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1E" w:rsidRPr="00706D1E" w:rsidRDefault="005652DC" w:rsidP="00706D1E">
      <w:pPr>
        <w:tabs>
          <w:tab w:val="left" w:pos="141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652DC">
        <w:rPr>
          <w:rFonts w:ascii="Times New Roman" w:hAnsi="Times New Roman" w:cs="Times New Roman"/>
          <w:noProof/>
          <w:sz w:val="24"/>
          <w:szCs w:val="24"/>
        </w:rPr>
        <w:pict>
          <v:rect id="Rectangle 94" o:spid="_x0000_s1026" style="position:absolute;left:0;text-align:left;margin-left:365.55pt;margin-top:-58.75pt;width:47.6pt;height:40.7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" strokecolor="white [3212]"/>
        </w:pict>
      </w:r>
      <w:r w:rsidRPr="005652DC"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54" style="position:absolute;left:0;text-align:left;margin-left:373.6pt;margin-top:-89.7pt;width:36pt;height:27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" stroked="f"/>
        </w:pict>
      </w:r>
      <w:r w:rsidR="00706D1E" w:rsidRPr="00706D1E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</w:t>
      </w:r>
    </w:p>
    <w:p w:rsidR="00706D1E" w:rsidRPr="00706D1E" w:rsidRDefault="00706D1E" w:rsidP="00706D1E">
      <w:pPr>
        <w:tabs>
          <w:tab w:val="left" w:pos="141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b/>
          <w:bCs/>
          <w:sz w:val="24"/>
          <w:szCs w:val="24"/>
          <w:lang w:val="id-ID"/>
        </w:rPr>
        <w:t>KESIMPULAN DAN SARAN</w:t>
      </w:r>
    </w:p>
    <w:p w:rsidR="00706D1E" w:rsidRPr="00706D1E" w:rsidRDefault="00706D1E" w:rsidP="00706D1E">
      <w:pPr>
        <w:tabs>
          <w:tab w:val="left" w:pos="141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06D1E" w:rsidRPr="00706D1E" w:rsidRDefault="00706D1E" w:rsidP="00706D1E">
      <w:pPr>
        <w:tabs>
          <w:tab w:val="left" w:pos="141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706D1E">
        <w:rPr>
          <w:rFonts w:ascii="Times New Roman" w:hAnsi="Times New Roman" w:cs="Times New Roman"/>
          <w:b/>
          <w:bCs/>
          <w:sz w:val="24"/>
          <w:szCs w:val="24"/>
          <w:lang w:val="id-ID"/>
        </w:rPr>
        <w:t>.  Kesimpulan</w:t>
      </w:r>
    </w:p>
    <w:p w:rsidR="00706D1E" w:rsidRPr="00706D1E" w:rsidRDefault="00706D1E" w:rsidP="00706D1E">
      <w:pPr>
        <w:tabs>
          <w:tab w:val="left" w:pos="1418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sz w:val="24"/>
          <w:szCs w:val="24"/>
          <w:lang w:val="id-ID"/>
        </w:rPr>
        <w:t>Berdasarkan hasil analisis data sebagaimana diuraikan dalam Bab sebelumnya, dapat diambil kesimpulan sebagai berikut :</w:t>
      </w:r>
    </w:p>
    <w:p w:rsidR="00706D1E" w:rsidRPr="00706D1E" w:rsidRDefault="00706D1E" w:rsidP="00281398">
      <w:pPr>
        <w:numPr>
          <w:ilvl w:val="0"/>
          <w:numId w:val="42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sz w:val="24"/>
          <w:szCs w:val="24"/>
        </w:rPr>
        <w:t xml:space="preserve">Hasil penelitian menjawab rumusan masalah dimana penghargaan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(X) </w:t>
      </w:r>
      <w:r w:rsidRPr="00706D1E">
        <w:rPr>
          <w:rFonts w:ascii="Times New Roman" w:hAnsi="Times New Roman" w:cs="Times New Roman"/>
          <w:sz w:val="24"/>
          <w:szCs w:val="24"/>
        </w:rPr>
        <w:t xml:space="preserve">mempunyai pengaruh positif terhadap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efektivitas kerja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(Y</w:t>
      </w:r>
      <w:r w:rsidRPr="00706D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706D1E">
        <w:rPr>
          <w:rFonts w:ascii="Times New Roman" w:hAnsi="Times New Roman" w:cs="Times New Roman"/>
          <w:sz w:val="24"/>
          <w:szCs w:val="24"/>
        </w:rPr>
        <w:t xml:space="preserve"> pada                               </w:t>
      </w:r>
      <w:r w:rsidRPr="00706D1E">
        <w:rPr>
          <w:rFonts w:ascii="Times New Roman" w:eastAsia="Calibri" w:hAnsi="Times New Roman" w:cs="Times New Roman"/>
          <w:sz w:val="24"/>
          <w:szCs w:val="24"/>
        </w:rPr>
        <w:t>PT. Pertamina Retail SPBU COCO 11.201.101 Yos Sudarso Medan</w:t>
      </w:r>
      <w:r w:rsidRPr="00706D1E">
        <w:rPr>
          <w:rFonts w:ascii="Times New Roman" w:hAnsi="Times New Roman" w:cs="Times New Roman"/>
          <w:sz w:val="24"/>
          <w:szCs w:val="24"/>
        </w:rPr>
        <w:t xml:space="preserve">, dimana peningkatan penghargaan akan meningkatkan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efektivitas kerja </w:t>
      </w:r>
      <w:r w:rsidRPr="00706D1E">
        <w:rPr>
          <w:rFonts w:ascii="Times New Roman" w:hAnsi="Times New Roman" w:cs="Times New Roman"/>
          <w:sz w:val="24"/>
          <w:szCs w:val="24"/>
        </w:rPr>
        <w:t>perusahaan.</w:t>
      </w:r>
    </w:p>
    <w:p w:rsidR="00706D1E" w:rsidRPr="00706D1E" w:rsidRDefault="00706D1E" w:rsidP="00281398">
      <w:pPr>
        <w:numPr>
          <w:ilvl w:val="0"/>
          <w:numId w:val="42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sz w:val="24"/>
          <w:szCs w:val="24"/>
        </w:rPr>
        <w:t xml:space="preserve">Hasil penelitian menjawab rumusan masalah dimana penghargaan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(X) </w:t>
      </w:r>
      <w:r w:rsidRPr="00706D1E">
        <w:rPr>
          <w:rFonts w:ascii="Times New Roman" w:hAnsi="Times New Roman" w:cs="Times New Roman"/>
          <w:sz w:val="24"/>
          <w:szCs w:val="24"/>
        </w:rPr>
        <w:t xml:space="preserve">mempunyai pengaruh positif terhadap </w:t>
      </w:r>
      <w:r w:rsidR="00C50136"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efisiensi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kerja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(Y</w:t>
      </w:r>
      <w:r w:rsidRPr="00706D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706D1E">
        <w:rPr>
          <w:rFonts w:ascii="Times New Roman" w:hAnsi="Times New Roman" w:cs="Times New Roman"/>
          <w:sz w:val="24"/>
          <w:szCs w:val="24"/>
        </w:rPr>
        <w:t xml:space="preserve"> pada                               </w:t>
      </w:r>
      <w:r w:rsidRPr="00706D1E">
        <w:rPr>
          <w:rFonts w:ascii="Times New Roman" w:eastAsia="Calibri" w:hAnsi="Times New Roman" w:cs="Times New Roman"/>
          <w:sz w:val="24"/>
          <w:szCs w:val="24"/>
        </w:rPr>
        <w:t>PT. Pertamina Retail SPBU COCO 11.201.101 Yos Sudarso Medan</w:t>
      </w:r>
      <w:r w:rsidRPr="00706D1E">
        <w:rPr>
          <w:rFonts w:ascii="Times New Roman" w:hAnsi="Times New Roman" w:cs="Times New Roman"/>
          <w:sz w:val="24"/>
          <w:szCs w:val="24"/>
        </w:rPr>
        <w:t xml:space="preserve">, dimana peningkatan penghargaan akan meningkatkan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efisiensi kerja </w:t>
      </w:r>
      <w:r w:rsidRPr="00706D1E">
        <w:rPr>
          <w:rFonts w:ascii="Times New Roman" w:hAnsi="Times New Roman" w:cs="Times New Roman"/>
          <w:sz w:val="24"/>
          <w:szCs w:val="24"/>
        </w:rPr>
        <w:t>perusahaan</w:t>
      </w:r>
    </w:p>
    <w:p w:rsidR="00706D1E" w:rsidRPr="00706D1E" w:rsidRDefault="00706D1E" w:rsidP="00281398">
      <w:pPr>
        <w:numPr>
          <w:ilvl w:val="0"/>
          <w:numId w:val="42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Dari hasil penelitian yang dilakukan </w:t>
      </w:r>
      <w:r w:rsidRPr="00706D1E">
        <w:rPr>
          <w:rFonts w:ascii="Times New Roman" w:hAnsi="Times New Roman" w:cs="Times New Roman"/>
          <w:sz w:val="24"/>
          <w:szCs w:val="24"/>
        </w:rPr>
        <w:t xml:space="preserve">diketahui </w:t>
      </w:r>
      <w:bookmarkStart w:id="0" w:name="_Hlk204171252"/>
      <w:r w:rsidRPr="00706D1E">
        <w:rPr>
          <w:rFonts w:ascii="Times New Roman" w:hAnsi="Times New Roman" w:cs="Times New Roman"/>
          <w:sz w:val="24"/>
          <w:szCs w:val="24"/>
        </w:rPr>
        <w:t>terdapat p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engaruh positif </w:t>
      </w:r>
      <w:r w:rsidRPr="00706D1E">
        <w:rPr>
          <w:rFonts w:ascii="Times New Roman" w:hAnsi="Times New Roman" w:cs="Times New Roman"/>
          <w:sz w:val="24"/>
          <w:szCs w:val="24"/>
        </w:rPr>
        <w:t xml:space="preserve">penghargaan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(X) terhadap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efektivitas kerja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(Y</w:t>
      </w:r>
      <w:r w:rsidRPr="00706D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706D1E">
        <w:rPr>
          <w:rFonts w:ascii="Times New Roman" w:hAnsi="Times New Roman" w:cs="Times New Roman"/>
          <w:sz w:val="24"/>
          <w:szCs w:val="24"/>
        </w:rPr>
        <w:t xml:space="preserve"> yang diketahui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dari hasil Uji </w:t>
      </w:r>
      <w:r w:rsidRPr="00706D1E">
        <w:rPr>
          <w:rFonts w:ascii="Times New Roman" w:hAnsi="Times New Roman" w:cs="Times New Roman"/>
          <w:sz w:val="24"/>
          <w:szCs w:val="24"/>
        </w:rPr>
        <w:t xml:space="preserve">t dimana t </w:t>
      </w:r>
      <w:r w:rsidRPr="00706D1E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&gt;</w:t>
      </w:r>
      <w:r w:rsidRPr="00706D1E">
        <w:rPr>
          <w:rFonts w:ascii="Times New Roman" w:hAnsi="Times New Roman" w:cs="Times New Roman"/>
          <w:sz w:val="24"/>
          <w:szCs w:val="24"/>
        </w:rPr>
        <w:t xml:space="preserve"> t </w:t>
      </w:r>
      <w:r w:rsidRPr="00706D1E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yaitu </w:t>
      </w:r>
      <w:r w:rsidRPr="00706D1E">
        <w:rPr>
          <w:rFonts w:ascii="Times New Roman" w:hAnsi="Times New Roman" w:cs="Times New Roman"/>
          <w:color w:val="000000"/>
          <w:sz w:val="24"/>
          <w:szCs w:val="24"/>
          <w:lang w:val="id-ID"/>
        </w:rPr>
        <w:t>10,7</w:t>
      </w:r>
      <w:r w:rsidRPr="00706D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06D1E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5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&gt; 2,021</w:t>
      </w:r>
      <w:r w:rsidRPr="00706D1E">
        <w:rPr>
          <w:rFonts w:ascii="Times New Roman" w:hAnsi="Times New Roman" w:cs="Times New Roman"/>
          <w:sz w:val="24"/>
          <w:szCs w:val="24"/>
        </w:rPr>
        <w:t>, hasil penelitian ini juga diketahui terdapat p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engaruh positif </w:t>
      </w:r>
      <w:r w:rsidRPr="00706D1E">
        <w:rPr>
          <w:rFonts w:ascii="Times New Roman" w:hAnsi="Times New Roman" w:cs="Times New Roman"/>
          <w:sz w:val="24"/>
          <w:szCs w:val="24"/>
        </w:rPr>
        <w:t xml:space="preserve">penghargaan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(X) terhadap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efisiensi kerja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(Y</w:t>
      </w:r>
      <w:r w:rsidRPr="00706D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706D1E">
        <w:rPr>
          <w:rFonts w:ascii="Times New Roman" w:hAnsi="Times New Roman" w:cs="Times New Roman"/>
          <w:sz w:val="24"/>
          <w:szCs w:val="24"/>
        </w:rPr>
        <w:t xml:space="preserve"> yang diketahui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dari hasil Uji </w:t>
      </w:r>
      <w:r w:rsidRPr="00706D1E">
        <w:rPr>
          <w:rFonts w:ascii="Times New Roman" w:hAnsi="Times New Roman" w:cs="Times New Roman"/>
          <w:sz w:val="24"/>
          <w:szCs w:val="24"/>
        </w:rPr>
        <w:t xml:space="preserve">t dimana t </w:t>
      </w:r>
      <w:r w:rsidRPr="00706D1E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&gt;</w:t>
      </w:r>
      <w:r w:rsidRPr="00706D1E">
        <w:rPr>
          <w:rFonts w:ascii="Times New Roman" w:hAnsi="Times New Roman" w:cs="Times New Roman"/>
          <w:sz w:val="24"/>
          <w:szCs w:val="24"/>
        </w:rPr>
        <w:t xml:space="preserve"> t </w:t>
      </w:r>
      <w:r w:rsidRPr="00706D1E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yaitu </w:t>
      </w:r>
      <w:r w:rsidRPr="00706D1E">
        <w:rPr>
          <w:rFonts w:ascii="Times New Roman" w:hAnsi="Times New Roman" w:cs="Times New Roman"/>
          <w:color w:val="000000"/>
          <w:sz w:val="24"/>
          <w:szCs w:val="24"/>
        </w:rPr>
        <w:t>11,234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&gt; 2,021</w:t>
      </w:r>
      <w:bookmarkEnd w:id="0"/>
    </w:p>
    <w:p w:rsidR="00706D1E" w:rsidRPr="00706D1E" w:rsidRDefault="005652DC" w:rsidP="00281398">
      <w:pPr>
        <w:numPr>
          <w:ilvl w:val="0"/>
          <w:numId w:val="42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52D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3" type="#_x0000_t202" style="position:absolute;left:0;text-align:left;margin-left:180.95pt;margin-top:168pt;width:50.25pt;height:25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" strokecolor="white">
            <v:textbox>
              <w:txbxContent>
                <w:p w:rsidR="00706D1E" w:rsidRPr="00A95C17" w:rsidRDefault="00706D1E" w:rsidP="00706D1E">
                  <w:pPr>
                    <w:jc w:val="center"/>
                    <w:rPr>
                      <w:lang w:val="id-ID"/>
                    </w:rPr>
                  </w:pPr>
                  <w:r>
                    <w:t>7</w:t>
                  </w:r>
                  <w:r>
                    <w:rPr>
                      <w:lang w:val="id-ID"/>
                    </w:rPr>
                    <w:t>4</w:t>
                  </w:r>
                </w:p>
              </w:txbxContent>
            </v:textbox>
          </v:shape>
        </w:pict>
      </w:r>
      <w:r w:rsidR="00706D1E" w:rsidRPr="00706D1E">
        <w:rPr>
          <w:rFonts w:ascii="Times New Roman" w:hAnsi="Times New Roman" w:cs="Times New Roman"/>
          <w:sz w:val="24"/>
          <w:szCs w:val="24"/>
        </w:rPr>
        <w:t xml:space="preserve">Berdasarkan </w:t>
      </w:r>
      <w:bookmarkStart w:id="1" w:name="_Hlk204171264"/>
      <w:r w:rsidR="00706D1E" w:rsidRPr="00706D1E">
        <w:rPr>
          <w:rFonts w:ascii="Times New Roman" w:hAnsi="Times New Roman" w:cs="Times New Roman"/>
          <w:sz w:val="24"/>
          <w:szCs w:val="24"/>
        </w:rPr>
        <w:t xml:space="preserve">hasil perhitungan tabel summary 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diketahui bahwa </w:t>
      </w:r>
      <w:r w:rsidR="00706D1E" w:rsidRPr="00706D1E">
        <w:rPr>
          <w:rFonts w:ascii="Times New Roman" w:hAnsi="Times New Roman" w:cs="Times New Roman"/>
          <w:sz w:val="24"/>
          <w:szCs w:val="24"/>
        </w:rPr>
        <w:t xml:space="preserve">besarnya 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="00706D1E" w:rsidRPr="00706D1E">
        <w:rPr>
          <w:rFonts w:ascii="Times New Roman" w:hAnsi="Times New Roman" w:cs="Times New Roman"/>
          <w:sz w:val="24"/>
          <w:szCs w:val="24"/>
        </w:rPr>
        <w:t xml:space="preserve">penghargaan (X) 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="00706D1E"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>efektivitas kerja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(Y</w:t>
      </w:r>
      <w:r w:rsidR="00706D1E" w:rsidRPr="00706D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>)sebesar 0,</w:t>
      </w:r>
      <w:r w:rsidR="00706D1E" w:rsidRPr="00706D1E">
        <w:rPr>
          <w:rFonts w:ascii="Times New Roman" w:hAnsi="Times New Roman" w:cs="Times New Roman"/>
          <w:sz w:val="24"/>
          <w:szCs w:val="24"/>
        </w:rPr>
        <w:t>706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atau </w:t>
      </w:r>
      <w:r w:rsidR="00706D1E" w:rsidRPr="00706D1E">
        <w:rPr>
          <w:rFonts w:ascii="Times New Roman" w:hAnsi="Times New Roman" w:cs="Times New Roman"/>
          <w:sz w:val="24"/>
          <w:szCs w:val="24"/>
        </w:rPr>
        <w:t>70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706D1E" w:rsidRPr="00706D1E">
        <w:rPr>
          <w:rFonts w:ascii="Times New Roman" w:hAnsi="Times New Roman" w:cs="Times New Roman"/>
          <w:sz w:val="24"/>
          <w:szCs w:val="24"/>
        </w:rPr>
        <w:t>6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% </w:t>
      </w:r>
      <w:r w:rsidR="00706D1E" w:rsidRPr="00706D1E">
        <w:rPr>
          <w:rFonts w:ascii="Times New Roman" w:hAnsi="Times New Roman" w:cs="Times New Roman"/>
          <w:sz w:val="24"/>
          <w:szCs w:val="24"/>
        </w:rPr>
        <w:t xml:space="preserve">dan besarnya 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="00706D1E" w:rsidRPr="00706D1E">
        <w:rPr>
          <w:rFonts w:ascii="Times New Roman" w:hAnsi="Times New Roman" w:cs="Times New Roman"/>
          <w:sz w:val="24"/>
          <w:szCs w:val="24"/>
        </w:rPr>
        <w:t xml:space="preserve">penghargaan (X) 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="00706D1E"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efisiensi kerja 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>(Y</w:t>
      </w:r>
      <w:r w:rsidR="00706D1E" w:rsidRPr="00706D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>)sebesar 0,</w:t>
      </w:r>
      <w:r w:rsidR="00706D1E" w:rsidRPr="00706D1E">
        <w:rPr>
          <w:rFonts w:ascii="Times New Roman" w:hAnsi="Times New Roman" w:cs="Times New Roman"/>
          <w:sz w:val="24"/>
          <w:szCs w:val="24"/>
        </w:rPr>
        <w:t>031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atau </w:t>
      </w:r>
      <w:r w:rsidR="00706D1E" w:rsidRPr="00706D1E">
        <w:rPr>
          <w:rFonts w:ascii="Times New Roman" w:hAnsi="Times New Roman" w:cs="Times New Roman"/>
          <w:sz w:val="24"/>
          <w:szCs w:val="24"/>
        </w:rPr>
        <w:t>3,1</w:t>
      </w:r>
      <w:r w:rsidR="00706D1E"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% sedangkan sisanya dipengaruhi oleh faktor lain yang tidak diteliti</w:t>
      </w:r>
      <w:bookmarkEnd w:id="1"/>
      <w:r w:rsidR="00706D1E" w:rsidRPr="00706D1E">
        <w:rPr>
          <w:rFonts w:ascii="Times New Roman" w:hAnsi="Times New Roman" w:cs="Times New Roman"/>
          <w:sz w:val="24"/>
          <w:szCs w:val="24"/>
        </w:rPr>
        <w:t>.</w:t>
      </w:r>
    </w:p>
    <w:p w:rsidR="00706D1E" w:rsidRPr="00706D1E" w:rsidRDefault="00706D1E" w:rsidP="00706D1E">
      <w:pPr>
        <w:tabs>
          <w:tab w:val="left" w:pos="141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</w:t>
      </w:r>
      <w:r w:rsidRPr="00706D1E">
        <w:rPr>
          <w:rFonts w:ascii="Times New Roman" w:hAnsi="Times New Roman" w:cs="Times New Roman"/>
          <w:b/>
          <w:bCs/>
          <w:sz w:val="24"/>
          <w:szCs w:val="24"/>
          <w:lang w:val="id-ID"/>
        </w:rPr>
        <w:t>.  Saran</w:t>
      </w:r>
    </w:p>
    <w:p w:rsidR="00706D1E" w:rsidRPr="00706D1E" w:rsidRDefault="00706D1E" w:rsidP="00706D1E">
      <w:pPr>
        <w:tabs>
          <w:tab w:val="left" w:pos="1418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sz w:val="24"/>
          <w:szCs w:val="24"/>
          <w:lang w:val="id-ID"/>
        </w:rPr>
        <w:t>Berdasarkan kesimpulan dan keterbatasan dalam penelitian ini, maka dapat dikemukakan beberapa saran sebagai berikut :</w:t>
      </w:r>
    </w:p>
    <w:p w:rsidR="00706D1E" w:rsidRPr="00706D1E" w:rsidRDefault="00706D1E" w:rsidP="00281398">
      <w:pPr>
        <w:numPr>
          <w:ilvl w:val="0"/>
          <w:numId w:val="43"/>
        </w:numPr>
        <w:tabs>
          <w:tab w:val="clear" w:pos="720"/>
          <w:tab w:val="num" w:pos="360"/>
          <w:tab w:val="left" w:pos="1418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Berdasarkan hasil uji hipotesis, </w:t>
      </w:r>
      <w:r w:rsidRPr="00706D1E">
        <w:rPr>
          <w:rFonts w:ascii="Times New Roman" w:hAnsi="Times New Roman" w:cs="Times New Roman"/>
          <w:sz w:val="24"/>
          <w:szCs w:val="24"/>
        </w:rPr>
        <w:t xml:space="preserve">penghargaan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sangat berpengaruh terhadap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>efektivitas dan efisiensi kerja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, maka bonus atau tunjangandi perusahaan hendaknya dapat </w:t>
      </w:r>
      <w:r w:rsidRPr="00706D1E">
        <w:rPr>
          <w:rFonts w:ascii="Times New Roman" w:hAnsi="Times New Roman" w:cs="Times New Roman"/>
          <w:sz w:val="24"/>
          <w:szCs w:val="24"/>
        </w:rPr>
        <w:t>ditingkatkan lagi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 agar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>efektivitas dan efisiensi kerja</w:t>
      </w:r>
      <w:r w:rsidRPr="00706D1E">
        <w:rPr>
          <w:rFonts w:ascii="Times New Roman" w:hAnsi="Times New Roman" w:cs="Times New Roman"/>
          <w:bCs/>
          <w:sz w:val="24"/>
          <w:szCs w:val="24"/>
        </w:rPr>
        <w:t xml:space="preserve"> dapat meningkat pula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06D1E" w:rsidRPr="00706D1E" w:rsidRDefault="00706D1E" w:rsidP="00281398">
      <w:pPr>
        <w:numPr>
          <w:ilvl w:val="0"/>
          <w:numId w:val="43"/>
        </w:numPr>
        <w:tabs>
          <w:tab w:val="clear" w:pos="720"/>
          <w:tab w:val="num" w:pos="360"/>
          <w:tab w:val="left" w:pos="1418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Mengingat masih ada faktor lain selain </w:t>
      </w:r>
      <w:r w:rsidRPr="00706D1E">
        <w:rPr>
          <w:rFonts w:ascii="Times New Roman" w:hAnsi="Times New Roman" w:cs="Times New Roman"/>
          <w:sz w:val="24"/>
          <w:szCs w:val="24"/>
        </w:rPr>
        <w:t xml:space="preserve">penghargaan 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yang mempengaruhi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>efektivitas dan efisiensi kerja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 xml:space="preserve">, maka perlu kiranya dilakukan penelitian lanjutan terhadap faktor lainnya yang diduga dapat mempengaruhi </w:t>
      </w:r>
      <w:r w:rsidRPr="00706D1E">
        <w:rPr>
          <w:rFonts w:ascii="Times New Roman" w:hAnsi="Times New Roman" w:cs="Times New Roman"/>
          <w:color w:val="000000" w:themeColor="text1"/>
          <w:sz w:val="24"/>
          <w:szCs w:val="24"/>
        </w:rPr>
        <w:t>efektivitas dan efisiensi kerja perusahaan</w:t>
      </w:r>
      <w:r w:rsidRPr="00706D1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06D1E" w:rsidRPr="00706D1E" w:rsidRDefault="00706D1E" w:rsidP="00706D1E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706D1E" w:rsidRPr="00706D1E" w:rsidRDefault="00706D1E" w:rsidP="0070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465" w:rsidRPr="004A177F" w:rsidRDefault="00EB3465" w:rsidP="00A24D88">
      <w:pPr>
        <w:autoSpaceDE w:val="0"/>
        <w:autoSpaceDN w:val="0"/>
        <w:adjustRightInd w:val="0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EB3465" w:rsidRPr="004A177F" w:rsidSect="00903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82" w:rsidRDefault="006D0D82" w:rsidP="00253FC3">
      <w:pPr>
        <w:spacing w:after="0" w:line="240" w:lineRule="auto"/>
      </w:pPr>
      <w:r>
        <w:separator/>
      </w:r>
    </w:p>
  </w:endnote>
  <w:endnote w:type="continuationSeparator" w:id="1">
    <w:p w:rsidR="006D0D82" w:rsidRDefault="006D0D82" w:rsidP="0025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EB" w:rsidRDefault="00D472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EB" w:rsidRDefault="00D472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EB" w:rsidRDefault="00D472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82" w:rsidRDefault="006D0D82" w:rsidP="00253FC3">
      <w:pPr>
        <w:spacing w:after="0" w:line="240" w:lineRule="auto"/>
      </w:pPr>
      <w:r>
        <w:separator/>
      </w:r>
    </w:p>
  </w:footnote>
  <w:footnote w:type="continuationSeparator" w:id="1">
    <w:p w:rsidR="006D0D82" w:rsidRDefault="006D0D82" w:rsidP="0025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EB" w:rsidRDefault="005652DC">
    <w:pPr>
      <w:pStyle w:val="Header"/>
    </w:pPr>
    <w:r w:rsidRPr="005652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93063" o:spid="_x0000_s2059" type="#_x0000_t75" style="position:absolute;margin-left:0;margin-top:0;width:396.9pt;height:391.6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EB" w:rsidRDefault="005652DC">
    <w:pPr>
      <w:pStyle w:val="Header"/>
    </w:pPr>
    <w:r w:rsidRPr="005652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93064" o:spid="_x0000_s2060" type="#_x0000_t75" style="position:absolute;margin-left:0;margin-top:0;width:396.9pt;height:391.6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EB" w:rsidRDefault="005652DC">
    <w:pPr>
      <w:pStyle w:val="Header"/>
    </w:pPr>
    <w:r w:rsidRPr="005652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93062" o:spid="_x0000_s2058" type="#_x0000_t75" style="position:absolute;margin-left:0;margin-top:0;width:396.9pt;height:391.6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519B"/>
    <w:multiLevelType w:val="hybridMultilevel"/>
    <w:tmpl w:val="BA58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728"/>
    <w:multiLevelType w:val="hybridMultilevel"/>
    <w:tmpl w:val="C4A6BB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0F">
      <w:start w:val="1"/>
      <w:numFmt w:val="decimal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12C6A"/>
    <w:multiLevelType w:val="multilevel"/>
    <w:tmpl w:val="0F7C4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99734B"/>
    <w:multiLevelType w:val="hybridMultilevel"/>
    <w:tmpl w:val="86A0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4AA5"/>
    <w:multiLevelType w:val="hybridMultilevel"/>
    <w:tmpl w:val="EC4E2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10CEE8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A1355"/>
    <w:multiLevelType w:val="hybridMultilevel"/>
    <w:tmpl w:val="953A7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659D8"/>
    <w:multiLevelType w:val="hybridMultilevel"/>
    <w:tmpl w:val="DD38287C"/>
    <w:lvl w:ilvl="0" w:tplc="F2A42A58">
      <w:start w:val="1"/>
      <w:numFmt w:val="decimal"/>
      <w:lvlText w:val="4.2.%1."/>
      <w:lvlJc w:val="left"/>
      <w:pPr>
        <w:ind w:left="25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403614D"/>
    <w:multiLevelType w:val="hybridMultilevel"/>
    <w:tmpl w:val="044EA3A8"/>
    <w:lvl w:ilvl="0" w:tplc="32FC68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013B0"/>
    <w:multiLevelType w:val="hybridMultilevel"/>
    <w:tmpl w:val="009EF0D2"/>
    <w:lvl w:ilvl="0" w:tplc="9DE4AA5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1A2540AB"/>
    <w:multiLevelType w:val="hybridMultilevel"/>
    <w:tmpl w:val="9D92677E"/>
    <w:lvl w:ilvl="0" w:tplc="E2E29C8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261BEE"/>
    <w:multiLevelType w:val="hybridMultilevel"/>
    <w:tmpl w:val="7F56AF00"/>
    <w:lvl w:ilvl="0" w:tplc="32FC6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5778B9"/>
    <w:multiLevelType w:val="hybridMultilevel"/>
    <w:tmpl w:val="6D085A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1B67A3B"/>
    <w:multiLevelType w:val="hybridMultilevel"/>
    <w:tmpl w:val="C8A283B8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AFFCD88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F06AD67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26126"/>
    <w:multiLevelType w:val="hybridMultilevel"/>
    <w:tmpl w:val="3FE4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407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61100"/>
    <w:multiLevelType w:val="multilevel"/>
    <w:tmpl w:val="8DDA4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271D8"/>
    <w:multiLevelType w:val="hybridMultilevel"/>
    <w:tmpl w:val="5DEECD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851251"/>
    <w:multiLevelType w:val="hybridMultilevel"/>
    <w:tmpl w:val="A73C4A6E"/>
    <w:lvl w:ilvl="0" w:tplc="32FC68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CCB1FA1"/>
    <w:multiLevelType w:val="hybridMultilevel"/>
    <w:tmpl w:val="1D8E22A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A166562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D084508"/>
    <w:multiLevelType w:val="hybridMultilevel"/>
    <w:tmpl w:val="1A327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95157"/>
    <w:multiLevelType w:val="hybridMultilevel"/>
    <w:tmpl w:val="73A4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102EC"/>
    <w:multiLevelType w:val="hybridMultilevel"/>
    <w:tmpl w:val="0EB23994"/>
    <w:lvl w:ilvl="0" w:tplc="733897A0">
      <w:start w:val="1"/>
      <w:numFmt w:val="lowerLetter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F8A2EFB6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375A22"/>
    <w:multiLevelType w:val="hybridMultilevel"/>
    <w:tmpl w:val="0C28C9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1DF63D7"/>
    <w:multiLevelType w:val="hybridMultilevel"/>
    <w:tmpl w:val="FBEC2CDE"/>
    <w:lvl w:ilvl="0" w:tplc="2506E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C15FF3"/>
    <w:multiLevelType w:val="hybridMultilevel"/>
    <w:tmpl w:val="8768329A"/>
    <w:lvl w:ilvl="0" w:tplc="0409000F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24">
    <w:nsid w:val="33F4565A"/>
    <w:multiLevelType w:val="hybridMultilevel"/>
    <w:tmpl w:val="42DE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4593A"/>
    <w:multiLevelType w:val="hybridMultilevel"/>
    <w:tmpl w:val="86583FD2"/>
    <w:lvl w:ilvl="0" w:tplc="87229508">
      <w:start w:val="1"/>
      <w:numFmt w:val="decimal"/>
      <w:lvlText w:val="4.1.%1."/>
      <w:lvlJc w:val="left"/>
      <w:pPr>
        <w:ind w:left="25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>
    <w:nsid w:val="37CD6662"/>
    <w:multiLevelType w:val="hybridMultilevel"/>
    <w:tmpl w:val="5704A2B0"/>
    <w:lvl w:ilvl="0" w:tplc="FE1CFA78">
      <w:start w:val="2"/>
      <w:numFmt w:val="lowerLetter"/>
      <w:lvlText w:val="%1."/>
      <w:lvlJc w:val="left"/>
      <w:pPr>
        <w:ind w:left="7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7">
    <w:nsid w:val="394143EB"/>
    <w:multiLevelType w:val="hybridMultilevel"/>
    <w:tmpl w:val="9996AFD4"/>
    <w:lvl w:ilvl="0" w:tplc="EF74DE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12AD0"/>
    <w:multiLevelType w:val="multilevel"/>
    <w:tmpl w:val="8DDA4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1C12D7"/>
    <w:multiLevelType w:val="hybridMultilevel"/>
    <w:tmpl w:val="5C7421E0"/>
    <w:lvl w:ilvl="0" w:tplc="3FC273D6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03D48"/>
    <w:multiLevelType w:val="hybridMultilevel"/>
    <w:tmpl w:val="8DDA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B4A2C"/>
    <w:multiLevelType w:val="multilevel"/>
    <w:tmpl w:val="8DDA4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52902"/>
    <w:multiLevelType w:val="hybridMultilevel"/>
    <w:tmpl w:val="CC2EA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4029C"/>
    <w:multiLevelType w:val="hybridMultilevel"/>
    <w:tmpl w:val="8DA8E62E"/>
    <w:lvl w:ilvl="0" w:tplc="0409000F">
      <w:start w:val="1"/>
      <w:numFmt w:val="decimal"/>
      <w:lvlText w:val="%1."/>
      <w:lvlJc w:val="left"/>
      <w:pPr>
        <w:ind w:left="3769" w:hanging="360"/>
      </w:pPr>
    </w:lvl>
    <w:lvl w:ilvl="1" w:tplc="04090019" w:tentative="1">
      <w:start w:val="1"/>
      <w:numFmt w:val="lowerLetter"/>
      <w:lvlText w:val="%2."/>
      <w:lvlJc w:val="left"/>
      <w:pPr>
        <w:ind w:left="4489" w:hanging="360"/>
      </w:pPr>
    </w:lvl>
    <w:lvl w:ilvl="2" w:tplc="0409001B" w:tentative="1">
      <w:start w:val="1"/>
      <w:numFmt w:val="lowerRoman"/>
      <w:lvlText w:val="%3."/>
      <w:lvlJc w:val="right"/>
      <w:pPr>
        <w:ind w:left="5209" w:hanging="180"/>
      </w:pPr>
    </w:lvl>
    <w:lvl w:ilvl="3" w:tplc="0409000F" w:tentative="1">
      <w:start w:val="1"/>
      <w:numFmt w:val="decimal"/>
      <w:lvlText w:val="%4."/>
      <w:lvlJc w:val="left"/>
      <w:pPr>
        <w:ind w:left="5929" w:hanging="360"/>
      </w:pPr>
    </w:lvl>
    <w:lvl w:ilvl="4" w:tplc="04090019" w:tentative="1">
      <w:start w:val="1"/>
      <w:numFmt w:val="lowerLetter"/>
      <w:lvlText w:val="%5."/>
      <w:lvlJc w:val="left"/>
      <w:pPr>
        <w:ind w:left="6649" w:hanging="360"/>
      </w:pPr>
    </w:lvl>
    <w:lvl w:ilvl="5" w:tplc="0409001B" w:tentative="1">
      <w:start w:val="1"/>
      <w:numFmt w:val="lowerRoman"/>
      <w:lvlText w:val="%6."/>
      <w:lvlJc w:val="right"/>
      <w:pPr>
        <w:ind w:left="7369" w:hanging="180"/>
      </w:pPr>
    </w:lvl>
    <w:lvl w:ilvl="6" w:tplc="0409000F" w:tentative="1">
      <w:start w:val="1"/>
      <w:numFmt w:val="decimal"/>
      <w:lvlText w:val="%7."/>
      <w:lvlJc w:val="left"/>
      <w:pPr>
        <w:ind w:left="8089" w:hanging="360"/>
      </w:pPr>
    </w:lvl>
    <w:lvl w:ilvl="7" w:tplc="04090019" w:tentative="1">
      <w:start w:val="1"/>
      <w:numFmt w:val="lowerLetter"/>
      <w:lvlText w:val="%8."/>
      <w:lvlJc w:val="left"/>
      <w:pPr>
        <w:ind w:left="8809" w:hanging="360"/>
      </w:pPr>
    </w:lvl>
    <w:lvl w:ilvl="8" w:tplc="0409001B" w:tentative="1">
      <w:start w:val="1"/>
      <w:numFmt w:val="lowerRoman"/>
      <w:lvlText w:val="%9."/>
      <w:lvlJc w:val="right"/>
      <w:pPr>
        <w:ind w:left="9529" w:hanging="180"/>
      </w:pPr>
    </w:lvl>
  </w:abstractNum>
  <w:abstractNum w:abstractNumId="34">
    <w:nsid w:val="57DA7D39"/>
    <w:multiLevelType w:val="hybridMultilevel"/>
    <w:tmpl w:val="9A52D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720D9"/>
    <w:multiLevelType w:val="hybridMultilevel"/>
    <w:tmpl w:val="C0587E0E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F563767"/>
    <w:multiLevelType w:val="hybridMultilevel"/>
    <w:tmpl w:val="786C4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4200A"/>
    <w:multiLevelType w:val="hybridMultilevel"/>
    <w:tmpl w:val="A34E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5057F"/>
    <w:multiLevelType w:val="hybridMultilevel"/>
    <w:tmpl w:val="450680F2"/>
    <w:lvl w:ilvl="0" w:tplc="2506E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8BA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D0BDF"/>
    <w:multiLevelType w:val="hybridMultilevel"/>
    <w:tmpl w:val="557AAE4A"/>
    <w:lvl w:ilvl="0" w:tplc="32FC6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8367DE"/>
    <w:multiLevelType w:val="hybridMultilevel"/>
    <w:tmpl w:val="10BA1B1A"/>
    <w:lvl w:ilvl="0" w:tplc="215C1360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0042854"/>
    <w:multiLevelType w:val="hybridMultilevel"/>
    <w:tmpl w:val="847E5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D1019"/>
    <w:multiLevelType w:val="hybridMultilevel"/>
    <w:tmpl w:val="65085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21EA9"/>
    <w:multiLevelType w:val="hybridMultilevel"/>
    <w:tmpl w:val="CFE89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91088"/>
    <w:multiLevelType w:val="hybridMultilevel"/>
    <w:tmpl w:val="BBFC6AB4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F03FB"/>
    <w:multiLevelType w:val="hybridMultilevel"/>
    <w:tmpl w:val="DD28E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1"/>
  </w:num>
  <w:num w:numId="4">
    <w:abstractNumId w:val="44"/>
  </w:num>
  <w:num w:numId="5">
    <w:abstractNumId w:val="13"/>
  </w:num>
  <w:num w:numId="6">
    <w:abstractNumId w:val="5"/>
  </w:num>
  <w:num w:numId="7">
    <w:abstractNumId w:val="30"/>
  </w:num>
  <w:num w:numId="8">
    <w:abstractNumId w:val="0"/>
  </w:num>
  <w:num w:numId="9">
    <w:abstractNumId w:val="36"/>
  </w:num>
  <w:num w:numId="10">
    <w:abstractNumId w:val="21"/>
  </w:num>
  <w:num w:numId="11">
    <w:abstractNumId w:val="43"/>
  </w:num>
  <w:num w:numId="12">
    <w:abstractNumId w:val="34"/>
  </w:num>
  <w:num w:numId="13">
    <w:abstractNumId w:val="18"/>
  </w:num>
  <w:num w:numId="14">
    <w:abstractNumId w:val="4"/>
  </w:num>
  <w:num w:numId="15">
    <w:abstractNumId w:val="17"/>
  </w:num>
  <w:num w:numId="16">
    <w:abstractNumId w:val="37"/>
  </w:num>
  <w:num w:numId="17">
    <w:abstractNumId w:val="1"/>
  </w:num>
  <w:num w:numId="18">
    <w:abstractNumId w:val="33"/>
  </w:num>
  <w:num w:numId="19">
    <w:abstractNumId w:val="12"/>
  </w:num>
  <w:num w:numId="20">
    <w:abstractNumId w:val="9"/>
  </w:num>
  <w:num w:numId="21">
    <w:abstractNumId w:val="40"/>
  </w:num>
  <w:num w:numId="22">
    <w:abstractNumId w:val="15"/>
  </w:num>
  <w:num w:numId="23">
    <w:abstractNumId w:val="3"/>
  </w:num>
  <w:num w:numId="24">
    <w:abstractNumId w:val="2"/>
  </w:num>
  <w:num w:numId="25">
    <w:abstractNumId w:val="42"/>
  </w:num>
  <w:num w:numId="26">
    <w:abstractNumId w:val="20"/>
  </w:num>
  <w:num w:numId="27">
    <w:abstractNumId w:val="27"/>
  </w:num>
  <w:num w:numId="28">
    <w:abstractNumId w:val="25"/>
  </w:num>
  <w:num w:numId="29">
    <w:abstractNumId w:val="6"/>
  </w:num>
  <w:num w:numId="30">
    <w:abstractNumId w:val="29"/>
  </w:num>
  <w:num w:numId="31">
    <w:abstractNumId w:val="31"/>
  </w:num>
  <w:num w:numId="32">
    <w:abstractNumId w:val="14"/>
  </w:num>
  <w:num w:numId="33">
    <w:abstractNumId w:val="28"/>
  </w:num>
  <w:num w:numId="34">
    <w:abstractNumId w:val="32"/>
  </w:num>
  <w:num w:numId="35">
    <w:abstractNumId w:val="35"/>
  </w:num>
  <w:num w:numId="36">
    <w:abstractNumId w:val="16"/>
  </w:num>
  <w:num w:numId="37">
    <w:abstractNumId w:val="39"/>
  </w:num>
  <w:num w:numId="38">
    <w:abstractNumId w:val="10"/>
  </w:num>
  <w:num w:numId="39">
    <w:abstractNumId w:val="7"/>
  </w:num>
  <w:num w:numId="40">
    <w:abstractNumId w:val="45"/>
  </w:num>
  <w:num w:numId="41">
    <w:abstractNumId w:val="19"/>
  </w:num>
  <w:num w:numId="42">
    <w:abstractNumId w:val="38"/>
  </w:num>
  <w:num w:numId="43">
    <w:abstractNumId w:val="22"/>
  </w:num>
  <w:num w:numId="44">
    <w:abstractNumId w:val="8"/>
  </w:num>
  <w:num w:numId="45">
    <w:abstractNumId w:val="26"/>
  </w:num>
  <w:num w:numId="46">
    <w:abstractNumId w:val="4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ocumentProtection w:edit="forms" w:enforcement="1" w:cryptProviderType="rsaFull" w:cryptAlgorithmClass="hash" w:cryptAlgorithmType="typeAny" w:cryptAlgorithmSid="4" w:cryptSpinCount="50000" w:hash="BObqNaY+zr2aDFqw3bbpPUxtV7I=" w:salt="T6sNqMqe4pT0cS/5Z9Es2Q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16C2"/>
    <w:rsid w:val="00053D6C"/>
    <w:rsid w:val="0006607B"/>
    <w:rsid w:val="00066AAD"/>
    <w:rsid w:val="000B7BE9"/>
    <w:rsid w:val="000C4EEE"/>
    <w:rsid w:val="000E3A85"/>
    <w:rsid w:val="000E7C69"/>
    <w:rsid w:val="000F6832"/>
    <w:rsid w:val="001300D3"/>
    <w:rsid w:val="00151748"/>
    <w:rsid w:val="00155AE5"/>
    <w:rsid w:val="0016502D"/>
    <w:rsid w:val="001650EB"/>
    <w:rsid w:val="00180B14"/>
    <w:rsid w:val="00180DD6"/>
    <w:rsid w:val="001A1EC3"/>
    <w:rsid w:val="001F2115"/>
    <w:rsid w:val="00203CA2"/>
    <w:rsid w:val="00252C9B"/>
    <w:rsid w:val="00253FC3"/>
    <w:rsid w:val="002549FE"/>
    <w:rsid w:val="002639C9"/>
    <w:rsid w:val="00265D34"/>
    <w:rsid w:val="00281398"/>
    <w:rsid w:val="002A3BA3"/>
    <w:rsid w:val="002C0682"/>
    <w:rsid w:val="002D27F8"/>
    <w:rsid w:val="002D5A10"/>
    <w:rsid w:val="002F7B6F"/>
    <w:rsid w:val="003509AF"/>
    <w:rsid w:val="00362A11"/>
    <w:rsid w:val="003A1791"/>
    <w:rsid w:val="003B3FE2"/>
    <w:rsid w:val="003B7628"/>
    <w:rsid w:val="00402046"/>
    <w:rsid w:val="00430318"/>
    <w:rsid w:val="004311F9"/>
    <w:rsid w:val="00437020"/>
    <w:rsid w:val="00495754"/>
    <w:rsid w:val="0050327D"/>
    <w:rsid w:val="005652DC"/>
    <w:rsid w:val="00585715"/>
    <w:rsid w:val="00593A79"/>
    <w:rsid w:val="005B3CF2"/>
    <w:rsid w:val="005D4C98"/>
    <w:rsid w:val="005F2956"/>
    <w:rsid w:val="006006C4"/>
    <w:rsid w:val="006024D4"/>
    <w:rsid w:val="00664DAE"/>
    <w:rsid w:val="006673D1"/>
    <w:rsid w:val="00693C26"/>
    <w:rsid w:val="006A1CA1"/>
    <w:rsid w:val="006D0D82"/>
    <w:rsid w:val="006E547F"/>
    <w:rsid w:val="00706D1E"/>
    <w:rsid w:val="00712437"/>
    <w:rsid w:val="00727623"/>
    <w:rsid w:val="007A491C"/>
    <w:rsid w:val="007A612D"/>
    <w:rsid w:val="007F35DC"/>
    <w:rsid w:val="00825600"/>
    <w:rsid w:val="00880874"/>
    <w:rsid w:val="008B2000"/>
    <w:rsid w:val="00903AD3"/>
    <w:rsid w:val="00915FDB"/>
    <w:rsid w:val="009349C6"/>
    <w:rsid w:val="00941B63"/>
    <w:rsid w:val="00985DB3"/>
    <w:rsid w:val="0099631F"/>
    <w:rsid w:val="009A4755"/>
    <w:rsid w:val="009A7913"/>
    <w:rsid w:val="009B7612"/>
    <w:rsid w:val="00A116C2"/>
    <w:rsid w:val="00A162E0"/>
    <w:rsid w:val="00A24D88"/>
    <w:rsid w:val="00AA0FCC"/>
    <w:rsid w:val="00AE1B9E"/>
    <w:rsid w:val="00B1461C"/>
    <w:rsid w:val="00B17079"/>
    <w:rsid w:val="00B4300F"/>
    <w:rsid w:val="00B50303"/>
    <w:rsid w:val="00B93A75"/>
    <w:rsid w:val="00C02C34"/>
    <w:rsid w:val="00C15C7C"/>
    <w:rsid w:val="00C17CD0"/>
    <w:rsid w:val="00C30023"/>
    <w:rsid w:val="00C36565"/>
    <w:rsid w:val="00C50136"/>
    <w:rsid w:val="00C561B4"/>
    <w:rsid w:val="00C66B24"/>
    <w:rsid w:val="00C9502A"/>
    <w:rsid w:val="00D2229B"/>
    <w:rsid w:val="00D46895"/>
    <w:rsid w:val="00D472EB"/>
    <w:rsid w:val="00DD3BCB"/>
    <w:rsid w:val="00DD5793"/>
    <w:rsid w:val="00DE327D"/>
    <w:rsid w:val="00DF617F"/>
    <w:rsid w:val="00E0385B"/>
    <w:rsid w:val="00E126AB"/>
    <w:rsid w:val="00E67DE8"/>
    <w:rsid w:val="00EB3465"/>
    <w:rsid w:val="00EC0E0E"/>
    <w:rsid w:val="00EE040F"/>
    <w:rsid w:val="00EE278A"/>
    <w:rsid w:val="00F05AD2"/>
    <w:rsid w:val="00F12DFA"/>
    <w:rsid w:val="00F4245C"/>
    <w:rsid w:val="00F466C0"/>
    <w:rsid w:val="00F60492"/>
    <w:rsid w:val="00F83264"/>
    <w:rsid w:val="00F85166"/>
    <w:rsid w:val="00F949EE"/>
    <w:rsid w:val="00FD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EE"/>
  </w:style>
  <w:style w:type="paragraph" w:styleId="Heading1">
    <w:name w:val="heading 1"/>
    <w:basedOn w:val="Normal"/>
    <w:next w:val="Normal"/>
    <w:link w:val="Heading1Char"/>
    <w:qFormat/>
    <w:rsid w:val="002F7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F7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F7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06D1E"/>
    <w:pPr>
      <w:keepNext/>
      <w:spacing w:after="0" w:line="48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D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06D1E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5D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06D1E"/>
    <w:pPr>
      <w:keepNext/>
      <w:spacing w:after="0" w:line="240" w:lineRule="auto"/>
      <w:ind w:left="360" w:firstLine="633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qFormat/>
    <w:rsid w:val="001517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9F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C9502A"/>
    <w:pPr>
      <w:spacing w:after="120" w:line="240" w:lineRule="auto"/>
      <w:ind w:left="360"/>
      <w:jc w:val="both"/>
    </w:pPr>
    <w:rPr>
      <w:rFonts w:ascii="Times New Roman" w:hAnsi="Times New Roman" w:cs="Cambria Math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502A"/>
    <w:rPr>
      <w:rFonts w:ascii="Times New Roman" w:hAnsi="Times New Roman" w:cs="Cambria Math"/>
      <w:sz w:val="24"/>
    </w:rPr>
  </w:style>
  <w:style w:type="paragraph" w:styleId="Header">
    <w:name w:val="header"/>
    <w:basedOn w:val="Normal"/>
    <w:link w:val="Head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C3"/>
  </w:style>
  <w:style w:type="paragraph" w:styleId="Footer">
    <w:name w:val="footer"/>
    <w:basedOn w:val="Normal"/>
    <w:link w:val="Foot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C3"/>
  </w:style>
  <w:style w:type="paragraph" w:styleId="BodyTextIndent2">
    <w:name w:val="Body Text Indent 2"/>
    <w:basedOn w:val="Normal"/>
    <w:link w:val="BodyTextIndent2Char"/>
    <w:unhideWhenUsed/>
    <w:rsid w:val="00265D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5D34"/>
  </w:style>
  <w:style w:type="paragraph" w:styleId="BodyTextIndent3">
    <w:name w:val="Body Text Indent 3"/>
    <w:basedOn w:val="Normal"/>
    <w:link w:val="BodyTextIndent3Char"/>
    <w:unhideWhenUsed/>
    <w:rsid w:val="00265D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5D34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65D3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65D3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265D3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265D34"/>
    <w:pPr>
      <w:spacing w:after="0" w:line="480" w:lineRule="auto"/>
      <w:jc w:val="center"/>
    </w:pPr>
    <w:rPr>
      <w:rFonts w:ascii="Arial" w:eastAsia="Times New Roman" w:hAnsi="Arial" w:cs="Arial"/>
      <w:b/>
      <w:bCs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265D34"/>
    <w:rPr>
      <w:rFonts w:ascii="Arial" w:eastAsia="Times New Roman" w:hAnsi="Arial" w:cs="Arial"/>
      <w:b/>
      <w:bCs/>
      <w:spacing w:val="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1B63"/>
    <w:rPr>
      <w:rFonts w:ascii="Tahoma" w:hAnsi="Tahoma" w:cs="Tahoma"/>
      <w:sz w:val="16"/>
      <w:szCs w:val="16"/>
    </w:rPr>
  </w:style>
  <w:style w:type="paragraph" w:customStyle="1" w:styleId="BodyText2">
    <w:name w:val="Body Text2"/>
    <w:basedOn w:val="Normal"/>
    <w:rsid w:val="00362A11"/>
    <w:pPr>
      <w:widowControl w:val="0"/>
      <w:shd w:val="clear" w:color="auto" w:fill="FFFFFF"/>
      <w:spacing w:after="180" w:line="552" w:lineRule="exact"/>
      <w:ind w:hanging="540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Bodytext11pt">
    <w:name w:val="Body text + 11 pt"/>
    <w:aliases w:val="Bold,Body text + Bold,Italic,Body text + 8 pt,Body text + Arial,38.5 pt"/>
    <w:basedOn w:val="DefaultParagraphFont"/>
    <w:rsid w:val="00362A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JUDUL">
    <w:name w:val="JUDUL"/>
    <w:basedOn w:val="Normal"/>
    <w:uiPriority w:val="99"/>
    <w:rsid w:val="002F7B6F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7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7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F7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066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06D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06D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06D1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06D1E"/>
    <w:pPr>
      <w:tabs>
        <w:tab w:val="left" w:pos="270"/>
      </w:tabs>
      <w:spacing w:after="0" w:line="480" w:lineRule="auto"/>
      <w:ind w:right="-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6D1E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06D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06D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6D1E"/>
  </w:style>
  <w:style w:type="paragraph" w:styleId="BodyText20">
    <w:name w:val="Body Text 2"/>
    <w:basedOn w:val="Normal"/>
    <w:link w:val="BodyText2Char"/>
    <w:rsid w:val="00706D1E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0"/>
    <w:rsid w:val="00706D1E"/>
    <w:rPr>
      <w:rFonts w:ascii="Times New Roman" w:eastAsia="Times New Roman" w:hAnsi="Times New Roman" w:cs="Times New Roman"/>
    </w:rPr>
  </w:style>
  <w:style w:type="paragraph" w:customStyle="1" w:styleId="xl25">
    <w:name w:val="xl25"/>
    <w:basedOn w:val="Normal"/>
    <w:rsid w:val="00706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706D1E"/>
    <w:pPr>
      <w:ind w:left="720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EE"/>
  </w:style>
  <w:style w:type="paragraph" w:styleId="Heading1">
    <w:name w:val="heading 1"/>
    <w:basedOn w:val="Normal"/>
    <w:next w:val="Normal"/>
    <w:link w:val="Heading1Char"/>
    <w:qFormat/>
    <w:rsid w:val="002F7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F7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F7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06D1E"/>
    <w:pPr>
      <w:keepNext/>
      <w:spacing w:after="0" w:line="48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D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06D1E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5D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06D1E"/>
    <w:pPr>
      <w:keepNext/>
      <w:spacing w:after="0" w:line="240" w:lineRule="auto"/>
      <w:ind w:left="360" w:firstLine="633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qFormat/>
    <w:rsid w:val="001517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9F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C9502A"/>
    <w:pPr>
      <w:spacing w:after="120" w:line="240" w:lineRule="auto"/>
      <w:ind w:left="360"/>
      <w:jc w:val="both"/>
    </w:pPr>
    <w:rPr>
      <w:rFonts w:ascii="Times New Roman" w:hAnsi="Times New Roman" w:cs="Cambria Math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502A"/>
    <w:rPr>
      <w:rFonts w:ascii="Times New Roman" w:hAnsi="Times New Roman" w:cs="Cambria Math"/>
      <w:sz w:val="24"/>
    </w:rPr>
  </w:style>
  <w:style w:type="paragraph" w:styleId="Header">
    <w:name w:val="header"/>
    <w:basedOn w:val="Normal"/>
    <w:link w:val="Head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C3"/>
  </w:style>
  <w:style w:type="paragraph" w:styleId="Footer">
    <w:name w:val="footer"/>
    <w:basedOn w:val="Normal"/>
    <w:link w:val="Foot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C3"/>
  </w:style>
  <w:style w:type="paragraph" w:styleId="BodyTextIndent2">
    <w:name w:val="Body Text Indent 2"/>
    <w:basedOn w:val="Normal"/>
    <w:link w:val="BodyTextIndent2Char"/>
    <w:unhideWhenUsed/>
    <w:rsid w:val="00265D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5D34"/>
  </w:style>
  <w:style w:type="paragraph" w:styleId="BodyTextIndent3">
    <w:name w:val="Body Text Indent 3"/>
    <w:basedOn w:val="Normal"/>
    <w:link w:val="BodyTextIndent3Char"/>
    <w:unhideWhenUsed/>
    <w:rsid w:val="00265D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5D34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65D3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65D3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265D3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265D34"/>
    <w:pPr>
      <w:spacing w:after="0" w:line="480" w:lineRule="auto"/>
      <w:jc w:val="center"/>
    </w:pPr>
    <w:rPr>
      <w:rFonts w:ascii="Arial" w:eastAsia="Times New Roman" w:hAnsi="Arial" w:cs="Arial"/>
      <w:b/>
      <w:bCs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265D34"/>
    <w:rPr>
      <w:rFonts w:ascii="Arial" w:eastAsia="Times New Roman" w:hAnsi="Arial" w:cs="Arial"/>
      <w:b/>
      <w:bCs/>
      <w:spacing w:val="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1B63"/>
    <w:rPr>
      <w:rFonts w:ascii="Tahoma" w:hAnsi="Tahoma" w:cs="Tahoma"/>
      <w:sz w:val="16"/>
      <w:szCs w:val="16"/>
    </w:rPr>
  </w:style>
  <w:style w:type="paragraph" w:customStyle="1" w:styleId="BodyText2">
    <w:name w:val="Body Text2"/>
    <w:basedOn w:val="Normal"/>
    <w:rsid w:val="00362A11"/>
    <w:pPr>
      <w:widowControl w:val="0"/>
      <w:shd w:val="clear" w:color="auto" w:fill="FFFFFF"/>
      <w:spacing w:after="180" w:line="552" w:lineRule="exact"/>
      <w:ind w:hanging="540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Bodytext11pt">
    <w:name w:val="Body text + 11 pt"/>
    <w:aliases w:val="Bold,Body text + Bold,Italic,Body text + 8 pt,Body text + Arial,38.5 pt"/>
    <w:basedOn w:val="DefaultParagraphFont"/>
    <w:rsid w:val="00362A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JUDUL">
    <w:name w:val="JUDUL"/>
    <w:basedOn w:val="Normal"/>
    <w:uiPriority w:val="99"/>
    <w:rsid w:val="002F7B6F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7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7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F7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066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06D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06D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06D1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06D1E"/>
    <w:pPr>
      <w:tabs>
        <w:tab w:val="left" w:pos="270"/>
      </w:tabs>
      <w:spacing w:after="0" w:line="480" w:lineRule="auto"/>
      <w:ind w:right="-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6D1E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06D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06D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6D1E"/>
  </w:style>
  <w:style w:type="paragraph" w:styleId="BodyText20">
    <w:name w:val="Body Text 2"/>
    <w:basedOn w:val="Normal"/>
    <w:link w:val="BodyText2Char"/>
    <w:rsid w:val="00706D1E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0"/>
    <w:rsid w:val="00706D1E"/>
    <w:rPr>
      <w:rFonts w:ascii="Times New Roman" w:eastAsia="Times New Roman" w:hAnsi="Times New Roman" w:cs="Times New Roman"/>
    </w:rPr>
  </w:style>
  <w:style w:type="paragraph" w:customStyle="1" w:styleId="xl25">
    <w:name w:val="xl25"/>
    <w:basedOn w:val="Normal"/>
    <w:rsid w:val="00706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706D1E"/>
    <w:pPr>
      <w:ind w:left="720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0FE6-AA14-4C68-924C-1D9CA3B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Sakura_</dc:creator>
  <cp:lastModifiedBy>Admin</cp:lastModifiedBy>
  <cp:revision>2</cp:revision>
  <cp:lastPrinted>2025-07-23T07:00:00Z</cp:lastPrinted>
  <dcterms:created xsi:type="dcterms:W3CDTF">2025-08-11T01:47:00Z</dcterms:created>
  <dcterms:modified xsi:type="dcterms:W3CDTF">2025-08-11T01:47:00Z</dcterms:modified>
</cp:coreProperties>
</file>