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BF" w:rsidRDefault="006E3A49" w:rsidP="002B7FBF">
      <w:pPr>
        <w:pStyle w:val="Heading1"/>
        <w:spacing w:before="0" w:line="480" w:lineRule="auto"/>
        <w:jc w:val="center"/>
        <w:rPr>
          <w:rFonts w:asciiTheme="majorHAnsi" w:hAnsiTheme="majorHAnsi" w:cstheme="majorHAnsi"/>
          <w:lang w:val="en-US"/>
        </w:rPr>
      </w:pPr>
      <w:bookmarkStart w:id="0" w:name="_Toc158902257"/>
      <w:bookmarkStart w:id="1" w:name="_GoBack"/>
      <w:bookmarkEnd w:id="1"/>
      <w:r w:rsidRPr="005E651B">
        <w:rPr>
          <w:rFonts w:asciiTheme="majorHAnsi" w:hAnsiTheme="majorHAnsi" w:cstheme="majorHAnsi"/>
          <w:lang w:val="en-US"/>
        </w:rPr>
        <w:t>BAB III</w:t>
      </w:r>
      <w:bookmarkStart w:id="2" w:name="_Toc158902258"/>
      <w:bookmarkEnd w:id="0"/>
    </w:p>
    <w:p w:rsidR="00585D65" w:rsidRPr="005E651B" w:rsidRDefault="006E3A49" w:rsidP="002B7FBF">
      <w:pPr>
        <w:pStyle w:val="Heading1"/>
        <w:spacing w:before="0" w:line="480" w:lineRule="auto"/>
        <w:jc w:val="center"/>
        <w:rPr>
          <w:rFonts w:asciiTheme="majorHAnsi" w:hAnsiTheme="majorHAnsi" w:cstheme="majorHAnsi"/>
          <w:lang w:val="en-US"/>
        </w:rPr>
      </w:pPr>
      <w:r w:rsidRPr="005E651B">
        <w:rPr>
          <w:rFonts w:asciiTheme="majorHAnsi" w:hAnsiTheme="majorHAnsi" w:cstheme="majorHAnsi"/>
          <w:lang w:val="en-US"/>
        </w:rPr>
        <w:t>METODE PENELITIAN</w:t>
      </w:r>
      <w:bookmarkEnd w:id="2"/>
    </w:p>
    <w:p w:rsidR="00585D65" w:rsidRPr="002B7FBF" w:rsidRDefault="002B7FBF" w:rsidP="002B7FBF">
      <w:pPr>
        <w:spacing w:after="0" w:line="480"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3.1 </w:t>
      </w:r>
      <w:proofErr w:type="spellStart"/>
      <w:r w:rsidR="006E3A49" w:rsidRPr="002B7FBF">
        <w:rPr>
          <w:rFonts w:asciiTheme="majorHAnsi" w:hAnsiTheme="majorHAnsi" w:cstheme="majorHAnsi"/>
          <w:b/>
          <w:bCs/>
          <w:sz w:val="24"/>
          <w:szCs w:val="24"/>
          <w:lang w:val="en-US"/>
        </w:rPr>
        <w:t>Rancangan</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penelitian</w:t>
      </w:r>
      <w:proofErr w:type="spellEnd"/>
    </w:p>
    <w:p w:rsidR="00585D65" w:rsidRPr="005E651B" w:rsidRDefault="006E3A49" w:rsidP="002B7FBF">
      <w:pPr>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eksperimental.Rancangan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meliputi</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pengumpulan sampel, pengolahan sampel, </w:t>
      </w:r>
      <w:proofErr w:type="spellStart"/>
      <w:r w:rsidRPr="005E651B">
        <w:rPr>
          <w:rFonts w:asciiTheme="majorHAnsi" w:hAnsiTheme="majorHAnsi" w:cstheme="majorHAnsi"/>
          <w:sz w:val="24"/>
          <w:szCs w:val="24"/>
          <w:lang w:val="en-US"/>
        </w:rPr>
        <w:t>isolasi</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identifikasi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karakteristik</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evaluasi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mutu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fisik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serta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stabilitas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hedonitas</w:t>
      </w:r>
      <w:proofErr w:type="spellEnd"/>
      <w:r w:rsidRPr="005E651B">
        <w:rPr>
          <w:rFonts w:asciiTheme="majorHAnsi" w:hAnsiTheme="majorHAnsi" w:cstheme="majorHAnsi"/>
          <w:sz w:val="24"/>
          <w:szCs w:val="24"/>
          <w:lang w:val="en-US"/>
        </w:rPr>
        <w:t>.</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3.1.1 </w:t>
      </w:r>
      <w:r w:rsidR="002B7FBF">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Variabel</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Penelitian</w:t>
      </w:r>
      <w:proofErr w:type="spellEnd"/>
      <w:r w:rsidRPr="005E651B">
        <w:rPr>
          <w:rFonts w:asciiTheme="majorHAnsi" w:hAnsiTheme="majorHAnsi" w:cstheme="majorHAnsi"/>
          <w:b/>
          <w:sz w:val="24"/>
          <w:szCs w:val="24"/>
          <w:lang w:val="en-US"/>
        </w:rPr>
        <w:t xml:space="preserve"> </w:t>
      </w:r>
    </w:p>
    <w:p w:rsidR="00585D65" w:rsidRPr="005E651B" w:rsidRDefault="006E3A49" w:rsidP="002B7FBF">
      <w:pPr>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Variabel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bebas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isolasi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formulasi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sediaan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sedangkan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variabel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terikat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karakteristik</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evaluasi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mutu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sediaan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shd w:val="clear" w:color="auto" w:fill="FFFFFF"/>
          <w:lang w:val="en-US"/>
        </w:rPr>
        <w:t>.</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3.1.2 </w:t>
      </w:r>
      <w:r w:rsidR="002B7FBF">
        <w:rPr>
          <w:rFonts w:asciiTheme="majorHAnsi" w:hAnsiTheme="majorHAnsi" w:cstheme="majorHAnsi"/>
          <w:b/>
          <w:sz w:val="24"/>
          <w:szCs w:val="24"/>
          <w:lang w:val="en-US"/>
        </w:rPr>
        <w:tab/>
      </w:r>
      <w:r w:rsidRPr="005E651B">
        <w:rPr>
          <w:rFonts w:asciiTheme="majorHAnsi" w:hAnsiTheme="majorHAnsi" w:cstheme="majorHAnsi"/>
          <w:b/>
          <w:sz w:val="24"/>
          <w:szCs w:val="24"/>
          <w:lang w:val="en-US"/>
        </w:rPr>
        <w:t xml:space="preserve">Parameter </w:t>
      </w:r>
      <w:proofErr w:type="spellStart"/>
      <w:r w:rsidRPr="005E651B">
        <w:rPr>
          <w:rFonts w:asciiTheme="majorHAnsi" w:hAnsiTheme="majorHAnsi" w:cstheme="majorHAnsi"/>
          <w:b/>
          <w:sz w:val="24"/>
          <w:szCs w:val="24"/>
          <w:lang w:val="en-US"/>
        </w:rPr>
        <w:t>Penelitian</w:t>
      </w:r>
      <w:proofErr w:type="spellEnd"/>
      <w:r w:rsidRPr="005E651B">
        <w:rPr>
          <w:rFonts w:asciiTheme="majorHAnsi" w:hAnsiTheme="majorHAnsi" w:cstheme="majorHAnsi"/>
          <w:b/>
          <w:sz w:val="24"/>
          <w:szCs w:val="24"/>
          <w:lang w:val="en-US"/>
        </w:rPr>
        <w:t xml:space="preserve"> </w:t>
      </w:r>
    </w:p>
    <w:p w:rsidR="002B7FBF" w:rsidRDefault="006E3A49" w:rsidP="002B7FBF">
      <w:pPr>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lang w:val="en-US"/>
        </w:rPr>
        <w:t xml:space="preserve">Parameter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karakteristik</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meliputi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rendemen</w:t>
      </w:r>
      <w:proofErr w:type="spellEnd"/>
      <w:r w:rsidRPr="005E651B">
        <w:rPr>
          <w:rFonts w:asciiTheme="majorHAnsi" w:hAnsiTheme="majorHAnsi" w:cstheme="majorHAnsi"/>
          <w:sz w:val="24"/>
          <w:szCs w:val="24"/>
          <w:lang w:val="en-US"/>
        </w:rPr>
        <w:t xml:space="preserve">, </w:t>
      </w:r>
      <w:proofErr w:type="spellStart"/>
      <w:proofErr w:type="gramStart"/>
      <w:r w:rsidRPr="005E651B">
        <w:rPr>
          <w:rFonts w:asciiTheme="majorHAnsi" w:hAnsiTheme="majorHAnsi" w:cstheme="majorHAnsi"/>
          <w:sz w:val="24"/>
          <w:szCs w:val="24"/>
          <w:lang w:val="en-US"/>
        </w:rPr>
        <w:t>kadar</w:t>
      </w:r>
      <w:proofErr w:type="spellEnd"/>
      <w:proofErr w:type="gramEnd"/>
      <w:r w:rsidRPr="005E651B">
        <w:rPr>
          <w:rFonts w:asciiTheme="majorHAnsi" w:hAnsiTheme="majorHAnsi" w:cstheme="majorHAnsi"/>
          <w:sz w:val="24"/>
          <w:szCs w:val="24"/>
          <w:lang w:val="en-US"/>
        </w:rPr>
        <w:t xml:space="preserve"> air, </w:t>
      </w:r>
      <w:proofErr w:type="spellStart"/>
      <w:r w:rsidRPr="005E651B">
        <w:rPr>
          <w:rFonts w:asciiTheme="majorHAnsi" w:hAnsiTheme="majorHAnsi" w:cstheme="majorHAnsi"/>
          <w:sz w:val="24"/>
          <w:szCs w:val="24"/>
          <w:lang w:val="en-US"/>
        </w:rPr>
        <w:t>kadar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abu</w:t>
      </w:r>
      <w:proofErr w:type="spellEnd"/>
      <w:r w:rsidRPr="005E651B">
        <w:rPr>
          <w:rFonts w:asciiTheme="majorHAnsi" w:hAnsiTheme="majorHAnsi" w:cstheme="majorHAnsi"/>
          <w:sz w:val="24"/>
          <w:szCs w:val="24"/>
          <w:lang w:val="en-US"/>
        </w:rPr>
        <w:t xml:space="preserve">, pH, </w:t>
      </w:r>
      <w:proofErr w:type="spellStart"/>
      <w:r w:rsidRPr="005E651B">
        <w:rPr>
          <w:rFonts w:asciiTheme="majorHAnsi" w:hAnsiTheme="majorHAnsi" w:cstheme="majorHAnsi"/>
          <w:sz w:val="24"/>
          <w:szCs w:val="24"/>
          <w:lang w:val="en-US"/>
        </w:rPr>
        <w:t>gugus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fungsi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kualitatif</w:t>
      </w:r>
      <w:proofErr w:type="spellEnd"/>
      <w:r w:rsidRPr="005E651B">
        <w:rPr>
          <w:rFonts w:asciiTheme="majorHAnsi" w:hAnsiTheme="majorHAnsi" w:cstheme="majorHAnsi"/>
          <w:sz w:val="24"/>
          <w:szCs w:val="24"/>
          <w:lang w:val="en-US"/>
        </w:rPr>
        <w:t xml:space="preserve"> protein. </w:t>
      </w:r>
    </w:p>
    <w:p w:rsidR="00585D65" w:rsidRPr="005E651B" w:rsidRDefault="006E3A49" w:rsidP="002B7FBF">
      <w:pPr>
        <w:spacing w:after="0" w:line="480" w:lineRule="auto"/>
        <w:ind w:firstLine="720"/>
        <w:jc w:val="both"/>
        <w:rPr>
          <w:rFonts w:asciiTheme="majorHAnsi" w:hAnsiTheme="majorHAnsi" w:cstheme="majorHAnsi"/>
          <w:sz w:val="24"/>
          <w:szCs w:val="24"/>
          <w:shd w:val="clear" w:color="auto" w:fill="FFFFFF"/>
          <w:lang w:val="en-US"/>
        </w:rPr>
      </w:pPr>
      <w:r w:rsidRPr="005E651B">
        <w:rPr>
          <w:rFonts w:asciiTheme="majorHAnsi" w:hAnsiTheme="majorHAnsi" w:cstheme="majorHAnsi"/>
          <w:sz w:val="24"/>
          <w:szCs w:val="24"/>
          <w:lang w:val="en-US"/>
        </w:rPr>
        <w:t xml:space="preserve">Parameter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evaluasi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mutu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sediaan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meliputi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organoleptis</w:t>
      </w:r>
      <w:proofErr w:type="spellEnd"/>
      <w:r w:rsidRPr="005E651B">
        <w:rPr>
          <w:rFonts w:asciiTheme="majorHAnsi" w:hAnsiTheme="majorHAnsi" w:cstheme="majorHAnsi"/>
          <w:sz w:val="24"/>
          <w:szCs w:val="24"/>
          <w:lang w:val="en-US"/>
        </w:rPr>
        <w:t xml:space="preserve">, pH, </w:t>
      </w:r>
      <w:proofErr w:type="spellStart"/>
      <w:r w:rsidRPr="005E651B">
        <w:rPr>
          <w:rFonts w:asciiTheme="majorHAnsi" w:hAnsiTheme="majorHAnsi" w:cstheme="majorHAnsi"/>
          <w:sz w:val="24"/>
          <w:szCs w:val="24"/>
          <w:lang w:val="en-US"/>
        </w:rPr>
        <w:t>keseragaman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bobot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stabilitas</w:t>
      </w:r>
      <w:proofErr w:type="spellEnd"/>
      <w:r w:rsidRPr="005E651B">
        <w:rPr>
          <w:rFonts w:asciiTheme="majorHAnsi" w:hAnsiTheme="majorHAnsi" w:cstheme="majorHAnsi"/>
          <w:sz w:val="24"/>
          <w:szCs w:val="24"/>
          <w:lang w:val="en-US"/>
        </w:rPr>
        <w:t xml:space="preserve">, </w:t>
      </w:r>
      <w:proofErr w:type="spellStart"/>
      <w:proofErr w:type="gramStart"/>
      <w:r w:rsidRPr="005E651B">
        <w:rPr>
          <w:rFonts w:asciiTheme="majorHAnsi" w:hAnsiTheme="majorHAnsi" w:cstheme="majorHAnsi"/>
          <w:sz w:val="24"/>
          <w:szCs w:val="24"/>
          <w:lang w:val="en-US"/>
        </w:rPr>
        <w:t>uji</w:t>
      </w:r>
      <w:proofErr w:type="spellEnd"/>
      <w:proofErr w:type="gram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hedonik</w:t>
      </w:r>
      <w:proofErr w:type="spellEnd"/>
      <w:r w:rsidRPr="005E651B">
        <w:rPr>
          <w:rFonts w:asciiTheme="majorHAnsi" w:hAnsiTheme="majorHAnsi" w:cstheme="majorHAnsi"/>
          <w:sz w:val="24"/>
          <w:szCs w:val="24"/>
          <w:lang w:val="en-US"/>
        </w:rPr>
        <w:t>.</w:t>
      </w:r>
    </w:p>
    <w:p w:rsidR="00585D65" w:rsidRPr="002B7FBF" w:rsidRDefault="002B7FBF" w:rsidP="002B7FBF">
      <w:pPr>
        <w:spacing w:after="0" w:line="480"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3.2 </w:t>
      </w:r>
      <w:proofErr w:type="spellStart"/>
      <w:r w:rsidR="006E3A49" w:rsidRPr="002B7FBF">
        <w:rPr>
          <w:rFonts w:asciiTheme="majorHAnsi" w:hAnsiTheme="majorHAnsi" w:cstheme="majorHAnsi"/>
          <w:b/>
          <w:bCs/>
          <w:sz w:val="24"/>
          <w:szCs w:val="24"/>
          <w:lang w:val="en-US"/>
        </w:rPr>
        <w:t>Jadwal</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dan</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Lokasi</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Penelitian</w:t>
      </w:r>
      <w:proofErr w:type="spellEnd"/>
    </w:p>
    <w:p w:rsidR="00585D65" w:rsidRPr="005E651B" w:rsidRDefault="006E3A49" w:rsidP="005E651B">
      <w:pPr>
        <w:spacing w:after="0" w:line="480" w:lineRule="auto"/>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3.2.1 </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Jadwal</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Penelitian</w:t>
      </w:r>
      <w:proofErr w:type="spellEnd"/>
      <w:r w:rsidRPr="005E651B">
        <w:rPr>
          <w:rFonts w:asciiTheme="majorHAnsi" w:hAnsiTheme="majorHAnsi" w:cstheme="majorHAnsi"/>
          <w:b/>
          <w:bCs/>
          <w:sz w:val="24"/>
          <w:szCs w:val="24"/>
          <w:lang w:val="en-US"/>
        </w:rPr>
        <w:t xml:space="preserve"> </w:t>
      </w:r>
    </w:p>
    <w:p w:rsidR="00585D65" w:rsidRPr="005E651B" w:rsidRDefault="006E3A49" w:rsidP="002B7FBF">
      <w:pPr>
        <w:spacing w:after="0" w:line="480" w:lineRule="auto"/>
        <w:ind w:firstLine="720"/>
        <w:rPr>
          <w:rFonts w:asciiTheme="majorHAnsi" w:hAnsiTheme="majorHAnsi" w:cstheme="majorHAnsi"/>
          <w:sz w:val="24"/>
          <w:szCs w:val="24"/>
          <w:lang w:val="en-US"/>
        </w:rPr>
      </w:pPr>
      <w:r w:rsidRPr="005E651B">
        <w:rPr>
          <w:rFonts w:asciiTheme="majorHAnsi" w:hAnsiTheme="majorHAnsi" w:cstheme="majorHAnsi"/>
          <w:sz w:val="24"/>
          <w:szCs w:val="24"/>
        </w:rPr>
        <w:t>Penelitian ini dilakukan pada bulan</w:t>
      </w:r>
      <w:r w:rsidRPr="005E651B">
        <w:rPr>
          <w:rFonts w:asciiTheme="majorHAnsi" w:hAnsiTheme="majorHAnsi" w:cstheme="majorHAnsi"/>
          <w:sz w:val="24"/>
          <w:szCs w:val="24"/>
          <w:lang w:val="en-US"/>
        </w:rPr>
        <w:t xml:space="preserve"> Mei </w:t>
      </w:r>
      <w:r w:rsidRPr="005E651B">
        <w:rPr>
          <w:rFonts w:asciiTheme="majorHAnsi" w:hAnsiTheme="majorHAnsi" w:cstheme="majorHAnsi"/>
          <w:sz w:val="24"/>
          <w:szCs w:val="24"/>
        </w:rPr>
        <w:t>20</w:t>
      </w:r>
      <w:r w:rsidRPr="005E651B">
        <w:rPr>
          <w:rFonts w:asciiTheme="majorHAnsi" w:hAnsiTheme="majorHAnsi" w:cstheme="majorHAnsi"/>
          <w:sz w:val="24"/>
          <w:szCs w:val="24"/>
          <w:lang w:val="en-US"/>
        </w:rPr>
        <w:t>24-Agustus 2024.</w:t>
      </w:r>
    </w:p>
    <w:p w:rsidR="00585D65" w:rsidRPr="005E651B" w:rsidRDefault="006E3A49" w:rsidP="005E651B">
      <w:pPr>
        <w:spacing w:after="0" w:line="480" w:lineRule="auto"/>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3.2.2</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Lokasi</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Penelitian</w:t>
      </w:r>
      <w:proofErr w:type="spellEnd"/>
      <w:r w:rsidRPr="005E651B">
        <w:rPr>
          <w:rFonts w:asciiTheme="majorHAnsi" w:hAnsiTheme="majorHAnsi" w:cstheme="majorHAnsi"/>
          <w:b/>
          <w:bCs/>
          <w:sz w:val="24"/>
          <w:szCs w:val="24"/>
          <w:lang w:val="en-US"/>
        </w:rPr>
        <w:t xml:space="preserve"> </w:t>
      </w:r>
    </w:p>
    <w:p w:rsidR="00585D65" w:rsidRPr="005E651B" w:rsidRDefault="006E3A49" w:rsidP="002B7FBF">
      <w:pPr>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Penelitian</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dilakukan diLaboratorium </w:t>
      </w:r>
      <w:proofErr w:type="spellStart"/>
      <w:r w:rsidRPr="005E651B">
        <w:rPr>
          <w:rFonts w:asciiTheme="majorHAnsi" w:hAnsiTheme="majorHAnsi" w:cstheme="majorHAnsi"/>
          <w:sz w:val="24"/>
          <w:szCs w:val="24"/>
          <w:lang w:val="en-US"/>
        </w:rPr>
        <w:t>Farmasi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Terpadu</w:t>
      </w:r>
      <w:proofErr w:type="spellEnd"/>
      <w:r w:rsidRPr="005E651B">
        <w:rPr>
          <w:rFonts w:asciiTheme="majorHAnsi" w:hAnsiTheme="majorHAnsi" w:cstheme="majorHAnsi"/>
          <w:sz w:val="24"/>
          <w:szCs w:val="24"/>
          <w:lang w:val="en-US"/>
        </w:rPr>
        <w:t xml:space="preserve"> UMN</w:t>
      </w:r>
      <w:r w:rsidRPr="005E651B">
        <w:rPr>
          <w:rFonts w:asciiTheme="majorHAnsi" w:hAnsiTheme="majorHAnsi" w:cstheme="majorHAnsi"/>
          <w:sz w:val="24"/>
          <w:szCs w:val="24"/>
        </w:rPr>
        <w:t xml:space="preserve"> Al-Washliyah</w:t>
      </w:r>
      <w:r w:rsidRPr="005E651B">
        <w:rPr>
          <w:rFonts w:asciiTheme="majorHAnsi" w:hAnsiTheme="majorHAnsi" w:cstheme="majorHAnsi"/>
          <w:sz w:val="24"/>
          <w:szCs w:val="24"/>
          <w:lang w:val="en-US"/>
        </w:rPr>
        <w:t xml:space="preserve">  Medan</w:t>
      </w:r>
      <w:r w:rsidRPr="005E651B">
        <w:rPr>
          <w:rFonts w:asciiTheme="majorHAnsi" w:hAnsiTheme="majorHAnsi" w:cstheme="majorHAnsi"/>
          <w:sz w:val="24"/>
          <w:szCs w:val="24"/>
        </w:rPr>
        <w:t>.</w:t>
      </w:r>
    </w:p>
    <w:p w:rsidR="00FE17E8" w:rsidRPr="005E651B" w:rsidRDefault="00FE17E8" w:rsidP="005E651B">
      <w:pPr>
        <w:spacing w:after="0" w:line="480" w:lineRule="auto"/>
        <w:ind w:firstLine="360"/>
        <w:rPr>
          <w:rFonts w:asciiTheme="majorHAnsi" w:hAnsiTheme="majorHAnsi" w:cstheme="majorHAnsi"/>
          <w:sz w:val="24"/>
          <w:szCs w:val="24"/>
          <w:lang w:val="en-US"/>
        </w:rPr>
      </w:pPr>
    </w:p>
    <w:p w:rsidR="00585D65" w:rsidRPr="002B7FBF" w:rsidRDefault="002B7FBF" w:rsidP="002B7FBF">
      <w:pPr>
        <w:spacing w:after="0" w:line="480"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lastRenderedPageBreak/>
        <w:t xml:space="preserve">3.3 </w:t>
      </w:r>
      <w:proofErr w:type="spellStart"/>
      <w:r w:rsidR="006E3A49" w:rsidRPr="002B7FBF">
        <w:rPr>
          <w:rFonts w:asciiTheme="majorHAnsi" w:hAnsiTheme="majorHAnsi" w:cstheme="majorHAnsi"/>
          <w:b/>
          <w:bCs/>
          <w:sz w:val="24"/>
          <w:szCs w:val="24"/>
          <w:lang w:val="en-US"/>
        </w:rPr>
        <w:t>Bahan</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dan</w:t>
      </w:r>
      <w:proofErr w:type="spellEnd"/>
      <w:r w:rsidR="006E3A49" w:rsidRPr="002B7FBF">
        <w:rPr>
          <w:rFonts w:asciiTheme="majorHAnsi" w:hAnsiTheme="majorHAnsi" w:cstheme="majorHAnsi"/>
          <w:b/>
          <w:bCs/>
          <w:sz w:val="24"/>
          <w:szCs w:val="24"/>
          <w:lang w:val="en-US"/>
        </w:rPr>
        <w:t xml:space="preserve"> </w:t>
      </w:r>
      <w:proofErr w:type="spellStart"/>
      <w:r w:rsidR="006E3A49" w:rsidRPr="002B7FBF">
        <w:rPr>
          <w:rFonts w:asciiTheme="majorHAnsi" w:hAnsiTheme="majorHAnsi" w:cstheme="majorHAnsi"/>
          <w:b/>
          <w:bCs/>
          <w:sz w:val="24"/>
          <w:szCs w:val="24"/>
          <w:lang w:val="en-US"/>
        </w:rPr>
        <w:t>Peralatan</w:t>
      </w:r>
      <w:proofErr w:type="spellEnd"/>
    </w:p>
    <w:p w:rsidR="002B7FBF" w:rsidRDefault="006E3A49" w:rsidP="002B7FBF">
      <w:pPr>
        <w:spacing w:after="0" w:line="480" w:lineRule="auto"/>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3.3.1 </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Bahan</w:t>
      </w:r>
      <w:proofErr w:type="spellEnd"/>
    </w:p>
    <w:p w:rsidR="00585D65" w:rsidRPr="002B7FBF" w:rsidRDefault="006E3A49" w:rsidP="002B7FBF">
      <w:pPr>
        <w:spacing w:after="0" w:line="480" w:lineRule="auto"/>
        <w:ind w:firstLine="720"/>
        <w:jc w:val="both"/>
        <w:rPr>
          <w:rFonts w:asciiTheme="majorHAnsi" w:hAnsiTheme="majorHAnsi" w:cstheme="majorHAnsi"/>
          <w:b/>
          <w:bCs/>
          <w:sz w:val="24"/>
          <w:szCs w:val="24"/>
          <w:lang w:val="en-US"/>
        </w:rPr>
      </w:pPr>
      <w:r w:rsidRPr="005E651B">
        <w:rPr>
          <w:rFonts w:asciiTheme="majorHAnsi" w:hAnsiTheme="majorHAnsi" w:cstheme="majorHAnsi"/>
          <w:sz w:val="24"/>
          <w:szCs w:val="24"/>
        </w:rPr>
        <w:t>Bahan</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baku</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limbah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dibeli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penampungan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hasil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tangkapan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nelay</w:t>
      </w:r>
      <w:r w:rsidR="00545C3C">
        <w:rPr>
          <w:rFonts w:asciiTheme="majorHAnsi" w:hAnsiTheme="majorHAnsi" w:cstheme="majorHAnsi"/>
          <w:sz w:val="24"/>
          <w:szCs w:val="24"/>
          <w:lang w:val="en-US"/>
        </w:rPr>
        <w:t>an</w:t>
      </w:r>
      <w:proofErr w:type="spellEnd"/>
      <w:r w:rsidR="00545C3C">
        <w:rPr>
          <w:rFonts w:asciiTheme="majorHAnsi" w:hAnsiTheme="majorHAnsi" w:cstheme="majorHAnsi"/>
          <w:sz w:val="24"/>
          <w:szCs w:val="24"/>
          <w:lang w:val="en-US"/>
        </w:rPr>
        <w:t xml:space="preserve"> </w:t>
      </w:r>
      <w:proofErr w:type="spellStart"/>
      <w:r w:rsidR="00545C3C">
        <w:rPr>
          <w:rFonts w:asciiTheme="majorHAnsi" w:hAnsiTheme="majorHAnsi" w:cstheme="majorHAnsi"/>
          <w:sz w:val="24"/>
          <w:szCs w:val="24"/>
          <w:lang w:val="en-US"/>
        </w:rPr>
        <w:t>Panipahan</w:t>
      </w:r>
      <w:proofErr w:type="spellEnd"/>
      <w:r w:rsidR="00545C3C">
        <w:rPr>
          <w:rFonts w:asciiTheme="majorHAnsi" w:hAnsiTheme="majorHAnsi" w:cstheme="majorHAnsi"/>
          <w:sz w:val="24"/>
          <w:szCs w:val="24"/>
          <w:lang w:val="en-US"/>
        </w:rPr>
        <w:t xml:space="preserve">, Riau. </w:t>
      </w:r>
      <w:proofErr w:type="spellStart"/>
      <w:r w:rsidR="00545C3C">
        <w:rPr>
          <w:rFonts w:asciiTheme="majorHAnsi" w:hAnsiTheme="majorHAnsi" w:cstheme="majorHAnsi"/>
          <w:sz w:val="24"/>
          <w:szCs w:val="24"/>
          <w:lang w:val="en-US"/>
        </w:rPr>
        <w:t>Bahan</w:t>
      </w:r>
      <w:proofErr w:type="spellEnd"/>
      <w:r w:rsidR="00545C3C">
        <w:rPr>
          <w:rFonts w:asciiTheme="majorHAnsi" w:hAnsiTheme="majorHAnsi" w:cstheme="majorHAnsi"/>
          <w:sz w:val="24"/>
          <w:szCs w:val="24"/>
          <w:lang w:val="en-US"/>
        </w:rPr>
        <w:t xml:space="preserve"> lain </w:t>
      </w:r>
      <w:r w:rsidRPr="005E651B">
        <w:rPr>
          <w:rFonts w:asciiTheme="majorHAnsi" w:hAnsiTheme="majorHAnsi" w:cstheme="majorHAnsi"/>
          <w:sz w:val="24"/>
          <w:szCs w:val="24"/>
          <w:lang w:val="en-US"/>
        </w:rPr>
        <w:t xml:space="preserve">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yaitu</w:t>
      </w:r>
      <w:proofErr w:type="spellEnd"/>
      <w:r w:rsidRPr="005E651B">
        <w:rPr>
          <w:rFonts w:asciiTheme="majorHAnsi" w:hAnsiTheme="majorHAnsi" w:cstheme="majorHAnsi"/>
          <w:sz w:val="24"/>
          <w:szCs w:val="24"/>
          <w:lang w:val="en-US"/>
        </w:rPr>
        <w:t xml:space="preserve"> C</w:t>
      </w:r>
      <m:oMath>
        <m:sSub>
          <m:sSubPr>
            <m:ctrlPr>
              <w:rPr>
                <w:rFonts w:ascii="Cambria Math" w:hAnsi="Cambria Math" w:cstheme="majorHAnsi"/>
                <w:i/>
                <w:sz w:val="24"/>
                <w:szCs w:val="24"/>
                <w:lang w:val="en-US"/>
              </w:rPr>
            </m:ctrlPr>
          </m:sSubPr>
          <m:e>
            <m:r>
              <m:rPr>
                <m:sty m:val="p"/>
              </m:rPr>
              <w:rPr>
                <w:rFonts w:ascii="Cambria Math" w:hAnsi="Cambria Math" w:cstheme="majorHAnsi"/>
                <w:sz w:val="24"/>
                <w:szCs w:val="24"/>
                <w:lang w:val="en-US"/>
              </w:rPr>
              <m:t>H</m:t>
            </m:r>
          </m:e>
          <m:sub>
            <m:r>
              <w:rPr>
                <w:rFonts w:ascii="Cambria Math" w:hAnsi="Cambria Math" w:cstheme="majorHAnsi"/>
                <w:sz w:val="24"/>
                <w:szCs w:val="24"/>
                <w:lang w:val="en-US"/>
              </w:rPr>
              <m:t>3</m:t>
            </m:r>
          </m:sub>
        </m:sSub>
      </m:oMath>
      <w:r w:rsidR="006C7384" w:rsidRPr="005E651B">
        <w:rPr>
          <w:rFonts w:asciiTheme="majorHAnsi" w:hAnsiTheme="majorHAnsi" w:cstheme="majorHAnsi"/>
          <w:bCs/>
          <w:sz w:val="24"/>
          <w:szCs w:val="24"/>
          <w:lang w:val="en-US"/>
        </w:rPr>
        <w:t>COOH p.a</w:t>
      </w:r>
      <w:r w:rsidR="009F25AE" w:rsidRPr="005E651B">
        <w:rPr>
          <w:rFonts w:asciiTheme="majorHAnsi" w:hAnsiTheme="majorHAnsi" w:cstheme="majorHAnsi"/>
          <w:sz w:val="24"/>
          <w:szCs w:val="24"/>
          <w:lang w:val="en-US"/>
        </w:rPr>
        <w:t xml:space="preserve"> 5%, </w:t>
      </w:r>
      <w:proofErr w:type="spellStart"/>
      <w:r w:rsidR="009F25AE" w:rsidRPr="005E651B">
        <w:rPr>
          <w:rFonts w:asciiTheme="majorHAnsi" w:hAnsiTheme="majorHAnsi" w:cstheme="majorHAnsi"/>
          <w:sz w:val="24"/>
          <w:szCs w:val="24"/>
          <w:lang w:val="en-US"/>
        </w:rPr>
        <w:t>aquadest</w:t>
      </w:r>
      <w:proofErr w:type="spellEnd"/>
      <w:r w:rsidR="009F25AE"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NaOH</w:t>
      </w:r>
      <w:proofErr w:type="spellEnd"/>
      <w:r w:rsidR="009F25AE"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lang w:val="en-US"/>
        </w:rPr>
        <w:t>10%, Cu</w:t>
      </w:r>
      <m:oMath>
        <m:sSub>
          <m:sSubPr>
            <m:ctrlPr>
              <w:rPr>
                <w:rFonts w:ascii="Cambria Math" w:hAnsi="Cambria Math" w:cstheme="majorHAnsi"/>
                <w:iCs/>
                <w:sz w:val="24"/>
                <w:szCs w:val="24"/>
                <w:lang w:val="en-US"/>
              </w:rPr>
            </m:ctrlPr>
          </m:sSubPr>
          <m:e>
            <m:r>
              <m:rPr>
                <m:sty m:val="p"/>
              </m:rPr>
              <w:rPr>
                <w:rFonts w:ascii="Cambria Math" w:hAnsi="Cambria Math" w:cstheme="majorHAnsi"/>
                <w:sz w:val="24"/>
                <w:szCs w:val="24"/>
                <w:lang w:val="en-US"/>
              </w:rPr>
              <m:t>SO</m:t>
            </m:r>
          </m:e>
          <m:sub>
            <m:r>
              <m:rPr>
                <m:sty m:val="p"/>
              </m:rPr>
              <w:rPr>
                <w:rFonts w:ascii="Cambria Math" w:hAnsi="Cambria Math" w:cstheme="majorHAnsi"/>
                <w:sz w:val="24"/>
                <w:szCs w:val="24"/>
                <w:lang w:val="en-US"/>
              </w:rPr>
              <m:t>4</m:t>
            </m:r>
          </m:sub>
        </m:sSub>
      </m:oMath>
      <w:r w:rsidR="009F25AE" w:rsidRPr="005E651B">
        <w:rPr>
          <w:rFonts w:asciiTheme="majorHAnsi" w:hAnsiTheme="majorHAnsi" w:cstheme="majorHAnsi"/>
          <w:iCs/>
          <w:sz w:val="24"/>
          <w:szCs w:val="24"/>
          <w:lang w:val="en-US"/>
        </w:rPr>
        <w:t xml:space="preserve">, </w:t>
      </w:r>
      <w:proofErr w:type="spellStart"/>
      <w:r w:rsidRPr="005E651B">
        <w:rPr>
          <w:rFonts w:asciiTheme="majorHAnsi" w:hAnsiTheme="majorHAnsi" w:cstheme="majorHAnsi"/>
          <w:iCs/>
          <w:sz w:val="24"/>
          <w:szCs w:val="24"/>
          <w:lang w:val="en-US"/>
        </w:rPr>
        <w:t>ninhi</w:t>
      </w:r>
      <w:r w:rsidR="009F25AE" w:rsidRPr="005E651B">
        <w:rPr>
          <w:rFonts w:asciiTheme="majorHAnsi" w:hAnsiTheme="majorHAnsi" w:cstheme="majorHAnsi"/>
          <w:iCs/>
          <w:sz w:val="24"/>
          <w:szCs w:val="24"/>
          <w:lang w:val="en-US"/>
        </w:rPr>
        <w:t>drin</w:t>
      </w:r>
      <w:proofErr w:type="spellEnd"/>
      <w:r w:rsidR="009F25AE" w:rsidRPr="005E651B">
        <w:rPr>
          <w:rFonts w:asciiTheme="majorHAnsi" w:hAnsiTheme="majorHAnsi" w:cstheme="majorHAnsi"/>
          <w:iCs/>
          <w:sz w:val="24"/>
          <w:szCs w:val="24"/>
          <w:lang w:val="en-US"/>
        </w:rPr>
        <w:t xml:space="preserve"> 0</w:t>
      </w:r>
      <w:proofErr w:type="gramStart"/>
      <w:r w:rsidR="009F25AE" w:rsidRPr="005E651B">
        <w:rPr>
          <w:rFonts w:asciiTheme="majorHAnsi" w:hAnsiTheme="majorHAnsi" w:cstheme="majorHAnsi"/>
          <w:iCs/>
          <w:sz w:val="24"/>
          <w:szCs w:val="24"/>
          <w:lang w:val="en-US"/>
        </w:rPr>
        <w:t>,1</w:t>
      </w:r>
      <w:proofErr w:type="gramEnd"/>
      <w:r w:rsidR="009F25AE" w:rsidRPr="005E651B">
        <w:rPr>
          <w:rFonts w:asciiTheme="majorHAnsi" w:hAnsiTheme="majorHAnsi" w:cstheme="majorHAnsi"/>
          <w:iCs/>
          <w:sz w:val="24"/>
          <w:szCs w:val="24"/>
          <w:lang w:val="en-US"/>
        </w:rPr>
        <w:t xml:space="preserve">%, </w:t>
      </w:r>
      <w:proofErr w:type="spellStart"/>
      <w:r w:rsidR="009F25AE" w:rsidRPr="005E651B">
        <w:rPr>
          <w:rFonts w:asciiTheme="majorHAnsi" w:hAnsiTheme="majorHAnsi" w:cstheme="majorHAnsi"/>
          <w:iCs/>
          <w:sz w:val="24"/>
          <w:szCs w:val="24"/>
          <w:lang w:val="en-US"/>
        </w:rPr>
        <w:t>dan</w:t>
      </w:r>
      <w:proofErr w:type="spellEnd"/>
      <w:r w:rsidR="009F25AE" w:rsidRPr="005E651B">
        <w:rPr>
          <w:rFonts w:asciiTheme="majorHAnsi" w:hAnsiTheme="majorHAnsi" w:cstheme="majorHAnsi"/>
          <w:iCs/>
          <w:sz w:val="24"/>
          <w:szCs w:val="24"/>
          <w:lang w:val="en-US"/>
        </w:rPr>
        <w:t xml:space="preserve">  </w:t>
      </w:r>
      <w:proofErr w:type="spellStart"/>
      <w:r w:rsidR="009F25AE" w:rsidRPr="005E651B">
        <w:rPr>
          <w:rFonts w:asciiTheme="majorHAnsi" w:hAnsiTheme="majorHAnsi" w:cstheme="majorHAnsi"/>
          <w:iCs/>
          <w:sz w:val="24"/>
          <w:szCs w:val="24"/>
          <w:lang w:val="en-US"/>
        </w:rPr>
        <w:t>pereaksi</w:t>
      </w:r>
      <w:proofErr w:type="spellEnd"/>
      <w:r w:rsidR="009F25AE" w:rsidRPr="005E651B">
        <w:rPr>
          <w:rFonts w:asciiTheme="majorHAnsi" w:hAnsiTheme="majorHAnsi" w:cstheme="majorHAnsi"/>
          <w:iCs/>
          <w:sz w:val="24"/>
          <w:szCs w:val="24"/>
          <w:lang w:val="en-US"/>
        </w:rPr>
        <w:t xml:space="preserve"> </w:t>
      </w:r>
      <w:proofErr w:type="spellStart"/>
      <w:r w:rsidR="009F25AE" w:rsidRPr="005E651B">
        <w:rPr>
          <w:rFonts w:asciiTheme="majorHAnsi" w:hAnsiTheme="majorHAnsi" w:cstheme="majorHAnsi"/>
          <w:iCs/>
          <w:sz w:val="24"/>
          <w:szCs w:val="24"/>
          <w:lang w:val="en-US"/>
        </w:rPr>
        <w:t>millon</w:t>
      </w:r>
      <w:proofErr w:type="spellEnd"/>
      <w:r w:rsidR="009F25AE" w:rsidRPr="005E651B">
        <w:rPr>
          <w:rFonts w:asciiTheme="majorHAnsi" w:hAnsiTheme="majorHAnsi" w:cstheme="majorHAnsi"/>
          <w:iCs/>
          <w:sz w:val="24"/>
          <w:szCs w:val="24"/>
          <w:lang w:val="en-US"/>
        </w:rPr>
        <w:t xml:space="preserve">. </w:t>
      </w:r>
      <w:proofErr w:type="spellStart"/>
      <w:r w:rsidRPr="005E651B">
        <w:rPr>
          <w:rFonts w:asciiTheme="majorHAnsi" w:hAnsiTheme="majorHAnsi" w:cstheme="majorHAnsi"/>
          <w:sz w:val="24"/>
          <w:szCs w:val="24"/>
          <w:lang w:val="en-US"/>
        </w:rPr>
        <w:t>Sedangkan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bahan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w:t>
      </w:r>
      <w:r w:rsidR="009F25AE" w:rsidRPr="005E651B">
        <w:rPr>
          <w:rFonts w:asciiTheme="majorHAnsi" w:hAnsiTheme="majorHAnsi" w:cstheme="majorHAnsi"/>
          <w:sz w:val="24"/>
          <w:szCs w:val="24"/>
          <w:lang w:val="en-US"/>
        </w:rPr>
        <w:t>igunakan</w:t>
      </w:r>
      <w:proofErr w:type="spellEnd"/>
      <w:r w:rsidR="009F25AE"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dalam</w:t>
      </w:r>
      <w:proofErr w:type="spellEnd"/>
      <w:r w:rsidR="009F25AE"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pembuatan</w:t>
      </w:r>
      <w:proofErr w:type="spellEnd"/>
      <w:r w:rsidR="009F25AE"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permen</w:t>
      </w:r>
      <w:proofErr w:type="spellEnd"/>
      <w:r w:rsidR="009F25AE"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 xml:space="preserve">jelly </w:t>
      </w:r>
      <w:proofErr w:type="spellStart"/>
      <w:r w:rsidRPr="005E651B">
        <w:rPr>
          <w:rFonts w:asciiTheme="majorHAnsi" w:hAnsiTheme="majorHAnsi" w:cstheme="majorHAnsi"/>
          <w:sz w:val="24"/>
          <w:szCs w:val="24"/>
          <w:lang w:val="en-US"/>
        </w:rPr>
        <w:t>yaitu</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sirup</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glukosa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sukrosa</w:t>
      </w:r>
      <w:proofErr w:type="spellEnd"/>
      <w:r w:rsidRPr="005E651B">
        <w:rPr>
          <w:rFonts w:asciiTheme="majorHAnsi" w:hAnsiTheme="majorHAnsi" w:cstheme="majorHAnsi"/>
          <w:sz w:val="24"/>
          <w:szCs w:val="24"/>
          <w:lang w:val="en-US"/>
        </w:rPr>
        <w:t>, air.</w:t>
      </w:r>
    </w:p>
    <w:p w:rsidR="00585D65" w:rsidRPr="005E651B" w:rsidRDefault="006E3A49" w:rsidP="005E651B">
      <w:pPr>
        <w:spacing w:after="0" w:line="480" w:lineRule="auto"/>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3.3.2</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Peralatan</w:t>
      </w:r>
      <w:proofErr w:type="spellEnd"/>
    </w:p>
    <w:p w:rsidR="002B7FBF" w:rsidRDefault="006E3A49" w:rsidP="005E651B">
      <w:pPr>
        <w:pStyle w:val="ListParagraph"/>
        <w:autoSpaceDE w:val="0"/>
        <w:autoSpaceDN w:val="0"/>
        <w:adjustRightInd w:val="0"/>
        <w:spacing w:after="0" w:line="480" w:lineRule="auto"/>
        <w:ind w:left="0" w:firstLine="709"/>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Alat-alat</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yaitu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Spektrofotometer</w:t>
      </w:r>
      <w:proofErr w:type="spellEnd"/>
      <w:r w:rsidRPr="005E651B">
        <w:rPr>
          <w:rFonts w:asciiTheme="majorHAnsi" w:hAnsiTheme="majorHAnsi" w:cstheme="majorHAnsi"/>
          <w:sz w:val="24"/>
          <w:szCs w:val="24"/>
          <w:lang w:val="en-US"/>
        </w:rPr>
        <w:t xml:space="preserve"> FTIR </w:t>
      </w:r>
      <w:proofErr w:type="spellStart"/>
      <w:r w:rsidRPr="005E651B">
        <w:rPr>
          <w:rFonts w:asciiTheme="majorHAnsi" w:hAnsiTheme="majorHAnsi" w:cstheme="majorHAnsi"/>
          <w:sz w:val="24"/>
          <w:szCs w:val="24"/>
          <w:lang w:val="en-US"/>
        </w:rPr>
        <w:t>IRSpirit</w:t>
      </w:r>
      <w:proofErr w:type="spellEnd"/>
      <w:r w:rsidRPr="005E651B">
        <w:rPr>
          <w:rFonts w:asciiTheme="majorHAnsi" w:hAnsiTheme="majorHAnsi" w:cstheme="majorHAnsi"/>
          <w:sz w:val="24"/>
          <w:szCs w:val="24"/>
          <w:lang w:val="en-US"/>
        </w:rPr>
        <w:t xml:space="preserve"> Shimadzu, </w:t>
      </w:r>
      <w:proofErr w:type="spellStart"/>
      <w:r w:rsidRPr="005E651B">
        <w:rPr>
          <w:rFonts w:asciiTheme="majorHAnsi" w:hAnsiTheme="majorHAnsi" w:cstheme="majorHAnsi"/>
          <w:sz w:val="24"/>
          <w:szCs w:val="24"/>
          <w:lang w:val="en-US"/>
        </w:rPr>
        <w:t>Waterbath</w:t>
      </w:r>
      <w:proofErr w:type="spellEnd"/>
      <w:r w:rsidRPr="005E651B">
        <w:rPr>
          <w:rFonts w:asciiTheme="majorHAnsi" w:hAnsiTheme="majorHAnsi" w:cstheme="majorHAnsi"/>
          <w:sz w:val="24"/>
          <w:szCs w:val="24"/>
          <w:lang w:val="en-US"/>
        </w:rPr>
        <w:t xml:space="preserve">, hot plate,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alat-alat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gelas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lainnya</w:t>
      </w:r>
      <w:proofErr w:type="spellEnd"/>
      <w:r w:rsidRPr="005E651B">
        <w:rPr>
          <w:rFonts w:asciiTheme="majorHAnsi" w:hAnsiTheme="majorHAnsi" w:cstheme="majorHAnsi"/>
          <w:sz w:val="24"/>
          <w:szCs w:val="24"/>
          <w:lang w:val="en-US"/>
        </w:rPr>
        <w:t>.</w:t>
      </w:r>
      <w:r w:rsidR="00545C3C">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Sedangkan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alat</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jelly </w:t>
      </w:r>
      <w:proofErr w:type="spellStart"/>
      <w:r w:rsidRPr="005E651B">
        <w:rPr>
          <w:rFonts w:asciiTheme="majorHAnsi" w:hAnsiTheme="majorHAnsi" w:cstheme="majorHAnsi"/>
          <w:sz w:val="24"/>
          <w:szCs w:val="24"/>
          <w:lang w:val="en-US"/>
        </w:rPr>
        <w:t>yaitupanci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loyang</w:t>
      </w:r>
      <w:proofErr w:type="spellEnd"/>
      <w:r w:rsidRPr="005E651B">
        <w:rPr>
          <w:rFonts w:asciiTheme="majorHAnsi" w:hAnsiTheme="majorHAnsi" w:cstheme="majorHAnsi"/>
          <w:sz w:val="24"/>
          <w:szCs w:val="24"/>
          <w:lang w:val="en-US"/>
        </w:rPr>
        <w:t>/</w:t>
      </w:r>
      <w:proofErr w:type="spellStart"/>
      <w:r w:rsidRPr="005E651B">
        <w:rPr>
          <w:rFonts w:asciiTheme="majorHAnsi" w:hAnsiTheme="majorHAnsi" w:cstheme="majorHAnsi"/>
          <w:sz w:val="24"/>
          <w:szCs w:val="24"/>
          <w:lang w:val="en-US"/>
        </w:rPr>
        <w:t>cetakan</w:t>
      </w:r>
      <w:proofErr w:type="spellEnd"/>
      <w:r w:rsidRPr="005E651B">
        <w:rPr>
          <w:rFonts w:asciiTheme="majorHAnsi" w:hAnsiTheme="majorHAnsi" w:cstheme="majorHAnsi"/>
          <w:sz w:val="24"/>
          <w:szCs w:val="24"/>
          <w:lang w:val="en-US"/>
        </w:rPr>
        <w:t>.</w:t>
      </w:r>
    </w:p>
    <w:p w:rsidR="00585D65" w:rsidRPr="005E651B" w:rsidRDefault="006E3A49" w:rsidP="005E651B">
      <w:pPr>
        <w:pStyle w:val="ListParagraph"/>
        <w:autoSpaceDE w:val="0"/>
        <w:autoSpaceDN w:val="0"/>
        <w:adjustRightInd w:val="0"/>
        <w:spacing w:after="0" w:line="480" w:lineRule="auto"/>
        <w:ind w:left="0" w:firstLine="709"/>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Alat-alat</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analisa</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yaitu</w:t>
      </w:r>
      <w:proofErr w:type="spellEnd"/>
      <w:r w:rsidRPr="005E651B">
        <w:rPr>
          <w:rFonts w:asciiTheme="majorHAnsi" w:hAnsiTheme="majorHAnsi" w:cstheme="majorHAnsi"/>
          <w:sz w:val="24"/>
          <w:szCs w:val="24"/>
          <w:lang w:val="en-US"/>
        </w:rPr>
        <w:t xml:space="preserve"> oven, </w:t>
      </w:r>
      <w:proofErr w:type="spellStart"/>
      <w:r w:rsidRPr="005E651B">
        <w:rPr>
          <w:rFonts w:asciiTheme="majorHAnsi" w:hAnsiTheme="majorHAnsi" w:cstheme="majorHAnsi"/>
          <w:sz w:val="24"/>
          <w:szCs w:val="24"/>
          <w:lang w:val="en-US"/>
        </w:rPr>
        <w:t>tanur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desikator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waterbath</w:t>
      </w:r>
      <w:proofErr w:type="spellEnd"/>
      <w:r w:rsidRPr="005E651B">
        <w:rPr>
          <w:rFonts w:asciiTheme="majorHAnsi" w:hAnsiTheme="majorHAnsi" w:cstheme="majorHAnsi"/>
          <w:sz w:val="24"/>
          <w:szCs w:val="24"/>
          <w:lang w:val="en-US"/>
        </w:rPr>
        <w:t>.</w:t>
      </w:r>
    </w:p>
    <w:p w:rsidR="00585D65" w:rsidRPr="005E651B" w:rsidRDefault="006E3A49" w:rsidP="005E651B">
      <w:pPr>
        <w:pStyle w:val="ListParagraph"/>
        <w:spacing w:after="0" w:line="480" w:lineRule="auto"/>
        <w:ind w:left="0"/>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3.4 </w:t>
      </w:r>
      <w:proofErr w:type="spellStart"/>
      <w:r w:rsidRPr="005E651B">
        <w:rPr>
          <w:rFonts w:asciiTheme="majorHAnsi" w:hAnsiTheme="majorHAnsi" w:cstheme="majorHAnsi"/>
          <w:b/>
          <w:bCs/>
          <w:sz w:val="24"/>
          <w:szCs w:val="24"/>
          <w:lang w:val="en-US"/>
        </w:rPr>
        <w:t>Persiapan</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Sampel</w:t>
      </w:r>
      <w:proofErr w:type="spellEnd"/>
      <w:r w:rsidRPr="005E651B">
        <w:rPr>
          <w:rFonts w:asciiTheme="majorHAnsi" w:hAnsiTheme="majorHAnsi" w:cstheme="majorHAnsi"/>
          <w:b/>
          <w:bCs/>
          <w:sz w:val="24"/>
          <w:szCs w:val="24"/>
          <w:lang w:val="en-US"/>
        </w:rPr>
        <w:t xml:space="preserve"> </w:t>
      </w:r>
    </w:p>
    <w:p w:rsidR="00585D65" w:rsidRPr="005E651B" w:rsidRDefault="006E3A49" w:rsidP="005E651B">
      <w:pPr>
        <w:pStyle w:val="ListParagraph"/>
        <w:spacing w:after="0" w:line="480" w:lineRule="auto"/>
        <w:ind w:left="0"/>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3.4.1 </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Determinasi</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Sampel</w:t>
      </w:r>
      <w:proofErr w:type="spellEnd"/>
    </w:p>
    <w:p w:rsidR="00585D65" w:rsidRPr="005E651B" w:rsidRDefault="006E3A49" w:rsidP="002B7FBF">
      <w:pPr>
        <w:spacing w:after="0" w:line="480" w:lineRule="auto"/>
        <w:ind w:firstLine="720"/>
        <w:jc w:val="both"/>
        <w:rPr>
          <w:rFonts w:asciiTheme="majorHAnsi" w:hAnsiTheme="majorHAnsi" w:cstheme="majorHAnsi"/>
          <w:sz w:val="24"/>
          <w:szCs w:val="24"/>
        </w:rPr>
      </w:pPr>
      <w:proofErr w:type="spellStart"/>
      <w:r w:rsidRPr="005E651B">
        <w:rPr>
          <w:rFonts w:asciiTheme="majorHAnsi" w:hAnsiTheme="majorHAnsi" w:cstheme="majorHAnsi"/>
          <w:sz w:val="24"/>
          <w:szCs w:val="24"/>
          <w:lang w:val="en-US"/>
        </w:rPr>
        <w:t>Determinasi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hewan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memiliki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tujuan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memastikan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kebenaran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hewan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Determinasi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hewan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dilakukan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oleh</w:t>
      </w:r>
      <w:proofErr w:type="spellEnd"/>
      <w:r w:rsidRPr="005E651B">
        <w:rPr>
          <w:rFonts w:asciiTheme="majorHAnsi" w:hAnsiTheme="majorHAnsi" w:cstheme="majorHAnsi"/>
          <w:sz w:val="24"/>
          <w:szCs w:val="24"/>
          <w:lang w:val="en-US"/>
        </w:rPr>
        <w:t xml:space="preserve"> </w:t>
      </w:r>
      <w:proofErr w:type="spellStart"/>
      <w:proofErr w:type="gramStart"/>
      <w:r w:rsidRPr="005E651B">
        <w:rPr>
          <w:rFonts w:asciiTheme="majorHAnsi" w:hAnsiTheme="majorHAnsi" w:cstheme="majorHAnsi"/>
          <w:sz w:val="24"/>
          <w:szCs w:val="24"/>
          <w:lang w:val="en-US"/>
        </w:rPr>
        <w:t>Laboratorium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Sistematika</w:t>
      </w:r>
      <w:r w:rsidRPr="005E651B">
        <w:rPr>
          <w:rFonts w:asciiTheme="majorHAnsi" w:hAnsiTheme="majorHAnsi" w:cstheme="majorHAnsi"/>
          <w:color w:val="000000"/>
          <w:sz w:val="24"/>
          <w:szCs w:val="24"/>
          <w:lang w:val="en-US"/>
        </w:rPr>
        <w:t>Hewan</w:t>
      </w:r>
      <w:proofErr w:type="spellEnd"/>
      <w:proofErr w:type="gramEnd"/>
      <w:r w:rsidRPr="005E651B">
        <w:rPr>
          <w:rFonts w:asciiTheme="majorHAnsi" w:hAnsiTheme="majorHAnsi" w:cstheme="majorHAnsi"/>
          <w:color w:val="000000"/>
          <w:sz w:val="24"/>
          <w:szCs w:val="24"/>
          <w:lang w:val="en-US"/>
        </w:rPr>
        <w:t xml:space="preserve"> FMIPA USU.</w:t>
      </w:r>
    </w:p>
    <w:p w:rsidR="00585D65" w:rsidRPr="005E651B" w:rsidRDefault="006E3A49" w:rsidP="005E651B">
      <w:pPr>
        <w:pStyle w:val="ListParagraph"/>
        <w:spacing w:after="0" w:line="480" w:lineRule="auto"/>
        <w:ind w:left="0"/>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3.4.2 </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Pengambilan</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Sampel</w:t>
      </w:r>
      <w:proofErr w:type="spellEnd"/>
      <w:r w:rsidRPr="005E651B">
        <w:rPr>
          <w:rFonts w:asciiTheme="majorHAnsi" w:hAnsiTheme="majorHAnsi" w:cstheme="majorHAnsi"/>
          <w:b/>
          <w:bCs/>
          <w:sz w:val="24"/>
          <w:szCs w:val="24"/>
          <w:lang w:val="en-US"/>
        </w:rPr>
        <w:t xml:space="preserve"> </w:t>
      </w:r>
    </w:p>
    <w:p w:rsidR="00585D65" w:rsidRPr="005E651B" w:rsidRDefault="006E3A49" w:rsidP="002B7FBF">
      <w:pPr>
        <w:pStyle w:val="ListParagraph"/>
        <w:spacing w:after="0" w:line="480" w:lineRule="auto"/>
        <w:ind w:left="0"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i/>
          <w:sz w:val="24"/>
          <w:szCs w:val="24"/>
          <w:lang w:val="en-US"/>
        </w:rPr>
        <w:t>Johnius</w:t>
      </w:r>
      <w:proofErr w:type="spellEnd"/>
      <w:r w:rsidRPr="005E651B">
        <w:rPr>
          <w:rFonts w:asciiTheme="majorHAnsi" w:hAnsiTheme="majorHAnsi" w:cstheme="majorHAnsi"/>
          <w:i/>
          <w:sz w:val="24"/>
          <w:szCs w:val="24"/>
          <w:lang w:val="en-US"/>
        </w:rPr>
        <w:t xml:space="preserve"> </w:t>
      </w:r>
      <w:proofErr w:type="spellStart"/>
      <w:r w:rsidRPr="005E651B">
        <w:rPr>
          <w:rFonts w:asciiTheme="majorHAnsi" w:hAnsiTheme="majorHAnsi" w:cstheme="majorHAnsi"/>
          <w:i/>
          <w:sz w:val="24"/>
          <w:szCs w:val="24"/>
          <w:lang w:val="en-US"/>
        </w:rPr>
        <w:t>trachycephalus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dibeli</w:t>
      </w:r>
      <w:proofErr w:type="spellEnd"/>
      <w:r w:rsidRPr="005E651B">
        <w:rPr>
          <w:rFonts w:asciiTheme="majorHAnsi" w:hAnsiTheme="majorHAnsi" w:cstheme="majorHAnsi"/>
          <w:sz w:val="24"/>
          <w:szCs w:val="24"/>
          <w:lang w:val="en-US"/>
        </w:rPr>
        <w:t xml:space="preserve"> </w:t>
      </w:r>
      <w:proofErr w:type="spellStart"/>
      <w:r w:rsidR="00545C3C">
        <w:rPr>
          <w:rFonts w:asciiTheme="majorHAnsi" w:hAnsiTheme="majorHAnsi" w:cstheme="majorHAnsi"/>
          <w:sz w:val="24"/>
          <w:szCs w:val="24"/>
          <w:lang w:val="en-US"/>
        </w:rPr>
        <w:t>langsung</w:t>
      </w:r>
      <w:proofErr w:type="spellEnd"/>
      <w:r w:rsidR="00545C3C">
        <w:rPr>
          <w:rFonts w:asciiTheme="majorHAnsi" w:hAnsiTheme="majorHAnsi" w:cstheme="majorHAnsi"/>
          <w:sz w:val="24"/>
          <w:szCs w:val="24"/>
          <w:lang w:val="en-US"/>
        </w:rPr>
        <w:t xml:space="preserve"> </w:t>
      </w:r>
      <w:proofErr w:type="spellStart"/>
      <w:r w:rsidR="00545C3C">
        <w:rPr>
          <w:rFonts w:asciiTheme="majorHAnsi" w:hAnsiTheme="majorHAnsi" w:cstheme="majorHAnsi"/>
          <w:sz w:val="24"/>
          <w:szCs w:val="24"/>
          <w:lang w:val="en-US"/>
        </w:rPr>
        <w:t>dari</w:t>
      </w:r>
      <w:proofErr w:type="spellEnd"/>
      <w:r w:rsidR="00545C3C">
        <w:rPr>
          <w:rFonts w:asciiTheme="majorHAnsi" w:hAnsiTheme="majorHAnsi" w:cstheme="majorHAnsi"/>
          <w:sz w:val="24"/>
          <w:szCs w:val="24"/>
          <w:lang w:val="en-US"/>
        </w:rPr>
        <w:t xml:space="preserve"> </w:t>
      </w:r>
      <w:proofErr w:type="spellStart"/>
      <w:r w:rsidR="00545C3C">
        <w:rPr>
          <w:rFonts w:asciiTheme="majorHAnsi" w:hAnsiTheme="majorHAnsi" w:cstheme="majorHAnsi"/>
          <w:sz w:val="24"/>
          <w:szCs w:val="24"/>
          <w:lang w:val="en-US"/>
        </w:rPr>
        <w:t>hasil</w:t>
      </w:r>
      <w:proofErr w:type="spellEnd"/>
      <w:r w:rsidR="00545C3C">
        <w:rPr>
          <w:rFonts w:asciiTheme="majorHAnsi" w:hAnsiTheme="majorHAnsi" w:cstheme="majorHAnsi"/>
          <w:sz w:val="24"/>
          <w:szCs w:val="24"/>
          <w:lang w:val="en-US"/>
        </w:rPr>
        <w:t xml:space="preserve"> </w:t>
      </w:r>
      <w:proofErr w:type="spellStart"/>
      <w:r w:rsidR="00545C3C">
        <w:rPr>
          <w:rFonts w:asciiTheme="majorHAnsi" w:hAnsiTheme="majorHAnsi" w:cstheme="majorHAnsi"/>
          <w:sz w:val="24"/>
          <w:szCs w:val="24"/>
          <w:lang w:val="en-US"/>
        </w:rPr>
        <w:t>penampungan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tangkapan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nelayan</w:t>
      </w:r>
      <w:proofErr w:type="spellEnd"/>
      <w:r w:rsidRPr="005E651B">
        <w:rPr>
          <w:rFonts w:asciiTheme="majorHAnsi" w:hAnsiTheme="majorHAnsi" w:cstheme="majorHAnsi"/>
          <w:sz w:val="24"/>
          <w:szCs w:val="24"/>
          <w:lang w:val="en-US"/>
        </w:rPr>
        <w:t xml:space="preserve"> di </w:t>
      </w:r>
      <w:proofErr w:type="spellStart"/>
      <w:r w:rsidRPr="005E651B">
        <w:rPr>
          <w:rFonts w:asciiTheme="majorHAnsi" w:hAnsiTheme="majorHAnsi" w:cstheme="majorHAnsi"/>
          <w:sz w:val="24"/>
          <w:szCs w:val="24"/>
          <w:lang w:val="en-US"/>
        </w:rPr>
        <w:t>Panipahan</w:t>
      </w:r>
      <w:proofErr w:type="spellEnd"/>
      <w:r w:rsidRPr="005E651B">
        <w:rPr>
          <w:rFonts w:asciiTheme="majorHAnsi" w:hAnsiTheme="majorHAnsi" w:cstheme="majorHAnsi"/>
          <w:sz w:val="24"/>
          <w:szCs w:val="24"/>
          <w:lang w:val="en-US"/>
        </w:rPr>
        <w:t>, Riau.</w:t>
      </w:r>
    </w:p>
    <w:p w:rsidR="00585D65" w:rsidRPr="005E651B" w:rsidRDefault="00585D65" w:rsidP="005E651B">
      <w:pPr>
        <w:pStyle w:val="ListParagraph"/>
        <w:spacing w:after="0" w:line="480" w:lineRule="auto"/>
        <w:ind w:left="0"/>
        <w:jc w:val="both"/>
        <w:rPr>
          <w:rFonts w:asciiTheme="majorHAnsi" w:hAnsiTheme="majorHAnsi" w:cstheme="majorHAnsi"/>
          <w:sz w:val="24"/>
          <w:szCs w:val="24"/>
          <w:lang w:val="en-US"/>
        </w:rPr>
      </w:pPr>
    </w:p>
    <w:p w:rsidR="00585D65" w:rsidRPr="005E651B" w:rsidRDefault="006E3A49" w:rsidP="005E651B">
      <w:pPr>
        <w:pStyle w:val="ListParagraph"/>
        <w:spacing w:after="0" w:line="480" w:lineRule="auto"/>
        <w:ind w:left="0"/>
        <w:jc w:val="both"/>
        <w:rPr>
          <w:rFonts w:asciiTheme="majorHAnsi" w:hAnsiTheme="majorHAnsi" w:cstheme="majorHAnsi"/>
          <w:sz w:val="24"/>
          <w:szCs w:val="24"/>
          <w:lang w:val="en-US"/>
        </w:rPr>
      </w:pPr>
      <w:r w:rsidRPr="005E651B">
        <w:rPr>
          <w:rFonts w:asciiTheme="majorHAnsi" w:hAnsiTheme="majorHAnsi" w:cstheme="majorHAnsi"/>
          <w:b/>
          <w:bCs/>
          <w:sz w:val="24"/>
          <w:szCs w:val="24"/>
          <w:lang w:val="en-US"/>
        </w:rPr>
        <w:lastRenderedPageBreak/>
        <w:t xml:space="preserve">3.5 </w:t>
      </w:r>
      <w:proofErr w:type="spellStart"/>
      <w:r w:rsidRPr="005E651B">
        <w:rPr>
          <w:rFonts w:asciiTheme="majorHAnsi" w:hAnsiTheme="majorHAnsi" w:cstheme="majorHAnsi"/>
          <w:b/>
          <w:bCs/>
          <w:sz w:val="24"/>
          <w:szCs w:val="24"/>
          <w:lang w:val="en-US"/>
        </w:rPr>
        <w:t>Pengolahan</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Sampel</w:t>
      </w:r>
      <w:proofErr w:type="spellEnd"/>
      <w:r w:rsidRPr="005E651B">
        <w:rPr>
          <w:rFonts w:asciiTheme="majorHAnsi" w:hAnsiTheme="majorHAnsi" w:cstheme="majorHAnsi"/>
          <w:b/>
          <w:bCs/>
          <w:sz w:val="24"/>
          <w:szCs w:val="24"/>
          <w:lang w:val="en-US"/>
        </w:rPr>
        <w:t xml:space="preserve"> </w:t>
      </w:r>
    </w:p>
    <w:p w:rsidR="00585D65" w:rsidRPr="005E651B" w:rsidRDefault="006E3A49" w:rsidP="005E651B">
      <w:pPr>
        <w:pStyle w:val="ListParagraph"/>
        <w:spacing w:after="0" w:line="480" w:lineRule="auto"/>
        <w:ind w:left="0"/>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3.5.1 </w:t>
      </w:r>
      <w:r w:rsidR="002B7FBF">
        <w:rPr>
          <w:rFonts w:asciiTheme="majorHAnsi" w:hAnsiTheme="majorHAnsi" w:cstheme="majorHAnsi"/>
          <w:b/>
          <w:bCs/>
          <w:sz w:val="24"/>
          <w:szCs w:val="24"/>
          <w:lang w:val="en-US"/>
        </w:rPr>
        <w:tab/>
      </w:r>
      <w:r w:rsidRPr="005E651B">
        <w:rPr>
          <w:rFonts w:asciiTheme="majorHAnsi" w:hAnsiTheme="majorHAnsi" w:cstheme="majorHAnsi"/>
          <w:b/>
          <w:bCs/>
          <w:sz w:val="24"/>
          <w:szCs w:val="24"/>
          <w:lang w:val="en-US"/>
        </w:rPr>
        <w:t xml:space="preserve">Cara </w:t>
      </w:r>
      <w:proofErr w:type="spellStart"/>
      <w:r w:rsidRPr="005E651B">
        <w:rPr>
          <w:rFonts w:asciiTheme="majorHAnsi" w:hAnsiTheme="majorHAnsi" w:cstheme="majorHAnsi"/>
          <w:b/>
          <w:bCs/>
          <w:sz w:val="24"/>
          <w:szCs w:val="24"/>
          <w:lang w:val="en-US"/>
        </w:rPr>
        <w:t>Mendapatkan</w:t>
      </w:r>
      <w:proofErr w:type="spellEnd"/>
      <w:r w:rsidRPr="005E651B">
        <w:rPr>
          <w:rFonts w:asciiTheme="majorHAnsi" w:hAnsiTheme="majorHAnsi" w:cstheme="majorHAnsi"/>
          <w:b/>
          <w:bCs/>
          <w:sz w:val="24"/>
          <w:szCs w:val="24"/>
          <w:lang w:val="en-US"/>
        </w:rPr>
        <w:t xml:space="preserve"> Gelatin </w:t>
      </w:r>
      <w:proofErr w:type="spellStart"/>
      <w:r w:rsidRPr="005E651B">
        <w:rPr>
          <w:rFonts w:asciiTheme="majorHAnsi" w:hAnsiTheme="majorHAnsi" w:cstheme="majorHAnsi"/>
          <w:b/>
          <w:bCs/>
          <w:sz w:val="24"/>
          <w:szCs w:val="24"/>
          <w:lang w:val="en-US"/>
        </w:rPr>
        <w:t>Tulang</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Ikan</w:t>
      </w:r>
      <w:proofErr w:type="spellEnd"/>
    </w:p>
    <w:p w:rsidR="00585D65" w:rsidRPr="005E651B" w:rsidRDefault="006E3A49" w:rsidP="005E651B">
      <w:pPr>
        <w:pStyle w:val="ListParagraph"/>
        <w:numPr>
          <w:ilvl w:val="0"/>
          <w:numId w:val="16"/>
        </w:numPr>
        <w:spacing w:after="0" w:line="480" w:lineRule="auto"/>
        <w:jc w:val="both"/>
        <w:rPr>
          <w:rFonts w:asciiTheme="majorHAnsi" w:hAnsiTheme="majorHAnsi" w:cstheme="majorHAnsi"/>
          <w:b/>
          <w:i/>
          <w:iCs/>
          <w:sz w:val="24"/>
          <w:szCs w:val="24"/>
          <w:lang w:val="en-US"/>
        </w:rPr>
      </w:pPr>
      <w:r w:rsidRPr="005E651B">
        <w:rPr>
          <w:rFonts w:asciiTheme="majorHAnsi" w:hAnsiTheme="majorHAnsi" w:cstheme="majorHAnsi"/>
          <w:b/>
          <w:i/>
          <w:iCs/>
          <w:sz w:val="24"/>
          <w:szCs w:val="24"/>
          <w:lang w:val="en-US"/>
        </w:rPr>
        <w:t>Degreasing</w:t>
      </w:r>
    </w:p>
    <w:p w:rsidR="00585D65" w:rsidRPr="005E651B" w:rsidRDefault="006E3A49" w:rsidP="005E651B">
      <w:pPr>
        <w:pStyle w:val="ListParagraph"/>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Membersi</w:t>
      </w:r>
      <w:r w:rsidR="00F722BF" w:rsidRPr="005E651B">
        <w:rPr>
          <w:rFonts w:asciiTheme="majorHAnsi" w:hAnsiTheme="majorHAnsi" w:cstheme="majorHAnsi"/>
          <w:sz w:val="24"/>
          <w:szCs w:val="24"/>
          <w:lang w:val="en-US"/>
        </w:rPr>
        <w:t>hkan</w:t>
      </w:r>
      <w:proofErr w:type="spellEnd"/>
      <w:r w:rsidR="00F722BF"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tu</w:t>
      </w:r>
      <w:r w:rsidR="00F722BF" w:rsidRPr="005E651B">
        <w:rPr>
          <w:rFonts w:asciiTheme="majorHAnsi" w:hAnsiTheme="majorHAnsi" w:cstheme="majorHAnsi"/>
          <w:sz w:val="24"/>
          <w:szCs w:val="24"/>
          <w:lang w:val="en-US"/>
        </w:rPr>
        <w:t>lang</w:t>
      </w:r>
      <w:proofErr w:type="spellEnd"/>
      <w:r w:rsidR="00F722BF"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ikan</w:t>
      </w:r>
      <w:proofErr w:type="spellEnd"/>
      <w:r w:rsidR="009F25AE"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dengan</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merendam</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ke</w:t>
      </w:r>
      <w:proofErr w:type="spellEnd"/>
      <w:r w:rsidR="00F722BF"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w:t>
      </w:r>
      <w:r w:rsidR="00F722BF" w:rsidRPr="005E651B">
        <w:rPr>
          <w:rFonts w:asciiTheme="majorHAnsi" w:hAnsiTheme="majorHAnsi" w:cstheme="majorHAnsi"/>
          <w:sz w:val="24"/>
          <w:szCs w:val="24"/>
          <w:lang w:val="en-US"/>
        </w:rPr>
        <w:t>am</w:t>
      </w:r>
      <w:proofErr w:type="spellEnd"/>
      <w:r w:rsidR="00F722BF" w:rsidRPr="005E651B">
        <w:rPr>
          <w:rFonts w:asciiTheme="majorHAnsi" w:hAnsiTheme="majorHAnsi" w:cstheme="majorHAnsi"/>
          <w:sz w:val="24"/>
          <w:szCs w:val="24"/>
          <w:lang w:val="en-US"/>
        </w:rPr>
        <w:t xml:space="preserve"> air </w:t>
      </w:r>
      <w:proofErr w:type="spellStart"/>
      <w:r w:rsidR="00F722BF" w:rsidRPr="005E651B">
        <w:rPr>
          <w:rFonts w:asciiTheme="majorHAnsi" w:hAnsiTheme="majorHAnsi" w:cstheme="majorHAnsi"/>
          <w:sz w:val="24"/>
          <w:szCs w:val="24"/>
          <w:lang w:val="en-US"/>
        </w:rPr>
        <w:t>mendidih</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selama</w:t>
      </w:r>
      <w:proofErr w:type="spellEnd"/>
      <w:r w:rsidR="00F722BF" w:rsidRPr="005E651B">
        <w:rPr>
          <w:rFonts w:asciiTheme="majorHAnsi" w:hAnsiTheme="majorHAnsi" w:cstheme="majorHAnsi"/>
          <w:sz w:val="24"/>
          <w:szCs w:val="24"/>
          <w:lang w:val="en-US"/>
        </w:rPr>
        <w:t xml:space="preserve"> 30 </w:t>
      </w:r>
      <w:proofErr w:type="spellStart"/>
      <w:r w:rsidR="00F722BF" w:rsidRPr="005E651B">
        <w:rPr>
          <w:rFonts w:asciiTheme="majorHAnsi" w:hAnsiTheme="majorHAnsi" w:cstheme="majorHAnsi"/>
          <w:sz w:val="24"/>
          <w:szCs w:val="24"/>
          <w:lang w:val="en-US"/>
        </w:rPr>
        <w:t>menit</w:t>
      </w:r>
      <w:proofErr w:type="spellEnd"/>
      <w:r w:rsidR="00F722BF"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sambil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sese</w:t>
      </w:r>
      <w:r w:rsidR="00F722BF" w:rsidRPr="005E651B">
        <w:rPr>
          <w:rFonts w:asciiTheme="majorHAnsi" w:hAnsiTheme="majorHAnsi" w:cstheme="majorHAnsi"/>
          <w:sz w:val="24"/>
          <w:szCs w:val="24"/>
          <w:lang w:val="en-US"/>
        </w:rPr>
        <w:t>kali</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diaduk</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tulang</w:t>
      </w:r>
      <w:proofErr w:type="spellEnd"/>
      <w:r w:rsidR="00F722BF" w:rsidRPr="005E651B">
        <w:rPr>
          <w:rFonts w:asciiTheme="majorHAnsi" w:hAnsiTheme="majorHAnsi" w:cstheme="majorHAnsi"/>
          <w:sz w:val="24"/>
          <w:szCs w:val="24"/>
          <w:lang w:val="en-US"/>
        </w:rPr>
        <w:t xml:space="preserve"> yang </w:t>
      </w:r>
      <w:proofErr w:type="spellStart"/>
      <w:r w:rsidR="00F722BF" w:rsidRPr="005E651B">
        <w:rPr>
          <w:rFonts w:asciiTheme="majorHAnsi" w:hAnsiTheme="majorHAnsi" w:cstheme="majorHAnsi"/>
          <w:sz w:val="24"/>
          <w:szCs w:val="24"/>
          <w:lang w:val="en-US"/>
        </w:rPr>
        <w:t>telah</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direbus</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kemudian</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dicuci</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bersih</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dan</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dikeringkan</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dibawah</w:t>
      </w:r>
      <w:proofErr w:type="spellEnd"/>
      <w:r w:rsidR="00F722BF" w:rsidRPr="005E651B">
        <w:rPr>
          <w:rFonts w:asciiTheme="majorHAnsi" w:hAnsiTheme="majorHAnsi" w:cstheme="majorHAnsi"/>
          <w:sz w:val="24"/>
          <w:szCs w:val="24"/>
          <w:lang w:val="en-US"/>
        </w:rPr>
        <w:t xml:space="preserve"> </w:t>
      </w:r>
      <w:proofErr w:type="spellStart"/>
      <w:r w:rsidR="00F722BF" w:rsidRPr="005E651B">
        <w:rPr>
          <w:rFonts w:asciiTheme="majorHAnsi" w:hAnsiTheme="majorHAnsi" w:cstheme="majorHAnsi"/>
          <w:sz w:val="24"/>
          <w:szCs w:val="24"/>
          <w:lang w:val="en-US"/>
        </w:rPr>
        <w:t>sinar</w:t>
      </w:r>
      <w:proofErr w:type="spellEnd"/>
      <w:r w:rsidR="00F722BF"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matahari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kemudian</w:t>
      </w:r>
      <w:proofErr w:type="spellEnd"/>
      <w:r w:rsidRPr="005E651B">
        <w:rPr>
          <w:rFonts w:asciiTheme="majorHAnsi" w:hAnsiTheme="majorHAnsi" w:cstheme="majorHAnsi"/>
          <w:sz w:val="24"/>
          <w:szCs w:val="24"/>
          <w:lang w:val="en-US"/>
        </w:rPr>
        <w:t xml:space="preserve"> di </w:t>
      </w:r>
      <w:proofErr w:type="spellStart"/>
      <w:r w:rsidRPr="005E651B">
        <w:rPr>
          <w:rFonts w:asciiTheme="majorHAnsi" w:hAnsiTheme="majorHAnsi" w:cstheme="majorHAnsi"/>
          <w:sz w:val="24"/>
          <w:szCs w:val="24"/>
          <w:lang w:val="en-US"/>
        </w:rPr>
        <w:t>potong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kecil-kecil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mempercepat</w:t>
      </w:r>
      <w:proofErr w:type="spellEnd"/>
      <w:r w:rsidRPr="005E651B">
        <w:rPr>
          <w:rFonts w:asciiTheme="majorHAnsi" w:hAnsiTheme="majorHAnsi" w:cstheme="majorHAnsi"/>
          <w:sz w:val="24"/>
          <w:szCs w:val="24"/>
          <w:lang w:val="en-US"/>
        </w:rPr>
        <w:t xml:space="preserve"> proses </w:t>
      </w:r>
      <w:proofErr w:type="spellStart"/>
      <w:r w:rsidRPr="005E651B">
        <w:rPr>
          <w:rFonts w:asciiTheme="majorHAnsi" w:hAnsiTheme="majorHAnsi" w:cstheme="majorHAnsi"/>
          <w:sz w:val="24"/>
          <w:szCs w:val="24"/>
          <w:lang w:val="en-US"/>
        </w:rPr>
        <w:t>ekstraksi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ditimbang</w:t>
      </w:r>
      <w:proofErr w:type="spellEnd"/>
      <w:r w:rsidR="009F25AE" w:rsidRPr="005E651B">
        <w:rPr>
          <w:rFonts w:asciiTheme="majorHAnsi" w:hAnsiTheme="majorHAnsi" w:cstheme="majorHAnsi"/>
          <w:sz w:val="24"/>
          <w:szCs w:val="24"/>
          <w:lang w:val="en-US"/>
        </w:rPr>
        <w:t xml:space="preserve"> </w:t>
      </w:r>
      <w:proofErr w:type="spellStart"/>
      <w:r w:rsidR="009F25AE" w:rsidRPr="005E651B">
        <w:rPr>
          <w:rFonts w:asciiTheme="majorHAnsi" w:hAnsiTheme="majorHAnsi" w:cstheme="majorHAnsi"/>
          <w:sz w:val="24"/>
          <w:szCs w:val="24"/>
          <w:lang w:val="en-US"/>
        </w:rPr>
        <w:t>sebanyak</w:t>
      </w:r>
      <w:proofErr w:type="spellEnd"/>
      <w:r w:rsidR="009F25AE" w:rsidRPr="005E651B">
        <w:rPr>
          <w:rFonts w:asciiTheme="majorHAnsi" w:hAnsiTheme="majorHAnsi" w:cstheme="majorHAnsi"/>
          <w:sz w:val="24"/>
          <w:szCs w:val="24"/>
          <w:lang w:val="en-US"/>
        </w:rPr>
        <w:t xml:space="preserve"> 500 g</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{"citationItems":[{"id":"ITEM-1","itemData":{"DOI":"10.26874/jkk.v6i1.206","ISSN":"2655-1322","author":[{"dropping-particle":"","family":"Al-Faroji","given":"Didin Syahrudin","non-dropping-particle":"","parse-names":false,"suffix":""}],"container-title":"Jurnal Kartika Kimia","id":"ITEM-1","issue":"1","issued":{"date-parts":[["2023"]]},"page":"78-85","title":"Karakterisasi Gelatin Tulang Ikan Tongkol (Euthynnus affinis) dengan Penghidrolisat Asam Asetat","type":"article-journal","volume":"6"},"uris":["http://www.mendeley.com/documents/?uuid=4468ed7e-3c24-4b68-b2f8-a1746ccdf937"]}],"mendeley":{"formattedCitation":"(Al-Faroji, 2023)","plainTextFormattedCitation":"(Al-Faroji, 2023)","previouslyFormattedCitation":"(Al-Faroji, 2023)"},"properties":{"noteIndex":0},"schema":"https://github.com/citation-style-language/schema/raw/master/csl-citation.json"}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(Al-Faroji, 2023)</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pStyle w:val="ListParagraph"/>
        <w:numPr>
          <w:ilvl w:val="0"/>
          <w:numId w:val="16"/>
        </w:numPr>
        <w:spacing w:after="0" w:line="480" w:lineRule="auto"/>
        <w:jc w:val="both"/>
        <w:rPr>
          <w:rFonts w:asciiTheme="majorHAnsi" w:hAnsiTheme="majorHAnsi" w:cstheme="majorHAnsi"/>
          <w:b/>
          <w:sz w:val="24"/>
          <w:szCs w:val="24"/>
          <w:lang w:val="en-US"/>
        </w:rPr>
      </w:pPr>
      <w:proofErr w:type="spellStart"/>
      <w:r w:rsidRPr="005E651B">
        <w:rPr>
          <w:rFonts w:asciiTheme="majorHAnsi" w:hAnsiTheme="majorHAnsi" w:cstheme="majorHAnsi"/>
          <w:b/>
          <w:sz w:val="24"/>
          <w:szCs w:val="24"/>
          <w:lang w:val="en-US"/>
        </w:rPr>
        <w:t>Demineralisasi</w:t>
      </w:r>
      <w:proofErr w:type="spellEnd"/>
    </w:p>
    <w:p w:rsidR="00585D65" w:rsidRPr="005E651B" w:rsidRDefault="00F722BF" w:rsidP="005E651B">
      <w:pPr>
        <w:pStyle w:val="ListParagraph"/>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yang </w:t>
      </w:r>
      <w:proofErr w:type="spellStart"/>
      <w:r w:rsidR="006E3A49" w:rsidRPr="005E651B">
        <w:rPr>
          <w:rFonts w:asciiTheme="majorHAnsi" w:hAnsiTheme="majorHAnsi" w:cstheme="majorHAnsi"/>
          <w:sz w:val="24"/>
          <w:szCs w:val="24"/>
          <w:lang w:val="en-US"/>
        </w:rPr>
        <w:t>telah</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bersih</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direndam</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dengan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larutan</w:t>
      </w:r>
      <w:proofErr w:type="spellEnd"/>
      <w:r w:rsidR="006E3A49" w:rsidRPr="005E651B">
        <w:rPr>
          <w:rFonts w:asciiTheme="majorHAnsi" w:hAnsiTheme="majorHAnsi" w:cstheme="majorHAnsi"/>
          <w:sz w:val="24"/>
          <w:szCs w:val="24"/>
          <w:lang w:val="en-US"/>
        </w:rPr>
        <w:t xml:space="preserve"> </w:t>
      </w:r>
      <w:r w:rsidR="006E3A49" w:rsidRPr="005E651B">
        <w:rPr>
          <w:rFonts w:asciiTheme="majorHAnsi" w:hAnsiTheme="majorHAnsi" w:cstheme="majorHAnsi"/>
          <w:bCs/>
          <w:sz w:val="24"/>
          <w:szCs w:val="24"/>
          <w:lang w:val="en-US"/>
        </w:rPr>
        <w:t>C</w:t>
      </w:r>
      <m:oMath>
        <m:sSub>
          <m:sSubPr>
            <m:ctrlPr>
              <w:rPr>
                <w:rFonts w:ascii="Cambria Math" w:hAnsi="Cambria Math" w:cstheme="majorHAnsi"/>
                <w:i/>
                <w:sz w:val="24"/>
                <w:szCs w:val="24"/>
                <w:lang w:val="en-US"/>
              </w:rPr>
            </m:ctrlPr>
          </m:sSubPr>
          <m:e>
            <m:r>
              <m:rPr>
                <m:sty m:val="p"/>
              </m:rPr>
              <w:rPr>
                <w:rFonts w:ascii="Cambria Math" w:hAnsi="Cambria Math" w:cstheme="majorHAnsi"/>
                <w:sz w:val="24"/>
                <w:szCs w:val="24"/>
                <w:lang w:val="en-US"/>
              </w:rPr>
              <m:t>H</m:t>
            </m:r>
          </m:e>
          <m:sub>
            <m:r>
              <w:rPr>
                <w:rFonts w:ascii="Cambria Math" w:hAnsi="Cambria Math" w:cstheme="majorHAnsi"/>
                <w:sz w:val="24"/>
                <w:szCs w:val="24"/>
                <w:lang w:val="en-US"/>
              </w:rPr>
              <m:t>3</m:t>
            </m:r>
          </m:sub>
        </m:sSub>
      </m:oMath>
      <w:r w:rsidR="006E3A49" w:rsidRPr="005E651B">
        <w:rPr>
          <w:rFonts w:asciiTheme="majorHAnsi" w:hAnsiTheme="majorHAnsi" w:cstheme="majorHAnsi"/>
          <w:bCs/>
          <w:sz w:val="24"/>
          <w:szCs w:val="24"/>
          <w:lang w:val="en-US"/>
        </w:rPr>
        <w:t xml:space="preserve">COOH </w:t>
      </w:r>
      <w:r w:rsidR="006E3A49" w:rsidRPr="005E651B">
        <w:rPr>
          <w:rFonts w:asciiTheme="majorHAnsi" w:hAnsiTheme="majorHAnsi" w:cstheme="majorHAnsi"/>
          <w:sz w:val="24"/>
          <w:szCs w:val="24"/>
          <w:lang w:val="en-US"/>
        </w:rPr>
        <w:t xml:space="preserve">5%  </w:t>
      </w:r>
      <w:proofErr w:type="spellStart"/>
      <w:r w:rsidR="006E3A49" w:rsidRPr="005E651B">
        <w:rPr>
          <w:rFonts w:asciiTheme="majorHAnsi" w:hAnsiTheme="majorHAnsi" w:cstheme="majorHAnsi"/>
          <w:sz w:val="24"/>
          <w:szCs w:val="24"/>
          <w:lang w:val="en-US"/>
        </w:rPr>
        <w:t>sebanyak</w:t>
      </w:r>
      <w:proofErr w:type="spellEnd"/>
      <w:r w:rsidR="006E3A49" w:rsidRPr="005E651B">
        <w:rPr>
          <w:rFonts w:asciiTheme="majorHAnsi" w:hAnsiTheme="majorHAnsi" w:cstheme="majorHAnsi"/>
          <w:sz w:val="24"/>
          <w:szCs w:val="24"/>
          <w:lang w:val="en-US"/>
        </w:rPr>
        <w:t xml:space="preserve"> 150 mL </w:t>
      </w:r>
      <w:proofErr w:type="spellStart"/>
      <w:r w:rsidR="006E3A49" w:rsidRPr="005E651B">
        <w:rPr>
          <w:rFonts w:asciiTheme="majorHAnsi" w:hAnsiTheme="majorHAnsi" w:cstheme="majorHAnsi"/>
          <w:sz w:val="24"/>
          <w:szCs w:val="24"/>
          <w:lang w:val="en-US"/>
        </w:rPr>
        <w:t>dalam</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aquadest</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sampai</w:t>
      </w:r>
      <w:proofErr w:type="spellEnd"/>
      <w:r w:rsidR="006E3A49" w:rsidRPr="005E651B">
        <w:rPr>
          <w:rFonts w:asciiTheme="majorHAnsi" w:hAnsiTheme="majorHAnsi" w:cstheme="majorHAnsi"/>
          <w:sz w:val="24"/>
          <w:szCs w:val="24"/>
          <w:lang w:val="en-US"/>
        </w:rPr>
        <w:t xml:space="preserve"> 3000 mL </w:t>
      </w:r>
      <w:proofErr w:type="spellStart"/>
      <w:r w:rsidR="006E3A49" w:rsidRPr="005E651B">
        <w:rPr>
          <w:rFonts w:asciiTheme="majorHAnsi" w:hAnsiTheme="majorHAnsi" w:cstheme="majorHAnsi"/>
          <w:sz w:val="24"/>
          <w:szCs w:val="24"/>
          <w:lang w:val="en-US"/>
        </w:rPr>
        <w:t>dalam</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wadah</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plastik</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tahan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asam</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selama</w:t>
      </w:r>
      <w:proofErr w:type="spellEnd"/>
      <w:r w:rsidR="006E3A49" w:rsidRPr="005E651B">
        <w:rPr>
          <w:rFonts w:asciiTheme="majorHAnsi" w:hAnsiTheme="majorHAnsi" w:cstheme="majorHAnsi"/>
          <w:sz w:val="24"/>
          <w:szCs w:val="24"/>
          <w:lang w:val="en-US"/>
        </w:rPr>
        <w:t xml:space="preserve"> 48 jam </w:t>
      </w:r>
      <w:proofErr w:type="spellStart"/>
      <w:r w:rsidR="006E3A49" w:rsidRPr="005E651B">
        <w:rPr>
          <w:rFonts w:asciiTheme="majorHAnsi" w:hAnsiTheme="majorHAnsi" w:cstheme="majorHAnsi"/>
          <w:sz w:val="24"/>
          <w:szCs w:val="24"/>
          <w:lang w:val="en-US"/>
        </w:rPr>
        <w:t>sampai</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terbentuk</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ossein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tulang</w:t>
      </w:r>
      <w:proofErr w:type="spellEnd"/>
      <w:r w:rsidR="006E3A49" w:rsidRPr="005E651B">
        <w:rPr>
          <w:rFonts w:asciiTheme="majorHAnsi" w:hAnsiTheme="majorHAnsi" w:cstheme="majorHAnsi"/>
          <w:sz w:val="24"/>
          <w:szCs w:val="24"/>
          <w:lang w:val="en-US"/>
        </w:rPr>
        <w:t xml:space="preserve"> yang </w:t>
      </w:r>
      <w:proofErr w:type="spellStart"/>
      <w:r w:rsidR="006E3A49" w:rsidRPr="005E651B">
        <w:rPr>
          <w:rFonts w:asciiTheme="majorHAnsi" w:hAnsiTheme="majorHAnsi" w:cstheme="majorHAnsi"/>
          <w:sz w:val="24"/>
          <w:szCs w:val="24"/>
          <w:lang w:val="en-US"/>
        </w:rPr>
        <w:t>lunak</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selanjutnya</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disaring</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ossein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dari</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larutan</w:t>
      </w:r>
      <w:proofErr w:type="spellEnd"/>
      <w:r w:rsidR="006E3A49" w:rsidRPr="005E651B">
        <w:rPr>
          <w:rFonts w:asciiTheme="majorHAnsi" w:hAnsiTheme="majorHAnsi" w:cstheme="majorHAnsi"/>
          <w:sz w:val="24"/>
          <w:szCs w:val="24"/>
          <w:lang w:val="en-US"/>
        </w:rPr>
        <w:t xml:space="preserve"> </w:t>
      </w:r>
      <w:r w:rsidR="006E3A49" w:rsidRPr="005E651B">
        <w:rPr>
          <w:rFonts w:asciiTheme="majorHAnsi" w:hAnsiTheme="majorHAnsi" w:cstheme="majorHAnsi"/>
          <w:bCs/>
          <w:sz w:val="24"/>
          <w:szCs w:val="24"/>
          <w:lang w:val="en-US"/>
        </w:rPr>
        <w:t>C</w:t>
      </w:r>
      <m:oMath>
        <m:sSub>
          <m:sSubPr>
            <m:ctrlPr>
              <w:rPr>
                <w:rFonts w:ascii="Cambria Math" w:hAnsi="Cambria Math" w:cstheme="majorHAnsi"/>
                <w:i/>
                <w:sz w:val="24"/>
                <w:szCs w:val="24"/>
                <w:lang w:val="en-US"/>
              </w:rPr>
            </m:ctrlPr>
          </m:sSubPr>
          <m:e>
            <m:r>
              <m:rPr>
                <m:sty m:val="p"/>
              </m:rPr>
              <w:rPr>
                <w:rFonts w:ascii="Cambria Math" w:hAnsi="Cambria Math" w:cstheme="majorHAnsi"/>
                <w:sz w:val="24"/>
                <w:szCs w:val="24"/>
                <w:lang w:val="en-US"/>
              </w:rPr>
              <m:t>H</m:t>
            </m:r>
          </m:e>
          <m:sub>
            <m:r>
              <w:rPr>
                <w:rFonts w:ascii="Cambria Math" w:hAnsi="Cambria Math" w:cstheme="majorHAnsi"/>
                <w:sz w:val="24"/>
                <w:szCs w:val="24"/>
                <w:lang w:val="en-US"/>
              </w:rPr>
              <m:t>3</m:t>
            </m:r>
          </m:sub>
        </m:sSub>
      </m:oMath>
      <w:r w:rsidR="006E3A49" w:rsidRPr="005E651B">
        <w:rPr>
          <w:rFonts w:asciiTheme="majorHAnsi" w:hAnsiTheme="majorHAnsi" w:cstheme="majorHAnsi"/>
          <w:bCs/>
          <w:sz w:val="24"/>
          <w:szCs w:val="24"/>
          <w:lang w:val="en-US"/>
        </w:rPr>
        <w:t xml:space="preserve">COOH </w:t>
      </w:r>
      <w:r w:rsidR="006E3A49" w:rsidRPr="005E651B">
        <w:rPr>
          <w:rFonts w:asciiTheme="majorHAnsi" w:hAnsiTheme="majorHAnsi" w:cstheme="majorHAnsi"/>
          <w:sz w:val="24"/>
          <w:szCs w:val="24"/>
          <w:lang w:val="en-US"/>
        </w:rPr>
        <w:t xml:space="preserve">5%. </w:t>
      </w:r>
      <w:proofErr w:type="spellStart"/>
      <w:r w:rsidR="006E3A49" w:rsidRPr="005E651B">
        <w:rPr>
          <w:rFonts w:asciiTheme="majorHAnsi" w:hAnsiTheme="majorHAnsi" w:cstheme="majorHAnsi"/>
          <w:sz w:val="24"/>
          <w:szCs w:val="24"/>
          <w:lang w:val="en-US"/>
        </w:rPr>
        <w:t>Ossein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dicuci</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dengan</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menggunakan</w:t>
      </w:r>
      <w:proofErr w:type="spellEnd"/>
      <w:r w:rsidR="006E3A49" w:rsidRPr="005E651B">
        <w:rPr>
          <w:rFonts w:asciiTheme="majorHAnsi" w:hAnsiTheme="majorHAnsi" w:cstheme="majorHAnsi"/>
          <w:sz w:val="24"/>
          <w:szCs w:val="24"/>
          <w:lang w:val="en-US"/>
        </w:rPr>
        <w:t xml:space="preserve"> air </w:t>
      </w:r>
      <w:proofErr w:type="spellStart"/>
      <w:r w:rsidR="006E3A49" w:rsidRPr="005E651B">
        <w:rPr>
          <w:rFonts w:asciiTheme="majorHAnsi" w:hAnsiTheme="majorHAnsi" w:cstheme="majorHAnsi"/>
          <w:sz w:val="24"/>
          <w:szCs w:val="24"/>
          <w:lang w:val="en-US"/>
        </w:rPr>
        <w:t>mengalir</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sampai</w:t>
      </w:r>
      <w:proofErr w:type="spellEnd"/>
      <w:r w:rsidR="006E3A49" w:rsidRPr="005E651B">
        <w:rPr>
          <w:rFonts w:asciiTheme="majorHAnsi" w:hAnsiTheme="majorHAnsi" w:cstheme="majorHAnsi"/>
          <w:sz w:val="24"/>
          <w:szCs w:val="24"/>
          <w:lang w:val="en-US"/>
        </w:rPr>
        <w:t xml:space="preserve"> pH </w:t>
      </w:r>
      <w:proofErr w:type="spellStart"/>
      <w:r w:rsidR="006E3A49" w:rsidRPr="005E651B">
        <w:rPr>
          <w:rFonts w:asciiTheme="majorHAnsi" w:hAnsiTheme="majorHAnsi" w:cstheme="majorHAnsi"/>
          <w:sz w:val="24"/>
          <w:szCs w:val="24"/>
          <w:lang w:val="en-US"/>
        </w:rPr>
        <w:t>nya</w:t>
      </w:r>
      <w:proofErr w:type="spellEnd"/>
      <w:r w:rsidR="006E3A49" w:rsidRPr="005E651B">
        <w:rPr>
          <w:rFonts w:asciiTheme="majorHAnsi" w:hAnsiTheme="majorHAnsi" w:cstheme="majorHAnsi"/>
          <w:sz w:val="24"/>
          <w:szCs w:val="24"/>
          <w:lang w:val="en-US"/>
        </w:rPr>
        <w:t xml:space="preserve"> </w:t>
      </w:r>
      <w:proofErr w:type="spellStart"/>
      <w:r w:rsidR="006E3A49" w:rsidRPr="005E651B">
        <w:rPr>
          <w:rFonts w:asciiTheme="majorHAnsi" w:hAnsiTheme="majorHAnsi" w:cstheme="majorHAnsi"/>
          <w:sz w:val="24"/>
          <w:szCs w:val="24"/>
          <w:lang w:val="en-US"/>
        </w:rPr>
        <w:t>netral</w:t>
      </w:r>
      <w:proofErr w:type="spellEnd"/>
      <w:r w:rsidR="006E3A49" w:rsidRPr="005E651B">
        <w:rPr>
          <w:rFonts w:asciiTheme="majorHAnsi" w:hAnsiTheme="majorHAnsi" w:cstheme="majorHAnsi"/>
          <w:sz w:val="24"/>
          <w:szCs w:val="24"/>
          <w:lang w:val="en-US"/>
        </w:rPr>
        <w:t xml:space="preserve"> 6-7 </w:t>
      </w:r>
      <w:r w:rsidR="00DA6FED" w:rsidRPr="005E651B">
        <w:rPr>
          <w:rFonts w:asciiTheme="majorHAnsi" w:hAnsiTheme="majorHAnsi" w:cstheme="majorHAnsi"/>
          <w:sz w:val="24"/>
          <w:szCs w:val="24"/>
          <w:lang w:val="en-US"/>
        </w:rPr>
        <w:fldChar w:fldCharType="begin" w:fldLock="1"/>
      </w:r>
      <w:r w:rsidR="006E3A49" w:rsidRPr="005E651B">
        <w:rPr>
          <w:rFonts w:asciiTheme="majorHAnsi" w:hAnsiTheme="majorHAnsi" w:cstheme="majorHAnsi"/>
          <w:sz w:val="24"/>
          <w:szCs w:val="24"/>
          <w:lang w:val="en-US"/>
        </w:rPr>
        <w:instrText>ADDIN CSL_CITATION {"citationItems":[{"id":"ITEM-1","itemData":{"DOI":"10.26874/jkk.v6i1.206","ISSN":"2655-1322","author":[{"dropping-particle":"","family":"Al-Faroji","given":"Didin Syahrudin","non-dropping-particle":"","parse-names":false,"suffix":""}],"container-title":"Jurnal Kartika Kimia","id":"ITEM-1","issue":"1","issued":{"date-parts":[["2023"]]},"page":"78-85","title":"Karakterisasi Gelatin Tulang Ikan Tongkol (Euthynnus affinis) dengan Penghidrolisat Asam Asetat","type":"article-journal","volume":"6"},"uris":["http://www.mendeley.com/documents/?uuid=4468ed7e-3c24-4b68-b2f8-a1746ccdf937"]}],"mendeley":{"formattedCitation":"(Al-Faroji, 2023)","plainTextFormattedCitation":"(Al-Faroji, 2023)","previouslyFormattedCitation":"(Al-Faroji, 2023)"},"properties":{"noteIndex":0},"schema":"https://github.com/citation-style-language/schema/raw/master/csl-citation.json"}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006E3A49" w:rsidRPr="005E651B">
        <w:rPr>
          <w:rFonts w:asciiTheme="majorHAnsi" w:hAnsiTheme="majorHAnsi" w:cstheme="majorHAnsi"/>
          <w:sz w:val="24"/>
          <w:szCs w:val="24"/>
          <w:lang w:val="en-US"/>
        </w:rPr>
        <w:t>(Al-Faroji, 2023)</w:t>
      </w:r>
      <w:r w:rsidR="00DA6FED" w:rsidRPr="005E651B">
        <w:rPr>
          <w:rFonts w:asciiTheme="majorHAnsi" w:hAnsiTheme="majorHAnsi" w:cstheme="majorHAnsi"/>
          <w:sz w:val="24"/>
          <w:szCs w:val="24"/>
          <w:lang w:val="en-US"/>
        </w:rPr>
        <w:fldChar w:fldCharType="end"/>
      </w:r>
      <w:r w:rsidR="006E3A49" w:rsidRPr="005E651B">
        <w:rPr>
          <w:rFonts w:asciiTheme="majorHAnsi" w:hAnsiTheme="majorHAnsi" w:cstheme="majorHAnsi"/>
          <w:sz w:val="24"/>
          <w:szCs w:val="24"/>
          <w:lang w:val="en-US"/>
        </w:rPr>
        <w:t>.</w:t>
      </w:r>
    </w:p>
    <w:p w:rsidR="00585D65" w:rsidRPr="005E651B" w:rsidRDefault="006E3A49" w:rsidP="005E651B">
      <w:pPr>
        <w:pStyle w:val="ListParagraph"/>
        <w:numPr>
          <w:ilvl w:val="0"/>
          <w:numId w:val="16"/>
        </w:numPr>
        <w:spacing w:after="0" w:line="480" w:lineRule="auto"/>
        <w:jc w:val="both"/>
        <w:rPr>
          <w:rFonts w:asciiTheme="majorHAnsi" w:hAnsiTheme="majorHAnsi" w:cstheme="majorHAnsi"/>
          <w:b/>
          <w:sz w:val="24"/>
          <w:szCs w:val="24"/>
          <w:lang w:val="en-US"/>
        </w:rPr>
      </w:pPr>
      <w:proofErr w:type="spellStart"/>
      <w:r w:rsidRPr="005E651B">
        <w:rPr>
          <w:rFonts w:asciiTheme="majorHAnsi" w:hAnsiTheme="majorHAnsi" w:cstheme="majorHAnsi"/>
          <w:b/>
          <w:sz w:val="24"/>
          <w:szCs w:val="24"/>
          <w:lang w:val="en-US"/>
        </w:rPr>
        <w:t>Ekstraksi</w:t>
      </w:r>
      <w:proofErr w:type="spellEnd"/>
    </w:p>
    <w:p w:rsidR="00585D65" w:rsidRPr="005E651B" w:rsidRDefault="006E3A49" w:rsidP="005E651B">
      <w:pPr>
        <w:pStyle w:val="ListParagraph"/>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Ossein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ber</w:t>
      </w:r>
      <w:proofErr w:type="spellEnd"/>
      <w:r w:rsidRPr="005E651B">
        <w:rPr>
          <w:rFonts w:asciiTheme="majorHAnsi" w:hAnsiTheme="majorHAnsi" w:cstheme="majorHAnsi"/>
          <w:sz w:val="24"/>
          <w:szCs w:val="24"/>
          <w:lang w:val="en-US"/>
        </w:rPr>
        <w:t xml:space="preserve">-pH </w:t>
      </w:r>
      <w:proofErr w:type="spellStart"/>
      <w:r w:rsidRPr="005E651B">
        <w:rPr>
          <w:rFonts w:asciiTheme="majorHAnsi" w:hAnsiTheme="majorHAnsi" w:cstheme="majorHAnsi"/>
          <w:sz w:val="24"/>
          <w:szCs w:val="24"/>
          <w:lang w:val="en-US"/>
        </w:rPr>
        <w:t>netral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tersebut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dimas</w:t>
      </w:r>
      <w:r w:rsidR="00930A2C">
        <w:rPr>
          <w:rFonts w:asciiTheme="majorHAnsi" w:hAnsiTheme="majorHAnsi" w:cstheme="majorHAnsi"/>
          <w:sz w:val="24"/>
          <w:szCs w:val="24"/>
          <w:lang w:val="en-US"/>
        </w:rPr>
        <w:t>ukkan</w:t>
      </w:r>
      <w:proofErr w:type="spellEnd"/>
      <w:r w:rsidR="00930A2C">
        <w:rPr>
          <w:rFonts w:asciiTheme="majorHAnsi" w:hAnsiTheme="majorHAnsi" w:cstheme="majorHAnsi"/>
          <w:sz w:val="24"/>
          <w:szCs w:val="24"/>
          <w:lang w:val="en-US"/>
        </w:rPr>
        <w:t xml:space="preserve"> </w:t>
      </w:r>
      <w:proofErr w:type="spellStart"/>
      <w:r w:rsidR="00930A2C">
        <w:rPr>
          <w:rFonts w:asciiTheme="majorHAnsi" w:hAnsiTheme="majorHAnsi" w:cstheme="majorHAnsi"/>
          <w:sz w:val="24"/>
          <w:szCs w:val="24"/>
          <w:lang w:val="en-US"/>
        </w:rPr>
        <w:t>kedalam</w:t>
      </w:r>
      <w:proofErr w:type="spellEnd"/>
      <w:r w:rsidR="00930A2C">
        <w:rPr>
          <w:rFonts w:asciiTheme="majorHAnsi" w:hAnsiTheme="majorHAnsi" w:cstheme="majorHAnsi"/>
          <w:sz w:val="24"/>
          <w:szCs w:val="24"/>
          <w:lang w:val="en-US"/>
        </w:rPr>
        <w:t xml:space="preserve"> beaker glass </w:t>
      </w:r>
      <w:proofErr w:type="spellStart"/>
      <w:r w:rsidR="00930A2C">
        <w:rPr>
          <w:rFonts w:asciiTheme="majorHAnsi" w:hAnsiTheme="majorHAnsi" w:cstheme="majorHAnsi"/>
          <w:sz w:val="24"/>
          <w:szCs w:val="24"/>
          <w:lang w:val="en-US"/>
        </w:rPr>
        <w:t>dan</w:t>
      </w:r>
      <w:proofErr w:type="spellEnd"/>
      <w:r w:rsidR="00930A2C">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ditambahkan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aquadest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perbandingan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ossein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aquadest</w:t>
      </w:r>
      <w:proofErr w:type="spellEnd"/>
      <w:r w:rsidRPr="005E651B">
        <w:rPr>
          <w:rFonts w:asciiTheme="majorHAnsi" w:hAnsiTheme="majorHAnsi" w:cstheme="majorHAnsi"/>
          <w:sz w:val="24"/>
          <w:szCs w:val="24"/>
          <w:lang w:val="en-US"/>
        </w:rPr>
        <w:t xml:space="preserve"> 1:3 (b/v).  </w:t>
      </w:r>
      <w:proofErr w:type="spellStart"/>
      <w:r w:rsidRPr="005E651B">
        <w:rPr>
          <w:rFonts w:asciiTheme="majorHAnsi" w:hAnsiTheme="majorHAnsi" w:cstheme="majorHAnsi"/>
          <w:sz w:val="24"/>
          <w:szCs w:val="24"/>
          <w:lang w:val="en-US"/>
        </w:rPr>
        <w:t>Setelah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itu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diekstraksi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waterbath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suhu</w:t>
      </w:r>
      <w:proofErr w:type="spellEnd"/>
      <w:r w:rsidRPr="005E651B">
        <w:rPr>
          <w:rFonts w:asciiTheme="majorHAnsi" w:hAnsiTheme="majorHAnsi" w:cstheme="majorHAnsi"/>
          <w:sz w:val="24"/>
          <w:szCs w:val="24"/>
          <w:lang w:val="en-US"/>
        </w:rPr>
        <w:t xml:space="preserve"> 60-75</w:t>
      </w:r>
      <w:r w:rsidRPr="005E651B">
        <w:rPr>
          <w:rFonts w:ascii="Cambria Math" w:hAnsi="Cambria Math" w:cs="Cambria Math"/>
          <w:sz w:val="24"/>
          <w:szCs w:val="24"/>
          <w:lang w:val="en-US"/>
        </w:rPr>
        <w:t>℃</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12 jam, </w:t>
      </w:r>
      <w:proofErr w:type="spellStart"/>
      <w:r w:rsidRPr="005E651B">
        <w:rPr>
          <w:rFonts w:asciiTheme="majorHAnsi" w:hAnsiTheme="majorHAnsi" w:cstheme="majorHAnsi"/>
          <w:sz w:val="24"/>
          <w:szCs w:val="24"/>
          <w:lang w:val="en-US"/>
        </w:rPr>
        <w:t>kemudian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disaring</w:t>
      </w:r>
      <w:proofErr w:type="spellEnd"/>
      <w:r w:rsidRPr="005E651B">
        <w:rPr>
          <w:rFonts w:asciiTheme="majorHAnsi" w:hAnsiTheme="majorHAnsi" w:cstheme="majorHAnsi"/>
          <w:sz w:val="24"/>
          <w:szCs w:val="24"/>
          <w:lang w:val="en-US"/>
        </w:rPr>
        <w:t xml:space="preserve"> </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{"citationItems":[{"id":"ITEM-1","itemData":{"DOI":"10.26874/jkk.v6i1.206","ISSN":"2655-1322","author":[{"dropping-particle":"","family":"Al-Faroji","given":"Didin Syahrudin","non-dropping-particle":"","parse-names":false,"suffix":""}],"container-title":"Jurnal Kartika Kimia","id":"ITEM-1","issue":"1","issued":{"date-parts":[["2023"]]},"page":"78-85","title":"Karakterisasi Gelatin Tulang Ikan Tongkol (Euthynnus affinis) dengan Penghidrolisat Asam Asetat","type":"article-journal","volume":"6"},"uris":["http://www.mendeley.com/documents/?uuid=4468ed7e-3c24-4b68-b2f8-a1746ccdf937"]}],"mendeley":{"formattedCitation":"(Al-Faroji, 2023)","plainTextFormattedCitation":"(Al-Faroji, 2023)","previouslyFormattedCitation":"(Al-Faroji, 2023)"},"properties":{"noteIndex":0},"schema":"https://github.com/citation-style-language/schema/raw/master/csl-citation.json"}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(Al-Faroji, 2023)</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pStyle w:val="ListParagraph"/>
        <w:numPr>
          <w:ilvl w:val="0"/>
          <w:numId w:val="16"/>
        </w:numPr>
        <w:spacing w:after="0" w:line="480" w:lineRule="auto"/>
        <w:jc w:val="both"/>
        <w:rPr>
          <w:rFonts w:asciiTheme="majorHAnsi" w:hAnsiTheme="majorHAnsi" w:cstheme="majorHAnsi"/>
          <w:b/>
          <w:sz w:val="24"/>
          <w:szCs w:val="24"/>
          <w:lang w:val="en-US"/>
        </w:rPr>
      </w:pPr>
      <w:proofErr w:type="spellStart"/>
      <w:r w:rsidRPr="005E651B">
        <w:rPr>
          <w:rFonts w:asciiTheme="majorHAnsi" w:hAnsiTheme="majorHAnsi" w:cstheme="majorHAnsi"/>
          <w:b/>
          <w:sz w:val="24"/>
          <w:szCs w:val="24"/>
          <w:lang w:val="en-US"/>
        </w:rPr>
        <w:t>Pengeringan</w:t>
      </w:r>
      <w:proofErr w:type="spellEnd"/>
    </w:p>
    <w:p w:rsidR="00585D65" w:rsidRPr="005E651B" w:rsidRDefault="006E3A49" w:rsidP="005E651B">
      <w:pPr>
        <w:pStyle w:val="ListParagraph"/>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Menuangkan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cairan</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kedalam</w:t>
      </w:r>
      <w:proofErr w:type="spellEnd"/>
      <w:r w:rsidRPr="005E651B">
        <w:rPr>
          <w:rFonts w:asciiTheme="majorHAnsi" w:hAnsiTheme="majorHAnsi" w:cstheme="majorHAnsi"/>
          <w:sz w:val="24"/>
          <w:szCs w:val="24"/>
          <w:lang w:val="en-US"/>
        </w:rPr>
        <w:t xml:space="preserve"> beaker glass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dipekatkan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oven </w:t>
      </w: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suhu</w:t>
      </w:r>
      <w:proofErr w:type="spellEnd"/>
      <w:r w:rsidRPr="005E651B">
        <w:rPr>
          <w:rFonts w:asciiTheme="majorHAnsi" w:hAnsiTheme="majorHAnsi" w:cstheme="majorHAnsi"/>
          <w:sz w:val="24"/>
          <w:szCs w:val="24"/>
          <w:lang w:val="en-US"/>
        </w:rPr>
        <w:t xml:space="preserve"> 50</w:t>
      </w:r>
      <w:r w:rsidRPr="005E651B">
        <w:rPr>
          <w:rFonts w:ascii="Cambria Math" w:hAnsi="Cambria Math" w:cs="Cambria Math"/>
          <w:sz w:val="24"/>
          <w:szCs w:val="24"/>
          <w:lang w:val="en-US"/>
        </w:rPr>
        <w:t>℃</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24 jam, </w:t>
      </w:r>
      <w:proofErr w:type="spellStart"/>
      <w:r w:rsidRPr="005E651B">
        <w:rPr>
          <w:rFonts w:asciiTheme="majorHAnsi" w:hAnsiTheme="majorHAnsi" w:cstheme="majorHAnsi"/>
          <w:sz w:val="24"/>
          <w:szCs w:val="24"/>
          <w:lang w:val="en-US"/>
        </w:rPr>
        <w:t>kemudian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cairan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pekat</w:t>
      </w:r>
      <w:proofErr w:type="spellEnd"/>
      <w:r w:rsidRPr="005E651B">
        <w:rPr>
          <w:rFonts w:asciiTheme="majorHAnsi" w:hAnsiTheme="majorHAnsi" w:cstheme="majorHAnsi"/>
          <w:sz w:val="24"/>
          <w:szCs w:val="24"/>
          <w:lang w:val="en-US"/>
        </w:rPr>
        <w:t xml:space="preserve"> gelatin yang </w:t>
      </w:r>
      <w:proofErr w:type="spellStart"/>
      <w:r w:rsidRPr="005E651B">
        <w:rPr>
          <w:rFonts w:asciiTheme="majorHAnsi" w:hAnsiTheme="majorHAnsi" w:cstheme="majorHAnsi"/>
          <w:sz w:val="24"/>
          <w:szCs w:val="24"/>
          <w:lang w:val="en-US"/>
        </w:rPr>
        <w:t>dihasilkan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dituang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wadah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plastik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dimasukkan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oven </w:t>
      </w:r>
      <w:proofErr w:type="spellStart"/>
      <w:r w:rsidRPr="005E651B">
        <w:rPr>
          <w:rFonts w:asciiTheme="majorHAnsi" w:hAnsiTheme="majorHAnsi" w:cstheme="majorHAnsi"/>
          <w:sz w:val="24"/>
          <w:szCs w:val="24"/>
          <w:lang w:val="en-US"/>
        </w:rPr>
        <w:lastRenderedPageBreak/>
        <w:t>suhu</w:t>
      </w:r>
      <w:proofErr w:type="spellEnd"/>
      <w:r w:rsidRPr="005E651B">
        <w:rPr>
          <w:rFonts w:asciiTheme="majorHAnsi" w:hAnsiTheme="majorHAnsi" w:cstheme="majorHAnsi"/>
          <w:sz w:val="24"/>
          <w:szCs w:val="24"/>
          <w:lang w:val="en-US"/>
        </w:rPr>
        <w:t xml:space="preserve"> 50-55</w:t>
      </w:r>
      <w:r w:rsidRPr="005E651B">
        <w:rPr>
          <w:rFonts w:ascii="Cambria Math" w:hAnsi="Cambria Math" w:cs="Cambria Math"/>
          <w:sz w:val="24"/>
          <w:szCs w:val="24"/>
          <w:lang w:val="en-US"/>
        </w:rPr>
        <w:t>℃</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24 jam </w:t>
      </w:r>
      <w:proofErr w:type="spellStart"/>
      <w:r w:rsidRPr="005E651B">
        <w:rPr>
          <w:rFonts w:asciiTheme="majorHAnsi" w:hAnsiTheme="majorHAnsi" w:cstheme="majorHAnsi"/>
          <w:sz w:val="24"/>
          <w:szCs w:val="24"/>
          <w:lang w:val="en-US"/>
        </w:rPr>
        <w:t>sampai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kering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Isolat</w:t>
      </w:r>
      <w:proofErr w:type="spellEnd"/>
      <w:r w:rsidRPr="005E651B">
        <w:rPr>
          <w:rFonts w:asciiTheme="majorHAnsi" w:hAnsiTheme="majorHAnsi" w:cstheme="majorHAnsi"/>
          <w:sz w:val="24"/>
          <w:szCs w:val="24"/>
          <w:lang w:val="en-US"/>
        </w:rPr>
        <w:t xml:space="preserve"> gelatin yang </w:t>
      </w:r>
      <w:proofErr w:type="spellStart"/>
      <w:r w:rsidRPr="005E651B">
        <w:rPr>
          <w:rFonts w:asciiTheme="majorHAnsi" w:hAnsiTheme="majorHAnsi" w:cstheme="majorHAnsi"/>
          <w:sz w:val="24"/>
          <w:szCs w:val="24"/>
          <w:lang w:val="en-US"/>
        </w:rPr>
        <w:t>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terbentuk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dihaluskan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selanjutnya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dianalisis</w:t>
      </w:r>
      <w:proofErr w:type="spellEnd"/>
      <w:r w:rsidRPr="005E651B">
        <w:rPr>
          <w:rFonts w:asciiTheme="majorHAnsi" w:hAnsiTheme="majorHAnsi" w:cstheme="majorHAnsi"/>
          <w:sz w:val="24"/>
          <w:szCs w:val="24"/>
          <w:lang w:val="en-US"/>
        </w:rPr>
        <w:t xml:space="preserve"> </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{"citationItems":[{"id":"ITEM-1","itemData":{"DOI":"10.26874/jkk.v6i1.206","ISSN":"2655-1322","author":[{"dropping-particle":"","family":"Al-Faroji","given":"Didin Syahrudin","non-dropping-particle":"","parse-names":false,"suffix":""}],"container-title":"Jurnal Kartika Kimia","id":"ITEM-1","issue":"1","issued":{"date-parts":[["2023"]]},"page":"78-85","title":"Karakterisasi Gelatin Tulang Ikan Tongkol (Euthynnus affinis) dengan Penghidrolisat Asam Asetat","type":"article-journal","volume":"6"},"uris":["http://www.mendeley.com/documents/?uuid=4468ed7e-3c24-4b68-b2f8-a1746ccdf937"]}],"mendeley":{"formattedCitation":"(Al-Faroji, 2023)","plainTextFormattedCitation":"(Al-Faroji, 2023)","previouslyFormattedCitation":"(Al-Faroji, 2023)"},"properties":{"noteIndex":0},"schema":"https://github.com/citation-style-language/schema/raw/master/csl-citation.json"}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(Al-Faroji, 2023)</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3.6 </w:t>
      </w:r>
      <w:proofErr w:type="spellStart"/>
      <w:r w:rsidRPr="005E651B">
        <w:rPr>
          <w:rFonts w:asciiTheme="majorHAnsi" w:hAnsiTheme="majorHAnsi" w:cstheme="majorHAnsi"/>
          <w:b/>
          <w:sz w:val="24"/>
          <w:szCs w:val="24"/>
          <w:lang w:val="en-US"/>
        </w:rPr>
        <w:t>Identifikasi</w:t>
      </w:r>
      <w:proofErr w:type="spellEnd"/>
      <w:r w:rsidRPr="005E651B">
        <w:rPr>
          <w:rFonts w:asciiTheme="majorHAnsi" w:hAnsiTheme="majorHAnsi" w:cstheme="majorHAnsi"/>
          <w:b/>
          <w:sz w:val="24"/>
          <w:szCs w:val="24"/>
          <w:lang w:val="en-US"/>
        </w:rPr>
        <w:t xml:space="preserve"> Gelatin</w:t>
      </w:r>
    </w:p>
    <w:p w:rsidR="00585D65" w:rsidRPr="005E651B" w:rsidRDefault="006E3A49" w:rsidP="005E651B">
      <w:pPr>
        <w:spacing w:after="0" w:line="480" w:lineRule="auto"/>
        <w:jc w:val="both"/>
        <w:rPr>
          <w:rFonts w:asciiTheme="majorHAnsi" w:hAnsiTheme="majorHAnsi" w:cstheme="majorHAnsi"/>
          <w:b/>
          <w:bCs/>
          <w:sz w:val="24"/>
          <w:szCs w:val="24"/>
          <w:lang w:val="en-US"/>
        </w:rPr>
      </w:pPr>
      <w:r w:rsidRPr="005E651B">
        <w:rPr>
          <w:rFonts w:asciiTheme="majorHAnsi" w:hAnsiTheme="majorHAnsi" w:cstheme="majorHAnsi"/>
          <w:b/>
          <w:bCs/>
          <w:sz w:val="24"/>
          <w:szCs w:val="24"/>
          <w:lang w:val="en-US"/>
        </w:rPr>
        <w:t xml:space="preserve">3.6.1 </w:t>
      </w:r>
      <w:r w:rsidR="002B7FBF">
        <w:rPr>
          <w:rFonts w:asciiTheme="majorHAnsi" w:hAnsiTheme="majorHAnsi" w:cstheme="majorHAnsi"/>
          <w:b/>
          <w:bCs/>
          <w:sz w:val="24"/>
          <w:szCs w:val="24"/>
          <w:lang w:val="en-US"/>
        </w:rPr>
        <w:tab/>
      </w:r>
      <w:proofErr w:type="spellStart"/>
      <w:r w:rsidRPr="005E651B">
        <w:rPr>
          <w:rFonts w:asciiTheme="majorHAnsi" w:hAnsiTheme="majorHAnsi" w:cstheme="majorHAnsi"/>
          <w:b/>
          <w:bCs/>
          <w:sz w:val="24"/>
          <w:szCs w:val="24"/>
          <w:lang w:val="en-US"/>
        </w:rPr>
        <w:t>Uji</w:t>
      </w:r>
      <w:proofErr w:type="spellEnd"/>
      <w:r w:rsidRPr="005E651B">
        <w:rPr>
          <w:rFonts w:asciiTheme="majorHAnsi" w:hAnsiTheme="majorHAnsi" w:cstheme="majorHAnsi"/>
          <w:b/>
          <w:bCs/>
          <w:sz w:val="24"/>
          <w:szCs w:val="24"/>
          <w:lang w:val="en-US"/>
        </w:rPr>
        <w:t xml:space="preserve"> </w:t>
      </w:r>
      <w:proofErr w:type="spellStart"/>
      <w:r w:rsidRPr="005E651B">
        <w:rPr>
          <w:rFonts w:asciiTheme="majorHAnsi" w:hAnsiTheme="majorHAnsi" w:cstheme="majorHAnsi"/>
          <w:b/>
          <w:bCs/>
          <w:sz w:val="24"/>
          <w:szCs w:val="24"/>
          <w:lang w:val="en-US"/>
        </w:rPr>
        <w:t>Kualitatif</w:t>
      </w:r>
      <w:proofErr w:type="spellEnd"/>
      <w:r w:rsidRPr="005E651B">
        <w:rPr>
          <w:rFonts w:asciiTheme="majorHAnsi" w:hAnsiTheme="majorHAnsi" w:cstheme="majorHAnsi"/>
          <w:b/>
          <w:bCs/>
          <w:sz w:val="24"/>
          <w:szCs w:val="24"/>
          <w:lang w:val="en-US"/>
        </w:rPr>
        <w:t xml:space="preserve"> Protein Gelatin</w:t>
      </w:r>
    </w:p>
    <w:p w:rsidR="00585D65" w:rsidRPr="005E651B" w:rsidRDefault="006E3A49" w:rsidP="002B7FBF">
      <w:pPr>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kualitatif</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dilakukan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beberapa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metode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diantaranya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biuret,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ninhidrin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millon.Uji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kualitatif</w:t>
      </w:r>
      <w:proofErr w:type="spellEnd"/>
      <w:r w:rsidRPr="005E651B">
        <w:rPr>
          <w:rFonts w:asciiTheme="majorHAnsi" w:hAnsiTheme="majorHAnsi" w:cstheme="majorHAnsi"/>
          <w:sz w:val="24"/>
          <w:szCs w:val="24"/>
          <w:lang w:val="en-US"/>
        </w:rPr>
        <w:t xml:space="preserve"> protein g</w:t>
      </w:r>
      <w:r w:rsidR="003977AC" w:rsidRPr="005E651B">
        <w:rPr>
          <w:rFonts w:asciiTheme="majorHAnsi" w:hAnsiTheme="majorHAnsi" w:cstheme="majorHAnsi"/>
          <w:sz w:val="24"/>
          <w:szCs w:val="24"/>
          <w:lang w:val="en-US"/>
        </w:rPr>
        <w:t xml:space="preserve">elatin </w:t>
      </w:r>
      <w:proofErr w:type="spellStart"/>
      <w:r w:rsidR="003977AC" w:rsidRPr="005E651B">
        <w:rPr>
          <w:rFonts w:asciiTheme="majorHAnsi" w:hAnsiTheme="majorHAnsi" w:cstheme="majorHAnsi"/>
          <w:sz w:val="24"/>
          <w:szCs w:val="24"/>
          <w:lang w:val="en-US"/>
        </w:rPr>
        <w:t>dilakukan</w:t>
      </w:r>
      <w:proofErr w:type="spellEnd"/>
      <w:r w:rsidR="003977AC" w:rsidRPr="005E651B">
        <w:rPr>
          <w:rFonts w:asciiTheme="majorHAnsi" w:hAnsiTheme="majorHAnsi" w:cstheme="majorHAnsi"/>
          <w:sz w:val="24"/>
          <w:szCs w:val="24"/>
          <w:lang w:val="en-US"/>
        </w:rPr>
        <w:t xml:space="preserve"> </w:t>
      </w:r>
      <w:proofErr w:type="spellStart"/>
      <w:r w:rsidR="003977AC" w:rsidRPr="005E651B">
        <w:rPr>
          <w:rFonts w:asciiTheme="majorHAnsi" w:hAnsiTheme="majorHAnsi" w:cstheme="majorHAnsi"/>
          <w:sz w:val="24"/>
          <w:szCs w:val="24"/>
          <w:lang w:val="en-US"/>
        </w:rPr>
        <w:t>karena</w:t>
      </w:r>
      <w:proofErr w:type="spellEnd"/>
      <w:r w:rsidR="003977AC" w:rsidRPr="005E651B">
        <w:rPr>
          <w:rFonts w:asciiTheme="majorHAnsi" w:hAnsiTheme="majorHAnsi" w:cstheme="majorHAnsi"/>
          <w:sz w:val="24"/>
          <w:szCs w:val="24"/>
          <w:lang w:val="en-US"/>
        </w:rPr>
        <w:t xml:space="preserve"> gelatin</w:t>
      </w:r>
      <w:r w:rsidR="003977AC" w:rsidRPr="005E651B">
        <w:rPr>
          <w:rFonts w:asciiTheme="majorHAnsi" w:hAnsiTheme="majorHAnsi" w:cstheme="majorHAnsi"/>
          <w:sz w:val="24"/>
          <w:szCs w:val="24"/>
        </w:rPr>
        <w:t xml:space="preserve"> </w:t>
      </w:r>
      <w:proofErr w:type="spellStart"/>
      <w:r w:rsidRPr="005E651B">
        <w:rPr>
          <w:rFonts w:asciiTheme="majorHAnsi" w:hAnsiTheme="majorHAnsi" w:cstheme="majorHAnsi"/>
          <w:sz w:val="24"/>
          <w:szCs w:val="24"/>
          <w:lang w:val="en-US"/>
        </w:rPr>
        <w:t>merupakan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senyawa</w:t>
      </w:r>
      <w:proofErr w:type="spellEnd"/>
      <w:r w:rsidRPr="005E651B">
        <w:rPr>
          <w:rFonts w:asciiTheme="majorHAnsi" w:hAnsiTheme="majorHAnsi" w:cstheme="majorHAnsi"/>
          <w:sz w:val="24"/>
          <w:szCs w:val="24"/>
          <w:lang w:val="en-US"/>
        </w:rPr>
        <w:t xml:space="preserve"> kaya protein yang </w:t>
      </w:r>
      <w:proofErr w:type="spellStart"/>
      <w:r w:rsidRPr="005E651B">
        <w:rPr>
          <w:rFonts w:asciiTheme="majorHAnsi" w:hAnsiTheme="majorHAnsi" w:cstheme="majorHAnsi"/>
          <w:sz w:val="24"/>
          <w:szCs w:val="24"/>
          <w:lang w:val="en-US"/>
        </w:rPr>
        <w:t>berasal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hidrolisis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kolagen</w:t>
      </w:r>
      <w:proofErr w:type="spellEnd"/>
      <w:r w:rsidRPr="005E651B">
        <w:rPr>
          <w:rFonts w:asciiTheme="majorHAnsi" w:hAnsiTheme="majorHAnsi" w:cstheme="majorHAnsi"/>
          <w:sz w:val="24"/>
          <w:szCs w:val="24"/>
          <w:lang w:val="en-US"/>
        </w:rPr>
        <w:t>.</w:t>
      </w:r>
      <w:r w:rsidR="00930A2C">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Tujuan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utamanya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untuk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memastikan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apakah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tersebut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mengandung</w:t>
      </w:r>
      <w:proofErr w:type="spellEnd"/>
      <w:r w:rsidRPr="005E651B">
        <w:rPr>
          <w:rFonts w:asciiTheme="majorHAnsi" w:hAnsiTheme="majorHAnsi" w:cstheme="majorHAnsi"/>
          <w:sz w:val="24"/>
          <w:szCs w:val="24"/>
          <w:lang w:val="en-US"/>
        </w:rPr>
        <w:t xml:space="preserve"> protein </w:t>
      </w:r>
      <w:proofErr w:type="spellStart"/>
      <w:r w:rsidRPr="005E651B">
        <w:rPr>
          <w:rFonts w:asciiTheme="majorHAnsi" w:hAnsiTheme="majorHAnsi" w:cstheme="majorHAnsi"/>
          <w:sz w:val="24"/>
          <w:szCs w:val="24"/>
          <w:lang w:val="en-US"/>
        </w:rPr>
        <w:t>atau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tidak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tanpa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mengukur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jumlahnya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Hanum</w:t>
      </w:r>
      <w:proofErr w:type="spellEnd"/>
      <w:r w:rsidRPr="005E651B">
        <w:rPr>
          <w:rFonts w:asciiTheme="majorHAnsi" w:hAnsiTheme="majorHAnsi" w:cstheme="majorHAnsi"/>
          <w:sz w:val="24"/>
          <w:szCs w:val="24"/>
          <w:lang w:val="en-US"/>
        </w:rPr>
        <w:t>, 2017).</w:t>
      </w:r>
    </w:p>
    <w:p w:rsidR="00585D65" w:rsidRPr="002B7FBF" w:rsidRDefault="006E3A49" w:rsidP="002B7FBF">
      <w:pPr>
        <w:pStyle w:val="ListParagraph"/>
        <w:numPr>
          <w:ilvl w:val="0"/>
          <w:numId w:val="39"/>
        </w:numPr>
        <w:spacing w:after="0" w:line="480" w:lineRule="auto"/>
        <w:jc w:val="both"/>
        <w:rPr>
          <w:rFonts w:asciiTheme="majorHAnsi" w:hAnsiTheme="majorHAnsi" w:cstheme="majorHAnsi"/>
          <w:sz w:val="24"/>
          <w:szCs w:val="24"/>
          <w:lang w:val="en-US"/>
        </w:rPr>
      </w:pPr>
      <w:proofErr w:type="spellStart"/>
      <w:r w:rsidRPr="002B7FBF">
        <w:rPr>
          <w:rFonts w:asciiTheme="majorHAnsi" w:hAnsiTheme="majorHAnsi" w:cstheme="majorHAnsi"/>
          <w:sz w:val="24"/>
          <w:szCs w:val="24"/>
          <w:lang w:val="en-US"/>
        </w:rPr>
        <w:t>Uji</w:t>
      </w:r>
      <w:proofErr w:type="spellEnd"/>
      <w:r w:rsidRPr="002B7FBF">
        <w:rPr>
          <w:rFonts w:asciiTheme="majorHAnsi" w:hAnsiTheme="majorHAnsi" w:cstheme="majorHAnsi"/>
          <w:sz w:val="24"/>
          <w:szCs w:val="24"/>
          <w:lang w:val="en-US"/>
        </w:rPr>
        <w:t xml:space="preserve"> Biuret</w:t>
      </w:r>
    </w:p>
    <w:p w:rsidR="00585D65" w:rsidRPr="002B7FBF" w:rsidRDefault="006E3A49" w:rsidP="002B7FBF">
      <w:pPr>
        <w:pStyle w:val="ListParagraph"/>
        <w:spacing w:after="0" w:line="480" w:lineRule="auto"/>
        <w:ind w:left="360"/>
        <w:jc w:val="both"/>
        <w:rPr>
          <w:rFonts w:asciiTheme="majorHAnsi" w:eastAsia="SimSun" w:hAnsiTheme="majorHAnsi" w:cstheme="majorHAnsi"/>
          <w:color w:val="000000"/>
          <w:kern w:val="0"/>
          <w:sz w:val="24"/>
          <w:szCs w:val="24"/>
          <w:lang w:val="en-US" w:eastAsia="zh-CN"/>
        </w:rPr>
      </w:pPr>
      <w:proofErr w:type="spellStart"/>
      <w:r w:rsidRPr="002B7FBF">
        <w:rPr>
          <w:rFonts w:asciiTheme="majorHAnsi" w:eastAsia="SimSun" w:hAnsiTheme="majorHAnsi" w:cstheme="majorHAnsi"/>
          <w:color w:val="000000"/>
          <w:kern w:val="0"/>
          <w:sz w:val="24"/>
          <w:szCs w:val="24"/>
          <w:lang w:val="en-US" w:eastAsia="zh-CN"/>
        </w:rPr>
        <w:t>Memasukkan</w:t>
      </w:r>
      <w:proofErr w:type="spellEnd"/>
      <w:r w:rsidRPr="002B7FBF">
        <w:rPr>
          <w:rFonts w:asciiTheme="majorHAnsi" w:eastAsia="SimSun" w:hAnsiTheme="majorHAnsi" w:cstheme="majorHAnsi"/>
          <w:color w:val="000000"/>
          <w:kern w:val="0"/>
          <w:sz w:val="24"/>
          <w:szCs w:val="24"/>
          <w:lang w:val="en-US" w:eastAsia="zh-CN"/>
        </w:rPr>
        <w:t xml:space="preserve"> 1-2 mL</w:t>
      </w:r>
      <w:r w:rsidR="007A21B6" w:rsidRPr="002B7FBF">
        <w:rPr>
          <w:rFonts w:asciiTheme="majorHAnsi" w:eastAsia="SimSun" w:hAnsiTheme="majorHAnsi" w:cstheme="majorHAnsi"/>
          <w:color w:val="000000"/>
          <w:kern w:val="0"/>
          <w:sz w:val="24"/>
          <w:szCs w:val="24"/>
          <w:lang w:val="en-US" w:eastAsia="zh-CN"/>
        </w:rPr>
        <w:t xml:space="preserve"> </w:t>
      </w:r>
      <w:proofErr w:type="spellStart"/>
      <w:r w:rsidR="007A21B6" w:rsidRPr="002B7FBF">
        <w:rPr>
          <w:rFonts w:asciiTheme="majorHAnsi" w:eastAsia="SimSun" w:hAnsiTheme="majorHAnsi" w:cstheme="majorHAnsi"/>
          <w:color w:val="000000"/>
          <w:kern w:val="0"/>
          <w:sz w:val="24"/>
          <w:szCs w:val="24"/>
          <w:lang w:val="en-US" w:eastAsia="zh-CN"/>
        </w:rPr>
        <w:t>sampel</w:t>
      </w:r>
      <w:proofErr w:type="spellEnd"/>
      <w:r w:rsidR="007A21B6" w:rsidRPr="002B7FBF">
        <w:rPr>
          <w:rFonts w:asciiTheme="majorHAnsi" w:eastAsia="SimSun" w:hAnsiTheme="majorHAnsi" w:cstheme="majorHAnsi"/>
          <w:color w:val="000000"/>
          <w:kern w:val="0"/>
          <w:sz w:val="24"/>
          <w:szCs w:val="24"/>
          <w:lang w:val="en-US" w:eastAsia="zh-CN"/>
        </w:rPr>
        <w:t xml:space="preserve"> </w:t>
      </w:r>
      <w:proofErr w:type="spellStart"/>
      <w:r w:rsidR="007A21B6" w:rsidRPr="002B7FBF">
        <w:rPr>
          <w:rFonts w:asciiTheme="majorHAnsi" w:eastAsia="SimSun" w:hAnsiTheme="majorHAnsi" w:cstheme="majorHAnsi"/>
          <w:color w:val="000000"/>
          <w:kern w:val="0"/>
          <w:sz w:val="24"/>
          <w:szCs w:val="24"/>
          <w:lang w:val="en-US" w:eastAsia="zh-CN"/>
        </w:rPr>
        <w:t>ke</w:t>
      </w:r>
      <w:proofErr w:type="spellEnd"/>
      <w:r w:rsidR="007A21B6" w:rsidRPr="002B7FBF">
        <w:rPr>
          <w:rFonts w:asciiTheme="majorHAnsi" w:eastAsia="SimSun" w:hAnsiTheme="majorHAnsi" w:cstheme="majorHAnsi"/>
          <w:color w:val="000000"/>
          <w:kern w:val="0"/>
          <w:sz w:val="24"/>
          <w:szCs w:val="24"/>
          <w:lang w:val="en-US" w:eastAsia="zh-CN"/>
        </w:rPr>
        <w:t xml:space="preserve"> </w:t>
      </w:r>
      <w:proofErr w:type="spellStart"/>
      <w:r w:rsidR="007A21B6" w:rsidRPr="002B7FBF">
        <w:rPr>
          <w:rFonts w:asciiTheme="majorHAnsi" w:eastAsia="SimSun" w:hAnsiTheme="majorHAnsi" w:cstheme="majorHAnsi"/>
          <w:color w:val="000000"/>
          <w:kern w:val="0"/>
          <w:sz w:val="24"/>
          <w:szCs w:val="24"/>
          <w:lang w:val="en-US" w:eastAsia="zh-CN"/>
        </w:rPr>
        <w:t>dalam</w:t>
      </w:r>
      <w:proofErr w:type="spellEnd"/>
      <w:r w:rsidR="007A21B6" w:rsidRPr="002B7FBF">
        <w:rPr>
          <w:rFonts w:asciiTheme="majorHAnsi" w:eastAsia="SimSun" w:hAnsiTheme="majorHAnsi" w:cstheme="majorHAnsi"/>
          <w:color w:val="000000"/>
          <w:kern w:val="0"/>
          <w:sz w:val="24"/>
          <w:szCs w:val="24"/>
          <w:lang w:val="en-US" w:eastAsia="zh-CN"/>
        </w:rPr>
        <w:t xml:space="preserve"> </w:t>
      </w:r>
      <w:proofErr w:type="spellStart"/>
      <w:r w:rsidR="007A21B6" w:rsidRPr="002B7FBF">
        <w:rPr>
          <w:rFonts w:asciiTheme="majorHAnsi" w:eastAsia="SimSun" w:hAnsiTheme="majorHAnsi" w:cstheme="majorHAnsi"/>
          <w:color w:val="000000"/>
          <w:kern w:val="0"/>
          <w:sz w:val="24"/>
          <w:szCs w:val="24"/>
          <w:lang w:val="en-US" w:eastAsia="zh-CN"/>
        </w:rPr>
        <w:t>tabung</w:t>
      </w:r>
      <w:proofErr w:type="spellEnd"/>
      <w:r w:rsidR="007A21B6" w:rsidRPr="002B7FBF">
        <w:rPr>
          <w:rFonts w:asciiTheme="majorHAnsi" w:eastAsia="SimSun" w:hAnsiTheme="majorHAnsi" w:cstheme="majorHAnsi"/>
          <w:color w:val="000000"/>
          <w:kern w:val="0"/>
          <w:sz w:val="24"/>
          <w:szCs w:val="24"/>
          <w:lang w:val="en-US" w:eastAsia="zh-CN"/>
        </w:rPr>
        <w:t xml:space="preserve"> </w:t>
      </w:r>
      <w:proofErr w:type="spellStart"/>
      <w:r w:rsidR="007A21B6" w:rsidRPr="002B7FBF">
        <w:rPr>
          <w:rFonts w:asciiTheme="majorHAnsi" w:eastAsia="SimSun" w:hAnsiTheme="majorHAnsi" w:cstheme="majorHAnsi"/>
          <w:color w:val="000000"/>
          <w:kern w:val="0"/>
          <w:sz w:val="24"/>
          <w:szCs w:val="24"/>
          <w:lang w:val="en-US" w:eastAsia="zh-CN"/>
        </w:rPr>
        <w:t>reaksi.</w:t>
      </w:r>
      <w:r w:rsidRPr="002B7FBF">
        <w:rPr>
          <w:rFonts w:asciiTheme="majorHAnsi" w:eastAsia="SimSun" w:hAnsiTheme="majorHAnsi" w:cstheme="majorHAnsi"/>
          <w:color w:val="000000"/>
          <w:kern w:val="0"/>
          <w:sz w:val="24"/>
          <w:szCs w:val="24"/>
          <w:lang w:val="en-US" w:eastAsia="zh-CN"/>
        </w:rPr>
        <w:t>Kemudian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menambahkan</w:t>
      </w:r>
      <w:proofErr w:type="spellEnd"/>
      <w:r w:rsidRPr="002B7FBF">
        <w:rPr>
          <w:rFonts w:asciiTheme="majorHAnsi" w:eastAsia="SimSun" w:hAnsiTheme="majorHAnsi" w:cstheme="majorHAnsi"/>
          <w:color w:val="000000"/>
          <w:kern w:val="0"/>
          <w:sz w:val="24"/>
          <w:szCs w:val="24"/>
          <w:lang w:val="en-US" w:eastAsia="zh-CN"/>
        </w:rPr>
        <w:t xml:space="preserve"> 1 mL </w:t>
      </w:r>
      <w:proofErr w:type="spellStart"/>
      <w:r w:rsidRPr="002B7FBF">
        <w:rPr>
          <w:rFonts w:asciiTheme="majorHAnsi" w:eastAsia="SimSun" w:hAnsiTheme="majorHAnsi" w:cstheme="majorHAnsi"/>
          <w:color w:val="000000"/>
          <w:kern w:val="0"/>
          <w:sz w:val="24"/>
          <w:szCs w:val="24"/>
          <w:lang w:val="en-US" w:eastAsia="zh-CN"/>
        </w:rPr>
        <w:t>NaOH</w:t>
      </w:r>
      <w:proofErr w:type="spellEnd"/>
      <w:r w:rsidRPr="002B7FBF">
        <w:rPr>
          <w:rFonts w:asciiTheme="majorHAnsi" w:eastAsia="SimSun" w:hAnsiTheme="majorHAnsi" w:cstheme="majorHAnsi"/>
          <w:color w:val="000000"/>
          <w:kern w:val="0"/>
          <w:sz w:val="24"/>
          <w:szCs w:val="24"/>
          <w:lang w:val="en-US" w:eastAsia="zh-CN"/>
        </w:rPr>
        <w:t xml:space="preserve"> 10%. </w:t>
      </w:r>
      <w:proofErr w:type="spellStart"/>
      <w:r w:rsidRPr="002B7FBF">
        <w:rPr>
          <w:rFonts w:asciiTheme="majorHAnsi" w:eastAsia="SimSun" w:hAnsiTheme="majorHAnsi" w:cstheme="majorHAnsi"/>
          <w:color w:val="000000"/>
          <w:kern w:val="0"/>
          <w:sz w:val="24"/>
          <w:szCs w:val="24"/>
          <w:lang w:val="en-US" w:eastAsia="zh-CN"/>
        </w:rPr>
        <w:t>Selanjutnya</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tambahkan</w:t>
      </w:r>
      <w:proofErr w:type="spellEnd"/>
      <w:r w:rsidRPr="002B7FBF">
        <w:rPr>
          <w:rFonts w:asciiTheme="majorHAnsi" w:eastAsia="SimSun" w:hAnsiTheme="majorHAnsi" w:cstheme="majorHAnsi"/>
          <w:color w:val="000000"/>
          <w:kern w:val="0"/>
          <w:sz w:val="24"/>
          <w:szCs w:val="24"/>
          <w:lang w:val="en-US" w:eastAsia="zh-CN"/>
        </w:rPr>
        <w:t xml:space="preserve"> 1 mL </w:t>
      </w:r>
      <w:proofErr w:type="spellStart"/>
      <w:r w:rsidRPr="002B7FBF">
        <w:rPr>
          <w:rFonts w:asciiTheme="majorHAnsi" w:eastAsia="SimSun" w:hAnsiTheme="majorHAnsi" w:cstheme="majorHAnsi"/>
          <w:color w:val="000000"/>
          <w:kern w:val="0"/>
          <w:sz w:val="24"/>
          <w:szCs w:val="24"/>
          <w:lang w:val="en-US" w:eastAsia="zh-CN"/>
        </w:rPr>
        <w:t>larutan</w:t>
      </w:r>
      <w:proofErr w:type="spellEnd"/>
      <w:r w:rsidRPr="002B7FBF">
        <w:rPr>
          <w:rFonts w:asciiTheme="majorHAnsi" w:eastAsia="SimSun" w:hAnsiTheme="majorHAnsi" w:cstheme="majorHAnsi"/>
          <w:color w:val="000000"/>
          <w:kern w:val="0"/>
          <w:sz w:val="24"/>
          <w:szCs w:val="24"/>
          <w:lang w:val="en-US" w:eastAsia="zh-CN"/>
        </w:rPr>
        <w:t xml:space="preserve"> </w:t>
      </w:r>
      <m:oMath>
        <m:r>
          <m:rPr>
            <m:sty m:val="p"/>
          </m:rPr>
          <w:rPr>
            <w:rFonts w:ascii="Cambria Math" w:eastAsia="SimSun" w:hAnsi="Cambria Math" w:cstheme="majorHAnsi"/>
            <w:color w:val="000000"/>
            <w:kern w:val="0"/>
            <w:sz w:val="24"/>
            <w:szCs w:val="24"/>
            <w:lang w:val="en-US" w:eastAsia="zh-CN"/>
          </w:rPr>
          <m:t>Cu</m:t>
        </m:r>
        <m:sSub>
          <m:sSubPr>
            <m:ctrlPr>
              <w:rPr>
                <w:rFonts w:ascii="Cambria Math" w:eastAsia="SimSun" w:hAnsi="Cambria Math" w:cstheme="majorHAnsi"/>
                <w:iCs/>
                <w:color w:val="000000"/>
                <w:kern w:val="0"/>
                <w:sz w:val="24"/>
                <w:szCs w:val="24"/>
                <w:lang w:val="en-US" w:eastAsia="zh-CN"/>
              </w:rPr>
            </m:ctrlPr>
          </m:sSubPr>
          <m:e>
            <m:r>
              <m:rPr>
                <m:sty m:val="p"/>
              </m:rPr>
              <w:rPr>
                <w:rFonts w:ascii="Cambria Math" w:eastAsia="SimSun" w:hAnsi="Cambria Math" w:cstheme="majorHAnsi"/>
                <w:color w:val="000000"/>
                <w:kern w:val="0"/>
                <w:sz w:val="24"/>
                <w:szCs w:val="24"/>
                <w:lang w:val="en-US" w:eastAsia="zh-CN"/>
              </w:rPr>
              <m:t>SO</m:t>
            </m:r>
          </m:e>
          <m:sub>
            <m:r>
              <m:rPr>
                <m:sty m:val="p"/>
              </m:rPr>
              <w:rPr>
                <w:rFonts w:ascii="Cambria Math" w:eastAsia="SimSun" w:hAnsi="Cambria Math" w:cstheme="majorHAnsi"/>
                <w:color w:val="000000"/>
                <w:kern w:val="0"/>
                <w:sz w:val="24"/>
                <w:szCs w:val="24"/>
                <w:lang w:val="en-US" w:eastAsia="zh-CN"/>
              </w:rPr>
              <m:t>4</m:t>
            </m:r>
          </m:sub>
        </m:sSub>
      </m:oMath>
      <w:r w:rsidRPr="002B7FBF">
        <w:rPr>
          <w:rFonts w:asciiTheme="majorHAnsi" w:eastAsia="SimSun" w:hAnsiTheme="majorHAnsi" w:cstheme="majorHAnsi"/>
          <w:color w:val="000000"/>
          <w:kern w:val="0"/>
          <w:sz w:val="24"/>
          <w:szCs w:val="24"/>
          <w:lang w:val="en-US" w:eastAsia="zh-CN"/>
        </w:rPr>
        <w:t xml:space="preserve"> 0</w:t>
      </w:r>
      <w:proofErr w:type="gramStart"/>
      <w:r w:rsidRPr="002B7FBF">
        <w:rPr>
          <w:rFonts w:asciiTheme="majorHAnsi" w:eastAsia="SimSun" w:hAnsiTheme="majorHAnsi" w:cstheme="majorHAnsi"/>
          <w:color w:val="000000"/>
          <w:kern w:val="0"/>
          <w:sz w:val="24"/>
          <w:szCs w:val="24"/>
          <w:lang w:val="en-US" w:eastAsia="zh-CN"/>
        </w:rPr>
        <w:t>,1</w:t>
      </w:r>
      <w:proofErr w:type="gramEnd"/>
      <w:r w:rsidRPr="002B7FBF">
        <w:rPr>
          <w:rFonts w:asciiTheme="majorHAnsi" w:eastAsia="SimSun" w:hAnsiTheme="majorHAnsi" w:cstheme="majorHAnsi"/>
          <w:color w:val="000000"/>
          <w:kern w:val="0"/>
          <w:sz w:val="24"/>
          <w:szCs w:val="24"/>
          <w:lang w:val="en-US" w:eastAsia="zh-CN"/>
        </w:rPr>
        <w:t>% dan dikocok. Reaksi positif terbentuk warna kemerah-merahan sampai ungu.</w:t>
      </w:r>
    </w:p>
    <w:p w:rsidR="00585D65" w:rsidRPr="002B7FBF" w:rsidRDefault="006E3A49" w:rsidP="002B7FBF">
      <w:pPr>
        <w:pStyle w:val="ListParagraph"/>
        <w:numPr>
          <w:ilvl w:val="0"/>
          <w:numId w:val="39"/>
        </w:numPr>
        <w:spacing w:after="0" w:line="480" w:lineRule="auto"/>
        <w:jc w:val="both"/>
        <w:rPr>
          <w:rFonts w:asciiTheme="majorHAnsi" w:eastAsia="SimSun" w:hAnsiTheme="majorHAnsi" w:cstheme="majorHAnsi"/>
          <w:color w:val="000000"/>
          <w:kern w:val="0"/>
          <w:sz w:val="24"/>
          <w:szCs w:val="24"/>
          <w:lang w:val="en-US" w:eastAsia="zh-CN"/>
        </w:rPr>
      </w:pPr>
      <w:proofErr w:type="spellStart"/>
      <w:r w:rsidRPr="002B7FBF">
        <w:rPr>
          <w:rFonts w:asciiTheme="majorHAnsi" w:eastAsia="SimSun" w:hAnsiTheme="majorHAnsi" w:cstheme="majorHAnsi"/>
          <w:color w:val="000000"/>
          <w:kern w:val="0"/>
          <w:sz w:val="24"/>
          <w:szCs w:val="24"/>
          <w:lang w:val="en-US" w:eastAsia="zh-CN"/>
        </w:rPr>
        <w:t>Uji</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Ninhidrin</w:t>
      </w:r>
      <w:proofErr w:type="spellEnd"/>
    </w:p>
    <w:p w:rsidR="00585D65" w:rsidRDefault="006E3A49" w:rsidP="002B7FBF">
      <w:pPr>
        <w:pStyle w:val="ListParagraph"/>
        <w:spacing w:after="0" w:line="480" w:lineRule="auto"/>
        <w:ind w:left="360"/>
        <w:jc w:val="both"/>
        <w:rPr>
          <w:rFonts w:asciiTheme="majorHAnsi" w:eastAsia="SimSun" w:hAnsiTheme="majorHAnsi" w:cstheme="majorHAnsi"/>
          <w:sz w:val="24"/>
          <w:szCs w:val="24"/>
          <w:lang w:val="en-US"/>
        </w:rPr>
      </w:pPr>
      <w:proofErr w:type="spellStart"/>
      <w:r w:rsidRPr="002B7FBF">
        <w:rPr>
          <w:rFonts w:asciiTheme="majorHAnsi" w:eastAsia="SimSun" w:hAnsiTheme="majorHAnsi" w:cstheme="majorHAnsi"/>
          <w:color w:val="000000"/>
          <w:kern w:val="0"/>
          <w:sz w:val="24"/>
          <w:szCs w:val="24"/>
          <w:lang w:val="en-US" w:eastAsia="zh-CN"/>
        </w:rPr>
        <w:t>Memasukkan</w:t>
      </w:r>
      <w:proofErr w:type="spellEnd"/>
      <w:r w:rsidRPr="002B7FBF">
        <w:rPr>
          <w:rFonts w:asciiTheme="majorHAnsi" w:eastAsia="SimSun" w:hAnsiTheme="majorHAnsi" w:cstheme="majorHAnsi"/>
          <w:color w:val="000000"/>
          <w:kern w:val="0"/>
          <w:sz w:val="24"/>
          <w:szCs w:val="24"/>
          <w:lang w:val="en-US" w:eastAsia="zh-CN"/>
        </w:rPr>
        <w:t xml:space="preserve"> 1-2 mL </w:t>
      </w:r>
      <w:proofErr w:type="spellStart"/>
      <w:r w:rsidRPr="002B7FBF">
        <w:rPr>
          <w:rFonts w:asciiTheme="majorHAnsi" w:eastAsia="SimSun" w:hAnsiTheme="majorHAnsi" w:cstheme="majorHAnsi"/>
          <w:color w:val="000000"/>
          <w:kern w:val="0"/>
          <w:sz w:val="24"/>
          <w:szCs w:val="24"/>
          <w:lang w:val="en-US" w:eastAsia="zh-CN"/>
        </w:rPr>
        <w:t>sampel</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ke</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dalam</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tabung</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reaksi</w:t>
      </w:r>
      <w:proofErr w:type="spellEnd"/>
      <w:r w:rsidRPr="002B7FBF">
        <w:rPr>
          <w:rFonts w:asciiTheme="majorHAnsi" w:eastAsia="SimSun" w:hAnsiTheme="majorHAnsi" w:cstheme="majorHAnsi"/>
          <w:sz w:val="24"/>
          <w:szCs w:val="24"/>
          <w:lang w:val="en-US"/>
        </w:rPr>
        <w:t>.</w:t>
      </w:r>
      <w:r w:rsidRPr="002B7FBF">
        <w:rPr>
          <w:rFonts w:asciiTheme="majorHAnsi" w:eastAsia="SimSun" w:hAnsiTheme="majorHAnsi" w:cstheme="majorHAnsi"/>
          <w:sz w:val="24"/>
          <w:szCs w:val="24"/>
        </w:rPr>
        <w:t>Kemudian menambahkan</w:t>
      </w:r>
      <w:r w:rsidR="004E11D6">
        <w:rPr>
          <w:rFonts w:asciiTheme="majorHAnsi" w:eastAsia="SimSun" w:hAnsiTheme="majorHAnsi" w:cstheme="majorHAnsi"/>
          <w:sz w:val="24"/>
          <w:szCs w:val="24"/>
          <w:lang w:val="en-US"/>
        </w:rPr>
        <w:t xml:space="preserve"> </w:t>
      </w:r>
      <w:r w:rsidRPr="002B7FBF">
        <w:rPr>
          <w:rFonts w:asciiTheme="majorHAnsi" w:eastAsia="SimSun" w:hAnsiTheme="majorHAnsi" w:cstheme="majorHAnsi"/>
          <w:sz w:val="24"/>
          <w:szCs w:val="24"/>
        </w:rPr>
        <w:t>5</w:t>
      </w:r>
      <w:r w:rsidR="004E11D6">
        <w:rPr>
          <w:rFonts w:asciiTheme="majorHAnsi" w:eastAsia="SimSun" w:hAnsiTheme="majorHAnsi" w:cstheme="majorHAnsi"/>
          <w:sz w:val="24"/>
          <w:szCs w:val="24"/>
          <w:lang w:val="en-US"/>
        </w:rPr>
        <w:t xml:space="preserve"> </w:t>
      </w:r>
      <w:r w:rsidRPr="002B7FBF">
        <w:rPr>
          <w:rFonts w:asciiTheme="majorHAnsi" w:eastAsia="SimSun" w:hAnsiTheme="majorHAnsi" w:cstheme="majorHAnsi"/>
          <w:sz w:val="24"/>
          <w:szCs w:val="24"/>
        </w:rPr>
        <w:t xml:space="preserve">tetes larutan ninhidrin 0,1%, kemudian panaskan sampai mendidih selama 5 menit dan mengamati perubahan yang terjadi dengan reaksi positif </w:t>
      </w:r>
      <w:proofErr w:type="spellStart"/>
      <w:r w:rsidRPr="002B7FBF">
        <w:rPr>
          <w:rFonts w:asciiTheme="majorHAnsi" w:eastAsia="SimSun" w:hAnsiTheme="majorHAnsi" w:cstheme="majorHAnsi"/>
          <w:sz w:val="24"/>
          <w:szCs w:val="24"/>
          <w:lang w:val="en-US"/>
        </w:rPr>
        <w:t>mengandung</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asam</w:t>
      </w:r>
      <w:proofErr w:type="spellEnd"/>
      <w:r w:rsidRPr="002B7FBF">
        <w:rPr>
          <w:rFonts w:asciiTheme="majorHAnsi" w:eastAsia="SimSun" w:hAnsiTheme="majorHAnsi" w:cstheme="majorHAnsi"/>
          <w:sz w:val="24"/>
          <w:szCs w:val="24"/>
          <w:lang w:val="en-US"/>
        </w:rPr>
        <w:t xml:space="preserve"> amino </w:t>
      </w:r>
      <w:proofErr w:type="spellStart"/>
      <w:r w:rsidRPr="002B7FBF">
        <w:rPr>
          <w:rFonts w:asciiTheme="majorHAnsi" w:eastAsia="SimSun" w:hAnsiTheme="majorHAnsi" w:cstheme="majorHAnsi"/>
          <w:sz w:val="24"/>
          <w:szCs w:val="24"/>
          <w:lang w:val="en-US"/>
        </w:rPr>
        <w:t>bebas</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gugus</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hidroksil</w:t>
      </w:r>
      <w:proofErr w:type="spellEnd"/>
      <w:r w:rsidRPr="002B7FBF">
        <w:rPr>
          <w:rFonts w:asciiTheme="majorHAnsi" w:eastAsia="SimSun" w:hAnsiTheme="majorHAnsi" w:cstheme="majorHAnsi"/>
          <w:sz w:val="24"/>
          <w:szCs w:val="24"/>
          <w:lang w:val="en-US"/>
        </w:rPr>
        <w:t xml:space="preserve"> </w:t>
      </w:r>
      <w:r w:rsidRPr="002B7FBF">
        <w:rPr>
          <w:rFonts w:asciiTheme="majorHAnsi" w:eastAsia="SimSun" w:hAnsiTheme="majorHAnsi" w:cstheme="majorHAnsi"/>
          <w:sz w:val="24"/>
          <w:szCs w:val="24"/>
        </w:rPr>
        <w:t>apabila</w:t>
      </w:r>
      <w:r w:rsidR="002B7FBF">
        <w:rPr>
          <w:rFonts w:asciiTheme="majorHAnsi" w:eastAsia="SimSun" w:hAnsiTheme="majorHAnsi" w:cstheme="majorHAnsi"/>
          <w:sz w:val="24"/>
          <w:szCs w:val="24"/>
          <w:lang w:val="en-US"/>
        </w:rPr>
        <w:t xml:space="preserve"> </w:t>
      </w:r>
      <w:r w:rsidRPr="002B7FBF">
        <w:rPr>
          <w:rFonts w:asciiTheme="majorHAnsi" w:eastAsia="SimSun" w:hAnsiTheme="majorHAnsi" w:cstheme="majorHAnsi"/>
          <w:sz w:val="24"/>
          <w:szCs w:val="24"/>
        </w:rPr>
        <w:t>menghasilkan warna ungu</w:t>
      </w:r>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dan</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untuk</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prolin</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hidroksiprolin</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menghasilkan</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warna</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kuning</w:t>
      </w:r>
      <w:proofErr w:type="spellEnd"/>
      <w:r w:rsidRPr="002B7FBF">
        <w:rPr>
          <w:rFonts w:asciiTheme="majorHAnsi" w:eastAsia="SimSun" w:hAnsiTheme="majorHAnsi" w:cstheme="majorHAnsi"/>
          <w:sz w:val="24"/>
          <w:szCs w:val="24"/>
          <w:lang w:val="en-US"/>
        </w:rPr>
        <w:t>.</w:t>
      </w:r>
    </w:p>
    <w:p w:rsidR="00585D65" w:rsidRPr="002B7FBF" w:rsidRDefault="006E3A49" w:rsidP="002B7FBF">
      <w:pPr>
        <w:pStyle w:val="ListParagraph"/>
        <w:numPr>
          <w:ilvl w:val="0"/>
          <w:numId w:val="39"/>
        </w:numPr>
        <w:spacing w:after="0" w:line="480" w:lineRule="auto"/>
        <w:jc w:val="both"/>
        <w:rPr>
          <w:rFonts w:asciiTheme="majorHAnsi" w:eastAsia="SimSun" w:hAnsiTheme="majorHAnsi" w:cstheme="majorHAnsi"/>
          <w:sz w:val="24"/>
          <w:szCs w:val="24"/>
          <w:lang w:val="en-US"/>
        </w:rPr>
      </w:pPr>
      <w:proofErr w:type="spellStart"/>
      <w:r w:rsidRPr="002B7FBF">
        <w:rPr>
          <w:rFonts w:asciiTheme="majorHAnsi" w:eastAsia="SimSun" w:hAnsiTheme="majorHAnsi" w:cstheme="majorHAnsi"/>
          <w:sz w:val="24"/>
          <w:szCs w:val="24"/>
          <w:lang w:val="en-US"/>
        </w:rPr>
        <w:t>Uji</w:t>
      </w:r>
      <w:proofErr w:type="spellEnd"/>
      <w:r w:rsidRPr="002B7FBF">
        <w:rPr>
          <w:rFonts w:asciiTheme="majorHAnsi" w:eastAsia="SimSun" w:hAnsiTheme="majorHAnsi" w:cstheme="majorHAnsi"/>
          <w:sz w:val="24"/>
          <w:szCs w:val="24"/>
          <w:lang w:val="en-US"/>
        </w:rPr>
        <w:t xml:space="preserve"> </w:t>
      </w:r>
      <w:proofErr w:type="spellStart"/>
      <w:r w:rsidRPr="002B7FBF">
        <w:rPr>
          <w:rFonts w:asciiTheme="majorHAnsi" w:eastAsia="SimSun" w:hAnsiTheme="majorHAnsi" w:cstheme="majorHAnsi"/>
          <w:sz w:val="24"/>
          <w:szCs w:val="24"/>
          <w:lang w:val="en-US"/>
        </w:rPr>
        <w:t>Millon</w:t>
      </w:r>
      <w:proofErr w:type="spellEnd"/>
    </w:p>
    <w:p w:rsidR="00585D65" w:rsidRPr="002B7FBF" w:rsidRDefault="006E3A49" w:rsidP="004E11D6">
      <w:pPr>
        <w:pStyle w:val="ListParagraph"/>
        <w:spacing w:after="0" w:line="480" w:lineRule="auto"/>
        <w:ind w:left="360"/>
        <w:jc w:val="both"/>
        <w:rPr>
          <w:rFonts w:asciiTheme="majorHAnsi" w:eastAsia="SimSun" w:hAnsiTheme="majorHAnsi" w:cstheme="majorHAnsi"/>
          <w:sz w:val="24"/>
          <w:szCs w:val="24"/>
          <w:lang w:val="en-US"/>
        </w:rPr>
      </w:pPr>
      <w:proofErr w:type="spellStart"/>
      <w:r w:rsidRPr="002B7FBF">
        <w:rPr>
          <w:rFonts w:asciiTheme="majorHAnsi" w:eastAsia="SimSun" w:hAnsiTheme="majorHAnsi" w:cstheme="majorHAnsi"/>
          <w:color w:val="000000"/>
          <w:kern w:val="0"/>
          <w:sz w:val="24"/>
          <w:szCs w:val="24"/>
          <w:lang w:val="en-US" w:eastAsia="zh-CN"/>
        </w:rPr>
        <w:t>Memasukkan</w:t>
      </w:r>
      <w:proofErr w:type="spellEnd"/>
      <w:r w:rsidRPr="002B7FBF">
        <w:rPr>
          <w:rFonts w:asciiTheme="majorHAnsi" w:eastAsia="SimSun" w:hAnsiTheme="majorHAnsi" w:cstheme="majorHAnsi"/>
          <w:color w:val="000000"/>
          <w:kern w:val="0"/>
          <w:sz w:val="24"/>
          <w:szCs w:val="24"/>
          <w:lang w:val="en-US" w:eastAsia="zh-CN"/>
        </w:rPr>
        <w:t xml:space="preserve"> 1-2 mL </w:t>
      </w:r>
      <w:proofErr w:type="spellStart"/>
      <w:r w:rsidRPr="002B7FBF">
        <w:rPr>
          <w:rFonts w:asciiTheme="majorHAnsi" w:eastAsia="SimSun" w:hAnsiTheme="majorHAnsi" w:cstheme="majorHAnsi"/>
          <w:color w:val="000000"/>
          <w:kern w:val="0"/>
          <w:sz w:val="24"/>
          <w:szCs w:val="24"/>
          <w:lang w:val="en-US" w:eastAsia="zh-CN"/>
        </w:rPr>
        <w:t>sampel</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kedalam</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tabung</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reaksi</w:t>
      </w:r>
      <w:proofErr w:type="spellEnd"/>
      <w:r w:rsidRPr="002B7FBF">
        <w:rPr>
          <w:rFonts w:asciiTheme="majorHAnsi" w:eastAsia="SimSun" w:hAnsiTheme="majorHAnsi" w:cstheme="majorHAnsi"/>
          <w:color w:val="000000"/>
          <w:kern w:val="0"/>
          <w:sz w:val="24"/>
          <w:szCs w:val="24"/>
          <w:lang w:val="en-US" w:eastAsia="zh-CN"/>
        </w:rPr>
        <w:t>.</w:t>
      </w:r>
      <w:r w:rsidR="00930A2C">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Kemudian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menambahkan</w:t>
      </w:r>
      <w:proofErr w:type="spellEnd"/>
      <w:r w:rsidRPr="002B7FBF">
        <w:rPr>
          <w:rFonts w:asciiTheme="majorHAnsi" w:eastAsia="SimSun" w:hAnsiTheme="majorHAnsi" w:cstheme="majorHAnsi"/>
          <w:color w:val="000000"/>
          <w:kern w:val="0"/>
          <w:sz w:val="24"/>
          <w:szCs w:val="24"/>
          <w:lang w:val="en-US" w:eastAsia="zh-CN"/>
        </w:rPr>
        <w:t xml:space="preserve"> 1 ml </w:t>
      </w:r>
      <w:proofErr w:type="spellStart"/>
      <w:r w:rsidRPr="002B7FBF">
        <w:rPr>
          <w:rFonts w:asciiTheme="majorHAnsi" w:eastAsia="SimSun" w:hAnsiTheme="majorHAnsi" w:cstheme="majorHAnsi"/>
          <w:color w:val="000000"/>
          <w:kern w:val="0"/>
          <w:sz w:val="24"/>
          <w:szCs w:val="24"/>
          <w:lang w:val="en-US" w:eastAsia="zh-CN"/>
        </w:rPr>
        <w:t>pereaksi</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millon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kemudian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dipanaskan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selama</w:t>
      </w:r>
      <w:proofErr w:type="spellEnd"/>
      <w:r w:rsidRPr="002B7FBF">
        <w:rPr>
          <w:rFonts w:asciiTheme="majorHAnsi" w:eastAsia="SimSun" w:hAnsiTheme="majorHAnsi" w:cstheme="majorHAnsi"/>
          <w:color w:val="000000"/>
          <w:kern w:val="0"/>
          <w:sz w:val="24"/>
          <w:szCs w:val="24"/>
          <w:lang w:val="en-US" w:eastAsia="zh-CN"/>
        </w:rPr>
        <w:t xml:space="preserve"> 5 </w:t>
      </w:r>
      <w:proofErr w:type="spellStart"/>
      <w:r w:rsidRPr="002B7FBF">
        <w:rPr>
          <w:rFonts w:asciiTheme="majorHAnsi" w:eastAsia="SimSun" w:hAnsiTheme="majorHAnsi" w:cstheme="majorHAnsi"/>
          <w:color w:val="000000"/>
          <w:kern w:val="0"/>
          <w:sz w:val="24"/>
          <w:szCs w:val="24"/>
          <w:lang w:val="en-US" w:eastAsia="zh-CN"/>
        </w:rPr>
        <w:t>menit</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dan</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lastRenderedPageBreak/>
        <w:t>mengamati</w:t>
      </w:r>
      <w:proofErr w:type="spellEnd"/>
      <w:r w:rsidRPr="002B7FBF">
        <w:rPr>
          <w:rFonts w:asciiTheme="majorHAnsi" w:eastAsia="SimSun" w:hAnsiTheme="majorHAnsi" w:cstheme="majorHAnsi"/>
          <w:color w:val="000000"/>
          <w:kern w:val="0"/>
          <w:sz w:val="24"/>
          <w:szCs w:val="24"/>
          <w:lang w:val="en-US" w:eastAsia="zh-CN"/>
        </w:rPr>
        <w:t xml:space="preserve"> </w:t>
      </w:r>
      <w:proofErr w:type="spellStart"/>
      <w:r w:rsidRPr="002B7FBF">
        <w:rPr>
          <w:rFonts w:asciiTheme="majorHAnsi" w:eastAsia="SimSun" w:hAnsiTheme="majorHAnsi" w:cstheme="majorHAnsi"/>
          <w:color w:val="000000"/>
          <w:kern w:val="0"/>
          <w:sz w:val="24"/>
          <w:szCs w:val="24"/>
          <w:lang w:val="en-US" w:eastAsia="zh-CN"/>
        </w:rPr>
        <w:t>perubahan</w:t>
      </w:r>
      <w:proofErr w:type="spellEnd"/>
      <w:r w:rsidRPr="002B7FBF">
        <w:rPr>
          <w:rFonts w:asciiTheme="majorHAnsi" w:eastAsia="SimSun" w:hAnsiTheme="majorHAnsi" w:cstheme="majorHAnsi"/>
          <w:color w:val="000000"/>
          <w:kern w:val="0"/>
          <w:sz w:val="24"/>
          <w:szCs w:val="24"/>
          <w:lang w:val="en-US" w:eastAsia="zh-CN"/>
        </w:rPr>
        <w:t xml:space="preserve"> yang </w:t>
      </w:r>
      <w:proofErr w:type="spellStart"/>
      <w:r w:rsidRPr="002B7FBF">
        <w:rPr>
          <w:rFonts w:asciiTheme="majorHAnsi" w:eastAsia="SimSun" w:hAnsiTheme="majorHAnsi" w:cstheme="majorHAnsi"/>
          <w:color w:val="000000"/>
          <w:kern w:val="0"/>
          <w:sz w:val="24"/>
          <w:szCs w:val="24"/>
          <w:lang w:val="en-US" w:eastAsia="zh-CN"/>
        </w:rPr>
        <w:t>terjadi</w:t>
      </w:r>
      <w:proofErr w:type="spellEnd"/>
      <w:r w:rsidRPr="002B7FBF">
        <w:rPr>
          <w:rFonts w:asciiTheme="majorHAnsi" w:eastAsia="SimSun" w:hAnsiTheme="majorHAnsi" w:cstheme="majorHAnsi"/>
          <w:color w:val="000000"/>
          <w:kern w:val="0"/>
          <w:sz w:val="24"/>
          <w:szCs w:val="24"/>
          <w:lang w:val="en-US" w:eastAsia="zh-CN"/>
        </w:rPr>
        <w:t>.</w:t>
      </w:r>
      <w:r w:rsidR="004E11D6">
        <w:rPr>
          <w:rFonts w:asciiTheme="majorHAnsi" w:eastAsia="SimSun" w:hAnsiTheme="majorHAnsi" w:cstheme="majorHAnsi"/>
          <w:color w:val="000000"/>
          <w:kern w:val="0"/>
          <w:sz w:val="24"/>
          <w:szCs w:val="24"/>
          <w:lang w:val="en-US" w:eastAsia="zh-CN"/>
        </w:rPr>
        <w:t xml:space="preserve"> </w:t>
      </w:r>
      <w:r w:rsidRPr="002B7FBF">
        <w:rPr>
          <w:rFonts w:asciiTheme="majorHAnsi" w:hAnsiTheme="majorHAnsi" w:cstheme="majorHAnsi"/>
          <w:sz w:val="24"/>
          <w:szCs w:val="24"/>
        </w:rPr>
        <w:t>Jika larutan yang mengandung hidroksifenil bereaksi dengan peraksi Millon maka akan dihasilkan endapan putih. Jika suhu campuran ini dinaikkan maka warna larutan akan berubah menjadi warna merah.</w:t>
      </w:r>
    </w:p>
    <w:p w:rsidR="00585D65" w:rsidRPr="005E651B" w:rsidRDefault="006E3A49" w:rsidP="005E651B">
      <w:pPr>
        <w:spacing w:after="0" w:line="480" w:lineRule="auto"/>
        <w:jc w:val="both"/>
        <w:rPr>
          <w:rFonts w:asciiTheme="majorHAnsi" w:eastAsia="SimSun" w:hAnsiTheme="majorHAnsi" w:cstheme="majorHAnsi"/>
          <w:b/>
          <w:bCs/>
          <w:sz w:val="24"/>
          <w:szCs w:val="24"/>
          <w:lang w:val="en-US"/>
        </w:rPr>
      </w:pPr>
      <w:r w:rsidRPr="005E651B">
        <w:rPr>
          <w:rFonts w:asciiTheme="majorHAnsi" w:eastAsia="SimSun" w:hAnsiTheme="majorHAnsi" w:cstheme="majorHAnsi"/>
          <w:b/>
          <w:bCs/>
          <w:sz w:val="24"/>
          <w:szCs w:val="24"/>
          <w:lang w:val="en-US"/>
        </w:rPr>
        <w:t xml:space="preserve">3.6.2 </w:t>
      </w:r>
      <w:r w:rsidR="004E11D6">
        <w:rPr>
          <w:rFonts w:asciiTheme="majorHAnsi" w:eastAsia="SimSun" w:hAnsiTheme="majorHAnsi" w:cstheme="majorHAnsi"/>
          <w:b/>
          <w:bCs/>
          <w:sz w:val="24"/>
          <w:szCs w:val="24"/>
          <w:lang w:val="en-US"/>
        </w:rPr>
        <w:tab/>
      </w:r>
      <w:proofErr w:type="spellStart"/>
      <w:r w:rsidRPr="005E651B">
        <w:rPr>
          <w:rFonts w:asciiTheme="majorHAnsi" w:eastAsia="SimSun" w:hAnsiTheme="majorHAnsi" w:cstheme="majorHAnsi"/>
          <w:b/>
          <w:bCs/>
          <w:sz w:val="24"/>
          <w:szCs w:val="24"/>
          <w:lang w:val="en-US"/>
        </w:rPr>
        <w:t>Analisis</w:t>
      </w:r>
      <w:proofErr w:type="spellEnd"/>
      <w:r w:rsidRPr="005E651B">
        <w:rPr>
          <w:rFonts w:asciiTheme="majorHAnsi" w:eastAsia="SimSun" w:hAnsiTheme="majorHAnsi" w:cstheme="majorHAnsi"/>
          <w:b/>
          <w:bCs/>
          <w:sz w:val="24"/>
          <w:szCs w:val="24"/>
          <w:lang w:val="en-US"/>
        </w:rPr>
        <w:t xml:space="preserve"> </w:t>
      </w:r>
      <w:proofErr w:type="spellStart"/>
      <w:r w:rsidRPr="005E651B">
        <w:rPr>
          <w:rFonts w:asciiTheme="majorHAnsi" w:eastAsia="SimSun" w:hAnsiTheme="majorHAnsi" w:cstheme="majorHAnsi"/>
          <w:b/>
          <w:bCs/>
          <w:sz w:val="24"/>
          <w:szCs w:val="24"/>
          <w:lang w:val="en-US"/>
        </w:rPr>
        <w:t>Gugus</w:t>
      </w:r>
      <w:proofErr w:type="spellEnd"/>
      <w:r w:rsidRPr="005E651B">
        <w:rPr>
          <w:rFonts w:asciiTheme="majorHAnsi" w:eastAsia="SimSun" w:hAnsiTheme="majorHAnsi" w:cstheme="majorHAnsi"/>
          <w:b/>
          <w:bCs/>
          <w:sz w:val="24"/>
          <w:szCs w:val="24"/>
          <w:lang w:val="en-US"/>
        </w:rPr>
        <w:t xml:space="preserve"> </w:t>
      </w:r>
      <w:proofErr w:type="spellStart"/>
      <w:r w:rsidRPr="005E651B">
        <w:rPr>
          <w:rFonts w:asciiTheme="majorHAnsi" w:eastAsia="SimSun" w:hAnsiTheme="majorHAnsi" w:cstheme="majorHAnsi"/>
          <w:b/>
          <w:bCs/>
          <w:sz w:val="24"/>
          <w:szCs w:val="24"/>
          <w:lang w:val="en-US"/>
        </w:rPr>
        <w:t>Fungsi</w:t>
      </w:r>
      <w:proofErr w:type="spellEnd"/>
    </w:p>
    <w:p w:rsidR="00585D65" w:rsidRPr="005E651B" w:rsidRDefault="006E3A49" w:rsidP="004E11D6">
      <w:pPr>
        <w:spacing w:after="0" w:line="480" w:lineRule="auto"/>
        <w:ind w:firstLine="720"/>
        <w:jc w:val="both"/>
        <w:rPr>
          <w:rFonts w:asciiTheme="majorHAnsi" w:eastAsia="SimSun" w:hAnsiTheme="majorHAnsi" w:cstheme="majorHAnsi"/>
          <w:sz w:val="24"/>
          <w:szCs w:val="24"/>
          <w:lang w:val="en-US"/>
        </w:rPr>
      </w:pPr>
      <w:proofErr w:type="spellStart"/>
      <w:r w:rsidRPr="005E651B">
        <w:rPr>
          <w:rFonts w:asciiTheme="majorHAnsi" w:eastAsia="SimSun" w:hAnsiTheme="majorHAnsi" w:cstheme="majorHAnsi"/>
          <w:sz w:val="24"/>
          <w:szCs w:val="24"/>
          <w:lang w:val="en-US"/>
        </w:rPr>
        <w:t>Analisis</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dilakukan</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menggunakan</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Spektrofotometer</w:t>
      </w:r>
      <w:proofErr w:type="spellEnd"/>
      <w:r w:rsidRPr="005E651B">
        <w:rPr>
          <w:rFonts w:asciiTheme="majorHAnsi" w:eastAsia="SimSun" w:hAnsiTheme="majorHAnsi" w:cstheme="majorHAnsi"/>
          <w:sz w:val="24"/>
          <w:szCs w:val="24"/>
          <w:lang w:val="en-US"/>
        </w:rPr>
        <w:t xml:space="preserve"> FTIR (Fourier transform infrared) </w:t>
      </w:r>
      <w:proofErr w:type="spellStart"/>
      <w:r w:rsidRPr="005E651B">
        <w:rPr>
          <w:rFonts w:asciiTheme="majorHAnsi" w:eastAsia="SimSun" w:hAnsiTheme="majorHAnsi" w:cstheme="majorHAnsi"/>
          <w:sz w:val="24"/>
          <w:szCs w:val="24"/>
          <w:lang w:val="en-US"/>
        </w:rPr>
        <w:t>IRSpirit</w:t>
      </w:r>
      <w:proofErr w:type="spellEnd"/>
      <w:r w:rsidRPr="005E651B">
        <w:rPr>
          <w:rFonts w:asciiTheme="majorHAnsi" w:eastAsia="SimSun" w:hAnsiTheme="majorHAnsi" w:cstheme="majorHAnsi"/>
          <w:sz w:val="24"/>
          <w:szCs w:val="24"/>
          <w:lang w:val="en-US"/>
        </w:rPr>
        <w:t xml:space="preserve"> Shimadzu </w:t>
      </w:r>
      <w:proofErr w:type="spellStart"/>
      <w:r w:rsidRPr="005E651B">
        <w:rPr>
          <w:rFonts w:asciiTheme="majorHAnsi" w:eastAsia="SimSun" w:hAnsiTheme="majorHAnsi" w:cstheme="majorHAnsi"/>
          <w:sz w:val="24"/>
          <w:szCs w:val="24"/>
          <w:lang w:val="en-US"/>
        </w:rPr>
        <w:t>dengan</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panjang</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gelombang</w:t>
      </w:r>
      <w:proofErr w:type="spellEnd"/>
      <w:r w:rsidRPr="005E651B">
        <w:rPr>
          <w:rFonts w:asciiTheme="majorHAnsi" w:eastAsia="SimSun" w:hAnsiTheme="majorHAnsi" w:cstheme="majorHAnsi"/>
          <w:sz w:val="24"/>
          <w:szCs w:val="24"/>
          <w:lang w:val="en-US"/>
        </w:rPr>
        <w:t xml:space="preserve"> 400-4000 nm </w:t>
      </w:r>
      <w:proofErr w:type="spellStart"/>
      <w:r w:rsidRPr="005E651B">
        <w:rPr>
          <w:rFonts w:asciiTheme="majorHAnsi" w:eastAsia="SimSun" w:hAnsiTheme="majorHAnsi" w:cstheme="majorHAnsi"/>
          <w:sz w:val="24"/>
          <w:szCs w:val="24"/>
          <w:lang w:val="en-US"/>
        </w:rPr>
        <w:t>digunakan</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untuk</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menganalisis</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partikel</w:t>
      </w:r>
      <w:proofErr w:type="spellEnd"/>
      <w:r w:rsidRPr="005E651B">
        <w:rPr>
          <w:rFonts w:asciiTheme="majorHAnsi" w:eastAsia="SimSun" w:hAnsiTheme="majorHAnsi" w:cstheme="majorHAnsi"/>
          <w:sz w:val="24"/>
          <w:szCs w:val="24"/>
          <w:lang w:val="en-US"/>
        </w:rPr>
        <w:t xml:space="preserve"> yang </w:t>
      </w:r>
      <w:proofErr w:type="spellStart"/>
      <w:r w:rsidRPr="005E651B">
        <w:rPr>
          <w:rFonts w:asciiTheme="majorHAnsi" w:eastAsia="SimSun" w:hAnsiTheme="majorHAnsi" w:cstheme="majorHAnsi"/>
          <w:sz w:val="24"/>
          <w:szCs w:val="24"/>
          <w:lang w:val="en-US"/>
        </w:rPr>
        <w:t>lebih</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besar</w:t>
      </w:r>
      <w:proofErr w:type="spellEnd"/>
      <w:r w:rsidRPr="005E651B">
        <w:rPr>
          <w:rFonts w:asciiTheme="majorHAnsi" w:eastAsia="SimSun" w:hAnsiTheme="majorHAnsi" w:cstheme="majorHAnsi"/>
          <w:sz w:val="24"/>
          <w:szCs w:val="24"/>
          <w:lang w:val="en-US"/>
        </w:rPr>
        <w:t xml:space="preserve"> </w:t>
      </w:r>
      <w:proofErr w:type="spellStart"/>
      <w:r w:rsidRPr="005E651B">
        <w:rPr>
          <w:rFonts w:asciiTheme="majorHAnsi" w:eastAsia="SimSun" w:hAnsiTheme="majorHAnsi" w:cstheme="majorHAnsi"/>
          <w:sz w:val="24"/>
          <w:szCs w:val="24"/>
          <w:lang w:val="en-US"/>
        </w:rPr>
        <w:t>dari</w:t>
      </w:r>
      <w:proofErr w:type="spellEnd"/>
      <w:r w:rsidRPr="005E651B">
        <w:rPr>
          <w:rFonts w:asciiTheme="majorHAnsi" w:eastAsia="SimSun" w:hAnsiTheme="majorHAnsi" w:cstheme="majorHAnsi"/>
          <w:sz w:val="24"/>
          <w:szCs w:val="24"/>
          <w:lang w:val="en-US"/>
        </w:rPr>
        <w:t xml:space="preserve"> 1 mm.</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3.7 </w:t>
      </w:r>
      <w:proofErr w:type="spellStart"/>
      <w:r w:rsidRPr="005E651B">
        <w:rPr>
          <w:rFonts w:asciiTheme="majorHAnsi" w:hAnsiTheme="majorHAnsi" w:cstheme="majorHAnsi"/>
          <w:b/>
          <w:sz w:val="24"/>
          <w:szCs w:val="24"/>
          <w:lang w:val="en-US"/>
        </w:rPr>
        <w:t>Karakteristik</w:t>
      </w:r>
      <w:proofErr w:type="spellEnd"/>
      <w:r w:rsidRPr="005E651B">
        <w:rPr>
          <w:rFonts w:asciiTheme="majorHAnsi" w:hAnsiTheme="majorHAnsi" w:cstheme="majorHAnsi"/>
          <w:b/>
          <w:sz w:val="24"/>
          <w:szCs w:val="24"/>
          <w:lang w:val="en-US"/>
        </w:rPr>
        <w:t xml:space="preserve"> Gelatin </w:t>
      </w:r>
      <w:proofErr w:type="spellStart"/>
      <w:r w:rsidRPr="005E651B">
        <w:rPr>
          <w:rFonts w:asciiTheme="majorHAnsi" w:hAnsiTheme="majorHAnsi" w:cstheme="majorHAnsi"/>
          <w:b/>
          <w:sz w:val="24"/>
          <w:szCs w:val="24"/>
          <w:lang w:val="en-US"/>
        </w:rPr>
        <w:t>Tulang</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Ikan</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Gulamah</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iCs/>
          <w:sz w:val="24"/>
          <w:szCs w:val="24"/>
          <w:lang w:val="en-US"/>
        </w:rPr>
        <w:t>J</w:t>
      </w:r>
      <w:r w:rsidRPr="005E651B">
        <w:rPr>
          <w:rFonts w:asciiTheme="majorHAnsi" w:hAnsiTheme="majorHAnsi" w:cstheme="majorHAnsi"/>
          <w:b/>
          <w:i/>
          <w:iCs/>
          <w:sz w:val="24"/>
          <w:szCs w:val="24"/>
          <w:lang w:val="en-US"/>
        </w:rPr>
        <w:t>ohnius</w:t>
      </w:r>
      <w:proofErr w:type="spellEnd"/>
      <w:r w:rsidRPr="005E651B">
        <w:rPr>
          <w:rFonts w:asciiTheme="majorHAnsi" w:hAnsiTheme="majorHAnsi" w:cstheme="majorHAnsi"/>
          <w:b/>
          <w:i/>
          <w:iCs/>
          <w:sz w:val="24"/>
          <w:szCs w:val="24"/>
          <w:lang w:val="en-US"/>
        </w:rPr>
        <w:t xml:space="preserve"> </w:t>
      </w:r>
      <w:proofErr w:type="spellStart"/>
      <w:r w:rsidRPr="005E651B">
        <w:rPr>
          <w:rFonts w:asciiTheme="majorHAnsi" w:hAnsiTheme="majorHAnsi" w:cstheme="majorHAnsi"/>
          <w:b/>
          <w:i/>
          <w:iCs/>
          <w:sz w:val="24"/>
          <w:szCs w:val="24"/>
          <w:lang w:val="en-US"/>
        </w:rPr>
        <w:t>trachycephalus</w:t>
      </w:r>
      <w:proofErr w:type="spellEnd"/>
      <w:r w:rsidRPr="005E651B">
        <w:rPr>
          <w:rFonts w:asciiTheme="majorHAnsi" w:hAnsiTheme="majorHAnsi" w:cstheme="majorHAnsi"/>
          <w:b/>
          <w:sz w:val="24"/>
          <w:szCs w:val="24"/>
          <w:lang w:val="en-US"/>
        </w:rPr>
        <w:t>)</w:t>
      </w:r>
    </w:p>
    <w:p w:rsidR="00585D65" w:rsidRPr="005E651B" w:rsidRDefault="004E11D6" w:rsidP="005E651B">
      <w:pPr>
        <w:spacing w:after="0" w:line="480" w:lineRule="auto"/>
        <w:jc w:val="both"/>
        <w:rPr>
          <w:rFonts w:asciiTheme="majorHAnsi" w:hAnsiTheme="majorHAnsi" w:cstheme="majorHAnsi"/>
          <w:sz w:val="24"/>
          <w:szCs w:val="24"/>
          <w:lang w:val="en-US"/>
        </w:rPr>
      </w:pPr>
      <w:r>
        <w:rPr>
          <w:rFonts w:asciiTheme="majorHAnsi" w:hAnsiTheme="majorHAnsi" w:cstheme="majorHAnsi"/>
          <w:b/>
          <w:sz w:val="24"/>
          <w:szCs w:val="24"/>
          <w:lang w:val="en-US"/>
        </w:rPr>
        <w:t>3.7.1</w:t>
      </w:r>
      <w:r>
        <w:rPr>
          <w:rFonts w:asciiTheme="majorHAnsi" w:hAnsiTheme="majorHAnsi" w:cstheme="majorHAnsi"/>
          <w:b/>
          <w:sz w:val="24"/>
          <w:szCs w:val="24"/>
          <w:lang w:val="en-US"/>
        </w:rPr>
        <w:tab/>
      </w:r>
      <w:proofErr w:type="spellStart"/>
      <w:r w:rsidR="006E3A49" w:rsidRPr="005E651B">
        <w:rPr>
          <w:rFonts w:asciiTheme="majorHAnsi" w:hAnsiTheme="majorHAnsi" w:cstheme="majorHAnsi"/>
          <w:b/>
          <w:sz w:val="24"/>
          <w:szCs w:val="24"/>
          <w:lang w:val="en-US"/>
        </w:rPr>
        <w:t>Rendemen</w:t>
      </w:r>
      <w:proofErr w:type="spellEnd"/>
      <w:r w:rsidR="006E3A49" w:rsidRPr="005E651B">
        <w:rPr>
          <w:rFonts w:asciiTheme="majorHAnsi" w:hAnsiTheme="majorHAnsi" w:cstheme="majorHAnsi"/>
          <w:b/>
          <w:sz w:val="24"/>
          <w:szCs w:val="24"/>
          <w:lang w:val="en-US"/>
        </w:rPr>
        <w:t xml:space="preserve"> </w:t>
      </w:r>
    </w:p>
    <w:p w:rsidR="00585D65" w:rsidRPr="005E651B" w:rsidRDefault="006E3A49" w:rsidP="004E11D6">
      <w:pPr>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 xml:space="preserve">Rendemen diperoleh dari perbandingan </w:t>
      </w:r>
      <w:proofErr w:type="spellStart"/>
      <w:r w:rsidR="007A21B6" w:rsidRPr="005E651B">
        <w:rPr>
          <w:rFonts w:asciiTheme="majorHAnsi" w:hAnsiTheme="majorHAnsi" w:cstheme="majorHAnsi"/>
          <w:sz w:val="24"/>
          <w:szCs w:val="24"/>
          <w:lang w:val="en-US"/>
        </w:rPr>
        <w:t>berat</w:t>
      </w:r>
      <w:proofErr w:type="spellEnd"/>
      <w:r w:rsidR="007A21B6"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gelatin yang dihasilkan dengan</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bahan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segar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dicuci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bersih</w:t>
      </w:r>
      <w:proofErr w:type="spellEnd"/>
      <w:r w:rsidRPr="005E651B">
        <w:rPr>
          <w:rFonts w:asciiTheme="majorHAnsi" w:hAnsiTheme="majorHAnsi" w:cstheme="majorHAnsi"/>
          <w:sz w:val="24"/>
          <w:szCs w:val="24"/>
          <w:lang w:val="en-US"/>
        </w:rPr>
        <w:t>)</w:t>
      </w:r>
      <w:r w:rsidRPr="005E651B">
        <w:rPr>
          <w:rFonts w:asciiTheme="majorHAnsi" w:hAnsiTheme="majorHAnsi" w:cstheme="majorHAnsi"/>
          <w:sz w:val="24"/>
          <w:szCs w:val="24"/>
        </w:rPr>
        <w:t>. Besarnya rendemen diperoleh menggunaka</w:t>
      </w:r>
      <w:r w:rsidRPr="005E651B">
        <w:rPr>
          <w:rFonts w:asciiTheme="majorHAnsi" w:hAnsiTheme="majorHAnsi" w:cstheme="majorHAnsi"/>
          <w:sz w:val="24"/>
          <w:szCs w:val="24"/>
          <w:lang w:val="en-US"/>
        </w:rPr>
        <w:t xml:space="preserve">n </w:t>
      </w:r>
      <w:proofErr w:type="spellStart"/>
      <w:r w:rsidRPr="005E651B">
        <w:rPr>
          <w:rFonts w:asciiTheme="majorHAnsi" w:hAnsiTheme="majorHAnsi" w:cstheme="majorHAnsi"/>
          <w:sz w:val="24"/>
          <w:szCs w:val="24"/>
          <w:lang w:val="en-US"/>
        </w:rPr>
        <w:t>rumus</w:t>
      </w:r>
      <w:proofErr w:type="spellEnd"/>
      <w:r w:rsidRPr="005E651B">
        <w:rPr>
          <w:rFonts w:asciiTheme="majorHAnsi" w:hAnsiTheme="majorHAnsi" w:cstheme="majorHAnsi"/>
          <w:sz w:val="24"/>
          <w:szCs w:val="24"/>
          <w:lang w:val="en-US"/>
        </w:rPr>
        <w:t>:</w:t>
      </w:r>
    </w:p>
    <w:p w:rsidR="00585D65" w:rsidRPr="005E651B" w:rsidRDefault="006E3A49" w:rsidP="004E11D6">
      <w:pPr>
        <w:spacing w:after="0" w:line="480" w:lineRule="auto"/>
        <w:jc w:val="center"/>
        <w:rPr>
          <w:rFonts w:asciiTheme="majorHAnsi" w:eastAsia="SimHei" w:hAnsiTheme="majorHAnsi" w:cstheme="majorHAnsi"/>
          <w:sz w:val="24"/>
          <w:szCs w:val="24"/>
          <w:lang w:val="en-US"/>
        </w:rPr>
      </w:pPr>
      <w:proofErr w:type="spellStart"/>
      <w:r w:rsidRPr="005E651B">
        <w:rPr>
          <w:rFonts w:asciiTheme="majorHAnsi" w:hAnsiTheme="majorHAnsi" w:cstheme="majorHAnsi"/>
          <w:sz w:val="24"/>
          <w:szCs w:val="24"/>
          <w:lang w:val="en-US"/>
        </w:rPr>
        <w:t>Rendemen</w:t>
      </w:r>
      <w:proofErr w:type="spellEnd"/>
      <w:r w:rsidRPr="005E651B">
        <w:rPr>
          <w:rFonts w:asciiTheme="majorHAnsi" w:hAnsiTheme="majorHAnsi" w:cstheme="majorHAnsi"/>
          <w:sz w:val="24"/>
          <w:szCs w:val="24"/>
          <w:lang w:val="en-US"/>
        </w:rPr>
        <w:t xml:space="preserve"> </w:t>
      </w:r>
      <m:oMath>
        <m:r>
          <m:rPr>
            <m:sty m:val="p"/>
          </m:rPr>
          <w:rPr>
            <w:rFonts w:ascii="Cambria Math" w:hAnsi="Cambria Math" w:cstheme="majorHAnsi"/>
            <w:sz w:val="24"/>
            <w:szCs w:val="24"/>
            <w:lang w:val="en-US"/>
          </w:rPr>
          <m:t>=</m:t>
        </m:r>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Berat gelatin yang diperoleh</m:t>
            </m:r>
          </m:num>
          <m:den>
            <m:r>
              <m:rPr>
                <m:sty m:val="p"/>
              </m:rPr>
              <w:rPr>
                <w:rFonts w:ascii="Cambria Math" w:hAnsi="Cambria Math" w:cstheme="majorHAnsi"/>
                <w:sz w:val="24"/>
                <w:szCs w:val="24"/>
                <w:lang w:val="en-US"/>
              </w:rPr>
              <m:t>Berat tulang ikan kering</m:t>
            </m:r>
          </m:den>
        </m:f>
      </m:oMath>
      <w:r w:rsidRPr="005E651B">
        <w:rPr>
          <w:rFonts w:asciiTheme="majorHAnsi" w:eastAsia="SimHei" w:hAnsiTheme="majorHAnsi" w:cstheme="majorHAnsi"/>
          <w:sz w:val="24"/>
          <w:szCs w:val="24"/>
          <w:lang w:val="en-US"/>
        </w:rPr>
        <w:t>×100%</w:t>
      </w:r>
    </w:p>
    <w:p w:rsidR="00585D65" w:rsidRPr="005E651B" w:rsidRDefault="006E3A49" w:rsidP="004E11D6">
      <w:pPr>
        <w:spacing w:after="0" w:line="480" w:lineRule="auto"/>
        <w:jc w:val="right"/>
        <w:rPr>
          <w:rFonts w:asciiTheme="majorHAnsi" w:eastAsia="SimHei" w:hAnsiTheme="majorHAnsi" w:cstheme="majorHAnsi"/>
          <w:sz w:val="24"/>
          <w:szCs w:val="24"/>
          <w:lang w:val="en-US"/>
        </w:rPr>
      </w:pPr>
      <w:r w:rsidRPr="005E651B">
        <w:rPr>
          <w:rFonts w:asciiTheme="majorHAnsi" w:eastAsia="SimHei" w:hAnsiTheme="majorHAnsi" w:cstheme="majorHAnsi"/>
          <w:sz w:val="24"/>
          <w:szCs w:val="24"/>
          <w:lang w:val="en-US"/>
        </w:rPr>
        <w:t>(</w:t>
      </w:r>
      <w:proofErr w:type="spellStart"/>
      <w:r w:rsidRPr="005E651B">
        <w:rPr>
          <w:rFonts w:asciiTheme="majorHAnsi" w:eastAsia="SimHei" w:hAnsiTheme="majorHAnsi" w:cstheme="majorHAnsi"/>
          <w:sz w:val="24"/>
          <w:szCs w:val="24"/>
          <w:lang w:val="en-US"/>
        </w:rPr>
        <w:t>Junianto</w:t>
      </w:r>
      <w:proofErr w:type="spellEnd"/>
      <w:r w:rsidRPr="005E651B">
        <w:rPr>
          <w:rFonts w:asciiTheme="majorHAnsi" w:eastAsia="SimHei" w:hAnsiTheme="majorHAnsi" w:cstheme="majorHAnsi"/>
          <w:sz w:val="24"/>
          <w:szCs w:val="24"/>
          <w:lang w:val="en-US"/>
        </w:rPr>
        <w:t>, 2006)</w:t>
      </w:r>
    </w:p>
    <w:p w:rsidR="00585D65" w:rsidRPr="005E651B" w:rsidRDefault="006E3A49" w:rsidP="005E651B">
      <w:pPr>
        <w:spacing w:after="0" w:line="480" w:lineRule="auto"/>
        <w:jc w:val="both"/>
        <w:rPr>
          <w:rFonts w:asciiTheme="majorHAnsi" w:eastAsia="SimHei" w:hAnsiTheme="majorHAnsi" w:cstheme="majorHAnsi"/>
          <w:b/>
          <w:bCs/>
          <w:sz w:val="24"/>
          <w:szCs w:val="24"/>
          <w:lang w:val="en-US"/>
        </w:rPr>
      </w:pPr>
      <w:r w:rsidRPr="005E651B">
        <w:rPr>
          <w:rFonts w:asciiTheme="majorHAnsi" w:eastAsia="SimHei" w:hAnsiTheme="majorHAnsi" w:cstheme="majorHAnsi"/>
          <w:b/>
          <w:bCs/>
          <w:sz w:val="24"/>
          <w:szCs w:val="24"/>
          <w:lang w:val="en-US"/>
        </w:rPr>
        <w:t>3.7.2</w:t>
      </w:r>
      <w:r w:rsidR="004E11D6">
        <w:rPr>
          <w:rFonts w:asciiTheme="majorHAnsi" w:eastAsia="SimHei" w:hAnsiTheme="majorHAnsi" w:cstheme="majorHAnsi"/>
          <w:b/>
          <w:bCs/>
          <w:sz w:val="24"/>
          <w:szCs w:val="24"/>
          <w:lang w:val="en-US"/>
        </w:rPr>
        <w:tab/>
      </w:r>
      <w:proofErr w:type="spellStart"/>
      <w:r w:rsidRPr="005E651B">
        <w:rPr>
          <w:rFonts w:asciiTheme="majorHAnsi" w:eastAsia="SimHei" w:hAnsiTheme="majorHAnsi" w:cstheme="majorHAnsi"/>
          <w:b/>
          <w:bCs/>
          <w:sz w:val="24"/>
          <w:szCs w:val="24"/>
          <w:lang w:val="en-US"/>
        </w:rPr>
        <w:t>Organoleptis</w:t>
      </w:r>
      <w:proofErr w:type="spellEnd"/>
    </w:p>
    <w:p w:rsidR="00585D65" w:rsidRDefault="006E3A49" w:rsidP="004E11D6">
      <w:pPr>
        <w:spacing w:after="0" w:line="480" w:lineRule="auto"/>
        <w:ind w:firstLine="720"/>
        <w:jc w:val="both"/>
        <w:rPr>
          <w:rFonts w:asciiTheme="majorHAnsi" w:eastAsia="SimHei" w:hAnsiTheme="majorHAnsi" w:cstheme="majorHAnsi"/>
          <w:sz w:val="24"/>
          <w:szCs w:val="24"/>
          <w:lang w:val="en-US"/>
        </w:rPr>
      </w:pPr>
      <w:proofErr w:type="spellStart"/>
      <w:r w:rsidRPr="005E651B">
        <w:rPr>
          <w:rFonts w:asciiTheme="majorHAnsi" w:eastAsia="SimHei" w:hAnsiTheme="majorHAnsi" w:cstheme="majorHAnsi"/>
          <w:sz w:val="24"/>
          <w:szCs w:val="24"/>
          <w:lang w:val="en-US"/>
        </w:rPr>
        <w:t>Dilarutkan</w:t>
      </w:r>
      <w:proofErr w:type="spellEnd"/>
      <w:r w:rsidRPr="005E651B">
        <w:rPr>
          <w:rFonts w:asciiTheme="majorHAnsi" w:eastAsia="SimHei" w:hAnsiTheme="majorHAnsi" w:cstheme="majorHAnsi"/>
          <w:sz w:val="24"/>
          <w:szCs w:val="24"/>
          <w:lang w:val="en-US"/>
        </w:rPr>
        <w:t xml:space="preserve"> 5 gram gelatin </w:t>
      </w:r>
      <w:proofErr w:type="spellStart"/>
      <w:r w:rsidRPr="005E651B">
        <w:rPr>
          <w:rFonts w:asciiTheme="majorHAnsi" w:eastAsia="SimHei" w:hAnsiTheme="majorHAnsi" w:cstheme="majorHAnsi"/>
          <w:sz w:val="24"/>
          <w:szCs w:val="24"/>
          <w:lang w:val="en-US"/>
        </w:rPr>
        <w:t>dalam</w:t>
      </w:r>
      <w:proofErr w:type="spellEnd"/>
      <w:r w:rsidRPr="005E651B">
        <w:rPr>
          <w:rFonts w:asciiTheme="majorHAnsi" w:eastAsia="SimHei" w:hAnsiTheme="majorHAnsi" w:cstheme="majorHAnsi"/>
          <w:sz w:val="24"/>
          <w:szCs w:val="24"/>
          <w:lang w:val="en-US"/>
        </w:rPr>
        <w:t xml:space="preserve"> air </w:t>
      </w:r>
      <w:proofErr w:type="spellStart"/>
      <w:r w:rsidRPr="005E651B">
        <w:rPr>
          <w:rFonts w:asciiTheme="majorHAnsi" w:eastAsia="SimHei" w:hAnsiTheme="majorHAnsi" w:cstheme="majorHAnsi"/>
          <w:sz w:val="24"/>
          <w:szCs w:val="24"/>
          <w:lang w:val="en-US"/>
        </w:rPr>
        <w:t>suling</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steril</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hingga</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larutan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menjadi</w:t>
      </w:r>
      <w:proofErr w:type="spellEnd"/>
      <w:r w:rsidRPr="005E651B">
        <w:rPr>
          <w:rFonts w:asciiTheme="majorHAnsi" w:eastAsia="SimHei" w:hAnsiTheme="majorHAnsi" w:cstheme="majorHAnsi"/>
          <w:sz w:val="24"/>
          <w:szCs w:val="24"/>
          <w:lang w:val="en-US"/>
        </w:rPr>
        <w:t xml:space="preserve"> 100 </w:t>
      </w:r>
      <w:proofErr w:type="spellStart"/>
      <w:r w:rsidRPr="005E651B">
        <w:rPr>
          <w:rFonts w:asciiTheme="majorHAnsi" w:eastAsia="SimHei" w:hAnsiTheme="majorHAnsi" w:cstheme="majorHAnsi"/>
          <w:sz w:val="24"/>
          <w:szCs w:val="24"/>
          <w:lang w:val="en-US"/>
        </w:rPr>
        <w:t>mL.</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Larutan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memperlihatkan</w:t>
      </w:r>
      <w:proofErr w:type="spellEnd"/>
      <w:r w:rsidRPr="005E651B">
        <w:rPr>
          <w:rFonts w:asciiTheme="majorHAnsi" w:eastAsia="SimHei" w:hAnsiTheme="majorHAnsi" w:cstheme="majorHAnsi"/>
          <w:sz w:val="24"/>
          <w:szCs w:val="24"/>
          <w:lang w:val="en-US"/>
        </w:rPr>
        <w:t xml:space="preserve"> rasa normal </w:t>
      </w:r>
      <w:proofErr w:type="spellStart"/>
      <w:r w:rsidRPr="005E651B">
        <w:rPr>
          <w:rFonts w:asciiTheme="majorHAnsi" w:eastAsia="SimHei" w:hAnsiTheme="majorHAnsi" w:cstheme="majorHAnsi"/>
          <w:sz w:val="24"/>
          <w:szCs w:val="24"/>
          <w:lang w:val="en-US"/>
        </w:rPr>
        <w:t>dan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setelah</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dibiarkan</w:t>
      </w:r>
      <w:proofErr w:type="spellEnd"/>
      <w:r w:rsidRPr="005E651B">
        <w:rPr>
          <w:rFonts w:asciiTheme="majorHAnsi" w:eastAsia="SimHei" w:hAnsiTheme="majorHAnsi" w:cstheme="majorHAnsi"/>
          <w:sz w:val="24"/>
          <w:szCs w:val="24"/>
          <w:lang w:val="en-US"/>
        </w:rPr>
        <w:t xml:space="preserve"> 48 jam </w:t>
      </w:r>
      <w:proofErr w:type="spellStart"/>
      <w:r w:rsidRPr="005E651B">
        <w:rPr>
          <w:rFonts w:asciiTheme="majorHAnsi" w:eastAsia="SimHei" w:hAnsiTheme="majorHAnsi" w:cstheme="majorHAnsi"/>
          <w:sz w:val="24"/>
          <w:szCs w:val="24"/>
          <w:lang w:val="en-US"/>
        </w:rPr>
        <w:t>dalam</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cawan</w:t>
      </w:r>
      <w:proofErr w:type="spellEnd"/>
      <w:r w:rsidRPr="005E651B">
        <w:rPr>
          <w:rFonts w:asciiTheme="majorHAnsi" w:eastAsia="SimHei" w:hAnsiTheme="majorHAnsi" w:cstheme="majorHAnsi"/>
          <w:sz w:val="24"/>
          <w:szCs w:val="24"/>
          <w:lang w:val="en-US"/>
        </w:rPr>
        <w:t xml:space="preserve"> petri </w:t>
      </w:r>
      <w:proofErr w:type="spellStart"/>
      <w:r w:rsidRPr="005E651B">
        <w:rPr>
          <w:rFonts w:asciiTheme="majorHAnsi" w:eastAsia="SimHei" w:hAnsiTheme="majorHAnsi" w:cstheme="majorHAnsi"/>
          <w:sz w:val="24"/>
          <w:szCs w:val="24"/>
          <w:lang w:val="en-US"/>
        </w:rPr>
        <w:t>tidak</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menghasilkan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bau</w:t>
      </w:r>
      <w:proofErr w:type="spellEnd"/>
      <w:r w:rsidRPr="005E651B">
        <w:rPr>
          <w:rFonts w:asciiTheme="majorHAnsi" w:eastAsia="SimHei" w:hAnsiTheme="majorHAnsi" w:cstheme="majorHAnsi"/>
          <w:sz w:val="24"/>
          <w:szCs w:val="24"/>
          <w:lang w:val="en-US"/>
        </w:rPr>
        <w:t xml:space="preserve"> yang </w:t>
      </w:r>
      <w:proofErr w:type="spellStart"/>
      <w:r w:rsidRPr="005E651B">
        <w:rPr>
          <w:rFonts w:asciiTheme="majorHAnsi" w:eastAsia="SimHei" w:hAnsiTheme="majorHAnsi" w:cstheme="majorHAnsi"/>
          <w:sz w:val="24"/>
          <w:szCs w:val="24"/>
          <w:lang w:val="en-US"/>
        </w:rPr>
        <w:t>tidak</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enak</w:t>
      </w:r>
      <w:proofErr w:type="spellEnd"/>
      <w:r w:rsidRPr="005E651B">
        <w:rPr>
          <w:rFonts w:asciiTheme="majorHAnsi" w:eastAsia="SimHei" w:hAnsiTheme="majorHAnsi" w:cstheme="majorHAnsi"/>
          <w:sz w:val="24"/>
          <w:szCs w:val="24"/>
          <w:lang w:val="en-US"/>
        </w:rPr>
        <w:t>.</w:t>
      </w:r>
    </w:p>
    <w:p w:rsidR="00585D65" w:rsidRPr="005E651B" w:rsidRDefault="006E3A49" w:rsidP="005E651B">
      <w:pPr>
        <w:pStyle w:val="ListParagraph"/>
        <w:spacing w:after="0" w:line="480" w:lineRule="auto"/>
        <w:ind w:left="0"/>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3.7.3 </w:t>
      </w:r>
      <w:r w:rsidR="004E11D6">
        <w:rPr>
          <w:rFonts w:asciiTheme="majorHAnsi" w:hAnsiTheme="majorHAnsi" w:cstheme="majorHAnsi"/>
          <w:b/>
          <w:sz w:val="24"/>
          <w:szCs w:val="24"/>
          <w:lang w:val="en-US"/>
        </w:rPr>
        <w:tab/>
      </w:r>
      <w:proofErr w:type="gramStart"/>
      <w:r w:rsidRPr="005E651B">
        <w:rPr>
          <w:rFonts w:asciiTheme="majorHAnsi" w:hAnsiTheme="majorHAnsi" w:cstheme="majorHAnsi"/>
          <w:b/>
          <w:sz w:val="24"/>
          <w:szCs w:val="24"/>
          <w:lang w:val="en-US"/>
        </w:rPr>
        <w:t>pH</w:t>
      </w:r>
      <w:proofErr w:type="gramEnd"/>
    </w:p>
    <w:p w:rsidR="00585D65" w:rsidRDefault="006E3A49" w:rsidP="004E11D6">
      <w:pPr>
        <w:pStyle w:val="ListParagraph"/>
        <w:spacing w:after="0" w:line="480" w:lineRule="auto"/>
        <w:ind w:left="0"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Sampel sebanyak 0,</w:t>
      </w:r>
      <w:r w:rsidRPr="005E651B">
        <w:rPr>
          <w:rFonts w:asciiTheme="majorHAnsi" w:hAnsiTheme="majorHAnsi" w:cstheme="majorHAnsi"/>
          <w:sz w:val="24"/>
          <w:szCs w:val="24"/>
          <w:lang w:val="en-US"/>
        </w:rPr>
        <w:t>5</w:t>
      </w:r>
      <w:r w:rsidRPr="005E651B">
        <w:rPr>
          <w:rFonts w:asciiTheme="majorHAnsi" w:hAnsiTheme="majorHAnsi" w:cstheme="majorHAnsi"/>
          <w:sz w:val="24"/>
          <w:szCs w:val="24"/>
        </w:rPr>
        <w:t xml:space="preserve"> gram ditimbang dan dilarutkan ke dalam </w:t>
      </w:r>
      <w:r w:rsidRPr="005E651B">
        <w:rPr>
          <w:rFonts w:asciiTheme="majorHAnsi" w:hAnsiTheme="majorHAnsi" w:cstheme="majorHAnsi"/>
          <w:sz w:val="24"/>
          <w:szCs w:val="24"/>
          <w:lang w:val="en-US"/>
        </w:rPr>
        <w:t>5</w:t>
      </w:r>
      <w:r w:rsidRPr="005E651B">
        <w:rPr>
          <w:rFonts w:asciiTheme="majorHAnsi" w:hAnsiTheme="majorHAnsi" w:cstheme="majorHAnsi"/>
          <w:sz w:val="24"/>
          <w:szCs w:val="24"/>
        </w:rPr>
        <w:t>0m</w:t>
      </w:r>
      <w:r w:rsidRPr="005E651B">
        <w:rPr>
          <w:rFonts w:asciiTheme="majorHAnsi" w:hAnsiTheme="majorHAnsi" w:cstheme="majorHAnsi"/>
          <w:sz w:val="24"/>
          <w:szCs w:val="24"/>
          <w:lang w:val="en-US"/>
        </w:rPr>
        <w:t>L</w:t>
      </w:r>
      <w:r w:rsidRPr="005E651B">
        <w:rPr>
          <w:rFonts w:asciiTheme="majorHAnsi" w:hAnsiTheme="majorHAnsi" w:cstheme="majorHAnsi"/>
          <w:sz w:val="24"/>
          <w:szCs w:val="24"/>
        </w:rPr>
        <w:t xml:space="preserve"> air pada suhu </w:t>
      </w:r>
      <w:r w:rsidRPr="005E651B">
        <w:rPr>
          <w:rFonts w:asciiTheme="majorHAnsi" w:hAnsiTheme="majorHAnsi" w:cstheme="majorHAnsi"/>
          <w:sz w:val="24"/>
          <w:szCs w:val="24"/>
          <w:lang w:val="en-US"/>
        </w:rPr>
        <w:t>80</w:t>
      </w:r>
      <w:r w:rsidRPr="005E651B">
        <w:rPr>
          <w:rFonts w:asciiTheme="majorHAnsi" w:hAnsiTheme="majorHAnsi" w:cstheme="majorHAnsi"/>
          <w:sz w:val="24"/>
          <w:szCs w:val="24"/>
        </w:rPr>
        <w:t>°C</w:t>
      </w:r>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kemudian diukur derajat keasamannya pada suhu kamar dengan pH meter</w:t>
      </w:r>
      <w:r w:rsidRPr="005E651B">
        <w:rPr>
          <w:rFonts w:asciiTheme="majorHAnsi" w:hAnsiTheme="majorHAnsi" w:cstheme="majorHAnsi"/>
          <w:sz w:val="24"/>
          <w:szCs w:val="24"/>
          <w:lang w:val="en-US"/>
        </w:rPr>
        <w:t xml:space="preserve"> (Junianto,2006)</w:t>
      </w:r>
    </w:p>
    <w:p w:rsidR="005C56AB" w:rsidRPr="005E651B" w:rsidRDefault="005C56AB" w:rsidP="004E11D6">
      <w:pPr>
        <w:pStyle w:val="ListParagraph"/>
        <w:spacing w:after="0" w:line="480" w:lineRule="auto"/>
        <w:ind w:left="0" w:firstLine="720"/>
        <w:jc w:val="both"/>
        <w:rPr>
          <w:rFonts w:asciiTheme="majorHAnsi" w:hAnsiTheme="majorHAnsi" w:cstheme="majorHAnsi"/>
          <w:sz w:val="24"/>
          <w:szCs w:val="24"/>
          <w:lang w:val="en-US"/>
        </w:rPr>
      </w:pP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lastRenderedPageBreak/>
        <w:t xml:space="preserve">3.7.4 </w:t>
      </w:r>
      <w:r w:rsidR="004E11D6">
        <w:rPr>
          <w:rFonts w:asciiTheme="majorHAnsi" w:hAnsiTheme="majorHAnsi" w:cstheme="majorHAnsi"/>
          <w:b/>
          <w:sz w:val="24"/>
          <w:szCs w:val="24"/>
          <w:lang w:val="en-US"/>
        </w:rPr>
        <w:tab/>
      </w:r>
      <w:r w:rsidRPr="005E651B">
        <w:rPr>
          <w:rFonts w:asciiTheme="majorHAnsi" w:hAnsiTheme="majorHAnsi" w:cstheme="majorHAnsi"/>
          <w:b/>
          <w:sz w:val="24"/>
          <w:szCs w:val="24"/>
          <w:lang w:val="en-US"/>
        </w:rPr>
        <w:t xml:space="preserve">Kadar Air </w:t>
      </w:r>
    </w:p>
    <w:p w:rsidR="00585D65" w:rsidRPr="005E651B" w:rsidRDefault="006E3A49" w:rsidP="004E11D6">
      <w:pPr>
        <w:pStyle w:val="ListParagraph"/>
        <w:spacing w:after="0" w:line="480" w:lineRule="auto"/>
        <w:ind w:left="0"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Pengeringan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dilakukan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menggunakan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sz w:val="24"/>
          <w:szCs w:val="24"/>
          <w:lang w:val="en-US"/>
        </w:rPr>
        <w:t xml:space="preserve">drying </w:t>
      </w:r>
      <w:r w:rsidRPr="005E651B">
        <w:rPr>
          <w:rFonts w:asciiTheme="majorHAnsi" w:hAnsiTheme="majorHAnsi" w:cstheme="majorHAnsi"/>
          <w:sz w:val="24"/>
          <w:szCs w:val="24"/>
          <w:lang w:val="en-US"/>
        </w:rPr>
        <w:t xml:space="preserve">oven </w:t>
      </w: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suhu</w:t>
      </w:r>
      <w:proofErr w:type="spellEnd"/>
      <w:r w:rsidRPr="005E651B">
        <w:rPr>
          <w:rFonts w:asciiTheme="majorHAnsi" w:hAnsiTheme="majorHAnsi" w:cstheme="majorHAnsi"/>
          <w:sz w:val="24"/>
          <w:szCs w:val="24"/>
          <w:lang w:val="en-US"/>
        </w:rPr>
        <w:t xml:space="preserve"> 105°C </w:t>
      </w:r>
      <w:proofErr w:type="spellStart"/>
      <w:r w:rsidRPr="005E651B">
        <w:rPr>
          <w:rFonts w:asciiTheme="majorHAnsi" w:hAnsiTheme="majorHAnsi" w:cstheme="majorHAnsi"/>
          <w:sz w:val="24"/>
          <w:szCs w:val="24"/>
          <w:lang w:val="en-US"/>
        </w:rPr>
        <w:t>hingga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konstan</w:t>
      </w:r>
      <w:proofErr w:type="spellEnd"/>
      <w:r w:rsidRPr="005E651B">
        <w:rPr>
          <w:rFonts w:asciiTheme="majorHAnsi" w:hAnsiTheme="majorHAnsi" w:cstheme="majorHAnsi"/>
          <w:sz w:val="24"/>
          <w:szCs w:val="24"/>
          <w:lang w:val="en-US"/>
        </w:rPr>
        <w:t>.</w:t>
      </w:r>
      <w:r w:rsidR="0053147D">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dioven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15 </w:t>
      </w:r>
      <w:proofErr w:type="spellStart"/>
      <w:r w:rsidRPr="005E651B">
        <w:rPr>
          <w:rFonts w:asciiTheme="majorHAnsi" w:hAnsiTheme="majorHAnsi" w:cstheme="majorHAnsi"/>
          <w:sz w:val="24"/>
          <w:szCs w:val="24"/>
          <w:lang w:val="en-US"/>
        </w:rPr>
        <w:t>menit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didinginkan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desikator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20 </w:t>
      </w:r>
      <w:proofErr w:type="spellStart"/>
      <w:r w:rsidRPr="005E651B">
        <w:rPr>
          <w:rFonts w:asciiTheme="majorHAnsi" w:hAnsiTheme="majorHAnsi" w:cstheme="majorHAnsi"/>
          <w:sz w:val="24"/>
          <w:szCs w:val="24"/>
          <w:lang w:val="en-US"/>
        </w:rPr>
        <w:t>menit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hingga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mencapai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suhu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ruang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ditimbang</w:t>
      </w:r>
      <w:proofErr w:type="spellEnd"/>
      <w:r w:rsidRPr="005E651B">
        <w:rPr>
          <w:rFonts w:asciiTheme="majorHAnsi" w:hAnsiTheme="majorHAnsi" w:cstheme="majorHAnsi"/>
          <w:sz w:val="24"/>
          <w:szCs w:val="24"/>
          <w:lang w:val="en-US"/>
        </w:rPr>
        <w:t>.</w:t>
      </w:r>
      <w:r w:rsidR="0053147D">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Selanjutnya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timbang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sebanyak</w:t>
      </w:r>
      <w:proofErr w:type="spellEnd"/>
      <w:r w:rsidRPr="005E651B">
        <w:rPr>
          <w:rFonts w:asciiTheme="majorHAnsi" w:hAnsiTheme="majorHAnsi" w:cstheme="majorHAnsi"/>
          <w:sz w:val="24"/>
          <w:szCs w:val="24"/>
          <w:lang w:val="en-US"/>
        </w:rPr>
        <w:t xml:space="preserve"> 2 g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w:t>
      </w:r>
      <w:r w:rsidR="0053147D">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diisi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dikeringkan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kedalam</w:t>
      </w:r>
      <w:proofErr w:type="spellEnd"/>
      <w:r w:rsidRPr="005E651B">
        <w:rPr>
          <w:rFonts w:asciiTheme="majorHAnsi" w:hAnsiTheme="majorHAnsi" w:cstheme="majorHAnsi"/>
          <w:sz w:val="24"/>
          <w:szCs w:val="24"/>
          <w:lang w:val="en-US"/>
        </w:rPr>
        <w:t xml:space="preserve"> oven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suhu</w:t>
      </w:r>
      <w:proofErr w:type="spellEnd"/>
      <w:r w:rsidRPr="005E651B">
        <w:rPr>
          <w:rFonts w:asciiTheme="majorHAnsi" w:hAnsiTheme="majorHAnsi" w:cstheme="majorHAnsi"/>
          <w:sz w:val="24"/>
          <w:szCs w:val="24"/>
          <w:lang w:val="en-US"/>
        </w:rPr>
        <w:t xml:space="preserve"> 105°C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16 jam.</w:t>
      </w:r>
      <w:r w:rsidR="0053147D">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dipindahkan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alat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penjepit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desikator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20 </w:t>
      </w:r>
      <w:proofErr w:type="spellStart"/>
      <w:r w:rsidRPr="005E651B">
        <w:rPr>
          <w:rFonts w:asciiTheme="majorHAnsi" w:hAnsiTheme="majorHAnsi" w:cstheme="majorHAnsi"/>
          <w:sz w:val="24"/>
          <w:szCs w:val="24"/>
          <w:lang w:val="en-US"/>
        </w:rPr>
        <w:t>menit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Kemudian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ditimbang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Keringkan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kembali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oven </w:t>
      </w:r>
      <w:proofErr w:type="spellStart"/>
      <w:r w:rsidRPr="005E651B">
        <w:rPr>
          <w:rFonts w:asciiTheme="majorHAnsi" w:hAnsiTheme="majorHAnsi" w:cstheme="majorHAnsi"/>
          <w:sz w:val="24"/>
          <w:szCs w:val="24"/>
          <w:lang w:val="en-US"/>
        </w:rPr>
        <w:t>hingga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diperoleh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konstan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Apriyantono</w:t>
      </w:r>
      <w:proofErr w:type="spellEnd"/>
      <w:r w:rsidRPr="005E651B">
        <w:rPr>
          <w:rFonts w:asciiTheme="majorHAnsi" w:hAnsiTheme="majorHAnsi" w:cstheme="majorHAnsi"/>
          <w:i/>
          <w:iCs/>
          <w:sz w:val="24"/>
          <w:szCs w:val="24"/>
          <w:lang w:val="en-US"/>
        </w:rPr>
        <w:t xml:space="preserve"> et al</w:t>
      </w:r>
      <w:r w:rsidRPr="005E651B">
        <w:rPr>
          <w:rFonts w:asciiTheme="majorHAnsi" w:hAnsiTheme="majorHAnsi" w:cstheme="majorHAnsi"/>
          <w:sz w:val="24"/>
          <w:szCs w:val="24"/>
          <w:lang w:val="en-US"/>
        </w:rPr>
        <w:t xml:space="preserve">., 1989). </w:t>
      </w:r>
      <w:proofErr w:type="spellStart"/>
      <w:r w:rsidRPr="005E651B">
        <w:rPr>
          <w:rFonts w:asciiTheme="majorHAnsi" w:hAnsiTheme="majorHAnsi" w:cstheme="majorHAnsi"/>
          <w:sz w:val="24"/>
          <w:szCs w:val="24"/>
          <w:lang w:val="en-US"/>
        </w:rPr>
        <w:t>Perhitungan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analisis</w:t>
      </w:r>
      <w:proofErr w:type="spellEnd"/>
      <w:r w:rsidRPr="005E651B">
        <w:rPr>
          <w:rFonts w:asciiTheme="majorHAnsi" w:hAnsiTheme="majorHAnsi" w:cstheme="majorHAnsi"/>
          <w:sz w:val="24"/>
          <w:szCs w:val="24"/>
          <w:lang w:val="en-US"/>
        </w:rPr>
        <w:t xml:space="preserve"> </w:t>
      </w:r>
      <w:proofErr w:type="spellStart"/>
      <w:proofErr w:type="gramStart"/>
      <w:r w:rsidRPr="005E651B">
        <w:rPr>
          <w:rFonts w:asciiTheme="majorHAnsi" w:hAnsiTheme="majorHAnsi" w:cstheme="majorHAnsi"/>
          <w:sz w:val="24"/>
          <w:szCs w:val="24"/>
          <w:lang w:val="en-US"/>
        </w:rPr>
        <w:t>kadar</w:t>
      </w:r>
      <w:proofErr w:type="spellEnd"/>
      <w:proofErr w:type="gramEnd"/>
      <w:r w:rsidRPr="005E651B">
        <w:rPr>
          <w:rFonts w:asciiTheme="majorHAnsi" w:hAnsiTheme="majorHAnsi" w:cstheme="majorHAnsi"/>
          <w:sz w:val="24"/>
          <w:szCs w:val="24"/>
          <w:lang w:val="en-US"/>
        </w:rPr>
        <w:t xml:space="preserve"> air </w:t>
      </w:r>
      <w:proofErr w:type="spellStart"/>
      <w:r w:rsidRPr="005E651B">
        <w:rPr>
          <w:rFonts w:asciiTheme="majorHAnsi" w:hAnsiTheme="majorHAnsi" w:cstheme="majorHAnsi"/>
          <w:sz w:val="24"/>
          <w:szCs w:val="24"/>
          <w:lang w:val="en-US"/>
        </w:rPr>
        <w:t>menggunakan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rumus</w:t>
      </w:r>
      <w:proofErr w:type="spellEnd"/>
      <w:r w:rsidRPr="005E651B">
        <w:rPr>
          <w:rFonts w:asciiTheme="majorHAnsi" w:hAnsiTheme="majorHAnsi" w:cstheme="majorHAnsi"/>
          <w:sz w:val="24"/>
          <w:szCs w:val="24"/>
          <w:lang w:val="en-US"/>
        </w:rPr>
        <w:t>:</w:t>
      </w:r>
    </w:p>
    <w:p w:rsidR="00585D65" w:rsidRPr="004E11D6" w:rsidRDefault="006E3A49" w:rsidP="004E11D6">
      <w:pPr>
        <w:spacing w:after="0" w:line="480" w:lineRule="auto"/>
        <w:jc w:val="center"/>
        <w:rPr>
          <w:rFonts w:asciiTheme="majorHAnsi" w:eastAsia="SimHei" w:hAnsiTheme="majorHAnsi" w:cstheme="majorHAnsi"/>
          <w:sz w:val="24"/>
          <w:szCs w:val="24"/>
          <w:lang w:val="en-US"/>
        </w:rPr>
      </w:pPr>
      <w:r w:rsidRPr="004E11D6">
        <w:rPr>
          <w:rFonts w:asciiTheme="majorHAnsi" w:hAnsiTheme="majorHAnsi" w:cstheme="majorHAnsi"/>
          <w:sz w:val="24"/>
          <w:szCs w:val="24"/>
          <w:lang w:val="en-US"/>
        </w:rPr>
        <w:t>Kadar Air (%</w:t>
      </w:r>
      <w:proofErr w:type="gramStart"/>
      <w:r w:rsidRPr="004E11D6">
        <w:rPr>
          <w:rFonts w:asciiTheme="majorHAnsi" w:hAnsiTheme="majorHAnsi" w:cstheme="majorHAnsi"/>
          <w:sz w:val="24"/>
          <w:szCs w:val="24"/>
          <w:lang w:val="en-US"/>
        </w:rPr>
        <w:t>)</w:t>
      </w:r>
      <w:proofErr w:type="gramEnd"/>
      <m:oMath>
        <m:r>
          <m:rPr>
            <m:sty m:val="p"/>
          </m:rPr>
          <w:rPr>
            <w:rFonts w:ascii="Cambria Math" w:hAnsi="Cambria Math" w:cstheme="majorHAnsi"/>
            <w:sz w:val="24"/>
            <w:szCs w:val="24"/>
            <w:lang w:val="en-US"/>
          </w:rPr>
          <m:t>=</m:t>
        </m:r>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B-C</m:t>
            </m:r>
          </m:num>
          <m:den>
            <m:r>
              <m:rPr>
                <m:sty m:val="p"/>
              </m:rPr>
              <w:rPr>
                <w:rFonts w:ascii="Cambria Math" w:hAnsi="Cambria Math" w:cstheme="majorHAnsi"/>
                <w:sz w:val="24"/>
                <w:szCs w:val="24"/>
                <w:lang w:val="en-US"/>
              </w:rPr>
              <m:t>A</m:t>
            </m:r>
          </m:den>
        </m:f>
      </m:oMath>
      <w:r w:rsidRPr="004E11D6">
        <w:rPr>
          <w:rFonts w:asciiTheme="majorHAnsi" w:eastAsia="SimHei" w:hAnsiTheme="majorHAnsi" w:cstheme="majorHAnsi"/>
          <w:sz w:val="24"/>
          <w:szCs w:val="24"/>
          <w:lang w:val="en-US"/>
        </w:rPr>
        <w:t>×100%</w:t>
      </w:r>
    </w:p>
    <w:p w:rsidR="00585D65" w:rsidRPr="005E651B" w:rsidRDefault="006E3A49" w:rsidP="005E651B">
      <w:pPr>
        <w:pStyle w:val="ListParagraph"/>
        <w:spacing w:after="0" w:line="480" w:lineRule="auto"/>
        <w:ind w:left="0"/>
        <w:jc w:val="both"/>
        <w:rPr>
          <w:rFonts w:asciiTheme="majorHAnsi" w:eastAsia="SimHei" w:hAnsiTheme="majorHAnsi" w:cstheme="majorHAnsi"/>
          <w:sz w:val="24"/>
          <w:szCs w:val="24"/>
          <w:lang w:val="en-US"/>
        </w:rPr>
      </w:pPr>
      <w:proofErr w:type="spellStart"/>
      <w:r w:rsidRPr="005E651B">
        <w:rPr>
          <w:rFonts w:asciiTheme="majorHAnsi" w:eastAsia="SimHei" w:hAnsiTheme="majorHAnsi" w:cstheme="majorHAnsi"/>
          <w:sz w:val="24"/>
          <w:szCs w:val="24"/>
          <w:lang w:val="en-US"/>
        </w:rPr>
        <w:t>Keterangan</w:t>
      </w:r>
      <w:proofErr w:type="spellEnd"/>
      <w:r w:rsidRPr="005E651B">
        <w:rPr>
          <w:rFonts w:asciiTheme="majorHAnsi" w:eastAsia="SimHei" w:hAnsiTheme="majorHAnsi" w:cstheme="majorHAnsi"/>
          <w:sz w:val="24"/>
          <w:szCs w:val="24"/>
          <w:lang w:val="en-US"/>
        </w:rPr>
        <w:t>:</w:t>
      </w:r>
    </w:p>
    <w:p w:rsidR="00585D65" w:rsidRPr="005E651B" w:rsidRDefault="006E3A49" w:rsidP="005E651B">
      <w:pPr>
        <w:pStyle w:val="ListParagraph"/>
        <w:spacing w:after="0" w:line="480" w:lineRule="auto"/>
        <w:ind w:left="0"/>
        <w:jc w:val="both"/>
        <w:rPr>
          <w:rFonts w:asciiTheme="majorHAnsi" w:eastAsia="SimHei" w:hAnsiTheme="majorHAnsi" w:cstheme="majorHAnsi"/>
          <w:sz w:val="24"/>
          <w:szCs w:val="24"/>
          <w:lang w:val="en-US"/>
        </w:rPr>
      </w:pPr>
      <w:r w:rsidRPr="005E651B">
        <w:rPr>
          <w:rFonts w:asciiTheme="majorHAnsi" w:eastAsia="SimHei" w:hAnsiTheme="majorHAnsi" w:cstheme="majorHAnsi"/>
          <w:sz w:val="24"/>
          <w:szCs w:val="24"/>
          <w:lang w:val="en-US"/>
        </w:rPr>
        <w:t xml:space="preserve">A = </w:t>
      </w:r>
      <w:proofErr w:type="spellStart"/>
      <w:r w:rsidRPr="005E651B">
        <w:rPr>
          <w:rFonts w:asciiTheme="majorHAnsi" w:eastAsia="SimHei" w:hAnsiTheme="majorHAnsi" w:cstheme="majorHAnsi"/>
          <w:sz w:val="24"/>
          <w:szCs w:val="24"/>
          <w:lang w:val="en-US"/>
        </w:rPr>
        <w:t>berat</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sampel</w:t>
      </w:r>
      <w:proofErr w:type="spellEnd"/>
      <w:r w:rsidRPr="005E651B">
        <w:rPr>
          <w:rFonts w:asciiTheme="majorHAnsi" w:eastAsia="SimHei" w:hAnsiTheme="majorHAnsi" w:cstheme="majorHAnsi"/>
          <w:sz w:val="24"/>
          <w:szCs w:val="24"/>
          <w:lang w:val="en-US"/>
        </w:rPr>
        <w:t xml:space="preserve"> (g)</w:t>
      </w:r>
    </w:p>
    <w:p w:rsidR="00585D65" w:rsidRPr="005E651B" w:rsidRDefault="006E3A49" w:rsidP="005E651B">
      <w:pPr>
        <w:pStyle w:val="ListParagraph"/>
        <w:spacing w:after="0" w:line="480" w:lineRule="auto"/>
        <w:ind w:left="0"/>
        <w:jc w:val="both"/>
        <w:rPr>
          <w:rFonts w:asciiTheme="majorHAnsi" w:eastAsia="SimHei" w:hAnsiTheme="majorHAnsi" w:cstheme="majorHAnsi"/>
          <w:sz w:val="24"/>
          <w:szCs w:val="24"/>
          <w:lang w:val="en-US"/>
        </w:rPr>
      </w:pPr>
      <w:r w:rsidRPr="005E651B">
        <w:rPr>
          <w:rFonts w:asciiTheme="majorHAnsi" w:eastAsia="SimHei" w:hAnsiTheme="majorHAnsi" w:cstheme="majorHAnsi"/>
          <w:sz w:val="24"/>
          <w:szCs w:val="24"/>
          <w:lang w:val="en-US"/>
        </w:rPr>
        <w:t xml:space="preserve">C = </w:t>
      </w:r>
      <w:proofErr w:type="spellStart"/>
      <w:r w:rsidRPr="005E651B">
        <w:rPr>
          <w:rFonts w:asciiTheme="majorHAnsi" w:eastAsia="SimHei" w:hAnsiTheme="majorHAnsi" w:cstheme="majorHAnsi"/>
          <w:sz w:val="24"/>
          <w:szCs w:val="24"/>
          <w:lang w:val="en-US"/>
        </w:rPr>
        <w:t>berat</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cawan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dan</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sampel</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awal</w:t>
      </w:r>
      <w:proofErr w:type="spellEnd"/>
      <w:r w:rsidRPr="005E651B">
        <w:rPr>
          <w:rFonts w:asciiTheme="majorHAnsi" w:eastAsia="SimHei" w:hAnsiTheme="majorHAnsi" w:cstheme="majorHAnsi"/>
          <w:sz w:val="24"/>
          <w:szCs w:val="24"/>
          <w:lang w:val="en-US"/>
        </w:rPr>
        <w:t xml:space="preserve"> (g)</w:t>
      </w:r>
    </w:p>
    <w:p w:rsidR="00585D65" w:rsidRPr="005E651B" w:rsidRDefault="006E3A49" w:rsidP="005E651B">
      <w:pPr>
        <w:pStyle w:val="ListParagraph"/>
        <w:spacing w:after="0" w:line="480" w:lineRule="auto"/>
        <w:ind w:left="0"/>
        <w:jc w:val="both"/>
        <w:rPr>
          <w:rFonts w:asciiTheme="majorHAnsi" w:hAnsiTheme="majorHAnsi" w:cstheme="majorHAnsi"/>
          <w:sz w:val="24"/>
          <w:szCs w:val="24"/>
          <w:lang w:val="en-US"/>
        </w:rPr>
      </w:pPr>
      <w:r w:rsidRPr="005E651B">
        <w:rPr>
          <w:rFonts w:asciiTheme="majorHAnsi" w:eastAsia="SimHei" w:hAnsiTheme="majorHAnsi" w:cstheme="majorHAnsi"/>
          <w:sz w:val="24"/>
          <w:szCs w:val="24"/>
          <w:lang w:val="en-US"/>
        </w:rPr>
        <w:t xml:space="preserve">B = </w:t>
      </w:r>
      <w:proofErr w:type="spellStart"/>
      <w:r w:rsidRPr="005E651B">
        <w:rPr>
          <w:rFonts w:asciiTheme="majorHAnsi" w:eastAsia="SimHei" w:hAnsiTheme="majorHAnsi" w:cstheme="majorHAnsi"/>
          <w:sz w:val="24"/>
          <w:szCs w:val="24"/>
          <w:lang w:val="en-US"/>
        </w:rPr>
        <w:t>berat</w:t>
      </w:r>
      <w:proofErr w:type="spellEnd"/>
      <w:r w:rsidRPr="005E651B">
        <w:rPr>
          <w:rFonts w:asciiTheme="majorHAnsi" w:eastAsia="SimHei" w:hAnsiTheme="majorHAnsi" w:cstheme="majorHAnsi"/>
          <w:sz w:val="24"/>
          <w:szCs w:val="24"/>
          <w:lang w:val="en-US"/>
        </w:rPr>
        <w:t xml:space="preserve"> </w:t>
      </w:r>
      <w:proofErr w:type="spellStart"/>
      <w:r w:rsidRPr="005E651B">
        <w:rPr>
          <w:rFonts w:asciiTheme="majorHAnsi" w:eastAsia="SimHei" w:hAnsiTheme="majorHAnsi" w:cstheme="majorHAnsi"/>
          <w:sz w:val="24"/>
          <w:szCs w:val="24"/>
          <w:lang w:val="en-US"/>
        </w:rPr>
        <w:t>setelah</w:t>
      </w:r>
      <w:proofErr w:type="spellEnd"/>
      <w:r w:rsidRPr="005E651B">
        <w:rPr>
          <w:rFonts w:asciiTheme="majorHAnsi" w:eastAsia="SimHei" w:hAnsiTheme="majorHAnsi" w:cstheme="majorHAnsi"/>
          <w:sz w:val="24"/>
          <w:szCs w:val="24"/>
          <w:lang w:val="en-US"/>
        </w:rPr>
        <w:t xml:space="preserve"> oven (g)</w:t>
      </w:r>
    </w:p>
    <w:p w:rsidR="00585D65" w:rsidRPr="005E651B" w:rsidRDefault="006E3A49" w:rsidP="005E651B">
      <w:pPr>
        <w:pStyle w:val="ListParagraph"/>
        <w:spacing w:after="0" w:line="480" w:lineRule="auto"/>
        <w:ind w:left="0"/>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3.7.5 </w:t>
      </w:r>
      <w:r w:rsidR="004E11D6">
        <w:rPr>
          <w:rFonts w:asciiTheme="majorHAnsi" w:hAnsiTheme="majorHAnsi" w:cstheme="majorHAnsi"/>
          <w:b/>
          <w:sz w:val="24"/>
          <w:szCs w:val="24"/>
          <w:lang w:val="en-US"/>
        </w:rPr>
        <w:tab/>
      </w:r>
      <w:r w:rsidRPr="005E651B">
        <w:rPr>
          <w:rFonts w:asciiTheme="majorHAnsi" w:hAnsiTheme="majorHAnsi" w:cstheme="majorHAnsi"/>
          <w:b/>
          <w:sz w:val="24"/>
          <w:szCs w:val="24"/>
          <w:lang w:val="en-US"/>
        </w:rPr>
        <w:t xml:space="preserve">Kadar Abu </w:t>
      </w:r>
    </w:p>
    <w:p w:rsidR="00585D65" w:rsidRPr="005E651B" w:rsidRDefault="006E3A49" w:rsidP="004E11D6">
      <w:pPr>
        <w:pStyle w:val="ListParagraph"/>
        <w:spacing w:after="0" w:line="480" w:lineRule="auto"/>
        <w:ind w:left="0"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diuapkan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airnya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dimasukkan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tanur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bersuhu</w:t>
      </w:r>
      <w:proofErr w:type="spellEnd"/>
      <w:r w:rsidRPr="005E651B">
        <w:rPr>
          <w:rFonts w:asciiTheme="majorHAnsi" w:hAnsiTheme="majorHAnsi" w:cstheme="majorHAnsi"/>
          <w:sz w:val="24"/>
          <w:szCs w:val="24"/>
          <w:lang w:val="en-US"/>
        </w:rPr>
        <w:t xml:space="preserve"> 600°C, </w:t>
      </w:r>
      <w:proofErr w:type="spellStart"/>
      <w:r w:rsidRPr="005E651B">
        <w:rPr>
          <w:rFonts w:asciiTheme="majorHAnsi" w:hAnsiTheme="majorHAnsi" w:cstheme="majorHAnsi"/>
          <w:sz w:val="24"/>
          <w:szCs w:val="24"/>
          <w:lang w:val="en-US"/>
        </w:rPr>
        <w:t>sebelumnya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kering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contoh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diketahui</w:t>
      </w:r>
      <w:proofErr w:type="spellEnd"/>
      <w:r w:rsidRPr="005E651B">
        <w:rPr>
          <w:rFonts w:asciiTheme="majorHAnsi" w:hAnsiTheme="majorHAnsi" w:cstheme="majorHAnsi"/>
          <w:sz w:val="24"/>
          <w:szCs w:val="24"/>
          <w:lang w:val="en-US"/>
        </w:rPr>
        <w:t xml:space="preserve">. Proses </w:t>
      </w:r>
      <w:proofErr w:type="spellStart"/>
      <w:r w:rsidRPr="005E651B">
        <w:rPr>
          <w:rFonts w:asciiTheme="majorHAnsi" w:hAnsiTheme="majorHAnsi" w:cstheme="majorHAnsi"/>
          <w:sz w:val="24"/>
          <w:szCs w:val="24"/>
          <w:lang w:val="en-US"/>
        </w:rPr>
        <w:t>penguapan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dilakukan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selama</w:t>
      </w:r>
      <w:proofErr w:type="spellEnd"/>
      <w:r w:rsidRPr="005E651B">
        <w:rPr>
          <w:rFonts w:asciiTheme="majorHAnsi" w:hAnsiTheme="majorHAnsi" w:cstheme="majorHAnsi"/>
          <w:sz w:val="24"/>
          <w:szCs w:val="24"/>
          <w:lang w:val="en-US"/>
        </w:rPr>
        <w:t xml:space="preserve"> 6 jam </w:t>
      </w:r>
      <w:proofErr w:type="spellStart"/>
      <w:r w:rsidRPr="005E651B">
        <w:rPr>
          <w:rFonts w:asciiTheme="majorHAnsi" w:hAnsiTheme="majorHAnsi" w:cstheme="majorHAnsi"/>
          <w:sz w:val="24"/>
          <w:szCs w:val="24"/>
          <w:lang w:val="en-US"/>
        </w:rPr>
        <w:t>sampai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semua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bahan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berubah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warna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menjadi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abu-abu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kemudian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didinginkan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lalu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ditimbang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Junianto</w:t>
      </w:r>
      <w:proofErr w:type="spellEnd"/>
      <w:r w:rsidRPr="005E651B">
        <w:rPr>
          <w:rFonts w:asciiTheme="majorHAnsi" w:hAnsiTheme="majorHAnsi" w:cstheme="majorHAnsi"/>
          <w:sz w:val="24"/>
          <w:szCs w:val="24"/>
          <w:lang w:val="en-US"/>
        </w:rPr>
        <w:t xml:space="preserve">, 2006). Kadar </w:t>
      </w:r>
      <w:proofErr w:type="spellStart"/>
      <w:r w:rsidRPr="005E651B">
        <w:rPr>
          <w:rFonts w:asciiTheme="majorHAnsi" w:hAnsiTheme="majorHAnsi" w:cstheme="majorHAnsi"/>
          <w:sz w:val="24"/>
          <w:szCs w:val="24"/>
          <w:lang w:val="en-US"/>
        </w:rPr>
        <w:t>abu</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dihitung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rumus</w:t>
      </w:r>
      <w:proofErr w:type="spellEnd"/>
      <w:r w:rsidRPr="005E651B">
        <w:rPr>
          <w:rFonts w:asciiTheme="majorHAnsi" w:hAnsiTheme="majorHAnsi" w:cstheme="majorHAnsi"/>
          <w:sz w:val="24"/>
          <w:szCs w:val="24"/>
          <w:lang w:val="en-US"/>
        </w:rPr>
        <w:t>:</w:t>
      </w:r>
    </w:p>
    <w:p w:rsidR="00585D65" w:rsidRPr="004E11D6" w:rsidRDefault="006E3A49" w:rsidP="004E11D6">
      <w:pPr>
        <w:spacing w:after="0" w:line="480" w:lineRule="auto"/>
        <w:jc w:val="center"/>
        <w:rPr>
          <w:rFonts w:asciiTheme="majorHAnsi" w:eastAsia="SimHei" w:hAnsiTheme="majorHAnsi" w:cstheme="majorHAnsi"/>
          <w:sz w:val="24"/>
          <w:szCs w:val="24"/>
          <w:lang w:val="en-US"/>
        </w:rPr>
      </w:pPr>
      <w:r w:rsidRPr="004E11D6">
        <w:rPr>
          <w:rFonts w:asciiTheme="majorHAnsi" w:hAnsiTheme="majorHAnsi" w:cstheme="majorHAnsi"/>
          <w:sz w:val="24"/>
          <w:szCs w:val="24"/>
          <w:lang w:val="en-US"/>
        </w:rPr>
        <w:t xml:space="preserve">Kadar Abu (%) </w:t>
      </w:r>
      <m:oMath>
        <m:r>
          <m:rPr>
            <m:sty m:val="p"/>
          </m:rPr>
          <w:rPr>
            <w:rFonts w:ascii="Cambria Math" w:hAnsi="Cambria Math" w:cstheme="majorHAnsi"/>
            <w:sz w:val="24"/>
            <w:szCs w:val="24"/>
            <w:lang w:val="en-US"/>
          </w:rPr>
          <m:t>=</m:t>
        </m:r>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W2-W1</m:t>
            </m:r>
          </m:num>
          <m:den>
            <m:r>
              <m:rPr>
                <m:sty m:val="p"/>
              </m:rPr>
              <w:rPr>
                <w:rFonts w:ascii="Cambria Math" w:hAnsi="Cambria Math" w:cstheme="majorHAnsi"/>
                <w:sz w:val="24"/>
                <w:szCs w:val="24"/>
                <w:lang w:val="en-US"/>
              </w:rPr>
              <m:t>W</m:t>
            </m:r>
          </m:den>
        </m:f>
      </m:oMath>
      <w:r w:rsidRPr="004E11D6">
        <w:rPr>
          <w:rFonts w:asciiTheme="majorHAnsi" w:eastAsia="SimHei" w:hAnsiTheme="majorHAnsi" w:cstheme="majorHAnsi"/>
          <w:sz w:val="24"/>
          <w:szCs w:val="24"/>
          <w:lang w:val="en-US"/>
        </w:rPr>
        <w:t>×100%</w:t>
      </w:r>
    </w:p>
    <w:p w:rsidR="005C56AB" w:rsidRDefault="005C56AB" w:rsidP="005E651B">
      <w:pPr>
        <w:spacing w:after="0" w:line="480" w:lineRule="auto"/>
        <w:jc w:val="both"/>
        <w:rPr>
          <w:rFonts w:asciiTheme="majorHAnsi" w:hAnsiTheme="majorHAnsi" w:cstheme="majorHAnsi"/>
          <w:sz w:val="24"/>
          <w:szCs w:val="24"/>
          <w:lang w:val="en-US"/>
        </w:rPr>
      </w:pPr>
    </w:p>
    <w:p w:rsidR="005C56AB" w:rsidRDefault="005C56AB" w:rsidP="005E651B">
      <w:pPr>
        <w:spacing w:after="0" w:line="480" w:lineRule="auto"/>
        <w:jc w:val="both"/>
        <w:rPr>
          <w:rFonts w:asciiTheme="majorHAnsi" w:hAnsiTheme="majorHAnsi" w:cstheme="majorHAnsi"/>
          <w:sz w:val="24"/>
          <w:szCs w:val="24"/>
          <w:lang w:val="en-US"/>
        </w:rPr>
      </w:pPr>
    </w:p>
    <w:p w:rsidR="00585D65" w:rsidRPr="005E651B" w:rsidRDefault="006E3A49" w:rsidP="005E651B">
      <w:pPr>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lastRenderedPageBreak/>
        <w:t>Keterangan</w:t>
      </w:r>
      <w:proofErr w:type="spellEnd"/>
      <w:r w:rsidRPr="005E651B">
        <w:rPr>
          <w:rFonts w:asciiTheme="majorHAnsi" w:hAnsiTheme="majorHAnsi" w:cstheme="majorHAnsi"/>
          <w:sz w:val="24"/>
          <w:szCs w:val="24"/>
          <w:lang w:val="en-US"/>
        </w:rPr>
        <w:t>:</w:t>
      </w:r>
    </w:p>
    <w:p w:rsidR="00585D65" w:rsidRPr="005E651B" w:rsidRDefault="006E3A49" w:rsidP="005E651B">
      <w:pPr>
        <w:spacing w:after="0" w:line="480" w:lineRule="auto"/>
        <w:jc w:val="both"/>
        <w:rPr>
          <w:rFonts w:asciiTheme="majorHAnsi" w:hAnsiTheme="majorHAnsi" w:cstheme="majorHAnsi"/>
          <w:sz w:val="24"/>
          <w:szCs w:val="24"/>
          <w:lang w:val="en-US"/>
        </w:rPr>
      </w:pPr>
      <w:r w:rsidRPr="005E651B">
        <w:rPr>
          <w:rFonts w:asciiTheme="majorHAnsi" w:hAnsiTheme="majorHAnsi" w:cstheme="majorHAnsi"/>
          <w:sz w:val="24"/>
          <w:szCs w:val="24"/>
          <w:lang w:val="en-US"/>
        </w:rPr>
        <w:t xml:space="preserve">W1 =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kosong</w:t>
      </w:r>
      <w:proofErr w:type="spellEnd"/>
      <w:r w:rsidRPr="005E651B">
        <w:rPr>
          <w:rFonts w:asciiTheme="majorHAnsi" w:hAnsiTheme="majorHAnsi" w:cstheme="majorHAnsi"/>
          <w:sz w:val="24"/>
          <w:szCs w:val="24"/>
          <w:lang w:val="en-US"/>
        </w:rPr>
        <w:t xml:space="preserve"> (g)</w:t>
      </w:r>
    </w:p>
    <w:p w:rsidR="00585D65" w:rsidRPr="005E651B" w:rsidRDefault="006E3A49" w:rsidP="005E651B">
      <w:pPr>
        <w:spacing w:after="0" w:line="480" w:lineRule="auto"/>
        <w:jc w:val="both"/>
        <w:rPr>
          <w:rFonts w:asciiTheme="majorHAnsi" w:hAnsiTheme="majorHAnsi" w:cstheme="majorHAnsi"/>
          <w:sz w:val="24"/>
          <w:szCs w:val="24"/>
          <w:lang w:val="en-US"/>
        </w:rPr>
      </w:pPr>
      <w:r w:rsidRPr="005E651B">
        <w:rPr>
          <w:rFonts w:asciiTheme="majorHAnsi" w:hAnsiTheme="majorHAnsi" w:cstheme="majorHAnsi"/>
          <w:sz w:val="24"/>
          <w:szCs w:val="24"/>
          <w:lang w:val="en-US"/>
        </w:rPr>
        <w:t xml:space="preserve">W2 = </w:t>
      </w:r>
      <w:proofErr w:type="spellStart"/>
      <w:r w:rsidRPr="005E651B">
        <w:rPr>
          <w:rFonts w:asciiTheme="majorHAnsi" w:hAnsiTheme="majorHAnsi" w:cstheme="majorHAnsi"/>
          <w:sz w:val="24"/>
          <w:szCs w:val="24"/>
          <w:lang w:val="en-US"/>
        </w:rPr>
        <w:t>berat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cawan</w:t>
      </w:r>
      <w:proofErr w:type="spellEnd"/>
      <w:r w:rsidRPr="005E651B">
        <w:rPr>
          <w:rFonts w:asciiTheme="majorHAnsi" w:hAnsiTheme="majorHAnsi" w:cstheme="majorHAnsi"/>
          <w:sz w:val="24"/>
          <w:szCs w:val="24"/>
          <w:lang w:val="en-US"/>
        </w:rPr>
        <w:t xml:space="preserve"> +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akhir</w:t>
      </w:r>
      <w:proofErr w:type="spellEnd"/>
      <w:r w:rsidRPr="005E651B">
        <w:rPr>
          <w:rFonts w:asciiTheme="majorHAnsi" w:hAnsiTheme="majorHAnsi" w:cstheme="majorHAnsi"/>
          <w:sz w:val="24"/>
          <w:szCs w:val="24"/>
          <w:lang w:val="en-US"/>
        </w:rPr>
        <w:t xml:space="preserve"> (g)</w:t>
      </w:r>
    </w:p>
    <w:p w:rsidR="00585D65" w:rsidRPr="005E651B" w:rsidRDefault="006E3A49" w:rsidP="005E651B">
      <w:pPr>
        <w:spacing w:after="0" w:line="480" w:lineRule="auto"/>
        <w:jc w:val="both"/>
        <w:rPr>
          <w:rFonts w:asciiTheme="majorHAnsi" w:hAnsiTheme="majorHAnsi" w:cstheme="majorHAnsi"/>
          <w:sz w:val="24"/>
          <w:szCs w:val="24"/>
          <w:lang w:val="en-US"/>
        </w:rPr>
      </w:pPr>
      <w:r w:rsidRPr="005E651B">
        <w:rPr>
          <w:rFonts w:asciiTheme="majorHAnsi" w:hAnsiTheme="majorHAnsi" w:cstheme="majorHAnsi"/>
          <w:sz w:val="24"/>
          <w:szCs w:val="24"/>
          <w:lang w:val="en-US"/>
        </w:rPr>
        <w:t xml:space="preserve">W = </w:t>
      </w:r>
      <w:proofErr w:type="spellStart"/>
      <w:r w:rsidRPr="005E651B">
        <w:rPr>
          <w:rFonts w:asciiTheme="majorHAnsi" w:hAnsiTheme="majorHAnsi" w:cstheme="majorHAnsi"/>
          <w:sz w:val="24"/>
          <w:szCs w:val="24"/>
          <w:lang w:val="en-US"/>
        </w:rPr>
        <w:t>bobot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sampel</w:t>
      </w:r>
      <w:proofErr w:type="spellEnd"/>
      <w:r w:rsidRPr="005E651B">
        <w:rPr>
          <w:rFonts w:asciiTheme="majorHAnsi" w:hAnsiTheme="majorHAnsi" w:cstheme="majorHAnsi"/>
          <w:sz w:val="24"/>
          <w:szCs w:val="24"/>
          <w:lang w:val="en-US"/>
        </w:rPr>
        <w:t xml:space="preserve"> gelatin (g)</w:t>
      </w:r>
    </w:p>
    <w:p w:rsidR="00585D65" w:rsidRPr="005E651B" w:rsidRDefault="006E3A49" w:rsidP="005E651B">
      <w:pPr>
        <w:spacing w:after="0" w:line="480" w:lineRule="auto"/>
        <w:jc w:val="both"/>
        <w:rPr>
          <w:rFonts w:asciiTheme="majorHAnsi" w:hAnsiTheme="majorHAnsi" w:cstheme="majorHAnsi"/>
          <w:b/>
          <w:i/>
          <w:sz w:val="24"/>
          <w:szCs w:val="24"/>
          <w:lang w:val="en-US"/>
        </w:rPr>
      </w:pPr>
      <w:r w:rsidRPr="005E651B">
        <w:rPr>
          <w:rFonts w:asciiTheme="majorHAnsi" w:hAnsiTheme="majorHAnsi" w:cstheme="majorHAnsi"/>
          <w:b/>
          <w:sz w:val="24"/>
          <w:szCs w:val="24"/>
          <w:lang w:val="en-US"/>
        </w:rPr>
        <w:t xml:space="preserve">3.8 </w:t>
      </w:r>
      <w:proofErr w:type="spellStart"/>
      <w:r w:rsidRPr="005E651B">
        <w:rPr>
          <w:rFonts w:asciiTheme="majorHAnsi" w:hAnsiTheme="majorHAnsi" w:cstheme="majorHAnsi"/>
          <w:b/>
          <w:sz w:val="24"/>
          <w:szCs w:val="24"/>
          <w:lang w:val="en-US"/>
        </w:rPr>
        <w:t>Pembuatan</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Dasar</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Permen</w:t>
      </w:r>
      <w:proofErr w:type="spellEnd"/>
      <w:r w:rsidRPr="005E651B">
        <w:rPr>
          <w:rFonts w:asciiTheme="majorHAnsi" w:hAnsiTheme="majorHAnsi" w:cstheme="majorHAnsi"/>
          <w:b/>
          <w:sz w:val="24"/>
          <w:szCs w:val="24"/>
          <w:lang w:val="en-US"/>
        </w:rPr>
        <w:t xml:space="preserve"> </w:t>
      </w:r>
      <w:r w:rsidRPr="005E651B">
        <w:rPr>
          <w:rFonts w:asciiTheme="majorHAnsi" w:hAnsiTheme="majorHAnsi" w:cstheme="majorHAnsi"/>
          <w:b/>
          <w:i/>
          <w:sz w:val="24"/>
          <w:szCs w:val="24"/>
          <w:lang w:val="en-US"/>
        </w:rPr>
        <w:t>Jelly</w:t>
      </w:r>
    </w:p>
    <w:p w:rsidR="004E11D6" w:rsidRDefault="006E3A49" w:rsidP="005E651B">
      <w:pPr>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keras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Hutabarat</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et al.</w:t>
      </w:r>
      <w:r w:rsidRPr="005E651B">
        <w:rPr>
          <w:rFonts w:asciiTheme="majorHAnsi" w:hAnsiTheme="majorHAnsi" w:cstheme="majorHAnsi"/>
          <w:sz w:val="24"/>
          <w:szCs w:val="24"/>
          <w:lang w:val="en-US"/>
        </w:rPr>
        <w:t xml:space="preserve">, 2022) </w:t>
      </w:r>
      <w:proofErr w:type="spellStart"/>
      <w:r w:rsidRPr="005E651B">
        <w:rPr>
          <w:rFonts w:asciiTheme="majorHAnsi" w:hAnsiTheme="majorHAnsi" w:cstheme="majorHAnsi"/>
          <w:sz w:val="24"/>
          <w:szCs w:val="24"/>
          <w:lang w:val="en-US"/>
        </w:rPr>
        <w:t>membutuhkan</w:t>
      </w:r>
      <w:proofErr w:type="spellEnd"/>
      <w:r w:rsidRPr="005E651B">
        <w:rPr>
          <w:rFonts w:asciiTheme="majorHAnsi" w:hAnsiTheme="majorHAnsi" w:cstheme="majorHAnsi"/>
          <w:sz w:val="24"/>
          <w:szCs w:val="24"/>
          <w:lang w:val="en-US"/>
        </w:rPr>
        <w:t xml:space="preserve"> </w:t>
      </w:r>
      <w:proofErr w:type="spellStart"/>
      <w:proofErr w:type="gramStart"/>
      <w:r w:rsidRPr="005E651B">
        <w:rPr>
          <w:rFonts w:asciiTheme="majorHAnsi" w:hAnsiTheme="majorHAnsi" w:cstheme="majorHAnsi"/>
          <w:sz w:val="24"/>
          <w:szCs w:val="24"/>
          <w:lang w:val="en-US"/>
        </w:rPr>
        <w:t>sukrosa</w:t>
      </w:r>
      <w:proofErr w:type="spellEnd"/>
      <w:r w:rsidRPr="005E651B">
        <w:rPr>
          <w:rFonts w:asciiTheme="majorHAnsi" w:hAnsiTheme="majorHAnsi" w:cstheme="majorHAnsi"/>
          <w:sz w:val="24"/>
          <w:szCs w:val="24"/>
          <w:lang w:val="en-US"/>
        </w:rPr>
        <w:t xml:space="preserve"> :</w:t>
      </w:r>
      <w:proofErr w:type="gram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glukosa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sebanyak</w:t>
      </w:r>
      <w:proofErr w:type="spellEnd"/>
      <w:r w:rsidRPr="005E651B">
        <w:rPr>
          <w:rFonts w:asciiTheme="majorHAnsi" w:hAnsiTheme="majorHAnsi" w:cstheme="majorHAnsi"/>
          <w:sz w:val="24"/>
          <w:szCs w:val="24"/>
          <w:lang w:val="en-US"/>
        </w:rPr>
        <w:t xml:space="preserve"> 50:50.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ini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adalah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modifikasi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keras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menambahkan</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sirup</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glukosa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lebih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banyak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sehingga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menghasilkan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tekstur</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lebih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lunak</w:t>
      </w:r>
      <w:proofErr w:type="spellEnd"/>
      <w:r w:rsidRPr="005E651B">
        <w:rPr>
          <w:rFonts w:asciiTheme="majorHAnsi" w:hAnsiTheme="majorHAnsi" w:cstheme="majorHAnsi"/>
          <w:sz w:val="24"/>
          <w:szCs w:val="24"/>
          <w:lang w:val="en-US"/>
        </w:rPr>
        <w:t>.</w:t>
      </w:r>
    </w:p>
    <w:p w:rsidR="00585D65" w:rsidRPr="005E651B" w:rsidRDefault="006E3A49" w:rsidP="005E651B">
      <w:pPr>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Berdasarkan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hasil</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orientasi</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dilakukan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maka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diperoleh</w:t>
      </w:r>
      <w:proofErr w:type="spellEnd"/>
      <w:r w:rsidRPr="005E651B">
        <w:rPr>
          <w:rFonts w:asciiTheme="majorHAnsi" w:hAnsiTheme="majorHAnsi" w:cstheme="majorHAnsi"/>
          <w:sz w:val="24"/>
          <w:szCs w:val="24"/>
          <w:lang w:val="en-US"/>
        </w:rPr>
        <w:t xml:space="preserve"> formula </w:t>
      </w:r>
      <w:proofErr w:type="spellStart"/>
      <w:r w:rsidRPr="005E651B">
        <w:rPr>
          <w:rFonts w:asciiTheme="majorHAnsi" w:hAnsiTheme="majorHAnsi" w:cstheme="majorHAnsi"/>
          <w:sz w:val="24"/>
          <w:szCs w:val="24"/>
          <w:lang w:val="en-US"/>
        </w:rPr>
        <w:t>sebagai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berikut</w:t>
      </w:r>
      <w:proofErr w:type="spellEnd"/>
      <w:r w:rsidRPr="005E651B">
        <w:rPr>
          <w:rFonts w:asciiTheme="majorHAnsi" w:hAnsiTheme="majorHAnsi" w:cstheme="majorHAnsi"/>
          <w:sz w:val="24"/>
          <w:szCs w:val="24"/>
          <w:lang w:val="en-US"/>
        </w:rPr>
        <w:t>:</w:t>
      </w:r>
    </w:p>
    <w:p w:rsidR="00585D65" w:rsidRPr="005E651B" w:rsidRDefault="006E3A49" w:rsidP="005E651B">
      <w:pPr>
        <w:spacing w:after="0" w:line="480" w:lineRule="auto"/>
        <w:jc w:val="both"/>
        <w:rPr>
          <w:rFonts w:asciiTheme="majorHAnsi" w:hAnsiTheme="majorHAnsi" w:cstheme="majorHAnsi"/>
          <w:bCs/>
          <w:iCs/>
          <w:sz w:val="24"/>
          <w:szCs w:val="24"/>
          <w:lang w:val="en-US"/>
        </w:rPr>
      </w:pPr>
      <w:proofErr w:type="spellStart"/>
      <w:r w:rsidRPr="005E651B">
        <w:rPr>
          <w:rFonts w:asciiTheme="majorHAnsi" w:hAnsiTheme="majorHAnsi" w:cstheme="majorHAnsi"/>
          <w:b/>
          <w:sz w:val="24"/>
          <w:szCs w:val="24"/>
          <w:lang w:val="en-US"/>
        </w:rPr>
        <w:t>Tabel</w:t>
      </w:r>
      <w:proofErr w:type="spellEnd"/>
      <w:r w:rsidRPr="005E651B">
        <w:rPr>
          <w:rFonts w:asciiTheme="majorHAnsi" w:hAnsiTheme="majorHAnsi" w:cstheme="majorHAnsi"/>
          <w:b/>
          <w:sz w:val="24"/>
          <w:szCs w:val="24"/>
          <w:lang w:val="en-US"/>
        </w:rPr>
        <w:t xml:space="preserve"> 3.1 </w:t>
      </w:r>
      <w:proofErr w:type="spellStart"/>
      <w:r w:rsidRPr="005E651B">
        <w:rPr>
          <w:rFonts w:asciiTheme="majorHAnsi" w:hAnsiTheme="majorHAnsi" w:cstheme="majorHAnsi"/>
          <w:bCs/>
          <w:sz w:val="24"/>
          <w:szCs w:val="24"/>
          <w:lang w:val="en-US"/>
        </w:rPr>
        <w:t>Formulasi</w:t>
      </w:r>
      <w:proofErr w:type="spellEnd"/>
      <w:r w:rsidRPr="005E651B">
        <w:rPr>
          <w:rFonts w:asciiTheme="majorHAnsi" w:hAnsiTheme="majorHAnsi" w:cstheme="majorHAnsi"/>
          <w:bCs/>
          <w:sz w:val="24"/>
          <w:szCs w:val="24"/>
          <w:lang w:val="en-US"/>
        </w:rPr>
        <w:t xml:space="preserve"> </w:t>
      </w:r>
      <w:proofErr w:type="spellStart"/>
      <w:r w:rsidRPr="005E651B">
        <w:rPr>
          <w:rFonts w:asciiTheme="majorHAnsi" w:hAnsiTheme="majorHAnsi" w:cstheme="majorHAnsi"/>
          <w:bCs/>
          <w:sz w:val="24"/>
          <w:szCs w:val="24"/>
          <w:lang w:val="en-US"/>
        </w:rPr>
        <w:t>dasar</w:t>
      </w:r>
      <w:proofErr w:type="spellEnd"/>
      <w:r w:rsidRPr="005E651B">
        <w:rPr>
          <w:rFonts w:asciiTheme="majorHAnsi" w:hAnsiTheme="majorHAnsi" w:cstheme="majorHAnsi"/>
          <w:bCs/>
          <w:sz w:val="24"/>
          <w:szCs w:val="24"/>
          <w:lang w:val="en-US"/>
        </w:rPr>
        <w:t xml:space="preserve"> </w:t>
      </w:r>
      <w:proofErr w:type="spellStart"/>
      <w:r w:rsidRPr="005E651B">
        <w:rPr>
          <w:rFonts w:asciiTheme="majorHAnsi" w:hAnsiTheme="majorHAnsi" w:cstheme="majorHAnsi"/>
          <w:bCs/>
          <w:sz w:val="24"/>
          <w:szCs w:val="24"/>
          <w:lang w:val="en-US"/>
        </w:rPr>
        <w:t>Permen</w:t>
      </w:r>
      <w:proofErr w:type="spellEnd"/>
      <w:r w:rsidRPr="005E651B">
        <w:rPr>
          <w:rFonts w:asciiTheme="majorHAnsi" w:hAnsiTheme="majorHAnsi" w:cstheme="majorHAnsi"/>
          <w:bCs/>
          <w:sz w:val="24"/>
          <w:szCs w:val="24"/>
          <w:lang w:val="en-US"/>
        </w:rPr>
        <w:t xml:space="preserve"> </w:t>
      </w:r>
      <w:r w:rsidRPr="005E651B">
        <w:rPr>
          <w:rFonts w:asciiTheme="majorHAnsi" w:hAnsiTheme="majorHAnsi" w:cstheme="majorHAnsi"/>
          <w:bCs/>
          <w:i/>
          <w:sz w:val="24"/>
          <w:szCs w:val="24"/>
          <w:lang w:val="en-US"/>
        </w:rPr>
        <w:t xml:space="preserve">Jelly </w:t>
      </w:r>
      <w:r w:rsidRPr="005E651B">
        <w:rPr>
          <w:rFonts w:asciiTheme="majorHAnsi" w:hAnsiTheme="majorHAnsi" w:cstheme="majorHAnsi"/>
          <w:bCs/>
          <w:iCs/>
          <w:sz w:val="24"/>
          <w:szCs w:val="24"/>
          <w:lang w:val="en-US"/>
        </w:rPr>
        <w:t>(</w:t>
      </w:r>
      <w:proofErr w:type="spellStart"/>
      <w:r w:rsidRPr="005E651B">
        <w:rPr>
          <w:rFonts w:asciiTheme="majorHAnsi" w:hAnsiTheme="majorHAnsi" w:cstheme="majorHAnsi"/>
          <w:bCs/>
          <w:iCs/>
          <w:sz w:val="24"/>
          <w:szCs w:val="24"/>
          <w:lang w:val="en-US"/>
        </w:rPr>
        <w:t>dalam</w:t>
      </w:r>
      <w:proofErr w:type="spellEnd"/>
      <w:r w:rsidRPr="005E651B">
        <w:rPr>
          <w:rFonts w:asciiTheme="majorHAnsi" w:hAnsiTheme="majorHAnsi" w:cstheme="majorHAnsi"/>
          <w:bCs/>
          <w:iCs/>
          <w:sz w:val="24"/>
          <w:szCs w:val="24"/>
          <w:lang w:val="en-US"/>
        </w:rPr>
        <w:t xml:space="preserve"> 100 gram)</w:t>
      </w:r>
    </w:p>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99"/>
        <w:gridCol w:w="1200"/>
        <w:gridCol w:w="2718"/>
      </w:tblGrid>
      <w:tr w:rsidR="00585D65" w:rsidRPr="005E651B" w:rsidTr="004E11D6">
        <w:trPr>
          <w:trHeight w:val="283"/>
          <w:jc w:val="center"/>
        </w:trPr>
        <w:tc>
          <w:tcPr>
            <w:tcW w:w="2340"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proofErr w:type="spellStart"/>
            <w:r w:rsidRPr="005E651B">
              <w:rPr>
                <w:rFonts w:asciiTheme="majorHAnsi" w:hAnsiTheme="majorHAnsi" w:cstheme="majorHAnsi"/>
                <w:b/>
                <w:kern w:val="0"/>
                <w:sz w:val="24"/>
                <w:szCs w:val="24"/>
                <w:lang w:val="en-US"/>
              </w:rPr>
              <w:t>Bahan</w:t>
            </w:r>
            <w:proofErr w:type="spellEnd"/>
          </w:p>
        </w:tc>
        <w:tc>
          <w:tcPr>
            <w:tcW w:w="1299"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r w:rsidRPr="005E651B">
              <w:rPr>
                <w:rFonts w:asciiTheme="majorHAnsi" w:hAnsiTheme="majorHAnsi" w:cstheme="majorHAnsi"/>
                <w:b/>
                <w:kern w:val="0"/>
                <w:sz w:val="24"/>
                <w:szCs w:val="24"/>
                <w:lang w:val="en-US"/>
              </w:rPr>
              <w:t>F1</w:t>
            </w:r>
          </w:p>
        </w:tc>
        <w:tc>
          <w:tcPr>
            <w:tcW w:w="1200"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r w:rsidRPr="005E651B">
              <w:rPr>
                <w:rFonts w:asciiTheme="majorHAnsi" w:hAnsiTheme="majorHAnsi" w:cstheme="majorHAnsi"/>
                <w:b/>
                <w:kern w:val="0"/>
                <w:sz w:val="24"/>
                <w:szCs w:val="24"/>
                <w:lang w:val="en-US"/>
              </w:rPr>
              <w:t>F2</w:t>
            </w:r>
          </w:p>
        </w:tc>
        <w:tc>
          <w:tcPr>
            <w:tcW w:w="2718"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proofErr w:type="spellStart"/>
            <w:r w:rsidRPr="005E651B">
              <w:rPr>
                <w:rFonts w:asciiTheme="majorHAnsi" w:hAnsiTheme="majorHAnsi" w:cstheme="majorHAnsi"/>
                <w:b/>
                <w:kern w:val="0"/>
                <w:sz w:val="24"/>
                <w:szCs w:val="24"/>
                <w:lang w:val="en-US"/>
              </w:rPr>
              <w:t>Fungsi</w:t>
            </w:r>
            <w:proofErr w:type="spellEnd"/>
          </w:p>
        </w:tc>
      </w:tr>
      <w:tr w:rsidR="00585D65" w:rsidRPr="005E651B" w:rsidTr="0053147D">
        <w:trPr>
          <w:trHeight w:val="556"/>
          <w:jc w:val="center"/>
        </w:trPr>
        <w:tc>
          <w:tcPr>
            <w:tcW w:w="2340" w:type="dxa"/>
            <w:vAlign w:val="center"/>
          </w:tcPr>
          <w:p w:rsidR="00585D65" w:rsidRPr="005E651B" w:rsidRDefault="006E3A49" w:rsidP="0053147D">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Gelatin (g)</w:t>
            </w:r>
          </w:p>
        </w:tc>
        <w:tc>
          <w:tcPr>
            <w:tcW w:w="1299" w:type="dxa"/>
            <w:vAlign w:val="center"/>
          </w:tcPr>
          <w:p w:rsidR="00585D65" w:rsidRPr="005E651B" w:rsidRDefault="006E3A49" w:rsidP="0053147D">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5</w:t>
            </w:r>
          </w:p>
        </w:tc>
        <w:tc>
          <w:tcPr>
            <w:tcW w:w="1200" w:type="dxa"/>
            <w:vAlign w:val="center"/>
          </w:tcPr>
          <w:p w:rsidR="00585D65" w:rsidRPr="005E651B" w:rsidRDefault="006E3A49" w:rsidP="0053147D">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10</w:t>
            </w:r>
          </w:p>
        </w:tc>
        <w:tc>
          <w:tcPr>
            <w:tcW w:w="2718" w:type="dxa"/>
            <w:vAlign w:val="center"/>
          </w:tcPr>
          <w:p w:rsidR="00585D65" w:rsidRPr="005E651B" w:rsidRDefault="006E3A49" w:rsidP="0053147D">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Bahan</w:t>
            </w:r>
            <w:proofErr w:type="spellEnd"/>
            <w:r w:rsidRPr="005E651B">
              <w:rPr>
                <w:rFonts w:asciiTheme="majorHAnsi" w:hAnsiTheme="majorHAnsi" w:cstheme="majorHAnsi"/>
                <w:kern w:val="0"/>
                <w:sz w:val="24"/>
                <w:szCs w:val="24"/>
                <w:lang w:val="en-US"/>
              </w:rPr>
              <w:t xml:space="preserve"> </w:t>
            </w:r>
            <w:proofErr w:type="spellStart"/>
            <w:r w:rsidRPr="005E651B">
              <w:rPr>
                <w:rFonts w:asciiTheme="majorHAnsi" w:hAnsiTheme="majorHAnsi" w:cstheme="majorHAnsi"/>
                <w:kern w:val="0"/>
                <w:sz w:val="24"/>
                <w:szCs w:val="24"/>
                <w:lang w:val="en-US"/>
              </w:rPr>
              <w:t>Pengikat</w:t>
            </w:r>
            <w:proofErr w:type="spellEnd"/>
            <w:r w:rsidRPr="005E651B">
              <w:rPr>
                <w:rFonts w:asciiTheme="majorHAnsi" w:hAnsiTheme="majorHAnsi" w:cstheme="majorHAnsi"/>
                <w:kern w:val="0"/>
                <w:sz w:val="24"/>
                <w:szCs w:val="24"/>
                <w:lang w:val="en-US"/>
              </w:rPr>
              <w:t xml:space="preserve">, </w:t>
            </w:r>
            <w:proofErr w:type="spellStart"/>
            <w:r w:rsidRPr="005E651B">
              <w:rPr>
                <w:rFonts w:asciiTheme="majorHAnsi" w:hAnsiTheme="majorHAnsi" w:cstheme="majorHAnsi"/>
                <w:kern w:val="0"/>
                <w:sz w:val="24"/>
                <w:szCs w:val="24"/>
                <w:lang w:val="en-US"/>
              </w:rPr>
              <w:t>pembentuk</w:t>
            </w:r>
            <w:proofErr w:type="spellEnd"/>
            <w:r w:rsidRPr="005E651B">
              <w:rPr>
                <w:rFonts w:asciiTheme="majorHAnsi" w:hAnsiTheme="majorHAnsi" w:cstheme="majorHAnsi"/>
                <w:kern w:val="0"/>
                <w:sz w:val="24"/>
                <w:szCs w:val="24"/>
                <w:lang w:val="en-US"/>
              </w:rPr>
              <w:t xml:space="preserve"> gel</w:t>
            </w:r>
          </w:p>
        </w:tc>
      </w:tr>
      <w:tr w:rsidR="00585D65" w:rsidRPr="005E651B" w:rsidTr="004E11D6">
        <w:trPr>
          <w:trHeight w:val="280"/>
          <w:jc w:val="center"/>
        </w:trPr>
        <w:tc>
          <w:tcPr>
            <w:tcW w:w="234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Sukrosa</w:t>
            </w:r>
            <w:proofErr w:type="spellEnd"/>
            <w:r w:rsidRPr="005E651B">
              <w:rPr>
                <w:rFonts w:asciiTheme="majorHAnsi" w:hAnsiTheme="majorHAnsi" w:cstheme="majorHAnsi"/>
                <w:kern w:val="0"/>
                <w:sz w:val="24"/>
                <w:szCs w:val="24"/>
                <w:lang w:val="en-US"/>
              </w:rPr>
              <w:t xml:space="preserve"> (g)</w:t>
            </w:r>
          </w:p>
        </w:tc>
        <w:tc>
          <w:tcPr>
            <w:tcW w:w="1299"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20</w:t>
            </w:r>
          </w:p>
        </w:tc>
        <w:tc>
          <w:tcPr>
            <w:tcW w:w="120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20</w:t>
            </w:r>
          </w:p>
        </w:tc>
        <w:tc>
          <w:tcPr>
            <w:tcW w:w="2718"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Pemanis</w:t>
            </w:r>
            <w:proofErr w:type="spellEnd"/>
          </w:p>
        </w:tc>
      </w:tr>
      <w:tr w:rsidR="00585D65" w:rsidRPr="005E651B" w:rsidTr="004E11D6">
        <w:trPr>
          <w:trHeight w:val="129"/>
          <w:jc w:val="center"/>
        </w:trPr>
        <w:tc>
          <w:tcPr>
            <w:tcW w:w="234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Sirup</w:t>
            </w:r>
            <w:proofErr w:type="spellEnd"/>
            <w:r w:rsidRPr="005E651B">
              <w:rPr>
                <w:rFonts w:asciiTheme="majorHAnsi" w:hAnsiTheme="majorHAnsi" w:cstheme="majorHAnsi"/>
                <w:kern w:val="0"/>
                <w:sz w:val="24"/>
                <w:szCs w:val="24"/>
                <w:lang w:val="en-US"/>
              </w:rPr>
              <w:t xml:space="preserve"> </w:t>
            </w:r>
            <w:proofErr w:type="spellStart"/>
            <w:r w:rsidRPr="005E651B">
              <w:rPr>
                <w:rFonts w:asciiTheme="majorHAnsi" w:hAnsiTheme="majorHAnsi" w:cstheme="majorHAnsi"/>
                <w:kern w:val="0"/>
                <w:sz w:val="24"/>
                <w:szCs w:val="24"/>
                <w:lang w:val="en-US"/>
              </w:rPr>
              <w:t>Glukosa</w:t>
            </w:r>
            <w:proofErr w:type="spellEnd"/>
            <w:r w:rsidRPr="005E651B">
              <w:rPr>
                <w:rFonts w:asciiTheme="majorHAnsi" w:hAnsiTheme="majorHAnsi" w:cstheme="majorHAnsi"/>
                <w:kern w:val="0"/>
                <w:sz w:val="24"/>
                <w:szCs w:val="24"/>
                <w:lang w:val="en-US"/>
              </w:rPr>
              <w:t xml:space="preserve"> (g)</w:t>
            </w:r>
          </w:p>
        </w:tc>
        <w:tc>
          <w:tcPr>
            <w:tcW w:w="1299"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54</w:t>
            </w:r>
          </w:p>
        </w:tc>
        <w:tc>
          <w:tcPr>
            <w:tcW w:w="120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54</w:t>
            </w:r>
          </w:p>
        </w:tc>
        <w:tc>
          <w:tcPr>
            <w:tcW w:w="2718"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Pemanis</w:t>
            </w:r>
            <w:proofErr w:type="spellEnd"/>
          </w:p>
        </w:tc>
      </w:tr>
      <w:tr w:rsidR="00585D65" w:rsidRPr="005E651B" w:rsidTr="004E11D6">
        <w:trPr>
          <w:trHeight w:val="274"/>
          <w:jc w:val="center"/>
        </w:trPr>
        <w:tc>
          <w:tcPr>
            <w:tcW w:w="234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Air (mL)</w:t>
            </w:r>
          </w:p>
        </w:tc>
        <w:tc>
          <w:tcPr>
            <w:tcW w:w="1299"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21</w:t>
            </w:r>
          </w:p>
        </w:tc>
        <w:tc>
          <w:tcPr>
            <w:tcW w:w="1200"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16</w:t>
            </w:r>
          </w:p>
        </w:tc>
        <w:tc>
          <w:tcPr>
            <w:tcW w:w="2718"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Pelarut</w:t>
            </w:r>
            <w:proofErr w:type="spellEnd"/>
          </w:p>
        </w:tc>
      </w:tr>
    </w:tbl>
    <w:p w:rsidR="00585D65" w:rsidRPr="005E651B" w:rsidRDefault="006E3A49" w:rsidP="004E11D6">
      <w:pPr>
        <w:pStyle w:val="Heading1"/>
        <w:spacing w:line="480" w:lineRule="auto"/>
        <w:rPr>
          <w:rFonts w:asciiTheme="majorHAnsi" w:hAnsiTheme="majorHAnsi" w:cstheme="majorHAnsi"/>
          <w:lang w:val="en-US"/>
        </w:rPr>
      </w:pPr>
      <w:bookmarkStart w:id="3" w:name="_Toc158902260"/>
      <w:r w:rsidRPr="005E651B">
        <w:rPr>
          <w:rFonts w:asciiTheme="majorHAnsi" w:hAnsiTheme="majorHAnsi" w:cstheme="majorHAnsi"/>
          <w:lang w:val="en-US"/>
        </w:rPr>
        <w:t>3.8.1</w:t>
      </w:r>
      <w:r w:rsidR="004E11D6">
        <w:rPr>
          <w:rFonts w:asciiTheme="majorHAnsi" w:hAnsiTheme="majorHAnsi" w:cstheme="majorHAnsi"/>
          <w:lang w:val="en-US"/>
        </w:rPr>
        <w:tab/>
      </w:r>
      <w:r w:rsidRPr="005E651B">
        <w:rPr>
          <w:rFonts w:asciiTheme="majorHAnsi" w:hAnsiTheme="majorHAnsi" w:cstheme="majorHAnsi"/>
        </w:rPr>
        <w:t>Pe</w:t>
      </w:r>
      <w:proofErr w:type="spellStart"/>
      <w:r w:rsidRPr="005E651B">
        <w:rPr>
          <w:rFonts w:asciiTheme="majorHAnsi" w:hAnsiTheme="majorHAnsi" w:cstheme="majorHAnsi"/>
          <w:lang w:val="en-US"/>
        </w:rPr>
        <w:t>mbuatan</w:t>
      </w:r>
      <w:proofErr w:type="spellEnd"/>
      <w:r w:rsidRPr="005E651B">
        <w:rPr>
          <w:rFonts w:asciiTheme="majorHAnsi" w:hAnsiTheme="majorHAnsi" w:cstheme="majorHAnsi"/>
          <w:lang w:val="en-US"/>
        </w:rPr>
        <w:t xml:space="preserve"> </w:t>
      </w:r>
      <w:proofErr w:type="spellStart"/>
      <w:r w:rsidRPr="005E651B">
        <w:rPr>
          <w:rFonts w:asciiTheme="majorHAnsi" w:hAnsiTheme="majorHAnsi" w:cstheme="majorHAnsi"/>
          <w:lang w:val="en-US"/>
        </w:rPr>
        <w:t>Permen</w:t>
      </w:r>
      <w:proofErr w:type="spellEnd"/>
      <w:r w:rsidRPr="005E651B">
        <w:rPr>
          <w:rFonts w:asciiTheme="majorHAnsi" w:hAnsiTheme="majorHAnsi" w:cstheme="majorHAnsi"/>
          <w:lang w:val="en-US"/>
        </w:rPr>
        <w:t xml:space="preserve"> </w:t>
      </w:r>
      <w:r w:rsidRPr="005E651B">
        <w:rPr>
          <w:rFonts w:asciiTheme="majorHAnsi" w:hAnsiTheme="majorHAnsi" w:cstheme="majorHAnsi"/>
          <w:i/>
          <w:lang w:val="en-US"/>
        </w:rPr>
        <w:t>Jelly</w:t>
      </w:r>
      <w:bookmarkEnd w:id="3"/>
    </w:p>
    <w:p w:rsidR="00585D65" w:rsidRPr="005E651B" w:rsidRDefault="006E3A49" w:rsidP="004E11D6">
      <w:pPr>
        <w:shd w:val="clear" w:color="auto" w:fill="FFFFFF"/>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pembuatan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tulang</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gulamah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konsentrasi</w:t>
      </w:r>
      <w:proofErr w:type="spellEnd"/>
      <w:r w:rsidRPr="005E651B">
        <w:rPr>
          <w:rFonts w:asciiTheme="majorHAnsi" w:hAnsiTheme="majorHAnsi" w:cstheme="majorHAnsi"/>
          <w:sz w:val="24"/>
          <w:szCs w:val="24"/>
          <w:lang w:val="en-US"/>
        </w:rPr>
        <w:t xml:space="preserve"> gelatin </w:t>
      </w:r>
      <w:proofErr w:type="spellStart"/>
      <w:r w:rsidRPr="005E651B">
        <w:rPr>
          <w:rFonts w:asciiTheme="majorHAnsi" w:hAnsiTheme="majorHAnsi" w:cstheme="majorHAnsi"/>
          <w:sz w:val="24"/>
          <w:szCs w:val="24"/>
          <w:lang w:val="en-US"/>
        </w:rPr>
        <w:t>berbeda</w:t>
      </w:r>
      <w:proofErr w:type="spellEnd"/>
      <w:r w:rsidRPr="005E651B">
        <w:rPr>
          <w:rFonts w:asciiTheme="majorHAnsi" w:hAnsiTheme="majorHAnsi" w:cstheme="majorHAnsi"/>
          <w:sz w:val="24"/>
          <w:szCs w:val="24"/>
          <w:lang w:val="en-US"/>
        </w:rPr>
        <w:t xml:space="preserve"> yang </w:t>
      </w:r>
      <w:proofErr w:type="spellStart"/>
      <w:proofErr w:type="gramStart"/>
      <w:r w:rsidRPr="005E651B">
        <w:rPr>
          <w:rFonts w:asciiTheme="majorHAnsi" w:hAnsiTheme="majorHAnsi" w:cstheme="majorHAnsi"/>
          <w:sz w:val="24"/>
          <w:szCs w:val="24"/>
          <w:lang w:val="en-US"/>
        </w:rPr>
        <w:t>akan</w:t>
      </w:r>
      <w:proofErr w:type="spellEnd"/>
      <w:proofErr w:type="gram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pada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Sirup</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glukosa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sukrosa</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dimasukkan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dalam</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panci</w:t>
      </w:r>
      <w:proofErr w:type="spellEnd"/>
      <w:r w:rsidRPr="005E651B">
        <w:rPr>
          <w:rFonts w:asciiTheme="majorHAnsi" w:hAnsiTheme="majorHAnsi" w:cstheme="majorHAnsi"/>
          <w:sz w:val="24"/>
          <w:szCs w:val="24"/>
        </w:rPr>
        <w:t xml:space="preserve"> sambil diaduk dan pemasakan diteruskan sampai mencapai suhu 90 – 100</w:t>
      </w:r>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C.</w:t>
      </w:r>
      <w:r w:rsidR="0053147D">
        <w:rPr>
          <w:rFonts w:asciiTheme="majorHAnsi" w:hAnsiTheme="majorHAnsi" w:cstheme="majorHAnsi"/>
          <w:sz w:val="24"/>
          <w:szCs w:val="24"/>
          <w:lang w:val="en-US"/>
        </w:rPr>
        <w:t xml:space="preserve"> </w:t>
      </w:r>
      <w:r w:rsidRPr="005E651B">
        <w:rPr>
          <w:rFonts w:asciiTheme="majorHAnsi" w:hAnsiTheme="majorHAnsi" w:cstheme="majorHAnsi"/>
          <w:sz w:val="24"/>
          <w:szCs w:val="24"/>
        </w:rPr>
        <w:t>Gelatin dilarutkan dalam air panas (50 – 60</w:t>
      </w:r>
      <w:r w:rsidRPr="005E651B">
        <w:rPr>
          <w:rFonts w:asciiTheme="majorHAnsi" w:hAnsiTheme="majorHAnsi" w:cstheme="majorHAnsi"/>
          <w:sz w:val="24"/>
          <w:szCs w:val="24"/>
          <w:lang w:val="en-US"/>
        </w:rPr>
        <w:t>˚</w:t>
      </w:r>
      <w:r w:rsidRPr="005E651B">
        <w:rPr>
          <w:rFonts w:asciiTheme="majorHAnsi" w:hAnsiTheme="majorHAnsi" w:cstheme="majorHAnsi"/>
          <w:sz w:val="24"/>
          <w:szCs w:val="24"/>
        </w:rPr>
        <w:t xml:space="preserve">C) dan dimasukkan dalam adonan sambil diaduk, </w:t>
      </w:r>
      <w:proofErr w:type="spellStart"/>
      <w:r w:rsidRPr="005E651B">
        <w:rPr>
          <w:rFonts w:asciiTheme="majorHAnsi" w:hAnsiTheme="majorHAnsi" w:cstheme="majorHAnsi"/>
          <w:sz w:val="24"/>
          <w:szCs w:val="24"/>
          <w:lang w:val="en-US"/>
        </w:rPr>
        <w:t>setelah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itu</w:t>
      </w:r>
      <w:proofErr w:type="spellEnd"/>
      <w:r w:rsidRPr="005E651B">
        <w:rPr>
          <w:rFonts w:asciiTheme="majorHAnsi" w:hAnsiTheme="majorHAnsi" w:cstheme="majorHAnsi"/>
          <w:sz w:val="24"/>
          <w:szCs w:val="24"/>
        </w:rPr>
        <w:t xml:space="preserve"> adonan dituang dalam </w:t>
      </w:r>
      <w:proofErr w:type="spellStart"/>
      <w:r w:rsidRPr="005E651B">
        <w:rPr>
          <w:rFonts w:asciiTheme="majorHAnsi" w:hAnsiTheme="majorHAnsi" w:cstheme="majorHAnsi"/>
          <w:sz w:val="24"/>
          <w:szCs w:val="24"/>
          <w:lang w:val="en-US"/>
        </w:rPr>
        <w:t>cetakan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dan dibiarkan selama satu jam dalam suhu ruang. Setelah cukup dingin, adonan dimasukkan dalam </w:t>
      </w:r>
      <w:proofErr w:type="spellStart"/>
      <w:r w:rsidRPr="005E651B">
        <w:rPr>
          <w:rFonts w:asciiTheme="majorHAnsi" w:hAnsiTheme="majorHAnsi" w:cstheme="majorHAnsi"/>
          <w:sz w:val="24"/>
          <w:szCs w:val="24"/>
          <w:lang w:val="en-US"/>
        </w:rPr>
        <w:t>lemari</w:t>
      </w:r>
      <w:proofErr w:type="spellEnd"/>
      <w:r w:rsidRPr="005E651B">
        <w:rPr>
          <w:rFonts w:asciiTheme="majorHAnsi" w:hAnsiTheme="majorHAnsi" w:cstheme="majorHAnsi"/>
          <w:sz w:val="24"/>
          <w:szCs w:val="24"/>
        </w:rPr>
        <w:t xml:space="preserve"> pendinginsuhu 5˚C selama 24 jam. Setelah dikeluarkan dari </w:t>
      </w:r>
      <w:proofErr w:type="spellStart"/>
      <w:r w:rsidRPr="005E651B">
        <w:rPr>
          <w:rFonts w:asciiTheme="majorHAnsi" w:hAnsiTheme="majorHAnsi" w:cstheme="majorHAnsi"/>
          <w:sz w:val="24"/>
          <w:szCs w:val="24"/>
          <w:lang w:val="en-US"/>
        </w:rPr>
        <w:t>lemari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pendingin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dibiarkan pada suhu ruang selama satu </w:t>
      </w:r>
      <w:r w:rsidRPr="005E651B">
        <w:rPr>
          <w:rFonts w:asciiTheme="majorHAnsi" w:hAnsiTheme="majorHAnsi" w:cstheme="majorHAnsi"/>
          <w:sz w:val="24"/>
          <w:szCs w:val="24"/>
        </w:rPr>
        <w:lastRenderedPageBreak/>
        <w:t>jam untuk menetralkan suhu. Permen di</w:t>
      </w:r>
      <w:proofErr w:type="spellStart"/>
      <w:r w:rsidRPr="005E651B">
        <w:rPr>
          <w:rFonts w:asciiTheme="majorHAnsi" w:hAnsiTheme="majorHAnsi" w:cstheme="majorHAnsi"/>
          <w:sz w:val="24"/>
          <w:szCs w:val="24"/>
          <w:lang w:val="en-US"/>
        </w:rPr>
        <w:t>keluarkan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cetakan</w:t>
      </w:r>
      <w:proofErr w:type="spellEnd"/>
      <w:r w:rsidRPr="005E651B">
        <w:rPr>
          <w:rFonts w:asciiTheme="majorHAnsi" w:hAnsiTheme="majorHAnsi" w:cstheme="majorHAnsi"/>
          <w:sz w:val="24"/>
          <w:szCs w:val="24"/>
        </w:rPr>
        <w:t xml:space="preserve"> dan ditaburi taburan tepung sukrosa dengan tepung tapioka yang sudah disangrai selama 20 menit dengan perbandingan (1 : 1), lalu dikemas </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Koswara</w:t>
      </w:r>
      <w:proofErr w:type="spellEnd"/>
      <w:r w:rsidRPr="005E651B">
        <w:rPr>
          <w:rFonts w:asciiTheme="majorHAnsi" w:hAnsiTheme="majorHAnsi" w:cstheme="majorHAnsi"/>
          <w:sz w:val="24"/>
          <w:szCs w:val="24"/>
          <w:lang w:val="en-US"/>
        </w:rPr>
        <w:t>, 2009).</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 </w:t>
      </w:r>
      <w:proofErr w:type="spellStart"/>
      <w:r w:rsidRPr="005E651B">
        <w:rPr>
          <w:rFonts w:asciiTheme="majorHAnsi" w:hAnsiTheme="majorHAnsi" w:cstheme="majorHAnsi"/>
          <w:b/>
          <w:sz w:val="24"/>
          <w:szCs w:val="24"/>
          <w:lang w:val="en-US"/>
        </w:rPr>
        <w:t>Evaluasi</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Permen</w:t>
      </w:r>
      <w:proofErr w:type="spellEnd"/>
      <w:r w:rsidRPr="005E651B">
        <w:rPr>
          <w:rFonts w:asciiTheme="majorHAnsi" w:hAnsiTheme="majorHAnsi" w:cstheme="majorHAnsi"/>
          <w:b/>
          <w:sz w:val="24"/>
          <w:szCs w:val="24"/>
          <w:lang w:val="en-US"/>
        </w:rPr>
        <w:t xml:space="preserve"> </w:t>
      </w:r>
      <w:r w:rsidRPr="005E651B">
        <w:rPr>
          <w:rFonts w:asciiTheme="majorHAnsi" w:hAnsiTheme="majorHAnsi" w:cstheme="majorHAnsi"/>
          <w:b/>
          <w:i/>
          <w:sz w:val="24"/>
          <w:szCs w:val="24"/>
          <w:lang w:val="en-US"/>
        </w:rPr>
        <w:t>Jelly</w:t>
      </w:r>
    </w:p>
    <w:p w:rsidR="00585D65" w:rsidRPr="005E651B" w:rsidRDefault="006E3A49" w:rsidP="005E651B">
      <w:pPr>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3.9.1 </w:t>
      </w:r>
      <w:r w:rsidR="004E11D6">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Uji</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Organoleptis</w:t>
      </w:r>
      <w:proofErr w:type="spellEnd"/>
    </w:p>
    <w:p w:rsidR="00585D65" w:rsidRPr="005E651B" w:rsidRDefault="006E3A49" w:rsidP="004E11D6">
      <w:pPr>
        <w:shd w:val="clear" w:color="auto" w:fill="FFFFFF"/>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diamati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secara</w:t>
      </w:r>
      <w:proofErr w:type="spellEnd"/>
      <w:r w:rsidRPr="005E651B">
        <w:rPr>
          <w:rFonts w:asciiTheme="majorHAnsi" w:hAnsiTheme="majorHAnsi" w:cstheme="majorHAnsi"/>
          <w:sz w:val="24"/>
          <w:szCs w:val="24"/>
          <w:lang w:val="en-US"/>
        </w:rPr>
        <w:t xml:space="preserve"> visual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setiap</w:t>
      </w:r>
      <w:proofErr w:type="spellEnd"/>
      <w:r w:rsidRPr="005E651B">
        <w:rPr>
          <w:rFonts w:asciiTheme="majorHAnsi" w:hAnsiTheme="majorHAnsi" w:cstheme="majorHAnsi"/>
          <w:sz w:val="24"/>
          <w:szCs w:val="24"/>
          <w:lang w:val="en-US"/>
        </w:rPr>
        <w:t xml:space="preserve"> formula </w:t>
      </w:r>
      <w:proofErr w:type="spellStart"/>
      <w:r w:rsidRPr="005E651B">
        <w:rPr>
          <w:rFonts w:asciiTheme="majorHAnsi" w:hAnsiTheme="majorHAnsi" w:cstheme="majorHAnsi"/>
          <w:sz w:val="24"/>
          <w:szCs w:val="24"/>
          <w:lang w:val="en-US"/>
        </w:rPr>
        <w:t>meliputi</w:t>
      </w:r>
      <w:proofErr w:type="spellEnd"/>
      <w:r w:rsidRPr="005E651B">
        <w:rPr>
          <w:rFonts w:asciiTheme="majorHAnsi" w:hAnsiTheme="majorHAnsi" w:cstheme="majorHAnsi"/>
          <w:sz w:val="24"/>
          <w:szCs w:val="24"/>
          <w:lang w:val="en-US"/>
        </w:rPr>
        <w:t xml:space="preserve"> rasa, </w:t>
      </w:r>
      <w:proofErr w:type="spellStart"/>
      <w:r w:rsidRPr="005E651B">
        <w:rPr>
          <w:rFonts w:asciiTheme="majorHAnsi" w:hAnsiTheme="majorHAnsi" w:cstheme="majorHAnsi"/>
          <w:sz w:val="24"/>
          <w:szCs w:val="24"/>
          <w:lang w:val="en-US"/>
        </w:rPr>
        <w:t>warna</w:t>
      </w:r>
      <w:proofErr w:type="spellEnd"/>
      <w:r w:rsidRPr="005E651B">
        <w:rPr>
          <w:rFonts w:asciiTheme="majorHAnsi" w:hAnsiTheme="majorHAnsi" w:cstheme="majorHAnsi"/>
          <w:sz w:val="24"/>
          <w:szCs w:val="24"/>
          <w:lang w:val="en-US"/>
        </w:rPr>
        <w:t xml:space="preserve">, aroma,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kekenyalan</w:t>
      </w:r>
      <w:proofErr w:type="spellEnd"/>
      <w:r w:rsidRPr="005E651B">
        <w:rPr>
          <w:rFonts w:asciiTheme="majorHAnsi" w:hAnsiTheme="majorHAnsi" w:cstheme="majorHAnsi"/>
          <w:sz w:val="24"/>
          <w:szCs w:val="24"/>
          <w:lang w:val="en-US"/>
        </w:rPr>
        <w:t xml:space="preserve"> </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{"citationItems":[{"id":"ITEM-1","itemData":{"abstract":"Gummy candies is semi wet chewing candies that made from gelatin and carageenan. The aim of this study was to formulated Hylocereus polyrhizus to gummy candies form. Variaton concetration of gelatin and carageenan in this study were 750 mg : 250 mg (F1), 500 mg : 500 mg (F2) dan 250 mg : 500 mg (F3). The method used was molding method. Gummy candies were evaluated organoleptic, weight variaton, pH and stability at cool, cold and warm temperature. The results showed that all formulas sweet, clear brown, and had tutty fruty smell. The elasticity of F1 was little chewyy, chewy and very chewy. All formulas meet the requirement of weight variation. All formualas had 4 of pH. Based on stability study, F3 at cold temperature was the most stable formula.","author":[{"dropping-particle":"","family":"Rashati","given":"Dewi","non-dropping-particle":"","parse-names":false,"suffix":""},{"dropping-particle":"","family":"Christiningtyas Eryani","given":"Mikhania","non-dropping-particle":"","parse-names":false,"suffix":""},{"dropping-particle":"","family":"Farmasi Jember","given":"Akademi","non-dropping-particle":"","parse-names":false,"suffix":""}],"container-title":"Jurnal Informasi Kesehatan Indonesia","id":"ITEM-1","issue":"2","issued":{"date-parts":[["2019"]]},"page":"58-64","title":"FORMULASI DAN UJI STABILITAS GUMMY CANDIES BUAH NAGA (Hylocereus polyrhizus) DENGAN VARIASI KONSENTRASI GELATIN DAN KARAGENAN SEBAGAI GELLING AGENT FORMULATION AND STABILITY TEST OF GUMMY CANDIES FRUIT DRAGON (HYLOCEREUS POLYRHIZUS) WITH VARIATION OF GELA","type":"article-journal","volume":"5"},"uris":["http://www.mendeley.com/documents/?uuid=b5805ff8-9e85-4a8d-8df1-8f47fb6c8c67"]}],"mendeley":{"formattedCitation":"(Rashati et al., 2019)","plainTextFormattedCitation":"(Rashati et al., 2019)","previouslyFormattedCitation":"(Rashati et al., 2019)"},"properties":{"noteIndex":0},"schema":"https://github.com/citation-style-language/schema/raw/master/csl-citation.json"}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(Rashati et al., 2019)</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shd w:val="clear" w:color="auto" w:fill="FFFFFF"/>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3.9.2 </w:t>
      </w:r>
      <w:r w:rsidR="004E11D6">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Uji</w:t>
      </w:r>
      <w:proofErr w:type="spellEnd"/>
      <w:r w:rsidRPr="005E651B">
        <w:rPr>
          <w:rFonts w:asciiTheme="majorHAnsi" w:hAnsiTheme="majorHAnsi" w:cstheme="majorHAnsi"/>
          <w:b/>
          <w:sz w:val="24"/>
          <w:szCs w:val="24"/>
          <w:lang w:val="en-US"/>
        </w:rPr>
        <w:t xml:space="preserve"> pH</w:t>
      </w:r>
    </w:p>
    <w:p w:rsidR="00585D65" w:rsidRPr="005E651B" w:rsidRDefault="006E3A49" w:rsidP="004E11D6">
      <w:pPr>
        <w:shd w:val="clear" w:color="auto" w:fill="FFFFFF"/>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 xml:space="preserve">Pengujian pH dilakukan dengan mengambil </w:t>
      </w:r>
      <w:r w:rsidRPr="005E651B">
        <w:rPr>
          <w:rFonts w:asciiTheme="majorHAnsi" w:hAnsiTheme="majorHAnsi" w:cstheme="majorHAnsi"/>
          <w:sz w:val="24"/>
          <w:szCs w:val="24"/>
          <w:lang w:val="en-US"/>
        </w:rPr>
        <w:t xml:space="preserve">2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rPr>
        <w:t xml:space="preserve"> kemudian dilelehkan. Hasil lelehan kemudia</w:t>
      </w:r>
      <w:r w:rsidRPr="005E651B">
        <w:rPr>
          <w:rFonts w:asciiTheme="majorHAnsi" w:hAnsiTheme="majorHAnsi" w:cstheme="majorHAnsi"/>
          <w:sz w:val="24"/>
          <w:szCs w:val="24"/>
          <w:lang w:val="en-US"/>
        </w:rPr>
        <w:t>n</w:t>
      </w:r>
      <w:r w:rsidRPr="005E651B">
        <w:rPr>
          <w:rFonts w:asciiTheme="majorHAnsi" w:hAnsiTheme="majorHAnsi" w:cstheme="majorHAnsi"/>
          <w:sz w:val="24"/>
          <w:szCs w:val="24"/>
        </w:rPr>
        <w:t xml:space="preserve"> diukur </w:t>
      </w:r>
      <w:r w:rsidRPr="005E651B">
        <w:rPr>
          <w:rFonts w:asciiTheme="majorHAnsi" w:hAnsiTheme="majorHAnsi" w:cstheme="majorHAnsi"/>
          <w:sz w:val="24"/>
          <w:szCs w:val="24"/>
          <w:lang w:val="en-US"/>
        </w:rPr>
        <w:t xml:space="preserve">pH </w:t>
      </w:r>
      <w:r w:rsidRPr="005E651B">
        <w:rPr>
          <w:rFonts w:asciiTheme="majorHAnsi" w:hAnsiTheme="majorHAnsi" w:cstheme="majorHAnsi"/>
          <w:sz w:val="24"/>
          <w:szCs w:val="24"/>
        </w:rPr>
        <w:t xml:space="preserve">nya menggunakan kertas indikator </w:t>
      </w:r>
      <w:r w:rsidRPr="005E651B">
        <w:rPr>
          <w:rFonts w:asciiTheme="majorHAnsi" w:hAnsiTheme="majorHAnsi" w:cstheme="majorHAnsi"/>
          <w:sz w:val="24"/>
          <w:szCs w:val="24"/>
          <w:lang w:val="en-US"/>
        </w:rPr>
        <w:t xml:space="preserve">pH </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{"citationItems":[{"id":"ITEM-1","itemData":{"abstract":"Gummy candies is semi wet chewing candies that made from gelatin and carageenan. The aim of this study was to formulated Hylocereus polyrhizus to gummy candies form. Variaton concetration of gelatin and carageenan in this study were 750 mg : 250 mg (F1), 500 mg : 500 mg (F2) dan 250 mg : 500 mg (F3). The method used was molding method. Gummy candies were evaluated organoleptic, weight variaton, pH and stability at cool, cold and warm temperature. The results showed that all formulas sweet, clear brown, and had tutty fruty smell. The elasticity of F1 was little chewyy, chewy and very chewy. All formulas meet the requirement of weight variation. All formualas had 4 of pH. Based on stability study, F3 at cold temperature was the most stable formula.","author":[{"dropping-particle":"","family":"Rashati","given":"Dewi","non-dropping-particle":"","parse-names":false,"suffix":""},{"dropping-particle":"","family":"Christiningtyas Eryani","given":"Mikhania","non-dropping-particle":"","parse-names":false,"suffix":""},{"dropping-particle":"","family":"Farmasi Jember","given":"Akademi","non-dropping-particle":"","parse-names":false,"suffix":""}],"container-title":"Jurnal Informasi Kesehatan Indonesia","id":"ITEM-1","issue":"2","issued":{"date-parts":[["2019"]]},"page":"58-64","title":"FORMULASI DAN UJI STABILITAS GUMMY CANDIES BUAH NAGA (Hylocereus polyrhizus) DENGAN VARIASI KONSENTRASI GELATIN DAN KARAGENAN SEBAGAI GELLING AGENT FORMULATION AND STABILITY TEST OF GUMMY CANDIES FRUIT DRAGON (HYLOCEREUS POLYRHIZUS) WITH VARIATION OF GELA","type":"article-journal","volume":"5"},"uris":["http://www.mendeley.com/documents/?uuid=b5805ff8-9e85-4a8d-8df1-8f47fb6c8c67"]}],"mendeley":{"formattedCitation":"(Rashati et al., 2019)","plainTextFormattedCitation":"(Rashati et al., 2019)","previouslyFormattedCitation":"(Rashati et al., 2019)"},"properties":{"noteIndex":0},"schema":"https://github.com/citation-style-language/schema/raw/master/csl-citation.json"}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(Rashati et al., 2019)</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shd w:val="clear" w:color="auto" w:fill="FFFFFF"/>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3.9.3 </w:t>
      </w:r>
      <w:r w:rsidR="004E11D6">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Uji</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Keseragaman</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Bobot</w:t>
      </w:r>
      <w:proofErr w:type="spellEnd"/>
    </w:p>
    <w:p w:rsidR="00585D65" w:rsidRPr="005E651B" w:rsidRDefault="006E3A49" w:rsidP="005C56AB">
      <w:pPr>
        <w:shd w:val="clear" w:color="auto" w:fill="FFFFFF"/>
        <w:spacing w:after="0" w:line="480" w:lineRule="auto"/>
        <w:ind w:firstLine="720"/>
        <w:jc w:val="both"/>
        <w:rPr>
          <w:rFonts w:asciiTheme="majorHAnsi" w:hAnsiTheme="majorHAnsi" w:cstheme="majorHAnsi"/>
          <w:sz w:val="24"/>
          <w:szCs w:val="24"/>
        </w:rPr>
      </w:pP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sz w:val="24"/>
          <w:szCs w:val="24"/>
          <w:lang w:val="en-US"/>
        </w:rPr>
        <w:t>jelly</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setiap</w:t>
      </w:r>
      <w:proofErr w:type="spellEnd"/>
      <w:r w:rsidRPr="005E651B">
        <w:rPr>
          <w:rFonts w:asciiTheme="majorHAnsi" w:hAnsiTheme="majorHAnsi" w:cstheme="majorHAnsi"/>
          <w:sz w:val="24"/>
          <w:szCs w:val="24"/>
          <w:lang w:val="en-US"/>
        </w:rPr>
        <w:t xml:space="preserve"> formula </w:t>
      </w:r>
      <w:proofErr w:type="spellStart"/>
      <w:r w:rsidRPr="005E651B">
        <w:rPr>
          <w:rFonts w:asciiTheme="majorHAnsi" w:hAnsiTheme="majorHAnsi" w:cstheme="majorHAnsi"/>
          <w:sz w:val="24"/>
          <w:szCs w:val="24"/>
          <w:lang w:val="en-US"/>
        </w:rPr>
        <w:t>ditimbang</w:t>
      </w:r>
      <w:proofErr w:type="spellEnd"/>
      <w:r w:rsidRPr="005E651B">
        <w:rPr>
          <w:rFonts w:asciiTheme="majorHAnsi" w:hAnsiTheme="majorHAnsi" w:cstheme="majorHAnsi"/>
          <w:sz w:val="24"/>
          <w:szCs w:val="24"/>
          <w:lang w:val="en-US"/>
        </w:rPr>
        <w:t xml:space="preserve"> 20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iCs/>
          <w:sz w:val="24"/>
          <w:szCs w:val="24"/>
          <w:lang w:val="en-US"/>
        </w:rPr>
        <w:t>jelly</w:t>
      </w:r>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dihitung bobot rata- rata tiap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i/>
          <w:iCs/>
          <w:sz w:val="24"/>
          <w:szCs w:val="24"/>
          <w:lang w:val="en-US"/>
        </w:rPr>
        <w:t xml:space="preserve"> jelly</w:t>
      </w:r>
      <w:r w:rsidRPr="005E651B">
        <w:rPr>
          <w:rFonts w:asciiTheme="majorHAnsi" w:hAnsiTheme="majorHAnsi" w:cstheme="majorHAnsi"/>
          <w:sz w:val="24"/>
          <w:szCs w:val="24"/>
        </w:rPr>
        <w:t>. Jika ditimbang satu per satu tidak boleh lebih dari dua buah permen jelly yang masing-masing bobotnya menyimpang lebih besar dari bobot rata-rata yang ditetapkan kolom A, dan tidak satu buah pun yang bobotnya menyimpang dari bobot rata-rata yang</w:t>
      </w:r>
      <w:r w:rsidR="0053147D">
        <w:rPr>
          <w:rFonts w:asciiTheme="majorHAnsi" w:hAnsiTheme="majorHAnsi" w:cstheme="majorHAnsi"/>
          <w:sz w:val="24"/>
          <w:szCs w:val="24"/>
          <w:lang w:val="en-US"/>
        </w:rPr>
        <w:t xml:space="preserve"> </w:t>
      </w:r>
      <w:r w:rsidRPr="005E651B">
        <w:rPr>
          <w:rFonts w:asciiTheme="majorHAnsi" w:hAnsiTheme="majorHAnsi" w:cstheme="majorHAnsi"/>
          <w:sz w:val="24"/>
          <w:szCs w:val="24"/>
        </w:rPr>
        <w:t>ditetapkan pada kolom B.Jika tidak mencukupi 20 buah permen jelly, dapat digunakan 10 buah; tidak satupun yang bobotnya menyimpang lebih besar dari bobot rata-rata yang ditetapkan kolomA dan tidak satupun yang bobotnya menyimpang lebih besar daribobot rata-rata yang ditetapkan kolom B. Harga koefisiensi variasi (CV) dihitung dengan rumus:</w:t>
      </w:r>
      <w:r w:rsidRPr="005E651B">
        <w:rPr>
          <w:rFonts w:asciiTheme="majorHAnsi" w:hAnsiTheme="majorHAnsi" w:cstheme="majorHAnsi"/>
          <w:sz w:val="24"/>
          <w:szCs w:val="24"/>
        </w:rPr>
        <w:tab/>
      </w:r>
      <w:r w:rsidRPr="005E651B">
        <w:rPr>
          <w:rFonts w:asciiTheme="majorHAnsi" w:hAnsiTheme="majorHAnsi" w:cstheme="majorHAnsi"/>
          <w:sz w:val="24"/>
          <w:szCs w:val="24"/>
        </w:rPr>
        <w:tab/>
      </w:r>
      <w:r w:rsidRPr="005E651B">
        <w:rPr>
          <w:rFonts w:asciiTheme="majorHAnsi" w:hAnsiTheme="majorHAnsi" w:cstheme="majorHAnsi"/>
          <w:sz w:val="24"/>
          <w:szCs w:val="24"/>
        </w:rPr>
        <w:tab/>
      </w:r>
      <w:r w:rsidRPr="005E651B">
        <w:rPr>
          <w:rFonts w:asciiTheme="majorHAnsi" w:hAnsiTheme="majorHAnsi" w:cstheme="majorHAnsi"/>
          <w:sz w:val="24"/>
          <w:szCs w:val="24"/>
        </w:rPr>
        <w:tab/>
      </w:r>
      <w:r w:rsidRPr="005E651B">
        <w:rPr>
          <w:rFonts w:asciiTheme="majorHAnsi" w:hAnsiTheme="majorHAnsi" w:cstheme="majorHAnsi"/>
          <w:sz w:val="24"/>
          <w:szCs w:val="24"/>
        </w:rPr>
        <w:tab/>
        <w:t>CV=(SD/X)×100%</w:t>
      </w:r>
    </w:p>
    <w:p w:rsidR="005C56AB" w:rsidRDefault="005C56AB" w:rsidP="005E651B">
      <w:pPr>
        <w:shd w:val="clear" w:color="auto" w:fill="FFFFFF"/>
        <w:spacing w:after="0" w:line="480" w:lineRule="auto"/>
        <w:jc w:val="both"/>
        <w:rPr>
          <w:rFonts w:asciiTheme="majorHAnsi" w:hAnsiTheme="majorHAnsi" w:cstheme="majorHAnsi"/>
          <w:b/>
          <w:sz w:val="24"/>
          <w:szCs w:val="24"/>
          <w:lang w:val="en-US"/>
        </w:rPr>
      </w:pPr>
    </w:p>
    <w:p w:rsidR="005C56AB" w:rsidRDefault="005C56AB" w:rsidP="005E651B">
      <w:pPr>
        <w:shd w:val="clear" w:color="auto" w:fill="FFFFFF"/>
        <w:spacing w:after="0" w:line="480" w:lineRule="auto"/>
        <w:jc w:val="both"/>
        <w:rPr>
          <w:rFonts w:asciiTheme="majorHAnsi" w:hAnsiTheme="majorHAnsi" w:cstheme="majorHAnsi"/>
          <w:b/>
          <w:sz w:val="24"/>
          <w:szCs w:val="24"/>
          <w:lang w:val="en-US"/>
        </w:rPr>
      </w:pPr>
    </w:p>
    <w:p w:rsidR="00585D65" w:rsidRPr="005E651B" w:rsidRDefault="006E3A49" w:rsidP="005E651B">
      <w:pPr>
        <w:shd w:val="clear" w:color="auto" w:fill="FFFFFF"/>
        <w:spacing w:after="0" w:line="480" w:lineRule="auto"/>
        <w:jc w:val="both"/>
        <w:rPr>
          <w:rFonts w:asciiTheme="majorHAnsi" w:hAnsiTheme="majorHAnsi" w:cstheme="majorHAnsi"/>
          <w:sz w:val="24"/>
          <w:szCs w:val="24"/>
          <w:lang w:val="en-US"/>
        </w:rPr>
      </w:pPr>
      <w:proofErr w:type="spellStart"/>
      <w:r w:rsidRPr="005E651B">
        <w:rPr>
          <w:rFonts w:asciiTheme="majorHAnsi" w:hAnsiTheme="majorHAnsi" w:cstheme="majorHAnsi"/>
          <w:b/>
          <w:sz w:val="24"/>
          <w:szCs w:val="24"/>
          <w:lang w:val="en-US"/>
        </w:rPr>
        <w:lastRenderedPageBreak/>
        <w:t>Tabel</w:t>
      </w:r>
      <w:proofErr w:type="spellEnd"/>
      <w:r w:rsidRPr="005E651B">
        <w:rPr>
          <w:rFonts w:asciiTheme="majorHAnsi" w:hAnsiTheme="majorHAnsi" w:cstheme="majorHAnsi"/>
          <w:b/>
          <w:sz w:val="24"/>
          <w:szCs w:val="24"/>
          <w:lang w:val="en-US"/>
        </w:rPr>
        <w:t xml:space="preserve"> 3.2</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Persyaratan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Penyimpangan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Bobot</w:t>
      </w:r>
      <w:proofErr w:type="spellEnd"/>
      <w:r w:rsidRPr="005E651B">
        <w:rPr>
          <w:rFonts w:asciiTheme="majorHAnsi" w:hAnsiTheme="majorHAnsi" w:cstheme="majorHAnsi"/>
          <w:sz w:val="24"/>
          <w:szCs w:val="24"/>
          <w:lang w:val="en-US"/>
        </w:rPr>
        <w:t xml:space="preserve"> Tablet (</w:t>
      </w:r>
      <w:proofErr w:type="spellStart"/>
      <w:r w:rsidRPr="005E651B">
        <w:rPr>
          <w:rFonts w:asciiTheme="majorHAnsi" w:hAnsiTheme="majorHAnsi" w:cstheme="majorHAnsi"/>
          <w:sz w:val="24"/>
          <w:szCs w:val="24"/>
          <w:lang w:val="en-US"/>
        </w:rPr>
        <w:t>Sediaan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Jelly)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84"/>
        <w:gridCol w:w="1843"/>
      </w:tblGrid>
      <w:tr w:rsidR="00585D65" w:rsidRPr="005E651B" w:rsidTr="004E11D6">
        <w:trPr>
          <w:trHeight w:val="289"/>
        </w:trPr>
        <w:tc>
          <w:tcPr>
            <w:tcW w:w="2552" w:type="dxa"/>
            <w:vMerge w:val="restart"/>
            <w:vAlign w:val="center"/>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proofErr w:type="spellStart"/>
            <w:r w:rsidRPr="005E651B">
              <w:rPr>
                <w:rFonts w:asciiTheme="majorHAnsi" w:hAnsiTheme="majorHAnsi" w:cstheme="majorHAnsi"/>
                <w:b/>
                <w:kern w:val="0"/>
                <w:sz w:val="24"/>
                <w:szCs w:val="24"/>
                <w:lang w:val="en-US"/>
              </w:rPr>
              <w:t>Bobot</w:t>
            </w:r>
            <w:proofErr w:type="spellEnd"/>
            <w:r w:rsidRPr="005E651B">
              <w:rPr>
                <w:rFonts w:asciiTheme="majorHAnsi" w:hAnsiTheme="majorHAnsi" w:cstheme="majorHAnsi"/>
                <w:b/>
                <w:kern w:val="0"/>
                <w:sz w:val="24"/>
                <w:szCs w:val="24"/>
                <w:lang w:val="en-US"/>
              </w:rPr>
              <w:t xml:space="preserve"> Rata-Rata</w:t>
            </w:r>
          </w:p>
        </w:tc>
        <w:tc>
          <w:tcPr>
            <w:tcW w:w="3827" w:type="dxa"/>
            <w:gridSpan w:val="2"/>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proofErr w:type="spellStart"/>
            <w:r w:rsidRPr="005E651B">
              <w:rPr>
                <w:rFonts w:asciiTheme="majorHAnsi" w:hAnsiTheme="majorHAnsi" w:cstheme="majorHAnsi"/>
                <w:b/>
                <w:kern w:val="0"/>
                <w:sz w:val="24"/>
                <w:szCs w:val="24"/>
                <w:lang w:val="en-US"/>
              </w:rPr>
              <w:t>Penyimpangan</w:t>
            </w:r>
            <w:proofErr w:type="spellEnd"/>
            <w:r w:rsidRPr="005E651B">
              <w:rPr>
                <w:rFonts w:asciiTheme="majorHAnsi" w:hAnsiTheme="majorHAnsi" w:cstheme="majorHAnsi"/>
                <w:b/>
                <w:kern w:val="0"/>
                <w:sz w:val="24"/>
                <w:szCs w:val="24"/>
                <w:lang w:val="en-US"/>
              </w:rPr>
              <w:t xml:space="preserve"> </w:t>
            </w:r>
            <w:proofErr w:type="spellStart"/>
            <w:r w:rsidRPr="005E651B">
              <w:rPr>
                <w:rFonts w:asciiTheme="majorHAnsi" w:hAnsiTheme="majorHAnsi" w:cstheme="majorHAnsi"/>
                <w:b/>
                <w:kern w:val="0"/>
                <w:sz w:val="24"/>
                <w:szCs w:val="24"/>
                <w:lang w:val="en-US"/>
              </w:rPr>
              <w:t>Bobot</w:t>
            </w:r>
            <w:proofErr w:type="spellEnd"/>
            <w:r w:rsidRPr="005E651B">
              <w:rPr>
                <w:rFonts w:asciiTheme="majorHAnsi" w:hAnsiTheme="majorHAnsi" w:cstheme="majorHAnsi"/>
                <w:b/>
                <w:kern w:val="0"/>
                <w:sz w:val="24"/>
                <w:szCs w:val="24"/>
                <w:lang w:val="en-US"/>
              </w:rPr>
              <w:t xml:space="preserve"> Rata-Rata</w:t>
            </w:r>
          </w:p>
        </w:tc>
      </w:tr>
      <w:tr w:rsidR="00585D65" w:rsidRPr="005E651B">
        <w:trPr>
          <w:trHeight w:val="105"/>
        </w:trPr>
        <w:tc>
          <w:tcPr>
            <w:tcW w:w="2552" w:type="dxa"/>
            <w:vMerge/>
          </w:tcPr>
          <w:p w:rsidR="00585D65" w:rsidRPr="005E651B" w:rsidRDefault="00585D65" w:rsidP="004E11D6">
            <w:pPr>
              <w:spacing w:after="0" w:line="240" w:lineRule="auto"/>
              <w:jc w:val="center"/>
              <w:rPr>
                <w:rFonts w:asciiTheme="majorHAnsi" w:hAnsiTheme="majorHAnsi" w:cstheme="majorHAnsi"/>
                <w:b/>
                <w:kern w:val="0"/>
                <w:sz w:val="24"/>
                <w:szCs w:val="24"/>
                <w:lang w:val="en-US"/>
              </w:rPr>
            </w:pPr>
          </w:p>
        </w:tc>
        <w:tc>
          <w:tcPr>
            <w:tcW w:w="1984"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r w:rsidRPr="005E651B">
              <w:rPr>
                <w:rFonts w:asciiTheme="majorHAnsi" w:hAnsiTheme="majorHAnsi" w:cstheme="majorHAnsi"/>
                <w:b/>
                <w:kern w:val="0"/>
                <w:sz w:val="24"/>
                <w:szCs w:val="24"/>
                <w:lang w:val="en-US"/>
              </w:rPr>
              <w:t>A</w:t>
            </w:r>
          </w:p>
        </w:tc>
        <w:tc>
          <w:tcPr>
            <w:tcW w:w="1843" w:type="dxa"/>
          </w:tcPr>
          <w:p w:rsidR="00585D65" w:rsidRPr="005E651B" w:rsidRDefault="006E3A49" w:rsidP="004E11D6">
            <w:pPr>
              <w:spacing w:after="0" w:line="240" w:lineRule="auto"/>
              <w:jc w:val="center"/>
              <w:rPr>
                <w:rFonts w:asciiTheme="majorHAnsi" w:hAnsiTheme="majorHAnsi" w:cstheme="majorHAnsi"/>
                <w:b/>
                <w:kern w:val="0"/>
                <w:sz w:val="24"/>
                <w:szCs w:val="24"/>
                <w:lang w:val="en-US"/>
              </w:rPr>
            </w:pPr>
            <w:r w:rsidRPr="005E651B">
              <w:rPr>
                <w:rFonts w:asciiTheme="majorHAnsi" w:hAnsiTheme="majorHAnsi" w:cstheme="majorHAnsi"/>
                <w:b/>
                <w:kern w:val="0"/>
                <w:sz w:val="24"/>
                <w:szCs w:val="24"/>
                <w:lang w:val="en-US"/>
              </w:rPr>
              <w:t>B</w:t>
            </w:r>
          </w:p>
        </w:tc>
      </w:tr>
      <w:tr w:rsidR="00585D65" w:rsidRPr="005E651B">
        <w:trPr>
          <w:trHeight w:val="270"/>
        </w:trPr>
        <w:tc>
          <w:tcPr>
            <w:tcW w:w="2552"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 xml:space="preserve">25 mg </w:t>
            </w:r>
            <w:proofErr w:type="spellStart"/>
            <w:r w:rsidRPr="005E651B">
              <w:rPr>
                <w:rFonts w:asciiTheme="majorHAnsi" w:hAnsiTheme="majorHAnsi" w:cstheme="majorHAnsi"/>
                <w:kern w:val="0"/>
                <w:sz w:val="24"/>
                <w:szCs w:val="24"/>
                <w:lang w:val="en-US"/>
              </w:rPr>
              <w:t>atau</w:t>
            </w:r>
            <w:proofErr w:type="spellEnd"/>
            <w:r w:rsidRPr="005E651B">
              <w:rPr>
                <w:rFonts w:asciiTheme="majorHAnsi" w:hAnsiTheme="majorHAnsi" w:cstheme="majorHAnsi"/>
                <w:kern w:val="0"/>
                <w:sz w:val="24"/>
                <w:szCs w:val="24"/>
                <w:lang w:val="en-US"/>
              </w:rPr>
              <w:t xml:space="preserve"> </w:t>
            </w:r>
            <w:proofErr w:type="spellStart"/>
            <w:r w:rsidRPr="005E651B">
              <w:rPr>
                <w:rFonts w:asciiTheme="majorHAnsi" w:hAnsiTheme="majorHAnsi" w:cstheme="majorHAnsi"/>
                <w:kern w:val="0"/>
                <w:sz w:val="24"/>
                <w:szCs w:val="24"/>
                <w:lang w:val="en-US"/>
              </w:rPr>
              <w:t>kurang</w:t>
            </w:r>
            <w:proofErr w:type="spellEnd"/>
          </w:p>
        </w:tc>
        <w:tc>
          <w:tcPr>
            <w:tcW w:w="1984"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15 %</w:t>
            </w:r>
          </w:p>
        </w:tc>
        <w:tc>
          <w:tcPr>
            <w:tcW w:w="1843"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30 %</w:t>
            </w:r>
          </w:p>
        </w:tc>
      </w:tr>
      <w:tr w:rsidR="00585D65" w:rsidRPr="005E651B">
        <w:trPr>
          <w:trHeight w:val="260"/>
        </w:trPr>
        <w:tc>
          <w:tcPr>
            <w:tcW w:w="2552"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26 mg-150 mg</w:t>
            </w:r>
          </w:p>
        </w:tc>
        <w:tc>
          <w:tcPr>
            <w:tcW w:w="1984"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10 %</w:t>
            </w:r>
          </w:p>
        </w:tc>
        <w:tc>
          <w:tcPr>
            <w:tcW w:w="1843"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20 %</w:t>
            </w:r>
          </w:p>
        </w:tc>
      </w:tr>
      <w:tr w:rsidR="00585D65" w:rsidRPr="005E651B">
        <w:trPr>
          <w:trHeight w:val="122"/>
        </w:trPr>
        <w:tc>
          <w:tcPr>
            <w:tcW w:w="2552"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151 mg-300 mg</w:t>
            </w:r>
          </w:p>
        </w:tc>
        <w:tc>
          <w:tcPr>
            <w:tcW w:w="1984"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7,5 %</w:t>
            </w:r>
          </w:p>
        </w:tc>
        <w:tc>
          <w:tcPr>
            <w:tcW w:w="1843"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15 %</w:t>
            </w:r>
          </w:p>
        </w:tc>
      </w:tr>
      <w:tr w:rsidR="00585D65" w:rsidRPr="005E651B">
        <w:trPr>
          <w:trHeight w:val="232"/>
        </w:trPr>
        <w:tc>
          <w:tcPr>
            <w:tcW w:w="2552"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proofErr w:type="spellStart"/>
            <w:r w:rsidRPr="005E651B">
              <w:rPr>
                <w:rFonts w:asciiTheme="majorHAnsi" w:hAnsiTheme="majorHAnsi" w:cstheme="majorHAnsi"/>
                <w:kern w:val="0"/>
                <w:sz w:val="24"/>
                <w:szCs w:val="24"/>
                <w:lang w:val="en-US"/>
              </w:rPr>
              <w:t>Lebih</w:t>
            </w:r>
            <w:proofErr w:type="spellEnd"/>
            <w:r w:rsidRPr="005E651B">
              <w:rPr>
                <w:rFonts w:asciiTheme="majorHAnsi" w:hAnsiTheme="majorHAnsi" w:cstheme="majorHAnsi"/>
                <w:kern w:val="0"/>
                <w:sz w:val="24"/>
                <w:szCs w:val="24"/>
                <w:lang w:val="en-US"/>
              </w:rPr>
              <w:t xml:space="preserve"> </w:t>
            </w:r>
            <w:proofErr w:type="spellStart"/>
            <w:r w:rsidRPr="005E651B">
              <w:rPr>
                <w:rFonts w:asciiTheme="majorHAnsi" w:hAnsiTheme="majorHAnsi" w:cstheme="majorHAnsi"/>
                <w:kern w:val="0"/>
                <w:sz w:val="24"/>
                <w:szCs w:val="24"/>
                <w:lang w:val="en-US"/>
              </w:rPr>
              <w:t>dari</w:t>
            </w:r>
            <w:proofErr w:type="spellEnd"/>
            <w:r w:rsidRPr="005E651B">
              <w:rPr>
                <w:rFonts w:asciiTheme="majorHAnsi" w:hAnsiTheme="majorHAnsi" w:cstheme="majorHAnsi"/>
                <w:kern w:val="0"/>
                <w:sz w:val="24"/>
                <w:szCs w:val="24"/>
                <w:lang w:val="en-US"/>
              </w:rPr>
              <w:t xml:space="preserve"> 300 mg</w:t>
            </w:r>
          </w:p>
        </w:tc>
        <w:tc>
          <w:tcPr>
            <w:tcW w:w="1984"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5 %</w:t>
            </w:r>
          </w:p>
        </w:tc>
        <w:tc>
          <w:tcPr>
            <w:tcW w:w="1843" w:type="dxa"/>
          </w:tcPr>
          <w:p w:rsidR="00585D65" w:rsidRPr="005E651B" w:rsidRDefault="006E3A49" w:rsidP="004E11D6">
            <w:pPr>
              <w:spacing w:after="0" w:line="240" w:lineRule="auto"/>
              <w:jc w:val="center"/>
              <w:rPr>
                <w:rFonts w:asciiTheme="majorHAnsi" w:hAnsiTheme="majorHAnsi" w:cstheme="majorHAnsi"/>
                <w:kern w:val="0"/>
                <w:sz w:val="24"/>
                <w:szCs w:val="24"/>
                <w:lang w:val="en-US"/>
              </w:rPr>
            </w:pPr>
            <w:r w:rsidRPr="005E651B">
              <w:rPr>
                <w:rFonts w:asciiTheme="majorHAnsi" w:hAnsiTheme="majorHAnsi" w:cstheme="majorHAnsi"/>
                <w:kern w:val="0"/>
                <w:sz w:val="24"/>
                <w:szCs w:val="24"/>
                <w:lang w:val="en-US"/>
              </w:rPr>
              <w:t>10 %</w:t>
            </w:r>
          </w:p>
        </w:tc>
      </w:tr>
    </w:tbl>
    <w:p w:rsidR="00585D65" w:rsidRPr="005E651B" w:rsidRDefault="006E3A49" w:rsidP="005E651B">
      <w:pPr>
        <w:shd w:val="clear" w:color="auto" w:fill="FFFFFF"/>
        <w:spacing w:after="0" w:line="480" w:lineRule="auto"/>
        <w:jc w:val="both"/>
        <w:rPr>
          <w:rFonts w:asciiTheme="majorHAnsi" w:hAnsiTheme="majorHAnsi" w:cstheme="majorHAnsi"/>
          <w:sz w:val="24"/>
          <w:szCs w:val="24"/>
          <w:lang w:val="en-US"/>
        </w:rPr>
      </w:pPr>
      <w:r w:rsidRPr="005E651B">
        <w:rPr>
          <w:rFonts w:asciiTheme="majorHAnsi" w:hAnsiTheme="majorHAnsi" w:cstheme="majorHAnsi"/>
          <w:sz w:val="24"/>
          <w:szCs w:val="24"/>
          <w:lang w:val="en-US"/>
        </w:rPr>
        <w:t xml:space="preserve">(FI </w:t>
      </w:r>
      <w:proofErr w:type="spellStart"/>
      <w:r w:rsidRPr="005E651B">
        <w:rPr>
          <w:rFonts w:asciiTheme="majorHAnsi" w:hAnsiTheme="majorHAnsi" w:cstheme="majorHAnsi"/>
          <w:sz w:val="24"/>
          <w:szCs w:val="24"/>
          <w:lang w:val="en-US"/>
        </w:rPr>
        <w:t>Edisi</w:t>
      </w:r>
      <w:proofErr w:type="spellEnd"/>
      <w:r w:rsidRPr="005E651B">
        <w:rPr>
          <w:rFonts w:asciiTheme="majorHAnsi" w:hAnsiTheme="majorHAnsi" w:cstheme="majorHAnsi"/>
          <w:sz w:val="24"/>
          <w:szCs w:val="24"/>
          <w:lang w:val="en-US"/>
        </w:rPr>
        <w:t xml:space="preserve"> </w:t>
      </w:r>
      <w:r w:rsidRPr="005E651B">
        <w:rPr>
          <w:rFonts w:ascii="MS Gothic" w:eastAsia="MS Gothic" w:hAnsi="MS Gothic" w:cs="MS Gothic" w:hint="eastAsia"/>
          <w:sz w:val="24"/>
          <w:szCs w:val="24"/>
          <w:lang w:val="en-US"/>
        </w:rPr>
        <w:t>Ⅲ</w:t>
      </w:r>
      <w:r w:rsidRPr="005E651B">
        <w:rPr>
          <w:rFonts w:asciiTheme="majorHAnsi" w:hAnsiTheme="majorHAnsi" w:cstheme="majorHAnsi"/>
          <w:sz w:val="24"/>
          <w:szCs w:val="24"/>
          <w:lang w:val="en-US"/>
        </w:rPr>
        <w:t>, 1979)</w:t>
      </w:r>
    </w:p>
    <w:p w:rsidR="00585D65" w:rsidRPr="005E651B" w:rsidRDefault="006E3A49" w:rsidP="005E651B">
      <w:pPr>
        <w:shd w:val="clear" w:color="auto" w:fill="FFFFFF"/>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3.9.4 </w:t>
      </w:r>
      <w:r w:rsidR="004E11D6">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Uji</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Stabilitas</w:t>
      </w:r>
      <w:proofErr w:type="spellEnd"/>
    </w:p>
    <w:p w:rsidR="00585D65" w:rsidRPr="005E651B" w:rsidRDefault="006E3A49" w:rsidP="004E11D6">
      <w:pPr>
        <w:shd w:val="clear" w:color="auto" w:fill="FFFFFF"/>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 xml:space="preserve">Uji stabilitas dilakukan dengan meletakkan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w:t>
      </w:r>
      <w:r w:rsidRPr="005E651B">
        <w:rPr>
          <w:rFonts w:asciiTheme="majorHAnsi" w:hAnsiTheme="majorHAnsi" w:cstheme="majorHAnsi"/>
          <w:i/>
          <w:sz w:val="24"/>
          <w:szCs w:val="24"/>
          <w:lang w:val="en-US"/>
        </w:rPr>
        <w:t xml:space="preserve">Jelly </w:t>
      </w:r>
      <w:r w:rsidRPr="005E651B">
        <w:rPr>
          <w:rFonts w:asciiTheme="majorHAnsi" w:hAnsiTheme="majorHAnsi" w:cstheme="majorHAnsi"/>
          <w:sz w:val="24"/>
          <w:szCs w:val="24"/>
        </w:rPr>
        <w:t xml:space="preserve">untuk setiap formula pada wadah dan disimpan selama </w:t>
      </w:r>
      <w:r w:rsidR="00EA752C" w:rsidRPr="005E651B">
        <w:rPr>
          <w:rFonts w:asciiTheme="majorHAnsi" w:hAnsiTheme="majorHAnsi" w:cstheme="majorHAnsi"/>
          <w:sz w:val="24"/>
          <w:szCs w:val="24"/>
        </w:rPr>
        <w:t>2 minggu pada suhu sejuk (8°C-</w:t>
      </w:r>
      <w:r w:rsidRPr="005E651B">
        <w:rPr>
          <w:rFonts w:asciiTheme="majorHAnsi" w:hAnsiTheme="majorHAnsi" w:cstheme="majorHAnsi"/>
          <w:sz w:val="24"/>
          <w:szCs w:val="24"/>
        </w:rPr>
        <w:t>15°C) dan</w:t>
      </w:r>
      <w:r w:rsidR="00EA752C" w:rsidRPr="005E651B">
        <w:rPr>
          <w:rFonts w:asciiTheme="majorHAnsi" w:hAnsiTheme="majorHAnsi" w:cstheme="majorHAnsi"/>
          <w:sz w:val="24"/>
          <w:szCs w:val="24"/>
        </w:rPr>
        <w:t>suhu kamar (15°C-30°C) dengan kemasan yang</w:t>
      </w:r>
      <w:r w:rsidR="000B291C">
        <w:rPr>
          <w:rFonts w:asciiTheme="majorHAnsi" w:hAnsiTheme="majorHAnsi" w:cstheme="majorHAnsi"/>
          <w:sz w:val="24"/>
          <w:szCs w:val="24"/>
          <w:lang w:val="en-US"/>
        </w:rPr>
        <w:t xml:space="preserve"> </w:t>
      </w:r>
      <w:r w:rsidRPr="005E651B">
        <w:rPr>
          <w:rFonts w:asciiTheme="majorHAnsi" w:hAnsiTheme="majorHAnsi" w:cstheme="majorHAnsi"/>
          <w:sz w:val="24"/>
          <w:szCs w:val="24"/>
        </w:rPr>
        <w:t>terbuka dan tertutup</w:t>
      </w:r>
      <w:r w:rsidRPr="005E651B">
        <w:rPr>
          <w:rFonts w:asciiTheme="majorHAnsi" w:hAnsiTheme="majorHAnsi" w:cstheme="majorHAnsi"/>
          <w:sz w:val="24"/>
          <w:szCs w:val="24"/>
          <w:lang w:val="en-US"/>
        </w:rPr>
        <w:t xml:space="preserve"> (</w:t>
      </w:r>
      <w:r w:rsidRPr="005E651B">
        <w:rPr>
          <w:rFonts w:asciiTheme="majorHAnsi" w:hAnsiTheme="majorHAnsi" w:cstheme="majorHAnsi"/>
          <w:sz w:val="24"/>
          <w:szCs w:val="24"/>
        </w:rPr>
        <w:t>Hutabarat</w:t>
      </w:r>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dkk</w:t>
      </w:r>
      <w:proofErr w:type="spellEnd"/>
      <w:r w:rsidRPr="005E651B">
        <w:rPr>
          <w:rFonts w:asciiTheme="majorHAnsi" w:hAnsiTheme="majorHAnsi" w:cstheme="majorHAnsi"/>
          <w:sz w:val="24"/>
          <w:szCs w:val="24"/>
          <w:lang w:val="en-US"/>
        </w:rPr>
        <w:t>, 2022).</w:t>
      </w:r>
    </w:p>
    <w:p w:rsidR="00585D65" w:rsidRPr="005E651B" w:rsidRDefault="006E3A49" w:rsidP="005E651B">
      <w:pPr>
        <w:shd w:val="clear" w:color="auto" w:fill="FFFFFF"/>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3.9.5 </w:t>
      </w:r>
      <w:r w:rsidR="004E11D6">
        <w:rPr>
          <w:rFonts w:asciiTheme="majorHAnsi" w:hAnsiTheme="majorHAnsi" w:cstheme="majorHAnsi"/>
          <w:b/>
          <w:sz w:val="24"/>
          <w:szCs w:val="24"/>
          <w:lang w:val="en-US"/>
        </w:rPr>
        <w:tab/>
      </w:r>
      <w:proofErr w:type="spellStart"/>
      <w:r w:rsidRPr="005E651B">
        <w:rPr>
          <w:rFonts w:asciiTheme="majorHAnsi" w:hAnsiTheme="majorHAnsi" w:cstheme="majorHAnsi"/>
          <w:b/>
          <w:sz w:val="24"/>
          <w:szCs w:val="24"/>
          <w:lang w:val="en-US"/>
        </w:rPr>
        <w:t>Uji</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Hedonik</w:t>
      </w:r>
      <w:proofErr w:type="spellEnd"/>
      <w:r w:rsidRPr="005E651B">
        <w:rPr>
          <w:rFonts w:asciiTheme="majorHAnsi" w:hAnsiTheme="majorHAnsi" w:cstheme="majorHAnsi"/>
          <w:b/>
          <w:sz w:val="24"/>
          <w:szCs w:val="24"/>
          <w:lang w:val="en-US"/>
        </w:rPr>
        <w:t xml:space="preserve"> (Tingkat </w:t>
      </w:r>
      <w:proofErr w:type="spellStart"/>
      <w:r w:rsidRPr="005E651B">
        <w:rPr>
          <w:rFonts w:asciiTheme="majorHAnsi" w:hAnsiTheme="majorHAnsi" w:cstheme="majorHAnsi"/>
          <w:b/>
          <w:sz w:val="24"/>
          <w:szCs w:val="24"/>
          <w:lang w:val="en-US"/>
        </w:rPr>
        <w:t>Kesukaan</w:t>
      </w:r>
      <w:proofErr w:type="spellEnd"/>
      <w:r w:rsidRPr="005E651B">
        <w:rPr>
          <w:rFonts w:asciiTheme="majorHAnsi" w:hAnsiTheme="majorHAnsi" w:cstheme="majorHAnsi"/>
          <w:b/>
          <w:sz w:val="24"/>
          <w:szCs w:val="24"/>
          <w:lang w:val="en-US"/>
        </w:rPr>
        <w:t>)</w:t>
      </w:r>
    </w:p>
    <w:p w:rsidR="00585D65" w:rsidRDefault="006E3A49" w:rsidP="004E11D6">
      <w:pPr>
        <w:shd w:val="clear" w:color="auto" w:fill="FFFFFF"/>
        <w:spacing w:after="0" w:line="480" w:lineRule="auto"/>
        <w:ind w:firstLine="720"/>
        <w:jc w:val="both"/>
        <w:rPr>
          <w:rFonts w:asciiTheme="majorHAnsi" w:hAnsiTheme="majorHAnsi" w:cstheme="majorHAnsi"/>
          <w:sz w:val="24"/>
          <w:szCs w:val="24"/>
          <w:lang w:val="en-US"/>
        </w:rPr>
      </w:pPr>
      <w:r w:rsidRPr="005E651B">
        <w:rPr>
          <w:rFonts w:asciiTheme="majorHAnsi" w:hAnsiTheme="majorHAnsi" w:cstheme="majorHAnsi"/>
          <w:sz w:val="24"/>
          <w:szCs w:val="24"/>
        </w:rPr>
        <w:t>Uji kesukaan padadasarnya merupakan pengujian yang panelisnya menggunakan respon berupa s</w:t>
      </w:r>
      <w:proofErr w:type="spellStart"/>
      <w:r w:rsidRPr="005E651B">
        <w:rPr>
          <w:rFonts w:asciiTheme="majorHAnsi" w:hAnsiTheme="majorHAnsi" w:cstheme="majorHAnsi"/>
          <w:sz w:val="24"/>
          <w:szCs w:val="24"/>
          <w:lang w:val="en-US"/>
        </w:rPr>
        <w:t>uka</w:t>
      </w:r>
      <w:proofErr w:type="spellEnd"/>
      <w:r w:rsidRPr="005E651B">
        <w:rPr>
          <w:rFonts w:asciiTheme="majorHAnsi" w:hAnsiTheme="majorHAnsi" w:cstheme="majorHAnsi"/>
          <w:sz w:val="24"/>
          <w:szCs w:val="24"/>
        </w:rPr>
        <w:t xml:space="preserve"> atau tidaknya terhadap bahan yang diuji. Pada penelitian ini dilakukan uji kesukaan terhadap </w:t>
      </w:r>
      <w:r w:rsidRPr="005E651B">
        <w:rPr>
          <w:rFonts w:asciiTheme="majorHAnsi" w:hAnsiTheme="majorHAnsi" w:cstheme="majorHAnsi"/>
          <w:sz w:val="24"/>
          <w:szCs w:val="24"/>
          <w:lang w:val="en-US"/>
        </w:rPr>
        <w:t>1</w:t>
      </w:r>
      <w:r w:rsidRPr="005E651B">
        <w:rPr>
          <w:rFonts w:asciiTheme="majorHAnsi" w:hAnsiTheme="majorHAnsi" w:cstheme="majorHAnsi"/>
          <w:sz w:val="24"/>
          <w:szCs w:val="24"/>
        </w:rPr>
        <w:t>0 responden</w:t>
      </w:r>
      <w:r w:rsidR="000B291C">
        <w:rPr>
          <w:rFonts w:asciiTheme="majorHAnsi" w:hAnsiTheme="majorHAnsi" w:cstheme="majorHAnsi"/>
          <w:sz w:val="24"/>
          <w:szCs w:val="24"/>
          <w:lang w:val="en-US"/>
        </w:rPr>
        <w:t xml:space="preserve"> </w:t>
      </w:r>
      <w:r w:rsidRPr="005E651B">
        <w:rPr>
          <w:rFonts w:asciiTheme="majorHAnsi" w:hAnsiTheme="majorHAnsi" w:cstheme="majorHAnsi"/>
          <w:sz w:val="24"/>
          <w:szCs w:val="24"/>
        </w:rPr>
        <w:t xml:space="preserve">wanita rentang usia 20-25 tahun dengan dengan parameter yang diuji meliputi </w:t>
      </w:r>
      <w:proofErr w:type="spellStart"/>
      <w:r w:rsidRPr="005E651B">
        <w:rPr>
          <w:rFonts w:asciiTheme="majorHAnsi" w:hAnsiTheme="majorHAnsi" w:cstheme="majorHAnsi"/>
          <w:sz w:val="24"/>
          <w:szCs w:val="24"/>
          <w:lang w:val="en-US"/>
        </w:rPr>
        <w:t>tekstur</w:t>
      </w:r>
      <w:proofErr w:type="spellEnd"/>
      <w:r w:rsidRPr="005E651B">
        <w:rPr>
          <w:rFonts w:asciiTheme="majorHAnsi" w:hAnsiTheme="majorHAnsi" w:cstheme="majorHAnsi"/>
          <w:sz w:val="24"/>
          <w:szCs w:val="24"/>
          <w:lang w:val="en-US"/>
        </w:rPr>
        <w:t xml:space="preserve">, aroma, </w:t>
      </w:r>
      <w:r w:rsidRPr="005E651B">
        <w:rPr>
          <w:rFonts w:asciiTheme="majorHAnsi" w:hAnsiTheme="majorHAnsi" w:cstheme="majorHAnsi"/>
          <w:sz w:val="24"/>
          <w:szCs w:val="24"/>
        </w:rPr>
        <w:t>rasa, serta tingkat kesukaan responden terhadap tiap-tiap formula. Skala nilai yang digunakan adalah skala nilai numerik dengan nilai 1 sampai 3. Nilai 1 menyatakan tidak suka, nilai 2 menyatakan suka, dan nilai 3 menyatakan sangat suka</w:t>
      </w:r>
      <w:r w:rsidR="00DA6FED" w:rsidRPr="005E651B">
        <w:rPr>
          <w:rFonts w:asciiTheme="majorHAnsi" w:hAnsiTheme="majorHAnsi" w:cstheme="majorHAnsi"/>
          <w:sz w:val="24"/>
          <w:szCs w:val="24"/>
          <w:lang w:val="en-US"/>
        </w:rPr>
        <w:fldChar w:fldCharType="begin" w:fldLock="1"/>
      </w:r>
      <w:r w:rsidRPr="005E651B">
        <w:rPr>
          <w:rFonts w:asciiTheme="majorHAnsi" w:hAnsiTheme="majorHAnsi" w:cstheme="majorHAnsi"/>
          <w:sz w:val="24"/>
          <w:szCs w:val="24"/>
          <w:lang w:val="en-US"/>
        </w:rPr>
        <w:instrText>ADDIN CSL_CITATION {"citationItems":[{"id":"ITEM-1","itemData":{"author":[{"dropping-particle":"","family":"Firdaus","given":"Feris","non-dropping-particle":"","parse-names":false,"suffix":""},{"dropping-particle":"","family":"Kresnanto","given":"Vicky Agung","non-dropping-particle":"","parse-names":false,"suffix":""}],"container-title":"jurnal UMM","id":"ITEM-1","issued":{"date-parts":[["2013"]]},"page":"31-45","title":"Formulasi nutraseutikal sediaan gummy candies sari buah markisa kuning dengan variasi kadar sukrosa sebagai bahan pemanis","type":"article-journal","volume":"8"},"uris":["http://www.mendeley.com/documents/?uuid=747060be-0dd2-427c-a693-978d5dbe4073"]}],"mendeley":{"formattedCitation":"(Firdaus &amp; Kresnanto, 2013)","plainTextFormattedCitation":"(Firdaus &amp; Kresnanto, 2013)","previouslyFormattedCitation":"(Firdaus &amp; Kresnanto, 2013)"},"properties":{"noteIndex":0},"schema":"https://github.com/citation-style-language/schema/raw/master/csl-citation.json"}</w:instrText>
      </w:r>
      <w:r w:rsidR="00DA6FED" w:rsidRPr="005E651B">
        <w:rPr>
          <w:rFonts w:asciiTheme="majorHAnsi" w:hAnsiTheme="majorHAnsi" w:cstheme="majorHAnsi"/>
          <w:sz w:val="24"/>
          <w:szCs w:val="24"/>
          <w:lang w:val="en-US"/>
        </w:rPr>
        <w:fldChar w:fldCharType="separate"/>
      </w:r>
      <w:r w:rsidRPr="005E651B">
        <w:rPr>
          <w:rFonts w:asciiTheme="majorHAnsi" w:hAnsiTheme="majorHAnsi" w:cstheme="majorHAnsi"/>
          <w:sz w:val="24"/>
          <w:szCs w:val="24"/>
          <w:lang w:val="en-US"/>
        </w:rPr>
        <w:t>(Firdaus &amp; Kresnanto, 2013)</w:t>
      </w:r>
      <w:r w:rsidR="00DA6FED" w:rsidRPr="005E651B">
        <w:rPr>
          <w:rFonts w:asciiTheme="majorHAnsi" w:hAnsiTheme="majorHAnsi" w:cstheme="majorHAnsi"/>
          <w:sz w:val="24"/>
          <w:szCs w:val="24"/>
          <w:lang w:val="en-US"/>
        </w:rPr>
        <w:fldChar w:fldCharType="end"/>
      </w:r>
      <w:r w:rsidRPr="005E651B">
        <w:rPr>
          <w:rFonts w:asciiTheme="majorHAnsi" w:hAnsiTheme="majorHAnsi" w:cstheme="majorHAnsi"/>
          <w:sz w:val="24"/>
          <w:szCs w:val="24"/>
          <w:lang w:val="en-US"/>
        </w:rPr>
        <w:t>.</w:t>
      </w:r>
    </w:p>
    <w:p w:rsidR="00585D65" w:rsidRPr="005E651B" w:rsidRDefault="006E3A49" w:rsidP="005E651B">
      <w:pPr>
        <w:shd w:val="clear" w:color="auto" w:fill="FFFFFF"/>
        <w:spacing w:after="0" w:line="480" w:lineRule="auto"/>
        <w:jc w:val="both"/>
        <w:rPr>
          <w:rFonts w:asciiTheme="majorHAnsi" w:hAnsiTheme="majorHAnsi" w:cstheme="majorHAnsi"/>
          <w:b/>
          <w:sz w:val="24"/>
          <w:szCs w:val="24"/>
          <w:lang w:val="en-US"/>
        </w:rPr>
      </w:pPr>
      <w:r w:rsidRPr="005E651B">
        <w:rPr>
          <w:rFonts w:asciiTheme="majorHAnsi" w:hAnsiTheme="majorHAnsi" w:cstheme="majorHAnsi"/>
          <w:b/>
          <w:sz w:val="24"/>
          <w:szCs w:val="24"/>
          <w:lang w:val="en-US"/>
        </w:rPr>
        <w:t xml:space="preserve">3.10 </w:t>
      </w:r>
      <w:proofErr w:type="spellStart"/>
      <w:r w:rsidRPr="005E651B">
        <w:rPr>
          <w:rFonts w:asciiTheme="majorHAnsi" w:hAnsiTheme="majorHAnsi" w:cstheme="majorHAnsi"/>
          <w:b/>
          <w:sz w:val="24"/>
          <w:szCs w:val="24"/>
          <w:lang w:val="en-US"/>
        </w:rPr>
        <w:t>Analisa</w:t>
      </w:r>
      <w:proofErr w:type="spellEnd"/>
      <w:r w:rsidRPr="005E651B">
        <w:rPr>
          <w:rFonts w:asciiTheme="majorHAnsi" w:hAnsiTheme="majorHAnsi" w:cstheme="majorHAnsi"/>
          <w:b/>
          <w:sz w:val="24"/>
          <w:szCs w:val="24"/>
          <w:lang w:val="en-US"/>
        </w:rPr>
        <w:t xml:space="preserve"> </w:t>
      </w:r>
      <w:proofErr w:type="spellStart"/>
      <w:r w:rsidRPr="005E651B">
        <w:rPr>
          <w:rFonts w:asciiTheme="majorHAnsi" w:hAnsiTheme="majorHAnsi" w:cstheme="majorHAnsi"/>
          <w:b/>
          <w:sz w:val="24"/>
          <w:szCs w:val="24"/>
          <w:lang w:val="en-US"/>
        </w:rPr>
        <w:t>Hasil</w:t>
      </w:r>
      <w:proofErr w:type="spellEnd"/>
    </w:p>
    <w:p w:rsidR="00585D65" w:rsidRPr="005E651B" w:rsidRDefault="006E3A49" w:rsidP="004E11D6">
      <w:pPr>
        <w:shd w:val="clear" w:color="auto" w:fill="FFFFFF"/>
        <w:spacing w:after="0" w:line="480" w:lineRule="auto"/>
        <w:ind w:firstLine="720"/>
        <w:jc w:val="both"/>
        <w:rPr>
          <w:rFonts w:asciiTheme="majorHAnsi" w:hAnsiTheme="majorHAnsi" w:cstheme="majorHAnsi"/>
          <w:sz w:val="24"/>
          <w:szCs w:val="24"/>
          <w:lang w:val="en-US"/>
        </w:rPr>
      </w:pPr>
      <w:proofErr w:type="spellStart"/>
      <w:r w:rsidRPr="005E651B">
        <w:rPr>
          <w:rFonts w:asciiTheme="majorHAnsi" w:hAnsiTheme="majorHAnsi" w:cstheme="majorHAnsi"/>
          <w:sz w:val="24"/>
          <w:szCs w:val="24"/>
          <w:lang w:val="en-US"/>
        </w:rPr>
        <w:t>Hasil</w:t>
      </w:r>
      <w:proofErr w:type="spellEnd"/>
      <w:r w:rsidRPr="005E651B">
        <w:rPr>
          <w:rFonts w:asciiTheme="majorHAnsi" w:hAnsiTheme="majorHAnsi" w:cstheme="majorHAnsi"/>
          <w:sz w:val="24"/>
          <w:szCs w:val="24"/>
          <w:lang w:val="en-US"/>
        </w:rPr>
        <w:t xml:space="preserve"> data </w:t>
      </w:r>
      <w:proofErr w:type="spellStart"/>
      <w:r w:rsidRPr="005E651B">
        <w:rPr>
          <w:rFonts w:asciiTheme="majorHAnsi" w:hAnsiTheme="majorHAnsi" w:cstheme="majorHAnsi"/>
          <w:sz w:val="24"/>
          <w:szCs w:val="24"/>
          <w:lang w:val="en-US"/>
        </w:rPr>
        <w:t>penelitian</w:t>
      </w:r>
      <w:proofErr w:type="spellEnd"/>
      <w:r w:rsidRPr="005E651B">
        <w:rPr>
          <w:rFonts w:asciiTheme="majorHAnsi" w:hAnsiTheme="majorHAnsi" w:cstheme="majorHAnsi"/>
          <w:sz w:val="24"/>
          <w:szCs w:val="24"/>
          <w:lang w:val="en-US"/>
        </w:rPr>
        <w:t xml:space="preserve"> yang </w:t>
      </w:r>
      <w:proofErr w:type="spellStart"/>
      <w:r w:rsidRPr="005E651B">
        <w:rPr>
          <w:rFonts w:asciiTheme="majorHAnsi" w:hAnsiTheme="majorHAnsi" w:cstheme="majorHAnsi"/>
          <w:sz w:val="24"/>
          <w:szCs w:val="24"/>
          <w:lang w:val="en-US"/>
        </w:rPr>
        <w:t>diperoleh</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dari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evaluasi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sediaan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permen</w:t>
      </w:r>
      <w:proofErr w:type="spellEnd"/>
      <w:r w:rsidRPr="005E651B">
        <w:rPr>
          <w:rFonts w:asciiTheme="majorHAnsi" w:hAnsiTheme="majorHAnsi" w:cstheme="majorHAnsi"/>
          <w:sz w:val="24"/>
          <w:szCs w:val="24"/>
          <w:lang w:val="en-US"/>
        </w:rPr>
        <w:t xml:space="preserve"> jelly </w:t>
      </w:r>
      <w:proofErr w:type="spellStart"/>
      <w:r w:rsidRPr="005E651B">
        <w:rPr>
          <w:rFonts w:asciiTheme="majorHAnsi" w:hAnsiTheme="majorHAnsi" w:cstheme="majorHAnsi"/>
          <w:sz w:val="24"/>
          <w:szCs w:val="24"/>
          <w:lang w:val="en-US"/>
        </w:rPr>
        <w:t>meliputi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organoleptis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pH,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keseragaman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bobot</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stabilitas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uji</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hedonik</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dianalisis</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disajikan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menggunakan</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metode</w:t>
      </w:r>
      <w:proofErr w:type="spellEnd"/>
      <w:r w:rsidRPr="005E651B">
        <w:rPr>
          <w:rFonts w:asciiTheme="majorHAnsi" w:hAnsiTheme="majorHAnsi" w:cstheme="majorHAnsi"/>
          <w:sz w:val="24"/>
          <w:szCs w:val="24"/>
          <w:lang w:val="en-US"/>
        </w:rPr>
        <w:t xml:space="preserve"> </w:t>
      </w:r>
      <w:proofErr w:type="spellStart"/>
      <w:r w:rsidRPr="005E651B">
        <w:rPr>
          <w:rFonts w:asciiTheme="majorHAnsi" w:hAnsiTheme="majorHAnsi" w:cstheme="majorHAnsi"/>
          <w:sz w:val="24"/>
          <w:szCs w:val="24"/>
          <w:lang w:val="en-US"/>
        </w:rPr>
        <w:t>deskriptif</w:t>
      </w:r>
      <w:proofErr w:type="spellEnd"/>
      <w:r w:rsidRPr="005E651B">
        <w:rPr>
          <w:rFonts w:asciiTheme="majorHAnsi" w:hAnsiTheme="majorHAnsi" w:cstheme="majorHAnsi"/>
          <w:sz w:val="24"/>
          <w:szCs w:val="24"/>
          <w:lang w:val="en-US"/>
        </w:rPr>
        <w:t>.</w:t>
      </w:r>
    </w:p>
    <w:p w:rsidR="00A5311F" w:rsidRDefault="00A5311F">
      <w:pPr>
        <w:spacing w:after="0" w:line="240" w:lineRule="auto"/>
        <w:rPr>
          <w:rFonts w:asciiTheme="majorHAnsi" w:eastAsia="SimHei" w:hAnsiTheme="majorHAnsi" w:cstheme="majorHAnsi"/>
          <w:b/>
          <w:color w:val="000000"/>
          <w:sz w:val="24"/>
          <w:szCs w:val="24"/>
          <w:lang w:val="en-US"/>
        </w:rPr>
      </w:pPr>
    </w:p>
    <w:sectPr w:rsidR="00A5311F" w:rsidSect="00A5311F">
      <w:headerReference w:type="even" r:id="rId9"/>
      <w:headerReference w:type="default" r:id="rId10"/>
      <w:footerReference w:type="default" r:id="rId11"/>
      <w:headerReference w:type="first" r:id="rId12"/>
      <w:footerReference w:type="first" r:id="rId13"/>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78" w:rsidRDefault="001B1478">
      <w:pPr>
        <w:spacing w:line="240" w:lineRule="auto"/>
      </w:pPr>
      <w:r>
        <w:separator/>
      </w:r>
    </w:p>
  </w:endnote>
  <w:endnote w:type="continuationSeparator" w:id="0">
    <w:p w:rsidR="001B1478" w:rsidRDefault="001B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4F" w:rsidRDefault="0096504F" w:rsidP="00586E2B">
    <w:pPr>
      <w:pStyle w:val="Footer"/>
      <w:jc w:val="center"/>
    </w:pPr>
  </w:p>
  <w:p w:rsidR="0096504F" w:rsidRDefault="0096504F" w:rsidP="00A5311F">
    <w:pPr>
      <w:pStyle w:val="Footer"/>
      <w:tabs>
        <w:tab w:val="clear" w:pos="4680"/>
        <w:tab w:val="clear" w:pos="9360"/>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4F" w:rsidRPr="00A5311F" w:rsidRDefault="0096504F" w:rsidP="00A5311F">
    <w:pPr>
      <w:pStyle w:val="Footer"/>
      <w:tabs>
        <w:tab w:val="clear" w:pos="4680"/>
        <w:tab w:val="clear" w:pos="9360"/>
      </w:tabs>
      <w:jc w:val="center"/>
      <w:rPr>
        <w:sz w:val="24"/>
      </w:rPr>
    </w:pPr>
  </w:p>
  <w:p w:rsidR="0096504F" w:rsidRDefault="0096504F" w:rsidP="00A5311F">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78" w:rsidRDefault="001B1478">
      <w:pPr>
        <w:spacing w:after="0"/>
      </w:pPr>
      <w:r>
        <w:separator/>
      </w:r>
    </w:p>
  </w:footnote>
  <w:footnote w:type="continuationSeparator" w:id="0">
    <w:p w:rsidR="001B1478" w:rsidRDefault="001B14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69" w:rsidRDefault="001B147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277344"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4F" w:rsidRPr="00A5311F" w:rsidRDefault="001B1478" w:rsidP="00A5311F">
    <w:pPr>
      <w:pStyle w:val="Header"/>
      <w:tabs>
        <w:tab w:val="clear" w:pos="4680"/>
        <w:tab w:val="clear" w:pos="9360"/>
      </w:tabs>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277345" o:spid="_x0000_s2066" type="#_x0000_t75" style="position:absolute;left:0;text-align:left;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p w:rsidR="0096504F" w:rsidRDefault="0096504F" w:rsidP="00A5311F">
    <w:pPr>
      <w:pStyle w:val="Header"/>
      <w:tabs>
        <w:tab w:val="clear" w:pos="4680"/>
        <w:tab w:val="clear"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4F" w:rsidRDefault="001B1478" w:rsidP="00A5311F">
    <w:pPr>
      <w:pStyle w:val="Header"/>
      <w:tabs>
        <w:tab w:val="clear" w:pos="4680"/>
        <w:tab w:val="clear" w:pos="936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277343"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E46DC6"/>
    <w:multiLevelType w:val="singleLevel"/>
    <w:tmpl w:val="99E46DC6"/>
    <w:lvl w:ilvl="0">
      <w:start w:val="1"/>
      <w:numFmt w:val="decimal"/>
      <w:suff w:val="space"/>
      <w:lvlText w:val="%1."/>
      <w:lvlJc w:val="left"/>
    </w:lvl>
  </w:abstractNum>
  <w:abstractNum w:abstractNumId="1">
    <w:nsid w:val="000141A5"/>
    <w:multiLevelType w:val="multilevel"/>
    <w:tmpl w:val="26AE5C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114A60"/>
    <w:multiLevelType w:val="hybridMultilevel"/>
    <w:tmpl w:val="1D9409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E657E7"/>
    <w:multiLevelType w:val="hybridMultilevel"/>
    <w:tmpl w:val="711A91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AA715A"/>
    <w:multiLevelType w:val="multilevel"/>
    <w:tmpl w:val="C0CA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F72CF"/>
    <w:multiLevelType w:val="hybridMultilevel"/>
    <w:tmpl w:val="7840A1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B5778F"/>
    <w:multiLevelType w:val="multilevel"/>
    <w:tmpl w:val="DB10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762C5"/>
    <w:multiLevelType w:val="multilevel"/>
    <w:tmpl w:val="BB5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D072B0"/>
    <w:multiLevelType w:val="hybridMultilevel"/>
    <w:tmpl w:val="B9466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F538B"/>
    <w:multiLevelType w:val="hybridMultilevel"/>
    <w:tmpl w:val="AC40B9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ED3E58"/>
    <w:multiLevelType w:val="multilevel"/>
    <w:tmpl w:val="12ED3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11122C"/>
    <w:multiLevelType w:val="hybridMultilevel"/>
    <w:tmpl w:val="6EF4F874"/>
    <w:lvl w:ilvl="0" w:tplc="06A8C1F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71974"/>
    <w:multiLevelType w:val="multilevel"/>
    <w:tmpl w:val="23871974"/>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5BF4AF6"/>
    <w:multiLevelType w:val="hybridMultilevel"/>
    <w:tmpl w:val="22C69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D7E34"/>
    <w:multiLevelType w:val="multilevel"/>
    <w:tmpl w:val="B10CA2F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4F3C0C"/>
    <w:multiLevelType w:val="multilevel"/>
    <w:tmpl w:val="274F3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F62B09"/>
    <w:multiLevelType w:val="hybridMultilevel"/>
    <w:tmpl w:val="991E9348"/>
    <w:lvl w:ilvl="0" w:tplc="04090019">
      <w:start w:val="1"/>
      <w:numFmt w:val="lowerLetter"/>
      <w:lvlText w:val="%1."/>
      <w:lvlJc w:val="left"/>
      <w:pPr>
        <w:ind w:left="360" w:hanging="360"/>
      </w:pPr>
    </w:lvl>
    <w:lvl w:ilvl="1" w:tplc="A23080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491518"/>
    <w:multiLevelType w:val="multilevel"/>
    <w:tmpl w:val="2C491518"/>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98709F"/>
    <w:multiLevelType w:val="multilevel"/>
    <w:tmpl w:val="1B7847D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EA4EDC"/>
    <w:multiLevelType w:val="multilevel"/>
    <w:tmpl w:val="2CEA4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0EF0A70"/>
    <w:multiLevelType w:val="hybridMultilevel"/>
    <w:tmpl w:val="31CCB2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8A5613"/>
    <w:multiLevelType w:val="multilevel"/>
    <w:tmpl w:val="348A5613"/>
    <w:lvl w:ilvl="0">
      <w:start w:val="1"/>
      <w:numFmt w:val="decimal"/>
      <w:lvlText w:val="%1"/>
      <w:lvlJc w:val="left"/>
      <w:pPr>
        <w:ind w:left="432" w:hanging="432"/>
      </w:pPr>
    </w:lvl>
    <w:lvl w:ilvl="1">
      <w:start w:val="1"/>
      <w:numFmt w:val="decimal"/>
      <w:pStyle w:val="Heading2"/>
      <w:lvlText w:val="%1.%2"/>
      <w:lvlJc w:val="left"/>
      <w:pPr>
        <w:ind w:left="576" w:hanging="576"/>
      </w:pPr>
      <w:rPr>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35E54C27"/>
    <w:multiLevelType w:val="multilevel"/>
    <w:tmpl w:val="35E54C27"/>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CC87229"/>
    <w:multiLevelType w:val="multilevel"/>
    <w:tmpl w:val="3CC872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CA533E"/>
    <w:multiLevelType w:val="hybridMultilevel"/>
    <w:tmpl w:val="616C04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EF7C25"/>
    <w:multiLevelType w:val="multilevel"/>
    <w:tmpl w:val="3FEF7C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44A1110"/>
    <w:multiLevelType w:val="multilevel"/>
    <w:tmpl w:val="8B4A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93D23"/>
    <w:multiLevelType w:val="multilevel"/>
    <w:tmpl w:val="45993D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E486C65"/>
    <w:multiLevelType w:val="hybridMultilevel"/>
    <w:tmpl w:val="C12400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1323E0"/>
    <w:multiLevelType w:val="multilevel"/>
    <w:tmpl w:val="9F4A4F9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01100B"/>
    <w:multiLevelType w:val="hybridMultilevel"/>
    <w:tmpl w:val="736A0DF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3E5808"/>
    <w:multiLevelType w:val="multilevel"/>
    <w:tmpl w:val="DF742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FB1140"/>
    <w:multiLevelType w:val="hybridMultilevel"/>
    <w:tmpl w:val="BFBC32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782ECC"/>
    <w:multiLevelType w:val="hybridMultilevel"/>
    <w:tmpl w:val="1C4E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5E2219"/>
    <w:multiLevelType w:val="multilevel"/>
    <w:tmpl w:val="5D5E22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8F5543"/>
    <w:multiLevelType w:val="multilevel"/>
    <w:tmpl w:val="698F55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2E6A5C"/>
    <w:multiLevelType w:val="multilevel"/>
    <w:tmpl w:val="6C2E6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703B38"/>
    <w:multiLevelType w:val="hybridMultilevel"/>
    <w:tmpl w:val="045C81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962228"/>
    <w:multiLevelType w:val="multilevel"/>
    <w:tmpl w:val="7396222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1E3D1C"/>
    <w:multiLevelType w:val="multilevel"/>
    <w:tmpl w:val="791E3D1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92F52D9"/>
    <w:multiLevelType w:val="multilevel"/>
    <w:tmpl w:val="792F52D9"/>
    <w:lvl w:ilvl="0">
      <w:start w:val="1"/>
      <w:numFmt w:val="lowerLetter"/>
      <w:lvlText w:val="%1."/>
      <w:lvlJc w:val="left"/>
      <w:pPr>
        <w:ind w:left="1800" w:hanging="360"/>
      </w:pPr>
      <w:rPr>
        <w:rFonts w:ascii="Times New Roman" w:eastAsia="Times New Roman" w:hAnsi="Times New Roman" w:cs="Times New Roman"/>
        <w:i w:val="0"/>
        <w:i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1"/>
  </w:num>
  <w:num w:numId="2">
    <w:abstractNumId w:val="23"/>
  </w:num>
  <w:num w:numId="3">
    <w:abstractNumId w:val="40"/>
  </w:num>
  <w:num w:numId="4">
    <w:abstractNumId w:val="27"/>
  </w:num>
  <w:num w:numId="5">
    <w:abstractNumId w:val="34"/>
  </w:num>
  <w:num w:numId="6">
    <w:abstractNumId w:val="0"/>
  </w:num>
  <w:num w:numId="7">
    <w:abstractNumId w:val="25"/>
  </w:num>
  <w:num w:numId="8">
    <w:abstractNumId w:val="35"/>
  </w:num>
  <w:num w:numId="9">
    <w:abstractNumId w:val="36"/>
  </w:num>
  <w:num w:numId="10">
    <w:abstractNumId w:val="15"/>
  </w:num>
  <w:num w:numId="11">
    <w:abstractNumId w:val="10"/>
  </w:num>
  <w:num w:numId="12">
    <w:abstractNumId w:val="39"/>
  </w:num>
  <w:num w:numId="13">
    <w:abstractNumId w:val="12"/>
  </w:num>
  <w:num w:numId="14">
    <w:abstractNumId w:val="22"/>
  </w:num>
  <w:num w:numId="15">
    <w:abstractNumId w:val="38"/>
  </w:num>
  <w:num w:numId="16">
    <w:abstractNumId w:val="18"/>
  </w:num>
  <w:num w:numId="17">
    <w:abstractNumId w:val="19"/>
  </w:num>
  <w:num w:numId="18">
    <w:abstractNumId w:val="17"/>
  </w:num>
  <w:num w:numId="19">
    <w:abstractNumId w:val="6"/>
  </w:num>
  <w:num w:numId="20">
    <w:abstractNumId w:val="7"/>
  </w:num>
  <w:num w:numId="21">
    <w:abstractNumId w:val="4"/>
  </w:num>
  <w:num w:numId="22">
    <w:abstractNumId w:val="26"/>
  </w:num>
  <w:num w:numId="23">
    <w:abstractNumId w:val="37"/>
  </w:num>
  <w:num w:numId="24">
    <w:abstractNumId w:val="24"/>
  </w:num>
  <w:num w:numId="25">
    <w:abstractNumId w:val="28"/>
  </w:num>
  <w:num w:numId="26">
    <w:abstractNumId w:val="11"/>
  </w:num>
  <w:num w:numId="27">
    <w:abstractNumId w:val="31"/>
  </w:num>
  <w:num w:numId="28">
    <w:abstractNumId w:val="1"/>
  </w:num>
  <w:num w:numId="29">
    <w:abstractNumId w:val="32"/>
  </w:num>
  <w:num w:numId="30">
    <w:abstractNumId w:val="8"/>
  </w:num>
  <w:num w:numId="31">
    <w:abstractNumId w:val="5"/>
  </w:num>
  <w:num w:numId="32">
    <w:abstractNumId w:val="29"/>
  </w:num>
  <w:num w:numId="33">
    <w:abstractNumId w:val="16"/>
  </w:num>
  <w:num w:numId="34">
    <w:abstractNumId w:val="14"/>
  </w:num>
  <w:num w:numId="35">
    <w:abstractNumId w:val="2"/>
  </w:num>
  <w:num w:numId="36">
    <w:abstractNumId w:val="30"/>
  </w:num>
  <w:num w:numId="37">
    <w:abstractNumId w:val="13"/>
  </w:num>
  <w:num w:numId="38">
    <w:abstractNumId w:val="20"/>
  </w:num>
  <w:num w:numId="39">
    <w:abstractNumId w:val="3"/>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bhR9fT/T4BZVpXds5lqV1zUKxCar9AKpCdnWq0CZqDE0VoZeI/b6TZZ0WHf3Zz52Lu/w/a29at4ZcGUaGrxZXg==" w:salt="77V9YCd3qq6NsEnzdKZ8ww=="/>
  <w:defaultTabStop w:val="720"/>
  <w:drawingGridHorizontalSpacing w:val="110"/>
  <w:noPunctuationKerning/>
  <w:characterSpacingControl w:val="doNotCompress"/>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3A"/>
    <w:rsid w:val="00003BA4"/>
    <w:rsid w:val="00005DB2"/>
    <w:rsid w:val="00010796"/>
    <w:rsid w:val="00011572"/>
    <w:rsid w:val="000119EF"/>
    <w:rsid w:val="00020A5D"/>
    <w:rsid w:val="00021A04"/>
    <w:rsid w:val="0002270D"/>
    <w:rsid w:val="00022B6C"/>
    <w:rsid w:val="00022D6B"/>
    <w:rsid w:val="0002389F"/>
    <w:rsid w:val="00024123"/>
    <w:rsid w:val="00025512"/>
    <w:rsid w:val="00027690"/>
    <w:rsid w:val="0003284A"/>
    <w:rsid w:val="0003289D"/>
    <w:rsid w:val="00032AD1"/>
    <w:rsid w:val="000345EC"/>
    <w:rsid w:val="000362AC"/>
    <w:rsid w:val="00040011"/>
    <w:rsid w:val="00041857"/>
    <w:rsid w:val="00045A3F"/>
    <w:rsid w:val="00046F8D"/>
    <w:rsid w:val="000474A7"/>
    <w:rsid w:val="00047F0B"/>
    <w:rsid w:val="000503DB"/>
    <w:rsid w:val="00051128"/>
    <w:rsid w:val="000527D3"/>
    <w:rsid w:val="00052CA4"/>
    <w:rsid w:val="0005350B"/>
    <w:rsid w:val="00054C35"/>
    <w:rsid w:val="0005594D"/>
    <w:rsid w:val="0005741B"/>
    <w:rsid w:val="000602C0"/>
    <w:rsid w:val="000659C1"/>
    <w:rsid w:val="00065EC5"/>
    <w:rsid w:val="00071D93"/>
    <w:rsid w:val="0007212F"/>
    <w:rsid w:val="00075716"/>
    <w:rsid w:val="00075A55"/>
    <w:rsid w:val="00077753"/>
    <w:rsid w:val="000813D0"/>
    <w:rsid w:val="00082718"/>
    <w:rsid w:val="00083A57"/>
    <w:rsid w:val="000845F6"/>
    <w:rsid w:val="00084F9C"/>
    <w:rsid w:val="00085377"/>
    <w:rsid w:val="000857F0"/>
    <w:rsid w:val="00087F8C"/>
    <w:rsid w:val="00091463"/>
    <w:rsid w:val="00093AED"/>
    <w:rsid w:val="0009483F"/>
    <w:rsid w:val="00095315"/>
    <w:rsid w:val="000A0B98"/>
    <w:rsid w:val="000A2635"/>
    <w:rsid w:val="000A3212"/>
    <w:rsid w:val="000A4B2E"/>
    <w:rsid w:val="000A6E67"/>
    <w:rsid w:val="000A7E35"/>
    <w:rsid w:val="000A7EDA"/>
    <w:rsid w:val="000A7FC8"/>
    <w:rsid w:val="000B291C"/>
    <w:rsid w:val="000B2F96"/>
    <w:rsid w:val="000B37A0"/>
    <w:rsid w:val="000B4817"/>
    <w:rsid w:val="000B624A"/>
    <w:rsid w:val="000B658A"/>
    <w:rsid w:val="000B67EE"/>
    <w:rsid w:val="000D0CD3"/>
    <w:rsid w:val="000D132D"/>
    <w:rsid w:val="000D1868"/>
    <w:rsid w:val="000D3DAA"/>
    <w:rsid w:val="000D6F0B"/>
    <w:rsid w:val="000E1124"/>
    <w:rsid w:val="000E6CD7"/>
    <w:rsid w:val="000E7E88"/>
    <w:rsid w:val="000F0991"/>
    <w:rsid w:val="000F1641"/>
    <w:rsid w:val="000F27CC"/>
    <w:rsid w:val="000F2E40"/>
    <w:rsid w:val="000F71B1"/>
    <w:rsid w:val="00104426"/>
    <w:rsid w:val="001057E1"/>
    <w:rsid w:val="00107174"/>
    <w:rsid w:val="0010770F"/>
    <w:rsid w:val="001103B3"/>
    <w:rsid w:val="00111613"/>
    <w:rsid w:val="001116E4"/>
    <w:rsid w:val="00112B8D"/>
    <w:rsid w:val="00113B8E"/>
    <w:rsid w:val="00114A99"/>
    <w:rsid w:val="00115168"/>
    <w:rsid w:val="00115285"/>
    <w:rsid w:val="00116302"/>
    <w:rsid w:val="00120B89"/>
    <w:rsid w:val="0012264D"/>
    <w:rsid w:val="001226A3"/>
    <w:rsid w:val="00123493"/>
    <w:rsid w:val="00127FB8"/>
    <w:rsid w:val="00133228"/>
    <w:rsid w:val="00136FE1"/>
    <w:rsid w:val="00137C39"/>
    <w:rsid w:val="00141D94"/>
    <w:rsid w:val="001437E1"/>
    <w:rsid w:val="00146ED6"/>
    <w:rsid w:val="00147689"/>
    <w:rsid w:val="00150E3F"/>
    <w:rsid w:val="001519AA"/>
    <w:rsid w:val="00153A0D"/>
    <w:rsid w:val="00154437"/>
    <w:rsid w:val="001545A6"/>
    <w:rsid w:val="00157066"/>
    <w:rsid w:val="00160096"/>
    <w:rsid w:val="0016026F"/>
    <w:rsid w:val="00163538"/>
    <w:rsid w:val="0016462B"/>
    <w:rsid w:val="00164DB6"/>
    <w:rsid w:val="00165D08"/>
    <w:rsid w:val="00165D42"/>
    <w:rsid w:val="001662D8"/>
    <w:rsid w:val="001703C1"/>
    <w:rsid w:val="00170719"/>
    <w:rsid w:val="001729F4"/>
    <w:rsid w:val="00173D2C"/>
    <w:rsid w:val="00174730"/>
    <w:rsid w:val="00177188"/>
    <w:rsid w:val="001801F7"/>
    <w:rsid w:val="00180416"/>
    <w:rsid w:val="001806AD"/>
    <w:rsid w:val="0018085F"/>
    <w:rsid w:val="00180F5E"/>
    <w:rsid w:val="00181FB6"/>
    <w:rsid w:val="00182FBA"/>
    <w:rsid w:val="00183198"/>
    <w:rsid w:val="001858B5"/>
    <w:rsid w:val="00186E35"/>
    <w:rsid w:val="001875F0"/>
    <w:rsid w:val="00190096"/>
    <w:rsid w:val="001905C1"/>
    <w:rsid w:val="0019086D"/>
    <w:rsid w:val="001923AF"/>
    <w:rsid w:val="0019487D"/>
    <w:rsid w:val="0019793C"/>
    <w:rsid w:val="001A4D56"/>
    <w:rsid w:val="001A4F27"/>
    <w:rsid w:val="001A51D1"/>
    <w:rsid w:val="001A6A0B"/>
    <w:rsid w:val="001B02E9"/>
    <w:rsid w:val="001B0AAC"/>
    <w:rsid w:val="001B1478"/>
    <w:rsid w:val="001B328E"/>
    <w:rsid w:val="001C0DA5"/>
    <w:rsid w:val="001C1AEE"/>
    <w:rsid w:val="001C3997"/>
    <w:rsid w:val="001C692D"/>
    <w:rsid w:val="001D26F5"/>
    <w:rsid w:val="001D30A6"/>
    <w:rsid w:val="001D4EA9"/>
    <w:rsid w:val="001D5CBF"/>
    <w:rsid w:val="001D6FA7"/>
    <w:rsid w:val="001D754C"/>
    <w:rsid w:val="001E0678"/>
    <w:rsid w:val="001E2C79"/>
    <w:rsid w:val="001E5249"/>
    <w:rsid w:val="001E6AFE"/>
    <w:rsid w:val="001E768D"/>
    <w:rsid w:val="001F0AC1"/>
    <w:rsid w:val="001F0EDF"/>
    <w:rsid w:val="001F2B99"/>
    <w:rsid w:val="001F36C2"/>
    <w:rsid w:val="001F4D59"/>
    <w:rsid w:val="001F5D66"/>
    <w:rsid w:val="001F79EB"/>
    <w:rsid w:val="001F7E96"/>
    <w:rsid w:val="00201CF5"/>
    <w:rsid w:val="00201F9F"/>
    <w:rsid w:val="0020272A"/>
    <w:rsid w:val="00202B85"/>
    <w:rsid w:val="00214203"/>
    <w:rsid w:val="00214CE1"/>
    <w:rsid w:val="00216FB2"/>
    <w:rsid w:val="00221CFA"/>
    <w:rsid w:val="00222AFF"/>
    <w:rsid w:val="002233D9"/>
    <w:rsid w:val="0022344E"/>
    <w:rsid w:val="0022595C"/>
    <w:rsid w:val="00230AFC"/>
    <w:rsid w:val="00232725"/>
    <w:rsid w:val="00233E3E"/>
    <w:rsid w:val="002363E9"/>
    <w:rsid w:val="002364AA"/>
    <w:rsid w:val="00240269"/>
    <w:rsid w:val="00241139"/>
    <w:rsid w:val="0024149B"/>
    <w:rsid w:val="002435D4"/>
    <w:rsid w:val="00243893"/>
    <w:rsid w:val="00243C39"/>
    <w:rsid w:val="00244453"/>
    <w:rsid w:val="00244C50"/>
    <w:rsid w:val="00246EA5"/>
    <w:rsid w:val="002477ED"/>
    <w:rsid w:val="00250E2D"/>
    <w:rsid w:val="002521D1"/>
    <w:rsid w:val="00252E44"/>
    <w:rsid w:val="00253404"/>
    <w:rsid w:val="00255CFB"/>
    <w:rsid w:val="00256A28"/>
    <w:rsid w:val="00262834"/>
    <w:rsid w:val="0026286B"/>
    <w:rsid w:val="002629CC"/>
    <w:rsid w:val="002650B4"/>
    <w:rsid w:val="002660ED"/>
    <w:rsid w:val="00267F90"/>
    <w:rsid w:val="00272900"/>
    <w:rsid w:val="00273CCD"/>
    <w:rsid w:val="00274C08"/>
    <w:rsid w:val="00275CAF"/>
    <w:rsid w:val="00276674"/>
    <w:rsid w:val="00276C57"/>
    <w:rsid w:val="00277312"/>
    <w:rsid w:val="00280ACE"/>
    <w:rsid w:val="00280C58"/>
    <w:rsid w:val="00283BF0"/>
    <w:rsid w:val="00284C6F"/>
    <w:rsid w:val="00287ECB"/>
    <w:rsid w:val="002919C2"/>
    <w:rsid w:val="00291E39"/>
    <w:rsid w:val="002929DC"/>
    <w:rsid w:val="00293896"/>
    <w:rsid w:val="002A2A8D"/>
    <w:rsid w:val="002A3985"/>
    <w:rsid w:val="002A3BCE"/>
    <w:rsid w:val="002A4E8E"/>
    <w:rsid w:val="002B67C2"/>
    <w:rsid w:val="002B6B1D"/>
    <w:rsid w:val="002B7FBF"/>
    <w:rsid w:val="002C0976"/>
    <w:rsid w:val="002C114F"/>
    <w:rsid w:val="002C1B4D"/>
    <w:rsid w:val="002C2337"/>
    <w:rsid w:val="002C2658"/>
    <w:rsid w:val="002C3295"/>
    <w:rsid w:val="002C56DB"/>
    <w:rsid w:val="002C5C13"/>
    <w:rsid w:val="002C6067"/>
    <w:rsid w:val="002C686A"/>
    <w:rsid w:val="002D3059"/>
    <w:rsid w:val="002D6888"/>
    <w:rsid w:val="002D7D4A"/>
    <w:rsid w:val="002E3225"/>
    <w:rsid w:val="002E3856"/>
    <w:rsid w:val="002E3AF8"/>
    <w:rsid w:val="002E4DEA"/>
    <w:rsid w:val="002E5ED8"/>
    <w:rsid w:val="002E6D22"/>
    <w:rsid w:val="002F0235"/>
    <w:rsid w:val="002F14E2"/>
    <w:rsid w:val="002F2553"/>
    <w:rsid w:val="002F3A31"/>
    <w:rsid w:val="002F67A2"/>
    <w:rsid w:val="002F6F62"/>
    <w:rsid w:val="002F7858"/>
    <w:rsid w:val="00301681"/>
    <w:rsid w:val="00302190"/>
    <w:rsid w:val="003031BE"/>
    <w:rsid w:val="00303ECA"/>
    <w:rsid w:val="00306CB0"/>
    <w:rsid w:val="003112DF"/>
    <w:rsid w:val="0031386E"/>
    <w:rsid w:val="00322258"/>
    <w:rsid w:val="003256A7"/>
    <w:rsid w:val="00325E9C"/>
    <w:rsid w:val="00327224"/>
    <w:rsid w:val="00332712"/>
    <w:rsid w:val="0033464C"/>
    <w:rsid w:val="003364A5"/>
    <w:rsid w:val="00340536"/>
    <w:rsid w:val="00340C49"/>
    <w:rsid w:val="00345FA6"/>
    <w:rsid w:val="0035195C"/>
    <w:rsid w:val="00355018"/>
    <w:rsid w:val="00355AE2"/>
    <w:rsid w:val="0035736D"/>
    <w:rsid w:val="003619F3"/>
    <w:rsid w:val="00364A8F"/>
    <w:rsid w:val="003668C4"/>
    <w:rsid w:val="00371074"/>
    <w:rsid w:val="00375CE6"/>
    <w:rsid w:val="0037601A"/>
    <w:rsid w:val="003773EB"/>
    <w:rsid w:val="0037752E"/>
    <w:rsid w:val="00377A7F"/>
    <w:rsid w:val="0038051F"/>
    <w:rsid w:val="00384987"/>
    <w:rsid w:val="003864F9"/>
    <w:rsid w:val="00386D3D"/>
    <w:rsid w:val="0038792D"/>
    <w:rsid w:val="003953BA"/>
    <w:rsid w:val="00395FC5"/>
    <w:rsid w:val="003977AC"/>
    <w:rsid w:val="003A30FA"/>
    <w:rsid w:val="003A455E"/>
    <w:rsid w:val="003A61A1"/>
    <w:rsid w:val="003B2051"/>
    <w:rsid w:val="003B386A"/>
    <w:rsid w:val="003B54E7"/>
    <w:rsid w:val="003B5F01"/>
    <w:rsid w:val="003B60E4"/>
    <w:rsid w:val="003C0428"/>
    <w:rsid w:val="003C2FC2"/>
    <w:rsid w:val="003C3B3E"/>
    <w:rsid w:val="003C635B"/>
    <w:rsid w:val="003C7BF4"/>
    <w:rsid w:val="003D0114"/>
    <w:rsid w:val="003D02A8"/>
    <w:rsid w:val="003D0AED"/>
    <w:rsid w:val="003D25F3"/>
    <w:rsid w:val="003D29BD"/>
    <w:rsid w:val="003D31B3"/>
    <w:rsid w:val="003D4BCD"/>
    <w:rsid w:val="003D5671"/>
    <w:rsid w:val="003E1445"/>
    <w:rsid w:val="003E286D"/>
    <w:rsid w:val="003E2CDD"/>
    <w:rsid w:val="003E3847"/>
    <w:rsid w:val="003F0004"/>
    <w:rsid w:val="003F142A"/>
    <w:rsid w:val="003F25B1"/>
    <w:rsid w:val="003F64A9"/>
    <w:rsid w:val="00400B46"/>
    <w:rsid w:val="00400FC9"/>
    <w:rsid w:val="0040299A"/>
    <w:rsid w:val="0040484B"/>
    <w:rsid w:val="0040729F"/>
    <w:rsid w:val="00412AFC"/>
    <w:rsid w:val="00413EF3"/>
    <w:rsid w:val="00414BB7"/>
    <w:rsid w:val="00415ED7"/>
    <w:rsid w:val="00426760"/>
    <w:rsid w:val="00426EF3"/>
    <w:rsid w:val="00427CB2"/>
    <w:rsid w:val="00431195"/>
    <w:rsid w:val="004314A3"/>
    <w:rsid w:val="00431CD3"/>
    <w:rsid w:val="00434E3F"/>
    <w:rsid w:val="00435139"/>
    <w:rsid w:val="004378A1"/>
    <w:rsid w:val="004406C4"/>
    <w:rsid w:val="00440705"/>
    <w:rsid w:val="00441198"/>
    <w:rsid w:val="0044415E"/>
    <w:rsid w:val="004442F3"/>
    <w:rsid w:val="00452EFA"/>
    <w:rsid w:val="004537F6"/>
    <w:rsid w:val="004540B9"/>
    <w:rsid w:val="00454895"/>
    <w:rsid w:val="00455587"/>
    <w:rsid w:val="00455BBA"/>
    <w:rsid w:val="004574A3"/>
    <w:rsid w:val="00457F59"/>
    <w:rsid w:val="00460909"/>
    <w:rsid w:val="0046328A"/>
    <w:rsid w:val="004660CD"/>
    <w:rsid w:val="0046684E"/>
    <w:rsid w:val="0046725B"/>
    <w:rsid w:val="00467713"/>
    <w:rsid w:val="004704D7"/>
    <w:rsid w:val="00472CDE"/>
    <w:rsid w:val="00472D9F"/>
    <w:rsid w:val="00474B84"/>
    <w:rsid w:val="00477531"/>
    <w:rsid w:val="00477C9D"/>
    <w:rsid w:val="004810BE"/>
    <w:rsid w:val="0048231C"/>
    <w:rsid w:val="004840C9"/>
    <w:rsid w:val="0048415B"/>
    <w:rsid w:val="0048423D"/>
    <w:rsid w:val="0048514A"/>
    <w:rsid w:val="00490573"/>
    <w:rsid w:val="00490863"/>
    <w:rsid w:val="00491479"/>
    <w:rsid w:val="00491FF2"/>
    <w:rsid w:val="004943AD"/>
    <w:rsid w:val="004946D3"/>
    <w:rsid w:val="004976A1"/>
    <w:rsid w:val="004A41DB"/>
    <w:rsid w:val="004A4581"/>
    <w:rsid w:val="004A48A7"/>
    <w:rsid w:val="004A58D5"/>
    <w:rsid w:val="004A5D1F"/>
    <w:rsid w:val="004A7038"/>
    <w:rsid w:val="004A741A"/>
    <w:rsid w:val="004B0892"/>
    <w:rsid w:val="004B1347"/>
    <w:rsid w:val="004B1B8C"/>
    <w:rsid w:val="004B3A34"/>
    <w:rsid w:val="004C3484"/>
    <w:rsid w:val="004C526B"/>
    <w:rsid w:val="004C5A54"/>
    <w:rsid w:val="004C5F19"/>
    <w:rsid w:val="004D2824"/>
    <w:rsid w:val="004D2C1E"/>
    <w:rsid w:val="004D3C90"/>
    <w:rsid w:val="004D40CA"/>
    <w:rsid w:val="004E11D6"/>
    <w:rsid w:val="004E127E"/>
    <w:rsid w:val="004E1796"/>
    <w:rsid w:val="004E3983"/>
    <w:rsid w:val="004E44A0"/>
    <w:rsid w:val="004E5C22"/>
    <w:rsid w:val="004F2646"/>
    <w:rsid w:val="004F37D9"/>
    <w:rsid w:val="00500C49"/>
    <w:rsid w:val="00501A16"/>
    <w:rsid w:val="00502CA1"/>
    <w:rsid w:val="005057D8"/>
    <w:rsid w:val="005058E6"/>
    <w:rsid w:val="00512C69"/>
    <w:rsid w:val="0052620E"/>
    <w:rsid w:val="005265F5"/>
    <w:rsid w:val="00526E41"/>
    <w:rsid w:val="0053147D"/>
    <w:rsid w:val="0053318B"/>
    <w:rsid w:val="00533492"/>
    <w:rsid w:val="00535083"/>
    <w:rsid w:val="00535E65"/>
    <w:rsid w:val="00540972"/>
    <w:rsid w:val="00540A9B"/>
    <w:rsid w:val="00542E15"/>
    <w:rsid w:val="005431FC"/>
    <w:rsid w:val="00544CE8"/>
    <w:rsid w:val="00545C3C"/>
    <w:rsid w:val="0054715E"/>
    <w:rsid w:val="0054716F"/>
    <w:rsid w:val="00551A81"/>
    <w:rsid w:val="005523FB"/>
    <w:rsid w:val="00554178"/>
    <w:rsid w:val="0056362B"/>
    <w:rsid w:val="0056590C"/>
    <w:rsid w:val="00572E1F"/>
    <w:rsid w:val="0057382B"/>
    <w:rsid w:val="005739E1"/>
    <w:rsid w:val="00573C1B"/>
    <w:rsid w:val="0057462F"/>
    <w:rsid w:val="005764EA"/>
    <w:rsid w:val="00580B6B"/>
    <w:rsid w:val="005820B0"/>
    <w:rsid w:val="00585D65"/>
    <w:rsid w:val="00586E2B"/>
    <w:rsid w:val="00587D03"/>
    <w:rsid w:val="00590DB5"/>
    <w:rsid w:val="00591CF5"/>
    <w:rsid w:val="0059201D"/>
    <w:rsid w:val="005943D7"/>
    <w:rsid w:val="0059449D"/>
    <w:rsid w:val="00595CB8"/>
    <w:rsid w:val="005A0AC4"/>
    <w:rsid w:val="005A16D4"/>
    <w:rsid w:val="005A2FDB"/>
    <w:rsid w:val="005A36B0"/>
    <w:rsid w:val="005A4CF7"/>
    <w:rsid w:val="005A61B9"/>
    <w:rsid w:val="005A64FB"/>
    <w:rsid w:val="005A6563"/>
    <w:rsid w:val="005A669D"/>
    <w:rsid w:val="005B0E72"/>
    <w:rsid w:val="005B1B52"/>
    <w:rsid w:val="005B4B4D"/>
    <w:rsid w:val="005B681E"/>
    <w:rsid w:val="005C02B0"/>
    <w:rsid w:val="005C13B6"/>
    <w:rsid w:val="005C56AB"/>
    <w:rsid w:val="005C6283"/>
    <w:rsid w:val="005C6CDE"/>
    <w:rsid w:val="005D2E9A"/>
    <w:rsid w:val="005D30E2"/>
    <w:rsid w:val="005D433A"/>
    <w:rsid w:val="005D6D60"/>
    <w:rsid w:val="005E1321"/>
    <w:rsid w:val="005E1509"/>
    <w:rsid w:val="005E2535"/>
    <w:rsid w:val="005E4AFE"/>
    <w:rsid w:val="005E6481"/>
    <w:rsid w:val="005E651B"/>
    <w:rsid w:val="005F3D91"/>
    <w:rsid w:val="005F4A6A"/>
    <w:rsid w:val="005F50FD"/>
    <w:rsid w:val="005F6CE7"/>
    <w:rsid w:val="005F70BC"/>
    <w:rsid w:val="005F7569"/>
    <w:rsid w:val="005F7F9B"/>
    <w:rsid w:val="006020A7"/>
    <w:rsid w:val="006031B0"/>
    <w:rsid w:val="006053E1"/>
    <w:rsid w:val="00605F38"/>
    <w:rsid w:val="00606149"/>
    <w:rsid w:val="00607B11"/>
    <w:rsid w:val="00607EDD"/>
    <w:rsid w:val="0061088F"/>
    <w:rsid w:val="00616F13"/>
    <w:rsid w:val="006177F3"/>
    <w:rsid w:val="00620B41"/>
    <w:rsid w:val="00623600"/>
    <w:rsid w:val="00624DC2"/>
    <w:rsid w:val="00630C25"/>
    <w:rsid w:val="006344FF"/>
    <w:rsid w:val="006402F9"/>
    <w:rsid w:val="006412B2"/>
    <w:rsid w:val="006416AC"/>
    <w:rsid w:val="0064364F"/>
    <w:rsid w:val="006445C1"/>
    <w:rsid w:val="00644CC6"/>
    <w:rsid w:val="00645C83"/>
    <w:rsid w:val="00650A22"/>
    <w:rsid w:val="00653EFB"/>
    <w:rsid w:val="00657421"/>
    <w:rsid w:val="0066003E"/>
    <w:rsid w:val="00670381"/>
    <w:rsid w:val="00672AE4"/>
    <w:rsid w:val="00673431"/>
    <w:rsid w:val="00673685"/>
    <w:rsid w:val="0067565B"/>
    <w:rsid w:val="00676112"/>
    <w:rsid w:val="00682C81"/>
    <w:rsid w:val="006830F7"/>
    <w:rsid w:val="00687912"/>
    <w:rsid w:val="00691D8F"/>
    <w:rsid w:val="00692A02"/>
    <w:rsid w:val="0069535C"/>
    <w:rsid w:val="00696D6D"/>
    <w:rsid w:val="00696F72"/>
    <w:rsid w:val="006A22BA"/>
    <w:rsid w:val="006A3475"/>
    <w:rsid w:val="006A4007"/>
    <w:rsid w:val="006A4503"/>
    <w:rsid w:val="006A4710"/>
    <w:rsid w:val="006A6C13"/>
    <w:rsid w:val="006A7DEB"/>
    <w:rsid w:val="006B2732"/>
    <w:rsid w:val="006B2DB3"/>
    <w:rsid w:val="006B516F"/>
    <w:rsid w:val="006B5DD3"/>
    <w:rsid w:val="006B6A54"/>
    <w:rsid w:val="006C3920"/>
    <w:rsid w:val="006C4EC9"/>
    <w:rsid w:val="006C7384"/>
    <w:rsid w:val="006D16B6"/>
    <w:rsid w:val="006D3219"/>
    <w:rsid w:val="006D339E"/>
    <w:rsid w:val="006D4598"/>
    <w:rsid w:val="006D6620"/>
    <w:rsid w:val="006D7863"/>
    <w:rsid w:val="006E3A49"/>
    <w:rsid w:val="006E59F9"/>
    <w:rsid w:val="006E5C8D"/>
    <w:rsid w:val="006E79B4"/>
    <w:rsid w:val="006F06A9"/>
    <w:rsid w:val="006F2796"/>
    <w:rsid w:val="006F2E32"/>
    <w:rsid w:val="006F31F2"/>
    <w:rsid w:val="006F3273"/>
    <w:rsid w:val="006F5A4A"/>
    <w:rsid w:val="006F5ADD"/>
    <w:rsid w:val="006F6C6D"/>
    <w:rsid w:val="00705082"/>
    <w:rsid w:val="0071261C"/>
    <w:rsid w:val="0071702E"/>
    <w:rsid w:val="00720152"/>
    <w:rsid w:val="007264B8"/>
    <w:rsid w:val="007315B6"/>
    <w:rsid w:val="00731BA0"/>
    <w:rsid w:val="00734074"/>
    <w:rsid w:val="00734242"/>
    <w:rsid w:val="0073616A"/>
    <w:rsid w:val="00736C40"/>
    <w:rsid w:val="0074197C"/>
    <w:rsid w:val="00742F6D"/>
    <w:rsid w:val="00751CBF"/>
    <w:rsid w:val="0075407B"/>
    <w:rsid w:val="00754295"/>
    <w:rsid w:val="00757327"/>
    <w:rsid w:val="00760B3B"/>
    <w:rsid w:val="00762681"/>
    <w:rsid w:val="00767167"/>
    <w:rsid w:val="0076787C"/>
    <w:rsid w:val="007717BA"/>
    <w:rsid w:val="00776301"/>
    <w:rsid w:val="00776883"/>
    <w:rsid w:val="00777ACA"/>
    <w:rsid w:val="0078278A"/>
    <w:rsid w:val="00786033"/>
    <w:rsid w:val="0078756D"/>
    <w:rsid w:val="007875DA"/>
    <w:rsid w:val="00794819"/>
    <w:rsid w:val="007A0252"/>
    <w:rsid w:val="007A0376"/>
    <w:rsid w:val="007A21B6"/>
    <w:rsid w:val="007A3CE9"/>
    <w:rsid w:val="007A54C4"/>
    <w:rsid w:val="007A65BF"/>
    <w:rsid w:val="007A72A3"/>
    <w:rsid w:val="007B1A8F"/>
    <w:rsid w:val="007B3ADB"/>
    <w:rsid w:val="007B4CCB"/>
    <w:rsid w:val="007B4D87"/>
    <w:rsid w:val="007B4EE5"/>
    <w:rsid w:val="007C0763"/>
    <w:rsid w:val="007C2BC0"/>
    <w:rsid w:val="007C56C1"/>
    <w:rsid w:val="007D050C"/>
    <w:rsid w:val="007D06FF"/>
    <w:rsid w:val="007D2612"/>
    <w:rsid w:val="007D338E"/>
    <w:rsid w:val="007D3AE4"/>
    <w:rsid w:val="007D41DD"/>
    <w:rsid w:val="007D587A"/>
    <w:rsid w:val="007D6765"/>
    <w:rsid w:val="007D68A7"/>
    <w:rsid w:val="007D7200"/>
    <w:rsid w:val="007D7217"/>
    <w:rsid w:val="007E2F3D"/>
    <w:rsid w:val="007E4498"/>
    <w:rsid w:val="007E6EF0"/>
    <w:rsid w:val="007E79E0"/>
    <w:rsid w:val="007F03E7"/>
    <w:rsid w:val="00803BA3"/>
    <w:rsid w:val="00804A52"/>
    <w:rsid w:val="00804EFE"/>
    <w:rsid w:val="008060FB"/>
    <w:rsid w:val="00806A04"/>
    <w:rsid w:val="0081018E"/>
    <w:rsid w:val="00810829"/>
    <w:rsid w:val="00811372"/>
    <w:rsid w:val="0081152F"/>
    <w:rsid w:val="00812034"/>
    <w:rsid w:val="00812E1A"/>
    <w:rsid w:val="00816059"/>
    <w:rsid w:val="00816065"/>
    <w:rsid w:val="0081653B"/>
    <w:rsid w:val="0081674B"/>
    <w:rsid w:val="00816A4D"/>
    <w:rsid w:val="008206CF"/>
    <w:rsid w:val="00822687"/>
    <w:rsid w:val="00824E79"/>
    <w:rsid w:val="008271BF"/>
    <w:rsid w:val="0083089A"/>
    <w:rsid w:val="00830DC7"/>
    <w:rsid w:val="00831CE6"/>
    <w:rsid w:val="00834A3B"/>
    <w:rsid w:val="00834C9D"/>
    <w:rsid w:val="00835F0C"/>
    <w:rsid w:val="008403EB"/>
    <w:rsid w:val="008411BB"/>
    <w:rsid w:val="00844692"/>
    <w:rsid w:val="00845F76"/>
    <w:rsid w:val="008508EF"/>
    <w:rsid w:val="00853F94"/>
    <w:rsid w:val="008553C6"/>
    <w:rsid w:val="008557E5"/>
    <w:rsid w:val="008562B5"/>
    <w:rsid w:val="00860987"/>
    <w:rsid w:val="0086100B"/>
    <w:rsid w:val="0086319A"/>
    <w:rsid w:val="008635E1"/>
    <w:rsid w:val="00863900"/>
    <w:rsid w:val="0086459A"/>
    <w:rsid w:val="00865B09"/>
    <w:rsid w:val="0086656B"/>
    <w:rsid w:val="00866613"/>
    <w:rsid w:val="00867388"/>
    <w:rsid w:val="00867A65"/>
    <w:rsid w:val="00867DF4"/>
    <w:rsid w:val="00873198"/>
    <w:rsid w:val="00876190"/>
    <w:rsid w:val="00877123"/>
    <w:rsid w:val="00877415"/>
    <w:rsid w:val="00877C96"/>
    <w:rsid w:val="00880DD7"/>
    <w:rsid w:val="00880FD7"/>
    <w:rsid w:val="008840FD"/>
    <w:rsid w:val="00884D73"/>
    <w:rsid w:val="00885AB4"/>
    <w:rsid w:val="00885C91"/>
    <w:rsid w:val="00886B77"/>
    <w:rsid w:val="00887BCB"/>
    <w:rsid w:val="00887CE3"/>
    <w:rsid w:val="00895388"/>
    <w:rsid w:val="00896F88"/>
    <w:rsid w:val="008A17E9"/>
    <w:rsid w:val="008A3859"/>
    <w:rsid w:val="008A4F6D"/>
    <w:rsid w:val="008A620B"/>
    <w:rsid w:val="008A642E"/>
    <w:rsid w:val="008A712A"/>
    <w:rsid w:val="008B4849"/>
    <w:rsid w:val="008C33B5"/>
    <w:rsid w:val="008C4008"/>
    <w:rsid w:val="008C44A1"/>
    <w:rsid w:val="008D0026"/>
    <w:rsid w:val="008D1017"/>
    <w:rsid w:val="008D1CB2"/>
    <w:rsid w:val="008D2163"/>
    <w:rsid w:val="008D3074"/>
    <w:rsid w:val="008D39A9"/>
    <w:rsid w:val="008D4B7A"/>
    <w:rsid w:val="008D66E1"/>
    <w:rsid w:val="008D73A2"/>
    <w:rsid w:val="008E1A1F"/>
    <w:rsid w:val="008E344B"/>
    <w:rsid w:val="008E4B96"/>
    <w:rsid w:val="008E54AB"/>
    <w:rsid w:val="008E5F9B"/>
    <w:rsid w:val="008F299C"/>
    <w:rsid w:val="008F3333"/>
    <w:rsid w:val="008F3783"/>
    <w:rsid w:val="008F39B1"/>
    <w:rsid w:val="008F45A1"/>
    <w:rsid w:val="008F563B"/>
    <w:rsid w:val="008F7B32"/>
    <w:rsid w:val="0090054E"/>
    <w:rsid w:val="00903A42"/>
    <w:rsid w:val="009040A1"/>
    <w:rsid w:val="00904E3F"/>
    <w:rsid w:val="00905C78"/>
    <w:rsid w:val="00907886"/>
    <w:rsid w:val="009079D4"/>
    <w:rsid w:val="00913CC5"/>
    <w:rsid w:val="009145C9"/>
    <w:rsid w:val="00914755"/>
    <w:rsid w:val="00914961"/>
    <w:rsid w:val="009152DE"/>
    <w:rsid w:val="009160EC"/>
    <w:rsid w:val="00916E1E"/>
    <w:rsid w:val="00917006"/>
    <w:rsid w:val="00922C2C"/>
    <w:rsid w:val="0092304F"/>
    <w:rsid w:val="0092415A"/>
    <w:rsid w:val="00926973"/>
    <w:rsid w:val="00926C28"/>
    <w:rsid w:val="00930A2C"/>
    <w:rsid w:val="009312E4"/>
    <w:rsid w:val="009324D7"/>
    <w:rsid w:val="00936F04"/>
    <w:rsid w:val="00937269"/>
    <w:rsid w:val="009376EE"/>
    <w:rsid w:val="00941B99"/>
    <w:rsid w:val="00944239"/>
    <w:rsid w:val="009475B6"/>
    <w:rsid w:val="00950D5E"/>
    <w:rsid w:val="00955F22"/>
    <w:rsid w:val="009576A0"/>
    <w:rsid w:val="0095779C"/>
    <w:rsid w:val="00957FA1"/>
    <w:rsid w:val="0096156D"/>
    <w:rsid w:val="00962430"/>
    <w:rsid w:val="00962A1F"/>
    <w:rsid w:val="0096504F"/>
    <w:rsid w:val="0096534A"/>
    <w:rsid w:val="0096699A"/>
    <w:rsid w:val="00966F97"/>
    <w:rsid w:val="009677BE"/>
    <w:rsid w:val="00972DC6"/>
    <w:rsid w:val="009755D5"/>
    <w:rsid w:val="0098072C"/>
    <w:rsid w:val="00982A73"/>
    <w:rsid w:val="009837BB"/>
    <w:rsid w:val="00984369"/>
    <w:rsid w:val="00984E56"/>
    <w:rsid w:val="00991EB9"/>
    <w:rsid w:val="0099597F"/>
    <w:rsid w:val="0099663B"/>
    <w:rsid w:val="009A02D9"/>
    <w:rsid w:val="009A29AC"/>
    <w:rsid w:val="009A2F90"/>
    <w:rsid w:val="009A371E"/>
    <w:rsid w:val="009A43FB"/>
    <w:rsid w:val="009A460B"/>
    <w:rsid w:val="009A6BAF"/>
    <w:rsid w:val="009B17E0"/>
    <w:rsid w:val="009B1FBA"/>
    <w:rsid w:val="009B4266"/>
    <w:rsid w:val="009B494D"/>
    <w:rsid w:val="009B4BFC"/>
    <w:rsid w:val="009B5010"/>
    <w:rsid w:val="009B7A92"/>
    <w:rsid w:val="009B7F2C"/>
    <w:rsid w:val="009C0725"/>
    <w:rsid w:val="009C2FA5"/>
    <w:rsid w:val="009C345F"/>
    <w:rsid w:val="009C3DE1"/>
    <w:rsid w:val="009C427F"/>
    <w:rsid w:val="009C43D1"/>
    <w:rsid w:val="009C5717"/>
    <w:rsid w:val="009C6E4D"/>
    <w:rsid w:val="009D021A"/>
    <w:rsid w:val="009D4E3D"/>
    <w:rsid w:val="009D5880"/>
    <w:rsid w:val="009D5F03"/>
    <w:rsid w:val="009D6520"/>
    <w:rsid w:val="009D6AC3"/>
    <w:rsid w:val="009E2FB2"/>
    <w:rsid w:val="009E6941"/>
    <w:rsid w:val="009E7850"/>
    <w:rsid w:val="009E7D2C"/>
    <w:rsid w:val="009E7D3A"/>
    <w:rsid w:val="009F25AE"/>
    <w:rsid w:val="009F2C6A"/>
    <w:rsid w:val="009F3CC9"/>
    <w:rsid w:val="009F71D9"/>
    <w:rsid w:val="00A003B3"/>
    <w:rsid w:val="00A0172A"/>
    <w:rsid w:val="00A022B6"/>
    <w:rsid w:val="00A02AA1"/>
    <w:rsid w:val="00A03674"/>
    <w:rsid w:val="00A0480A"/>
    <w:rsid w:val="00A04B32"/>
    <w:rsid w:val="00A076FE"/>
    <w:rsid w:val="00A10812"/>
    <w:rsid w:val="00A1173F"/>
    <w:rsid w:val="00A11E34"/>
    <w:rsid w:val="00A123F1"/>
    <w:rsid w:val="00A13111"/>
    <w:rsid w:val="00A14D0C"/>
    <w:rsid w:val="00A160A7"/>
    <w:rsid w:val="00A16EE5"/>
    <w:rsid w:val="00A17EAA"/>
    <w:rsid w:val="00A23026"/>
    <w:rsid w:val="00A2402F"/>
    <w:rsid w:val="00A24088"/>
    <w:rsid w:val="00A26A5B"/>
    <w:rsid w:val="00A27346"/>
    <w:rsid w:val="00A30AED"/>
    <w:rsid w:val="00A33D16"/>
    <w:rsid w:val="00A34F47"/>
    <w:rsid w:val="00A4454E"/>
    <w:rsid w:val="00A457DB"/>
    <w:rsid w:val="00A5101E"/>
    <w:rsid w:val="00A524D8"/>
    <w:rsid w:val="00A5311F"/>
    <w:rsid w:val="00A559DE"/>
    <w:rsid w:val="00A561CC"/>
    <w:rsid w:val="00A56C99"/>
    <w:rsid w:val="00A60AC2"/>
    <w:rsid w:val="00A62A97"/>
    <w:rsid w:val="00A660A1"/>
    <w:rsid w:val="00A7015B"/>
    <w:rsid w:val="00A72E15"/>
    <w:rsid w:val="00A72EF4"/>
    <w:rsid w:val="00A731D4"/>
    <w:rsid w:val="00A74B28"/>
    <w:rsid w:val="00A76568"/>
    <w:rsid w:val="00A76BDF"/>
    <w:rsid w:val="00A76BFE"/>
    <w:rsid w:val="00A76D8E"/>
    <w:rsid w:val="00A80E44"/>
    <w:rsid w:val="00A80F6B"/>
    <w:rsid w:val="00A82F72"/>
    <w:rsid w:val="00A8342D"/>
    <w:rsid w:val="00A83FCC"/>
    <w:rsid w:val="00A843B9"/>
    <w:rsid w:val="00A871F7"/>
    <w:rsid w:val="00A87387"/>
    <w:rsid w:val="00A87810"/>
    <w:rsid w:val="00A908EB"/>
    <w:rsid w:val="00A908EE"/>
    <w:rsid w:val="00A91CE1"/>
    <w:rsid w:val="00A92657"/>
    <w:rsid w:val="00A94C50"/>
    <w:rsid w:val="00A9538E"/>
    <w:rsid w:val="00A97051"/>
    <w:rsid w:val="00A9770D"/>
    <w:rsid w:val="00AA0D3F"/>
    <w:rsid w:val="00AA1526"/>
    <w:rsid w:val="00AA179C"/>
    <w:rsid w:val="00AA2C07"/>
    <w:rsid w:val="00AA3EA7"/>
    <w:rsid w:val="00AA681B"/>
    <w:rsid w:val="00AA784C"/>
    <w:rsid w:val="00AB114A"/>
    <w:rsid w:val="00AB3239"/>
    <w:rsid w:val="00AB4119"/>
    <w:rsid w:val="00AB4779"/>
    <w:rsid w:val="00AB4F6B"/>
    <w:rsid w:val="00AB5B6D"/>
    <w:rsid w:val="00AB6A41"/>
    <w:rsid w:val="00AB7C62"/>
    <w:rsid w:val="00AC0168"/>
    <w:rsid w:val="00AC0531"/>
    <w:rsid w:val="00AC0D3D"/>
    <w:rsid w:val="00AC13C0"/>
    <w:rsid w:val="00AC1BD3"/>
    <w:rsid w:val="00AC3FAC"/>
    <w:rsid w:val="00AC40A0"/>
    <w:rsid w:val="00AC46AB"/>
    <w:rsid w:val="00AC4E88"/>
    <w:rsid w:val="00AC763D"/>
    <w:rsid w:val="00AC7DF3"/>
    <w:rsid w:val="00AD0EA8"/>
    <w:rsid w:val="00AD1653"/>
    <w:rsid w:val="00AD18F9"/>
    <w:rsid w:val="00AD59B2"/>
    <w:rsid w:val="00AD5EFE"/>
    <w:rsid w:val="00AD79EF"/>
    <w:rsid w:val="00AD7AB7"/>
    <w:rsid w:val="00AE1E58"/>
    <w:rsid w:val="00AE4064"/>
    <w:rsid w:val="00AE4574"/>
    <w:rsid w:val="00AE65B8"/>
    <w:rsid w:val="00AF1185"/>
    <w:rsid w:val="00AF3366"/>
    <w:rsid w:val="00AF35E3"/>
    <w:rsid w:val="00AF430D"/>
    <w:rsid w:val="00AF6CEF"/>
    <w:rsid w:val="00AF72A6"/>
    <w:rsid w:val="00AF72AD"/>
    <w:rsid w:val="00B00054"/>
    <w:rsid w:val="00B000C8"/>
    <w:rsid w:val="00B0145D"/>
    <w:rsid w:val="00B01EEC"/>
    <w:rsid w:val="00B03A19"/>
    <w:rsid w:val="00B045F7"/>
    <w:rsid w:val="00B06799"/>
    <w:rsid w:val="00B07ED3"/>
    <w:rsid w:val="00B10BED"/>
    <w:rsid w:val="00B113DD"/>
    <w:rsid w:val="00B14BE2"/>
    <w:rsid w:val="00B15C60"/>
    <w:rsid w:val="00B208AC"/>
    <w:rsid w:val="00B22397"/>
    <w:rsid w:val="00B2295E"/>
    <w:rsid w:val="00B236A9"/>
    <w:rsid w:val="00B23A2F"/>
    <w:rsid w:val="00B24B68"/>
    <w:rsid w:val="00B27582"/>
    <w:rsid w:val="00B2784C"/>
    <w:rsid w:val="00B27968"/>
    <w:rsid w:val="00B27C77"/>
    <w:rsid w:val="00B316FB"/>
    <w:rsid w:val="00B31D5F"/>
    <w:rsid w:val="00B31EBD"/>
    <w:rsid w:val="00B3419D"/>
    <w:rsid w:val="00B34EE6"/>
    <w:rsid w:val="00B3683B"/>
    <w:rsid w:val="00B37254"/>
    <w:rsid w:val="00B4171B"/>
    <w:rsid w:val="00B41883"/>
    <w:rsid w:val="00B4358B"/>
    <w:rsid w:val="00B44822"/>
    <w:rsid w:val="00B451F2"/>
    <w:rsid w:val="00B462B8"/>
    <w:rsid w:val="00B467EC"/>
    <w:rsid w:val="00B47D7E"/>
    <w:rsid w:val="00B55B51"/>
    <w:rsid w:val="00B55BB4"/>
    <w:rsid w:val="00B56703"/>
    <w:rsid w:val="00B569B3"/>
    <w:rsid w:val="00B62666"/>
    <w:rsid w:val="00B63C16"/>
    <w:rsid w:val="00B650A0"/>
    <w:rsid w:val="00B703DB"/>
    <w:rsid w:val="00B71907"/>
    <w:rsid w:val="00B73E21"/>
    <w:rsid w:val="00B74F02"/>
    <w:rsid w:val="00B75119"/>
    <w:rsid w:val="00B754D8"/>
    <w:rsid w:val="00B80D1C"/>
    <w:rsid w:val="00B815E7"/>
    <w:rsid w:val="00B816FE"/>
    <w:rsid w:val="00B824C7"/>
    <w:rsid w:val="00B83020"/>
    <w:rsid w:val="00B87573"/>
    <w:rsid w:val="00B90F74"/>
    <w:rsid w:val="00B916AF"/>
    <w:rsid w:val="00B96392"/>
    <w:rsid w:val="00BA212D"/>
    <w:rsid w:val="00BA355A"/>
    <w:rsid w:val="00BA41BC"/>
    <w:rsid w:val="00BA5643"/>
    <w:rsid w:val="00BA5CA2"/>
    <w:rsid w:val="00BB0441"/>
    <w:rsid w:val="00BB3F61"/>
    <w:rsid w:val="00BB45FE"/>
    <w:rsid w:val="00BB6353"/>
    <w:rsid w:val="00BB6B49"/>
    <w:rsid w:val="00BB78D8"/>
    <w:rsid w:val="00BC11EF"/>
    <w:rsid w:val="00BC16A0"/>
    <w:rsid w:val="00BD059C"/>
    <w:rsid w:val="00BD2197"/>
    <w:rsid w:val="00BD2D7D"/>
    <w:rsid w:val="00BD3A75"/>
    <w:rsid w:val="00BD4716"/>
    <w:rsid w:val="00BD4781"/>
    <w:rsid w:val="00BD6F15"/>
    <w:rsid w:val="00BE008F"/>
    <w:rsid w:val="00BE41F6"/>
    <w:rsid w:val="00BE4ED8"/>
    <w:rsid w:val="00BE599D"/>
    <w:rsid w:val="00BE7147"/>
    <w:rsid w:val="00BF1AD9"/>
    <w:rsid w:val="00BF2C48"/>
    <w:rsid w:val="00BF2EDF"/>
    <w:rsid w:val="00C002D7"/>
    <w:rsid w:val="00C035C6"/>
    <w:rsid w:val="00C037CA"/>
    <w:rsid w:val="00C04F74"/>
    <w:rsid w:val="00C06156"/>
    <w:rsid w:val="00C118E2"/>
    <w:rsid w:val="00C2029E"/>
    <w:rsid w:val="00C21CF8"/>
    <w:rsid w:val="00C26B02"/>
    <w:rsid w:val="00C31566"/>
    <w:rsid w:val="00C3207D"/>
    <w:rsid w:val="00C338FE"/>
    <w:rsid w:val="00C34124"/>
    <w:rsid w:val="00C34EB4"/>
    <w:rsid w:val="00C3688C"/>
    <w:rsid w:val="00C36A06"/>
    <w:rsid w:val="00C370DB"/>
    <w:rsid w:val="00C376FD"/>
    <w:rsid w:val="00C37BED"/>
    <w:rsid w:val="00C417BA"/>
    <w:rsid w:val="00C41F54"/>
    <w:rsid w:val="00C42776"/>
    <w:rsid w:val="00C43BE1"/>
    <w:rsid w:val="00C43DA0"/>
    <w:rsid w:val="00C440A5"/>
    <w:rsid w:val="00C46DF9"/>
    <w:rsid w:val="00C47063"/>
    <w:rsid w:val="00C5189F"/>
    <w:rsid w:val="00C53793"/>
    <w:rsid w:val="00C54F34"/>
    <w:rsid w:val="00C558B5"/>
    <w:rsid w:val="00C601CD"/>
    <w:rsid w:val="00C614CB"/>
    <w:rsid w:val="00C6179A"/>
    <w:rsid w:val="00C61CDE"/>
    <w:rsid w:val="00C62780"/>
    <w:rsid w:val="00C71F55"/>
    <w:rsid w:val="00C72AB9"/>
    <w:rsid w:val="00C75110"/>
    <w:rsid w:val="00C76184"/>
    <w:rsid w:val="00C76F8D"/>
    <w:rsid w:val="00C80598"/>
    <w:rsid w:val="00C82853"/>
    <w:rsid w:val="00C828FF"/>
    <w:rsid w:val="00C82E5B"/>
    <w:rsid w:val="00C83E00"/>
    <w:rsid w:val="00C84F3B"/>
    <w:rsid w:val="00C85D0B"/>
    <w:rsid w:val="00C911B5"/>
    <w:rsid w:val="00C92426"/>
    <w:rsid w:val="00C9281C"/>
    <w:rsid w:val="00C943A6"/>
    <w:rsid w:val="00C95B7D"/>
    <w:rsid w:val="00CA33ED"/>
    <w:rsid w:val="00CA3E88"/>
    <w:rsid w:val="00CA50D1"/>
    <w:rsid w:val="00CA5A3A"/>
    <w:rsid w:val="00CA7C83"/>
    <w:rsid w:val="00CB38BD"/>
    <w:rsid w:val="00CB471C"/>
    <w:rsid w:val="00CB50F7"/>
    <w:rsid w:val="00CB55F0"/>
    <w:rsid w:val="00CC0966"/>
    <w:rsid w:val="00CC2A17"/>
    <w:rsid w:val="00CC310B"/>
    <w:rsid w:val="00CC5D1A"/>
    <w:rsid w:val="00CC64D8"/>
    <w:rsid w:val="00CC704A"/>
    <w:rsid w:val="00CC7CB2"/>
    <w:rsid w:val="00CD00A9"/>
    <w:rsid w:val="00CD099F"/>
    <w:rsid w:val="00CD13CF"/>
    <w:rsid w:val="00CD2B25"/>
    <w:rsid w:val="00CD5A7C"/>
    <w:rsid w:val="00CD628E"/>
    <w:rsid w:val="00CD6CAC"/>
    <w:rsid w:val="00CD6D28"/>
    <w:rsid w:val="00CE3272"/>
    <w:rsid w:val="00CE44C5"/>
    <w:rsid w:val="00CF0390"/>
    <w:rsid w:val="00CF111A"/>
    <w:rsid w:val="00CF1E3C"/>
    <w:rsid w:val="00CF405C"/>
    <w:rsid w:val="00CF4310"/>
    <w:rsid w:val="00CF5204"/>
    <w:rsid w:val="00CF5304"/>
    <w:rsid w:val="00CF7883"/>
    <w:rsid w:val="00D00BBD"/>
    <w:rsid w:val="00D01433"/>
    <w:rsid w:val="00D021B3"/>
    <w:rsid w:val="00D04883"/>
    <w:rsid w:val="00D05351"/>
    <w:rsid w:val="00D05A13"/>
    <w:rsid w:val="00D05D4F"/>
    <w:rsid w:val="00D114A9"/>
    <w:rsid w:val="00D12432"/>
    <w:rsid w:val="00D1261A"/>
    <w:rsid w:val="00D17487"/>
    <w:rsid w:val="00D17B85"/>
    <w:rsid w:val="00D2008D"/>
    <w:rsid w:val="00D2057E"/>
    <w:rsid w:val="00D207F1"/>
    <w:rsid w:val="00D20DD2"/>
    <w:rsid w:val="00D21B1B"/>
    <w:rsid w:val="00D2476C"/>
    <w:rsid w:val="00D27A4A"/>
    <w:rsid w:val="00D3273A"/>
    <w:rsid w:val="00D34E12"/>
    <w:rsid w:val="00D35A48"/>
    <w:rsid w:val="00D37598"/>
    <w:rsid w:val="00D401DD"/>
    <w:rsid w:val="00D40636"/>
    <w:rsid w:val="00D41D9C"/>
    <w:rsid w:val="00D43A2A"/>
    <w:rsid w:val="00D44565"/>
    <w:rsid w:val="00D45353"/>
    <w:rsid w:val="00D460F5"/>
    <w:rsid w:val="00D4695C"/>
    <w:rsid w:val="00D47481"/>
    <w:rsid w:val="00D500B2"/>
    <w:rsid w:val="00D5321C"/>
    <w:rsid w:val="00D53D20"/>
    <w:rsid w:val="00D55232"/>
    <w:rsid w:val="00D56029"/>
    <w:rsid w:val="00D647FF"/>
    <w:rsid w:val="00D64CAE"/>
    <w:rsid w:val="00D65C95"/>
    <w:rsid w:val="00D720FE"/>
    <w:rsid w:val="00D73767"/>
    <w:rsid w:val="00D7392C"/>
    <w:rsid w:val="00D74927"/>
    <w:rsid w:val="00D81049"/>
    <w:rsid w:val="00D84DE0"/>
    <w:rsid w:val="00D84E35"/>
    <w:rsid w:val="00D86245"/>
    <w:rsid w:val="00D864F1"/>
    <w:rsid w:val="00D90FCF"/>
    <w:rsid w:val="00D926F5"/>
    <w:rsid w:val="00D944EC"/>
    <w:rsid w:val="00D948FB"/>
    <w:rsid w:val="00D95AA3"/>
    <w:rsid w:val="00DA3503"/>
    <w:rsid w:val="00DA42DE"/>
    <w:rsid w:val="00DA4924"/>
    <w:rsid w:val="00DA6541"/>
    <w:rsid w:val="00DA68FD"/>
    <w:rsid w:val="00DA6FED"/>
    <w:rsid w:val="00DB044A"/>
    <w:rsid w:val="00DB0963"/>
    <w:rsid w:val="00DB3631"/>
    <w:rsid w:val="00DB4441"/>
    <w:rsid w:val="00DB4BEB"/>
    <w:rsid w:val="00DB4CA1"/>
    <w:rsid w:val="00DB7051"/>
    <w:rsid w:val="00DC2709"/>
    <w:rsid w:val="00DC4FA6"/>
    <w:rsid w:val="00DC5961"/>
    <w:rsid w:val="00DC7082"/>
    <w:rsid w:val="00DC7D1C"/>
    <w:rsid w:val="00DC7F3F"/>
    <w:rsid w:val="00DD1121"/>
    <w:rsid w:val="00DD2CAE"/>
    <w:rsid w:val="00DD4E2D"/>
    <w:rsid w:val="00DD5B3B"/>
    <w:rsid w:val="00DE0FC8"/>
    <w:rsid w:val="00DE1BE0"/>
    <w:rsid w:val="00DE490B"/>
    <w:rsid w:val="00DE775D"/>
    <w:rsid w:val="00DF37C9"/>
    <w:rsid w:val="00DF7013"/>
    <w:rsid w:val="00E0114E"/>
    <w:rsid w:val="00E02DE9"/>
    <w:rsid w:val="00E042A5"/>
    <w:rsid w:val="00E04918"/>
    <w:rsid w:val="00E051C8"/>
    <w:rsid w:val="00E05554"/>
    <w:rsid w:val="00E10F0E"/>
    <w:rsid w:val="00E11F59"/>
    <w:rsid w:val="00E1370F"/>
    <w:rsid w:val="00E13F7B"/>
    <w:rsid w:val="00E14743"/>
    <w:rsid w:val="00E14806"/>
    <w:rsid w:val="00E16EBC"/>
    <w:rsid w:val="00E20E30"/>
    <w:rsid w:val="00E21DFA"/>
    <w:rsid w:val="00E22B22"/>
    <w:rsid w:val="00E23E83"/>
    <w:rsid w:val="00E274EB"/>
    <w:rsid w:val="00E31DF2"/>
    <w:rsid w:val="00E3695C"/>
    <w:rsid w:val="00E36FA4"/>
    <w:rsid w:val="00E4091E"/>
    <w:rsid w:val="00E44711"/>
    <w:rsid w:val="00E4673A"/>
    <w:rsid w:val="00E479E8"/>
    <w:rsid w:val="00E50965"/>
    <w:rsid w:val="00E51D59"/>
    <w:rsid w:val="00E526F3"/>
    <w:rsid w:val="00E56DBA"/>
    <w:rsid w:val="00E5764D"/>
    <w:rsid w:val="00E630E9"/>
    <w:rsid w:val="00E6396B"/>
    <w:rsid w:val="00E64749"/>
    <w:rsid w:val="00E66604"/>
    <w:rsid w:val="00E67D9C"/>
    <w:rsid w:val="00E70841"/>
    <w:rsid w:val="00E7145B"/>
    <w:rsid w:val="00E71CD4"/>
    <w:rsid w:val="00E75C86"/>
    <w:rsid w:val="00E77BDF"/>
    <w:rsid w:val="00E83176"/>
    <w:rsid w:val="00E87ACB"/>
    <w:rsid w:val="00E911E2"/>
    <w:rsid w:val="00E91DA1"/>
    <w:rsid w:val="00E92336"/>
    <w:rsid w:val="00E9429F"/>
    <w:rsid w:val="00E94FAB"/>
    <w:rsid w:val="00E95046"/>
    <w:rsid w:val="00E97E2C"/>
    <w:rsid w:val="00EA0157"/>
    <w:rsid w:val="00EA1291"/>
    <w:rsid w:val="00EA2FB5"/>
    <w:rsid w:val="00EA752C"/>
    <w:rsid w:val="00EA7A42"/>
    <w:rsid w:val="00EA7F89"/>
    <w:rsid w:val="00EB0691"/>
    <w:rsid w:val="00EB14D8"/>
    <w:rsid w:val="00EB318E"/>
    <w:rsid w:val="00EB36FE"/>
    <w:rsid w:val="00EB446F"/>
    <w:rsid w:val="00EC1D18"/>
    <w:rsid w:val="00EC2172"/>
    <w:rsid w:val="00EC280E"/>
    <w:rsid w:val="00EC4DC3"/>
    <w:rsid w:val="00EC5759"/>
    <w:rsid w:val="00EC6064"/>
    <w:rsid w:val="00EC6907"/>
    <w:rsid w:val="00EC7EC4"/>
    <w:rsid w:val="00ED09CE"/>
    <w:rsid w:val="00ED4C6D"/>
    <w:rsid w:val="00ED6773"/>
    <w:rsid w:val="00EE02ED"/>
    <w:rsid w:val="00EE1AB1"/>
    <w:rsid w:val="00EE22F3"/>
    <w:rsid w:val="00EE3C39"/>
    <w:rsid w:val="00EE3D28"/>
    <w:rsid w:val="00EE4A4B"/>
    <w:rsid w:val="00EE603F"/>
    <w:rsid w:val="00EE72FD"/>
    <w:rsid w:val="00EF25B8"/>
    <w:rsid w:val="00EF3B2A"/>
    <w:rsid w:val="00EF6943"/>
    <w:rsid w:val="00F0068B"/>
    <w:rsid w:val="00F02ED4"/>
    <w:rsid w:val="00F038F5"/>
    <w:rsid w:val="00F049EF"/>
    <w:rsid w:val="00F1009E"/>
    <w:rsid w:val="00F110A5"/>
    <w:rsid w:val="00F163D1"/>
    <w:rsid w:val="00F169ED"/>
    <w:rsid w:val="00F17225"/>
    <w:rsid w:val="00F20956"/>
    <w:rsid w:val="00F22548"/>
    <w:rsid w:val="00F23B54"/>
    <w:rsid w:val="00F25096"/>
    <w:rsid w:val="00F25F7B"/>
    <w:rsid w:val="00F34F84"/>
    <w:rsid w:val="00F35DD8"/>
    <w:rsid w:val="00F369ED"/>
    <w:rsid w:val="00F37089"/>
    <w:rsid w:val="00F37B75"/>
    <w:rsid w:val="00F40992"/>
    <w:rsid w:val="00F409A6"/>
    <w:rsid w:val="00F45660"/>
    <w:rsid w:val="00F45827"/>
    <w:rsid w:val="00F5013E"/>
    <w:rsid w:val="00F5118A"/>
    <w:rsid w:val="00F5232F"/>
    <w:rsid w:val="00F64289"/>
    <w:rsid w:val="00F65279"/>
    <w:rsid w:val="00F66C38"/>
    <w:rsid w:val="00F7063E"/>
    <w:rsid w:val="00F722BF"/>
    <w:rsid w:val="00F72303"/>
    <w:rsid w:val="00F7616C"/>
    <w:rsid w:val="00F7634C"/>
    <w:rsid w:val="00F7737C"/>
    <w:rsid w:val="00F775A9"/>
    <w:rsid w:val="00F80DB9"/>
    <w:rsid w:val="00F82FAE"/>
    <w:rsid w:val="00F876A6"/>
    <w:rsid w:val="00F922E3"/>
    <w:rsid w:val="00F97A24"/>
    <w:rsid w:val="00FA0C98"/>
    <w:rsid w:val="00FA1C86"/>
    <w:rsid w:val="00FA4813"/>
    <w:rsid w:val="00FA58FB"/>
    <w:rsid w:val="00FA67A3"/>
    <w:rsid w:val="00FA6BB1"/>
    <w:rsid w:val="00FA7553"/>
    <w:rsid w:val="00FA7C7C"/>
    <w:rsid w:val="00FB0743"/>
    <w:rsid w:val="00FB2001"/>
    <w:rsid w:val="00FB2EF3"/>
    <w:rsid w:val="00FB3061"/>
    <w:rsid w:val="00FB35F2"/>
    <w:rsid w:val="00FB4268"/>
    <w:rsid w:val="00FB7A11"/>
    <w:rsid w:val="00FC2392"/>
    <w:rsid w:val="00FC4F24"/>
    <w:rsid w:val="00FC6AA7"/>
    <w:rsid w:val="00FC73E6"/>
    <w:rsid w:val="00FD7785"/>
    <w:rsid w:val="00FE1420"/>
    <w:rsid w:val="00FE17E8"/>
    <w:rsid w:val="00FE3485"/>
    <w:rsid w:val="00FE4F5F"/>
    <w:rsid w:val="00FE52D3"/>
    <w:rsid w:val="00FF20A4"/>
    <w:rsid w:val="00FF2A6F"/>
    <w:rsid w:val="00FF5F9E"/>
    <w:rsid w:val="025B14EB"/>
    <w:rsid w:val="02655CE9"/>
    <w:rsid w:val="03EA2EFC"/>
    <w:rsid w:val="06AD6562"/>
    <w:rsid w:val="077819A8"/>
    <w:rsid w:val="0AE3696C"/>
    <w:rsid w:val="10E82A49"/>
    <w:rsid w:val="137361BF"/>
    <w:rsid w:val="14D961C2"/>
    <w:rsid w:val="1B387FB0"/>
    <w:rsid w:val="1C7C6848"/>
    <w:rsid w:val="1E2101FE"/>
    <w:rsid w:val="1F872FC8"/>
    <w:rsid w:val="1FE110D8"/>
    <w:rsid w:val="24EA2059"/>
    <w:rsid w:val="2ADE6421"/>
    <w:rsid w:val="2DDB30C8"/>
    <w:rsid w:val="32FE27ED"/>
    <w:rsid w:val="3702714D"/>
    <w:rsid w:val="3ABE36F1"/>
    <w:rsid w:val="3B071567"/>
    <w:rsid w:val="3B34025A"/>
    <w:rsid w:val="3B690306"/>
    <w:rsid w:val="3B830EB0"/>
    <w:rsid w:val="3BCE07F3"/>
    <w:rsid w:val="3BE533F5"/>
    <w:rsid w:val="3D7824A0"/>
    <w:rsid w:val="3DBB586E"/>
    <w:rsid w:val="3E546750"/>
    <w:rsid w:val="3F9E326F"/>
    <w:rsid w:val="41022B36"/>
    <w:rsid w:val="412368EE"/>
    <w:rsid w:val="4F5A1AEB"/>
    <w:rsid w:val="51961F07"/>
    <w:rsid w:val="5332540A"/>
    <w:rsid w:val="5BB43EFF"/>
    <w:rsid w:val="5BEE2DDF"/>
    <w:rsid w:val="5D813975"/>
    <w:rsid w:val="5DB862DE"/>
    <w:rsid w:val="5DC529E5"/>
    <w:rsid w:val="5DC60467"/>
    <w:rsid w:val="5E6B23BC"/>
    <w:rsid w:val="600E1625"/>
    <w:rsid w:val="611A0A9F"/>
    <w:rsid w:val="65D87EA7"/>
    <w:rsid w:val="66143184"/>
    <w:rsid w:val="67A13C10"/>
    <w:rsid w:val="691D3E3A"/>
    <w:rsid w:val="6A17292C"/>
    <w:rsid w:val="6A1C3405"/>
    <w:rsid w:val="72376500"/>
    <w:rsid w:val="74F54F95"/>
    <w:rsid w:val="76323F8D"/>
    <w:rsid w:val="78D66942"/>
    <w:rsid w:val="7968243D"/>
    <w:rsid w:val="7CF52EB3"/>
    <w:rsid w:val="7F772011"/>
    <w:rsid w:val="7FF245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7" fillcolor="white">
      <v:fill color="white"/>
    </o:shapedefaults>
    <o:shapelayout v:ext="edit">
      <o:idmap v:ext="edit" data="1"/>
    </o:shapelayout>
  </w:shapeDefaults>
  <w:decimalSymbol w:val="."/>
  <w:listSeparator w:val=","/>
  <w15:docId w15:val="{5A022D03-76E2-4ABC-B478-B917D680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kern w:val="2"/>
      <w:sz w:val="22"/>
      <w:szCs w:val="22"/>
      <w:lang w:val="id-ID"/>
    </w:rPr>
  </w:style>
  <w:style w:type="paragraph" w:styleId="Heading1">
    <w:name w:val="heading 1"/>
    <w:basedOn w:val="Normal"/>
    <w:next w:val="Normal"/>
    <w:link w:val="Heading1Char"/>
    <w:uiPriority w:val="9"/>
    <w:qFormat/>
    <w:pPr>
      <w:keepNext/>
      <w:keepLines/>
      <w:spacing w:before="240" w:after="0"/>
      <w:outlineLvl w:val="0"/>
    </w:pPr>
    <w:rPr>
      <w:rFonts w:eastAsia="SimHei"/>
      <w:b/>
      <w:color w:val="000000"/>
      <w:sz w:val="24"/>
      <w:szCs w:val="24"/>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eastAsia="SimHei"/>
      <w:b/>
      <w:bCs/>
      <w:sz w:val="24"/>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eastAsia="SimHei"/>
      <w:b/>
      <w:bCs/>
      <w:color w:val="4F81BD"/>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eastAsia="SimHei"/>
      <w:b/>
      <w:bCs/>
      <w:i/>
      <w:iCs/>
      <w:color w:val="4F81BD"/>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eastAsia="SimHei"/>
      <w:color w:val="244061"/>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eastAsia="SimHei"/>
      <w:i/>
      <w:iCs/>
      <w:color w:val="244061"/>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eastAsia="SimHei"/>
      <w:i/>
      <w:iCs/>
      <w:color w:val="3F3F3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eastAsia="SimHei"/>
      <w:color w:val="3F3F3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eastAsia="SimHei"/>
      <w:i/>
      <w:iCs/>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kern w:val="0"/>
      <w:sz w:val="24"/>
      <w:szCs w:val="24"/>
      <w:lang w:val="en-US"/>
    </w:rPr>
  </w:style>
  <w:style w:type="paragraph" w:styleId="Caption">
    <w:name w:val="caption"/>
    <w:basedOn w:val="Normal"/>
    <w:next w:val="Normal"/>
    <w:uiPriority w:val="35"/>
    <w:unhideWhenUsed/>
    <w:qFormat/>
    <w:pPr>
      <w:spacing w:after="200" w:line="240" w:lineRule="auto"/>
    </w:pPr>
    <w:rPr>
      <w:i/>
      <w:iCs/>
      <w:color w:val="1F497D"/>
      <w:sz w:val="18"/>
      <w:szCs w:val="18"/>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kern w:val="0"/>
      <w:sz w:val="24"/>
      <w:szCs w:val="24"/>
      <w:lang w:eastAsia="id-ID"/>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tabs>
        <w:tab w:val="left" w:pos="1134"/>
        <w:tab w:val="right" w:leader="dot" w:pos="7927"/>
      </w:tabs>
      <w:spacing w:after="0" w:line="276" w:lineRule="auto"/>
    </w:pPr>
    <w:rPr>
      <w:b/>
      <w:bCs/>
      <w:kern w:val="0"/>
      <w:sz w:val="24"/>
      <w:szCs w:val="24"/>
      <w:lang w:val="en-US"/>
    </w:rPr>
  </w:style>
  <w:style w:type="paragraph" w:styleId="TOC2">
    <w:name w:val="toc 2"/>
    <w:basedOn w:val="Normal"/>
    <w:next w:val="Normal"/>
    <w:uiPriority w:val="39"/>
    <w:unhideWhenUsed/>
    <w:qFormat/>
    <w:pPr>
      <w:tabs>
        <w:tab w:val="left" w:pos="880"/>
        <w:tab w:val="left" w:pos="1418"/>
        <w:tab w:val="right" w:leader="dot" w:pos="7927"/>
      </w:tabs>
      <w:spacing w:after="100" w:line="276" w:lineRule="auto"/>
    </w:pPr>
    <w:rPr>
      <w:kern w:val="0"/>
      <w:sz w:val="24"/>
      <w:szCs w:val="24"/>
      <w:lang w:val="en-US"/>
    </w:rPr>
  </w:style>
  <w:style w:type="paragraph" w:styleId="TOC3">
    <w:name w:val="toc 3"/>
    <w:basedOn w:val="Normal"/>
    <w:next w:val="Normal"/>
    <w:uiPriority w:val="39"/>
    <w:unhideWhenUsed/>
    <w:qFormat/>
    <w:pPr>
      <w:tabs>
        <w:tab w:val="right" w:leader="dot" w:pos="7927"/>
      </w:tabs>
      <w:spacing w:after="100" w:line="276" w:lineRule="auto"/>
      <w:ind w:left="1785"/>
    </w:pPr>
    <w:rPr>
      <w:kern w:val="0"/>
      <w:sz w:val="24"/>
      <w:szCs w:val="24"/>
      <w:lang w:val="en-US"/>
    </w:rPr>
  </w:style>
  <w:style w:type="paragraph" w:styleId="TOC4">
    <w:name w:val="toc 4"/>
    <w:basedOn w:val="Normal"/>
    <w:next w:val="Normal"/>
    <w:uiPriority w:val="39"/>
    <w:unhideWhenUsed/>
    <w:pPr>
      <w:spacing w:after="100"/>
      <w:ind w:left="660"/>
    </w:pPr>
    <w:rPr>
      <w:rFonts w:asciiTheme="minorHAnsi" w:eastAsiaTheme="minorEastAsia" w:hAnsiTheme="minorHAnsi" w:cstheme="minorBidi"/>
      <w:lang w:val="zh-CN" w:eastAsia="zh-CN"/>
    </w:rPr>
  </w:style>
  <w:style w:type="paragraph" w:styleId="TOC5">
    <w:name w:val="toc 5"/>
    <w:basedOn w:val="Normal"/>
    <w:next w:val="Normal"/>
    <w:uiPriority w:val="39"/>
    <w:unhideWhenUsed/>
    <w:qFormat/>
    <w:pPr>
      <w:spacing w:after="100"/>
      <w:ind w:left="880"/>
    </w:pPr>
    <w:rPr>
      <w:rFonts w:asciiTheme="minorHAnsi" w:eastAsiaTheme="minorEastAsia" w:hAnsiTheme="minorHAnsi" w:cstheme="minorBidi"/>
      <w:lang w:val="zh-CN" w:eastAsia="zh-CN"/>
    </w:rPr>
  </w:style>
  <w:style w:type="paragraph" w:styleId="TOC6">
    <w:name w:val="toc 6"/>
    <w:basedOn w:val="Normal"/>
    <w:next w:val="Normal"/>
    <w:uiPriority w:val="39"/>
    <w:unhideWhenUsed/>
    <w:qFormat/>
    <w:pPr>
      <w:spacing w:after="100"/>
      <w:ind w:left="1100"/>
    </w:pPr>
    <w:rPr>
      <w:rFonts w:asciiTheme="minorHAnsi" w:eastAsiaTheme="minorEastAsia" w:hAnsiTheme="minorHAnsi" w:cstheme="minorBidi"/>
      <w:lang w:val="zh-CN" w:eastAsia="zh-CN"/>
    </w:rPr>
  </w:style>
  <w:style w:type="paragraph" w:styleId="TOC7">
    <w:name w:val="toc 7"/>
    <w:basedOn w:val="Normal"/>
    <w:next w:val="Normal"/>
    <w:uiPriority w:val="39"/>
    <w:unhideWhenUsed/>
    <w:pPr>
      <w:spacing w:after="100"/>
      <w:ind w:left="1320"/>
    </w:pPr>
    <w:rPr>
      <w:rFonts w:asciiTheme="minorHAnsi" w:eastAsiaTheme="minorEastAsia" w:hAnsiTheme="minorHAnsi" w:cstheme="minorBidi"/>
      <w:lang w:val="zh-CN" w:eastAsia="zh-CN"/>
    </w:rPr>
  </w:style>
  <w:style w:type="paragraph" w:styleId="TOC8">
    <w:name w:val="toc 8"/>
    <w:basedOn w:val="Normal"/>
    <w:next w:val="Normal"/>
    <w:uiPriority w:val="39"/>
    <w:unhideWhenUsed/>
    <w:pPr>
      <w:spacing w:after="100"/>
      <w:ind w:left="1540"/>
    </w:pPr>
    <w:rPr>
      <w:rFonts w:asciiTheme="minorHAnsi" w:eastAsiaTheme="minorEastAsia" w:hAnsiTheme="minorHAnsi" w:cstheme="minorBidi"/>
      <w:lang w:val="zh-CN" w:eastAsia="zh-CN"/>
    </w:rPr>
  </w:style>
  <w:style w:type="paragraph" w:styleId="TOC9">
    <w:name w:val="toc 9"/>
    <w:basedOn w:val="Normal"/>
    <w:next w:val="Normal"/>
    <w:uiPriority w:val="39"/>
    <w:unhideWhenUsed/>
    <w:pPr>
      <w:spacing w:after="100"/>
      <w:ind w:left="1760"/>
    </w:pPr>
    <w:rPr>
      <w:rFonts w:asciiTheme="minorHAnsi" w:eastAsiaTheme="minorEastAsia" w:hAnsiTheme="minorHAnsi" w:cstheme="minorBidi"/>
      <w:lang w:val="zh-CN" w:eastAsia="zh-CN"/>
    </w:rPr>
  </w:style>
  <w:style w:type="character" w:customStyle="1" w:styleId="Heading1Char">
    <w:name w:val="Heading 1 Char"/>
    <w:basedOn w:val="DefaultParagraphFont"/>
    <w:link w:val="Heading1"/>
    <w:uiPriority w:val="9"/>
    <w:qFormat/>
    <w:rPr>
      <w:rFonts w:ascii="Times New Roman" w:eastAsia="SimHei" w:hAnsi="Times New Roman" w:cs="Times New Roman"/>
      <w:b/>
      <w:color w:val="000000"/>
      <w:sz w:val="24"/>
      <w:szCs w:val="24"/>
    </w:rPr>
  </w:style>
  <w:style w:type="character" w:customStyle="1" w:styleId="Heading2Char">
    <w:name w:val="Heading 2 Char"/>
    <w:basedOn w:val="DefaultParagraphFont"/>
    <w:link w:val="Heading2"/>
    <w:uiPriority w:val="9"/>
    <w:qFormat/>
    <w:rPr>
      <w:rFonts w:eastAsia="SimHei"/>
      <w:b/>
      <w:bCs/>
      <w:kern w:val="2"/>
      <w:sz w:val="24"/>
      <w:szCs w:val="26"/>
      <w:lang w:val="id-ID"/>
    </w:rPr>
  </w:style>
  <w:style w:type="character" w:customStyle="1" w:styleId="Heading3Char">
    <w:name w:val="Heading 3 Char"/>
    <w:basedOn w:val="DefaultParagraphFont"/>
    <w:link w:val="Heading3"/>
    <w:uiPriority w:val="9"/>
    <w:qFormat/>
    <w:rPr>
      <w:rFonts w:eastAsia="SimHei"/>
      <w:b/>
      <w:bCs/>
      <w:color w:val="4F81BD"/>
      <w:kern w:val="2"/>
      <w:sz w:val="22"/>
      <w:szCs w:val="22"/>
      <w:lang w:val="id-ID"/>
    </w:rPr>
  </w:style>
  <w:style w:type="character" w:customStyle="1" w:styleId="Heading4Char">
    <w:name w:val="Heading 4 Char"/>
    <w:basedOn w:val="DefaultParagraphFont"/>
    <w:link w:val="Heading4"/>
    <w:uiPriority w:val="9"/>
    <w:semiHidden/>
    <w:qFormat/>
    <w:rPr>
      <w:rFonts w:eastAsia="SimHei"/>
      <w:b/>
      <w:bCs/>
      <w:i/>
      <w:iCs/>
      <w:color w:val="4F81BD"/>
      <w:kern w:val="2"/>
      <w:sz w:val="22"/>
      <w:szCs w:val="22"/>
      <w:lang w:val="id-ID"/>
    </w:rPr>
  </w:style>
  <w:style w:type="character" w:customStyle="1" w:styleId="Heading5Char">
    <w:name w:val="Heading 5 Char"/>
    <w:basedOn w:val="DefaultParagraphFont"/>
    <w:link w:val="Heading5"/>
    <w:uiPriority w:val="9"/>
    <w:semiHidden/>
    <w:qFormat/>
    <w:rPr>
      <w:rFonts w:eastAsia="SimHei"/>
      <w:color w:val="244061"/>
      <w:kern w:val="2"/>
      <w:sz w:val="22"/>
      <w:szCs w:val="22"/>
      <w:lang w:val="id-ID"/>
    </w:rPr>
  </w:style>
  <w:style w:type="character" w:customStyle="1" w:styleId="Heading6Char">
    <w:name w:val="Heading 6 Char"/>
    <w:basedOn w:val="DefaultParagraphFont"/>
    <w:link w:val="Heading6"/>
    <w:uiPriority w:val="9"/>
    <w:semiHidden/>
    <w:qFormat/>
    <w:rPr>
      <w:rFonts w:eastAsia="SimHei"/>
      <w:i/>
      <w:iCs/>
      <w:color w:val="244061"/>
      <w:kern w:val="2"/>
      <w:sz w:val="22"/>
      <w:szCs w:val="22"/>
      <w:lang w:val="id-ID"/>
    </w:rPr>
  </w:style>
  <w:style w:type="character" w:customStyle="1" w:styleId="Heading7Char">
    <w:name w:val="Heading 7 Char"/>
    <w:basedOn w:val="DefaultParagraphFont"/>
    <w:link w:val="Heading7"/>
    <w:uiPriority w:val="9"/>
    <w:semiHidden/>
    <w:qFormat/>
    <w:rPr>
      <w:rFonts w:eastAsia="SimHei"/>
      <w:i/>
      <w:iCs/>
      <w:color w:val="3F3F3F"/>
      <w:kern w:val="2"/>
      <w:sz w:val="22"/>
      <w:szCs w:val="22"/>
      <w:lang w:val="id-ID"/>
    </w:rPr>
  </w:style>
  <w:style w:type="character" w:customStyle="1" w:styleId="Heading8Char">
    <w:name w:val="Heading 8 Char"/>
    <w:basedOn w:val="DefaultParagraphFont"/>
    <w:link w:val="Heading8"/>
    <w:uiPriority w:val="9"/>
    <w:semiHidden/>
    <w:qFormat/>
    <w:rPr>
      <w:rFonts w:eastAsia="SimHei"/>
      <w:color w:val="3F3F3F"/>
      <w:kern w:val="2"/>
      <w:lang w:val="id-ID"/>
    </w:rPr>
  </w:style>
  <w:style w:type="character" w:customStyle="1" w:styleId="Heading9Char">
    <w:name w:val="Heading 9 Char"/>
    <w:basedOn w:val="DefaultParagraphFont"/>
    <w:link w:val="Heading9"/>
    <w:uiPriority w:val="9"/>
    <w:semiHidden/>
    <w:qFormat/>
    <w:rPr>
      <w:rFonts w:eastAsia="SimHei"/>
      <w:i/>
      <w:iCs/>
      <w:color w:val="3F3F3F"/>
      <w:kern w:val="2"/>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styleId="PlaceholderText">
    <w:name w:val="Placeholder Text"/>
    <w:basedOn w:val="DefaultParagraphFont"/>
    <w:uiPriority w:val="99"/>
    <w:semiHidden/>
    <w:qFormat/>
    <w:rPr>
      <w:color w:val="666666"/>
    </w:rPr>
  </w:style>
  <w:style w:type="character" w:customStyle="1" w:styleId="SebutanYangBelumTerselesaikan1">
    <w:name w:val="Sebutan Yang Belum Terselesaikan1"/>
    <w:basedOn w:val="DefaultParagraphFont"/>
    <w:uiPriority w:val="99"/>
    <w:semiHidden/>
    <w:unhideWhenUsed/>
    <w:qFormat/>
    <w:rPr>
      <w:color w:val="605E5C"/>
      <w:shd w:val="clear" w:color="auto" w:fill="E1DFDD"/>
    </w:rPr>
  </w:style>
  <w:style w:type="character" w:customStyle="1" w:styleId="selectable-text">
    <w:name w:val="selectable-text"/>
    <w:basedOn w:val="DefaultParagraphFont"/>
    <w:qFormat/>
  </w:style>
  <w:style w:type="paragraph" w:customStyle="1" w:styleId="Default">
    <w:name w:val="Default"/>
    <w:link w:val="DefaultChar"/>
    <w:qFormat/>
    <w:pPr>
      <w:autoSpaceDE w:val="0"/>
      <w:autoSpaceDN w:val="0"/>
      <w:adjustRightInd w:val="0"/>
    </w:pPr>
    <w:rPr>
      <w:rFonts w:ascii="Minion Pro" w:eastAsia="Times New Roman" w:hAnsi="Minion Pro" w:cs="Minion Pro"/>
      <w:color w:val="000000"/>
      <w:sz w:val="24"/>
      <w:szCs w:val="24"/>
      <w:lang w:val="id-ID"/>
    </w:rPr>
  </w:style>
  <w:style w:type="character" w:customStyle="1" w:styleId="DefaultChar">
    <w:name w:val="Default Char"/>
    <w:basedOn w:val="DefaultParagraphFont"/>
    <w:link w:val="Default"/>
    <w:qFormat/>
    <w:rPr>
      <w:rFonts w:ascii="Minion Pro" w:hAnsi="Minion Pro" w:cs="Minion Pro"/>
      <w:color w:val="000000"/>
      <w:kern w:val="0"/>
      <w:sz w:val="24"/>
      <w:szCs w:val="24"/>
    </w:rPr>
  </w:style>
  <w:style w:type="character" w:customStyle="1" w:styleId="t">
    <w:name w:val="t"/>
    <w:basedOn w:val="DefaultParagraphFont"/>
    <w:qFormat/>
  </w:style>
  <w:style w:type="paragraph" w:customStyle="1" w:styleId="TOCHeading1">
    <w:name w:val="TOC Heading1"/>
    <w:basedOn w:val="Heading1"/>
    <w:next w:val="Normal"/>
    <w:uiPriority w:val="39"/>
    <w:unhideWhenUsed/>
    <w:qFormat/>
    <w:pPr>
      <w:spacing w:before="480" w:line="276" w:lineRule="auto"/>
      <w:outlineLvl w:val="9"/>
    </w:pPr>
    <w:rPr>
      <w:bCs/>
      <w:color w:val="366091"/>
      <w:kern w:val="0"/>
      <w:sz w:val="28"/>
      <w:szCs w:val="28"/>
      <w:lang w:val="en-US"/>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character" w:customStyle="1" w:styleId="textwebstyledtext-sc-1ed9ao-0">
    <w:name w:val="textweb__styledtext-sc-1ed9ao-0"/>
    <w:basedOn w:val="DefaultParagraphFont"/>
    <w:qFormat/>
  </w:style>
  <w:style w:type="paragraph" w:customStyle="1" w:styleId="TableParagraph">
    <w:name w:val="Table Paragraph"/>
    <w:basedOn w:val="Normal"/>
    <w:uiPriority w:val="1"/>
    <w:qFormat/>
    <w:pPr>
      <w:widowControl w:val="0"/>
      <w:autoSpaceDE w:val="0"/>
      <w:autoSpaceDN w:val="0"/>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061">
      <w:bodyDiv w:val="1"/>
      <w:marLeft w:val="0"/>
      <w:marRight w:val="0"/>
      <w:marTop w:val="0"/>
      <w:marBottom w:val="0"/>
      <w:divBdr>
        <w:top w:val="none" w:sz="0" w:space="0" w:color="auto"/>
        <w:left w:val="none" w:sz="0" w:space="0" w:color="auto"/>
        <w:bottom w:val="none" w:sz="0" w:space="0" w:color="auto"/>
        <w:right w:val="none" w:sz="0" w:space="0" w:color="auto"/>
      </w:divBdr>
    </w:div>
    <w:div w:id="1012684778">
      <w:bodyDiv w:val="1"/>
      <w:marLeft w:val="0"/>
      <w:marRight w:val="0"/>
      <w:marTop w:val="0"/>
      <w:marBottom w:val="0"/>
      <w:divBdr>
        <w:top w:val="none" w:sz="0" w:space="0" w:color="auto"/>
        <w:left w:val="none" w:sz="0" w:space="0" w:color="auto"/>
        <w:bottom w:val="none" w:sz="0" w:space="0" w:color="auto"/>
        <w:right w:val="none" w:sz="0" w:space="0" w:color="auto"/>
      </w:divBdr>
    </w:div>
    <w:div w:id="1190142457">
      <w:bodyDiv w:val="1"/>
      <w:marLeft w:val="0"/>
      <w:marRight w:val="0"/>
      <w:marTop w:val="0"/>
      <w:marBottom w:val="0"/>
      <w:divBdr>
        <w:top w:val="none" w:sz="0" w:space="0" w:color="auto"/>
        <w:left w:val="none" w:sz="0" w:space="0" w:color="auto"/>
        <w:bottom w:val="none" w:sz="0" w:space="0" w:color="auto"/>
        <w:right w:val="none" w:sz="0" w:space="0" w:color="auto"/>
      </w:divBdr>
    </w:div>
    <w:div w:id="201025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B9A8-4A03-4F19-841D-6EA5288C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hp</cp:lastModifiedBy>
  <cp:revision>2</cp:revision>
  <cp:lastPrinted>2025-06-12T03:13:00Z</cp:lastPrinted>
  <dcterms:created xsi:type="dcterms:W3CDTF">2025-08-27T04:44:00Z</dcterms:created>
  <dcterms:modified xsi:type="dcterms:W3CDTF">2025-08-27T04:44:00Z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f1b86ea3-8f39-35e5-aba7-4ed765e69d2c</vt:lpwstr>
  </property>
  <property fmtid="{D5CDD505-2E9C-101B-9397-08002B2CF9AE}" pid="24" name="Mendeley Citation Style_1">
    <vt:lpwstr>http://www.zotero.org/styles/apa</vt:lpwstr>
  </property>
  <property fmtid="{D5CDD505-2E9C-101B-9397-08002B2CF9AE}" pid="25" name="KSOProductBuildVer">
    <vt:lpwstr>1033-4.4.2.7667</vt:lpwstr>
  </property>
  <property fmtid="{D5CDD505-2E9C-101B-9397-08002B2CF9AE}" pid="26" name="ICV">
    <vt:lpwstr>932735E5D07579A6C3B55F670C979B66</vt:lpwstr>
  </property>
</Properties>
</file>