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AA" w:rsidRDefault="002F1F8E" w:rsidP="00E120B9">
      <w:pPr>
        <w:pStyle w:val="Heading1"/>
        <w:spacing w:before="0" w:line="480" w:lineRule="auto"/>
        <w:jc w:val="center"/>
        <w:rPr>
          <w:rFonts w:ascii="Times New Roman" w:hAnsi="Times New Roman"/>
          <w:b/>
          <w:color w:val="auto"/>
          <w:sz w:val="24"/>
          <w:szCs w:val="24"/>
        </w:rPr>
      </w:pPr>
      <w:bookmarkStart w:id="0" w:name="_Toc170280261"/>
      <w:bookmarkStart w:id="1" w:name="_Toc94087086"/>
      <w:bookmarkStart w:id="2" w:name="_GoBack"/>
      <w:bookmarkEnd w:id="2"/>
      <w:r w:rsidRPr="00DE198B">
        <w:rPr>
          <w:rFonts w:ascii="Times New Roman" w:hAnsi="Times New Roman"/>
          <w:b/>
          <w:color w:val="auto"/>
          <w:sz w:val="24"/>
          <w:szCs w:val="24"/>
        </w:rPr>
        <w:t>BAB II</w:t>
      </w:r>
      <w:bookmarkEnd w:id="0"/>
      <w:r w:rsidRPr="00DE198B">
        <w:rPr>
          <w:rFonts w:ascii="Times New Roman" w:hAnsi="Times New Roman"/>
          <w:b/>
          <w:color w:val="auto"/>
          <w:sz w:val="24"/>
          <w:szCs w:val="24"/>
        </w:rPr>
        <w:t xml:space="preserve"> </w:t>
      </w:r>
    </w:p>
    <w:p w:rsidR="00666BC6" w:rsidRDefault="002F1F8E" w:rsidP="00E120B9">
      <w:pPr>
        <w:pStyle w:val="Heading1"/>
        <w:spacing w:before="0" w:line="480" w:lineRule="auto"/>
        <w:jc w:val="center"/>
        <w:rPr>
          <w:rFonts w:ascii="Times New Roman" w:hAnsi="Times New Roman"/>
          <w:b/>
          <w:color w:val="auto"/>
          <w:sz w:val="24"/>
          <w:szCs w:val="24"/>
        </w:rPr>
      </w:pPr>
      <w:bookmarkStart w:id="3" w:name="_Toc170280262"/>
      <w:r w:rsidRPr="00DE198B">
        <w:rPr>
          <w:rFonts w:ascii="Times New Roman" w:hAnsi="Times New Roman"/>
          <w:b/>
          <w:color w:val="auto"/>
          <w:sz w:val="24"/>
          <w:szCs w:val="24"/>
        </w:rPr>
        <w:t>TINJAUAN PUSTAKA</w:t>
      </w:r>
      <w:bookmarkEnd w:id="1"/>
      <w:bookmarkEnd w:id="3"/>
    </w:p>
    <w:p w:rsidR="006F09ED" w:rsidRPr="006F09ED" w:rsidRDefault="006F09ED" w:rsidP="006F09ED"/>
    <w:p w:rsidR="002F1F8E" w:rsidRDefault="006278EA" w:rsidP="00AA21C9">
      <w:pPr>
        <w:pStyle w:val="Heading2"/>
        <w:numPr>
          <w:ilvl w:val="0"/>
          <w:numId w:val="5"/>
        </w:numPr>
        <w:spacing w:before="0" w:line="480" w:lineRule="auto"/>
        <w:ind w:hanging="720"/>
        <w:jc w:val="both"/>
        <w:rPr>
          <w:rFonts w:ascii="Times New Roman" w:hAnsi="Times New Roman"/>
          <w:b/>
          <w:color w:val="auto"/>
          <w:sz w:val="24"/>
          <w:szCs w:val="24"/>
        </w:rPr>
      </w:pPr>
      <w:bookmarkStart w:id="4" w:name="_Toc170280263"/>
      <w:r>
        <w:rPr>
          <w:rFonts w:ascii="Times New Roman" w:hAnsi="Times New Roman"/>
          <w:b/>
          <w:color w:val="auto"/>
          <w:sz w:val="24"/>
          <w:szCs w:val="24"/>
        </w:rPr>
        <w:t>Hakikat Pembelajaran Matematika</w:t>
      </w:r>
      <w:bookmarkEnd w:id="4"/>
    </w:p>
    <w:p w:rsidR="006278EA" w:rsidRPr="00775F94" w:rsidRDefault="00775F94" w:rsidP="00AA21C9">
      <w:pPr>
        <w:pStyle w:val="Heading3"/>
        <w:numPr>
          <w:ilvl w:val="0"/>
          <w:numId w:val="11"/>
        </w:numPr>
        <w:spacing w:line="480" w:lineRule="auto"/>
        <w:ind w:hanging="720"/>
        <w:rPr>
          <w:rFonts w:ascii="Times New Roman" w:hAnsi="Times New Roman"/>
          <w:b/>
          <w:color w:val="auto"/>
        </w:rPr>
      </w:pPr>
      <w:bookmarkStart w:id="5" w:name="_Toc170280264"/>
      <w:r w:rsidRPr="00775F94">
        <w:rPr>
          <w:rFonts w:ascii="Times New Roman" w:hAnsi="Times New Roman"/>
          <w:b/>
          <w:color w:val="auto"/>
        </w:rPr>
        <w:t>Belajar</w:t>
      </w:r>
      <w:bookmarkEnd w:id="5"/>
    </w:p>
    <w:p w:rsidR="00775F94" w:rsidRDefault="00775F94" w:rsidP="00775F94">
      <w:pPr>
        <w:spacing w:after="0" w:line="480" w:lineRule="auto"/>
        <w:ind w:firstLine="720"/>
        <w:jc w:val="both"/>
        <w:rPr>
          <w:rFonts w:ascii="Times New Roman" w:hAnsi="Times New Roman"/>
          <w:sz w:val="24"/>
          <w:szCs w:val="24"/>
        </w:rPr>
      </w:pPr>
      <w:r w:rsidRPr="00775F94">
        <w:rPr>
          <w:rFonts w:ascii="Times New Roman" w:hAnsi="Times New Roman"/>
          <w:sz w:val="24"/>
          <w:szCs w:val="24"/>
        </w:rPr>
        <w:t xml:space="preserve">Menurut Winkel dalam </w:t>
      </w:r>
      <w:r w:rsidR="00C76380">
        <w:rPr>
          <w:rFonts w:ascii="Times New Roman" w:hAnsi="Times New Roman"/>
          <w:sz w:val="24"/>
          <w:szCs w:val="24"/>
        </w:rPr>
        <w:fldChar w:fldCharType="begin" w:fldLock="1"/>
      </w:r>
      <w:r w:rsidR="00C76380">
        <w:rPr>
          <w:rFonts w:ascii="Times New Roman" w:hAnsi="Times New Roman"/>
          <w:sz w:val="24"/>
          <w:szCs w:val="24"/>
        </w:rPr>
        <w:instrText>ADDIN CSL_CITATION {"citationItems":[{"id":"ITEM-1","itemData":{"ISBN":"9781119130536","ISSN":"1098-6596","PMID":"25246403","abstract":"Predicting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approach.","author":[{"dropping-particle":"","family":"Hotmaini","given":"","non-dropping-particle":"","parse-names":false,"suffix":""}],"container-title":"Journal of Chemical Information and Modeling","id":"ITEM-1","issue":"1","issued":{"date-parts":[["2019"]]},"page":"64-71","title":"PENGARUH KETERAMPILAN GURU BERTANYA TERHADAP HASIL BELAJAR AKUNTANSI PADA MATERI LAPORAN KEUANGAN DI KELAS XI SMK NEGERI 1 BATANG ANGKOLA","type":"article-journal","volume":"2"},"uris":["http://www.mendeley.com/documents/?uuid=2996ab7a-ac73-4e80-9c80-248a65670bf4"]}],"mendeley":{"formattedCitation":"(Hotmaini, 2019)","plainTextFormattedCitation":"(Hotmaini, 2019)","previouslyFormattedCitation":"(Hotmaini, 2019)"},"properties":{"noteIndex":0},"schema":"https://github.com/citation-style-language/schema/raw/master/csl-citation.json"}</w:instrText>
      </w:r>
      <w:r w:rsidR="00C76380">
        <w:rPr>
          <w:rFonts w:ascii="Times New Roman" w:hAnsi="Times New Roman"/>
          <w:sz w:val="24"/>
          <w:szCs w:val="24"/>
        </w:rPr>
        <w:fldChar w:fldCharType="separate"/>
      </w:r>
      <w:r w:rsidR="00C76380" w:rsidRPr="00C76380">
        <w:rPr>
          <w:rFonts w:ascii="Times New Roman" w:hAnsi="Times New Roman"/>
          <w:noProof/>
          <w:sz w:val="24"/>
          <w:szCs w:val="24"/>
        </w:rPr>
        <w:t>(Hotmaini, 2019)</w:t>
      </w:r>
      <w:r w:rsidR="00C76380">
        <w:rPr>
          <w:rFonts w:ascii="Times New Roman" w:hAnsi="Times New Roman"/>
          <w:sz w:val="24"/>
          <w:szCs w:val="24"/>
        </w:rPr>
        <w:fldChar w:fldCharType="end"/>
      </w:r>
      <w:r w:rsidR="00C76380">
        <w:rPr>
          <w:rFonts w:ascii="Times New Roman" w:hAnsi="Times New Roman"/>
          <w:sz w:val="24"/>
          <w:szCs w:val="24"/>
        </w:rPr>
        <w:t xml:space="preserve"> </w:t>
      </w:r>
      <w:r w:rsidRPr="00775F94">
        <w:rPr>
          <w:rFonts w:ascii="Times New Roman" w:hAnsi="Times New Roman"/>
          <w:sz w:val="24"/>
          <w:szCs w:val="24"/>
        </w:rPr>
        <w:t>belaja</w:t>
      </w:r>
      <w:r w:rsidR="00906C6F">
        <w:rPr>
          <w:rFonts w:ascii="Times New Roman" w:hAnsi="Times New Roman"/>
          <w:sz w:val="24"/>
          <w:szCs w:val="24"/>
        </w:rPr>
        <w:t>r adalah suatu aktivitas mental/</w:t>
      </w:r>
      <w:r w:rsidRPr="00775F94">
        <w:rPr>
          <w:rFonts w:ascii="Times New Roman" w:hAnsi="Times New Roman"/>
          <w:sz w:val="24"/>
          <w:szCs w:val="24"/>
        </w:rPr>
        <w:t>psikis yang berlangsung dalam interaksi aktif dengan lingkungan yang menghasilkan sejumlah perubahan dalam pengetahuan pemahaman, keterampilan dan nilai sikap. Belajar boleh dikatakan juga sebagai suatu interaksi antara diri manusia dengan lingkungannya yang mungkin berwujud pribadi, fakta, konsep ataupun teori. Dalam hal ini terkandung suatu maksud bahwa proses interaksi itu adalah proses internalisasi dari sesuatu ke dalam diri yang belajar, dan dilakukan secara aktif dengan segenap panca indra ikut berperan</w:t>
      </w:r>
      <w:r w:rsidR="001413A5" w:rsidRPr="00775F94">
        <w:rPr>
          <w:rFonts w:ascii="Times New Roman" w:hAnsi="Times New Roman"/>
          <w:sz w:val="24"/>
          <w:szCs w:val="24"/>
        </w:rPr>
        <w:t>.</w:t>
      </w:r>
    </w:p>
    <w:p w:rsidR="00775F94" w:rsidRDefault="00775F94" w:rsidP="00775F94">
      <w:pPr>
        <w:spacing w:after="0" w:line="480" w:lineRule="auto"/>
        <w:ind w:firstLine="720"/>
        <w:jc w:val="both"/>
        <w:rPr>
          <w:rFonts w:ascii="Times New Roman" w:hAnsi="Times New Roman"/>
          <w:sz w:val="24"/>
          <w:szCs w:val="24"/>
        </w:rPr>
      </w:pPr>
      <w:r w:rsidRPr="00775F94">
        <w:rPr>
          <w:rFonts w:ascii="Times New Roman" w:hAnsi="Times New Roman"/>
          <w:sz w:val="24"/>
          <w:szCs w:val="24"/>
        </w:rPr>
        <w:t xml:space="preserve">Menurut Thorndike dalam </w:t>
      </w:r>
      <w:r w:rsidR="007B0D5F">
        <w:rPr>
          <w:rFonts w:ascii="Times New Roman" w:hAnsi="Times New Roman"/>
          <w:sz w:val="24"/>
          <w:szCs w:val="24"/>
        </w:rPr>
        <w:fldChar w:fldCharType="begin" w:fldLock="1"/>
      </w:r>
      <w:r w:rsidR="007B0D5F">
        <w:rPr>
          <w:rFonts w:ascii="Times New Roman" w:hAnsi="Times New Roman"/>
          <w:sz w:val="24"/>
          <w:szCs w:val="24"/>
        </w:rPr>
        <w:instrText>ADDIN CSL_CITATION {"citationItems":[{"id":"ITEM-1","itemData":{"DOI":"10.22460/jpmi.v5i4.1121-1128","author":[{"dropping-particle":"","family":"Maharani","given":"alivia salsabila","non-dropping-particle":"","parse-names":false,"suffix":""},{"dropping-particle":"","family":"Chotimah","given":"Siti","non-dropping-particle":"","parse-names":false,"suffix":""},{"dropping-particle":"","family":"Senjayawati","given":"Eka","non-dropping-particle":"","parse-names":false,"suffix":""}],"container-title":"Jurnal Pembelajaran Matematika Inovatif","id":"ITEM-1","issue":"1","issued":{"date-parts":[["2022"]]},"page":"28-32","title":"Analisis Kesulitan Siswa dalam Mengerjakan Soal materi statistika","type":"article-journal","volume":"12"},"uris":["http://www.mendeley.com/documents/?uuid=a1337907-b729-40a3-9616-131c95a68159"]}],"mendeley":{"formattedCitation":"(Maharani et al., 2022)","plainTextFormattedCitation":"(Maharani et al., 2022)","previouslyFormattedCitation":"(Maharani et al., 2022)"},"properties":{"noteIndex":0},"schema":"https://github.com/citation-style-language/schema/raw/master/csl-citation.json"}</w:instrText>
      </w:r>
      <w:r w:rsidR="007B0D5F">
        <w:rPr>
          <w:rFonts w:ascii="Times New Roman" w:hAnsi="Times New Roman"/>
          <w:sz w:val="24"/>
          <w:szCs w:val="24"/>
        </w:rPr>
        <w:fldChar w:fldCharType="separate"/>
      </w:r>
      <w:r w:rsidR="007B0D5F" w:rsidRPr="007B0D5F">
        <w:rPr>
          <w:rFonts w:ascii="Times New Roman" w:hAnsi="Times New Roman"/>
          <w:noProof/>
          <w:sz w:val="24"/>
          <w:szCs w:val="24"/>
        </w:rPr>
        <w:t>(Maharani et al., 2022)</w:t>
      </w:r>
      <w:r w:rsidR="007B0D5F">
        <w:rPr>
          <w:rFonts w:ascii="Times New Roman" w:hAnsi="Times New Roman"/>
          <w:sz w:val="24"/>
          <w:szCs w:val="24"/>
        </w:rPr>
        <w:fldChar w:fldCharType="end"/>
      </w:r>
      <w:r w:rsidR="007B0D5F">
        <w:rPr>
          <w:rFonts w:ascii="Times New Roman" w:hAnsi="Times New Roman"/>
          <w:sz w:val="24"/>
          <w:szCs w:val="24"/>
        </w:rPr>
        <w:t xml:space="preserve"> </w:t>
      </w:r>
      <w:r w:rsidRPr="00775F94">
        <w:rPr>
          <w:rFonts w:ascii="Times New Roman" w:hAnsi="Times New Roman"/>
          <w:sz w:val="24"/>
          <w:szCs w:val="24"/>
        </w:rPr>
        <w:t>belajar adala</w:t>
      </w:r>
      <w:r>
        <w:rPr>
          <w:rFonts w:ascii="Times New Roman" w:hAnsi="Times New Roman"/>
          <w:sz w:val="24"/>
          <w:szCs w:val="24"/>
        </w:rPr>
        <w:t xml:space="preserve">h </w:t>
      </w:r>
      <w:r w:rsidRPr="00775F94">
        <w:rPr>
          <w:rFonts w:ascii="Times New Roman" w:hAnsi="Times New Roman"/>
          <w:sz w:val="24"/>
          <w:szCs w:val="24"/>
        </w:rPr>
        <w:t>proses interaksi antara stimulus (yang mungkin berupa pikiran, perasaan, atau</w:t>
      </w:r>
      <w:r>
        <w:rPr>
          <w:rFonts w:ascii="Times New Roman" w:hAnsi="Times New Roman"/>
          <w:sz w:val="24"/>
          <w:szCs w:val="24"/>
        </w:rPr>
        <w:t xml:space="preserve"> </w:t>
      </w:r>
      <w:r w:rsidRPr="00775F94">
        <w:rPr>
          <w:rFonts w:ascii="Times New Roman" w:hAnsi="Times New Roman"/>
          <w:sz w:val="24"/>
          <w:szCs w:val="24"/>
        </w:rPr>
        <w:t>gerakan) dan respons (yang juga bisa berbentuk pikiran, perasaan, atau</w:t>
      </w:r>
      <w:r>
        <w:rPr>
          <w:rFonts w:ascii="Times New Roman" w:hAnsi="Times New Roman"/>
          <w:sz w:val="24"/>
          <w:szCs w:val="24"/>
        </w:rPr>
        <w:t xml:space="preserve"> </w:t>
      </w:r>
      <w:r w:rsidRPr="00775F94">
        <w:rPr>
          <w:rFonts w:ascii="Times New Roman" w:hAnsi="Times New Roman"/>
          <w:sz w:val="24"/>
          <w:szCs w:val="24"/>
        </w:rPr>
        <w:t>gerakan). Berdasarkan pengertiam ini wujud tingkah laku tersebut, bisa saja</w:t>
      </w:r>
      <w:r>
        <w:rPr>
          <w:rFonts w:ascii="Times New Roman" w:hAnsi="Times New Roman"/>
          <w:sz w:val="24"/>
          <w:szCs w:val="24"/>
        </w:rPr>
        <w:t xml:space="preserve"> </w:t>
      </w:r>
      <w:r w:rsidRPr="00775F94">
        <w:rPr>
          <w:rFonts w:ascii="Times New Roman" w:hAnsi="Times New Roman"/>
          <w:sz w:val="24"/>
          <w:szCs w:val="24"/>
        </w:rPr>
        <w:t>dapat diamati atau tidak dapat diamati. Teori belajar Thorndike juga disebut</w:t>
      </w:r>
      <w:r>
        <w:rPr>
          <w:rFonts w:ascii="Times New Roman" w:hAnsi="Times New Roman"/>
          <w:sz w:val="24"/>
          <w:szCs w:val="24"/>
        </w:rPr>
        <w:t xml:space="preserve"> </w:t>
      </w:r>
      <w:r w:rsidRPr="00775F94">
        <w:rPr>
          <w:rFonts w:ascii="Times New Roman" w:hAnsi="Times New Roman"/>
          <w:sz w:val="24"/>
          <w:szCs w:val="24"/>
        </w:rPr>
        <w:t>sebagai aliran “connectionism”. Menurut Thorndike, belajar dapat dilakukan</w:t>
      </w:r>
      <w:r>
        <w:rPr>
          <w:rFonts w:ascii="Times New Roman" w:hAnsi="Times New Roman"/>
          <w:sz w:val="24"/>
          <w:szCs w:val="24"/>
        </w:rPr>
        <w:t xml:space="preserve"> </w:t>
      </w:r>
      <w:r w:rsidRPr="00775F94">
        <w:rPr>
          <w:rFonts w:ascii="Times New Roman" w:hAnsi="Times New Roman"/>
          <w:sz w:val="24"/>
          <w:szCs w:val="24"/>
        </w:rPr>
        <w:t>dengan coba-coba (trial and error). Mencoba-coba dilakukan bila seseorang</w:t>
      </w:r>
      <w:r>
        <w:rPr>
          <w:rFonts w:ascii="Times New Roman" w:hAnsi="Times New Roman"/>
          <w:sz w:val="24"/>
          <w:szCs w:val="24"/>
        </w:rPr>
        <w:t xml:space="preserve"> </w:t>
      </w:r>
      <w:r w:rsidRPr="00775F94">
        <w:rPr>
          <w:rFonts w:ascii="Times New Roman" w:hAnsi="Times New Roman"/>
          <w:sz w:val="24"/>
          <w:szCs w:val="24"/>
        </w:rPr>
        <w:t>tidak tahu bagaimana harus memberikan respons atau sesuatu, kemungkinan</w:t>
      </w:r>
      <w:r>
        <w:rPr>
          <w:rFonts w:ascii="Times New Roman" w:hAnsi="Times New Roman"/>
          <w:sz w:val="24"/>
          <w:szCs w:val="24"/>
        </w:rPr>
        <w:t xml:space="preserve"> </w:t>
      </w:r>
      <w:r w:rsidRPr="00775F94">
        <w:rPr>
          <w:rFonts w:ascii="Times New Roman" w:hAnsi="Times New Roman"/>
          <w:sz w:val="24"/>
          <w:szCs w:val="24"/>
        </w:rPr>
        <w:t>akan ditemukan respons yang tepat berkaitan dengan masalah yang</w:t>
      </w:r>
      <w:r>
        <w:rPr>
          <w:rFonts w:ascii="Times New Roman" w:hAnsi="Times New Roman"/>
          <w:sz w:val="24"/>
          <w:szCs w:val="24"/>
        </w:rPr>
        <w:t xml:space="preserve"> </w:t>
      </w:r>
      <w:r w:rsidRPr="00775F94">
        <w:rPr>
          <w:rFonts w:ascii="Times New Roman" w:hAnsi="Times New Roman"/>
          <w:sz w:val="24"/>
          <w:szCs w:val="24"/>
        </w:rPr>
        <w:t>dihadapinya</w:t>
      </w:r>
      <w:r>
        <w:rPr>
          <w:rFonts w:ascii="Times New Roman" w:hAnsi="Times New Roman"/>
          <w:sz w:val="24"/>
          <w:szCs w:val="24"/>
        </w:rPr>
        <w:t>.</w:t>
      </w:r>
    </w:p>
    <w:p w:rsidR="001413A5" w:rsidRDefault="00775F94" w:rsidP="00775F94">
      <w:pPr>
        <w:spacing w:after="0" w:line="480" w:lineRule="auto"/>
        <w:ind w:firstLine="720"/>
        <w:jc w:val="both"/>
        <w:rPr>
          <w:rFonts w:ascii="Times New Roman" w:hAnsi="Times New Roman"/>
          <w:sz w:val="24"/>
          <w:szCs w:val="24"/>
        </w:rPr>
      </w:pPr>
      <w:r w:rsidRPr="00775F94">
        <w:rPr>
          <w:rFonts w:ascii="Times New Roman" w:hAnsi="Times New Roman"/>
          <w:sz w:val="24"/>
          <w:szCs w:val="24"/>
        </w:rPr>
        <w:lastRenderedPageBreak/>
        <w:t>Dari beberapa pendapat tersebut dalam penelitian ini yang dimaksud dengan belajar adalah suatu aktivitas yang dilakukan oleh individu dimana</w:t>
      </w:r>
      <w:r>
        <w:rPr>
          <w:rFonts w:ascii="Times New Roman" w:hAnsi="Times New Roman"/>
          <w:sz w:val="24"/>
          <w:szCs w:val="24"/>
        </w:rPr>
        <w:t xml:space="preserve"> </w:t>
      </w:r>
      <w:r w:rsidRPr="00775F94">
        <w:rPr>
          <w:rFonts w:ascii="Times New Roman" w:hAnsi="Times New Roman"/>
          <w:sz w:val="24"/>
          <w:szCs w:val="24"/>
        </w:rPr>
        <w:t>terdapat perubahan tingkah laku, bertambahnya pengetahuan, pemahaman</w:t>
      </w:r>
      <w:r>
        <w:rPr>
          <w:rFonts w:ascii="Times New Roman" w:hAnsi="Times New Roman"/>
          <w:sz w:val="24"/>
          <w:szCs w:val="24"/>
        </w:rPr>
        <w:t xml:space="preserve"> </w:t>
      </w:r>
      <w:r w:rsidRPr="00775F94">
        <w:rPr>
          <w:rFonts w:ascii="Times New Roman" w:hAnsi="Times New Roman"/>
          <w:sz w:val="24"/>
          <w:szCs w:val="24"/>
        </w:rPr>
        <w:t>setelah mendapatkan pengalaman yang berulang-ulang.</w:t>
      </w:r>
    </w:p>
    <w:p w:rsidR="00775F94" w:rsidRDefault="00775F94" w:rsidP="00AA21C9">
      <w:pPr>
        <w:pStyle w:val="Heading3"/>
        <w:numPr>
          <w:ilvl w:val="0"/>
          <w:numId w:val="11"/>
        </w:numPr>
        <w:spacing w:line="480" w:lineRule="auto"/>
        <w:ind w:hanging="720"/>
        <w:rPr>
          <w:rFonts w:ascii="Times New Roman" w:hAnsi="Times New Roman"/>
          <w:b/>
          <w:color w:val="auto"/>
        </w:rPr>
      </w:pPr>
      <w:bookmarkStart w:id="6" w:name="_Toc170280265"/>
      <w:r>
        <w:rPr>
          <w:rFonts w:ascii="Times New Roman" w:hAnsi="Times New Roman"/>
          <w:b/>
          <w:color w:val="auto"/>
        </w:rPr>
        <w:t>Pembelajaran Matematika</w:t>
      </w:r>
      <w:bookmarkEnd w:id="6"/>
    </w:p>
    <w:p w:rsidR="008A436A" w:rsidRDefault="00775F94" w:rsidP="008A436A">
      <w:pPr>
        <w:spacing w:line="480" w:lineRule="auto"/>
        <w:ind w:firstLine="720"/>
        <w:jc w:val="both"/>
        <w:rPr>
          <w:rFonts w:ascii="Times New Roman" w:hAnsi="Times New Roman"/>
          <w:sz w:val="24"/>
        </w:rPr>
      </w:pPr>
      <w:r w:rsidRPr="00775F94">
        <w:rPr>
          <w:rFonts w:ascii="Times New Roman" w:hAnsi="Times New Roman"/>
          <w:sz w:val="24"/>
        </w:rPr>
        <w:t>Menurut Nana Syaodih dalam</w:t>
      </w:r>
      <w:r w:rsidR="00C76380">
        <w:rPr>
          <w:rFonts w:ascii="Times New Roman" w:hAnsi="Times New Roman"/>
          <w:sz w:val="24"/>
        </w:rPr>
        <w:t xml:space="preserve"> </w:t>
      </w:r>
      <w:r w:rsidR="007B0D5F">
        <w:rPr>
          <w:rFonts w:ascii="Times New Roman" w:hAnsi="Times New Roman"/>
          <w:sz w:val="24"/>
        </w:rPr>
        <w:fldChar w:fldCharType="begin" w:fldLock="1"/>
      </w:r>
      <w:r w:rsidR="008E17E3">
        <w:rPr>
          <w:rFonts w:ascii="Times New Roman" w:hAnsi="Times New Roman"/>
          <w:sz w:val="24"/>
        </w:rPr>
        <w:instrText>ADDIN CSL_CITATION {"citationItems":[{"id":"ITEM-1","itemData":{"author":[{"dropping-particle":"","family":"Hasibuan","given":"Yulia Rinanda","non-dropping-particle":"","parse-names":false,"suffix":""},{"dropping-particle":"","family":"Khairani","given":"Nerli","non-dropping-particle":"","parse-names":false,"suffix":""},{"dropping-particle":"","family":"Surya","given":"Edy","non-dropping-particle":"","parse-names":false,"suffix":""}],"container-title":"Jurnal Pendidikan Matematika","id":"ITEM-1","issue":"1","issued":{"date-parts":[["2023"]]},"page":"740-750","title":"Pengaruh Kemampuan Awal Matematis dan Model Learning Cycle 5e Berbantuan Geogebra untuk Meningkatkan Kemampuan Pemecahan Masalah Matematis Siswa dan Kemandirian Belajar Matematis Siswa","type":"article-journal","volume":"07"},"uris":["http://www.mendeley.com/documents/?uuid=e69394ea-a9b3-4e58-95a9-1f553d17e52c"]}],"mendeley":{"formattedCitation":"(Hasibuan et al., 2023)","plainTextFormattedCitation":"(Hasibuan et al., 2023)","previouslyFormattedCitation":"(Hasibuan et al., 2023)"},"properties":{"noteIndex":0},"schema":"https://github.com/citation-style-language/schema/raw/master/csl-citation.json"}</w:instrText>
      </w:r>
      <w:r w:rsidR="007B0D5F">
        <w:rPr>
          <w:rFonts w:ascii="Times New Roman" w:hAnsi="Times New Roman"/>
          <w:sz w:val="24"/>
        </w:rPr>
        <w:fldChar w:fldCharType="separate"/>
      </w:r>
      <w:r w:rsidR="007B0D5F" w:rsidRPr="007B0D5F">
        <w:rPr>
          <w:rFonts w:ascii="Times New Roman" w:hAnsi="Times New Roman"/>
          <w:noProof/>
          <w:sz w:val="24"/>
        </w:rPr>
        <w:t>(Hasibuan et al., 2023)</w:t>
      </w:r>
      <w:r w:rsidR="007B0D5F">
        <w:rPr>
          <w:rFonts w:ascii="Times New Roman" w:hAnsi="Times New Roman"/>
          <w:sz w:val="24"/>
        </w:rPr>
        <w:fldChar w:fldCharType="end"/>
      </w:r>
      <w:r w:rsidR="00C76380">
        <w:rPr>
          <w:rFonts w:ascii="Times New Roman" w:hAnsi="Times New Roman"/>
          <w:sz w:val="24"/>
        </w:rPr>
        <w:t xml:space="preserve"> </w:t>
      </w:r>
      <w:r w:rsidRPr="00775F94">
        <w:rPr>
          <w:rFonts w:ascii="Times New Roman" w:hAnsi="Times New Roman"/>
          <w:sz w:val="24"/>
        </w:rPr>
        <w:t>pembelajaran adalah suatu konsep dari dua dimensi kegiatan (belajar dan mengajar) yang harus</w:t>
      </w:r>
      <w:r>
        <w:rPr>
          <w:rFonts w:ascii="Times New Roman" w:hAnsi="Times New Roman"/>
          <w:sz w:val="24"/>
        </w:rPr>
        <w:t xml:space="preserve"> </w:t>
      </w:r>
      <w:r w:rsidRPr="00775F94">
        <w:rPr>
          <w:rFonts w:ascii="Times New Roman" w:hAnsi="Times New Roman"/>
          <w:sz w:val="24"/>
        </w:rPr>
        <w:t>direncanakan dan diaktualisasikan, serta diarahkan pada pencapaian tujuan</w:t>
      </w:r>
      <w:r>
        <w:rPr>
          <w:rFonts w:ascii="Times New Roman" w:hAnsi="Times New Roman"/>
          <w:sz w:val="24"/>
        </w:rPr>
        <w:t xml:space="preserve"> </w:t>
      </w:r>
      <w:r w:rsidRPr="00775F94">
        <w:rPr>
          <w:rFonts w:ascii="Times New Roman" w:hAnsi="Times New Roman"/>
          <w:sz w:val="24"/>
        </w:rPr>
        <w:t>atau penguasaan sejumlah kompetensi dan indikatornya sebagai gambaran</w:t>
      </w:r>
      <w:r>
        <w:rPr>
          <w:rFonts w:ascii="Times New Roman" w:hAnsi="Times New Roman"/>
          <w:sz w:val="24"/>
        </w:rPr>
        <w:t xml:space="preserve"> </w:t>
      </w:r>
      <w:r w:rsidRPr="00775F94">
        <w:rPr>
          <w:rFonts w:ascii="Times New Roman" w:hAnsi="Times New Roman"/>
          <w:sz w:val="24"/>
        </w:rPr>
        <w:t>hasil belajar. Pembelajaran dari sisi guru sering kali ditukar makna dengan</w:t>
      </w:r>
      <w:r>
        <w:rPr>
          <w:rFonts w:ascii="Times New Roman" w:hAnsi="Times New Roman"/>
          <w:sz w:val="24"/>
        </w:rPr>
        <w:t xml:space="preserve"> </w:t>
      </w:r>
      <w:r w:rsidRPr="00775F94">
        <w:rPr>
          <w:rFonts w:ascii="Times New Roman" w:hAnsi="Times New Roman"/>
          <w:sz w:val="24"/>
        </w:rPr>
        <w:t>“</w:t>
      </w:r>
      <w:r w:rsidRPr="009771E9">
        <w:rPr>
          <w:rFonts w:ascii="Times New Roman" w:hAnsi="Times New Roman"/>
          <w:i/>
          <w:sz w:val="24"/>
        </w:rPr>
        <w:t>teaching</w:t>
      </w:r>
      <w:r w:rsidRPr="00775F94">
        <w:rPr>
          <w:rFonts w:ascii="Times New Roman" w:hAnsi="Times New Roman"/>
          <w:sz w:val="24"/>
        </w:rPr>
        <w:t>” (mengajar). Oleh karena itu, manakala ditemukan konsepsi</w:t>
      </w:r>
      <w:r>
        <w:rPr>
          <w:rFonts w:ascii="Times New Roman" w:hAnsi="Times New Roman"/>
          <w:sz w:val="24"/>
        </w:rPr>
        <w:t xml:space="preserve"> </w:t>
      </w:r>
      <w:r w:rsidRPr="00775F94">
        <w:rPr>
          <w:rFonts w:ascii="Times New Roman" w:hAnsi="Times New Roman"/>
          <w:sz w:val="24"/>
        </w:rPr>
        <w:t>“teaching”, maka esensi maknanya menjadi tidak berbeda yakni pengajaran</w:t>
      </w:r>
      <w:r>
        <w:rPr>
          <w:rFonts w:ascii="Times New Roman" w:hAnsi="Times New Roman"/>
          <w:sz w:val="24"/>
        </w:rPr>
        <w:t xml:space="preserve"> </w:t>
      </w:r>
      <w:r w:rsidRPr="00775F94">
        <w:rPr>
          <w:rFonts w:ascii="Times New Roman" w:hAnsi="Times New Roman"/>
          <w:sz w:val="24"/>
        </w:rPr>
        <w:t>(</w:t>
      </w:r>
      <w:r w:rsidRPr="009771E9">
        <w:rPr>
          <w:rFonts w:ascii="Times New Roman" w:hAnsi="Times New Roman"/>
          <w:i/>
          <w:sz w:val="24"/>
        </w:rPr>
        <w:t>teaching</w:t>
      </w:r>
      <w:r w:rsidRPr="00775F94">
        <w:rPr>
          <w:rFonts w:ascii="Times New Roman" w:hAnsi="Times New Roman"/>
          <w:sz w:val="24"/>
        </w:rPr>
        <w:t>) dan pembelajaran (</w:t>
      </w:r>
      <w:r w:rsidRPr="009771E9">
        <w:rPr>
          <w:rFonts w:ascii="Times New Roman" w:hAnsi="Times New Roman"/>
          <w:i/>
          <w:sz w:val="24"/>
        </w:rPr>
        <w:t>instruction</w:t>
      </w:r>
      <w:r w:rsidRPr="00775F94">
        <w:rPr>
          <w:rFonts w:ascii="Times New Roman" w:hAnsi="Times New Roman"/>
          <w:sz w:val="24"/>
        </w:rPr>
        <w:t>) secara konsep memiliki perbedaan</w:t>
      </w:r>
      <w:r>
        <w:rPr>
          <w:rFonts w:ascii="Times New Roman" w:hAnsi="Times New Roman"/>
          <w:sz w:val="24"/>
        </w:rPr>
        <w:t xml:space="preserve"> </w:t>
      </w:r>
      <w:r w:rsidRPr="00775F94">
        <w:rPr>
          <w:rFonts w:ascii="Times New Roman" w:hAnsi="Times New Roman"/>
          <w:sz w:val="24"/>
        </w:rPr>
        <w:t>tetapi dalam tulisan ini dipandang sama</w:t>
      </w:r>
      <w:r w:rsidR="00C76380">
        <w:rPr>
          <w:rFonts w:ascii="Times New Roman" w:hAnsi="Times New Roman"/>
          <w:sz w:val="24"/>
        </w:rPr>
        <w:t>.</w:t>
      </w:r>
    </w:p>
    <w:p w:rsidR="00775F94" w:rsidRDefault="008A436A" w:rsidP="008A436A">
      <w:pPr>
        <w:spacing w:line="480" w:lineRule="auto"/>
        <w:ind w:firstLine="720"/>
        <w:jc w:val="both"/>
        <w:rPr>
          <w:rFonts w:ascii="Times New Roman" w:hAnsi="Times New Roman"/>
          <w:sz w:val="24"/>
          <w:szCs w:val="24"/>
        </w:rPr>
      </w:pPr>
      <w:r w:rsidRPr="008A436A">
        <w:rPr>
          <w:rFonts w:ascii="Times New Roman" w:hAnsi="Times New Roman"/>
          <w:sz w:val="24"/>
          <w:szCs w:val="24"/>
        </w:rPr>
        <w:t xml:space="preserve">Menurut Sanjaya dalam </w:t>
      </w:r>
      <w:r w:rsidR="008E17E3">
        <w:rPr>
          <w:rFonts w:ascii="Times New Roman" w:hAnsi="Times New Roman"/>
          <w:sz w:val="24"/>
          <w:szCs w:val="24"/>
        </w:rPr>
        <w:fldChar w:fldCharType="begin" w:fldLock="1"/>
      </w:r>
      <w:r w:rsidR="008E17E3">
        <w:rPr>
          <w:rFonts w:ascii="Times New Roman" w:hAnsi="Times New Roman"/>
          <w:sz w:val="24"/>
          <w:szCs w:val="24"/>
        </w:rPr>
        <w:instrText>ADDIN CSL_CITATION {"citationItems":[{"id":"ITEM-1","itemData":{"DOI":"10.31949/educatio.v8i3.2589","ISSN":"2459-9522","abstract":"Penelitian ini memiliki tujuan untuk mengetahui kesulitan dan memberikan upaya mengatasi kesulitan yang dialami siswa dalam menyelesaikan soal pemecahan masalah pada materi sistem persamaan linear dua variabel. Jenis penelitian yang digunakan ialah metode deskriptif kualitatif. Subjek dalam penelitian ini ialah kelas VIII SMP Negeri 4 Bayah pada semester genap tahun 2021/2022. Teknik pengumpulan data melalui tes pemecahan masalah dan wawancara. Hasil dari penelitian ini yaitu (1) langkah memahami masalah yaitu siswa kesulitan dalam menuslikan apa yang diketahui dan yang ditanyakan pada soal; (2) langkah merancang rencana yaitu siswa kesulitan dalam menuliskan simbol untuk mengubah permasalahan ke model matematika; (3) langkah melaksanakan rencana yaitu siswa kesulitan dalam menyelesaikan permasalahan dengan menggunakan metode gabungan; (4) langkah melihat kembali yaitu siswa kesulitan dalam membuat kesimpulan dari soal dan melakukan pengecekan jawaban.","author":[{"dropping-particle":"","family":"Midawati","given":"Midawati","non-dropping-particle":"","parse-names":false,"suffix":""}],"container-title":"Jurnal Educatio FKIP UNMA","id":"ITEM-1","issue":"3","issued":{"date-parts":[["2022"]]},"page":"831-837","title":"Analisis Kesulitan Siswa dalam Menyelesaikan Soal Pemecahan Masalah Berdasarkan Langkah Polya","type":"article-journal","volume":"8"},"uris":["http://www.mendeley.com/documents/?uuid=b8eae2be-47b0-43c1-8ec4-929f0472b622"]}],"mendeley":{"formattedCitation":"(Midawati, 2022)","plainTextFormattedCitation":"(Midawati, 2022)","previouslyFormattedCitation":"(Midawati, 2022)"},"properties":{"noteIndex":0},"schema":"https://github.com/citation-style-language/schema/raw/master/csl-citation.json"}</w:instrText>
      </w:r>
      <w:r w:rsidR="008E17E3">
        <w:rPr>
          <w:rFonts w:ascii="Times New Roman" w:hAnsi="Times New Roman"/>
          <w:sz w:val="24"/>
          <w:szCs w:val="24"/>
        </w:rPr>
        <w:fldChar w:fldCharType="separate"/>
      </w:r>
      <w:r w:rsidR="008E17E3" w:rsidRPr="008E17E3">
        <w:rPr>
          <w:rFonts w:ascii="Times New Roman" w:hAnsi="Times New Roman"/>
          <w:noProof/>
          <w:sz w:val="24"/>
          <w:szCs w:val="24"/>
        </w:rPr>
        <w:t>(Midawati, 2022)</w:t>
      </w:r>
      <w:r w:rsidR="008E17E3">
        <w:rPr>
          <w:rFonts w:ascii="Times New Roman" w:hAnsi="Times New Roman"/>
          <w:sz w:val="24"/>
          <w:szCs w:val="24"/>
        </w:rPr>
        <w:fldChar w:fldCharType="end"/>
      </w:r>
      <w:r w:rsidR="008E17E3">
        <w:rPr>
          <w:rFonts w:ascii="Times New Roman" w:hAnsi="Times New Roman"/>
          <w:sz w:val="24"/>
          <w:szCs w:val="24"/>
        </w:rPr>
        <w:t xml:space="preserve"> </w:t>
      </w:r>
      <w:r w:rsidRPr="008A436A">
        <w:rPr>
          <w:rFonts w:ascii="Times New Roman" w:hAnsi="Times New Roman"/>
          <w:sz w:val="24"/>
          <w:szCs w:val="24"/>
        </w:rPr>
        <w:t>pembelajaran</w:t>
      </w:r>
      <w:r>
        <w:rPr>
          <w:rFonts w:ascii="Times New Roman" w:hAnsi="Times New Roman"/>
          <w:sz w:val="24"/>
          <w:szCs w:val="24"/>
        </w:rPr>
        <w:t xml:space="preserve"> </w:t>
      </w:r>
      <w:r w:rsidRPr="008A436A">
        <w:rPr>
          <w:rFonts w:ascii="Times New Roman" w:hAnsi="Times New Roman"/>
          <w:sz w:val="24"/>
          <w:szCs w:val="24"/>
        </w:rPr>
        <w:t>adalah terjemahan dari instruction yang diasumsikan dapat mempermudah</w:t>
      </w:r>
      <w:r>
        <w:rPr>
          <w:rFonts w:ascii="Times New Roman" w:hAnsi="Times New Roman"/>
          <w:sz w:val="24"/>
          <w:szCs w:val="24"/>
        </w:rPr>
        <w:t xml:space="preserve"> </w:t>
      </w:r>
      <w:r w:rsidRPr="008A436A">
        <w:rPr>
          <w:rFonts w:ascii="Times New Roman" w:hAnsi="Times New Roman"/>
          <w:sz w:val="24"/>
          <w:szCs w:val="24"/>
        </w:rPr>
        <w:t>peserta didik mempelajari segala sesuatu melalui berbagai macam media,</w:t>
      </w:r>
      <w:r>
        <w:rPr>
          <w:rFonts w:ascii="Times New Roman" w:hAnsi="Times New Roman"/>
          <w:sz w:val="24"/>
          <w:szCs w:val="24"/>
        </w:rPr>
        <w:t xml:space="preserve"> </w:t>
      </w:r>
      <w:r w:rsidRPr="008A436A">
        <w:rPr>
          <w:rFonts w:ascii="Times New Roman" w:hAnsi="Times New Roman"/>
          <w:sz w:val="24"/>
          <w:szCs w:val="24"/>
        </w:rPr>
        <w:t>seperti bahan-bahan cetak, progam televisi, gambar, audio, dan lain</w:t>
      </w:r>
      <w:r>
        <w:rPr>
          <w:rFonts w:ascii="Times New Roman" w:hAnsi="Times New Roman"/>
          <w:sz w:val="24"/>
          <w:szCs w:val="24"/>
        </w:rPr>
        <w:t xml:space="preserve"> </w:t>
      </w:r>
      <w:r w:rsidRPr="008A436A">
        <w:rPr>
          <w:rFonts w:ascii="Times New Roman" w:hAnsi="Times New Roman"/>
          <w:sz w:val="24"/>
          <w:szCs w:val="24"/>
        </w:rPr>
        <w:t>sebagainya sehingga semua itu mendorong terjadinya perubahan peranan</w:t>
      </w:r>
      <w:r>
        <w:rPr>
          <w:rFonts w:ascii="Times New Roman" w:hAnsi="Times New Roman"/>
          <w:sz w:val="24"/>
          <w:szCs w:val="24"/>
        </w:rPr>
        <w:t xml:space="preserve"> </w:t>
      </w:r>
      <w:r w:rsidRPr="008A436A">
        <w:rPr>
          <w:rFonts w:ascii="Times New Roman" w:hAnsi="Times New Roman"/>
          <w:sz w:val="24"/>
          <w:szCs w:val="24"/>
        </w:rPr>
        <w:t>guru dalam mengelola proses belajar mengajar, dari guru sebagai sumber</w:t>
      </w:r>
      <w:r>
        <w:rPr>
          <w:rFonts w:ascii="Times New Roman" w:hAnsi="Times New Roman"/>
          <w:sz w:val="24"/>
          <w:szCs w:val="24"/>
        </w:rPr>
        <w:t xml:space="preserve"> </w:t>
      </w:r>
      <w:r w:rsidRPr="008A436A">
        <w:rPr>
          <w:rFonts w:ascii="Times New Roman" w:hAnsi="Times New Roman"/>
          <w:sz w:val="24"/>
          <w:szCs w:val="24"/>
        </w:rPr>
        <w:t>belajar menjadi guru sebagai fasilitator dalam belajar mengajar. Media</w:t>
      </w:r>
      <w:r>
        <w:rPr>
          <w:rFonts w:ascii="Times New Roman" w:hAnsi="Times New Roman"/>
          <w:sz w:val="24"/>
          <w:szCs w:val="24"/>
        </w:rPr>
        <w:t xml:space="preserve"> </w:t>
      </w:r>
      <w:r w:rsidRPr="008A436A">
        <w:rPr>
          <w:rFonts w:ascii="Times New Roman" w:hAnsi="Times New Roman"/>
          <w:sz w:val="24"/>
          <w:szCs w:val="24"/>
        </w:rPr>
        <w:t>pembelajaran merupakan sarana pembelajaran yang digunakan sebagai</w:t>
      </w:r>
      <w:r>
        <w:rPr>
          <w:rFonts w:ascii="Times New Roman" w:hAnsi="Times New Roman"/>
          <w:sz w:val="24"/>
          <w:szCs w:val="24"/>
        </w:rPr>
        <w:t xml:space="preserve"> </w:t>
      </w:r>
      <w:r w:rsidRPr="008A436A">
        <w:rPr>
          <w:rFonts w:ascii="Times New Roman" w:hAnsi="Times New Roman"/>
          <w:sz w:val="24"/>
          <w:szCs w:val="24"/>
        </w:rPr>
        <w:t>perantara dalam proses pembelajaran untuk mempertinggi efektivitas dan</w:t>
      </w:r>
      <w:r>
        <w:rPr>
          <w:rFonts w:ascii="Times New Roman" w:hAnsi="Times New Roman"/>
          <w:sz w:val="24"/>
          <w:szCs w:val="24"/>
        </w:rPr>
        <w:t xml:space="preserve"> </w:t>
      </w:r>
      <w:r w:rsidRPr="008A436A">
        <w:rPr>
          <w:rFonts w:ascii="Times New Roman" w:hAnsi="Times New Roman"/>
          <w:sz w:val="24"/>
          <w:szCs w:val="24"/>
        </w:rPr>
        <w:t>efisiensi dalam mencapai tujuan pembelajaran</w:t>
      </w:r>
      <w:r>
        <w:rPr>
          <w:rFonts w:ascii="Times New Roman" w:hAnsi="Times New Roman"/>
          <w:sz w:val="24"/>
          <w:szCs w:val="24"/>
        </w:rPr>
        <w:t xml:space="preserve">. </w:t>
      </w:r>
      <w:r w:rsidRPr="008A436A">
        <w:rPr>
          <w:rFonts w:ascii="Times New Roman" w:hAnsi="Times New Roman"/>
          <w:sz w:val="24"/>
          <w:szCs w:val="24"/>
        </w:rPr>
        <w:t xml:space="preserve">Sedangkan hakikat matematika </w:t>
      </w:r>
      <w:r w:rsidRPr="008A436A">
        <w:rPr>
          <w:rFonts w:ascii="Times New Roman" w:hAnsi="Times New Roman"/>
          <w:sz w:val="24"/>
          <w:szCs w:val="24"/>
        </w:rPr>
        <w:lastRenderedPageBreak/>
        <w:t xml:space="preserve">menurut Soedjadi dalam </w:t>
      </w:r>
      <w:r w:rsidR="008E17E3">
        <w:rPr>
          <w:rFonts w:ascii="Times New Roman" w:hAnsi="Times New Roman"/>
          <w:sz w:val="24"/>
          <w:szCs w:val="24"/>
        </w:rPr>
        <w:fldChar w:fldCharType="begin" w:fldLock="1"/>
      </w:r>
      <w:r w:rsidR="008E17E3">
        <w:rPr>
          <w:rFonts w:ascii="Times New Roman" w:hAnsi="Times New Roman"/>
          <w:sz w:val="24"/>
          <w:szCs w:val="24"/>
        </w:rPr>
        <w:instrText>ADDIN CSL_CITATION {"citationItems":[{"id":"ITEM-1","itemData":{"author":[{"dropping-particle":"","family":"Manang","given":"Maria F","non-dropping-particle":"","parse-names":false,"suffix":""},{"dropping-particle":"","family":"Wea","given":"Marselina","non-dropping-particle":"","parse-names":false,"suffix":""},{"dropping-particle":"","family":"Boa","given":"Ferdiana E D","non-dropping-particle":"","parse-names":false,"suffix":""}],"container-title":"JUMLAHKU: Jurnal Matematika Ilmiah STKIP Muhammadiyah Kuningan","id":"ITEM-1","issue":"1","issued":{"date-parts":[["2020"]]},"page":"105-109","title":"PENERAPAN MUSIK DALAM PEMBELAJARAN MATEMATIKAKELAS III SEKOLAH DASAR CITRA BAKTI","type":"article-journal","volume":"3"},"uris":["http://www.mendeley.com/documents/?uuid=680a8fd8-f36a-450a-a129-abeb008fafdd"]}],"mendeley":{"formattedCitation":"(Manang et al., 2020)","plainTextFormattedCitation":"(Manang et al., 2020)","previouslyFormattedCitation":"(Manang et al., 2020)"},"properties":{"noteIndex":0},"schema":"https://github.com/citation-style-language/schema/raw/master/csl-citation.json"}</w:instrText>
      </w:r>
      <w:r w:rsidR="008E17E3">
        <w:rPr>
          <w:rFonts w:ascii="Times New Roman" w:hAnsi="Times New Roman"/>
          <w:sz w:val="24"/>
          <w:szCs w:val="24"/>
        </w:rPr>
        <w:fldChar w:fldCharType="separate"/>
      </w:r>
      <w:r w:rsidR="008E17E3" w:rsidRPr="008E17E3">
        <w:rPr>
          <w:rFonts w:ascii="Times New Roman" w:hAnsi="Times New Roman"/>
          <w:noProof/>
          <w:sz w:val="24"/>
          <w:szCs w:val="24"/>
        </w:rPr>
        <w:t>(Manang et al., 2020)</w:t>
      </w:r>
      <w:r w:rsidR="008E17E3">
        <w:rPr>
          <w:rFonts w:ascii="Times New Roman" w:hAnsi="Times New Roman"/>
          <w:sz w:val="24"/>
          <w:szCs w:val="24"/>
        </w:rPr>
        <w:fldChar w:fldCharType="end"/>
      </w:r>
      <w:r w:rsidR="008E17E3">
        <w:rPr>
          <w:rFonts w:ascii="Times New Roman" w:hAnsi="Times New Roman"/>
          <w:sz w:val="24"/>
          <w:szCs w:val="24"/>
        </w:rPr>
        <w:t xml:space="preserve"> </w:t>
      </w:r>
      <w:r w:rsidRPr="008A436A">
        <w:rPr>
          <w:rFonts w:ascii="Times New Roman" w:hAnsi="Times New Roman"/>
          <w:sz w:val="24"/>
          <w:szCs w:val="24"/>
        </w:rPr>
        <w:t>yaitu memiliki objek tujuan abstrak, bertumpu pada kesepakatan,</w:t>
      </w:r>
      <w:r>
        <w:rPr>
          <w:rFonts w:ascii="Times New Roman" w:hAnsi="Times New Roman"/>
          <w:sz w:val="24"/>
          <w:szCs w:val="24"/>
        </w:rPr>
        <w:t xml:space="preserve"> </w:t>
      </w:r>
      <w:r w:rsidRPr="008A436A">
        <w:rPr>
          <w:rFonts w:ascii="Times New Roman" w:hAnsi="Times New Roman"/>
          <w:sz w:val="24"/>
          <w:szCs w:val="24"/>
        </w:rPr>
        <w:t>dan pola piker yang deduktif.</w:t>
      </w:r>
    </w:p>
    <w:p w:rsidR="008A436A" w:rsidRDefault="008A436A" w:rsidP="008A436A">
      <w:pPr>
        <w:spacing w:line="480" w:lineRule="auto"/>
        <w:ind w:firstLine="720"/>
        <w:jc w:val="both"/>
        <w:rPr>
          <w:rFonts w:ascii="Times New Roman" w:hAnsi="Times New Roman"/>
          <w:sz w:val="24"/>
          <w:szCs w:val="24"/>
        </w:rPr>
      </w:pPr>
      <w:r w:rsidRPr="008A436A">
        <w:rPr>
          <w:rFonts w:ascii="Times New Roman" w:hAnsi="Times New Roman"/>
          <w:sz w:val="24"/>
          <w:szCs w:val="24"/>
        </w:rPr>
        <w:t>Dari uraian diatas, dalam penelitian ini yang dimaksud dengan</w:t>
      </w:r>
      <w:r>
        <w:rPr>
          <w:rFonts w:ascii="Times New Roman" w:hAnsi="Times New Roman"/>
          <w:sz w:val="24"/>
          <w:szCs w:val="24"/>
        </w:rPr>
        <w:t xml:space="preserve"> </w:t>
      </w:r>
      <w:r w:rsidRPr="008A436A">
        <w:rPr>
          <w:rFonts w:ascii="Times New Roman" w:hAnsi="Times New Roman"/>
          <w:sz w:val="24"/>
          <w:szCs w:val="24"/>
        </w:rPr>
        <w:t>pembelajaran matematika adalah suatu kegiatan terencana yang memerlukan</w:t>
      </w:r>
      <w:r>
        <w:rPr>
          <w:rFonts w:ascii="Times New Roman" w:hAnsi="Times New Roman"/>
          <w:sz w:val="24"/>
          <w:szCs w:val="24"/>
        </w:rPr>
        <w:t xml:space="preserve"> </w:t>
      </w:r>
      <w:r w:rsidRPr="008A436A">
        <w:rPr>
          <w:rFonts w:ascii="Times New Roman" w:hAnsi="Times New Roman"/>
          <w:sz w:val="24"/>
          <w:szCs w:val="24"/>
        </w:rPr>
        <w:t>proses untuk mengkondisikan peserta didik agar bisa belajar dan mengerti</w:t>
      </w:r>
      <w:r>
        <w:rPr>
          <w:rFonts w:ascii="Times New Roman" w:hAnsi="Times New Roman"/>
          <w:sz w:val="24"/>
          <w:szCs w:val="24"/>
        </w:rPr>
        <w:t xml:space="preserve"> </w:t>
      </w:r>
      <w:r w:rsidRPr="008A436A">
        <w:rPr>
          <w:rFonts w:ascii="Times New Roman" w:hAnsi="Times New Roman"/>
          <w:sz w:val="24"/>
          <w:szCs w:val="24"/>
        </w:rPr>
        <w:t>mengenai konsep yang ada pada matematika dengan baik karena pada</w:t>
      </w:r>
      <w:r>
        <w:rPr>
          <w:rFonts w:ascii="Times New Roman" w:hAnsi="Times New Roman"/>
          <w:sz w:val="24"/>
          <w:szCs w:val="24"/>
        </w:rPr>
        <w:t xml:space="preserve"> </w:t>
      </w:r>
      <w:r w:rsidRPr="008A436A">
        <w:rPr>
          <w:rFonts w:ascii="Times New Roman" w:hAnsi="Times New Roman"/>
          <w:sz w:val="24"/>
          <w:szCs w:val="24"/>
        </w:rPr>
        <w:t>pembelajaran matematika setiap konsep berkaitan dengan konsep lain</w:t>
      </w:r>
      <w:r>
        <w:rPr>
          <w:rFonts w:ascii="Times New Roman" w:hAnsi="Times New Roman"/>
          <w:sz w:val="24"/>
          <w:szCs w:val="24"/>
        </w:rPr>
        <w:t xml:space="preserve"> </w:t>
      </w:r>
      <w:r w:rsidRPr="008A436A">
        <w:rPr>
          <w:rFonts w:ascii="Times New Roman" w:hAnsi="Times New Roman"/>
          <w:sz w:val="24"/>
          <w:szCs w:val="24"/>
        </w:rPr>
        <w:t>sehingga tujuan dari pembelajaran mate</w:t>
      </w:r>
      <w:r>
        <w:rPr>
          <w:rFonts w:ascii="Times New Roman" w:hAnsi="Times New Roman"/>
          <w:sz w:val="24"/>
          <w:szCs w:val="24"/>
        </w:rPr>
        <w:t>m</w:t>
      </w:r>
      <w:r w:rsidRPr="008A436A">
        <w:rPr>
          <w:rFonts w:ascii="Times New Roman" w:hAnsi="Times New Roman"/>
          <w:sz w:val="24"/>
          <w:szCs w:val="24"/>
        </w:rPr>
        <w:t>atika dapat tercapai</w:t>
      </w:r>
      <w:r>
        <w:rPr>
          <w:rFonts w:ascii="Times New Roman" w:hAnsi="Times New Roman"/>
          <w:sz w:val="24"/>
          <w:szCs w:val="24"/>
        </w:rPr>
        <w:t>.</w:t>
      </w:r>
    </w:p>
    <w:p w:rsidR="008A436A" w:rsidRDefault="008A436A" w:rsidP="00AA21C9">
      <w:pPr>
        <w:pStyle w:val="Heading3"/>
        <w:numPr>
          <w:ilvl w:val="0"/>
          <w:numId w:val="11"/>
        </w:numPr>
        <w:spacing w:line="480" w:lineRule="auto"/>
        <w:ind w:hanging="720"/>
        <w:rPr>
          <w:rFonts w:ascii="Times New Roman" w:hAnsi="Times New Roman"/>
          <w:b/>
          <w:color w:val="auto"/>
        </w:rPr>
      </w:pPr>
      <w:bookmarkStart w:id="7" w:name="_Toc170280266"/>
      <w:r>
        <w:rPr>
          <w:rFonts w:ascii="Times New Roman" w:hAnsi="Times New Roman"/>
          <w:b/>
          <w:color w:val="auto"/>
        </w:rPr>
        <w:t>Tujuan Pembelajaran Matematika</w:t>
      </w:r>
      <w:bookmarkEnd w:id="7"/>
    </w:p>
    <w:p w:rsidR="008A436A" w:rsidRDefault="008A436A" w:rsidP="008A436A">
      <w:pPr>
        <w:spacing w:line="480" w:lineRule="auto"/>
        <w:ind w:firstLine="720"/>
        <w:jc w:val="both"/>
        <w:rPr>
          <w:rFonts w:ascii="Times New Roman" w:hAnsi="Times New Roman"/>
          <w:sz w:val="24"/>
          <w:szCs w:val="24"/>
        </w:rPr>
      </w:pPr>
      <w:r w:rsidRPr="008A436A">
        <w:rPr>
          <w:rFonts w:ascii="Times New Roman" w:hAnsi="Times New Roman"/>
          <w:sz w:val="24"/>
          <w:szCs w:val="24"/>
        </w:rPr>
        <w:t>Pada kurikulum tingkat satuan pendidikan (KTSP) dijelaskan bahwa</w:t>
      </w:r>
      <w:r>
        <w:rPr>
          <w:rFonts w:ascii="Times New Roman" w:hAnsi="Times New Roman"/>
          <w:sz w:val="24"/>
          <w:szCs w:val="24"/>
        </w:rPr>
        <w:t xml:space="preserve"> </w:t>
      </w:r>
      <w:r w:rsidRPr="008A436A">
        <w:rPr>
          <w:rFonts w:ascii="Times New Roman" w:hAnsi="Times New Roman"/>
          <w:sz w:val="24"/>
          <w:szCs w:val="24"/>
        </w:rPr>
        <w:t>pembelajaran matematika bertujuan agar peserta didik memiliki kemampuan:</w:t>
      </w:r>
    </w:p>
    <w:p w:rsidR="008A436A" w:rsidRPr="008A436A" w:rsidRDefault="008A436A" w:rsidP="00AA21C9">
      <w:pPr>
        <w:pStyle w:val="ListParagraph"/>
        <w:numPr>
          <w:ilvl w:val="0"/>
          <w:numId w:val="12"/>
        </w:numPr>
        <w:spacing w:line="480" w:lineRule="auto"/>
        <w:jc w:val="both"/>
        <w:rPr>
          <w:rFonts w:ascii="Times New Roman" w:hAnsi="Times New Roman"/>
          <w:sz w:val="24"/>
          <w:szCs w:val="24"/>
        </w:rPr>
      </w:pPr>
      <w:r w:rsidRPr="008A436A">
        <w:rPr>
          <w:rFonts w:ascii="Times New Roman" w:hAnsi="Times New Roman"/>
          <w:sz w:val="24"/>
          <w:szCs w:val="24"/>
        </w:rPr>
        <w:t>Memahami konsep matematika, menjelaskan keterkaitan antar konsep dan mengaplikasikan konsep atau algoritma secara luwes, akurat, efisien,</w:t>
      </w:r>
      <w:r>
        <w:rPr>
          <w:rFonts w:ascii="Times New Roman" w:hAnsi="Times New Roman"/>
          <w:sz w:val="24"/>
          <w:szCs w:val="24"/>
        </w:rPr>
        <w:t xml:space="preserve"> </w:t>
      </w:r>
      <w:r w:rsidRPr="008A436A">
        <w:rPr>
          <w:rFonts w:ascii="Times New Roman" w:hAnsi="Times New Roman"/>
          <w:sz w:val="24"/>
          <w:szCs w:val="24"/>
        </w:rPr>
        <w:t>dan tepat dalam memecahkan masalah.</w:t>
      </w:r>
    </w:p>
    <w:p w:rsidR="008A436A" w:rsidRPr="008A436A" w:rsidRDefault="008A436A" w:rsidP="00AA21C9">
      <w:pPr>
        <w:pStyle w:val="ListParagraph"/>
        <w:numPr>
          <w:ilvl w:val="0"/>
          <w:numId w:val="12"/>
        </w:numPr>
        <w:spacing w:line="480" w:lineRule="auto"/>
        <w:jc w:val="both"/>
        <w:rPr>
          <w:rFonts w:ascii="Times New Roman" w:hAnsi="Times New Roman"/>
          <w:sz w:val="24"/>
          <w:szCs w:val="24"/>
        </w:rPr>
      </w:pPr>
      <w:r w:rsidRPr="008A436A">
        <w:rPr>
          <w:rFonts w:ascii="Times New Roman" w:hAnsi="Times New Roman"/>
          <w:sz w:val="24"/>
          <w:szCs w:val="24"/>
        </w:rPr>
        <w:t>Menggunakan penalaran pada pola dan sifat, melakukan manipulasi matematika dan membuat generalisasi, menyusun bukti, atau menjelaskan</w:t>
      </w:r>
      <w:r>
        <w:rPr>
          <w:rFonts w:ascii="Times New Roman" w:hAnsi="Times New Roman"/>
          <w:sz w:val="24"/>
          <w:szCs w:val="24"/>
        </w:rPr>
        <w:t xml:space="preserve"> </w:t>
      </w:r>
      <w:r w:rsidRPr="008A436A">
        <w:rPr>
          <w:rFonts w:ascii="Times New Roman" w:hAnsi="Times New Roman"/>
          <w:sz w:val="24"/>
          <w:szCs w:val="24"/>
        </w:rPr>
        <w:t>gagasan dan pernyataan matematika.</w:t>
      </w:r>
    </w:p>
    <w:p w:rsidR="008A436A" w:rsidRPr="008A436A" w:rsidRDefault="008A436A" w:rsidP="00AA21C9">
      <w:pPr>
        <w:pStyle w:val="ListParagraph"/>
        <w:numPr>
          <w:ilvl w:val="0"/>
          <w:numId w:val="12"/>
        </w:numPr>
        <w:spacing w:line="480" w:lineRule="auto"/>
        <w:jc w:val="both"/>
        <w:rPr>
          <w:rFonts w:ascii="Times New Roman" w:hAnsi="Times New Roman"/>
          <w:sz w:val="24"/>
          <w:szCs w:val="24"/>
        </w:rPr>
      </w:pPr>
      <w:r w:rsidRPr="008A436A">
        <w:rPr>
          <w:rFonts w:ascii="Times New Roman" w:hAnsi="Times New Roman"/>
          <w:sz w:val="24"/>
          <w:szCs w:val="24"/>
        </w:rPr>
        <w:t>Memecahkan masalah yang meliputi kemampuan memahami masalah, merancang model matematika, menyelesaikan model, dan menafsirkan</w:t>
      </w:r>
      <w:r>
        <w:rPr>
          <w:rFonts w:ascii="Times New Roman" w:hAnsi="Times New Roman"/>
          <w:sz w:val="24"/>
          <w:szCs w:val="24"/>
        </w:rPr>
        <w:t xml:space="preserve"> </w:t>
      </w:r>
      <w:r w:rsidRPr="008A436A">
        <w:rPr>
          <w:rFonts w:ascii="Times New Roman" w:hAnsi="Times New Roman"/>
          <w:sz w:val="24"/>
          <w:szCs w:val="24"/>
        </w:rPr>
        <w:t>solusi yang diperoleh.</w:t>
      </w:r>
    </w:p>
    <w:p w:rsidR="008A436A" w:rsidRPr="008A436A" w:rsidRDefault="008A436A" w:rsidP="00AA21C9">
      <w:pPr>
        <w:pStyle w:val="ListParagraph"/>
        <w:numPr>
          <w:ilvl w:val="0"/>
          <w:numId w:val="12"/>
        </w:numPr>
        <w:spacing w:line="480" w:lineRule="auto"/>
        <w:jc w:val="both"/>
        <w:rPr>
          <w:rFonts w:ascii="Times New Roman" w:hAnsi="Times New Roman"/>
          <w:sz w:val="24"/>
          <w:szCs w:val="24"/>
        </w:rPr>
      </w:pPr>
      <w:r w:rsidRPr="008A436A">
        <w:rPr>
          <w:rFonts w:ascii="Times New Roman" w:hAnsi="Times New Roman"/>
          <w:sz w:val="24"/>
          <w:szCs w:val="24"/>
        </w:rPr>
        <w:t>Mengkomunikasikan gagasan dengan symbol, tabel, diagram, atau media</w:t>
      </w:r>
      <w:r>
        <w:rPr>
          <w:rFonts w:ascii="Times New Roman" w:hAnsi="Times New Roman"/>
          <w:sz w:val="24"/>
          <w:szCs w:val="24"/>
        </w:rPr>
        <w:t xml:space="preserve"> </w:t>
      </w:r>
      <w:r w:rsidRPr="008A436A">
        <w:rPr>
          <w:rFonts w:ascii="Times New Roman" w:hAnsi="Times New Roman"/>
          <w:sz w:val="24"/>
          <w:szCs w:val="24"/>
        </w:rPr>
        <w:t>lain untuk menjelaskan keadaan atau masalah.</w:t>
      </w:r>
    </w:p>
    <w:p w:rsidR="008A436A" w:rsidRDefault="008A436A" w:rsidP="00AA21C9">
      <w:pPr>
        <w:pStyle w:val="ListParagraph"/>
        <w:numPr>
          <w:ilvl w:val="0"/>
          <w:numId w:val="12"/>
        </w:numPr>
        <w:spacing w:line="480" w:lineRule="auto"/>
        <w:jc w:val="both"/>
        <w:rPr>
          <w:rFonts w:ascii="Times New Roman" w:hAnsi="Times New Roman"/>
          <w:sz w:val="24"/>
          <w:szCs w:val="24"/>
        </w:rPr>
      </w:pPr>
      <w:r w:rsidRPr="008A436A">
        <w:rPr>
          <w:rFonts w:ascii="Times New Roman" w:hAnsi="Times New Roman"/>
          <w:sz w:val="24"/>
          <w:szCs w:val="24"/>
        </w:rPr>
        <w:lastRenderedPageBreak/>
        <w:t>Memiliki sikap menghargai kegunaan matematika dalam kehidupan, yaitu memiliki rasa ingin tahu, memiliki perhatian dan minat dalam mempelajari matematika, serta sikap ulet dan percaya diri dalam</w:t>
      </w:r>
      <w:r>
        <w:rPr>
          <w:rFonts w:ascii="Times New Roman" w:hAnsi="Times New Roman"/>
          <w:sz w:val="24"/>
          <w:szCs w:val="24"/>
        </w:rPr>
        <w:t xml:space="preserve"> </w:t>
      </w:r>
      <w:r w:rsidRPr="008A436A">
        <w:rPr>
          <w:rFonts w:ascii="Times New Roman" w:hAnsi="Times New Roman"/>
          <w:sz w:val="24"/>
          <w:szCs w:val="24"/>
        </w:rPr>
        <w:t>memecahkan masalah</w:t>
      </w:r>
      <w:r w:rsidR="00094451">
        <w:rPr>
          <w:rFonts w:ascii="Times New Roman" w:hAnsi="Times New Roman"/>
          <w:sz w:val="24"/>
          <w:szCs w:val="24"/>
        </w:rPr>
        <w:t>.</w:t>
      </w:r>
    </w:p>
    <w:p w:rsidR="00691A4D" w:rsidRDefault="007F14CA" w:rsidP="00AA21C9">
      <w:pPr>
        <w:pStyle w:val="Heading2"/>
        <w:numPr>
          <w:ilvl w:val="0"/>
          <w:numId w:val="5"/>
        </w:numPr>
        <w:spacing w:before="0" w:line="480" w:lineRule="auto"/>
        <w:ind w:hanging="720"/>
        <w:jc w:val="both"/>
        <w:rPr>
          <w:rFonts w:ascii="Times New Roman" w:hAnsi="Times New Roman"/>
          <w:b/>
          <w:color w:val="auto"/>
          <w:sz w:val="24"/>
        </w:rPr>
      </w:pPr>
      <w:bookmarkStart w:id="8" w:name="_Toc170280267"/>
      <w:r w:rsidRPr="007F14CA">
        <w:rPr>
          <w:rFonts w:ascii="Times New Roman" w:hAnsi="Times New Roman"/>
          <w:b/>
          <w:color w:val="auto"/>
          <w:sz w:val="24"/>
        </w:rPr>
        <w:t>Model Pembelajaran POPSOT (</w:t>
      </w:r>
      <w:r w:rsidRPr="00094451">
        <w:rPr>
          <w:rFonts w:ascii="Times New Roman" w:hAnsi="Times New Roman"/>
          <w:b/>
          <w:i/>
          <w:color w:val="auto"/>
          <w:sz w:val="24"/>
        </w:rPr>
        <w:t xml:space="preserve">Polya’s </w:t>
      </w:r>
      <w:r w:rsidR="00094451" w:rsidRPr="00094451">
        <w:rPr>
          <w:rFonts w:ascii="Times New Roman" w:hAnsi="Times New Roman"/>
          <w:b/>
          <w:i/>
          <w:color w:val="auto"/>
          <w:sz w:val="24"/>
        </w:rPr>
        <w:t>Problem solving</w:t>
      </w:r>
      <w:r w:rsidRPr="00094451">
        <w:rPr>
          <w:rFonts w:ascii="Times New Roman" w:hAnsi="Times New Roman"/>
          <w:b/>
          <w:i/>
          <w:color w:val="auto"/>
          <w:sz w:val="24"/>
        </w:rPr>
        <w:t xml:space="preserve"> Technique</w:t>
      </w:r>
      <w:r w:rsidRPr="007F14CA">
        <w:rPr>
          <w:rFonts w:ascii="Times New Roman" w:hAnsi="Times New Roman"/>
          <w:b/>
          <w:color w:val="auto"/>
          <w:sz w:val="24"/>
        </w:rPr>
        <w:t>)</w:t>
      </w:r>
      <w:bookmarkEnd w:id="8"/>
    </w:p>
    <w:p w:rsidR="007F14CA" w:rsidRDefault="007F14CA" w:rsidP="007F14CA">
      <w:pPr>
        <w:spacing w:line="480" w:lineRule="auto"/>
        <w:ind w:firstLine="720"/>
        <w:jc w:val="both"/>
        <w:rPr>
          <w:rFonts w:ascii="Times New Roman" w:hAnsi="Times New Roman"/>
          <w:sz w:val="24"/>
        </w:rPr>
      </w:pPr>
      <w:r w:rsidRPr="007F14CA">
        <w:rPr>
          <w:rFonts w:ascii="Times New Roman" w:hAnsi="Times New Roman"/>
          <w:sz w:val="24"/>
        </w:rPr>
        <w:t>Model pembelajaran POPSOT (</w:t>
      </w:r>
      <w:r w:rsidRPr="00094451">
        <w:rPr>
          <w:rFonts w:ascii="Times New Roman" w:hAnsi="Times New Roman"/>
          <w:i/>
          <w:sz w:val="24"/>
        </w:rPr>
        <w:t xml:space="preserve">Polya’s </w:t>
      </w:r>
      <w:r w:rsidR="00094451" w:rsidRPr="00094451">
        <w:rPr>
          <w:rFonts w:ascii="Times New Roman" w:hAnsi="Times New Roman"/>
          <w:i/>
          <w:sz w:val="24"/>
        </w:rPr>
        <w:t>Problem solving</w:t>
      </w:r>
      <w:r w:rsidRPr="00094451">
        <w:rPr>
          <w:rFonts w:ascii="Times New Roman" w:hAnsi="Times New Roman"/>
          <w:i/>
          <w:sz w:val="24"/>
        </w:rPr>
        <w:t xml:space="preserve"> Technique</w:t>
      </w:r>
      <w:r w:rsidRPr="007F14CA">
        <w:rPr>
          <w:rFonts w:ascii="Times New Roman" w:hAnsi="Times New Roman"/>
          <w:sz w:val="24"/>
        </w:rPr>
        <w:t>) merupakan model yang dikemukakan oleh George Polya seorang ahli matematika asal Jerman pada 1957 dalam bukunya yang berjudul “</w:t>
      </w:r>
      <w:r w:rsidRPr="00094451">
        <w:rPr>
          <w:rFonts w:ascii="Times New Roman" w:hAnsi="Times New Roman"/>
          <w:i/>
          <w:sz w:val="24"/>
        </w:rPr>
        <w:t>How to Solve It</w:t>
      </w:r>
      <w:r w:rsidRPr="007F14CA">
        <w:rPr>
          <w:rFonts w:ascii="Times New Roman" w:hAnsi="Times New Roman"/>
          <w:sz w:val="24"/>
        </w:rPr>
        <w:t xml:space="preserve">”. Model ini digunakan untuk menyelesaikan permasalahan. Pada dasarnya teknik pemecahan masalah ini berfokus dalam bidang matematika, namun prinsip-prinsip yang dikemukakannya dapat diterapkan pada permasalahan umum. Menurut </w:t>
      </w:r>
      <w:r w:rsidRPr="008E17E3">
        <w:rPr>
          <w:rFonts w:ascii="Times New Roman" w:hAnsi="Times New Roman"/>
          <w:sz w:val="24"/>
        </w:rPr>
        <w:t xml:space="preserve">Foster </w:t>
      </w:r>
      <w:r w:rsidR="008E17E3" w:rsidRPr="008E17E3">
        <w:rPr>
          <w:rFonts w:ascii="Times New Roman" w:hAnsi="Times New Roman"/>
          <w:sz w:val="24"/>
        </w:rPr>
        <w:fldChar w:fldCharType="begin" w:fldLock="1"/>
      </w:r>
      <w:r w:rsidR="008E17E3">
        <w:rPr>
          <w:rFonts w:ascii="Times New Roman" w:hAnsi="Times New Roman"/>
          <w:sz w:val="24"/>
        </w:rPr>
        <w:instrText>ADDIN CSL_CITATION {"citationItems":[{"id":"ITEM-1","itemData":{"DOI":"10.18592/tarbiyah.v9i1.3543","ISSN":"2088-6691","abstract":"The ability of students in this school is low in understanding the questions given by the teacher. As a result they find it difficult to know the steps on how to solve the problem. Efforts that can be done are implementing Polya's steps.Quasi-experimental research was conducted in this study with the Randomized Control Group Only Design. Students of class VIII at this school are used as population. The experimental class is class VIIIA and the control class is class VIIIB. Final test data in the form of essays obtained were analyzed by t test. The result is the average problem solving ability with the application of Polya's steps, 78.23 and the control class, 72.38, with achievement in the experimental class 81% and in the control class, 48%. After being analyzed, t_count = 2.33 and t_table = 1.68 with a confidence level of 95% so that t_count &gt; t_table (2.33 &gt; 1.68), meaning that the proposed hypothesis is accepted and the ability of students in solving problems using Polya steps is higher rather than without applying these steps.","author":[{"dropping-particle":"","family":"Sepriyanti","given":"Nana","non-dropping-particle":"","parse-names":false,"suffix":""},{"dropping-particle":"","family":"Trinova","given":"Zulvia","non-dropping-particle":"","parse-names":false,"suffix":""},{"dropping-particle":"","family":"Susanto","given":"Andi","non-dropping-particle":"","parse-names":false,"suffix":""}],"container-title":"Tarbiyah : Jurnal Ilmiah Kependidikan","id":"ITEM-1","issue":"1","issued":{"date-parts":[["2020"]]},"page":"51-65","title":"The Application of The Polya's Steps Reviewed from Problem-Solving Ability in Two-Variable Linear Equation System (SPLDV)","type":"article-journal","volume":"9"},"uris":["http://www.mendeley.com/documents/?uuid=7ea1c7fe-da52-4ba9-8c2d-b0b798bae8ea"]}],"mendeley":{"formattedCitation":"(Sepriyanti et al., 2020)","plainTextFormattedCitation":"(Sepriyanti et al., 2020)","previouslyFormattedCitation":"(Sepriyanti et al., 2020)"},"properties":{"noteIndex":0},"schema":"https://github.com/citation-style-language/schema/raw/master/csl-citation.json"}</w:instrText>
      </w:r>
      <w:r w:rsidR="008E17E3" w:rsidRPr="008E17E3">
        <w:rPr>
          <w:rFonts w:ascii="Times New Roman" w:hAnsi="Times New Roman"/>
          <w:sz w:val="24"/>
        </w:rPr>
        <w:fldChar w:fldCharType="separate"/>
      </w:r>
      <w:r w:rsidR="008E17E3" w:rsidRPr="008E17E3">
        <w:rPr>
          <w:rFonts w:ascii="Times New Roman" w:hAnsi="Times New Roman"/>
          <w:noProof/>
          <w:sz w:val="24"/>
        </w:rPr>
        <w:t>(Sepriyanti et al., 2020)</w:t>
      </w:r>
      <w:r w:rsidR="008E17E3" w:rsidRPr="008E17E3">
        <w:rPr>
          <w:rFonts w:ascii="Times New Roman" w:hAnsi="Times New Roman"/>
          <w:sz w:val="24"/>
        </w:rPr>
        <w:fldChar w:fldCharType="end"/>
      </w:r>
      <w:r w:rsidR="008E17E3">
        <w:rPr>
          <w:rFonts w:ascii="Times New Roman" w:hAnsi="Times New Roman"/>
          <w:color w:val="FF0000"/>
          <w:sz w:val="24"/>
        </w:rPr>
        <w:t xml:space="preserve"> </w:t>
      </w:r>
      <w:r w:rsidRPr="007F14CA">
        <w:rPr>
          <w:rFonts w:ascii="Times New Roman" w:hAnsi="Times New Roman"/>
          <w:sz w:val="24"/>
        </w:rPr>
        <w:t xml:space="preserve">tentang siswa yang diajar dengan strategi pemecahan masalah eksplisit tampil lebih baik pada tes akhir yang menilai pemahaman konseptual mereka. Selain itu, hasil penelitian yang dilakukan </w:t>
      </w:r>
      <w:r w:rsidR="008E17E3">
        <w:rPr>
          <w:rFonts w:ascii="Times New Roman" w:hAnsi="Times New Roman"/>
          <w:sz w:val="24"/>
        </w:rPr>
        <w:fldChar w:fldCharType="begin" w:fldLock="1"/>
      </w:r>
      <w:r w:rsidR="008E17E3">
        <w:rPr>
          <w:rFonts w:ascii="Times New Roman" w:hAnsi="Times New Roman"/>
          <w:sz w:val="24"/>
        </w:rPr>
        <w:instrText>ADDIN CSL_CITATION {"citationItems":[{"id":"ITEM-1","itemData":{"DOI":"10.35316/alifmatika.2022.v4i2.176-191","ISSN":"2715-6095","abstract":"This study aims to describe students' mathematical problem-solving ability in solving story problems. The type of research used in this study is qualitative descriptive research. This research was carried out at STKIP Paris Barantai KotaBaru.  The research subjects taken were 2 students in semester V with low academic ability. The researcher chose the subject on the grounds that the student had received lecture material related to problem solving and what was found From the scores of the student's middle test and final test results, there were still students who obtained a score below 50.Data collection was carried out using written tests, interviews, and documentation. The results of the research obtained related to the subject's mathematical problem-solving ability are still very lacking, this can be seen from the 4 stages of problem-solving, namely: (1) For the stage of understanding the problem, the two research subjects in the first question seem to still have difficulty in understanding the problem; (2) For the stage of planning a settlement, both subjects apply certain strategies that are not appropriate; (3) For the stage of implementing the plan, there are still errors in the calculation operation process so it is wrong in finding answers; and (4) For the re-examination stage, S1 does not try to carry out this stage, while S2 tries to carry out the re-examination stage even though the answer results obtained are incorrect.","author":[{"dropping-particle":"","family":"Karlina","given":"Andi","non-dropping-particle":"","parse-names":false,"suffix":""}],"container-title":"Alifmatika: Jurnal Pendidikan dan Pembelajaran Matematika","id":"ITEM-1","issue":"2","issued":{"date-parts":[["2022"]]},"page":"176-191","title":"Students' Problem-Solving Ability in Solving Mathematical Problems Based on Polya'S Method As a Criterion for Measuring Learning Results","type":"article-journal","volume":"4"},"uris":["http://www.mendeley.com/documents/?uuid=bdf8ad0c-0ad0-478b-be44-b176f953beb1"]}],"mendeley":{"formattedCitation":"(Karlina, 2022)","plainTextFormattedCitation":"(Karlina, 2022)","previouslyFormattedCitation":"(Karlina, 2022)"},"properties":{"noteIndex":0},"schema":"https://github.com/citation-style-language/schema/raw/master/csl-citation.json"}</w:instrText>
      </w:r>
      <w:r w:rsidR="008E17E3">
        <w:rPr>
          <w:rFonts w:ascii="Times New Roman" w:hAnsi="Times New Roman"/>
          <w:sz w:val="24"/>
        </w:rPr>
        <w:fldChar w:fldCharType="separate"/>
      </w:r>
      <w:r w:rsidR="008E17E3" w:rsidRPr="008E17E3">
        <w:rPr>
          <w:rFonts w:ascii="Times New Roman" w:hAnsi="Times New Roman"/>
          <w:noProof/>
          <w:sz w:val="24"/>
        </w:rPr>
        <w:t>(Karlina, 2022)</w:t>
      </w:r>
      <w:r w:rsidR="008E17E3">
        <w:rPr>
          <w:rFonts w:ascii="Times New Roman" w:hAnsi="Times New Roman"/>
          <w:sz w:val="24"/>
        </w:rPr>
        <w:fldChar w:fldCharType="end"/>
      </w:r>
      <w:r w:rsidR="008E17E3">
        <w:rPr>
          <w:rFonts w:ascii="Times New Roman" w:hAnsi="Times New Roman"/>
          <w:sz w:val="24"/>
        </w:rPr>
        <w:t xml:space="preserve"> </w:t>
      </w:r>
      <w:r w:rsidRPr="007F14CA">
        <w:rPr>
          <w:rFonts w:ascii="Times New Roman" w:hAnsi="Times New Roman"/>
          <w:sz w:val="24"/>
        </w:rPr>
        <w:t>menunjukkan bahwa model pemecahan masalah adalah kegiatan yang berpotensi memadai untuk meningkatkan pemahaman konseptual siswa</w:t>
      </w:r>
      <w:r>
        <w:rPr>
          <w:rFonts w:ascii="Times New Roman" w:hAnsi="Times New Roman"/>
          <w:sz w:val="24"/>
        </w:rPr>
        <w:t>.</w:t>
      </w:r>
    </w:p>
    <w:p w:rsidR="007F14CA" w:rsidRDefault="007F14CA" w:rsidP="007F14CA">
      <w:pPr>
        <w:spacing w:line="480" w:lineRule="auto"/>
        <w:ind w:firstLine="720"/>
        <w:jc w:val="both"/>
        <w:rPr>
          <w:rFonts w:ascii="Times New Roman" w:hAnsi="Times New Roman"/>
          <w:sz w:val="24"/>
        </w:rPr>
      </w:pPr>
      <w:r w:rsidRPr="007F14CA">
        <w:rPr>
          <w:rFonts w:ascii="Times New Roman" w:hAnsi="Times New Roman"/>
          <w:sz w:val="24"/>
        </w:rPr>
        <w:t>Salah satu teori yang mendasari model pembelajaran POPSOT (</w:t>
      </w:r>
      <w:r w:rsidRPr="00094451">
        <w:rPr>
          <w:rFonts w:ascii="Times New Roman" w:hAnsi="Times New Roman"/>
          <w:i/>
          <w:sz w:val="24"/>
        </w:rPr>
        <w:t xml:space="preserve">Polya’s </w:t>
      </w:r>
      <w:r w:rsidR="00094451" w:rsidRPr="00094451">
        <w:rPr>
          <w:rFonts w:ascii="Times New Roman" w:hAnsi="Times New Roman"/>
          <w:i/>
          <w:sz w:val="24"/>
        </w:rPr>
        <w:t>Problem solving</w:t>
      </w:r>
      <w:r w:rsidRPr="00094451">
        <w:rPr>
          <w:rFonts w:ascii="Times New Roman" w:hAnsi="Times New Roman"/>
          <w:i/>
          <w:sz w:val="24"/>
        </w:rPr>
        <w:t xml:space="preserve"> Technique</w:t>
      </w:r>
      <w:r w:rsidRPr="007F14CA">
        <w:rPr>
          <w:rFonts w:ascii="Times New Roman" w:hAnsi="Times New Roman"/>
          <w:sz w:val="24"/>
        </w:rPr>
        <w:t>) adalah teori konstruktivisme. Teori konstruktivisme</w:t>
      </w:r>
      <w:r>
        <w:rPr>
          <w:rFonts w:ascii="Times New Roman" w:hAnsi="Times New Roman"/>
          <w:sz w:val="24"/>
        </w:rPr>
        <w:t xml:space="preserve"> </w:t>
      </w:r>
      <w:r w:rsidRPr="007F14CA">
        <w:rPr>
          <w:rFonts w:ascii="Times New Roman" w:hAnsi="Times New Roman"/>
          <w:sz w:val="24"/>
        </w:rPr>
        <w:t>memberikan keaktifan terhadap individu untuk belajar menemukan sendiri</w:t>
      </w:r>
      <w:r>
        <w:rPr>
          <w:rFonts w:ascii="Times New Roman" w:hAnsi="Times New Roman"/>
          <w:sz w:val="24"/>
        </w:rPr>
        <w:t xml:space="preserve"> </w:t>
      </w:r>
      <w:r w:rsidRPr="007F14CA">
        <w:rPr>
          <w:rFonts w:ascii="Times New Roman" w:hAnsi="Times New Roman"/>
          <w:sz w:val="24"/>
        </w:rPr>
        <w:t>kompetensi, pengetahuan atau teknologi, dan hal lain yang diperlukan untuk</w:t>
      </w:r>
      <w:r>
        <w:rPr>
          <w:rFonts w:ascii="Times New Roman" w:hAnsi="Times New Roman"/>
          <w:sz w:val="24"/>
        </w:rPr>
        <w:t xml:space="preserve"> </w:t>
      </w:r>
      <w:r w:rsidRPr="007F14CA">
        <w:rPr>
          <w:rFonts w:ascii="Times New Roman" w:hAnsi="Times New Roman"/>
          <w:sz w:val="24"/>
        </w:rPr>
        <w:t>mengembangkan dirinya. Selain teori konstruktivisme, model POPSOT (</w:t>
      </w:r>
      <w:r w:rsidRPr="00094451">
        <w:rPr>
          <w:rFonts w:ascii="Times New Roman" w:hAnsi="Times New Roman"/>
          <w:i/>
          <w:sz w:val="24"/>
        </w:rPr>
        <w:t xml:space="preserve">Polya’s </w:t>
      </w:r>
      <w:r w:rsidR="00094451" w:rsidRPr="00094451">
        <w:rPr>
          <w:rFonts w:ascii="Times New Roman" w:hAnsi="Times New Roman"/>
          <w:i/>
          <w:sz w:val="24"/>
        </w:rPr>
        <w:t>Problem solving</w:t>
      </w:r>
      <w:r w:rsidRPr="00094451">
        <w:rPr>
          <w:rFonts w:ascii="Times New Roman" w:hAnsi="Times New Roman"/>
          <w:i/>
          <w:sz w:val="24"/>
        </w:rPr>
        <w:t xml:space="preserve"> Technique</w:t>
      </w:r>
      <w:r w:rsidRPr="007F14CA">
        <w:rPr>
          <w:rFonts w:ascii="Times New Roman" w:hAnsi="Times New Roman"/>
          <w:sz w:val="24"/>
        </w:rPr>
        <w:t>) juga didasari oleh teori belajar bermakna oleh</w:t>
      </w:r>
      <w:r>
        <w:rPr>
          <w:rFonts w:ascii="Times New Roman" w:hAnsi="Times New Roman"/>
          <w:sz w:val="24"/>
        </w:rPr>
        <w:t xml:space="preserve"> </w:t>
      </w:r>
      <w:r w:rsidRPr="007F14CA">
        <w:rPr>
          <w:rFonts w:ascii="Times New Roman" w:hAnsi="Times New Roman"/>
          <w:sz w:val="24"/>
        </w:rPr>
        <w:t>Ausubel. Belajar bermakna merupakan proses belajar dengan menghubungkan</w:t>
      </w:r>
      <w:r>
        <w:rPr>
          <w:rFonts w:ascii="Times New Roman" w:hAnsi="Times New Roman"/>
          <w:sz w:val="24"/>
        </w:rPr>
        <w:t xml:space="preserve"> </w:t>
      </w:r>
      <w:r w:rsidRPr="007F14CA">
        <w:rPr>
          <w:rFonts w:ascii="Times New Roman" w:hAnsi="Times New Roman"/>
          <w:sz w:val="24"/>
        </w:rPr>
        <w:t>antara informasi baru daengan struktur pengertian yang sudah dimiliki individu</w:t>
      </w:r>
      <w:r>
        <w:rPr>
          <w:rFonts w:ascii="Times New Roman" w:hAnsi="Times New Roman"/>
          <w:sz w:val="24"/>
        </w:rPr>
        <w:t xml:space="preserve"> </w:t>
      </w:r>
      <w:r w:rsidRPr="007F14CA">
        <w:rPr>
          <w:rFonts w:ascii="Times New Roman" w:hAnsi="Times New Roman"/>
          <w:sz w:val="24"/>
        </w:rPr>
        <w:lastRenderedPageBreak/>
        <w:t>dalam belajar. Teori belajar terakhir yang mendasari model POPSOT (</w:t>
      </w:r>
      <w:r w:rsidRPr="00094451">
        <w:rPr>
          <w:rFonts w:ascii="Times New Roman" w:hAnsi="Times New Roman"/>
          <w:i/>
          <w:sz w:val="24"/>
        </w:rPr>
        <w:t xml:space="preserve">Polya’s </w:t>
      </w:r>
      <w:r w:rsidR="00094451" w:rsidRPr="00094451">
        <w:rPr>
          <w:rFonts w:ascii="Times New Roman" w:hAnsi="Times New Roman"/>
          <w:i/>
          <w:sz w:val="24"/>
        </w:rPr>
        <w:t>Problem solving</w:t>
      </w:r>
      <w:r w:rsidRPr="00094451">
        <w:rPr>
          <w:rFonts w:ascii="Times New Roman" w:hAnsi="Times New Roman"/>
          <w:i/>
          <w:sz w:val="24"/>
        </w:rPr>
        <w:t xml:space="preserve"> Technique</w:t>
      </w:r>
      <w:r w:rsidRPr="007F14CA">
        <w:rPr>
          <w:rFonts w:ascii="Times New Roman" w:hAnsi="Times New Roman"/>
          <w:sz w:val="24"/>
        </w:rPr>
        <w:t>) adalah teori belajar Bruner. Menurut teori belajar</w:t>
      </w:r>
      <w:r>
        <w:rPr>
          <w:rFonts w:ascii="Times New Roman" w:hAnsi="Times New Roman"/>
          <w:sz w:val="24"/>
        </w:rPr>
        <w:t xml:space="preserve"> </w:t>
      </w:r>
      <w:r w:rsidRPr="007F14CA">
        <w:rPr>
          <w:rFonts w:ascii="Times New Roman" w:hAnsi="Times New Roman"/>
          <w:sz w:val="24"/>
        </w:rPr>
        <w:t>Bruner, berusaha secara mandiri dalam mencari penyelesaian masalah yang</w:t>
      </w:r>
      <w:r>
        <w:rPr>
          <w:rFonts w:ascii="Times New Roman" w:hAnsi="Times New Roman"/>
          <w:sz w:val="24"/>
        </w:rPr>
        <w:t xml:space="preserve"> </w:t>
      </w:r>
      <w:r w:rsidRPr="007F14CA">
        <w:rPr>
          <w:rFonts w:ascii="Times New Roman" w:hAnsi="Times New Roman"/>
          <w:sz w:val="24"/>
        </w:rPr>
        <w:t>didukung dengan pengetahuan akan menghasilkan pengetahuan bermakna dan</w:t>
      </w:r>
      <w:r>
        <w:rPr>
          <w:rFonts w:ascii="Times New Roman" w:hAnsi="Times New Roman"/>
          <w:sz w:val="24"/>
        </w:rPr>
        <w:t xml:space="preserve"> </w:t>
      </w:r>
      <w:r w:rsidRPr="007F14CA">
        <w:rPr>
          <w:rFonts w:ascii="Times New Roman" w:hAnsi="Times New Roman"/>
          <w:sz w:val="24"/>
        </w:rPr>
        <w:t>lebih baik</w:t>
      </w:r>
      <w:r w:rsidR="00AD6494">
        <w:rPr>
          <w:rFonts w:ascii="Times New Roman" w:hAnsi="Times New Roman"/>
          <w:sz w:val="24"/>
        </w:rPr>
        <w:t>.</w:t>
      </w:r>
    </w:p>
    <w:p w:rsidR="00AD6494" w:rsidRDefault="00AD6494" w:rsidP="00AD6494">
      <w:pPr>
        <w:spacing w:line="480" w:lineRule="auto"/>
        <w:ind w:firstLine="720"/>
        <w:jc w:val="both"/>
        <w:rPr>
          <w:rFonts w:ascii="Times New Roman" w:hAnsi="Times New Roman"/>
          <w:sz w:val="24"/>
        </w:rPr>
      </w:pPr>
      <w:r w:rsidRPr="008E17E3">
        <w:rPr>
          <w:rFonts w:ascii="Times New Roman" w:hAnsi="Times New Roman"/>
          <w:sz w:val="24"/>
        </w:rPr>
        <w:t>Menurut Rayantini</w:t>
      </w:r>
      <w:r w:rsidR="008E17E3">
        <w:rPr>
          <w:rFonts w:ascii="Times New Roman" w:hAnsi="Times New Roman"/>
          <w:sz w:val="24"/>
        </w:rPr>
        <w:t xml:space="preserve"> dalam</w:t>
      </w:r>
      <w:r w:rsidRPr="008E17E3">
        <w:rPr>
          <w:rFonts w:ascii="Times New Roman" w:hAnsi="Times New Roman"/>
          <w:sz w:val="24"/>
        </w:rPr>
        <w:t xml:space="preserve"> </w:t>
      </w:r>
      <w:r w:rsidR="008E17E3">
        <w:rPr>
          <w:rFonts w:ascii="Times New Roman" w:hAnsi="Times New Roman"/>
          <w:sz w:val="24"/>
        </w:rPr>
        <w:fldChar w:fldCharType="begin" w:fldLock="1"/>
      </w:r>
      <w:r w:rsidR="008E17E3">
        <w:rPr>
          <w:rFonts w:ascii="Times New Roman" w:hAnsi="Times New Roman"/>
          <w:sz w:val="24"/>
        </w:rPr>
        <w:instrText>ADDIN CSL_CITATION {"citationItems":[{"id":"ITEM-1","itemData":{"DOI":"10.35316/alifmatika.2022.v4i2.176-191","ISSN":"2715-6095","abstract":"This study aims to describe students' mathematical problem-solving ability in solving story problems. The type of research used in this study is qualitative descriptive research. This research was carried out at STKIP Paris Barantai KotaBaru.  The research subjects taken were 2 students in semester V with low academic ability. The researcher chose the subject on the grounds that the student had received lecture material related to problem solving and what was found From the scores of the student's middle test and final test results, there were still students who obtained a score below 50.Data collection was carried out using written tests, interviews, and documentation. The results of the research obtained related to the subject's mathematical problem-solving ability are still very lacking, this can be seen from the 4 stages of problem-solving, namely: (1) For the stage of understanding the problem, the two research subjects in the first question seem to still have difficulty in understanding the problem; (2) For the stage of planning a settlement, both subjects apply certain strategies that are not appropriate; (3) For the stage of implementing the plan, there are still errors in the calculation operation process so it is wrong in finding answers; and (4) For the re-examination stage, S1 does not try to carry out this stage, while S2 tries to carry out the re-examination stage even though the answer results obtained are incorrect.","author":[{"dropping-particle":"","family":"Karlina","given":"Andi","non-dropping-particle":"","parse-names":false,"suffix":""}],"container-title":"Alifmatika: Jurnal Pendidikan dan Pembelajaran Matematika","id":"ITEM-1","issue":"2","issued":{"date-parts":[["2022"]]},"page":"176-191","title":"Students' Problem-Solving Ability in Solving Mathematical Problems Based on Polya'S Method As a Criterion for Measuring Learning Results","type":"article-journal","volume":"4"},"uris":["http://www.mendeley.com/documents/?uuid=bdf8ad0c-0ad0-478b-be44-b176f953beb1"]}],"mendeley":{"formattedCitation":"(Karlina, 2022)","plainTextFormattedCitation":"(Karlina, 2022)","previouslyFormattedCitation":"(Karlina, 2022)"},"properties":{"noteIndex":0},"schema":"https://github.com/citation-style-language/schema/raw/master/csl-citation.json"}</w:instrText>
      </w:r>
      <w:r w:rsidR="008E17E3">
        <w:rPr>
          <w:rFonts w:ascii="Times New Roman" w:hAnsi="Times New Roman"/>
          <w:sz w:val="24"/>
        </w:rPr>
        <w:fldChar w:fldCharType="separate"/>
      </w:r>
      <w:r w:rsidR="008E17E3" w:rsidRPr="008E17E3">
        <w:rPr>
          <w:rFonts w:ascii="Times New Roman" w:hAnsi="Times New Roman"/>
          <w:noProof/>
          <w:sz w:val="24"/>
        </w:rPr>
        <w:t>(Karlina, 2022)</w:t>
      </w:r>
      <w:r w:rsidR="008E17E3">
        <w:rPr>
          <w:rFonts w:ascii="Times New Roman" w:hAnsi="Times New Roman"/>
          <w:sz w:val="24"/>
        </w:rPr>
        <w:fldChar w:fldCharType="end"/>
      </w:r>
      <w:r w:rsidRPr="008E17E3">
        <w:rPr>
          <w:rFonts w:ascii="Times New Roman" w:hAnsi="Times New Roman"/>
          <w:sz w:val="24"/>
        </w:rPr>
        <w:t xml:space="preserve"> </w:t>
      </w:r>
      <w:r w:rsidRPr="00AD6494">
        <w:rPr>
          <w:rFonts w:ascii="Times New Roman" w:hAnsi="Times New Roman"/>
          <w:sz w:val="24"/>
        </w:rPr>
        <w:t>model pembelajaran POPSOT (</w:t>
      </w:r>
      <w:r w:rsidRPr="00094451">
        <w:rPr>
          <w:rFonts w:ascii="Times New Roman" w:hAnsi="Times New Roman"/>
          <w:i/>
          <w:sz w:val="24"/>
        </w:rPr>
        <w:t xml:space="preserve">Polya’s </w:t>
      </w:r>
      <w:r w:rsidR="00094451" w:rsidRPr="00094451">
        <w:rPr>
          <w:rFonts w:ascii="Times New Roman" w:hAnsi="Times New Roman"/>
          <w:i/>
          <w:sz w:val="24"/>
        </w:rPr>
        <w:t>Problem solving</w:t>
      </w:r>
      <w:r w:rsidRPr="00094451">
        <w:rPr>
          <w:rFonts w:ascii="Times New Roman" w:hAnsi="Times New Roman"/>
          <w:i/>
          <w:sz w:val="24"/>
        </w:rPr>
        <w:t xml:space="preserve"> Technique</w:t>
      </w:r>
      <w:r w:rsidRPr="00AD6494">
        <w:rPr>
          <w:rFonts w:ascii="Times New Roman" w:hAnsi="Times New Roman"/>
          <w:sz w:val="24"/>
        </w:rPr>
        <w:t>) dapat dilakukan secara individual maupun kelompok.</w:t>
      </w:r>
      <w:r>
        <w:rPr>
          <w:rFonts w:ascii="Times New Roman" w:hAnsi="Times New Roman"/>
          <w:sz w:val="24"/>
        </w:rPr>
        <w:t xml:space="preserve"> </w:t>
      </w:r>
      <w:r w:rsidRPr="00AD6494">
        <w:rPr>
          <w:rFonts w:ascii="Times New Roman" w:hAnsi="Times New Roman"/>
          <w:sz w:val="24"/>
        </w:rPr>
        <w:t>Penggunaan model pembelajaran POPSOT (</w:t>
      </w:r>
      <w:r w:rsidRPr="00094451">
        <w:rPr>
          <w:rFonts w:ascii="Times New Roman" w:hAnsi="Times New Roman"/>
          <w:i/>
          <w:sz w:val="24"/>
        </w:rPr>
        <w:t xml:space="preserve">Polya’s </w:t>
      </w:r>
      <w:r w:rsidR="00094451" w:rsidRPr="00094451">
        <w:rPr>
          <w:rFonts w:ascii="Times New Roman" w:hAnsi="Times New Roman"/>
          <w:i/>
          <w:sz w:val="24"/>
        </w:rPr>
        <w:t>Problem solving</w:t>
      </w:r>
      <w:r w:rsidRPr="00094451">
        <w:rPr>
          <w:rFonts w:ascii="Times New Roman" w:hAnsi="Times New Roman"/>
          <w:i/>
          <w:sz w:val="24"/>
        </w:rPr>
        <w:t xml:space="preserve"> Technique</w:t>
      </w:r>
      <w:r w:rsidRPr="00AD6494">
        <w:rPr>
          <w:rFonts w:ascii="Times New Roman" w:hAnsi="Times New Roman"/>
          <w:sz w:val="24"/>
        </w:rPr>
        <w:t>)</w:t>
      </w:r>
      <w:r>
        <w:rPr>
          <w:rFonts w:ascii="Times New Roman" w:hAnsi="Times New Roman"/>
          <w:sz w:val="24"/>
        </w:rPr>
        <w:t xml:space="preserve"> </w:t>
      </w:r>
      <w:r w:rsidRPr="00AD6494">
        <w:rPr>
          <w:rFonts w:ascii="Times New Roman" w:hAnsi="Times New Roman"/>
          <w:sz w:val="24"/>
        </w:rPr>
        <w:t>secara berkelompok lebih dianjurkan, karena dengan berkelompok siswa dapat</w:t>
      </w:r>
      <w:r>
        <w:rPr>
          <w:rFonts w:ascii="Times New Roman" w:hAnsi="Times New Roman"/>
          <w:sz w:val="24"/>
        </w:rPr>
        <w:t xml:space="preserve"> </w:t>
      </w:r>
      <w:r w:rsidRPr="00AD6494">
        <w:rPr>
          <w:rFonts w:ascii="Times New Roman" w:hAnsi="Times New Roman"/>
          <w:sz w:val="24"/>
        </w:rPr>
        <w:t>saling bekerja sama dengan kemampuan bervariasi. Semakin berkembangnya ilmu</w:t>
      </w:r>
      <w:r>
        <w:rPr>
          <w:rFonts w:ascii="Times New Roman" w:hAnsi="Times New Roman"/>
          <w:sz w:val="24"/>
        </w:rPr>
        <w:t xml:space="preserve"> </w:t>
      </w:r>
      <w:r w:rsidRPr="00AD6494">
        <w:rPr>
          <w:rFonts w:ascii="Times New Roman" w:hAnsi="Times New Roman"/>
          <w:sz w:val="24"/>
        </w:rPr>
        <w:t>pengetahuan teamwork skill atau kemampuan kerja sama dan kemampuan</w:t>
      </w:r>
      <w:r>
        <w:rPr>
          <w:rFonts w:ascii="Times New Roman" w:hAnsi="Times New Roman"/>
          <w:sz w:val="24"/>
        </w:rPr>
        <w:t xml:space="preserve"> </w:t>
      </w:r>
      <w:r w:rsidRPr="00AD6494">
        <w:rPr>
          <w:rFonts w:ascii="Times New Roman" w:hAnsi="Times New Roman"/>
          <w:sz w:val="24"/>
        </w:rPr>
        <w:t>penyelesaian masalah sangatlah penting. Oleh karena itu, model pembelajaran</w:t>
      </w:r>
      <w:r>
        <w:rPr>
          <w:rFonts w:ascii="Times New Roman" w:hAnsi="Times New Roman"/>
          <w:sz w:val="24"/>
        </w:rPr>
        <w:t xml:space="preserve"> </w:t>
      </w:r>
      <w:r w:rsidRPr="00AD6494">
        <w:rPr>
          <w:rFonts w:ascii="Times New Roman" w:hAnsi="Times New Roman"/>
          <w:sz w:val="24"/>
        </w:rPr>
        <w:t>POPSOT (</w:t>
      </w:r>
      <w:r w:rsidRPr="00094451">
        <w:rPr>
          <w:rFonts w:ascii="Times New Roman" w:hAnsi="Times New Roman"/>
          <w:i/>
          <w:sz w:val="24"/>
        </w:rPr>
        <w:t xml:space="preserve">Polya’s </w:t>
      </w:r>
      <w:r w:rsidR="00094451" w:rsidRPr="00094451">
        <w:rPr>
          <w:rFonts w:ascii="Times New Roman" w:hAnsi="Times New Roman"/>
          <w:i/>
          <w:sz w:val="24"/>
        </w:rPr>
        <w:t>Problem solving</w:t>
      </w:r>
      <w:r w:rsidRPr="00094451">
        <w:rPr>
          <w:rFonts w:ascii="Times New Roman" w:hAnsi="Times New Roman"/>
          <w:i/>
          <w:sz w:val="24"/>
        </w:rPr>
        <w:t xml:space="preserve"> Technique</w:t>
      </w:r>
      <w:r w:rsidRPr="00AD6494">
        <w:rPr>
          <w:rFonts w:ascii="Times New Roman" w:hAnsi="Times New Roman"/>
          <w:sz w:val="24"/>
        </w:rPr>
        <w:t>) juga dapat dikelompokkan dalam</w:t>
      </w:r>
      <w:r>
        <w:rPr>
          <w:rFonts w:ascii="Times New Roman" w:hAnsi="Times New Roman"/>
          <w:sz w:val="24"/>
        </w:rPr>
        <w:t xml:space="preserve"> </w:t>
      </w:r>
      <w:r w:rsidRPr="00AD6494">
        <w:rPr>
          <w:rFonts w:ascii="Times New Roman" w:hAnsi="Times New Roman"/>
          <w:sz w:val="24"/>
        </w:rPr>
        <w:t>model pembelajaran kooperatif. Model ini menjelaskan langkah</w:t>
      </w:r>
      <w:r>
        <w:rPr>
          <w:rFonts w:ascii="Times New Roman" w:hAnsi="Times New Roman"/>
          <w:sz w:val="24"/>
        </w:rPr>
        <w:t>–</w:t>
      </w:r>
      <w:r w:rsidRPr="00AD6494">
        <w:rPr>
          <w:rFonts w:ascii="Times New Roman" w:hAnsi="Times New Roman"/>
          <w:sz w:val="24"/>
        </w:rPr>
        <w:t>langkah</w:t>
      </w:r>
      <w:r>
        <w:rPr>
          <w:rFonts w:ascii="Times New Roman" w:hAnsi="Times New Roman"/>
          <w:sz w:val="24"/>
        </w:rPr>
        <w:t xml:space="preserve"> </w:t>
      </w:r>
      <w:r w:rsidRPr="00AD6494">
        <w:rPr>
          <w:rFonts w:ascii="Times New Roman" w:hAnsi="Times New Roman"/>
          <w:sz w:val="24"/>
        </w:rPr>
        <w:t>penyelesaian suatu masalah dengan menggunakan empat langkah. Langkah</w:t>
      </w:r>
      <w:r>
        <w:rPr>
          <w:rFonts w:ascii="Times New Roman" w:hAnsi="Times New Roman"/>
          <w:sz w:val="24"/>
        </w:rPr>
        <w:t>-</w:t>
      </w:r>
      <w:r w:rsidRPr="00AD6494">
        <w:rPr>
          <w:rFonts w:ascii="Times New Roman" w:hAnsi="Times New Roman"/>
          <w:sz w:val="24"/>
        </w:rPr>
        <w:t>langkah pemecahan masalah ini dianggap Polya sebagai usaha mencari jalan keluar</w:t>
      </w:r>
      <w:r>
        <w:rPr>
          <w:rFonts w:ascii="Times New Roman" w:hAnsi="Times New Roman"/>
          <w:sz w:val="24"/>
        </w:rPr>
        <w:t xml:space="preserve"> </w:t>
      </w:r>
      <w:r w:rsidRPr="00AD6494">
        <w:rPr>
          <w:rFonts w:ascii="Times New Roman" w:hAnsi="Times New Roman"/>
          <w:sz w:val="24"/>
        </w:rPr>
        <w:t>dari suatu kesulitan. Prosedur penyelesaian masalah ini disusun secara runtut dan</w:t>
      </w:r>
      <w:r>
        <w:rPr>
          <w:rFonts w:ascii="Times New Roman" w:hAnsi="Times New Roman"/>
          <w:sz w:val="24"/>
        </w:rPr>
        <w:t xml:space="preserve"> </w:t>
      </w:r>
      <w:r w:rsidRPr="00AD6494">
        <w:rPr>
          <w:rFonts w:ascii="Times New Roman" w:hAnsi="Times New Roman"/>
          <w:sz w:val="24"/>
        </w:rPr>
        <w:t>sistematis untuk mempermudah siswa dalam menyelesaikan masalah untuk</w:t>
      </w:r>
      <w:r>
        <w:rPr>
          <w:rFonts w:ascii="Times New Roman" w:hAnsi="Times New Roman"/>
          <w:sz w:val="24"/>
        </w:rPr>
        <w:t xml:space="preserve"> </w:t>
      </w:r>
      <w:r w:rsidRPr="00AD6494">
        <w:rPr>
          <w:rFonts w:ascii="Times New Roman" w:hAnsi="Times New Roman"/>
          <w:sz w:val="24"/>
        </w:rPr>
        <w:t xml:space="preserve">menghindari kesalahan dalam pemilihan strategi belajar. </w:t>
      </w:r>
      <w:r w:rsidRPr="008E17E3">
        <w:rPr>
          <w:rFonts w:ascii="Times New Roman" w:hAnsi="Times New Roman"/>
          <w:sz w:val="24"/>
        </w:rPr>
        <w:t>Menurut</w:t>
      </w:r>
      <w:r w:rsidR="008E17E3" w:rsidRPr="008E17E3">
        <w:rPr>
          <w:rFonts w:ascii="Times New Roman" w:hAnsi="Times New Roman"/>
          <w:sz w:val="24"/>
        </w:rPr>
        <w:t xml:space="preserve"> </w:t>
      </w:r>
      <w:r w:rsidR="008E17E3" w:rsidRPr="008E17E3">
        <w:rPr>
          <w:rFonts w:ascii="Times New Roman" w:hAnsi="Times New Roman"/>
          <w:sz w:val="24"/>
        </w:rPr>
        <w:fldChar w:fldCharType="begin" w:fldLock="1"/>
      </w:r>
      <w:r w:rsidR="008C5F44">
        <w:rPr>
          <w:rFonts w:ascii="Times New Roman" w:hAnsi="Times New Roman"/>
          <w:sz w:val="24"/>
        </w:rPr>
        <w:instrText>ADDIN CSL_CITATION {"citationItems":[{"id":"ITEM-1","itemData":{"DOI":"10.18592/tarbiyah.v9i1.3543","ISSN":"2088-6691","abstract":"The ability of students in this school is low in understanding the questions given by the teacher. As a result they find it difficult to know the steps on how to solve the problem. Efforts that can be done are implementing Polya's steps.Quasi-experimental research was conducted in this study with the Randomized Control Group Only Design. Students of class VIII at this school are used as population. The experimental class is class VIIIA and the control class is class VIIIB. Final test data in the form of essays obtained were analyzed by t test. The result is the average problem solving ability with the application of Polya's steps, 78.23 and the control class, 72.38, with achievement in the experimental class 81% and in the control class, 48%. After being analyzed, t_count = 2.33 and t_table = 1.68 with a confidence level of 95% so that t_count &gt; t_table (2.33 &gt; 1.68), meaning that the proposed hypothesis is accepted and the ability of students in solving problems using Polya steps is higher rather than without applying these steps.","author":[{"dropping-particle":"","family":"Sepriyanti","given":"Nana","non-dropping-particle":"","parse-names":false,"suffix":""},{"dropping-particle":"","family":"Trinova","given":"Zulvia","non-dropping-particle":"","parse-names":false,"suffix":""},{"dropping-particle":"","family":"Susanto","given":"Andi","non-dropping-particle":"","parse-names":false,"suffix":""}],"container-title":"Tarbiyah : Jurnal Ilmiah Kependidikan","id":"ITEM-1","issue":"1","issued":{"date-parts":[["2020"]]},"page":"51-65","title":"The Application of The Polya's Steps Reviewed from Problem-Solving Ability in Two-Variable Linear Equation System (SPLDV)","type":"article-journal","volume":"9"},"uris":["http://www.mendeley.com/documents/?uuid=7ea1c7fe-da52-4ba9-8c2d-b0b798bae8ea"]}],"mendeley":{"formattedCitation":"(Sepriyanti et al., 2020)","manualFormatting":"Sepriyanti et al., (2020)","plainTextFormattedCitation":"(Sepriyanti et al., 2020)","previouslyFormattedCitation":"(Sepriyanti et al., 2020)"},"properties":{"noteIndex":0},"schema":"https://github.com/citation-style-language/schema/raw/master/csl-citation.json"}</w:instrText>
      </w:r>
      <w:r w:rsidR="008E17E3" w:rsidRPr="008E17E3">
        <w:rPr>
          <w:rFonts w:ascii="Times New Roman" w:hAnsi="Times New Roman"/>
          <w:sz w:val="24"/>
        </w:rPr>
        <w:fldChar w:fldCharType="separate"/>
      </w:r>
      <w:r w:rsidR="008E17E3" w:rsidRPr="008E17E3">
        <w:rPr>
          <w:rFonts w:ascii="Times New Roman" w:hAnsi="Times New Roman"/>
          <w:noProof/>
          <w:sz w:val="24"/>
        </w:rPr>
        <w:t xml:space="preserve">Sepriyanti et al., </w:t>
      </w:r>
      <w:r w:rsidR="006B1168">
        <w:rPr>
          <w:rFonts w:ascii="Times New Roman" w:hAnsi="Times New Roman"/>
          <w:noProof/>
          <w:sz w:val="24"/>
        </w:rPr>
        <w:t>(</w:t>
      </w:r>
      <w:r w:rsidR="008E17E3" w:rsidRPr="008E17E3">
        <w:rPr>
          <w:rFonts w:ascii="Times New Roman" w:hAnsi="Times New Roman"/>
          <w:noProof/>
          <w:sz w:val="24"/>
        </w:rPr>
        <w:t>2020)</w:t>
      </w:r>
      <w:r w:rsidR="008E17E3" w:rsidRPr="008E17E3">
        <w:rPr>
          <w:rFonts w:ascii="Times New Roman" w:hAnsi="Times New Roman"/>
          <w:sz w:val="24"/>
        </w:rPr>
        <w:fldChar w:fldCharType="end"/>
      </w:r>
      <w:r w:rsidRPr="008E17E3">
        <w:rPr>
          <w:rFonts w:ascii="Times New Roman" w:hAnsi="Times New Roman"/>
          <w:sz w:val="24"/>
        </w:rPr>
        <w:t xml:space="preserve">, </w:t>
      </w:r>
      <w:r w:rsidRPr="00AD6494">
        <w:rPr>
          <w:rFonts w:ascii="Times New Roman" w:hAnsi="Times New Roman"/>
          <w:sz w:val="24"/>
        </w:rPr>
        <w:t>model polya sangat baik untuk diterapkan pada masalah sederhana maupun</w:t>
      </w:r>
      <w:r>
        <w:rPr>
          <w:rFonts w:ascii="Times New Roman" w:hAnsi="Times New Roman"/>
          <w:sz w:val="24"/>
        </w:rPr>
        <w:t xml:space="preserve"> </w:t>
      </w:r>
      <w:r w:rsidRPr="00AD6494">
        <w:rPr>
          <w:rFonts w:ascii="Times New Roman" w:hAnsi="Times New Roman"/>
          <w:sz w:val="24"/>
        </w:rPr>
        <w:t>masalah yang rumit.</w:t>
      </w:r>
    </w:p>
    <w:p w:rsidR="00AD6494" w:rsidRDefault="00AD6494" w:rsidP="00AD6494">
      <w:pPr>
        <w:spacing w:line="480" w:lineRule="auto"/>
        <w:ind w:firstLine="720"/>
        <w:jc w:val="both"/>
        <w:rPr>
          <w:rFonts w:ascii="Times New Roman" w:hAnsi="Times New Roman"/>
          <w:sz w:val="24"/>
        </w:rPr>
      </w:pPr>
      <w:r w:rsidRPr="00AD6494">
        <w:rPr>
          <w:rFonts w:ascii="Times New Roman" w:hAnsi="Times New Roman"/>
          <w:sz w:val="24"/>
        </w:rPr>
        <w:t>Model ini menjelaskan langkah-langkah penyelesaian suatu masalah</w:t>
      </w:r>
      <w:r>
        <w:rPr>
          <w:rFonts w:ascii="Times New Roman" w:hAnsi="Times New Roman"/>
          <w:sz w:val="24"/>
        </w:rPr>
        <w:t xml:space="preserve"> </w:t>
      </w:r>
      <w:r w:rsidRPr="00AD6494">
        <w:rPr>
          <w:rFonts w:ascii="Times New Roman" w:hAnsi="Times New Roman"/>
          <w:sz w:val="24"/>
        </w:rPr>
        <w:t>dengan menggunakan empat langkah. Langkah-langkah pemecahan masalah ini</w:t>
      </w:r>
      <w:r>
        <w:rPr>
          <w:rFonts w:ascii="Times New Roman" w:hAnsi="Times New Roman"/>
          <w:sz w:val="24"/>
        </w:rPr>
        <w:t xml:space="preserve"> </w:t>
      </w:r>
      <w:r w:rsidRPr="00AD6494">
        <w:rPr>
          <w:rFonts w:ascii="Times New Roman" w:hAnsi="Times New Roman"/>
          <w:sz w:val="24"/>
        </w:rPr>
        <w:lastRenderedPageBreak/>
        <w:t>dianggap Polya sebagai usaha mencari jalan keluar dari suatu kesulitan. Prosedur</w:t>
      </w:r>
      <w:r>
        <w:rPr>
          <w:rFonts w:ascii="Times New Roman" w:hAnsi="Times New Roman"/>
          <w:sz w:val="24"/>
        </w:rPr>
        <w:t xml:space="preserve"> </w:t>
      </w:r>
      <w:r w:rsidRPr="00AD6494">
        <w:rPr>
          <w:rFonts w:ascii="Times New Roman" w:hAnsi="Times New Roman"/>
          <w:sz w:val="24"/>
        </w:rPr>
        <w:t>penyelesaian masalah ini disusun secara runtut dan sistematis untuk mempermudah</w:t>
      </w:r>
      <w:r>
        <w:rPr>
          <w:rFonts w:ascii="Times New Roman" w:hAnsi="Times New Roman"/>
          <w:sz w:val="24"/>
        </w:rPr>
        <w:t xml:space="preserve"> </w:t>
      </w:r>
      <w:r w:rsidRPr="00AD6494">
        <w:rPr>
          <w:rFonts w:ascii="Times New Roman" w:hAnsi="Times New Roman"/>
          <w:sz w:val="24"/>
        </w:rPr>
        <w:t>siswa dalam menyelesaikan masalah untuk menghindari kesalahan dalam</w:t>
      </w:r>
      <w:r>
        <w:rPr>
          <w:rFonts w:ascii="Times New Roman" w:hAnsi="Times New Roman"/>
          <w:sz w:val="24"/>
        </w:rPr>
        <w:t xml:space="preserve"> </w:t>
      </w:r>
      <w:r w:rsidRPr="00AD6494">
        <w:rPr>
          <w:rFonts w:ascii="Times New Roman" w:hAnsi="Times New Roman"/>
          <w:sz w:val="24"/>
        </w:rPr>
        <w:t>pemilihan strategi belajar. Langkah-langkah penyelesaian masalah menurut Polya</w:t>
      </w:r>
      <w:r>
        <w:rPr>
          <w:rFonts w:ascii="Times New Roman" w:hAnsi="Times New Roman"/>
          <w:sz w:val="24"/>
        </w:rPr>
        <w:t xml:space="preserve"> </w:t>
      </w:r>
      <w:r w:rsidRPr="00AD6494">
        <w:rPr>
          <w:rFonts w:ascii="Times New Roman" w:hAnsi="Times New Roman"/>
          <w:sz w:val="24"/>
        </w:rPr>
        <w:t>dalamYuniwati, Amin, dan Lukito (2020) adalah</w:t>
      </w:r>
      <w:r>
        <w:rPr>
          <w:rFonts w:ascii="Times New Roman" w:hAnsi="Times New Roman"/>
          <w:sz w:val="24"/>
        </w:rPr>
        <w:t>:</w:t>
      </w:r>
    </w:p>
    <w:p w:rsidR="00AD6494" w:rsidRDefault="00AD6494" w:rsidP="00AA21C9">
      <w:pPr>
        <w:pStyle w:val="ListParagraph"/>
        <w:numPr>
          <w:ilvl w:val="0"/>
          <w:numId w:val="13"/>
        </w:numPr>
        <w:spacing w:line="480" w:lineRule="auto"/>
        <w:jc w:val="both"/>
        <w:rPr>
          <w:rFonts w:ascii="Times New Roman" w:hAnsi="Times New Roman"/>
          <w:sz w:val="24"/>
        </w:rPr>
      </w:pPr>
      <w:r w:rsidRPr="00AD6494">
        <w:rPr>
          <w:rFonts w:ascii="Times New Roman" w:hAnsi="Times New Roman"/>
          <w:sz w:val="24"/>
        </w:rPr>
        <w:t>Memahami permasalahan (</w:t>
      </w:r>
      <w:r w:rsidRPr="00094451">
        <w:rPr>
          <w:rFonts w:ascii="Times New Roman" w:hAnsi="Times New Roman"/>
          <w:i/>
          <w:sz w:val="24"/>
        </w:rPr>
        <w:t>understand the problem</w:t>
      </w:r>
      <w:r w:rsidRPr="00AD6494">
        <w:rPr>
          <w:rFonts w:ascii="Times New Roman" w:hAnsi="Times New Roman"/>
          <w:sz w:val="24"/>
        </w:rPr>
        <w:t>)</w:t>
      </w:r>
    </w:p>
    <w:p w:rsidR="00AD6494" w:rsidRDefault="00AD6494" w:rsidP="00AD6494">
      <w:pPr>
        <w:spacing w:line="480" w:lineRule="auto"/>
        <w:ind w:left="360" w:firstLine="360"/>
        <w:jc w:val="both"/>
        <w:rPr>
          <w:rFonts w:ascii="Times New Roman" w:hAnsi="Times New Roman"/>
          <w:sz w:val="24"/>
        </w:rPr>
      </w:pPr>
      <w:r w:rsidRPr="00AD6494">
        <w:rPr>
          <w:rFonts w:ascii="Times New Roman" w:hAnsi="Times New Roman"/>
          <w:sz w:val="24"/>
        </w:rPr>
        <w:t>Tanpa pemahaman tentang masalah yang diberikan, siswa mungkin tidak dapat menyelesaikan masalah dengan benar. Dengan memahami lebih dalam apa yang diketahui dan data yang tersedia, kemudian melihat data dan kondisi tersebut cukup untuk menentukan apa yang ingin didapatkan</w:t>
      </w:r>
      <w:r>
        <w:rPr>
          <w:rFonts w:ascii="Times New Roman" w:hAnsi="Times New Roman"/>
          <w:sz w:val="24"/>
        </w:rPr>
        <w:t>.</w:t>
      </w:r>
    </w:p>
    <w:p w:rsidR="00AD6494" w:rsidRDefault="00AD6494" w:rsidP="00AD6494">
      <w:pPr>
        <w:spacing w:line="480" w:lineRule="auto"/>
        <w:ind w:left="360" w:firstLine="360"/>
        <w:jc w:val="both"/>
        <w:rPr>
          <w:rFonts w:ascii="Times New Roman" w:hAnsi="Times New Roman"/>
          <w:sz w:val="24"/>
        </w:rPr>
      </w:pPr>
      <w:r w:rsidRPr="00AD6494">
        <w:rPr>
          <w:rFonts w:ascii="Times New Roman" w:hAnsi="Times New Roman"/>
          <w:sz w:val="24"/>
        </w:rPr>
        <w:t>Langkah pemahaman masalah (soal) ini meliputi: menganalisis soal,</w:t>
      </w:r>
      <w:r>
        <w:rPr>
          <w:rFonts w:ascii="Times New Roman" w:hAnsi="Times New Roman"/>
          <w:sz w:val="24"/>
        </w:rPr>
        <w:t xml:space="preserve"> </w:t>
      </w:r>
      <w:r w:rsidRPr="00AD6494">
        <w:rPr>
          <w:rFonts w:ascii="Times New Roman" w:hAnsi="Times New Roman"/>
          <w:sz w:val="24"/>
        </w:rPr>
        <w:t>menerjemahkan informasi/data yang diketahui untuk membantu siswa</w:t>
      </w:r>
      <w:r>
        <w:rPr>
          <w:rFonts w:ascii="Times New Roman" w:hAnsi="Times New Roman"/>
          <w:sz w:val="24"/>
        </w:rPr>
        <w:t xml:space="preserve"> </w:t>
      </w:r>
      <w:r w:rsidRPr="00AD6494">
        <w:rPr>
          <w:rFonts w:ascii="Times New Roman" w:hAnsi="Times New Roman"/>
          <w:sz w:val="24"/>
        </w:rPr>
        <w:t>membayangkan rencana penyelesaian masalah. Dalam hal ini guru dapat membantu</w:t>
      </w:r>
      <w:r>
        <w:rPr>
          <w:rFonts w:ascii="Times New Roman" w:hAnsi="Times New Roman"/>
          <w:sz w:val="24"/>
        </w:rPr>
        <w:t xml:space="preserve"> </w:t>
      </w:r>
      <w:r w:rsidRPr="00AD6494">
        <w:rPr>
          <w:rFonts w:ascii="Times New Roman" w:hAnsi="Times New Roman"/>
          <w:sz w:val="24"/>
        </w:rPr>
        <w:t>iswa dengan menanyakan beberapa hal seperti:</w:t>
      </w:r>
    </w:p>
    <w:p w:rsidR="00AD6494" w:rsidRDefault="00AD6494" w:rsidP="00094451">
      <w:pPr>
        <w:pStyle w:val="ListParagraph"/>
        <w:numPr>
          <w:ilvl w:val="0"/>
          <w:numId w:val="14"/>
        </w:numPr>
        <w:spacing w:line="480" w:lineRule="auto"/>
        <w:ind w:left="1170"/>
        <w:jc w:val="both"/>
        <w:rPr>
          <w:rFonts w:ascii="Times New Roman" w:hAnsi="Times New Roman"/>
          <w:sz w:val="24"/>
        </w:rPr>
      </w:pPr>
      <w:r w:rsidRPr="00AD6494">
        <w:rPr>
          <w:rFonts w:ascii="Times New Roman" w:hAnsi="Times New Roman"/>
          <w:sz w:val="24"/>
        </w:rPr>
        <w:t>Apakah kamu mengerti permasalahan dalam soal tersebut</w:t>
      </w:r>
      <w:r>
        <w:rPr>
          <w:rFonts w:ascii="Times New Roman" w:hAnsi="Times New Roman"/>
          <w:sz w:val="24"/>
        </w:rPr>
        <w:t>?</w:t>
      </w:r>
    </w:p>
    <w:p w:rsidR="00AD6494" w:rsidRDefault="00AD6494" w:rsidP="00094451">
      <w:pPr>
        <w:pStyle w:val="ListParagraph"/>
        <w:numPr>
          <w:ilvl w:val="0"/>
          <w:numId w:val="14"/>
        </w:numPr>
        <w:spacing w:line="480" w:lineRule="auto"/>
        <w:ind w:left="1170"/>
        <w:jc w:val="both"/>
        <w:rPr>
          <w:rFonts w:ascii="Times New Roman" w:hAnsi="Times New Roman"/>
          <w:sz w:val="24"/>
        </w:rPr>
      </w:pPr>
      <w:r w:rsidRPr="00AD6494">
        <w:rPr>
          <w:rFonts w:ascii="Times New Roman" w:hAnsi="Times New Roman"/>
          <w:sz w:val="24"/>
        </w:rPr>
        <w:t>Dapatkah kamu menjelaskan masalah tersebut dengan bahasamu</w:t>
      </w:r>
      <w:r>
        <w:rPr>
          <w:rFonts w:ascii="Times New Roman" w:hAnsi="Times New Roman"/>
          <w:sz w:val="24"/>
        </w:rPr>
        <w:t>?</w:t>
      </w:r>
    </w:p>
    <w:p w:rsidR="00AD6494" w:rsidRDefault="00AD6494" w:rsidP="00094451">
      <w:pPr>
        <w:pStyle w:val="ListParagraph"/>
        <w:numPr>
          <w:ilvl w:val="0"/>
          <w:numId w:val="14"/>
        </w:numPr>
        <w:spacing w:line="480" w:lineRule="auto"/>
        <w:ind w:left="1170"/>
        <w:jc w:val="both"/>
        <w:rPr>
          <w:rFonts w:ascii="Times New Roman" w:hAnsi="Times New Roman"/>
          <w:sz w:val="24"/>
        </w:rPr>
      </w:pPr>
      <w:r w:rsidRPr="00AD6494">
        <w:rPr>
          <w:rFonts w:ascii="Times New Roman" w:hAnsi="Times New Roman"/>
          <w:sz w:val="24"/>
        </w:rPr>
        <w:t>Apakah terdapat informasi yang cukup untuk menemukan solusi?</w:t>
      </w:r>
    </w:p>
    <w:p w:rsidR="00AD6494" w:rsidRDefault="00AD6494" w:rsidP="00094451">
      <w:pPr>
        <w:pStyle w:val="ListParagraph"/>
        <w:numPr>
          <w:ilvl w:val="0"/>
          <w:numId w:val="14"/>
        </w:numPr>
        <w:spacing w:line="480" w:lineRule="auto"/>
        <w:ind w:left="1170"/>
        <w:jc w:val="both"/>
        <w:rPr>
          <w:rFonts w:ascii="Times New Roman" w:hAnsi="Times New Roman"/>
          <w:sz w:val="24"/>
        </w:rPr>
      </w:pPr>
      <w:r w:rsidRPr="00AD6494">
        <w:rPr>
          <w:rFonts w:ascii="Times New Roman" w:hAnsi="Times New Roman"/>
          <w:sz w:val="24"/>
        </w:rPr>
        <w:t>Apa yang kamu tidak ketahui (dari permasalahan tersebut)?</w:t>
      </w:r>
    </w:p>
    <w:p w:rsidR="00197A26" w:rsidRDefault="00197A26" w:rsidP="00AA21C9">
      <w:pPr>
        <w:pStyle w:val="ListParagraph"/>
        <w:numPr>
          <w:ilvl w:val="0"/>
          <w:numId w:val="13"/>
        </w:numPr>
        <w:spacing w:line="480" w:lineRule="auto"/>
        <w:jc w:val="both"/>
        <w:rPr>
          <w:rFonts w:ascii="Times New Roman" w:hAnsi="Times New Roman"/>
          <w:sz w:val="24"/>
        </w:rPr>
      </w:pPr>
      <w:r w:rsidRPr="00197A26">
        <w:rPr>
          <w:rFonts w:ascii="Times New Roman" w:hAnsi="Times New Roman"/>
          <w:sz w:val="24"/>
        </w:rPr>
        <w:t>Menyusun rencana (</w:t>
      </w:r>
      <w:r w:rsidRPr="00094451">
        <w:rPr>
          <w:rFonts w:ascii="Times New Roman" w:hAnsi="Times New Roman"/>
          <w:i/>
          <w:sz w:val="24"/>
        </w:rPr>
        <w:t>devise a plan</w:t>
      </w:r>
      <w:r w:rsidRPr="00197A26">
        <w:rPr>
          <w:rFonts w:ascii="Times New Roman" w:hAnsi="Times New Roman"/>
          <w:sz w:val="24"/>
        </w:rPr>
        <w:t>)</w:t>
      </w:r>
    </w:p>
    <w:p w:rsidR="00197A26" w:rsidRDefault="00197A26" w:rsidP="00197A26">
      <w:pPr>
        <w:spacing w:line="480" w:lineRule="auto"/>
        <w:ind w:left="360" w:firstLine="360"/>
        <w:jc w:val="both"/>
        <w:rPr>
          <w:rFonts w:ascii="Times New Roman" w:hAnsi="Times New Roman"/>
          <w:sz w:val="24"/>
        </w:rPr>
      </w:pPr>
      <w:r w:rsidRPr="00197A26">
        <w:rPr>
          <w:rFonts w:ascii="Times New Roman" w:hAnsi="Times New Roman"/>
          <w:sz w:val="24"/>
        </w:rPr>
        <w:t xml:space="preserve">Setelah memahami masalah, siswa perlu menyusun rencana penyelesaian masalah. Hal ini perlu dilakukan untuk melihat hubungan antara data dengan poin yang tidak diketahui. Penyusunan rencana biasanya masih berkaitan </w:t>
      </w:r>
      <w:r w:rsidRPr="00197A26">
        <w:rPr>
          <w:rFonts w:ascii="Times New Roman" w:hAnsi="Times New Roman"/>
          <w:sz w:val="24"/>
        </w:rPr>
        <w:lastRenderedPageBreak/>
        <w:t>dengan masalah atau teori yang telah dipelajari sebelumnya. Kemampuan siswa dalam menyusun rencana bisa dilihat dari pengalaman mereka dalam menyelesaikan masalah. Semakin sering mereka menyusun rencana dalam penyelesaian suatu masalah maka akan semakin bervariasi pula rencana yang dibangun.</w:t>
      </w:r>
    </w:p>
    <w:p w:rsidR="00197A26" w:rsidRDefault="00197A26" w:rsidP="00197A26">
      <w:pPr>
        <w:spacing w:line="480" w:lineRule="auto"/>
        <w:ind w:left="360" w:firstLine="360"/>
        <w:jc w:val="both"/>
        <w:rPr>
          <w:rFonts w:ascii="Times New Roman" w:hAnsi="Times New Roman"/>
          <w:sz w:val="24"/>
        </w:rPr>
      </w:pPr>
      <w:r w:rsidRPr="00197A26">
        <w:rPr>
          <w:rFonts w:ascii="Times New Roman" w:hAnsi="Times New Roman"/>
          <w:sz w:val="24"/>
        </w:rPr>
        <w:t>Pada tahap ini siswa harus dapat menentukan rumus atau model matematika</w:t>
      </w:r>
      <w:r>
        <w:rPr>
          <w:rFonts w:ascii="Times New Roman" w:hAnsi="Times New Roman"/>
          <w:sz w:val="24"/>
        </w:rPr>
        <w:t xml:space="preserve"> </w:t>
      </w:r>
      <w:r w:rsidRPr="00197A26">
        <w:rPr>
          <w:rFonts w:ascii="Times New Roman" w:hAnsi="Times New Roman"/>
          <w:sz w:val="24"/>
        </w:rPr>
        <w:t>yang akan digunakan untuk menyelesaikan soal. Guru dapat mengarahkan siswa</w:t>
      </w:r>
      <w:r>
        <w:rPr>
          <w:rFonts w:ascii="Times New Roman" w:hAnsi="Times New Roman"/>
          <w:sz w:val="24"/>
        </w:rPr>
        <w:t xml:space="preserve"> </w:t>
      </w:r>
      <w:r w:rsidRPr="00197A26">
        <w:rPr>
          <w:rFonts w:ascii="Times New Roman" w:hAnsi="Times New Roman"/>
          <w:sz w:val="24"/>
        </w:rPr>
        <w:t>untuk menanyakan “Bagaimana kamu akan menghubungkan informasi/ data yang</w:t>
      </w:r>
      <w:r>
        <w:rPr>
          <w:rFonts w:ascii="Times New Roman" w:hAnsi="Times New Roman"/>
          <w:sz w:val="24"/>
        </w:rPr>
        <w:t xml:space="preserve"> </w:t>
      </w:r>
      <w:r w:rsidRPr="00197A26">
        <w:rPr>
          <w:rFonts w:ascii="Times New Roman" w:hAnsi="Times New Roman"/>
          <w:sz w:val="24"/>
        </w:rPr>
        <w:t>kamu ketahui untuk mencari hal yang kamu tidak ketahui?”. Jika siswa tidak</w:t>
      </w:r>
      <w:r>
        <w:rPr>
          <w:rFonts w:ascii="Times New Roman" w:hAnsi="Times New Roman"/>
          <w:sz w:val="24"/>
        </w:rPr>
        <w:t xml:space="preserve"> </w:t>
      </w:r>
      <w:r w:rsidRPr="00197A26">
        <w:rPr>
          <w:rFonts w:ascii="Times New Roman" w:hAnsi="Times New Roman"/>
          <w:sz w:val="24"/>
        </w:rPr>
        <w:t>menemui hubungan antara keduanya, maka guru dapat mengarahkan siswa untuk</w:t>
      </w:r>
      <w:r>
        <w:rPr>
          <w:rFonts w:ascii="Times New Roman" w:hAnsi="Times New Roman"/>
          <w:sz w:val="24"/>
        </w:rPr>
        <w:t xml:space="preserve"> </w:t>
      </w:r>
      <w:r w:rsidRPr="00197A26">
        <w:rPr>
          <w:rFonts w:ascii="Times New Roman" w:hAnsi="Times New Roman"/>
          <w:sz w:val="24"/>
        </w:rPr>
        <w:t>melihat masalah tersebut dari sudut pandang yang berbeda. Jika diperlukan analisis</w:t>
      </w:r>
      <w:r>
        <w:rPr>
          <w:rFonts w:ascii="Times New Roman" w:hAnsi="Times New Roman"/>
          <w:sz w:val="24"/>
        </w:rPr>
        <w:t xml:space="preserve"> </w:t>
      </w:r>
      <w:r w:rsidRPr="00197A26">
        <w:rPr>
          <w:rFonts w:ascii="Times New Roman" w:hAnsi="Times New Roman"/>
          <w:sz w:val="24"/>
        </w:rPr>
        <w:t>informasi yang diperoleh, maka dapat menggunakan analogi masalah yang pernah</w:t>
      </w:r>
      <w:r>
        <w:rPr>
          <w:rFonts w:ascii="Times New Roman" w:hAnsi="Times New Roman"/>
          <w:sz w:val="24"/>
        </w:rPr>
        <w:t xml:space="preserve"> </w:t>
      </w:r>
      <w:r w:rsidRPr="00197A26">
        <w:rPr>
          <w:rFonts w:ascii="Times New Roman" w:hAnsi="Times New Roman"/>
          <w:sz w:val="24"/>
        </w:rPr>
        <w:t>diselesaikan atau bisa menghubungkan masalah dengan materi sebelumnya atau</w:t>
      </w:r>
      <w:r>
        <w:rPr>
          <w:rFonts w:ascii="Times New Roman" w:hAnsi="Times New Roman"/>
          <w:sz w:val="24"/>
        </w:rPr>
        <w:t xml:space="preserve"> </w:t>
      </w:r>
      <w:r w:rsidRPr="00197A26">
        <w:rPr>
          <w:rFonts w:ascii="Times New Roman" w:hAnsi="Times New Roman"/>
          <w:sz w:val="24"/>
        </w:rPr>
        <w:t>yang memiliki pola/ prinsip yang sama</w:t>
      </w:r>
      <w:r>
        <w:rPr>
          <w:rFonts w:ascii="Times New Roman" w:hAnsi="Times New Roman"/>
          <w:sz w:val="24"/>
        </w:rPr>
        <w:t>.</w:t>
      </w:r>
    </w:p>
    <w:p w:rsidR="00197A26" w:rsidRDefault="00197A26" w:rsidP="00AA21C9">
      <w:pPr>
        <w:pStyle w:val="ListParagraph"/>
        <w:numPr>
          <w:ilvl w:val="0"/>
          <w:numId w:val="13"/>
        </w:numPr>
        <w:spacing w:line="480" w:lineRule="auto"/>
        <w:jc w:val="both"/>
        <w:rPr>
          <w:rFonts w:ascii="Times New Roman" w:hAnsi="Times New Roman"/>
          <w:sz w:val="24"/>
        </w:rPr>
      </w:pPr>
      <w:r w:rsidRPr="00197A26">
        <w:rPr>
          <w:rFonts w:ascii="Times New Roman" w:hAnsi="Times New Roman"/>
          <w:sz w:val="24"/>
        </w:rPr>
        <w:t>Melaksanakan rencana (</w:t>
      </w:r>
      <w:r w:rsidRPr="00094451">
        <w:rPr>
          <w:rFonts w:ascii="Times New Roman" w:hAnsi="Times New Roman"/>
          <w:i/>
          <w:sz w:val="24"/>
        </w:rPr>
        <w:t>carrying out he plan</w:t>
      </w:r>
      <w:r w:rsidRPr="00197A26">
        <w:rPr>
          <w:rFonts w:ascii="Times New Roman" w:hAnsi="Times New Roman"/>
          <w:sz w:val="24"/>
        </w:rPr>
        <w:t>)</w:t>
      </w:r>
    </w:p>
    <w:p w:rsidR="00197A26" w:rsidRDefault="00197A26" w:rsidP="00197A26">
      <w:pPr>
        <w:spacing w:line="480" w:lineRule="auto"/>
        <w:ind w:left="360" w:firstLine="360"/>
        <w:jc w:val="both"/>
        <w:rPr>
          <w:rFonts w:ascii="Times New Roman" w:hAnsi="Times New Roman"/>
          <w:sz w:val="24"/>
        </w:rPr>
      </w:pPr>
      <w:r w:rsidRPr="00197A26">
        <w:rPr>
          <w:rFonts w:ascii="Times New Roman" w:hAnsi="Times New Roman"/>
          <w:sz w:val="24"/>
        </w:rPr>
        <w:t>Ketika melaksanakan rencana, guru dan siswa harus memeriksa dan memastikan setiap langkah dalam penyelesaiannya telah dijalankan dengan benar dengan menuliskannya secara detail. Untuk menghindari kesalahan, maka siswa perlu memeriksa setiap langkah-langkah yang dikerjakan menggunakan penyelesaian yang benar.</w:t>
      </w:r>
    </w:p>
    <w:p w:rsidR="00197A26" w:rsidRDefault="00197A26" w:rsidP="00AA21C9">
      <w:pPr>
        <w:pStyle w:val="ListParagraph"/>
        <w:numPr>
          <w:ilvl w:val="0"/>
          <w:numId w:val="13"/>
        </w:numPr>
        <w:spacing w:line="480" w:lineRule="auto"/>
        <w:jc w:val="both"/>
        <w:rPr>
          <w:rFonts w:ascii="Times New Roman" w:hAnsi="Times New Roman"/>
          <w:sz w:val="24"/>
        </w:rPr>
      </w:pPr>
      <w:r w:rsidRPr="00197A26">
        <w:rPr>
          <w:rFonts w:ascii="Times New Roman" w:hAnsi="Times New Roman"/>
          <w:sz w:val="24"/>
        </w:rPr>
        <w:t>Melihat kembali/ mengecek/ menginterpretasikan (</w:t>
      </w:r>
      <w:r w:rsidRPr="00094451">
        <w:rPr>
          <w:rFonts w:ascii="Times New Roman" w:hAnsi="Times New Roman"/>
          <w:i/>
          <w:sz w:val="24"/>
        </w:rPr>
        <w:t>looking back</w:t>
      </w:r>
      <w:r w:rsidRPr="00197A26">
        <w:rPr>
          <w:rFonts w:ascii="Times New Roman" w:hAnsi="Times New Roman"/>
          <w:sz w:val="24"/>
        </w:rPr>
        <w:t>)</w:t>
      </w:r>
    </w:p>
    <w:p w:rsidR="00197A26" w:rsidRDefault="00197A26" w:rsidP="00197A26">
      <w:pPr>
        <w:spacing w:line="480" w:lineRule="auto"/>
        <w:ind w:left="360" w:firstLine="360"/>
        <w:jc w:val="both"/>
        <w:rPr>
          <w:rFonts w:ascii="Times New Roman" w:hAnsi="Times New Roman"/>
          <w:sz w:val="24"/>
        </w:rPr>
      </w:pPr>
      <w:r w:rsidRPr="00197A26">
        <w:rPr>
          <w:rFonts w:ascii="Times New Roman" w:hAnsi="Times New Roman"/>
          <w:sz w:val="24"/>
        </w:rPr>
        <w:lastRenderedPageBreak/>
        <w:t>Hasil penyelesaian perlu diperiksa kembali untuk memastikan penyelesaian</w:t>
      </w:r>
      <w:r>
        <w:rPr>
          <w:rFonts w:ascii="Times New Roman" w:hAnsi="Times New Roman"/>
          <w:sz w:val="24"/>
        </w:rPr>
        <w:t xml:space="preserve"> </w:t>
      </w:r>
      <w:r w:rsidRPr="00197A26">
        <w:rPr>
          <w:rFonts w:ascii="Times New Roman" w:hAnsi="Times New Roman"/>
          <w:sz w:val="24"/>
        </w:rPr>
        <w:t>tersebut sesuai dengan yang diinginkan dalam masalah/ soal atau tidak. Jika</w:t>
      </w:r>
      <w:r>
        <w:rPr>
          <w:rFonts w:ascii="Times New Roman" w:hAnsi="Times New Roman"/>
          <w:sz w:val="24"/>
        </w:rPr>
        <w:t xml:space="preserve"> </w:t>
      </w:r>
      <w:r w:rsidRPr="00197A26">
        <w:rPr>
          <w:rFonts w:ascii="Times New Roman" w:hAnsi="Times New Roman"/>
          <w:sz w:val="24"/>
        </w:rPr>
        <w:t>hasilnya tidak sesuai yang diinginkan, maka perlu mengkaji kembali setiap langkah</w:t>
      </w:r>
      <w:r>
        <w:rPr>
          <w:rFonts w:ascii="Times New Roman" w:hAnsi="Times New Roman"/>
          <w:sz w:val="24"/>
        </w:rPr>
        <w:t xml:space="preserve"> </w:t>
      </w:r>
      <w:r w:rsidRPr="00197A26">
        <w:rPr>
          <w:rFonts w:ascii="Times New Roman" w:hAnsi="Times New Roman"/>
          <w:sz w:val="24"/>
        </w:rPr>
        <w:t>yang dilakukan untuk mendapatkan hasil yang sesuai dengan masalah dan</w:t>
      </w:r>
      <w:r>
        <w:rPr>
          <w:rFonts w:ascii="Times New Roman" w:hAnsi="Times New Roman"/>
          <w:sz w:val="24"/>
        </w:rPr>
        <w:t xml:space="preserve"> </w:t>
      </w:r>
      <w:r w:rsidRPr="00197A26">
        <w:rPr>
          <w:rFonts w:ascii="Times New Roman" w:hAnsi="Times New Roman"/>
          <w:sz w:val="24"/>
        </w:rPr>
        <w:t>kemungkinan lain untuk menyelesaikan masalah. Langkah yang dapat dilakukan</w:t>
      </w:r>
      <w:r>
        <w:rPr>
          <w:rFonts w:ascii="Times New Roman" w:hAnsi="Times New Roman"/>
          <w:sz w:val="24"/>
        </w:rPr>
        <w:t xml:space="preserve"> </w:t>
      </w:r>
      <w:r w:rsidRPr="00197A26">
        <w:rPr>
          <w:rFonts w:ascii="Times New Roman" w:hAnsi="Times New Roman"/>
          <w:sz w:val="24"/>
        </w:rPr>
        <w:t xml:space="preserve">saat memeriksa kembali, yaitu </w:t>
      </w:r>
      <w:r w:rsidRPr="006B1168">
        <w:rPr>
          <w:rFonts w:ascii="Times New Roman" w:hAnsi="Times New Roman"/>
          <w:sz w:val="24"/>
        </w:rPr>
        <w:t>(Ranita, 20</w:t>
      </w:r>
      <w:r w:rsidR="006B1168">
        <w:rPr>
          <w:rFonts w:ascii="Times New Roman" w:hAnsi="Times New Roman"/>
          <w:sz w:val="24"/>
        </w:rPr>
        <w:t>20</w:t>
      </w:r>
      <w:r w:rsidRPr="006B1168">
        <w:rPr>
          <w:rFonts w:ascii="Times New Roman" w:hAnsi="Times New Roman"/>
          <w:sz w:val="24"/>
        </w:rPr>
        <w:t>):</w:t>
      </w:r>
    </w:p>
    <w:p w:rsidR="00197A26" w:rsidRDefault="00197A26" w:rsidP="00AA21C9">
      <w:pPr>
        <w:pStyle w:val="ListParagraph"/>
        <w:numPr>
          <w:ilvl w:val="0"/>
          <w:numId w:val="15"/>
        </w:numPr>
        <w:spacing w:line="480" w:lineRule="auto"/>
        <w:ind w:hanging="630"/>
        <w:jc w:val="both"/>
        <w:rPr>
          <w:rFonts w:ascii="Times New Roman" w:hAnsi="Times New Roman"/>
          <w:sz w:val="24"/>
        </w:rPr>
      </w:pPr>
      <w:r w:rsidRPr="00197A26">
        <w:rPr>
          <w:rFonts w:ascii="Times New Roman" w:hAnsi="Times New Roman"/>
          <w:sz w:val="24"/>
        </w:rPr>
        <w:t>Melihat kembali hasi</w:t>
      </w:r>
      <w:r>
        <w:rPr>
          <w:rFonts w:ascii="Times New Roman" w:hAnsi="Times New Roman"/>
          <w:sz w:val="24"/>
        </w:rPr>
        <w:t>l</w:t>
      </w:r>
    </w:p>
    <w:p w:rsidR="00197A26" w:rsidRDefault="00197A26" w:rsidP="00AA21C9">
      <w:pPr>
        <w:pStyle w:val="ListParagraph"/>
        <w:numPr>
          <w:ilvl w:val="0"/>
          <w:numId w:val="15"/>
        </w:numPr>
        <w:spacing w:line="480" w:lineRule="auto"/>
        <w:ind w:hanging="630"/>
        <w:jc w:val="both"/>
        <w:rPr>
          <w:rFonts w:ascii="Times New Roman" w:hAnsi="Times New Roman"/>
          <w:sz w:val="24"/>
        </w:rPr>
      </w:pPr>
      <w:r w:rsidRPr="00197A26">
        <w:rPr>
          <w:rFonts w:ascii="Times New Roman" w:hAnsi="Times New Roman"/>
          <w:sz w:val="24"/>
        </w:rPr>
        <w:t>Menginterpretasikan jawaban yang diperoleh</w:t>
      </w:r>
    </w:p>
    <w:p w:rsidR="00197A26" w:rsidRDefault="00197A26" w:rsidP="00AA21C9">
      <w:pPr>
        <w:pStyle w:val="ListParagraph"/>
        <w:numPr>
          <w:ilvl w:val="0"/>
          <w:numId w:val="15"/>
        </w:numPr>
        <w:spacing w:line="480" w:lineRule="auto"/>
        <w:ind w:hanging="630"/>
        <w:jc w:val="both"/>
        <w:rPr>
          <w:rFonts w:ascii="Times New Roman" w:hAnsi="Times New Roman"/>
          <w:sz w:val="24"/>
        </w:rPr>
      </w:pPr>
      <w:r w:rsidRPr="00197A26">
        <w:rPr>
          <w:rFonts w:ascii="Times New Roman" w:hAnsi="Times New Roman"/>
          <w:sz w:val="24"/>
        </w:rPr>
        <w:t>Mencoba cara lain untuk memperoleh jawaban yang sama</w:t>
      </w:r>
      <w:r>
        <w:rPr>
          <w:rFonts w:ascii="Times New Roman" w:hAnsi="Times New Roman"/>
          <w:sz w:val="24"/>
        </w:rPr>
        <w:t>.</w:t>
      </w:r>
    </w:p>
    <w:p w:rsidR="00197A26" w:rsidRDefault="00197A26" w:rsidP="00AA21C9">
      <w:pPr>
        <w:pStyle w:val="ListParagraph"/>
        <w:numPr>
          <w:ilvl w:val="0"/>
          <w:numId w:val="15"/>
        </w:numPr>
        <w:spacing w:line="480" w:lineRule="auto"/>
        <w:ind w:hanging="630"/>
        <w:jc w:val="both"/>
        <w:rPr>
          <w:rFonts w:ascii="Times New Roman" w:hAnsi="Times New Roman"/>
          <w:sz w:val="24"/>
        </w:rPr>
      </w:pPr>
      <w:r w:rsidRPr="00197A26">
        <w:rPr>
          <w:rFonts w:ascii="Times New Roman" w:hAnsi="Times New Roman"/>
          <w:sz w:val="24"/>
        </w:rPr>
        <w:t>Mengecek apakah kemungkinan ada penyelesaian lain dalam permasalahan yang diselesaikan</w:t>
      </w:r>
      <w:r>
        <w:rPr>
          <w:rFonts w:ascii="Times New Roman" w:hAnsi="Times New Roman"/>
          <w:sz w:val="24"/>
        </w:rPr>
        <w:t>.</w:t>
      </w:r>
    </w:p>
    <w:p w:rsidR="00197A26" w:rsidRDefault="00197A26" w:rsidP="00197A26">
      <w:pPr>
        <w:spacing w:line="480" w:lineRule="auto"/>
        <w:ind w:left="360"/>
        <w:jc w:val="both"/>
        <w:rPr>
          <w:rFonts w:ascii="Times New Roman" w:hAnsi="Times New Roman"/>
          <w:sz w:val="24"/>
        </w:rPr>
      </w:pPr>
      <w:r w:rsidRPr="00197A26">
        <w:rPr>
          <w:rFonts w:ascii="Times New Roman" w:hAnsi="Times New Roman"/>
          <w:sz w:val="24"/>
        </w:rPr>
        <w:t>Selanjutnya, dibawah ini merupakan tabel aktivitas siswa pada langkah-langkah</w:t>
      </w:r>
      <w:r>
        <w:rPr>
          <w:rFonts w:ascii="Times New Roman" w:hAnsi="Times New Roman"/>
          <w:sz w:val="24"/>
        </w:rPr>
        <w:t xml:space="preserve"> </w:t>
      </w:r>
      <w:r w:rsidRPr="00197A26">
        <w:rPr>
          <w:rFonts w:ascii="Times New Roman" w:hAnsi="Times New Roman"/>
          <w:sz w:val="24"/>
        </w:rPr>
        <w:t xml:space="preserve">Polya yang dijelaskan pada Tabel </w:t>
      </w:r>
      <w:r w:rsidR="00E26019">
        <w:rPr>
          <w:rFonts w:ascii="Times New Roman" w:hAnsi="Times New Roman"/>
          <w:sz w:val="24"/>
        </w:rPr>
        <w:t>I</w:t>
      </w:r>
      <w:r>
        <w:rPr>
          <w:rFonts w:ascii="Times New Roman" w:hAnsi="Times New Roman"/>
          <w:sz w:val="24"/>
        </w:rPr>
        <w:t>.</w:t>
      </w:r>
    </w:p>
    <w:p w:rsidR="00197A26" w:rsidRPr="00197A26" w:rsidRDefault="00197A26" w:rsidP="00E26019">
      <w:pPr>
        <w:spacing w:line="240" w:lineRule="auto"/>
        <w:ind w:left="360"/>
        <w:jc w:val="center"/>
        <w:rPr>
          <w:rFonts w:ascii="Times New Roman" w:hAnsi="Times New Roman"/>
          <w:b/>
          <w:sz w:val="24"/>
        </w:rPr>
      </w:pPr>
      <w:r w:rsidRPr="00197A26">
        <w:rPr>
          <w:rFonts w:ascii="Times New Roman" w:hAnsi="Times New Roman"/>
          <w:b/>
          <w:sz w:val="24"/>
        </w:rPr>
        <w:t xml:space="preserve">Tabel </w:t>
      </w:r>
      <w:r w:rsidR="00E26019">
        <w:rPr>
          <w:rFonts w:ascii="Times New Roman" w:hAnsi="Times New Roman"/>
          <w:b/>
          <w:sz w:val="24"/>
        </w:rPr>
        <w:t>I</w:t>
      </w:r>
      <w:r w:rsidRPr="00197A26">
        <w:rPr>
          <w:rFonts w:ascii="Times New Roman" w:hAnsi="Times New Roman"/>
          <w:b/>
          <w:sz w:val="24"/>
        </w:rPr>
        <w:t>.</w:t>
      </w:r>
    </w:p>
    <w:p w:rsidR="00197A26" w:rsidRDefault="00197A26" w:rsidP="00E26019">
      <w:pPr>
        <w:spacing w:line="240" w:lineRule="auto"/>
        <w:ind w:left="360"/>
        <w:jc w:val="center"/>
        <w:rPr>
          <w:rFonts w:ascii="Times New Roman" w:hAnsi="Times New Roman"/>
          <w:b/>
          <w:sz w:val="24"/>
        </w:rPr>
      </w:pPr>
      <w:r w:rsidRPr="00197A26">
        <w:rPr>
          <w:rFonts w:ascii="Times New Roman" w:hAnsi="Times New Roman"/>
          <w:b/>
          <w:sz w:val="24"/>
        </w:rPr>
        <w:t>Sintaks Model Pembelajaran POPSOT (</w:t>
      </w:r>
      <w:r w:rsidRPr="00094451">
        <w:rPr>
          <w:rFonts w:ascii="Times New Roman" w:hAnsi="Times New Roman"/>
          <w:b/>
          <w:i/>
          <w:sz w:val="24"/>
        </w:rPr>
        <w:t xml:space="preserve">Polya's </w:t>
      </w:r>
      <w:r w:rsidR="00094451" w:rsidRPr="00094451">
        <w:rPr>
          <w:rFonts w:ascii="Times New Roman" w:hAnsi="Times New Roman"/>
          <w:b/>
          <w:i/>
          <w:sz w:val="24"/>
        </w:rPr>
        <w:t>Problem solving</w:t>
      </w:r>
      <w:r w:rsidRPr="00094451">
        <w:rPr>
          <w:rFonts w:ascii="Times New Roman" w:hAnsi="Times New Roman"/>
          <w:b/>
          <w:i/>
          <w:sz w:val="24"/>
        </w:rPr>
        <w:t xml:space="preserve"> Technique</w:t>
      </w:r>
      <w:r w:rsidRPr="00197A26">
        <w:rPr>
          <w:rFonts w:ascii="Times New Roman" w:hAnsi="Times New Roman"/>
          <w:b/>
          <w:sz w:val="24"/>
        </w:rPr>
        <w:t>)</w:t>
      </w:r>
    </w:p>
    <w:tbl>
      <w:tblPr>
        <w:tblStyle w:val="TableGrid"/>
        <w:tblW w:w="8275" w:type="dxa"/>
        <w:tblInd w:w="360" w:type="dxa"/>
        <w:tblLook w:val="04A0" w:firstRow="1" w:lastRow="0" w:firstColumn="1" w:lastColumn="0" w:noHBand="0" w:noVBand="1"/>
      </w:tblPr>
      <w:tblGrid>
        <w:gridCol w:w="2785"/>
        <w:gridCol w:w="5490"/>
      </w:tblGrid>
      <w:tr w:rsidR="00197A26" w:rsidTr="00E717A1">
        <w:tc>
          <w:tcPr>
            <w:tcW w:w="2785" w:type="dxa"/>
          </w:tcPr>
          <w:p w:rsidR="00197A26" w:rsidRDefault="00197A26" w:rsidP="00E717A1">
            <w:pPr>
              <w:spacing w:line="240" w:lineRule="auto"/>
              <w:jc w:val="center"/>
              <w:rPr>
                <w:rFonts w:ascii="Times New Roman" w:hAnsi="Times New Roman"/>
                <w:b/>
                <w:sz w:val="24"/>
              </w:rPr>
            </w:pPr>
            <w:r>
              <w:rPr>
                <w:rFonts w:ascii="Times New Roman" w:hAnsi="Times New Roman"/>
                <w:b/>
                <w:sz w:val="24"/>
              </w:rPr>
              <w:t>Langkah Polya</w:t>
            </w:r>
          </w:p>
        </w:tc>
        <w:tc>
          <w:tcPr>
            <w:tcW w:w="5490" w:type="dxa"/>
          </w:tcPr>
          <w:p w:rsidR="00197A26" w:rsidRDefault="00197A26" w:rsidP="00E717A1">
            <w:pPr>
              <w:spacing w:line="240" w:lineRule="auto"/>
              <w:jc w:val="center"/>
              <w:rPr>
                <w:rFonts w:ascii="Times New Roman" w:hAnsi="Times New Roman"/>
                <w:b/>
                <w:sz w:val="24"/>
              </w:rPr>
            </w:pPr>
            <w:r>
              <w:rPr>
                <w:rFonts w:ascii="Times New Roman" w:hAnsi="Times New Roman"/>
                <w:b/>
                <w:sz w:val="24"/>
              </w:rPr>
              <w:t>Aktivitas Siswa</w:t>
            </w:r>
          </w:p>
        </w:tc>
      </w:tr>
      <w:tr w:rsidR="00197A26" w:rsidTr="00E717A1">
        <w:tc>
          <w:tcPr>
            <w:tcW w:w="2785" w:type="dxa"/>
            <w:vAlign w:val="center"/>
          </w:tcPr>
          <w:p w:rsidR="00197A26" w:rsidRPr="00E717A1" w:rsidRDefault="00E717A1" w:rsidP="00E717A1">
            <w:pPr>
              <w:spacing w:line="240" w:lineRule="auto"/>
              <w:jc w:val="center"/>
              <w:rPr>
                <w:rFonts w:ascii="Times New Roman" w:hAnsi="Times New Roman"/>
                <w:sz w:val="24"/>
              </w:rPr>
            </w:pPr>
            <w:r w:rsidRPr="00E717A1">
              <w:rPr>
                <w:rFonts w:ascii="Times New Roman" w:hAnsi="Times New Roman"/>
                <w:sz w:val="24"/>
              </w:rPr>
              <w:t>Memahami Masalah</w:t>
            </w:r>
          </w:p>
        </w:tc>
        <w:tc>
          <w:tcPr>
            <w:tcW w:w="5490" w:type="dxa"/>
          </w:tcPr>
          <w:p w:rsidR="00197A26" w:rsidRPr="00E717A1" w:rsidRDefault="00E717A1" w:rsidP="00E717A1">
            <w:pPr>
              <w:spacing w:line="240" w:lineRule="auto"/>
              <w:jc w:val="both"/>
              <w:rPr>
                <w:rFonts w:ascii="Times New Roman" w:hAnsi="Times New Roman"/>
                <w:sz w:val="24"/>
              </w:rPr>
            </w:pPr>
            <w:r w:rsidRPr="00E717A1">
              <w:rPr>
                <w:rFonts w:ascii="Times New Roman" w:hAnsi="Times New Roman"/>
                <w:sz w:val="24"/>
              </w:rPr>
              <w:t>Siswa dapat menentukan dan menuliskan hal-hal yang diketahui</w:t>
            </w:r>
            <w:r>
              <w:rPr>
                <w:rFonts w:ascii="Times New Roman" w:hAnsi="Times New Roman"/>
                <w:sz w:val="24"/>
              </w:rPr>
              <w:t xml:space="preserve"> </w:t>
            </w:r>
            <w:r w:rsidRPr="00E717A1">
              <w:rPr>
                <w:rFonts w:ascii="Times New Roman" w:hAnsi="Times New Roman"/>
                <w:sz w:val="24"/>
              </w:rPr>
              <w:t>daripermasalahan/soal. Siswa menetapkan permasalahan yang</w:t>
            </w:r>
            <w:r>
              <w:rPr>
                <w:rFonts w:ascii="Times New Roman" w:hAnsi="Times New Roman"/>
                <w:sz w:val="24"/>
              </w:rPr>
              <w:t xml:space="preserve"> </w:t>
            </w:r>
            <w:r w:rsidRPr="00E717A1">
              <w:rPr>
                <w:rFonts w:ascii="Times New Roman" w:hAnsi="Times New Roman"/>
                <w:sz w:val="24"/>
              </w:rPr>
              <w:t>ditanyakan</w:t>
            </w:r>
          </w:p>
        </w:tc>
      </w:tr>
      <w:tr w:rsidR="00197A26" w:rsidTr="00E717A1">
        <w:tc>
          <w:tcPr>
            <w:tcW w:w="2785" w:type="dxa"/>
            <w:vAlign w:val="center"/>
          </w:tcPr>
          <w:p w:rsidR="00197A26" w:rsidRPr="00E717A1" w:rsidRDefault="00E717A1" w:rsidP="00E717A1">
            <w:pPr>
              <w:spacing w:line="240" w:lineRule="auto"/>
              <w:jc w:val="center"/>
              <w:rPr>
                <w:rFonts w:ascii="Times New Roman" w:hAnsi="Times New Roman"/>
                <w:sz w:val="24"/>
              </w:rPr>
            </w:pPr>
            <w:r w:rsidRPr="00E717A1">
              <w:rPr>
                <w:rFonts w:ascii="Times New Roman" w:hAnsi="Times New Roman"/>
                <w:sz w:val="24"/>
              </w:rPr>
              <w:t>Merencanakan Penyelesaian</w:t>
            </w:r>
          </w:p>
        </w:tc>
        <w:tc>
          <w:tcPr>
            <w:tcW w:w="5490" w:type="dxa"/>
          </w:tcPr>
          <w:p w:rsidR="00197A26" w:rsidRPr="00E717A1" w:rsidRDefault="00E717A1" w:rsidP="00E717A1">
            <w:pPr>
              <w:spacing w:line="240" w:lineRule="auto"/>
              <w:rPr>
                <w:rFonts w:ascii="Times New Roman" w:hAnsi="Times New Roman"/>
                <w:sz w:val="24"/>
              </w:rPr>
            </w:pPr>
            <w:r w:rsidRPr="00E717A1">
              <w:rPr>
                <w:rFonts w:ascii="Times New Roman" w:hAnsi="Times New Roman"/>
                <w:sz w:val="24"/>
              </w:rPr>
              <w:t>Siswa mengidentifikasi strategi pemecahan masalah</w:t>
            </w:r>
            <w:r>
              <w:rPr>
                <w:rFonts w:ascii="Times New Roman" w:hAnsi="Times New Roman"/>
                <w:sz w:val="24"/>
              </w:rPr>
              <w:t xml:space="preserve"> </w:t>
            </w:r>
            <w:r w:rsidRPr="00E717A1">
              <w:rPr>
                <w:rFonts w:ascii="Times New Roman" w:hAnsi="Times New Roman"/>
                <w:sz w:val="24"/>
              </w:rPr>
              <w:t>yang sesuai untukmenyelesaikan masalah.</w:t>
            </w:r>
          </w:p>
        </w:tc>
      </w:tr>
      <w:tr w:rsidR="00E717A1" w:rsidTr="00E717A1">
        <w:tc>
          <w:tcPr>
            <w:tcW w:w="2785" w:type="dxa"/>
            <w:vAlign w:val="center"/>
          </w:tcPr>
          <w:p w:rsidR="00E717A1" w:rsidRPr="00E717A1" w:rsidRDefault="00E717A1" w:rsidP="00E717A1">
            <w:pPr>
              <w:spacing w:line="240" w:lineRule="auto"/>
              <w:jc w:val="center"/>
              <w:rPr>
                <w:rFonts w:ascii="Times New Roman" w:hAnsi="Times New Roman"/>
                <w:sz w:val="24"/>
              </w:rPr>
            </w:pPr>
            <w:r w:rsidRPr="00E717A1">
              <w:rPr>
                <w:rFonts w:ascii="Times New Roman" w:hAnsi="Times New Roman"/>
                <w:sz w:val="24"/>
              </w:rPr>
              <w:t>Menyelesaikan Masalah</w:t>
            </w:r>
          </w:p>
        </w:tc>
        <w:tc>
          <w:tcPr>
            <w:tcW w:w="5490" w:type="dxa"/>
          </w:tcPr>
          <w:p w:rsidR="00E717A1" w:rsidRPr="00E717A1" w:rsidRDefault="00E717A1" w:rsidP="00E717A1">
            <w:pPr>
              <w:spacing w:line="240" w:lineRule="auto"/>
              <w:jc w:val="both"/>
              <w:rPr>
                <w:rFonts w:ascii="Times New Roman" w:hAnsi="Times New Roman"/>
                <w:sz w:val="24"/>
              </w:rPr>
            </w:pPr>
            <w:r w:rsidRPr="00E717A1">
              <w:rPr>
                <w:rFonts w:ascii="Times New Roman" w:hAnsi="Times New Roman"/>
                <w:sz w:val="24"/>
              </w:rPr>
              <w:t>Siswa melaksanakan penyelesaian soal sesuai dengan rencana menggunakan persamaan, melakukan operasi matematika</w:t>
            </w:r>
            <w:r>
              <w:rPr>
                <w:rFonts w:ascii="Times New Roman" w:hAnsi="Times New Roman"/>
                <w:sz w:val="24"/>
              </w:rPr>
              <w:t xml:space="preserve"> </w:t>
            </w:r>
            <w:r w:rsidRPr="00E717A1">
              <w:rPr>
                <w:rFonts w:ascii="Times New Roman" w:hAnsi="Times New Roman"/>
                <w:sz w:val="24"/>
              </w:rPr>
              <w:t>untuk menemukan solusi masalah</w:t>
            </w:r>
          </w:p>
        </w:tc>
      </w:tr>
      <w:tr w:rsidR="00E717A1" w:rsidTr="00E717A1">
        <w:tc>
          <w:tcPr>
            <w:tcW w:w="2785" w:type="dxa"/>
            <w:vAlign w:val="center"/>
          </w:tcPr>
          <w:p w:rsidR="00E717A1" w:rsidRPr="00E717A1" w:rsidRDefault="00E717A1" w:rsidP="00E717A1">
            <w:pPr>
              <w:spacing w:line="240" w:lineRule="auto"/>
              <w:jc w:val="center"/>
              <w:rPr>
                <w:rFonts w:ascii="Times New Roman" w:hAnsi="Times New Roman"/>
                <w:sz w:val="24"/>
              </w:rPr>
            </w:pPr>
            <w:r w:rsidRPr="00E717A1">
              <w:rPr>
                <w:rFonts w:ascii="Times New Roman" w:hAnsi="Times New Roman"/>
                <w:sz w:val="24"/>
              </w:rPr>
              <w:t>Melakukan Pengecekan Kembal</w:t>
            </w:r>
          </w:p>
        </w:tc>
        <w:tc>
          <w:tcPr>
            <w:tcW w:w="5490" w:type="dxa"/>
          </w:tcPr>
          <w:p w:rsidR="00E717A1" w:rsidRPr="00E717A1" w:rsidRDefault="00E717A1" w:rsidP="00E717A1">
            <w:pPr>
              <w:spacing w:line="240" w:lineRule="auto"/>
              <w:jc w:val="both"/>
              <w:rPr>
                <w:rFonts w:ascii="Times New Roman" w:hAnsi="Times New Roman"/>
                <w:sz w:val="24"/>
              </w:rPr>
            </w:pPr>
            <w:r w:rsidRPr="00E717A1">
              <w:rPr>
                <w:rFonts w:ascii="Times New Roman" w:hAnsi="Times New Roman"/>
                <w:sz w:val="24"/>
              </w:rPr>
              <w:t xml:space="preserve">Siswa memeriksa apakah hasil yang diperoleh sudah sesuai dengan ketentuan dan tidak terjadi kontradiksi </w:t>
            </w:r>
            <w:r w:rsidRPr="00E717A1">
              <w:rPr>
                <w:rFonts w:ascii="Times New Roman" w:hAnsi="Times New Roman"/>
                <w:sz w:val="24"/>
              </w:rPr>
              <w:lastRenderedPageBreak/>
              <w:t>dengan yang ditanyakan.</w:t>
            </w:r>
          </w:p>
          <w:p w:rsidR="00E717A1" w:rsidRPr="00E717A1" w:rsidRDefault="00E717A1" w:rsidP="00E717A1">
            <w:pPr>
              <w:spacing w:line="240" w:lineRule="auto"/>
              <w:jc w:val="both"/>
              <w:rPr>
                <w:rFonts w:ascii="Times New Roman" w:hAnsi="Times New Roman"/>
                <w:sz w:val="24"/>
              </w:rPr>
            </w:pPr>
            <w:r w:rsidRPr="00E717A1">
              <w:rPr>
                <w:rFonts w:ascii="Times New Roman" w:hAnsi="Times New Roman"/>
                <w:sz w:val="24"/>
              </w:rPr>
              <w:t>Berikut merupakan hal yang penting untuk dijadikan pedoman dalam melaksanakan pedoman dalam melaksanakan langkah-langkah Polya</w:t>
            </w:r>
          </w:p>
          <w:p w:rsidR="00E717A1" w:rsidRPr="00E717A1" w:rsidRDefault="00E717A1" w:rsidP="00E717A1">
            <w:pPr>
              <w:spacing w:line="240" w:lineRule="auto"/>
              <w:jc w:val="both"/>
              <w:rPr>
                <w:rFonts w:ascii="Times New Roman" w:hAnsi="Times New Roman"/>
                <w:sz w:val="24"/>
              </w:rPr>
            </w:pPr>
            <w:r w:rsidRPr="00E717A1">
              <w:rPr>
                <w:rFonts w:ascii="Times New Roman" w:hAnsi="Times New Roman"/>
                <w:sz w:val="24"/>
              </w:rPr>
              <w:t>a) Mencocokkan hasil yang diperoleh dengan hal yang ditanyakan</w:t>
            </w:r>
          </w:p>
          <w:p w:rsidR="00E717A1" w:rsidRPr="00E717A1" w:rsidRDefault="00E717A1" w:rsidP="00E717A1">
            <w:pPr>
              <w:spacing w:line="240" w:lineRule="auto"/>
              <w:jc w:val="both"/>
              <w:rPr>
                <w:rFonts w:ascii="Times New Roman" w:hAnsi="Times New Roman"/>
                <w:sz w:val="24"/>
              </w:rPr>
            </w:pPr>
            <w:r w:rsidRPr="00E717A1">
              <w:rPr>
                <w:rFonts w:ascii="Times New Roman" w:hAnsi="Times New Roman"/>
                <w:sz w:val="24"/>
              </w:rPr>
              <w:t>b) Menginterpretasikan jawaban yang diperoleh</w:t>
            </w:r>
          </w:p>
          <w:p w:rsidR="00E717A1" w:rsidRPr="00E717A1" w:rsidRDefault="00E717A1" w:rsidP="00E717A1">
            <w:pPr>
              <w:spacing w:line="240" w:lineRule="auto"/>
              <w:jc w:val="both"/>
              <w:rPr>
                <w:rFonts w:ascii="Times New Roman" w:hAnsi="Times New Roman"/>
                <w:sz w:val="24"/>
              </w:rPr>
            </w:pPr>
            <w:r w:rsidRPr="00E717A1">
              <w:rPr>
                <w:rFonts w:ascii="Times New Roman" w:hAnsi="Times New Roman"/>
                <w:sz w:val="24"/>
              </w:rPr>
              <w:t>c) Mengidentifikasi adakah cara lain untuk mendapatkan penyelesaian masalah</w:t>
            </w:r>
          </w:p>
          <w:p w:rsidR="00E717A1" w:rsidRPr="00E717A1" w:rsidRDefault="00E717A1" w:rsidP="00E717A1">
            <w:pPr>
              <w:spacing w:line="240" w:lineRule="auto"/>
              <w:jc w:val="both"/>
              <w:rPr>
                <w:rFonts w:ascii="Times New Roman" w:hAnsi="Times New Roman"/>
                <w:sz w:val="24"/>
              </w:rPr>
            </w:pPr>
            <w:r w:rsidRPr="00E717A1">
              <w:rPr>
                <w:rFonts w:ascii="Times New Roman" w:hAnsi="Times New Roman"/>
                <w:sz w:val="24"/>
              </w:rPr>
              <w:t xml:space="preserve">d) Mengidentifikasi adakah jawaban atau hasil lain yang memenuhi </w:t>
            </w:r>
          </w:p>
          <w:p w:rsidR="00E717A1" w:rsidRPr="00E717A1" w:rsidRDefault="00E717A1" w:rsidP="00E717A1">
            <w:pPr>
              <w:spacing w:line="240" w:lineRule="auto"/>
              <w:jc w:val="both"/>
              <w:rPr>
                <w:rFonts w:ascii="Times New Roman" w:hAnsi="Times New Roman"/>
                <w:sz w:val="24"/>
              </w:rPr>
            </w:pPr>
            <w:r w:rsidRPr="00E717A1">
              <w:rPr>
                <w:rFonts w:ascii="Times New Roman" w:hAnsi="Times New Roman"/>
                <w:sz w:val="24"/>
              </w:rPr>
              <w:t>e) Siswa harus mampu membuat kesimpulan</w:t>
            </w:r>
          </w:p>
          <w:p w:rsidR="00E717A1" w:rsidRPr="00E717A1" w:rsidRDefault="00E717A1" w:rsidP="00E717A1">
            <w:pPr>
              <w:spacing w:line="240" w:lineRule="auto"/>
              <w:jc w:val="both"/>
              <w:rPr>
                <w:rFonts w:ascii="Times New Roman" w:hAnsi="Times New Roman"/>
                <w:sz w:val="24"/>
              </w:rPr>
            </w:pPr>
            <w:r w:rsidRPr="00E717A1">
              <w:rPr>
                <w:rFonts w:ascii="Times New Roman" w:hAnsi="Times New Roman"/>
                <w:sz w:val="24"/>
              </w:rPr>
              <w:t>dari apa yang dikerjakannya.</w:t>
            </w:r>
          </w:p>
        </w:tc>
      </w:tr>
    </w:tbl>
    <w:p w:rsidR="006B1168" w:rsidRDefault="006B1168" w:rsidP="00E717A1">
      <w:pPr>
        <w:spacing w:line="480" w:lineRule="auto"/>
        <w:ind w:left="360"/>
        <w:jc w:val="both"/>
        <w:rPr>
          <w:rFonts w:ascii="Times New Roman" w:hAnsi="Times New Roman"/>
          <w:b/>
          <w:sz w:val="24"/>
        </w:rPr>
      </w:pPr>
    </w:p>
    <w:p w:rsidR="00197A26" w:rsidRDefault="00E717A1" w:rsidP="00E717A1">
      <w:pPr>
        <w:spacing w:line="480" w:lineRule="auto"/>
        <w:ind w:left="360"/>
        <w:jc w:val="both"/>
        <w:rPr>
          <w:rFonts w:ascii="Times New Roman" w:hAnsi="Times New Roman"/>
          <w:sz w:val="24"/>
        </w:rPr>
      </w:pPr>
      <w:r w:rsidRPr="00E717A1">
        <w:rPr>
          <w:rFonts w:ascii="Times New Roman" w:hAnsi="Times New Roman"/>
          <w:sz w:val="24"/>
        </w:rPr>
        <w:t>Faktor penyebab kesalahan siswa dalam menyelesaikan soal berdasarkan</w:t>
      </w:r>
      <w:r>
        <w:rPr>
          <w:rFonts w:ascii="Times New Roman" w:hAnsi="Times New Roman"/>
          <w:sz w:val="24"/>
        </w:rPr>
        <w:t xml:space="preserve"> </w:t>
      </w:r>
      <w:r w:rsidRPr="00E717A1">
        <w:rPr>
          <w:rFonts w:ascii="Times New Roman" w:hAnsi="Times New Roman"/>
          <w:sz w:val="24"/>
        </w:rPr>
        <w:t xml:space="preserve">langkah-langkah pemecahan masalah menurut Polya dalam </w:t>
      </w:r>
      <w:r w:rsidR="006B1168" w:rsidRPr="006B1168">
        <w:rPr>
          <w:rFonts w:ascii="Times New Roman" w:hAnsi="Times New Roman"/>
          <w:sz w:val="24"/>
        </w:rPr>
        <w:t>(Ranita, 20</w:t>
      </w:r>
      <w:r w:rsidR="006B1168">
        <w:rPr>
          <w:rFonts w:ascii="Times New Roman" w:hAnsi="Times New Roman"/>
          <w:sz w:val="24"/>
        </w:rPr>
        <w:t>20</w:t>
      </w:r>
      <w:r w:rsidR="006B1168" w:rsidRPr="006B1168">
        <w:rPr>
          <w:rFonts w:ascii="Times New Roman" w:hAnsi="Times New Roman"/>
          <w:sz w:val="24"/>
        </w:rPr>
        <w:t>)</w:t>
      </w:r>
      <w:r w:rsidR="006B1168">
        <w:rPr>
          <w:rFonts w:ascii="Times New Roman" w:hAnsi="Times New Roman"/>
          <w:sz w:val="24"/>
        </w:rPr>
        <w:t xml:space="preserve"> </w:t>
      </w:r>
      <w:r w:rsidRPr="00E717A1">
        <w:rPr>
          <w:rFonts w:ascii="Times New Roman" w:hAnsi="Times New Roman"/>
          <w:sz w:val="24"/>
        </w:rPr>
        <w:t>adalah</w:t>
      </w:r>
      <w:r>
        <w:rPr>
          <w:rFonts w:ascii="Times New Roman" w:hAnsi="Times New Roman"/>
          <w:sz w:val="24"/>
        </w:rPr>
        <w:t xml:space="preserve"> </w:t>
      </w:r>
      <w:r w:rsidRPr="00E717A1">
        <w:rPr>
          <w:rFonts w:ascii="Times New Roman" w:hAnsi="Times New Roman"/>
          <w:sz w:val="24"/>
        </w:rPr>
        <w:t>sebagai berikut</w:t>
      </w:r>
      <w:r>
        <w:rPr>
          <w:rFonts w:ascii="Times New Roman" w:hAnsi="Times New Roman"/>
          <w:sz w:val="24"/>
        </w:rPr>
        <w:t>:</w:t>
      </w:r>
    </w:p>
    <w:p w:rsidR="00E717A1" w:rsidRDefault="00890AF9" w:rsidP="00AA21C9">
      <w:pPr>
        <w:pStyle w:val="ListParagraph"/>
        <w:numPr>
          <w:ilvl w:val="0"/>
          <w:numId w:val="16"/>
        </w:numPr>
        <w:spacing w:line="480" w:lineRule="auto"/>
        <w:jc w:val="both"/>
        <w:rPr>
          <w:rFonts w:ascii="Times New Roman" w:hAnsi="Times New Roman"/>
          <w:sz w:val="24"/>
        </w:rPr>
      </w:pPr>
      <w:r w:rsidRPr="00890AF9">
        <w:rPr>
          <w:rFonts w:ascii="Times New Roman" w:hAnsi="Times New Roman"/>
          <w:sz w:val="24"/>
        </w:rPr>
        <w:t>Faktor penyebab kesalahan memahami masalah</w:t>
      </w:r>
    </w:p>
    <w:p w:rsidR="00890AF9" w:rsidRPr="00890AF9" w:rsidRDefault="00890AF9" w:rsidP="00AA21C9">
      <w:pPr>
        <w:pStyle w:val="ListParagraph"/>
        <w:numPr>
          <w:ilvl w:val="0"/>
          <w:numId w:val="17"/>
        </w:numPr>
        <w:spacing w:line="480" w:lineRule="auto"/>
        <w:jc w:val="both"/>
        <w:rPr>
          <w:rFonts w:ascii="Times New Roman" w:hAnsi="Times New Roman"/>
          <w:sz w:val="24"/>
        </w:rPr>
      </w:pPr>
      <w:r w:rsidRPr="00890AF9">
        <w:rPr>
          <w:rFonts w:ascii="Times New Roman" w:hAnsi="Times New Roman"/>
          <w:sz w:val="24"/>
        </w:rPr>
        <w:t>Siswa tidak mampu memahami soal dengan benar</w:t>
      </w:r>
    </w:p>
    <w:p w:rsidR="00890AF9" w:rsidRPr="00890AF9" w:rsidRDefault="00890AF9" w:rsidP="00AA21C9">
      <w:pPr>
        <w:pStyle w:val="ListParagraph"/>
        <w:numPr>
          <w:ilvl w:val="0"/>
          <w:numId w:val="17"/>
        </w:numPr>
        <w:spacing w:line="480" w:lineRule="auto"/>
        <w:jc w:val="both"/>
        <w:rPr>
          <w:rFonts w:ascii="Times New Roman" w:hAnsi="Times New Roman"/>
          <w:sz w:val="24"/>
        </w:rPr>
      </w:pPr>
      <w:r w:rsidRPr="00890AF9">
        <w:rPr>
          <w:rFonts w:ascii="Times New Roman" w:hAnsi="Times New Roman"/>
          <w:sz w:val="24"/>
        </w:rPr>
        <w:t>Siswa kurang cermat dan teliti dalam membaca soal</w:t>
      </w:r>
    </w:p>
    <w:p w:rsidR="00890AF9" w:rsidRPr="00890AF9" w:rsidRDefault="00890AF9" w:rsidP="00AA21C9">
      <w:pPr>
        <w:pStyle w:val="ListParagraph"/>
        <w:numPr>
          <w:ilvl w:val="0"/>
          <w:numId w:val="17"/>
        </w:numPr>
        <w:spacing w:line="480" w:lineRule="auto"/>
        <w:jc w:val="both"/>
        <w:rPr>
          <w:rFonts w:ascii="Times New Roman" w:hAnsi="Times New Roman"/>
          <w:sz w:val="24"/>
        </w:rPr>
      </w:pPr>
      <w:r w:rsidRPr="00890AF9">
        <w:rPr>
          <w:rFonts w:ascii="Times New Roman" w:hAnsi="Times New Roman"/>
          <w:sz w:val="24"/>
        </w:rPr>
        <w:t>Siswa tidak terbiasa menuliskan apa yang diketahui dan ditanyakan</w:t>
      </w:r>
    </w:p>
    <w:p w:rsidR="00890AF9" w:rsidRPr="00890AF9" w:rsidRDefault="00890AF9" w:rsidP="00AA21C9">
      <w:pPr>
        <w:pStyle w:val="ListParagraph"/>
        <w:numPr>
          <w:ilvl w:val="0"/>
          <w:numId w:val="17"/>
        </w:numPr>
        <w:spacing w:line="480" w:lineRule="auto"/>
        <w:jc w:val="both"/>
        <w:rPr>
          <w:rFonts w:ascii="Times New Roman" w:hAnsi="Times New Roman"/>
          <w:sz w:val="24"/>
        </w:rPr>
      </w:pPr>
      <w:r w:rsidRPr="00890AF9">
        <w:rPr>
          <w:rFonts w:ascii="Times New Roman" w:hAnsi="Times New Roman"/>
          <w:sz w:val="24"/>
        </w:rPr>
        <w:t>Siswa tidak mampu menerjemahkan kalimat soal ke dalam kalimatnya sendiri</w:t>
      </w:r>
      <w:r>
        <w:rPr>
          <w:rFonts w:ascii="Times New Roman" w:hAnsi="Times New Roman"/>
          <w:sz w:val="24"/>
        </w:rPr>
        <w:t>.</w:t>
      </w:r>
    </w:p>
    <w:p w:rsidR="00197A26" w:rsidRDefault="00890AF9" w:rsidP="00AA21C9">
      <w:pPr>
        <w:pStyle w:val="ListParagraph"/>
        <w:numPr>
          <w:ilvl w:val="0"/>
          <w:numId w:val="16"/>
        </w:numPr>
        <w:spacing w:line="480" w:lineRule="auto"/>
        <w:jc w:val="both"/>
        <w:rPr>
          <w:rFonts w:ascii="Times New Roman" w:hAnsi="Times New Roman"/>
          <w:sz w:val="24"/>
        </w:rPr>
      </w:pPr>
      <w:r w:rsidRPr="00890AF9">
        <w:rPr>
          <w:rFonts w:ascii="Times New Roman" w:hAnsi="Times New Roman"/>
          <w:sz w:val="24"/>
        </w:rPr>
        <w:t>Faktor penyebab kesalahan membuat rencana</w:t>
      </w:r>
    </w:p>
    <w:p w:rsidR="008B1380" w:rsidRDefault="008B1380" w:rsidP="00AA21C9">
      <w:pPr>
        <w:pStyle w:val="ListParagraph"/>
        <w:numPr>
          <w:ilvl w:val="0"/>
          <w:numId w:val="18"/>
        </w:numPr>
        <w:spacing w:line="480" w:lineRule="auto"/>
        <w:ind w:left="1440"/>
        <w:jc w:val="both"/>
        <w:rPr>
          <w:rFonts w:ascii="Times New Roman" w:hAnsi="Times New Roman"/>
          <w:sz w:val="24"/>
        </w:rPr>
      </w:pPr>
      <w:r w:rsidRPr="008B1380">
        <w:rPr>
          <w:rFonts w:ascii="Times New Roman" w:hAnsi="Times New Roman"/>
          <w:sz w:val="24"/>
        </w:rPr>
        <w:t>Siswa tidak terbiasa menuliskan rencana dalam menyelesaikan soal</w:t>
      </w:r>
      <w:r>
        <w:rPr>
          <w:rFonts w:ascii="Times New Roman" w:hAnsi="Times New Roman"/>
          <w:sz w:val="24"/>
        </w:rPr>
        <w:t>.</w:t>
      </w:r>
    </w:p>
    <w:p w:rsidR="008B1380" w:rsidRDefault="008B1380" w:rsidP="00AA21C9">
      <w:pPr>
        <w:pStyle w:val="ListParagraph"/>
        <w:numPr>
          <w:ilvl w:val="0"/>
          <w:numId w:val="18"/>
        </w:numPr>
        <w:spacing w:line="480" w:lineRule="auto"/>
        <w:ind w:left="1440"/>
        <w:jc w:val="both"/>
        <w:rPr>
          <w:rFonts w:ascii="Times New Roman" w:hAnsi="Times New Roman"/>
          <w:sz w:val="24"/>
        </w:rPr>
      </w:pPr>
      <w:r w:rsidRPr="008B1380">
        <w:rPr>
          <w:rFonts w:ascii="Times New Roman" w:hAnsi="Times New Roman"/>
          <w:sz w:val="24"/>
        </w:rPr>
        <w:lastRenderedPageBreak/>
        <w:t>Siswa tidak mampu memilih strategi penyelesaian soal dengan tepat</w:t>
      </w:r>
      <w:r>
        <w:rPr>
          <w:rFonts w:ascii="Times New Roman" w:hAnsi="Times New Roman"/>
          <w:sz w:val="24"/>
        </w:rPr>
        <w:t>.</w:t>
      </w:r>
    </w:p>
    <w:p w:rsidR="008B1380" w:rsidRDefault="008B1380" w:rsidP="00AA21C9">
      <w:pPr>
        <w:pStyle w:val="ListParagraph"/>
        <w:numPr>
          <w:ilvl w:val="0"/>
          <w:numId w:val="18"/>
        </w:numPr>
        <w:spacing w:line="480" w:lineRule="auto"/>
        <w:ind w:left="1440"/>
        <w:jc w:val="both"/>
        <w:rPr>
          <w:rFonts w:ascii="Times New Roman" w:hAnsi="Times New Roman"/>
          <w:sz w:val="24"/>
        </w:rPr>
      </w:pPr>
      <w:r w:rsidRPr="008B1380">
        <w:rPr>
          <w:rFonts w:ascii="Times New Roman" w:hAnsi="Times New Roman"/>
          <w:sz w:val="24"/>
        </w:rPr>
        <w:t>Siswa tidak mampu dalam menentukan rumus yang tepat untuk menyelesaikan soa</w:t>
      </w:r>
      <w:r>
        <w:rPr>
          <w:rFonts w:ascii="Times New Roman" w:hAnsi="Times New Roman"/>
          <w:sz w:val="24"/>
        </w:rPr>
        <w:t>l.</w:t>
      </w:r>
    </w:p>
    <w:p w:rsidR="008B1380" w:rsidRDefault="008B1380" w:rsidP="00AA21C9">
      <w:pPr>
        <w:pStyle w:val="ListParagraph"/>
        <w:numPr>
          <w:ilvl w:val="0"/>
          <w:numId w:val="16"/>
        </w:numPr>
        <w:spacing w:line="480" w:lineRule="auto"/>
        <w:jc w:val="both"/>
        <w:rPr>
          <w:rFonts w:ascii="Times New Roman" w:hAnsi="Times New Roman"/>
          <w:sz w:val="24"/>
        </w:rPr>
      </w:pPr>
      <w:r w:rsidRPr="008B1380">
        <w:rPr>
          <w:rFonts w:ascii="Times New Roman" w:hAnsi="Times New Roman"/>
          <w:sz w:val="24"/>
        </w:rPr>
        <w:t>Faktor penyebab kesalahan melaksanakan rencana</w:t>
      </w:r>
    </w:p>
    <w:p w:rsidR="008B1380" w:rsidRDefault="008B1380" w:rsidP="00AA21C9">
      <w:pPr>
        <w:pStyle w:val="ListParagraph"/>
        <w:numPr>
          <w:ilvl w:val="0"/>
          <w:numId w:val="19"/>
        </w:numPr>
        <w:spacing w:line="480" w:lineRule="auto"/>
        <w:ind w:left="1440"/>
        <w:jc w:val="both"/>
        <w:rPr>
          <w:rFonts w:ascii="Times New Roman" w:hAnsi="Times New Roman"/>
          <w:sz w:val="24"/>
        </w:rPr>
      </w:pPr>
      <w:r w:rsidRPr="008B1380">
        <w:rPr>
          <w:rFonts w:ascii="Times New Roman" w:hAnsi="Times New Roman"/>
          <w:sz w:val="24"/>
        </w:rPr>
        <w:t>Siswa tidak mampu menyelesaikan soal sesuai dengan rencana</w:t>
      </w:r>
      <w:r>
        <w:rPr>
          <w:rFonts w:ascii="Times New Roman" w:hAnsi="Times New Roman"/>
          <w:sz w:val="24"/>
        </w:rPr>
        <w:t>.</w:t>
      </w:r>
    </w:p>
    <w:p w:rsidR="008B1380" w:rsidRDefault="008B1380" w:rsidP="00AA21C9">
      <w:pPr>
        <w:pStyle w:val="ListParagraph"/>
        <w:numPr>
          <w:ilvl w:val="0"/>
          <w:numId w:val="19"/>
        </w:numPr>
        <w:spacing w:line="480" w:lineRule="auto"/>
        <w:ind w:left="1440"/>
        <w:jc w:val="both"/>
        <w:rPr>
          <w:rFonts w:ascii="Times New Roman" w:hAnsi="Times New Roman"/>
          <w:sz w:val="24"/>
        </w:rPr>
      </w:pPr>
      <w:r w:rsidRPr="008B1380">
        <w:rPr>
          <w:rFonts w:ascii="Times New Roman" w:hAnsi="Times New Roman"/>
          <w:sz w:val="24"/>
        </w:rPr>
        <w:t>Siswa tidak memahami materi</w:t>
      </w:r>
      <w:r>
        <w:rPr>
          <w:rFonts w:ascii="Times New Roman" w:hAnsi="Times New Roman"/>
          <w:sz w:val="24"/>
        </w:rPr>
        <w:t>.</w:t>
      </w:r>
    </w:p>
    <w:p w:rsidR="008B1380" w:rsidRDefault="008B1380" w:rsidP="00AA21C9">
      <w:pPr>
        <w:pStyle w:val="ListParagraph"/>
        <w:numPr>
          <w:ilvl w:val="0"/>
          <w:numId w:val="19"/>
        </w:numPr>
        <w:spacing w:line="480" w:lineRule="auto"/>
        <w:ind w:left="1440"/>
        <w:jc w:val="both"/>
        <w:rPr>
          <w:rFonts w:ascii="Times New Roman" w:hAnsi="Times New Roman"/>
          <w:sz w:val="24"/>
        </w:rPr>
      </w:pPr>
      <w:r w:rsidRPr="008B1380">
        <w:rPr>
          <w:rFonts w:ascii="Times New Roman" w:hAnsi="Times New Roman"/>
          <w:sz w:val="24"/>
        </w:rPr>
        <w:t>Siswa tidak teliti dalam proses perhitungan</w:t>
      </w:r>
      <w:r>
        <w:rPr>
          <w:rFonts w:ascii="Times New Roman" w:hAnsi="Times New Roman"/>
          <w:sz w:val="24"/>
        </w:rPr>
        <w:t>.</w:t>
      </w:r>
    </w:p>
    <w:p w:rsidR="008B1380" w:rsidRDefault="008B1380" w:rsidP="00AA21C9">
      <w:pPr>
        <w:pStyle w:val="ListParagraph"/>
        <w:numPr>
          <w:ilvl w:val="0"/>
          <w:numId w:val="16"/>
        </w:numPr>
        <w:spacing w:line="480" w:lineRule="auto"/>
        <w:jc w:val="both"/>
        <w:rPr>
          <w:rFonts w:ascii="Times New Roman" w:hAnsi="Times New Roman"/>
          <w:sz w:val="24"/>
        </w:rPr>
      </w:pPr>
      <w:r w:rsidRPr="008B1380">
        <w:rPr>
          <w:rFonts w:ascii="Times New Roman" w:hAnsi="Times New Roman"/>
          <w:sz w:val="24"/>
        </w:rPr>
        <w:t>Faktor penyebab kesalahan memeriksa kembali hasil</w:t>
      </w:r>
    </w:p>
    <w:p w:rsidR="008B1380" w:rsidRDefault="008B1380" w:rsidP="00AA21C9">
      <w:pPr>
        <w:pStyle w:val="ListParagraph"/>
        <w:numPr>
          <w:ilvl w:val="0"/>
          <w:numId w:val="20"/>
        </w:numPr>
        <w:spacing w:line="480" w:lineRule="auto"/>
        <w:ind w:left="1440"/>
        <w:jc w:val="both"/>
        <w:rPr>
          <w:rFonts w:ascii="Times New Roman" w:hAnsi="Times New Roman"/>
          <w:sz w:val="24"/>
        </w:rPr>
      </w:pPr>
      <w:r w:rsidRPr="008B1380">
        <w:rPr>
          <w:rFonts w:ascii="Times New Roman" w:hAnsi="Times New Roman"/>
          <w:sz w:val="24"/>
        </w:rPr>
        <w:t>Siswa tidak terbiasa untuk memeriksa kembali solusi yang diperoleh</w:t>
      </w:r>
      <w:r>
        <w:rPr>
          <w:rFonts w:ascii="Times New Roman" w:hAnsi="Times New Roman"/>
          <w:sz w:val="24"/>
        </w:rPr>
        <w:t>.</w:t>
      </w:r>
    </w:p>
    <w:p w:rsidR="008B1380" w:rsidRDefault="00186398" w:rsidP="00AA21C9">
      <w:pPr>
        <w:pStyle w:val="ListParagraph"/>
        <w:numPr>
          <w:ilvl w:val="0"/>
          <w:numId w:val="20"/>
        </w:numPr>
        <w:spacing w:line="480" w:lineRule="auto"/>
        <w:ind w:left="1440"/>
        <w:jc w:val="both"/>
        <w:rPr>
          <w:rFonts w:ascii="Times New Roman" w:hAnsi="Times New Roman"/>
          <w:sz w:val="24"/>
        </w:rPr>
      </w:pPr>
      <w:r w:rsidRPr="00186398">
        <w:rPr>
          <w:rFonts w:ascii="Times New Roman" w:hAnsi="Times New Roman"/>
          <w:sz w:val="24"/>
        </w:rPr>
        <w:t>Siswa tidak terbiasa menginterpretasikan jawaban yang diperoleh</w:t>
      </w:r>
    </w:p>
    <w:p w:rsidR="00186398" w:rsidRDefault="00186398" w:rsidP="00AA21C9">
      <w:pPr>
        <w:pStyle w:val="ListParagraph"/>
        <w:numPr>
          <w:ilvl w:val="0"/>
          <w:numId w:val="20"/>
        </w:numPr>
        <w:spacing w:line="480" w:lineRule="auto"/>
        <w:ind w:left="1440"/>
        <w:jc w:val="both"/>
        <w:rPr>
          <w:rFonts w:ascii="Times New Roman" w:hAnsi="Times New Roman"/>
          <w:sz w:val="24"/>
        </w:rPr>
      </w:pPr>
      <w:r w:rsidRPr="00186398">
        <w:rPr>
          <w:rFonts w:ascii="Times New Roman" w:hAnsi="Times New Roman"/>
          <w:sz w:val="24"/>
        </w:rPr>
        <w:t>Siswa tidak teliti dalam proses perhitungan</w:t>
      </w:r>
      <w:r>
        <w:rPr>
          <w:rFonts w:ascii="Times New Roman" w:hAnsi="Times New Roman"/>
          <w:sz w:val="24"/>
        </w:rPr>
        <w:t>.</w:t>
      </w:r>
    </w:p>
    <w:p w:rsidR="00186398" w:rsidRPr="008B1380" w:rsidRDefault="00186398" w:rsidP="00AA21C9">
      <w:pPr>
        <w:pStyle w:val="ListParagraph"/>
        <w:numPr>
          <w:ilvl w:val="0"/>
          <w:numId w:val="20"/>
        </w:numPr>
        <w:spacing w:line="480" w:lineRule="auto"/>
        <w:ind w:left="1440"/>
        <w:jc w:val="both"/>
        <w:rPr>
          <w:rFonts w:ascii="Times New Roman" w:hAnsi="Times New Roman"/>
          <w:sz w:val="24"/>
        </w:rPr>
      </w:pPr>
      <w:r w:rsidRPr="00186398">
        <w:rPr>
          <w:rFonts w:ascii="Times New Roman" w:hAnsi="Times New Roman"/>
          <w:sz w:val="24"/>
        </w:rPr>
        <w:t>Siswa tidak mendapatkan jawaban akhir yang sesuai</w:t>
      </w:r>
      <w:r>
        <w:rPr>
          <w:rFonts w:ascii="Times New Roman" w:hAnsi="Times New Roman"/>
          <w:sz w:val="24"/>
        </w:rPr>
        <w:t>.</w:t>
      </w:r>
    </w:p>
    <w:p w:rsidR="00186398" w:rsidRDefault="00186398" w:rsidP="00186398">
      <w:pPr>
        <w:spacing w:line="480" w:lineRule="auto"/>
        <w:ind w:left="540" w:firstLine="540"/>
        <w:jc w:val="both"/>
        <w:rPr>
          <w:rFonts w:ascii="Times New Roman" w:hAnsi="Times New Roman"/>
          <w:sz w:val="24"/>
        </w:rPr>
      </w:pPr>
      <w:r w:rsidRPr="00186398">
        <w:rPr>
          <w:rFonts w:ascii="Times New Roman" w:hAnsi="Times New Roman"/>
          <w:sz w:val="24"/>
        </w:rPr>
        <w:t xml:space="preserve">Menurut </w:t>
      </w:r>
      <w:r w:rsidR="00131A4C" w:rsidRPr="006B1168">
        <w:rPr>
          <w:rFonts w:ascii="Times New Roman" w:hAnsi="Times New Roman"/>
          <w:sz w:val="24"/>
        </w:rPr>
        <w:t xml:space="preserve">Ranita </w:t>
      </w:r>
      <w:r w:rsidR="00131A4C">
        <w:rPr>
          <w:rFonts w:ascii="Times New Roman" w:hAnsi="Times New Roman"/>
          <w:sz w:val="24"/>
        </w:rPr>
        <w:t>(</w:t>
      </w:r>
      <w:r w:rsidR="00131A4C" w:rsidRPr="006B1168">
        <w:rPr>
          <w:rFonts w:ascii="Times New Roman" w:hAnsi="Times New Roman"/>
          <w:sz w:val="24"/>
        </w:rPr>
        <w:t>20</w:t>
      </w:r>
      <w:r w:rsidR="00131A4C">
        <w:rPr>
          <w:rFonts w:ascii="Times New Roman" w:hAnsi="Times New Roman"/>
          <w:sz w:val="24"/>
        </w:rPr>
        <w:t>20</w:t>
      </w:r>
      <w:r w:rsidR="00131A4C" w:rsidRPr="006B1168">
        <w:rPr>
          <w:rFonts w:ascii="Times New Roman" w:hAnsi="Times New Roman"/>
          <w:sz w:val="24"/>
        </w:rPr>
        <w:t>)</w:t>
      </w:r>
      <w:r w:rsidRPr="00186398">
        <w:rPr>
          <w:rFonts w:ascii="Times New Roman" w:hAnsi="Times New Roman"/>
          <w:sz w:val="24"/>
        </w:rPr>
        <w:t>melalui model pembelajaran POPSOT (</w:t>
      </w:r>
      <w:r w:rsidRPr="00094451">
        <w:rPr>
          <w:rFonts w:ascii="Times New Roman" w:hAnsi="Times New Roman"/>
          <w:i/>
          <w:sz w:val="24"/>
        </w:rPr>
        <w:t xml:space="preserve">Polya’s </w:t>
      </w:r>
      <w:r w:rsidR="00094451" w:rsidRPr="00094451">
        <w:rPr>
          <w:rFonts w:ascii="Times New Roman" w:hAnsi="Times New Roman"/>
          <w:i/>
          <w:sz w:val="24"/>
        </w:rPr>
        <w:t>Problem solving</w:t>
      </w:r>
      <w:r w:rsidRPr="00094451">
        <w:rPr>
          <w:rFonts w:ascii="Times New Roman" w:hAnsi="Times New Roman"/>
          <w:i/>
          <w:sz w:val="24"/>
        </w:rPr>
        <w:t xml:space="preserve"> Technique</w:t>
      </w:r>
      <w:r w:rsidRPr="00186398">
        <w:rPr>
          <w:rFonts w:ascii="Times New Roman" w:hAnsi="Times New Roman"/>
          <w:sz w:val="24"/>
        </w:rPr>
        <w:t>) hasil belajar siswa dapat meningkat dengan bimbingan</w:t>
      </w:r>
      <w:r>
        <w:rPr>
          <w:rFonts w:ascii="Times New Roman" w:hAnsi="Times New Roman"/>
          <w:sz w:val="24"/>
        </w:rPr>
        <w:t xml:space="preserve"> </w:t>
      </w:r>
      <w:r w:rsidRPr="00186398">
        <w:rPr>
          <w:rFonts w:ascii="Times New Roman" w:hAnsi="Times New Roman"/>
          <w:sz w:val="24"/>
        </w:rPr>
        <w:t>yang diberikan terus menerus kepada siswa untuk menyelesaikan masalah secara</w:t>
      </w:r>
      <w:r>
        <w:rPr>
          <w:rFonts w:ascii="Times New Roman" w:hAnsi="Times New Roman"/>
          <w:sz w:val="24"/>
        </w:rPr>
        <w:t xml:space="preserve"> </w:t>
      </w:r>
      <w:r w:rsidRPr="00186398">
        <w:rPr>
          <w:rFonts w:ascii="Times New Roman" w:hAnsi="Times New Roman"/>
          <w:sz w:val="24"/>
        </w:rPr>
        <w:t>sistematis. Selain itu, melalui model pembelajaran POPSOT (</w:t>
      </w:r>
      <w:r w:rsidRPr="00094451">
        <w:rPr>
          <w:rFonts w:ascii="Times New Roman" w:hAnsi="Times New Roman"/>
          <w:i/>
          <w:sz w:val="24"/>
        </w:rPr>
        <w:t xml:space="preserve">Polya’s </w:t>
      </w:r>
      <w:r w:rsidR="00094451" w:rsidRPr="00094451">
        <w:rPr>
          <w:rFonts w:ascii="Times New Roman" w:hAnsi="Times New Roman"/>
          <w:i/>
          <w:sz w:val="24"/>
        </w:rPr>
        <w:t>Problem solving</w:t>
      </w:r>
      <w:r w:rsidRPr="00094451">
        <w:rPr>
          <w:rFonts w:ascii="Times New Roman" w:hAnsi="Times New Roman"/>
          <w:i/>
          <w:sz w:val="24"/>
        </w:rPr>
        <w:t xml:space="preserve"> Technique</w:t>
      </w:r>
      <w:r w:rsidRPr="00186398">
        <w:rPr>
          <w:rFonts w:ascii="Times New Roman" w:hAnsi="Times New Roman"/>
          <w:sz w:val="24"/>
        </w:rPr>
        <w:t>) siswa dapat melihat lebih jauh konteks permasalahan yang</w:t>
      </w:r>
      <w:r>
        <w:rPr>
          <w:rFonts w:ascii="Times New Roman" w:hAnsi="Times New Roman"/>
          <w:sz w:val="24"/>
        </w:rPr>
        <w:t xml:space="preserve"> </w:t>
      </w:r>
      <w:r w:rsidRPr="00186398">
        <w:rPr>
          <w:rFonts w:ascii="Times New Roman" w:hAnsi="Times New Roman"/>
          <w:sz w:val="24"/>
        </w:rPr>
        <w:t>disajikan, bukan hanya yangterlihat dari luar berupa hitungan matematis sehingga</w:t>
      </w:r>
      <w:r>
        <w:rPr>
          <w:rFonts w:ascii="Times New Roman" w:hAnsi="Times New Roman"/>
          <w:sz w:val="24"/>
        </w:rPr>
        <w:t xml:space="preserve"> </w:t>
      </w:r>
      <w:r w:rsidRPr="00186398">
        <w:rPr>
          <w:rFonts w:ascii="Times New Roman" w:hAnsi="Times New Roman"/>
          <w:sz w:val="24"/>
        </w:rPr>
        <w:t>dapat menyelesaikan masalah yang tingkatan kognitifnya lebih tinggi dan kompleks</w:t>
      </w:r>
      <w:r>
        <w:rPr>
          <w:rFonts w:ascii="Times New Roman" w:hAnsi="Times New Roman"/>
          <w:sz w:val="24"/>
        </w:rPr>
        <w:t>.</w:t>
      </w:r>
    </w:p>
    <w:p w:rsidR="00BA15F3" w:rsidRDefault="00156F3C" w:rsidP="00AA21C9">
      <w:pPr>
        <w:pStyle w:val="Heading2"/>
        <w:numPr>
          <w:ilvl w:val="0"/>
          <w:numId w:val="5"/>
        </w:numPr>
        <w:spacing w:before="0" w:line="480" w:lineRule="auto"/>
        <w:ind w:hanging="720"/>
        <w:rPr>
          <w:rFonts w:ascii="Times New Roman" w:hAnsi="Times New Roman"/>
          <w:b/>
          <w:color w:val="auto"/>
        </w:rPr>
      </w:pPr>
      <w:bookmarkStart w:id="9" w:name="_Toc170280268"/>
      <w:r>
        <w:rPr>
          <w:rFonts w:ascii="Times New Roman" w:hAnsi="Times New Roman"/>
          <w:b/>
          <w:color w:val="auto"/>
        </w:rPr>
        <w:lastRenderedPageBreak/>
        <w:t>Kemampuan Pemecahan Masalah</w:t>
      </w:r>
      <w:bookmarkEnd w:id="9"/>
    </w:p>
    <w:p w:rsidR="00094451" w:rsidRDefault="00BA15F3" w:rsidP="003D3BD5">
      <w:pPr>
        <w:spacing w:line="480" w:lineRule="auto"/>
        <w:ind w:firstLine="720"/>
        <w:jc w:val="both"/>
        <w:rPr>
          <w:rFonts w:ascii="Times New Roman" w:hAnsi="Times New Roman"/>
          <w:sz w:val="24"/>
        </w:rPr>
      </w:pPr>
      <w:r w:rsidRPr="003D3BD5">
        <w:rPr>
          <w:rFonts w:ascii="Times New Roman" w:hAnsi="Times New Roman"/>
          <w:sz w:val="24"/>
        </w:rPr>
        <w:t>Menurut Dahar</w:t>
      </w:r>
      <w:r w:rsidR="00131A4C">
        <w:rPr>
          <w:rFonts w:ascii="Times New Roman" w:hAnsi="Times New Roman"/>
          <w:sz w:val="24"/>
        </w:rPr>
        <w:t xml:space="preserve"> </w:t>
      </w:r>
      <w:r w:rsidR="008C5F44">
        <w:rPr>
          <w:rFonts w:ascii="Times New Roman" w:hAnsi="Times New Roman"/>
          <w:sz w:val="24"/>
        </w:rPr>
        <w:fldChar w:fldCharType="begin" w:fldLock="1"/>
      </w:r>
      <w:r w:rsidR="00FF0911">
        <w:rPr>
          <w:rFonts w:ascii="Times New Roman" w:hAnsi="Times New Roman"/>
          <w:sz w:val="24"/>
        </w:rPr>
        <w:instrText>ADDIN CSL_CITATION {"citationItems":[{"id":"ITEM-1","itemData":{"DOI":"10.31004/cendekia.v6i2.1024","ISSN":"2614-3038","abstract":"Salah satu kemampuan yang dikembangkan dalam pembelajaran matematika adalah kemampuan pemecahan masalah. Siswa sudah mampu mengerjakan soal matematika tetapi belum cukup baik dalam menganalisis dan berpikir dengan maksimal. Sehingga menyebabkan rendahnya kemampuan pemecahan masalah matematika siswa. Hal ini juga di sebabkan karena adanya perbedaan gaya kognitif pada masing masing siswa. Penelitian ini bertujuan untuk mendeskripsikan kemampuan pemecahan masalah barisan dan deret pada gaya kognitif reflektif dan gaya kognitif impulsif berdasarkan asimilasi dan alomodasi. Pendekatan yang digunakan adalah pendekatan kualitatif. Sumber data penelitian ini adalah siswa kelas XI SMA Negeri 14 Muaro Jambi. Pada penelitian ini siswa di berikan soal tes MFFT, untuk mendapatkan subjek gaya kognitif reflektif dan gaya kognitif impulsif. Siswa yang tepilih menjadi subjek penelitiaan diberikan soal kemampuan pemecahan masalah barisan dan deret. Hasil penelitan menunjukkan bahwa siswa dengan gaya kognitif reflektif lebih cenderung mengalami asimilasi pada setiap tahapan pada proses pemecahan masalah, hal ini disebabkan siswa dengan gaya kognitif reflektif lebih detail dalam menganalisis soal. Sedangkan siswa dengan gaya kognitif impulsif lebih cenderung mengalami akomodasi pada setiap tahapan pemecahan masalah hal ini disebabkan siswa dengan gaya kognitif impulsif terlalu cepat dalam merespon dan tidak menganalisis soal dengan teliti.","author":[{"dropping-particle":"","family":"Putri","given":"Aulia","non-dropping-particle":"","parse-names":false,"suffix":""},{"dropping-particle":"","family":"Huda","given":"Nizlel","non-dropping-particle":"","parse-names":false,"suffix":""},{"dropping-particle":"","family":"Suratno","given":"Suratno","non-dropping-particle":"","parse-names":false,"suffix":""}],"container-title":"Jurnal Cendekia : Jurnal Pendidikan Matematika","id":"ITEM-1","issue":"2","issued":{"date-parts":[["2022"]]},"page":"1210-1221","title":"Analisis Kemampuan Pemecahan Masalah Barisan dan Deret Berdasarkan Asimilasi dan Akomodasi Pada Gaya Kognitif Reflektif dan Impulsif","type":"article-journal","volume":"6"},"uris":["http://www.mendeley.com/documents/?uuid=6c563518-5539-408f-a705-b88b04fb535a"]}],"mendeley":{"formattedCitation":"(Putri et al., 2022)","plainTextFormattedCitation":"(Putri et al., 2022)","previouslyFormattedCitation":"(Putri et al., 2022)"},"properties":{"noteIndex":0},"schema":"https://github.com/citation-style-language/schema/raw/master/csl-citation.json"}</w:instrText>
      </w:r>
      <w:r w:rsidR="008C5F44">
        <w:rPr>
          <w:rFonts w:ascii="Times New Roman" w:hAnsi="Times New Roman"/>
          <w:sz w:val="24"/>
        </w:rPr>
        <w:fldChar w:fldCharType="separate"/>
      </w:r>
      <w:r w:rsidR="008C5F44" w:rsidRPr="008C5F44">
        <w:rPr>
          <w:rFonts w:ascii="Times New Roman" w:hAnsi="Times New Roman"/>
          <w:noProof/>
          <w:sz w:val="24"/>
        </w:rPr>
        <w:t>(Putri et al., 2022)</w:t>
      </w:r>
      <w:r w:rsidR="008C5F44">
        <w:rPr>
          <w:rFonts w:ascii="Times New Roman" w:hAnsi="Times New Roman"/>
          <w:sz w:val="24"/>
        </w:rPr>
        <w:fldChar w:fldCharType="end"/>
      </w:r>
      <w:r w:rsidRPr="003D3BD5">
        <w:rPr>
          <w:rFonts w:ascii="Times New Roman" w:hAnsi="Times New Roman"/>
          <w:sz w:val="24"/>
        </w:rPr>
        <w:t>, pemecahan masalah merupakan suatu kegiatan manusia yang menggabungkan konsep-konsep dan aturan-aturan yang telah diperoleh sebelumnya, dan bukanlah suatu keterampilan generik yang dapat diperoleh secara</w:t>
      </w:r>
      <w:r w:rsidR="003D3BD5">
        <w:rPr>
          <w:rFonts w:ascii="Times New Roman" w:hAnsi="Times New Roman"/>
          <w:sz w:val="24"/>
        </w:rPr>
        <w:t xml:space="preserve"> </w:t>
      </w:r>
      <w:r w:rsidRPr="003D3BD5">
        <w:rPr>
          <w:rFonts w:ascii="Times New Roman" w:hAnsi="Times New Roman"/>
          <w:sz w:val="24"/>
        </w:rPr>
        <w:t>instan. Polya</w:t>
      </w:r>
      <w:r w:rsidR="008C5F44">
        <w:rPr>
          <w:rFonts w:ascii="Times New Roman" w:hAnsi="Times New Roman"/>
          <w:sz w:val="24"/>
        </w:rPr>
        <w:t xml:space="preserve"> </w:t>
      </w:r>
      <w:r w:rsidRPr="003D3BD5">
        <w:rPr>
          <w:rFonts w:ascii="Times New Roman" w:hAnsi="Times New Roman"/>
          <w:sz w:val="24"/>
        </w:rPr>
        <w:t>menyatakan bahwa “</w:t>
      </w:r>
      <w:r w:rsidRPr="00094451">
        <w:rPr>
          <w:rFonts w:ascii="Times New Roman" w:hAnsi="Times New Roman"/>
          <w:i/>
          <w:sz w:val="24"/>
        </w:rPr>
        <w:t>Solving problems is a fundamental human activity. In fact, the</w:t>
      </w:r>
      <w:r w:rsidR="003D3BD5" w:rsidRPr="00094451">
        <w:rPr>
          <w:rFonts w:ascii="Times New Roman" w:hAnsi="Times New Roman"/>
          <w:i/>
          <w:sz w:val="24"/>
        </w:rPr>
        <w:t xml:space="preserve"> greater part of our conscious thinking is concerned with problems</w:t>
      </w:r>
      <w:r w:rsidR="003D3BD5" w:rsidRPr="003D3BD5">
        <w:rPr>
          <w:rFonts w:ascii="Times New Roman" w:hAnsi="Times New Roman"/>
          <w:sz w:val="24"/>
        </w:rPr>
        <w:t xml:space="preserve">.” </w:t>
      </w:r>
    </w:p>
    <w:p w:rsidR="003D3BD5" w:rsidRDefault="003D3BD5" w:rsidP="003D3BD5">
      <w:pPr>
        <w:spacing w:line="480" w:lineRule="auto"/>
        <w:ind w:firstLine="720"/>
        <w:jc w:val="both"/>
        <w:rPr>
          <w:rFonts w:ascii="Times New Roman" w:hAnsi="Times New Roman"/>
          <w:sz w:val="24"/>
        </w:rPr>
      </w:pPr>
      <w:r w:rsidRPr="003D3BD5">
        <w:rPr>
          <w:rFonts w:ascii="Times New Roman" w:hAnsi="Times New Roman"/>
          <w:sz w:val="24"/>
        </w:rPr>
        <w:t xml:space="preserve">Neef, dkk </w:t>
      </w:r>
      <w:r w:rsidR="001710E0">
        <w:rPr>
          <w:rFonts w:ascii="Times New Roman" w:hAnsi="Times New Roman"/>
          <w:sz w:val="24"/>
        </w:rPr>
        <w:fldChar w:fldCharType="begin" w:fldLock="1"/>
      </w:r>
      <w:r w:rsidR="00B85622">
        <w:rPr>
          <w:rFonts w:ascii="Times New Roman" w:hAnsi="Times New Roman"/>
          <w:sz w:val="24"/>
        </w:rPr>
        <w:instrText>ADDIN CSL_CITATION {"citationItems":[{"id":"ITEM-1","itemData":{"DOI":"10.26740/jp.v4n1.p1-6","abstract":"Abstrak Penelitian bertujuan untuk mengetahui adanya perbedaan yang signifikan antara kemampuan pemecahan masalah matematika mahasiswa pada kelompok yang menerapkan pembelajaran Problem Solving Model Polya dan kelompok yang menerapkan dengan menggunakan model konvensional. Desain yang digunakan dalam penelitian ini adalah Quasy Experimental Nonequivalent Control Group. Metode pengumpulan data pada penelitian ini adalah tes kemampuan pemecahan masalah matematika. Teknik analisis data dengan menggunakan uji t untuk mengukur dan mengetahui perbedaan kemampuan pemecahan masalah matematika mahasiswa pada kelompok eksperimen setelah diberi perlakuan. Hasil analisis data penelitian dengan menggunakan uji t diperoleh hasil t hitung &lt; t tabel (5,415 &gt; 1,671) dan nilai signifikansi &lt; 0,05 (0,000 &lt; 0,05). Maka dari itu menunjukkan bahwa ada perbedaan yang signifikan pada kemampuan memecahkan masalah matematika mahasiswa antara kelompok yang menggunakan pembelajaran Problem Solving Model Polya dengan kelompok yang menggunakan model konvensional. Abstract This study aims to determine the significant differences in the ability of problem solving of student's mathematics in groups that implement learning Problem Solving Polya Model and groups that apply the conventional model. The research design used is Quasy Experimental Nonequivalent Control Group. Data collection method used is math problem solving test. Data analysis technique use t test to know the difference of problem solving ability of student in experimental group after given treatment. Result of data analysis by using t test obtained t count &lt;t table (5,415&gt; 1,671) and significance value &lt;0,05 (0,000 &lt;0,05). Therefore, shows that there is a significant difference in the ability of solving the mathematical problems of students between groups using the Problem Solving Model Polya Model with groups using conventional models.","author":[{"dropping-particle":"","family":"Anugraheni","given":"Indri","non-dropping-particle":"","parse-names":false,"suffix":""}],"container-title":"Jurnal Pendidikan (Teori dan Praktik)","id":"ITEM-1","issue":"1","issued":{"date-parts":[["2019"]]},"page":"1-6","title":"Pengaruh Pembelajaran Problem Solving Model Polya Terhadap Kemampuan Memecahkan Masalah Matematika Mahasiswa","type":"article-journal","volume":"4"},"uris":["http://www.mendeley.com/documents/?uuid=7a57f652-d9e1-4555-9718-0360e08c3c93"]}],"mendeley":{"formattedCitation":"(Anugraheni, 2019)","plainTextFormattedCitation":"(Anugraheni, 2019)","previouslyFormattedCitation":"(Anugraheni, 2019)"},"properties":{"noteIndex":0},"schema":"https://github.com/citation-style-language/schema/raw/master/csl-citation.json"}</w:instrText>
      </w:r>
      <w:r w:rsidR="001710E0">
        <w:rPr>
          <w:rFonts w:ascii="Times New Roman" w:hAnsi="Times New Roman"/>
          <w:sz w:val="24"/>
        </w:rPr>
        <w:fldChar w:fldCharType="separate"/>
      </w:r>
      <w:r w:rsidR="001710E0" w:rsidRPr="001710E0">
        <w:rPr>
          <w:rFonts w:ascii="Times New Roman" w:hAnsi="Times New Roman"/>
          <w:noProof/>
          <w:sz w:val="24"/>
        </w:rPr>
        <w:t>(Anugraheni, 2019)</w:t>
      </w:r>
      <w:r w:rsidR="001710E0">
        <w:rPr>
          <w:rFonts w:ascii="Times New Roman" w:hAnsi="Times New Roman"/>
          <w:sz w:val="24"/>
        </w:rPr>
        <w:fldChar w:fldCharType="end"/>
      </w:r>
      <w:r w:rsidR="001710E0">
        <w:rPr>
          <w:rFonts w:ascii="Times New Roman" w:hAnsi="Times New Roman"/>
          <w:sz w:val="24"/>
        </w:rPr>
        <w:t xml:space="preserve"> </w:t>
      </w:r>
      <w:r w:rsidRPr="003D3BD5">
        <w:rPr>
          <w:rFonts w:ascii="Times New Roman" w:hAnsi="Times New Roman"/>
          <w:sz w:val="24"/>
        </w:rPr>
        <w:t>menyatakan bahwa “</w:t>
      </w:r>
      <w:r w:rsidRPr="00094451">
        <w:rPr>
          <w:rFonts w:ascii="Times New Roman" w:hAnsi="Times New Roman"/>
          <w:i/>
          <w:sz w:val="24"/>
        </w:rPr>
        <w:t>Solving story problems often difficult because it requires both reading comprehension and mathematics skills as well as the ability to transform words and numbers into the appropriate operations</w:t>
      </w:r>
      <w:r w:rsidRPr="003D3BD5">
        <w:rPr>
          <w:rFonts w:ascii="Times New Roman" w:hAnsi="Times New Roman"/>
          <w:sz w:val="24"/>
        </w:rPr>
        <w:t xml:space="preserve">.”. Menurut Goldberg </w:t>
      </w:r>
      <w:r w:rsidR="00B85622">
        <w:rPr>
          <w:rFonts w:ascii="Times New Roman" w:hAnsi="Times New Roman"/>
          <w:sz w:val="24"/>
        </w:rPr>
        <w:fldChar w:fldCharType="begin" w:fldLock="1"/>
      </w:r>
      <w:r w:rsidR="00B85622">
        <w:rPr>
          <w:rFonts w:ascii="Times New Roman" w:hAnsi="Times New Roman"/>
          <w:sz w:val="24"/>
        </w:rPr>
        <w:instrText>ADDIN CSL_CITATION {"citationItems":[{"id":"ITEM-1","itemData":{"DOI":"10.31949/educatio.v8i3.2589","ISSN":"2459-9522","abstract":"Penelitian ini memiliki tujuan untuk mengetahui kesulitan dan memberikan upaya mengatasi kesulitan yang dialami siswa dalam menyelesaikan soal pemecahan masalah pada materi sistem persamaan linear dua variabel. Jenis penelitian yang digunakan ialah metode deskriptif kualitatif. Subjek dalam penelitian ini ialah kelas VIII SMP Negeri 4 Bayah pada semester genap tahun 2021/2022. Teknik pengumpulan data melalui tes pemecahan masalah dan wawancara. Hasil dari penelitian ini yaitu (1) langkah memahami masalah yaitu siswa kesulitan dalam menuslikan apa yang diketahui dan yang ditanyakan pada soal; (2) langkah merancang rencana yaitu siswa kesulitan dalam menuliskan simbol untuk mengubah permasalahan ke model matematika; (3) langkah melaksanakan rencana yaitu siswa kesulitan dalam menyelesaikan permasalahan dengan menggunakan metode gabungan; (4) langkah melihat kembali yaitu siswa kesulitan dalam membuat kesimpulan dari soal dan melakukan pengecekan jawaban.","author":[{"dropping-particle":"","family":"Midawati","given":"Midawati","non-dropping-particle":"","parse-names":false,"suffix":""}],"container-title":"Jurnal Educatio FKIP UNMA","id":"ITEM-1","issue":"3","issued":{"date-parts":[["2022"]]},"page":"831-837","title":"Analisis Kesulitan Siswa dalam Menyelesaikan Soal Pemecahan Masalah Berdasarkan Langkah Polya","type":"article-journal","volume":"8"},"uris":["http://www.mendeley.com/documents/?uuid=b8eae2be-47b0-43c1-8ec4-929f0472b622"]}],"mendeley":{"formattedCitation":"(Midawati, 2022)","plainTextFormattedCitation":"(Midawati, 2022)","previouslyFormattedCitation":"(Midawati, 2022)"},"properties":{"noteIndex":0},"schema":"https://github.com/citation-style-language/schema/raw/master/csl-citation.json"}</w:instrText>
      </w:r>
      <w:r w:rsidR="00B85622">
        <w:rPr>
          <w:rFonts w:ascii="Times New Roman" w:hAnsi="Times New Roman"/>
          <w:sz w:val="24"/>
        </w:rPr>
        <w:fldChar w:fldCharType="separate"/>
      </w:r>
      <w:r w:rsidR="00B85622" w:rsidRPr="00B85622">
        <w:rPr>
          <w:rFonts w:ascii="Times New Roman" w:hAnsi="Times New Roman"/>
          <w:noProof/>
          <w:sz w:val="24"/>
        </w:rPr>
        <w:t>(Midawati, 2022)</w:t>
      </w:r>
      <w:r w:rsidR="00B85622">
        <w:rPr>
          <w:rFonts w:ascii="Times New Roman" w:hAnsi="Times New Roman"/>
          <w:sz w:val="24"/>
        </w:rPr>
        <w:fldChar w:fldCharType="end"/>
      </w:r>
      <w:r w:rsidRPr="003D3BD5">
        <w:rPr>
          <w:rFonts w:ascii="Times New Roman" w:hAnsi="Times New Roman"/>
          <w:sz w:val="24"/>
        </w:rPr>
        <w:t>, “</w:t>
      </w:r>
      <w:r w:rsidRPr="00094451">
        <w:rPr>
          <w:rFonts w:ascii="Times New Roman" w:hAnsi="Times New Roman"/>
          <w:i/>
          <w:sz w:val="24"/>
        </w:rPr>
        <w:t xml:space="preserve">Mathematical </w:t>
      </w:r>
      <w:r w:rsidR="00094451" w:rsidRPr="00094451">
        <w:rPr>
          <w:rFonts w:ascii="Times New Roman" w:hAnsi="Times New Roman"/>
          <w:i/>
          <w:sz w:val="24"/>
        </w:rPr>
        <w:t>problem solving</w:t>
      </w:r>
      <w:r w:rsidRPr="00094451">
        <w:rPr>
          <w:rFonts w:ascii="Times New Roman" w:hAnsi="Times New Roman"/>
          <w:i/>
          <w:sz w:val="24"/>
        </w:rPr>
        <w:t xml:space="preserve"> has been defined as the ability to read, process, and solve mathematical situations</w:t>
      </w:r>
      <w:r w:rsidRPr="003D3BD5">
        <w:rPr>
          <w:rFonts w:ascii="Times New Roman" w:hAnsi="Times New Roman"/>
          <w:sz w:val="24"/>
        </w:rPr>
        <w:t>”.</w:t>
      </w:r>
      <w:r>
        <w:rPr>
          <w:rFonts w:ascii="Times New Roman" w:hAnsi="Times New Roman"/>
          <w:sz w:val="24"/>
        </w:rPr>
        <w:t xml:space="preserve"> </w:t>
      </w:r>
    </w:p>
    <w:p w:rsidR="003D3BD5" w:rsidRDefault="003D3BD5" w:rsidP="003D3BD5">
      <w:pPr>
        <w:spacing w:line="480" w:lineRule="auto"/>
        <w:ind w:firstLine="720"/>
        <w:jc w:val="both"/>
        <w:rPr>
          <w:rFonts w:ascii="Times New Roman" w:hAnsi="Times New Roman"/>
          <w:sz w:val="24"/>
        </w:rPr>
      </w:pPr>
      <w:r w:rsidRPr="003D3BD5">
        <w:rPr>
          <w:rFonts w:ascii="Times New Roman" w:hAnsi="Times New Roman"/>
          <w:sz w:val="24"/>
        </w:rPr>
        <w:t>Menilai ranah pemecahan masalah, berarti menilai kompetensi</w:t>
      </w:r>
      <w:r>
        <w:rPr>
          <w:rFonts w:ascii="Times New Roman" w:hAnsi="Times New Roman"/>
          <w:sz w:val="24"/>
        </w:rPr>
        <w:t xml:space="preserve"> </w:t>
      </w:r>
      <w:r w:rsidRPr="003D3BD5">
        <w:rPr>
          <w:rFonts w:ascii="Times New Roman" w:hAnsi="Times New Roman"/>
          <w:sz w:val="24"/>
        </w:rPr>
        <w:t>dalam memahami, memilih pendekatan dan strategi pemecahan, serta</w:t>
      </w:r>
      <w:r>
        <w:rPr>
          <w:rFonts w:ascii="Times New Roman" w:hAnsi="Times New Roman"/>
          <w:sz w:val="24"/>
        </w:rPr>
        <w:t xml:space="preserve"> </w:t>
      </w:r>
      <w:r w:rsidRPr="003D3BD5">
        <w:rPr>
          <w:rFonts w:ascii="Times New Roman" w:hAnsi="Times New Roman"/>
          <w:sz w:val="24"/>
        </w:rPr>
        <w:t>menyelesaikan masalah. Indikatornya: menunjukkan pemahaman</w:t>
      </w:r>
      <w:r>
        <w:rPr>
          <w:rFonts w:ascii="Times New Roman" w:hAnsi="Times New Roman"/>
          <w:sz w:val="24"/>
        </w:rPr>
        <w:t xml:space="preserve"> </w:t>
      </w:r>
      <w:r w:rsidRPr="003D3BD5">
        <w:rPr>
          <w:rFonts w:ascii="Times New Roman" w:hAnsi="Times New Roman"/>
          <w:sz w:val="24"/>
        </w:rPr>
        <w:t>masalah; mengorganisasi data dan memilih informasi yang relevan</w:t>
      </w:r>
      <w:r>
        <w:rPr>
          <w:rFonts w:ascii="Times New Roman" w:hAnsi="Times New Roman"/>
          <w:sz w:val="24"/>
        </w:rPr>
        <w:t xml:space="preserve"> </w:t>
      </w:r>
      <w:r w:rsidRPr="003D3BD5">
        <w:rPr>
          <w:rFonts w:ascii="Times New Roman" w:hAnsi="Times New Roman"/>
          <w:sz w:val="24"/>
        </w:rPr>
        <w:t>dalam pemecahan masalah; menyajikan masalah secara matematis</w:t>
      </w:r>
      <w:r>
        <w:rPr>
          <w:rFonts w:ascii="Times New Roman" w:hAnsi="Times New Roman"/>
          <w:sz w:val="24"/>
        </w:rPr>
        <w:t xml:space="preserve"> </w:t>
      </w:r>
      <w:r w:rsidRPr="003D3BD5">
        <w:rPr>
          <w:rFonts w:ascii="Times New Roman" w:hAnsi="Times New Roman"/>
          <w:sz w:val="24"/>
        </w:rPr>
        <w:t>dalam berbagai bentuk; memilih pendekatan dan metode pemecahan</w:t>
      </w:r>
      <w:r>
        <w:rPr>
          <w:rFonts w:ascii="Times New Roman" w:hAnsi="Times New Roman"/>
          <w:sz w:val="24"/>
        </w:rPr>
        <w:t xml:space="preserve"> </w:t>
      </w:r>
      <w:r w:rsidRPr="003D3BD5">
        <w:rPr>
          <w:rFonts w:ascii="Times New Roman" w:hAnsi="Times New Roman"/>
          <w:sz w:val="24"/>
        </w:rPr>
        <w:t>masalah secara tepat; mengembangkan strategi pemecahan masalah;</w:t>
      </w:r>
      <w:r w:rsidRPr="003D3BD5">
        <w:t xml:space="preserve"> </w:t>
      </w:r>
      <w:r w:rsidRPr="003D3BD5">
        <w:rPr>
          <w:rFonts w:ascii="Times New Roman" w:hAnsi="Times New Roman"/>
          <w:sz w:val="24"/>
        </w:rPr>
        <w:t>membuat dan menafsirkan model matematika dari suatu masalah;</w:t>
      </w:r>
      <w:r>
        <w:rPr>
          <w:rFonts w:ascii="Times New Roman" w:hAnsi="Times New Roman"/>
          <w:sz w:val="24"/>
        </w:rPr>
        <w:t xml:space="preserve"> </w:t>
      </w:r>
      <w:r w:rsidRPr="003D3BD5">
        <w:rPr>
          <w:rFonts w:ascii="Times New Roman" w:hAnsi="Times New Roman"/>
          <w:sz w:val="24"/>
        </w:rPr>
        <w:t>menyelesaikan masalah yang tidak rutin</w:t>
      </w:r>
      <w:r>
        <w:rPr>
          <w:rFonts w:ascii="Times New Roman" w:hAnsi="Times New Roman"/>
          <w:sz w:val="24"/>
        </w:rPr>
        <w:t>.</w:t>
      </w:r>
    </w:p>
    <w:p w:rsidR="003D3BD5" w:rsidRDefault="003D3BD5" w:rsidP="003D3BD5">
      <w:pPr>
        <w:spacing w:line="480" w:lineRule="auto"/>
        <w:ind w:firstLine="720"/>
        <w:jc w:val="both"/>
        <w:rPr>
          <w:rFonts w:ascii="Times New Roman" w:hAnsi="Times New Roman"/>
          <w:sz w:val="24"/>
        </w:rPr>
      </w:pPr>
      <w:r w:rsidRPr="003D3BD5">
        <w:rPr>
          <w:rFonts w:ascii="Times New Roman" w:hAnsi="Times New Roman"/>
          <w:sz w:val="24"/>
        </w:rPr>
        <w:lastRenderedPageBreak/>
        <w:t>Pemecahan masalah dapat juga membantu siswa mempelajari</w:t>
      </w:r>
      <w:r>
        <w:rPr>
          <w:rFonts w:ascii="Times New Roman" w:hAnsi="Times New Roman"/>
          <w:sz w:val="24"/>
        </w:rPr>
        <w:t xml:space="preserve"> </w:t>
      </w:r>
      <w:r w:rsidRPr="003D3BD5">
        <w:rPr>
          <w:rFonts w:ascii="Times New Roman" w:hAnsi="Times New Roman"/>
          <w:sz w:val="24"/>
        </w:rPr>
        <w:t>fakta-fakta, konsep, prinsip matematika dengan mengilustrasikan</w:t>
      </w:r>
      <w:r>
        <w:rPr>
          <w:rFonts w:ascii="Times New Roman" w:hAnsi="Times New Roman"/>
          <w:sz w:val="24"/>
        </w:rPr>
        <w:t xml:space="preserve"> </w:t>
      </w:r>
      <w:r w:rsidRPr="003D3BD5">
        <w:rPr>
          <w:rFonts w:ascii="Times New Roman" w:hAnsi="Times New Roman"/>
          <w:sz w:val="24"/>
        </w:rPr>
        <w:t>obyek matematika dan realisasinya. Pemecahan masalah merupakan</w:t>
      </w:r>
      <w:r>
        <w:rPr>
          <w:rFonts w:ascii="Times New Roman" w:hAnsi="Times New Roman"/>
          <w:sz w:val="24"/>
        </w:rPr>
        <w:t xml:space="preserve"> </w:t>
      </w:r>
      <w:r w:rsidRPr="003D3BD5">
        <w:rPr>
          <w:rFonts w:ascii="Times New Roman" w:hAnsi="Times New Roman"/>
          <w:sz w:val="24"/>
        </w:rPr>
        <w:t>aktifitas yang memberikan tantangan bagi kebanyakan siswa serta</w:t>
      </w:r>
      <w:r>
        <w:rPr>
          <w:rFonts w:ascii="Times New Roman" w:hAnsi="Times New Roman"/>
          <w:sz w:val="24"/>
        </w:rPr>
        <w:t xml:space="preserve"> </w:t>
      </w:r>
      <w:r w:rsidRPr="003D3BD5">
        <w:rPr>
          <w:rFonts w:ascii="Times New Roman" w:hAnsi="Times New Roman"/>
          <w:sz w:val="24"/>
        </w:rPr>
        <w:t>apat memotivasi siswa untuk belajar matematika. Memecahkan</w:t>
      </w:r>
      <w:r>
        <w:rPr>
          <w:rFonts w:ascii="Times New Roman" w:hAnsi="Times New Roman"/>
          <w:sz w:val="24"/>
        </w:rPr>
        <w:t xml:space="preserve"> </w:t>
      </w:r>
      <w:r w:rsidRPr="003D3BD5">
        <w:rPr>
          <w:rFonts w:ascii="Times New Roman" w:hAnsi="Times New Roman"/>
          <w:sz w:val="24"/>
        </w:rPr>
        <w:t>masalah adalah proses menerapkan pengetahuan yang telah diperoleh</w:t>
      </w:r>
      <w:r>
        <w:rPr>
          <w:rFonts w:ascii="Times New Roman" w:hAnsi="Times New Roman"/>
          <w:sz w:val="24"/>
        </w:rPr>
        <w:t xml:space="preserve"> </w:t>
      </w:r>
      <w:r w:rsidRPr="003D3BD5">
        <w:rPr>
          <w:rFonts w:ascii="Times New Roman" w:hAnsi="Times New Roman"/>
          <w:sz w:val="24"/>
        </w:rPr>
        <w:t>sebelumnya ke dalam situasi baru yang belum dikenal. Ciri dari soal</w:t>
      </w:r>
      <w:r>
        <w:rPr>
          <w:rFonts w:ascii="Times New Roman" w:hAnsi="Times New Roman"/>
          <w:sz w:val="24"/>
        </w:rPr>
        <w:t xml:space="preserve"> </w:t>
      </w:r>
      <w:r w:rsidRPr="003D3BD5">
        <w:rPr>
          <w:rFonts w:ascii="Times New Roman" w:hAnsi="Times New Roman"/>
          <w:sz w:val="24"/>
        </w:rPr>
        <w:t>atau tugas dalam bentuk memecahkan masalah adalah: (1) ada</w:t>
      </w:r>
      <w:r>
        <w:rPr>
          <w:rFonts w:ascii="Times New Roman" w:hAnsi="Times New Roman"/>
          <w:sz w:val="24"/>
        </w:rPr>
        <w:t xml:space="preserve"> </w:t>
      </w:r>
      <w:r w:rsidRPr="003D3BD5">
        <w:rPr>
          <w:rFonts w:ascii="Times New Roman" w:hAnsi="Times New Roman"/>
          <w:sz w:val="24"/>
        </w:rPr>
        <w:t>tantangan dalam materi penugasan, dan (2) masalah tidak dapat</w:t>
      </w:r>
      <w:r>
        <w:rPr>
          <w:rFonts w:ascii="Times New Roman" w:hAnsi="Times New Roman"/>
          <w:sz w:val="24"/>
        </w:rPr>
        <w:t xml:space="preserve"> </w:t>
      </w:r>
      <w:r w:rsidRPr="003D3BD5">
        <w:rPr>
          <w:rFonts w:ascii="Times New Roman" w:hAnsi="Times New Roman"/>
          <w:sz w:val="24"/>
        </w:rPr>
        <w:t>diselesaikan dengan menggunakan prosedur yang sudah diketahui oleh</w:t>
      </w:r>
      <w:r>
        <w:rPr>
          <w:rFonts w:ascii="Times New Roman" w:hAnsi="Times New Roman"/>
          <w:sz w:val="24"/>
        </w:rPr>
        <w:t xml:space="preserve"> </w:t>
      </w:r>
      <w:r w:rsidRPr="003D3BD5">
        <w:rPr>
          <w:rFonts w:ascii="Times New Roman" w:hAnsi="Times New Roman"/>
          <w:sz w:val="24"/>
        </w:rPr>
        <w:t>penjawab atau pemecah masalah (Sintha, 2009</w:t>
      </w:r>
      <w:r>
        <w:rPr>
          <w:rFonts w:ascii="Times New Roman" w:hAnsi="Times New Roman"/>
          <w:sz w:val="24"/>
        </w:rPr>
        <w:t xml:space="preserve">). </w:t>
      </w:r>
      <w:r w:rsidRPr="003D3BD5">
        <w:rPr>
          <w:rFonts w:ascii="Times New Roman" w:hAnsi="Times New Roman"/>
          <w:sz w:val="24"/>
        </w:rPr>
        <w:t xml:space="preserve">NCTM </w:t>
      </w:r>
      <w:r w:rsidR="00B85622">
        <w:rPr>
          <w:rFonts w:ascii="Times New Roman" w:hAnsi="Times New Roman"/>
          <w:sz w:val="24"/>
        </w:rPr>
        <w:fldChar w:fldCharType="begin" w:fldLock="1"/>
      </w:r>
      <w:r w:rsidR="007B0D5F">
        <w:rPr>
          <w:rFonts w:ascii="Times New Roman" w:hAnsi="Times New Roman"/>
          <w:sz w:val="24"/>
        </w:rPr>
        <w:instrText>ADDIN CSL_CITATION {"citationItems":[{"id":"ITEM-1","itemData":{"DOI":"10.31949/educatio.v8i3.2589","ISSN":"2459-9522","abstract":"Penelitian ini memiliki tujuan untuk mengetahui kesulitan dan memberikan upaya mengatasi kesulitan yang dialami siswa dalam menyelesaikan soal pemecahan masalah pada materi sistem persamaan linear dua variabel. Jenis penelitian yang digunakan ialah metode deskriptif kualitatif. Subjek dalam penelitian ini ialah kelas VIII SMP Negeri 4 Bayah pada semester genap tahun 2021/2022. Teknik pengumpulan data melalui tes pemecahan masalah dan wawancara. Hasil dari penelitian ini yaitu (1) langkah memahami masalah yaitu siswa kesulitan dalam menuslikan apa yang diketahui dan yang ditanyakan pada soal; (2) langkah merancang rencana yaitu siswa kesulitan dalam menuliskan simbol untuk mengubah permasalahan ke model matematika; (3) langkah melaksanakan rencana yaitu siswa kesulitan dalam menyelesaikan permasalahan dengan menggunakan metode gabungan; (4) langkah melihat kembali yaitu siswa kesulitan dalam membuat kesimpulan dari soal dan melakukan pengecekan jawaban.","author":[{"dropping-particle":"","family":"Midawati","given":"Midawati","non-dropping-particle":"","parse-names":false,"suffix":""}],"container-title":"Jurnal Educatio FKIP UNMA","id":"ITEM-1","issue":"3","issued":{"date-parts":[["2022"]]},"page":"831-837","title":"Analisis Kesulitan Siswa dalam Menyelesaikan Soal Pemecahan Masalah Berdasarkan Langkah Polya","type":"article-journal","volume":"8"},"uris":["http://www.mendeley.com/documents/?uuid=b8eae2be-47b0-43c1-8ec4-929f0472b622"]}],"mendeley":{"formattedCitation":"(Midawati, 2022)","plainTextFormattedCitation":"(Midawati, 2022)","previouslyFormattedCitation":"(Midawati, 2022)"},"properties":{"noteIndex":0},"schema":"https://github.com/citation-style-language/schema/raw/master/csl-citation.json"}</w:instrText>
      </w:r>
      <w:r w:rsidR="00B85622">
        <w:rPr>
          <w:rFonts w:ascii="Times New Roman" w:hAnsi="Times New Roman"/>
          <w:sz w:val="24"/>
        </w:rPr>
        <w:fldChar w:fldCharType="separate"/>
      </w:r>
      <w:r w:rsidR="00B85622" w:rsidRPr="00B85622">
        <w:rPr>
          <w:rFonts w:ascii="Times New Roman" w:hAnsi="Times New Roman"/>
          <w:noProof/>
          <w:sz w:val="24"/>
        </w:rPr>
        <w:t>(Midawati, 2022)</w:t>
      </w:r>
      <w:r w:rsidR="00B85622">
        <w:rPr>
          <w:rFonts w:ascii="Times New Roman" w:hAnsi="Times New Roman"/>
          <w:sz w:val="24"/>
        </w:rPr>
        <w:fldChar w:fldCharType="end"/>
      </w:r>
      <w:r w:rsidRPr="003D3BD5">
        <w:rPr>
          <w:rFonts w:ascii="Times New Roman" w:hAnsi="Times New Roman"/>
          <w:sz w:val="24"/>
        </w:rPr>
        <w:t xml:space="preserve"> menyatakan bahwa kemampuan pemacahan masalah</w:t>
      </w:r>
      <w:r>
        <w:rPr>
          <w:rFonts w:ascii="Times New Roman" w:hAnsi="Times New Roman"/>
          <w:sz w:val="24"/>
        </w:rPr>
        <w:t xml:space="preserve"> </w:t>
      </w:r>
      <w:r w:rsidRPr="003D3BD5">
        <w:rPr>
          <w:rFonts w:ascii="Times New Roman" w:hAnsi="Times New Roman"/>
          <w:sz w:val="24"/>
        </w:rPr>
        <w:t>(</w:t>
      </w:r>
      <w:r w:rsidR="00094451" w:rsidRPr="00094451">
        <w:rPr>
          <w:rFonts w:ascii="Times New Roman" w:hAnsi="Times New Roman"/>
          <w:i/>
          <w:sz w:val="24"/>
        </w:rPr>
        <w:t>problem solving</w:t>
      </w:r>
      <w:r w:rsidRPr="003D3BD5">
        <w:rPr>
          <w:rFonts w:ascii="Times New Roman" w:hAnsi="Times New Roman"/>
          <w:sz w:val="24"/>
        </w:rPr>
        <w:t>), penalaran (</w:t>
      </w:r>
      <w:r w:rsidRPr="00094451">
        <w:rPr>
          <w:rFonts w:ascii="Times New Roman" w:hAnsi="Times New Roman"/>
          <w:i/>
          <w:sz w:val="24"/>
        </w:rPr>
        <w:t>reasoning</w:t>
      </w:r>
      <w:r w:rsidRPr="003D3BD5">
        <w:rPr>
          <w:rFonts w:ascii="Times New Roman" w:hAnsi="Times New Roman"/>
          <w:sz w:val="24"/>
        </w:rPr>
        <w:t>) dan berpikir kritis (</w:t>
      </w:r>
      <w:r w:rsidRPr="00094451">
        <w:rPr>
          <w:rFonts w:ascii="Times New Roman" w:hAnsi="Times New Roman"/>
          <w:i/>
          <w:sz w:val="24"/>
        </w:rPr>
        <w:t>critical thinking</w:t>
      </w:r>
      <w:r w:rsidRPr="003D3BD5">
        <w:rPr>
          <w:rFonts w:ascii="Times New Roman" w:hAnsi="Times New Roman"/>
          <w:sz w:val="24"/>
        </w:rPr>
        <w:t>) merupakan tujuan kritis (</w:t>
      </w:r>
      <w:r w:rsidRPr="00094451">
        <w:rPr>
          <w:rFonts w:ascii="Times New Roman" w:hAnsi="Times New Roman"/>
          <w:i/>
          <w:sz w:val="24"/>
        </w:rPr>
        <w:t>critical goal</w:t>
      </w:r>
      <w:r w:rsidRPr="003D3BD5">
        <w:rPr>
          <w:rFonts w:ascii="Times New Roman" w:hAnsi="Times New Roman"/>
          <w:sz w:val="24"/>
        </w:rPr>
        <w:t>) dalam pembelajaran</w:t>
      </w:r>
      <w:r>
        <w:rPr>
          <w:rFonts w:ascii="Times New Roman" w:hAnsi="Times New Roman"/>
          <w:sz w:val="24"/>
        </w:rPr>
        <w:t xml:space="preserve"> </w:t>
      </w:r>
      <w:r w:rsidRPr="003D3BD5">
        <w:rPr>
          <w:rFonts w:ascii="Times New Roman" w:hAnsi="Times New Roman"/>
          <w:sz w:val="24"/>
        </w:rPr>
        <w:t>matematika.</w:t>
      </w:r>
    </w:p>
    <w:p w:rsidR="003D3BD5" w:rsidRPr="003D3BD5" w:rsidRDefault="003D3BD5" w:rsidP="003D3BD5">
      <w:pPr>
        <w:spacing w:line="480" w:lineRule="auto"/>
        <w:ind w:firstLine="720"/>
        <w:jc w:val="both"/>
        <w:rPr>
          <w:rFonts w:ascii="Times New Roman" w:hAnsi="Times New Roman"/>
          <w:sz w:val="24"/>
        </w:rPr>
      </w:pPr>
      <w:r w:rsidRPr="003D3BD5">
        <w:rPr>
          <w:rFonts w:ascii="Times New Roman" w:hAnsi="Times New Roman"/>
          <w:sz w:val="24"/>
        </w:rPr>
        <w:t>Berdasarkan beberapa pengertian di atas, dapat disimpulkan</w:t>
      </w:r>
      <w:r>
        <w:rPr>
          <w:rFonts w:ascii="Times New Roman" w:hAnsi="Times New Roman"/>
          <w:sz w:val="24"/>
        </w:rPr>
        <w:t xml:space="preserve"> </w:t>
      </w:r>
      <w:r w:rsidRPr="003D3BD5">
        <w:rPr>
          <w:rFonts w:ascii="Times New Roman" w:hAnsi="Times New Roman"/>
          <w:sz w:val="24"/>
        </w:rPr>
        <w:t>bahwa pemecahan masalah dalam matematika adalah suatu aktivitas</w:t>
      </w:r>
      <w:r>
        <w:rPr>
          <w:rFonts w:ascii="Times New Roman" w:hAnsi="Times New Roman"/>
          <w:sz w:val="24"/>
        </w:rPr>
        <w:t xml:space="preserve"> </w:t>
      </w:r>
      <w:r w:rsidRPr="003D3BD5">
        <w:rPr>
          <w:rFonts w:ascii="Times New Roman" w:hAnsi="Times New Roman"/>
          <w:sz w:val="24"/>
        </w:rPr>
        <w:t>untuk mencari penyelesaian dari masalah matematika yang dihadapi</w:t>
      </w:r>
      <w:r>
        <w:rPr>
          <w:rFonts w:ascii="Times New Roman" w:hAnsi="Times New Roman"/>
          <w:sz w:val="24"/>
        </w:rPr>
        <w:t xml:space="preserve"> </w:t>
      </w:r>
      <w:r w:rsidRPr="003D3BD5">
        <w:rPr>
          <w:rFonts w:ascii="Times New Roman" w:hAnsi="Times New Roman"/>
          <w:sz w:val="24"/>
        </w:rPr>
        <w:t>dengan menggunakan semua bekal pengetahuan matematika yang</w:t>
      </w:r>
      <w:r>
        <w:rPr>
          <w:rFonts w:ascii="Times New Roman" w:hAnsi="Times New Roman"/>
          <w:sz w:val="24"/>
        </w:rPr>
        <w:t xml:space="preserve"> </w:t>
      </w:r>
      <w:r w:rsidRPr="003D3BD5">
        <w:rPr>
          <w:rFonts w:ascii="Times New Roman" w:hAnsi="Times New Roman"/>
          <w:sz w:val="24"/>
        </w:rPr>
        <w:t xml:space="preserve">dimiliki secara </w:t>
      </w:r>
      <w:r w:rsidRPr="00094451">
        <w:rPr>
          <w:rFonts w:ascii="Times New Roman" w:hAnsi="Times New Roman"/>
          <w:i/>
          <w:sz w:val="24"/>
        </w:rPr>
        <w:t>integrative</w:t>
      </w:r>
      <w:r>
        <w:rPr>
          <w:rFonts w:ascii="Times New Roman" w:hAnsi="Times New Roman"/>
          <w:sz w:val="24"/>
        </w:rPr>
        <w:t>.</w:t>
      </w:r>
    </w:p>
    <w:p w:rsidR="007E566D" w:rsidRDefault="007E566D" w:rsidP="00AA21C9">
      <w:pPr>
        <w:pStyle w:val="Heading2"/>
        <w:numPr>
          <w:ilvl w:val="0"/>
          <w:numId w:val="5"/>
        </w:numPr>
        <w:spacing w:before="0" w:line="480" w:lineRule="auto"/>
        <w:ind w:hanging="720"/>
        <w:rPr>
          <w:rFonts w:ascii="Times New Roman" w:hAnsi="Times New Roman"/>
          <w:b/>
          <w:color w:val="auto"/>
        </w:rPr>
      </w:pPr>
      <w:bookmarkStart w:id="10" w:name="_Toc170280269"/>
      <w:bookmarkStart w:id="11" w:name="_Toc94087104"/>
      <w:r>
        <w:rPr>
          <w:rFonts w:ascii="Times New Roman" w:hAnsi="Times New Roman"/>
          <w:b/>
          <w:color w:val="auto"/>
        </w:rPr>
        <w:t>Kemampuan Awal Siswa</w:t>
      </w:r>
      <w:bookmarkEnd w:id="10"/>
    </w:p>
    <w:p w:rsidR="00D02AF6" w:rsidRDefault="00D02AF6" w:rsidP="00D94F19">
      <w:pPr>
        <w:pStyle w:val="Heading3"/>
        <w:numPr>
          <w:ilvl w:val="0"/>
          <w:numId w:val="31"/>
        </w:numPr>
        <w:spacing w:line="480" w:lineRule="auto"/>
        <w:ind w:hanging="720"/>
        <w:rPr>
          <w:rFonts w:ascii="Times New Roman" w:hAnsi="Times New Roman"/>
          <w:b/>
          <w:color w:val="auto"/>
        </w:rPr>
      </w:pPr>
      <w:bookmarkStart w:id="12" w:name="_Toc170280270"/>
      <w:r>
        <w:rPr>
          <w:rFonts w:ascii="Times New Roman" w:hAnsi="Times New Roman"/>
          <w:b/>
          <w:color w:val="auto"/>
        </w:rPr>
        <w:t>Pengertian Kemampuan Awal</w:t>
      </w:r>
      <w:bookmarkEnd w:id="12"/>
    </w:p>
    <w:p w:rsidR="00D02AF6" w:rsidRDefault="00D02AF6" w:rsidP="00D02AF6">
      <w:pPr>
        <w:spacing w:line="480" w:lineRule="auto"/>
        <w:ind w:firstLine="720"/>
        <w:jc w:val="both"/>
        <w:rPr>
          <w:rFonts w:ascii="Times New Roman" w:hAnsi="Times New Roman"/>
          <w:sz w:val="24"/>
        </w:rPr>
      </w:pPr>
      <w:r w:rsidRPr="00D02AF6">
        <w:rPr>
          <w:rFonts w:ascii="Times New Roman" w:hAnsi="Times New Roman"/>
          <w:sz w:val="24"/>
        </w:rPr>
        <w:t xml:space="preserve">Kemampuan awal matematika merupakan kemampuan yang dapat menjadi dasar untuk menerima pengetahuan baru. Kemampuan awal matematika merupakan kemampuan yang telah diperoleh siswa sebelum memperoleh kemampuan terminal tertentu yang baru. Kemampuan awal siswa ini penting bagi pengajar agar dapat memberikan dosis pelajaran yang tepat, tidak terlalu sukar </w:t>
      </w:r>
      <w:r w:rsidRPr="00D02AF6">
        <w:rPr>
          <w:rFonts w:ascii="Times New Roman" w:hAnsi="Times New Roman"/>
          <w:sz w:val="24"/>
        </w:rPr>
        <w:lastRenderedPageBreak/>
        <w:t>dan tidak terlalu mudah. Kemampuan awal juga berguna untuk mengambil langkah-langkah yang diperlukan</w:t>
      </w:r>
      <w:r>
        <w:rPr>
          <w:rFonts w:ascii="Times New Roman" w:hAnsi="Times New Roman"/>
          <w:sz w:val="24"/>
        </w:rPr>
        <w:t>.</w:t>
      </w:r>
    </w:p>
    <w:p w:rsidR="00D02AF6" w:rsidRDefault="00D02AF6" w:rsidP="006905D5">
      <w:pPr>
        <w:spacing w:line="480" w:lineRule="auto"/>
        <w:ind w:firstLine="720"/>
        <w:jc w:val="both"/>
        <w:rPr>
          <w:rFonts w:ascii="Times New Roman" w:hAnsi="Times New Roman"/>
          <w:sz w:val="24"/>
        </w:rPr>
      </w:pPr>
      <w:r w:rsidRPr="00D02AF6">
        <w:rPr>
          <w:rFonts w:ascii="Times New Roman" w:hAnsi="Times New Roman"/>
          <w:sz w:val="24"/>
        </w:rPr>
        <w:t>Kemampuan awal siswa merupakan salah satu peran penting dalam</w:t>
      </w:r>
      <w:r>
        <w:rPr>
          <w:rFonts w:ascii="Times New Roman" w:hAnsi="Times New Roman"/>
          <w:sz w:val="24"/>
        </w:rPr>
        <w:t xml:space="preserve"> </w:t>
      </w:r>
      <w:r w:rsidRPr="00D02AF6">
        <w:rPr>
          <w:rFonts w:ascii="Times New Roman" w:hAnsi="Times New Roman"/>
          <w:sz w:val="24"/>
        </w:rPr>
        <w:t>kelancaran suatu kegiatan pembelajaran. Menurut Winkel yang dikutip</w:t>
      </w:r>
      <w:r>
        <w:rPr>
          <w:rFonts w:ascii="Times New Roman" w:hAnsi="Times New Roman"/>
          <w:sz w:val="24"/>
        </w:rPr>
        <w:t xml:space="preserve"> </w:t>
      </w:r>
      <w:r w:rsidRPr="00D02AF6">
        <w:rPr>
          <w:rFonts w:ascii="Times New Roman" w:hAnsi="Times New Roman"/>
          <w:sz w:val="24"/>
        </w:rPr>
        <w:t>Praptiwi dan Handhika</w:t>
      </w:r>
      <w:r w:rsidR="006905D5">
        <w:rPr>
          <w:rFonts w:ascii="Times New Roman" w:hAnsi="Times New Roman"/>
          <w:sz w:val="24"/>
        </w:rPr>
        <w:t xml:space="preserve"> (2020)</w:t>
      </w:r>
      <w:r w:rsidRPr="00D02AF6">
        <w:rPr>
          <w:rFonts w:ascii="Times New Roman" w:hAnsi="Times New Roman"/>
          <w:sz w:val="24"/>
        </w:rPr>
        <w:t xml:space="preserve"> “kemampuan awal merupakan kemampuan yang</w:t>
      </w:r>
      <w:r>
        <w:rPr>
          <w:rFonts w:ascii="Times New Roman" w:hAnsi="Times New Roman"/>
          <w:sz w:val="24"/>
        </w:rPr>
        <w:t xml:space="preserve"> </w:t>
      </w:r>
      <w:r w:rsidRPr="00D02AF6">
        <w:rPr>
          <w:rFonts w:ascii="Times New Roman" w:hAnsi="Times New Roman"/>
          <w:sz w:val="24"/>
        </w:rPr>
        <w:t>diperlukan oleh seorang siswa untuk mencapai tujuan instruksional”.</w:t>
      </w:r>
      <w:r>
        <w:rPr>
          <w:rFonts w:ascii="Times New Roman" w:hAnsi="Times New Roman"/>
          <w:sz w:val="24"/>
        </w:rPr>
        <w:t xml:space="preserve"> </w:t>
      </w:r>
      <w:r w:rsidRPr="00D02AF6">
        <w:rPr>
          <w:rFonts w:ascii="Times New Roman" w:hAnsi="Times New Roman"/>
          <w:sz w:val="24"/>
        </w:rPr>
        <w:t>Kemampuan awal akan mempengaruhi berhasil atau tidaknya seorang</w:t>
      </w:r>
      <w:r>
        <w:rPr>
          <w:rFonts w:ascii="Times New Roman" w:hAnsi="Times New Roman"/>
          <w:sz w:val="24"/>
        </w:rPr>
        <w:t xml:space="preserve"> </w:t>
      </w:r>
      <w:r w:rsidRPr="00D02AF6">
        <w:rPr>
          <w:rFonts w:ascii="Times New Roman" w:hAnsi="Times New Roman"/>
          <w:sz w:val="24"/>
        </w:rPr>
        <w:t>siswa dalam proses pembelajaran. Faktor-faktor dari dalam dan luar siswa</w:t>
      </w:r>
      <w:r>
        <w:rPr>
          <w:rFonts w:ascii="Times New Roman" w:hAnsi="Times New Roman"/>
          <w:sz w:val="24"/>
        </w:rPr>
        <w:t xml:space="preserve"> </w:t>
      </w:r>
      <w:r w:rsidRPr="00D02AF6">
        <w:rPr>
          <w:rFonts w:ascii="Times New Roman" w:hAnsi="Times New Roman"/>
          <w:sz w:val="24"/>
        </w:rPr>
        <w:t>juga sangat berpengaruh terhadap kelancaran belajar siswa, dengan kondisi</w:t>
      </w:r>
      <w:r>
        <w:rPr>
          <w:rFonts w:ascii="Times New Roman" w:hAnsi="Times New Roman"/>
          <w:sz w:val="24"/>
        </w:rPr>
        <w:t xml:space="preserve"> </w:t>
      </w:r>
      <w:r w:rsidRPr="00D02AF6">
        <w:rPr>
          <w:rFonts w:ascii="Times New Roman" w:hAnsi="Times New Roman"/>
          <w:sz w:val="24"/>
        </w:rPr>
        <w:t>dan linkungan yang nyaman akan membuat proses belajar menjadi lebih</w:t>
      </w:r>
      <w:r>
        <w:rPr>
          <w:rFonts w:ascii="Times New Roman" w:hAnsi="Times New Roman"/>
          <w:sz w:val="24"/>
        </w:rPr>
        <w:t xml:space="preserve"> </w:t>
      </w:r>
      <w:r w:rsidRPr="00D02AF6">
        <w:rPr>
          <w:rFonts w:ascii="Times New Roman" w:hAnsi="Times New Roman"/>
          <w:sz w:val="24"/>
        </w:rPr>
        <w:t>efektif sehingga tujuan pembelajaran dapat dicapai.</w:t>
      </w:r>
      <w:r w:rsidR="006905D5">
        <w:rPr>
          <w:rFonts w:ascii="Times New Roman" w:hAnsi="Times New Roman"/>
          <w:sz w:val="24"/>
        </w:rPr>
        <w:t xml:space="preserve"> </w:t>
      </w:r>
      <w:r w:rsidR="006905D5" w:rsidRPr="006905D5">
        <w:rPr>
          <w:rFonts w:ascii="Times New Roman" w:hAnsi="Times New Roman"/>
          <w:sz w:val="24"/>
        </w:rPr>
        <w:t>Kemampuan awal</w:t>
      </w:r>
      <w:r w:rsidR="006905D5">
        <w:rPr>
          <w:rFonts w:ascii="Times New Roman" w:hAnsi="Times New Roman"/>
          <w:sz w:val="24"/>
        </w:rPr>
        <w:t xml:space="preserve"> </w:t>
      </w:r>
      <w:r w:rsidR="006905D5" w:rsidRPr="006905D5">
        <w:rPr>
          <w:rFonts w:ascii="Times New Roman" w:hAnsi="Times New Roman"/>
          <w:sz w:val="24"/>
        </w:rPr>
        <w:t>menjadi sangat penting karena akan mempengaruhi seorang siswa dalam</w:t>
      </w:r>
      <w:r w:rsidR="006905D5">
        <w:rPr>
          <w:rFonts w:ascii="Times New Roman" w:hAnsi="Times New Roman"/>
          <w:sz w:val="24"/>
        </w:rPr>
        <w:t xml:space="preserve"> </w:t>
      </w:r>
      <w:r w:rsidR="006905D5" w:rsidRPr="006905D5">
        <w:rPr>
          <w:rFonts w:ascii="Times New Roman" w:hAnsi="Times New Roman"/>
          <w:sz w:val="24"/>
        </w:rPr>
        <w:t>menerima pengetahuan baru. Harus ada hubungan yang kontinue dan</w:t>
      </w:r>
      <w:r w:rsidR="006905D5">
        <w:rPr>
          <w:rFonts w:ascii="Times New Roman" w:hAnsi="Times New Roman"/>
          <w:sz w:val="24"/>
        </w:rPr>
        <w:t xml:space="preserve"> </w:t>
      </w:r>
      <w:r w:rsidR="006905D5" w:rsidRPr="006905D5">
        <w:rPr>
          <w:rFonts w:ascii="Times New Roman" w:hAnsi="Times New Roman"/>
          <w:sz w:val="24"/>
        </w:rPr>
        <w:t>komprehensif agar siswa dapat memahami suatu konsep pembelajaran</w:t>
      </w:r>
      <w:r w:rsidR="006905D5">
        <w:rPr>
          <w:rFonts w:ascii="Times New Roman" w:hAnsi="Times New Roman"/>
          <w:sz w:val="24"/>
        </w:rPr>
        <w:t xml:space="preserve"> </w:t>
      </w:r>
      <w:r w:rsidR="006905D5" w:rsidRPr="006905D5">
        <w:rPr>
          <w:rFonts w:ascii="Times New Roman" w:hAnsi="Times New Roman"/>
          <w:sz w:val="24"/>
        </w:rPr>
        <w:t>secara runtut. Jika siswa belum memahami konsep dasar sebelumnya, pasti</w:t>
      </w:r>
      <w:r w:rsidR="006905D5">
        <w:rPr>
          <w:rFonts w:ascii="Times New Roman" w:hAnsi="Times New Roman"/>
          <w:sz w:val="24"/>
        </w:rPr>
        <w:t xml:space="preserve"> </w:t>
      </w:r>
      <w:r w:rsidR="006905D5" w:rsidRPr="006905D5">
        <w:rPr>
          <w:rFonts w:ascii="Times New Roman" w:hAnsi="Times New Roman"/>
          <w:sz w:val="24"/>
        </w:rPr>
        <w:t>siswa akan mengalami kesulitan dalam menerima konsep baru yang</w:t>
      </w:r>
      <w:r w:rsidR="006905D5">
        <w:rPr>
          <w:rFonts w:ascii="Times New Roman" w:hAnsi="Times New Roman"/>
          <w:sz w:val="24"/>
        </w:rPr>
        <w:t xml:space="preserve"> </w:t>
      </w:r>
      <w:r w:rsidR="006905D5" w:rsidRPr="006905D5">
        <w:rPr>
          <w:rFonts w:ascii="Times New Roman" w:hAnsi="Times New Roman"/>
          <w:sz w:val="24"/>
        </w:rPr>
        <w:t>selanjutnya. Masukan yang baik diharapkan dapat menghasilkan keluaran</w:t>
      </w:r>
      <w:r w:rsidR="006905D5">
        <w:rPr>
          <w:rFonts w:ascii="Times New Roman" w:hAnsi="Times New Roman"/>
          <w:sz w:val="24"/>
        </w:rPr>
        <w:t xml:space="preserve"> </w:t>
      </w:r>
      <w:r w:rsidR="006905D5" w:rsidRPr="006905D5">
        <w:rPr>
          <w:rFonts w:ascii="Times New Roman" w:hAnsi="Times New Roman"/>
          <w:sz w:val="24"/>
        </w:rPr>
        <w:t>yang baik pula.</w:t>
      </w:r>
      <w:r w:rsidR="006905D5">
        <w:rPr>
          <w:rFonts w:ascii="Times New Roman" w:hAnsi="Times New Roman"/>
          <w:sz w:val="24"/>
        </w:rPr>
        <w:t xml:space="preserve"> </w:t>
      </w:r>
      <w:r w:rsidR="006905D5" w:rsidRPr="006905D5">
        <w:rPr>
          <w:rFonts w:ascii="Times New Roman" w:hAnsi="Times New Roman"/>
          <w:sz w:val="24"/>
        </w:rPr>
        <w:t>Seseorang akan lebih mudah mempelajari sesuatu bila</w:t>
      </w:r>
      <w:r w:rsidR="006905D5">
        <w:rPr>
          <w:rFonts w:ascii="Times New Roman" w:hAnsi="Times New Roman"/>
          <w:sz w:val="24"/>
        </w:rPr>
        <w:t xml:space="preserve"> </w:t>
      </w:r>
      <w:r w:rsidR="006905D5" w:rsidRPr="006905D5">
        <w:rPr>
          <w:rFonts w:ascii="Times New Roman" w:hAnsi="Times New Roman"/>
          <w:sz w:val="24"/>
        </w:rPr>
        <w:t>belajar itu didasari kepada apa yang telah diketahui orang itu. Karena itu</w:t>
      </w:r>
      <w:r w:rsidR="006905D5">
        <w:rPr>
          <w:rFonts w:ascii="Times New Roman" w:hAnsi="Times New Roman"/>
          <w:sz w:val="24"/>
        </w:rPr>
        <w:t xml:space="preserve"> </w:t>
      </w:r>
      <w:r w:rsidR="006905D5" w:rsidRPr="006905D5">
        <w:rPr>
          <w:rFonts w:ascii="Times New Roman" w:hAnsi="Times New Roman"/>
          <w:sz w:val="24"/>
        </w:rPr>
        <w:t>untuk mempelajari suatu materi yang baru, pengalaman belajar yang lalu</w:t>
      </w:r>
      <w:r w:rsidR="006905D5">
        <w:rPr>
          <w:rFonts w:ascii="Times New Roman" w:hAnsi="Times New Roman"/>
          <w:sz w:val="24"/>
        </w:rPr>
        <w:t xml:space="preserve"> </w:t>
      </w:r>
      <w:r w:rsidR="006905D5" w:rsidRPr="006905D5">
        <w:rPr>
          <w:rFonts w:ascii="Times New Roman" w:hAnsi="Times New Roman"/>
          <w:sz w:val="24"/>
        </w:rPr>
        <w:t>dari seseorang itu akan mempengaruhi terjadinya proses belajar materi</w:t>
      </w:r>
      <w:r w:rsidR="006905D5">
        <w:rPr>
          <w:rFonts w:ascii="Times New Roman" w:hAnsi="Times New Roman"/>
          <w:sz w:val="24"/>
        </w:rPr>
        <w:t xml:space="preserve"> </w:t>
      </w:r>
      <w:r w:rsidR="006905D5" w:rsidRPr="006905D5">
        <w:rPr>
          <w:rFonts w:ascii="Times New Roman" w:hAnsi="Times New Roman"/>
          <w:sz w:val="24"/>
        </w:rPr>
        <w:t>matematika tersebut.</w:t>
      </w:r>
    </w:p>
    <w:p w:rsidR="006905D5" w:rsidRDefault="006905D5" w:rsidP="006905D5">
      <w:pPr>
        <w:spacing w:line="480" w:lineRule="auto"/>
        <w:ind w:firstLine="720"/>
        <w:jc w:val="both"/>
        <w:rPr>
          <w:rFonts w:ascii="Times New Roman" w:hAnsi="Times New Roman"/>
          <w:sz w:val="24"/>
        </w:rPr>
      </w:pPr>
      <w:r w:rsidRPr="006905D5">
        <w:rPr>
          <w:rFonts w:ascii="Times New Roman" w:hAnsi="Times New Roman"/>
          <w:sz w:val="24"/>
        </w:rPr>
        <w:t>Berdasarkan uraian tersebut jelas bahwa kemampuan awal sangat</w:t>
      </w:r>
      <w:r>
        <w:rPr>
          <w:rFonts w:ascii="Times New Roman" w:hAnsi="Times New Roman"/>
          <w:sz w:val="24"/>
        </w:rPr>
        <w:t xml:space="preserve"> </w:t>
      </w:r>
      <w:r w:rsidRPr="006905D5">
        <w:rPr>
          <w:rFonts w:ascii="Times New Roman" w:hAnsi="Times New Roman"/>
          <w:sz w:val="24"/>
        </w:rPr>
        <w:t>mempengaruhi proses pembelajaran matematika di dalam kelas. Oleh</w:t>
      </w:r>
      <w:r>
        <w:rPr>
          <w:rFonts w:ascii="Times New Roman" w:hAnsi="Times New Roman"/>
          <w:sz w:val="24"/>
        </w:rPr>
        <w:t xml:space="preserve"> </w:t>
      </w:r>
      <w:r w:rsidRPr="006905D5">
        <w:rPr>
          <w:rFonts w:ascii="Times New Roman" w:hAnsi="Times New Roman"/>
          <w:sz w:val="24"/>
        </w:rPr>
        <w:t>sebab itu setiap guru harus mengetahui kemampuan awal yang dimiliki</w:t>
      </w:r>
      <w:r>
        <w:rPr>
          <w:rFonts w:ascii="Times New Roman" w:hAnsi="Times New Roman"/>
          <w:sz w:val="24"/>
        </w:rPr>
        <w:t xml:space="preserve"> </w:t>
      </w:r>
      <w:r w:rsidRPr="006905D5">
        <w:rPr>
          <w:rFonts w:ascii="Times New Roman" w:hAnsi="Times New Roman"/>
          <w:sz w:val="24"/>
        </w:rPr>
        <w:t xml:space="preserve">masing-masing </w:t>
      </w:r>
      <w:r w:rsidRPr="006905D5">
        <w:rPr>
          <w:rFonts w:ascii="Times New Roman" w:hAnsi="Times New Roman"/>
          <w:sz w:val="24"/>
        </w:rPr>
        <w:lastRenderedPageBreak/>
        <w:t>siswa untuk mempermudah terjadi proses pembelajaran</w:t>
      </w:r>
      <w:r>
        <w:rPr>
          <w:rFonts w:ascii="Times New Roman" w:hAnsi="Times New Roman"/>
          <w:sz w:val="24"/>
        </w:rPr>
        <w:t xml:space="preserve"> </w:t>
      </w:r>
      <w:r w:rsidRPr="006905D5">
        <w:rPr>
          <w:rFonts w:ascii="Times New Roman" w:hAnsi="Times New Roman"/>
          <w:sz w:val="24"/>
        </w:rPr>
        <w:t>yang baik. Dalam penelitian ini kemampuan awal berperan sebagai</w:t>
      </w:r>
      <w:r>
        <w:rPr>
          <w:rFonts w:ascii="Times New Roman" w:hAnsi="Times New Roman"/>
          <w:sz w:val="24"/>
        </w:rPr>
        <w:t xml:space="preserve"> </w:t>
      </w:r>
      <w:r w:rsidRPr="006905D5">
        <w:rPr>
          <w:rFonts w:ascii="Times New Roman" w:hAnsi="Times New Roman"/>
          <w:sz w:val="24"/>
        </w:rPr>
        <w:t>variabel moderator. Tujuan diperhatikan kemampuan awal sebagai</w:t>
      </w:r>
      <w:r>
        <w:rPr>
          <w:rFonts w:ascii="Times New Roman" w:hAnsi="Times New Roman"/>
          <w:sz w:val="24"/>
        </w:rPr>
        <w:t xml:space="preserve"> </w:t>
      </w:r>
      <w:r w:rsidRPr="006905D5">
        <w:rPr>
          <w:rFonts w:ascii="Times New Roman" w:hAnsi="Times New Roman"/>
          <w:sz w:val="24"/>
        </w:rPr>
        <w:t>variabel moderator adalah untuk melihat bagaimana keadaan awal siswa</w:t>
      </w:r>
      <w:r>
        <w:rPr>
          <w:rFonts w:ascii="Times New Roman" w:hAnsi="Times New Roman"/>
          <w:sz w:val="24"/>
        </w:rPr>
        <w:t xml:space="preserve"> </w:t>
      </w:r>
      <w:r w:rsidRPr="006905D5">
        <w:rPr>
          <w:rFonts w:ascii="Times New Roman" w:hAnsi="Times New Roman"/>
          <w:sz w:val="24"/>
        </w:rPr>
        <w:t>yang akan diajarkan</w:t>
      </w:r>
      <w:r>
        <w:rPr>
          <w:rFonts w:ascii="Times New Roman" w:hAnsi="Times New Roman"/>
          <w:sz w:val="24"/>
        </w:rPr>
        <w:t>.</w:t>
      </w:r>
    </w:p>
    <w:p w:rsidR="006905D5" w:rsidRDefault="006905D5" w:rsidP="006905D5">
      <w:pPr>
        <w:spacing w:line="480" w:lineRule="auto"/>
        <w:jc w:val="both"/>
        <w:rPr>
          <w:rFonts w:ascii="Times New Roman" w:hAnsi="Times New Roman"/>
          <w:sz w:val="24"/>
        </w:rPr>
      </w:pPr>
      <w:r w:rsidRPr="006905D5">
        <w:rPr>
          <w:rFonts w:ascii="Times New Roman" w:hAnsi="Times New Roman"/>
          <w:sz w:val="24"/>
        </w:rPr>
        <w:t>Indikator dari kemampuan awal matematika siswa meliputi:</w:t>
      </w:r>
    </w:p>
    <w:p w:rsidR="006905D5" w:rsidRDefault="006905D5" w:rsidP="00D94F19">
      <w:pPr>
        <w:pStyle w:val="ListParagraph"/>
        <w:numPr>
          <w:ilvl w:val="0"/>
          <w:numId w:val="32"/>
        </w:numPr>
        <w:spacing w:line="480" w:lineRule="auto"/>
        <w:jc w:val="both"/>
        <w:rPr>
          <w:rFonts w:ascii="Times New Roman" w:hAnsi="Times New Roman"/>
          <w:sz w:val="24"/>
        </w:rPr>
      </w:pPr>
      <w:r w:rsidRPr="006905D5">
        <w:rPr>
          <w:rFonts w:ascii="Times New Roman" w:hAnsi="Times New Roman"/>
          <w:sz w:val="24"/>
        </w:rPr>
        <w:t>Memiliki ingatan terhadap bahan pelajaran yang sudah dipelajari</w:t>
      </w:r>
      <w:r>
        <w:rPr>
          <w:rFonts w:ascii="Times New Roman" w:hAnsi="Times New Roman"/>
          <w:sz w:val="24"/>
        </w:rPr>
        <w:t xml:space="preserve"> </w:t>
      </w:r>
      <w:r w:rsidRPr="006905D5">
        <w:rPr>
          <w:rFonts w:ascii="Times New Roman" w:hAnsi="Times New Roman"/>
          <w:sz w:val="24"/>
        </w:rPr>
        <w:t>sebelumnya.</w:t>
      </w:r>
    </w:p>
    <w:p w:rsidR="006905D5" w:rsidRDefault="006905D5" w:rsidP="00D94F19">
      <w:pPr>
        <w:pStyle w:val="ListParagraph"/>
        <w:numPr>
          <w:ilvl w:val="0"/>
          <w:numId w:val="32"/>
        </w:numPr>
        <w:spacing w:line="480" w:lineRule="auto"/>
        <w:jc w:val="both"/>
        <w:rPr>
          <w:rFonts w:ascii="Times New Roman" w:hAnsi="Times New Roman"/>
          <w:sz w:val="24"/>
        </w:rPr>
      </w:pPr>
      <w:r w:rsidRPr="006905D5">
        <w:rPr>
          <w:rFonts w:ascii="Times New Roman" w:hAnsi="Times New Roman"/>
          <w:sz w:val="24"/>
        </w:rPr>
        <w:t>Mampu untuk memahami arti dari suatu bahan pelajaran yang telah</w:t>
      </w:r>
      <w:r>
        <w:rPr>
          <w:rFonts w:ascii="Times New Roman" w:hAnsi="Times New Roman"/>
          <w:sz w:val="24"/>
        </w:rPr>
        <w:t xml:space="preserve"> </w:t>
      </w:r>
      <w:r w:rsidRPr="006905D5">
        <w:rPr>
          <w:rFonts w:ascii="Times New Roman" w:hAnsi="Times New Roman"/>
          <w:sz w:val="24"/>
        </w:rPr>
        <w:t>dipelajari</w:t>
      </w:r>
      <w:r>
        <w:rPr>
          <w:rFonts w:ascii="Times New Roman" w:hAnsi="Times New Roman"/>
          <w:sz w:val="24"/>
        </w:rPr>
        <w:t>.</w:t>
      </w:r>
    </w:p>
    <w:p w:rsidR="006905D5" w:rsidRDefault="006905D5" w:rsidP="00D94F19">
      <w:pPr>
        <w:pStyle w:val="ListParagraph"/>
        <w:numPr>
          <w:ilvl w:val="0"/>
          <w:numId w:val="32"/>
        </w:numPr>
        <w:spacing w:line="480" w:lineRule="auto"/>
        <w:jc w:val="both"/>
        <w:rPr>
          <w:rFonts w:ascii="Times New Roman" w:hAnsi="Times New Roman"/>
          <w:sz w:val="24"/>
        </w:rPr>
      </w:pPr>
      <w:r w:rsidRPr="006905D5">
        <w:rPr>
          <w:rFonts w:ascii="Times New Roman" w:hAnsi="Times New Roman"/>
          <w:sz w:val="24"/>
        </w:rPr>
        <w:t>Mampu untuk menghubungkan ide atau pelajaran baru dengan ide-ide</w:t>
      </w:r>
      <w:r>
        <w:rPr>
          <w:rFonts w:ascii="Times New Roman" w:hAnsi="Times New Roman"/>
          <w:sz w:val="24"/>
        </w:rPr>
        <w:t xml:space="preserve"> </w:t>
      </w:r>
      <w:r w:rsidRPr="006905D5">
        <w:rPr>
          <w:rFonts w:ascii="Times New Roman" w:hAnsi="Times New Roman"/>
          <w:sz w:val="24"/>
        </w:rPr>
        <w:t>atau pelajaran yang telah dipelajari terlebih dahulu</w:t>
      </w:r>
      <w:r>
        <w:rPr>
          <w:rFonts w:ascii="Times New Roman" w:hAnsi="Times New Roman"/>
          <w:sz w:val="24"/>
        </w:rPr>
        <w:t>.</w:t>
      </w:r>
    </w:p>
    <w:p w:rsidR="006905D5" w:rsidRDefault="006905D5" w:rsidP="00D94F19">
      <w:pPr>
        <w:pStyle w:val="Heading3"/>
        <w:numPr>
          <w:ilvl w:val="0"/>
          <w:numId w:val="31"/>
        </w:numPr>
        <w:spacing w:line="480" w:lineRule="auto"/>
        <w:ind w:hanging="720"/>
        <w:rPr>
          <w:rFonts w:ascii="Times New Roman" w:hAnsi="Times New Roman"/>
          <w:b/>
          <w:color w:val="auto"/>
        </w:rPr>
      </w:pPr>
      <w:bookmarkStart w:id="13" w:name="_Toc170280271"/>
      <w:r w:rsidRPr="006905D5">
        <w:rPr>
          <w:rFonts w:ascii="Times New Roman" w:hAnsi="Times New Roman"/>
          <w:b/>
          <w:color w:val="auto"/>
        </w:rPr>
        <w:t>Komponen Kemampuan Awal</w:t>
      </w:r>
      <w:bookmarkEnd w:id="13"/>
    </w:p>
    <w:p w:rsidR="006905D5" w:rsidRPr="006905D5" w:rsidRDefault="006905D5" w:rsidP="006905D5">
      <w:pPr>
        <w:spacing w:line="480" w:lineRule="auto"/>
        <w:rPr>
          <w:rFonts w:ascii="Times New Roman" w:hAnsi="Times New Roman"/>
          <w:sz w:val="24"/>
        </w:rPr>
      </w:pPr>
      <w:r w:rsidRPr="006905D5">
        <w:rPr>
          <w:rFonts w:ascii="Times New Roman" w:hAnsi="Times New Roman"/>
          <w:sz w:val="24"/>
        </w:rPr>
        <w:t>Ada 3 komponen kemampuan awal sesuai dengan tingkat penguasaannya:</w:t>
      </w:r>
    </w:p>
    <w:p w:rsidR="007E566D" w:rsidRDefault="006905D5" w:rsidP="00D94F19">
      <w:pPr>
        <w:pStyle w:val="ListParagraph"/>
        <w:numPr>
          <w:ilvl w:val="0"/>
          <w:numId w:val="33"/>
        </w:numPr>
        <w:spacing w:line="480" w:lineRule="auto"/>
        <w:rPr>
          <w:rFonts w:ascii="Times New Roman" w:hAnsi="Times New Roman"/>
          <w:sz w:val="24"/>
        </w:rPr>
      </w:pPr>
      <w:r w:rsidRPr="006905D5">
        <w:rPr>
          <w:rFonts w:ascii="Times New Roman" w:hAnsi="Times New Roman"/>
          <w:sz w:val="24"/>
        </w:rPr>
        <w:t>Kemampuan Awal Siap Pakai</w:t>
      </w:r>
    </w:p>
    <w:p w:rsidR="006905D5" w:rsidRDefault="006905D5" w:rsidP="00094451">
      <w:pPr>
        <w:pStyle w:val="ListParagraph"/>
        <w:spacing w:line="480" w:lineRule="auto"/>
        <w:jc w:val="both"/>
        <w:rPr>
          <w:rFonts w:ascii="Times New Roman" w:hAnsi="Times New Roman"/>
          <w:sz w:val="24"/>
        </w:rPr>
      </w:pPr>
      <w:r w:rsidRPr="006905D5">
        <w:rPr>
          <w:rFonts w:ascii="Times New Roman" w:hAnsi="Times New Roman"/>
          <w:sz w:val="24"/>
        </w:rPr>
        <w:t>Mengacu pada kemampuan yang benar-benar telah dikuasai oleh</w:t>
      </w:r>
      <w:r>
        <w:rPr>
          <w:rFonts w:ascii="Times New Roman" w:hAnsi="Times New Roman"/>
          <w:sz w:val="24"/>
        </w:rPr>
        <w:t xml:space="preserve"> </w:t>
      </w:r>
      <w:r w:rsidRPr="006905D5">
        <w:rPr>
          <w:rFonts w:ascii="Times New Roman" w:hAnsi="Times New Roman"/>
          <w:sz w:val="24"/>
        </w:rPr>
        <w:t>siswa yaitu pengetahuan yang telah menjadi miliknya dan dapat</w:t>
      </w:r>
      <w:r w:rsidR="008C5F44">
        <w:rPr>
          <w:rFonts w:ascii="Times New Roman" w:hAnsi="Times New Roman"/>
          <w:sz w:val="24"/>
        </w:rPr>
        <w:t xml:space="preserve"> </w:t>
      </w:r>
      <w:r w:rsidRPr="006905D5">
        <w:rPr>
          <w:rFonts w:ascii="Times New Roman" w:hAnsi="Times New Roman"/>
          <w:sz w:val="24"/>
        </w:rPr>
        <w:t>digunakan kapan saja dalam situasi apapun</w:t>
      </w:r>
      <w:r>
        <w:rPr>
          <w:rFonts w:ascii="Times New Roman" w:hAnsi="Times New Roman"/>
          <w:sz w:val="24"/>
        </w:rPr>
        <w:t>.</w:t>
      </w:r>
    </w:p>
    <w:p w:rsidR="00FE4033" w:rsidRDefault="00FE4033" w:rsidP="00D94F19">
      <w:pPr>
        <w:pStyle w:val="ListParagraph"/>
        <w:numPr>
          <w:ilvl w:val="0"/>
          <w:numId w:val="33"/>
        </w:numPr>
        <w:spacing w:line="480" w:lineRule="auto"/>
        <w:jc w:val="both"/>
        <w:rPr>
          <w:rFonts w:ascii="Times New Roman" w:hAnsi="Times New Roman"/>
          <w:sz w:val="24"/>
        </w:rPr>
      </w:pPr>
      <w:r w:rsidRPr="00FE4033">
        <w:rPr>
          <w:rFonts w:ascii="Times New Roman" w:hAnsi="Times New Roman"/>
          <w:sz w:val="24"/>
        </w:rPr>
        <w:t>Kemampuan awal siap ulang</w:t>
      </w:r>
    </w:p>
    <w:p w:rsidR="00FE4033" w:rsidRDefault="00FE4033" w:rsidP="00FE4033">
      <w:pPr>
        <w:pStyle w:val="ListParagraph"/>
        <w:spacing w:line="480" w:lineRule="auto"/>
        <w:jc w:val="both"/>
        <w:rPr>
          <w:rFonts w:ascii="Times New Roman" w:hAnsi="Times New Roman"/>
          <w:sz w:val="24"/>
        </w:rPr>
      </w:pPr>
      <w:r w:rsidRPr="00FE4033">
        <w:rPr>
          <w:rFonts w:ascii="Times New Roman" w:hAnsi="Times New Roman"/>
          <w:sz w:val="24"/>
        </w:rPr>
        <w:t>Mengacu kepada kemampuan-kemampuan awal yang sudah</w:t>
      </w:r>
      <w:r>
        <w:rPr>
          <w:rFonts w:ascii="Times New Roman" w:hAnsi="Times New Roman"/>
          <w:sz w:val="24"/>
        </w:rPr>
        <w:t xml:space="preserve"> </w:t>
      </w:r>
      <w:r w:rsidRPr="00FE4033">
        <w:rPr>
          <w:rFonts w:ascii="Times New Roman" w:hAnsi="Times New Roman"/>
          <w:sz w:val="24"/>
        </w:rPr>
        <w:t>pernah dipelajari siswa, namun belum dikuasai sepenuhnya atau belum</w:t>
      </w:r>
      <w:r>
        <w:rPr>
          <w:rFonts w:ascii="Times New Roman" w:hAnsi="Times New Roman"/>
          <w:sz w:val="24"/>
        </w:rPr>
        <w:t xml:space="preserve"> </w:t>
      </w:r>
      <w:r w:rsidRPr="00FE4033">
        <w:rPr>
          <w:rFonts w:ascii="Times New Roman" w:hAnsi="Times New Roman"/>
          <w:sz w:val="24"/>
        </w:rPr>
        <w:t>siap digunakan ketika diperlukan. Oleh karena belum menjadi miliknya,</w:t>
      </w:r>
      <w:r>
        <w:rPr>
          <w:rFonts w:ascii="Times New Roman" w:hAnsi="Times New Roman"/>
          <w:sz w:val="24"/>
        </w:rPr>
        <w:t xml:space="preserve"> </w:t>
      </w:r>
      <w:r w:rsidRPr="00FE4033">
        <w:rPr>
          <w:rFonts w:ascii="Times New Roman" w:hAnsi="Times New Roman"/>
          <w:sz w:val="24"/>
        </w:rPr>
        <w:t xml:space="preserve">maka </w:t>
      </w:r>
      <w:r w:rsidRPr="00FE4033">
        <w:rPr>
          <w:rFonts w:ascii="Times New Roman" w:hAnsi="Times New Roman"/>
          <w:sz w:val="24"/>
        </w:rPr>
        <w:lastRenderedPageBreak/>
        <w:t>siswa sangat tergantung pada sumber-sumber yang sesuai untuk</w:t>
      </w:r>
      <w:r>
        <w:rPr>
          <w:rFonts w:ascii="Times New Roman" w:hAnsi="Times New Roman"/>
          <w:sz w:val="24"/>
        </w:rPr>
        <w:t xml:space="preserve"> </w:t>
      </w:r>
      <w:r w:rsidRPr="00FE4033">
        <w:rPr>
          <w:rFonts w:ascii="Times New Roman" w:hAnsi="Times New Roman"/>
          <w:sz w:val="24"/>
        </w:rPr>
        <w:t>dapat menggunakan kemampuan ini.</w:t>
      </w:r>
    </w:p>
    <w:p w:rsidR="00FE4033" w:rsidRDefault="00FE4033" w:rsidP="00D94F19">
      <w:pPr>
        <w:pStyle w:val="ListParagraph"/>
        <w:numPr>
          <w:ilvl w:val="0"/>
          <w:numId w:val="33"/>
        </w:numPr>
        <w:spacing w:line="480" w:lineRule="auto"/>
        <w:jc w:val="both"/>
        <w:rPr>
          <w:rFonts w:ascii="Times New Roman" w:hAnsi="Times New Roman"/>
          <w:sz w:val="24"/>
        </w:rPr>
      </w:pPr>
      <w:r w:rsidRPr="00FE4033">
        <w:rPr>
          <w:rFonts w:ascii="Times New Roman" w:hAnsi="Times New Roman"/>
          <w:sz w:val="24"/>
        </w:rPr>
        <w:t>Kemampuan awal pengenalan</w:t>
      </w:r>
    </w:p>
    <w:p w:rsidR="00FE4033" w:rsidRDefault="00FE4033" w:rsidP="00FE4033">
      <w:pPr>
        <w:pStyle w:val="ListParagraph"/>
        <w:spacing w:line="480" w:lineRule="auto"/>
        <w:jc w:val="both"/>
        <w:rPr>
          <w:rFonts w:ascii="Times New Roman" w:hAnsi="Times New Roman"/>
          <w:sz w:val="24"/>
        </w:rPr>
      </w:pPr>
      <w:r w:rsidRPr="00FE4033">
        <w:rPr>
          <w:rFonts w:ascii="Times New Roman" w:hAnsi="Times New Roman"/>
          <w:sz w:val="24"/>
        </w:rPr>
        <w:t>Mengacu kepada kemampuan-kemampuan awal yang baru</w:t>
      </w:r>
      <w:r>
        <w:rPr>
          <w:rFonts w:ascii="Times New Roman" w:hAnsi="Times New Roman"/>
          <w:sz w:val="24"/>
        </w:rPr>
        <w:t xml:space="preserve"> </w:t>
      </w:r>
      <w:r w:rsidRPr="00FE4033">
        <w:rPr>
          <w:rFonts w:ascii="Times New Roman" w:hAnsi="Times New Roman"/>
          <w:sz w:val="24"/>
        </w:rPr>
        <w:t>dikenal. Oleh karena baru pertama kali dipelajari siswa, memgakibatkan</w:t>
      </w:r>
      <w:r>
        <w:rPr>
          <w:rFonts w:ascii="Times New Roman" w:hAnsi="Times New Roman"/>
          <w:sz w:val="24"/>
        </w:rPr>
        <w:t xml:space="preserve"> </w:t>
      </w:r>
      <w:r w:rsidRPr="00FE4033">
        <w:rPr>
          <w:rFonts w:ascii="Times New Roman" w:hAnsi="Times New Roman"/>
          <w:sz w:val="24"/>
        </w:rPr>
        <w:t>siswa harus megulangi beberapa kali agar menjadi siap guna.</w:t>
      </w:r>
      <w:r>
        <w:rPr>
          <w:rFonts w:ascii="Times New Roman" w:hAnsi="Times New Roman"/>
          <w:sz w:val="24"/>
        </w:rPr>
        <w:t xml:space="preserve"> </w:t>
      </w:r>
      <w:r w:rsidRPr="00FE4033">
        <w:rPr>
          <w:rFonts w:ascii="Times New Roman" w:hAnsi="Times New Roman"/>
          <w:sz w:val="24"/>
        </w:rPr>
        <w:t>Kemampuan ini masih belum dikuasai dan masih sangat tergantung pada</w:t>
      </w:r>
      <w:r>
        <w:rPr>
          <w:rFonts w:ascii="Times New Roman" w:hAnsi="Times New Roman"/>
          <w:sz w:val="24"/>
        </w:rPr>
        <w:t xml:space="preserve"> </w:t>
      </w:r>
      <w:r w:rsidRPr="00FE4033">
        <w:rPr>
          <w:rFonts w:ascii="Times New Roman" w:hAnsi="Times New Roman"/>
          <w:sz w:val="24"/>
        </w:rPr>
        <w:t>sumber-sumber</w:t>
      </w:r>
      <w:r>
        <w:rPr>
          <w:rFonts w:ascii="Times New Roman" w:hAnsi="Times New Roman"/>
          <w:sz w:val="24"/>
        </w:rPr>
        <w:t>.</w:t>
      </w:r>
    </w:p>
    <w:p w:rsidR="00FE4033" w:rsidRPr="00FE4033" w:rsidRDefault="00FE4033" w:rsidP="00FE4033">
      <w:pPr>
        <w:spacing w:line="480" w:lineRule="auto"/>
        <w:ind w:firstLine="720"/>
        <w:jc w:val="both"/>
        <w:rPr>
          <w:rFonts w:ascii="Times New Roman" w:hAnsi="Times New Roman"/>
          <w:sz w:val="24"/>
        </w:rPr>
      </w:pPr>
      <w:r w:rsidRPr="00FE4033">
        <w:rPr>
          <w:rFonts w:ascii="Times New Roman" w:hAnsi="Times New Roman"/>
          <w:sz w:val="24"/>
        </w:rPr>
        <w:t>Dari 3 komponen kemampuan awal tersebut, kemampuan awal secara hirarkis dapat diklasifikasikan menjadi kemampuan awal tinggi, kemampuan sedang, dan kemampuan awal rendah. Untuk memperoleh kemampuan- kemampuan awal tersebut maka pengajar harus terlebih dahulu melakukan tes kemampuan awal sebelum dilakukan penyajian materi perkuliahan. Hal ini penting untuk menentukan strategi pembelajaran, metode serta penggunaan media atau alat bantu pembelajaran yang tepat guna pencapaian kompetensi yang diharapkan</w:t>
      </w:r>
      <w:r>
        <w:rPr>
          <w:rFonts w:ascii="Times New Roman" w:hAnsi="Times New Roman"/>
          <w:sz w:val="24"/>
        </w:rPr>
        <w:t>.</w:t>
      </w:r>
    </w:p>
    <w:p w:rsidR="00FE4033" w:rsidRDefault="00681B5E" w:rsidP="00D94F19">
      <w:pPr>
        <w:pStyle w:val="Heading3"/>
        <w:numPr>
          <w:ilvl w:val="0"/>
          <w:numId w:val="31"/>
        </w:numPr>
        <w:spacing w:line="480" w:lineRule="auto"/>
        <w:ind w:hanging="720"/>
        <w:rPr>
          <w:rFonts w:ascii="Times New Roman" w:hAnsi="Times New Roman"/>
          <w:b/>
          <w:color w:val="auto"/>
        </w:rPr>
      </w:pPr>
      <w:bookmarkStart w:id="14" w:name="_Toc170280272"/>
      <w:r>
        <w:rPr>
          <w:rFonts w:ascii="Times New Roman" w:hAnsi="Times New Roman"/>
          <w:b/>
          <w:color w:val="auto"/>
        </w:rPr>
        <w:t>Faktor Penyebab</w:t>
      </w:r>
      <w:r w:rsidR="00FE4033" w:rsidRPr="006905D5">
        <w:rPr>
          <w:rFonts w:ascii="Times New Roman" w:hAnsi="Times New Roman"/>
          <w:b/>
          <w:color w:val="auto"/>
        </w:rPr>
        <w:t xml:space="preserve"> Kemampuan Awal</w:t>
      </w:r>
      <w:bookmarkEnd w:id="14"/>
    </w:p>
    <w:p w:rsidR="00FE4033" w:rsidRDefault="00681B5E" w:rsidP="00681B5E">
      <w:pPr>
        <w:spacing w:line="480" w:lineRule="auto"/>
        <w:jc w:val="both"/>
        <w:rPr>
          <w:rFonts w:ascii="Times New Roman" w:hAnsi="Times New Roman"/>
          <w:sz w:val="24"/>
        </w:rPr>
      </w:pPr>
      <w:r w:rsidRPr="00681B5E">
        <w:rPr>
          <w:rFonts w:ascii="Times New Roman" w:hAnsi="Times New Roman"/>
          <w:sz w:val="24"/>
        </w:rPr>
        <w:t>Beberapa alasan perlunya mengetahui dan meganalisis kemampuan</w:t>
      </w:r>
      <w:r>
        <w:rPr>
          <w:rFonts w:ascii="Times New Roman" w:hAnsi="Times New Roman"/>
          <w:sz w:val="24"/>
        </w:rPr>
        <w:t xml:space="preserve"> </w:t>
      </w:r>
      <w:r w:rsidRPr="00681B5E">
        <w:rPr>
          <w:rFonts w:ascii="Times New Roman" w:hAnsi="Times New Roman"/>
          <w:sz w:val="24"/>
        </w:rPr>
        <w:t>awal siswa agar berhasil dalam pembelajaran</w:t>
      </w:r>
      <w:r>
        <w:rPr>
          <w:rFonts w:ascii="Times New Roman" w:hAnsi="Times New Roman"/>
          <w:sz w:val="24"/>
        </w:rPr>
        <w:t>:</w:t>
      </w:r>
    </w:p>
    <w:p w:rsidR="00681B5E" w:rsidRDefault="00681B5E" w:rsidP="00D94F19">
      <w:pPr>
        <w:pStyle w:val="ListParagraph"/>
        <w:numPr>
          <w:ilvl w:val="0"/>
          <w:numId w:val="34"/>
        </w:numPr>
        <w:spacing w:line="480" w:lineRule="auto"/>
        <w:jc w:val="both"/>
        <w:rPr>
          <w:rFonts w:ascii="Times New Roman" w:hAnsi="Times New Roman"/>
          <w:sz w:val="24"/>
        </w:rPr>
      </w:pPr>
      <w:r w:rsidRPr="00681B5E">
        <w:rPr>
          <w:rFonts w:ascii="Times New Roman" w:hAnsi="Times New Roman"/>
          <w:sz w:val="24"/>
        </w:rPr>
        <w:t>Membantu mengidentifikasi kebutuhan dan karakteristik siswa dalam</w:t>
      </w:r>
      <w:r>
        <w:rPr>
          <w:rFonts w:ascii="Times New Roman" w:hAnsi="Times New Roman"/>
          <w:sz w:val="24"/>
        </w:rPr>
        <w:t xml:space="preserve"> </w:t>
      </w:r>
      <w:r w:rsidRPr="00681B5E">
        <w:rPr>
          <w:rFonts w:ascii="Times New Roman" w:hAnsi="Times New Roman"/>
          <w:sz w:val="24"/>
        </w:rPr>
        <w:t>pembelajaran</w:t>
      </w:r>
      <w:r>
        <w:rPr>
          <w:rFonts w:ascii="Times New Roman" w:hAnsi="Times New Roman"/>
          <w:sz w:val="24"/>
        </w:rPr>
        <w:t>.</w:t>
      </w:r>
    </w:p>
    <w:p w:rsidR="00681B5E" w:rsidRDefault="00681B5E" w:rsidP="00D94F19">
      <w:pPr>
        <w:pStyle w:val="ListParagraph"/>
        <w:numPr>
          <w:ilvl w:val="0"/>
          <w:numId w:val="34"/>
        </w:numPr>
        <w:spacing w:line="480" w:lineRule="auto"/>
        <w:jc w:val="both"/>
        <w:rPr>
          <w:rFonts w:ascii="Times New Roman" w:hAnsi="Times New Roman"/>
          <w:sz w:val="24"/>
        </w:rPr>
      </w:pPr>
      <w:r w:rsidRPr="00681B5E">
        <w:rPr>
          <w:rFonts w:ascii="Times New Roman" w:hAnsi="Times New Roman"/>
          <w:sz w:val="24"/>
        </w:rPr>
        <w:t>Membantu memilih pendekatan pembelajaran yang sesuai.</w:t>
      </w:r>
    </w:p>
    <w:p w:rsidR="00681B5E" w:rsidRDefault="00681B5E" w:rsidP="00D94F19">
      <w:pPr>
        <w:pStyle w:val="ListParagraph"/>
        <w:numPr>
          <w:ilvl w:val="0"/>
          <w:numId w:val="34"/>
        </w:numPr>
        <w:spacing w:line="480" w:lineRule="auto"/>
        <w:jc w:val="both"/>
        <w:rPr>
          <w:rFonts w:ascii="Times New Roman" w:hAnsi="Times New Roman"/>
          <w:sz w:val="24"/>
        </w:rPr>
      </w:pPr>
      <w:r w:rsidRPr="00681B5E">
        <w:rPr>
          <w:rFonts w:ascii="Times New Roman" w:hAnsi="Times New Roman"/>
          <w:sz w:val="24"/>
        </w:rPr>
        <w:lastRenderedPageBreak/>
        <w:t>Membantu dan memilih pendekatan prosedur, metode dan teknik yang</w:t>
      </w:r>
      <w:r>
        <w:rPr>
          <w:rFonts w:ascii="Times New Roman" w:hAnsi="Times New Roman"/>
          <w:sz w:val="24"/>
        </w:rPr>
        <w:t xml:space="preserve"> </w:t>
      </w:r>
      <w:r w:rsidRPr="00681B5E">
        <w:rPr>
          <w:rFonts w:ascii="Times New Roman" w:hAnsi="Times New Roman"/>
          <w:sz w:val="24"/>
        </w:rPr>
        <w:t>sesuai</w:t>
      </w:r>
      <w:r>
        <w:rPr>
          <w:rFonts w:ascii="Times New Roman" w:hAnsi="Times New Roman"/>
          <w:sz w:val="24"/>
        </w:rPr>
        <w:t>.</w:t>
      </w:r>
    </w:p>
    <w:p w:rsidR="00681B5E" w:rsidRDefault="00681B5E" w:rsidP="00D94F19">
      <w:pPr>
        <w:pStyle w:val="ListParagraph"/>
        <w:numPr>
          <w:ilvl w:val="0"/>
          <w:numId w:val="34"/>
        </w:numPr>
        <w:spacing w:line="480" w:lineRule="auto"/>
        <w:jc w:val="both"/>
        <w:rPr>
          <w:rFonts w:ascii="Times New Roman" w:hAnsi="Times New Roman"/>
          <w:sz w:val="24"/>
        </w:rPr>
      </w:pPr>
      <w:r w:rsidRPr="00681B5E">
        <w:rPr>
          <w:rFonts w:ascii="Times New Roman" w:hAnsi="Times New Roman"/>
          <w:sz w:val="24"/>
        </w:rPr>
        <w:t>Membantu menentukan alat evaluasi.</w:t>
      </w:r>
    </w:p>
    <w:p w:rsidR="00681B5E" w:rsidRDefault="00681B5E" w:rsidP="00681B5E">
      <w:pPr>
        <w:spacing w:line="480" w:lineRule="auto"/>
        <w:ind w:firstLine="720"/>
        <w:jc w:val="both"/>
        <w:rPr>
          <w:rFonts w:ascii="Times New Roman" w:hAnsi="Times New Roman"/>
          <w:sz w:val="24"/>
        </w:rPr>
      </w:pPr>
      <w:r w:rsidRPr="00681B5E">
        <w:rPr>
          <w:rFonts w:ascii="Times New Roman" w:hAnsi="Times New Roman"/>
          <w:sz w:val="24"/>
        </w:rPr>
        <w:t>Berdasarkan hal diatas, perencanaan pembelajara sangat</w:t>
      </w:r>
      <w:r>
        <w:rPr>
          <w:rFonts w:ascii="Times New Roman" w:hAnsi="Times New Roman"/>
          <w:sz w:val="24"/>
        </w:rPr>
        <w:t xml:space="preserve"> </w:t>
      </w:r>
      <w:r w:rsidRPr="00681B5E">
        <w:rPr>
          <w:rFonts w:ascii="Times New Roman" w:hAnsi="Times New Roman"/>
          <w:sz w:val="24"/>
        </w:rPr>
        <w:t>membutuhkan idetifikasi kebutuhan dan karakteristik siswa sebagai analisis</w:t>
      </w:r>
      <w:r>
        <w:rPr>
          <w:rFonts w:ascii="Times New Roman" w:hAnsi="Times New Roman"/>
          <w:sz w:val="24"/>
        </w:rPr>
        <w:t xml:space="preserve"> </w:t>
      </w:r>
      <w:r w:rsidRPr="00681B5E">
        <w:rPr>
          <w:rFonts w:ascii="Times New Roman" w:hAnsi="Times New Roman"/>
          <w:sz w:val="24"/>
        </w:rPr>
        <w:t>kemampuan awal siswa. Analisis kemampua awal sisiwa dilakukan degan</w:t>
      </w:r>
      <w:r>
        <w:rPr>
          <w:rFonts w:ascii="Times New Roman" w:hAnsi="Times New Roman"/>
          <w:sz w:val="24"/>
        </w:rPr>
        <w:t xml:space="preserve"> </w:t>
      </w:r>
      <w:r w:rsidRPr="00681B5E">
        <w:rPr>
          <w:rFonts w:ascii="Times New Roman" w:hAnsi="Times New Roman"/>
          <w:sz w:val="24"/>
        </w:rPr>
        <w:t>memmperhtika kemmapuan dan pengalaman siswa, baik sebagai kelompok</w:t>
      </w:r>
      <w:r>
        <w:rPr>
          <w:rFonts w:ascii="Times New Roman" w:hAnsi="Times New Roman"/>
          <w:sz w:val="24"/>
        </w:rPr>
        <w:t xml:space="preserve"> </w:t>
      </w:r>
      <w:r w:rsidRPr="00681B5E">
        <w:rPr>
          <w:rFonts w:ascii="Times New Roman" w:hAnsi="Times New Roman"/>
          <w:sz w:val="24"/>
        </w:rPr>
        <w:t>atau pribadi.</w:t>
      </w:r>
    </w:p>
    <w:p w:rsidR="00681B5E" w:rsidRDefault="00681B5E" w:rsidP="00681B5E">
      <w:pPr>
        <w:spacing w:line="480" w:lineRule="auto"/>
        <w:ind w:firstLine="720"/>
        <w:jc w:val="both"/>
        <w:rPr>
          <w:rFonts w:ascii="Times New Roman" w:hAnsi="Times New Roman"/>
          <w:sz w:val="24"/>
        </w:rPr>
      </w:pPr>
      <w:r w:rsidRPr="00681B5E">
        <w:rPr>
          <w:rFonts w:ascii="Times New Roman" w:hAnsi="Times New Roman"/>
          <w:sz w:val="24"/>
        </w:rPr>
        <w:t>Analisis kemmpuan awal sisiwa merupakan kegiatan</w:t>
      </w:r>
      <w:r>
        <w:rPr>
          <w:rFonts w:ascii="Times New Roman" w:hAnsi="Times New Roman"/>
          <w:sz w:val="24"/>
        </w:rPr>
        <w:t xml:space="preserve"> </w:t>
      </w:r>
      <w:r w:rsidRPr="00681B5E">
        <w:rPr>
          <w:rFonts w:ascii="Times New Roman" w:hAnsi="Times New Roman"/>
          <w:sz w:val="24"/>
        </w:rPr>
        <w:t>mengidentifikasi siswa dari segi kebutuhan dan karakteristik untuk</w:t>
      </w:r>
      <w:r>
        <w:rPr>
          <w:rFonts w:ascii="Times New Roman" w:hAnsi="Times New Roman"/>
          <w:sz w:val="24"/>
        </w:rPr>
        <w:t xml:space="preserve"> </w:t>
      </w:r>
      <w:r w:rsidRPr="00681B5E">
        <w:rPr>
          <w:rFonts w:ascii="Times New Roman" w:hAnsi="Times New Roman"/>
          <w:sz w:val="24"/>
        </w:rPr>
        <w:t>menetapkan spesifikasi da</w:t>
      </w:r>
      <w:r>
        <w:rPr>
          <w:rFonts w:ascii="Times New Roman" w:hAnsi="Times New Roman"/>
          <w:sz w:val="24"/>
        </w:rPr>
        <w:t xml:space="preserve">n </w:t>
      </w:r>
      <w:r w:rsidRPr="00681B5E">
        <w:rPr>
          <w:rFonts w:ascii="Times New Roman" w:hAnsi="Times New Roman"/>
          <w:sz w:val="24"/>
        </w:rPr>
        <w:t>kualifikasi perubahan prilaku, yaitu menyangkut</w:t>
      </w:r>
      <w:r>
        <w:rPr>
          <w:rFonts w:ascii="Times New Roman" w:hAnsi="Times New Roman"/>
          <w:sz w:val="24"/>
        </w:rPr>
        <w:t xml:space="preserve"> </w:t>
      </w:r>
      <w:r w:rsidRPr="00681B5E">
        <w:rPr>
          <w:rFonts w:ascii="Times New Roman" w:hAnsi="Times New Roman"/>
          <w:sz w:val="24"/>
        </w:rPr>
        <w:t>pecapaian tujuan dan penguasaan materi pembelajaran</w:t>
      </w:r>
      <w:r>
        <w:rPr>
          <w:rFonts w:ascii="Times New Roman" w:hAnsi="Times New Roman"/>
          <w:sz w:val="24"/>
        </w:rPr>
        <w:t>.</w:t>
      </w:r>
    </w:p>
    <w:p w:rsidR="00681B5E" w:rsidRDefault="00681B5E" w:rsidP="00D94F19">
      <w:pPr>
        <w:pStyle w:val="Heading3"/>
        <w:numPr>
          <w:ilvl w:val="0"/>
          <w:numId w:val="31"/>
        </w:numPr>
        <w:spacing w:line="480" w:lineRule="auto"/>
        <w:ind w:hanging="720"/>
        <w:rPr>
          <w:rFonts w:ascii="Times New Roman" w:hAnsi="Times New Roman"/>
          <w:b/>
          <w:color w:val="auto"/>
        </w:rPr>
      </w:pPr>
      <w:bookmarkStart w:id="15" w:name="_Toc170280273"/>
      <w:r w:rsidRPr="00681B5E">
        <w:rPr>
          <w:rFonts w:ascii="Times New Roman" w:hAnsi="Times New Roman"/>
          <w:b/>
          <w:color w:val="auto"/>
        </w:rPr>
        <w:t>Langkah- langkah Identifikasi Kemampuan Awal</w:t>
      </w:r>
      <w:bookmarkEnd w:id="15"/>
    </w:p>
    <w:p w:rsidR="00681B5E" w:rsidRDefault="00681B5E" w:rsidP="00681B5E">
      <w:pPr>
        <w:spacing w:line="480" w:lineRule="auto"/>
        <w:rPr>
          <w:rFonts w:ascii="Times New Roman" w:hAnsi="Times New Roman"/>
          <w:sz w:val="24"/>
        </w:rPr>
      </w:pPr>
      <w:r w:rsidRPr="00681B5E">
        <w:rPr>
          <w:rFonts w:ascii="Times New Roman" w:hAnsi="Times New Roman"/>
          <w:sz w:val="24"/>
        </w:rPr>
        <w:t>Ada 3 langkah yang perlu dilakukan dalam menganalisis kemampuan awal siswa, sebagai berikut</w:t>
      </w:r>
      <w:r>
        <w:rPr>
          <w:rFonts w:ascii="Times New Roman" w:hAnsi="Times New Roman"/>
          <w:sz w:val="24"/>
        </w:rPr>
        <w:t>:</w:t>
      </w:r>
    </w:p>
    <w:p w:rsidR="00681B5E" w:rsidRDefault="00681B5E" w:rsidP="00D94F19">
      <w:pPr>
        <w:pStyle w:val="ListParagraph"/>
        <w:numPr>
          <w:ilvl w:val="0"/>
          <w:numId w:val="35"/>
        </w:numPr>
        <w:spacing w:line="480" w:lineRule="auto"/>
        <w:jc w:val="both"/>
        <w:rPr>
          <w:rFonts w:ascii="Times New Roman" w:hAnsi="Times New Roman"/>
          <w:sz w:val="24"/>
        </w:rPr>
      </w:pPr>
      <w:r w:rsidRPr="00681B5E">
        <w:rPr>
          <w:rFonts w:ascii="Times New Roman" w:hAnsi="Times New Roman"/>
          <w:sz w:val="24"/>
        </w:rPr>
        <w:t>Melakukan pengamatan kepada siswa secara perorangan</w:t>
      </w:r>
    </w:p>
    <w:p w:rsidR="00681B5E" w:rsidRDefault="00681B5E" w:rsidP="00681B5E">
      <w:pPr>
        <w:pStyle w:val="ListParagraph"/>
        <w:spacing w:line="480" w:lineRule="auto"/>
        <w:jc w:val="both"/>
        <w:rPr>
          <w:rFonts w:ascii="Times New Roman" w:hAnsi="Times New Roman"/>
          <w:sz w:val="24"/>
        </w:rPr>
      </w:pPr>
      <w:r w:rsidRPr="00681B5E">
        <w:rPr>
          <w:rFonts w:ascii="Times New Roman" w:hAnsi="Times New Roman"/>
          <w:sz w:val="24"/>
        </w:rPr>
        <w:t>Pengamatan ini dilakukan dengan menggunakan tes kemampuan</w:t>
      </w:r>
      <w:r>
        <w:rPr>
          <w:rFonts w:ascii="Times New Roman" w:hAnsi="Times New Roman"/>
          <w:sz w:val="24"/>
        </w:rPr>
        <w:t xml:space="preserve"> </w:t>
      </w:r>
      <w:r w:rsidRPr="00681B5E">
        <w:rPr>
          <w:rFonts w:ascii="Times New Roman" w:hAnsi="Times New Roman"/>
          <w:sz w:val="24"/>
        </w:rPr>
        <w:t>awal yang digunakan untuk mengetahui konsep-konsep, prosedur-prosedur atau prisip-prinsip yang telah dikuasai oleh siswa yang terkait</w:t>
      </w:r>
      <w:r>
        <w:rPr>
          <w:rFonts w:ascii="Times New Roman" w:hAnsi="Times New Roman"/>
          <w:sz w:val="24"/>
        </w:rPr>
        <w:t xml:space="preserve"> </w:t>
      </w:r>
      <w:r w:rsidRPr="00681B5E">
        <w:rPr>
          <w:rFonts w:ascii="Times New Roman" w:hAnsi="Times New Roman"/>
          <w:sz w:val="24"/>
        </w:rPr>
        <w:t>dengan konsep, prosedur, atau prisip yang aka diajarkan.</w:t>
      </w:r>
    </w:p>
    <w:p w:rsidR="00681B5E" w:rsidRDefault="00681B5E" w:rsidP="00D94F19">
      <w:pPr>
        <w:pStyle w:val="ListParagraph"/>
        <w:numPr>
          <w:ilvl w:val="0"/>
          <w:numId w:val="35"/>
        </w:numPr>
        <w:spacing w:line="480" w:lineRule="auto"/>
        <w:jc w:val="both"/>
        <w:rPr>
          <w:rFonts w:ascii="Times New Roman" w:hAnsi="Times New Roman"/>
          <w:sz w:val="24"/>
        </w:rPr>
      </w:pPr>
      <w:r w:rsidRPr="00681B5E">
        <w:rPr>
          <w:rFonts w:ascii="Times New Roman" w:hAnsi="Times New Roman"/>
          <w:sz w:val="24"/>
        </w:rPr>
        <w:t>Tabulasi karakteristik pribadi siswa</w:t>
      </w:r>
    </w:p>
    <w:p w:rsidR="00681B5E" w:rsidRDefault="00681B5E" w:rsidP="00681B5E">
      <w:pPr>
        <w:pStyle w:val="ListParagraph"/>
        <w:spacing w:line="480" w:lineRule="auto"/>
        <w:jc w:val="both"/>
        <w:rPr>
          <w:rFonts w:ascii="Times New Roman" w:hAnsi="Times New Roman"/>
          <w:sz w:val="24"/>
        </w:rPr>
      </w:pPr>
      <w:r w:rsidRPr="00681B5E">
        <w:rPr>
          <w:rFonts w:ascii="Times New Roman" w:hAnsi="Times New Roman"/>
          <w:sz w:val="24"/>
        </w:rPr>
        <w:t>Hasil pengemasan yang dilakukan pada langkah pertama</w:t>
      </w:r>
      <w:r>
        <w:rPr>
          <w:rFonts w:ascii="Times New Roman" w:hAnsi="Times New Roman"/>
          <w:sz w:val="24"/>
        </w:rPr>
        <w:t xml:space="preserve"> </w:t>
      </w:r>
      <w:r w:rsidRPr="00681B5E">
        <w:rPr>
          <w:rFonts w:ascii="Times New Roman" w:hAnsi="Times New Roman"/>
          <w:sz w:val="24"/>
        </w:rPr>
        <w:t>ditabulasi (data dalam bentuk tabel) untuk medapatkan klasifikasi dan</w:t>
      </w:r>
      <w:r>
        <w:rPr>
          <w:rFonts w:ascii="Times New Roman" w:hAnsi="Times New Roman"/>
          <w:sz w:val="24"/>
        </w:rPr>
        <w:t xml:space="preserve"> </w:t>
      </w:r>
      <w:r w:rsidRPr="00681B5E">
        <w:rPr>
          <w:rFonts w:ascii="Times New Roman" w:hAnsi="Times New Roman"/>
          <w:sz w:val="24"/>
        </w:rPr>
        <w:t xml:space="preserve">rinciannya. Hasil </w:t>
      </w:r>
      <w:r w:rsidRPr="00681B5E">
        <w:rPr>
          <w:rFonts w:ascii="Times New Roman" w:hAnsi="Times New Roman"/>
          <w:sz w:val="24"/>
        </w:rPr>
        <w:lastRenderedPageBreak/>
        <w:t>tabulasi akan digunakan untuk daftar klasifikasi</w:t>
      </w:r>
      <w:r>
        <w:rPr>
          <w:rFonts w:ascii="Times New Roman" w:hAnsi="Times New Roman"/>
          <w:sz w:val="24"/>
        </w:rPr>
        <w:t xml:space="preserve"> </w:t>
      </w:r>
      <w:r w:rsidRPr="00681B5E">
        <w:rPr>
          <w:rFonts w:ascii="Times New Roman" w:hAnsi="Times New Roman"/>
          <w:sz w:val="24"/>
        </w:rPr>
        <w:t>karakteristik menonjol yang perlu diperhatikan dalam menetapkan</w:t>
      </w:r>
      <w:r>
        <w:rPr>
          <w:rFonts w:ascii="Times New Roman" w:hAnsi="Times New Roman"/>
          <w:sz w:val="24"/>
        </w:rPr>
        <w:t xml:space="preserve"> </w:t>
      </w:r>
      <w:r w:rsidRPr="00681B5E">
        <w:rPr>
          <w:rFonts w:ascii="Times New Roman" w:hAnsi="Times New Roman"/>
          <w:sz w:val="24"/>
        </w:rPr>
        <w:t>strategi pegelolaan</w:t>
      </w:r>
      <w:r>
        <w:rPr>
          <w:rFonts w:ascii="Times New Roman" w:hAnsi="Times New Roman"/>
          <w:sz w:val="24"/>
        </w:rPr>
        <w:t>.</w:t>
      </w:r>
    </w:p>
    <w:p w:rsidR="00681B5E" w:rsidRDefault="00681B5E" w:rsidP="00D94F19">
      <w:pPr>
        <w:pStyle w:val="ListParagraph"/>
        <w:numPr>
          <w:ilvl w:val="0"/>
          <w:numId w:val="35"/>
        </w:numPr>
        <w:spacing w:line="480" w:lineRule="auto"/>
        <w:jc w:val="both"/>
        <w:rPr>
          <w:rFonts w:ascii="Times New Roman" w:hAnsi="Times New Roman"/>
          <w:sz w:val="24"/>
        </w:rPr>
      </w:pPr>
      <w:r>
        <w:rPr>
          <w:rFonts w:ascii="Times New Roman" w:hAnsi="Times New Roman"/>
          <w:sz w:val="24"/>
        </w:rPr>
        <w:t>P</w:t>
      </w:r>
      <w:r w:rsidRPr="00681B5E">
        <w:rPr>
          <w:rFonts w:ascii="Times New Roman" w:hAnsi="Times New Roman"/>
          <w:sz w:val="24"/>
        </w:rPr>
        <w:t>embuatan daftar strategi karakteristik siswa</w:t>
      </w:r>
    </w:p>
    <w:p w:rsidR="00681B5E" w:rsidRPr="00681B5E" w:rsidRDefault="00681B5E" w:rsidP="00681B5E">
      <w:pPr>
        <w:pStyle w:val="ListParagraph"/>
        <w:spacing w:line="480" w:lineRule="auto"/>
        <w:jc w:val="both"/>
        <w:rPr>
          <w:rFonts w:ascii="Times New Roman" w:hAnsi="Times New Roman"/>
          <w:sz w:val="24"/>
        </w:rPr>
      </w:pPr>
      <w:r w:rsidRPr="00681B5E">
        <w:rPr>
          <w:rFonts w:ascii="Times New Roman" w:hAnsi="Times New Roman"/>
          <w:sz w:val="24"/>
        </w:rPr>
        <w:t>Daftar ini dibuat sebagai dasar menetukan strategi pengelolaan</w:t>
      </w:r>
      <w:r>
        <w:rPr>
          <w:rFonts w:ascii="Times New Roman" w:hAnsi="Times New Roman"/>
          <w:sz w:val="24"/>
        </w:rPr>
        <w:t xml:space="preserve"> </w:t>
      </w:r>
      <w:r w:rsidRPr="00681B5E">
        <w:rPr>
          <w:rFonts w:ascii="Times New Roman" w:hAnsi="Times New Roman"/>
          <w:sz w:val="24"/>
        </w:rPr>
        <w:t>pembelajaran. Satu hal yang perlu diperhatikan dalam pembuatan daftar</w:t>
      </w:r>
      <w:r>
        <w:rPr>
          <w:rFonts w:ascii="Times New Roman" w:hAnsi="Times New Roman"/>
          <w:sz w:val="24"/>
        </w:rPr>
        <w:t xml:space="preserve"> </w:t>
      </w:r>
      <w:r w:rsidRPr="00681B5E">
        <w:rPr>
          <w:rFonts w:ascii="Times New Roman" w:hAnsi="Times New Roman"/>
          <w:sz w:val="24"/>
        </w:rPr>
        <w:t>harus disesuaikan dengan kemajuan-kemajuan belajar yang dicapai</w:t>
      </w:r>
      <w:r>
        <w:rPr>
          <w:rFonts w:ascii="Times New Roman" w:hAnsi="Times New Roman"/>
          <w:sz w:val="24"/>
        </w:rPr>
        <w:t xml:space="preserve"> </w:t>
      </w:r>
      <w:r w:rsidRPr="00681B5E">
        <w:rPr>
          <w:rFonts w:ascii="Times New Roman" w:hAnsi="Times New Roman"/>
          <w:sz w:val="24"/>
        </w:rPr>
        <w:t>si</w:t>
      </w:r>
      <w:r>
        <w:rPr>
          <w:rFonts w:ascii="Times New Roman" w:hAnsi="Times New Roman"/>
          <w:sz w:val="24"/>
        </w:rPr>
        <w:t>s</w:t>
      </w:r>
      <w:r w:rsidRPr="00681B5E">
        <w:rPr>
          <w:rFonts w:ascii="Times New Roman" w:hAnsi="Times New Roman"/>
          <w:sz w:val="24"/>
        </w:rPr>
        <w:t>wa secara pribadi</w:t>
      </w:r>
      <w:r>
        <w:rPr>
          <w:rFonts w:ascii="Times New Roman" w:hAnsi="Times New Roman"/>
          <w:sz w:val="24"/>
        </w:rPr>
        <w:t>.</w:t>
      </w:r>
    </w:p>
    <w:p w:rsidR="00681B5E" w:rsidRPr="00681B5E" w:rsidRDefault="00681B5E" w:rsidP="00681B5E">
      <w:pPr>
        <w:spacing w:line="480" w:lineRule="auto"/>
        <w:jc w:val="both"/>
        <w:rPr>
          <w:rFonts w:ascii="Times New Roman" w:hAnsi="Times New Roman"/>
          <w:sz w:val="24"/>
        </w:rPr>
      </w:pPr>
    </w:p>
    <w:p w:rsidR="00C33911" w:rsidRDefault="00C33911" w:rsidP="00C33911">
      <w:pPr>
        <w:pStyle w:val="Heading2"/>
        <w:numPr>
          <w:ilvl w:val="0"/>
          <w:numId w:val="5"/>
        </w:numPr>
        <w:spacing w:before="0" w:line="480" w:lineRule="auto"/>
        <w:ind w:hanging="720"/>
        <w:rPr>
          <w:rFonts w:ascii="Times New Roman" w:hAnsi="Times New Roman"/>
          <w:b/>
          <w:color w:val="auto"/>
        </w:rPr>
      </w:pPr>
      <w:bookmarkStart w:id="16" w:name="_Toc170280274"/>
      <w:r>
        <w:rPr>
          <w:rFonts w:ascii="Times New Roman" w:hAnsi="Times New Roman"/>
          <w:b/>
          <w:color w:val="auto"/>
        </w:rPr>
        <w:t>Model Pembelajaran Konvensional</w:t>
      </w:r>
    </w:p>
    <w:p w:rsidR="00C33911" w:rsidRDefault="00C33911" w:rsidP="00C33911">
      <w:pPr>
        <w:spacing w:line="480" w:lineRule="auto"/>
        <w:ind w:firstLine="720"/>
        <w:jc w:val="both"/>
        <w:rPr>
          <w:rFonts w:ascii="Times New Roman" w:hAnsi="Times New Roman"/>
          <w:sz w:val="24"/>
        </w:rPr>
      </w:pPr>
      <w:r w:rsidRPr="00C33911">
        <w:rPr>
          <w:rFonts w:ascii="Times New Roman" w:hAnsi="Times New Roman"/>
          <w:sz w:val="24"/>
        </w:rPr>
        <w:t>Model pembelajaran konvensional adalah pendekatan pembelajaran yang umum digunakan oleh guru-guru di sekolah, dengan fokus pada peran guru seb</w:t>
      </w:r>
      <w:r w:rsidR="00AD0DB4">
        <w:rPr>
          <w:rFonts w:ascii="Times New Roman" w:hAnsi="Times New Roman"/>
          <w:sz w:val="24"/>
        </w:rPr>
        <w:t xml:space="preserve">agai sumber utama pembelajaran </w:t>
      </w:r>
      <w:r w:rsidR="00AD0DB4">
        <w:rPr>
          <w:rFonts w:ascii="Times New Roman" w:hAnsi="Times New Roman"/>
          <w:sz w:val="24"/>
        </w:rPr>
        <w:fldChar w:fldCharType="begin" w:fldLock="1"/>
      </w:r>
      <w:r w:rsidR="00A93BB2">
        <w:rPr>
          <w:rFonts w:ascii="Times New Roman" w:hAnsi="Times New Roman"/>
          <w:sz w:val="24"/>
        </w:rPr>
        <w:instrText>ADDIN CSL_CITATION {"citationItems":[{"id":"ITEM-1","itemData":{"DOI":"10.53802/hikmah.v18i1.101","ISSN":"1829-8419","abstract":"This research aims to determine the perspective of Islamic education about conventional learning and critical creative learning. This research is library research and data collection uses documentation method. The data analysis uses a comparative technique, namely researching the philosophical foundations of conventional learning and critical-creative learning and looking at the two learning concepts using the perspective of Islamic education. Islamic education is the process of changing individual behavior in personal life and society through the learning process with an effort to help develop students to be more advanced based on good values in their lives, so that personal human beings are formed, both related to reason, feelings, and actions. The results of this research indicate that the two learning models above are very different conceptually, so there needs to be a creative unification effort from a teacher as a regulator in the learning process. Therefore, the two learning models could be useful according to the conditions and situations, so that there is no need to eliminate the conventional and critical creative learning models. Even learning with this model is very appropriate to the present.","author":[{"dropping-particle":"","family":"Fahrudin","given":"","non-dropping-particle":"","parse-names":false,"suffix":""},{"dropping-particle":"","family":"Ansari","given":"","non-dropping-particle":"","parse-names":false,"suffix":""},{"dropping-particle":"","family":"Ichsan","given":"Ahmad Shofiyuddin","non-dropping-particle":"","parse-names":false,"suffix":""}],"container-title":"Hikmah","id":"ITEM-1","issue":"1","issued":{"date-parts":[["2021"]]},"page":"64-80","title":"Pembelajaran Konvensional dan Kritis Kreatif dalam Perspektif Pendidikan Islam","type":"article-journal","volume":"18"},"uris":["http://www.mendeley.com/documents/?uuid=335fe666-346b-42d5-a73b-86efa14b71ca"]}],"mendeley":{"formattedCitation":"(Fahrudin et al., 2021)","plainTextFormattedCitation":"(Fahrudin et al., 2021)","previouslyFormattedCitation":"(Fahrudin et al., 2021)"},"properties":{"noteIndex":0},"schema":"https://github.com/citation-style-language/schema/raw/master/csl-citation.json"}</w:instrText>
      </w:r>
      <w:r w:rsidR="00AD0DB4">
        <w:rPr>
          <w:rFonts w:ascii="Times New Roman" w:hAnsi="Times New Roman"/>
          <w:sz w:val="24"/>
        </w:rPr>
        <w:fldChar w:fldCharType="separate"/>
      </w:r>
      <w:r w:rsidR="00AD0DB4" w:rsidRPr="00AD0DB4">
        <w:rPr>
          <w:rFonts w:ascii="Times New Roman" w:hAnsi="Times New Roman"/>
          <w:noProof/>
          <w:sz w:val="24"/>
        </w:rPr>
        <w:t>(Fahrudin et al., 2021)</w:t>
      </w:r>
      <w:r w:rsidR="00AD0DB4">
        <w:rPr>
          <w:rFonts w:ascii="Times New Roman" w:hAnsi="Times New Roman"/>
          <w:sz w:val="24"/>
        </w:rPr>
        <w:fldChar w:fldCharType="end"/>
      </w:r>
      <w:r w:rsidR="00AD0DB4">
        <w:rPr>
          <w:rFonts w:ascii="Times New Roman" w:hAnsi="Times New Roman"/>
          <w:sz w:val="24"/>
        </w:rPr>
        <w:t xml:space="preserve">. </w:t>
      </w:r>
      <w:r w:rsidRPr="00C33911">
        <w:rPr>
          <w:rFonts w:ascii="Times New Roman" w:hAnsi="Times New Roman"/>
          <w:sz w:val="24"/>
        </w:rPr>
        <w:t>Sejala</w:t>
      </w:r>
      <w:r w:rsidR="00A93BB2">
        <w:rPr>
          <w:rFonts w:ascii="Times New Roman" w:hAnsi="Times New Roman"/>
          <w:sz w:val="24"/>
        </w:rPr>
        <w:t xml:space="preserve">n dengan pernyataan Russefendi </w:t>
      </w:r>
      <w:r w:rsidR="00A93BB2">
        <w:rPr>
          <w:rFonts w:ascii="Times New Roman" w:hAnsi="Times New Roman"/>
          <w:sz w:val="24"/>
        </w:rPr>
        <w:fldChar w:fldCharType="begin" w:fldLock="1"/>
      </w:r>
      <w:r w:rsidR="00A93BB2">
        <w:rPr>
          <w:rFonts w:ascii="Times New Roman" w:hAnsi="Times New Roman"/>
          <w:sz w:val="24"/>
        </w:rPr>
        <w:instrText>ADDIN CSL_CITATION {"citationItems":[{"id":"ITEM-1","itemData":{"ISBN":"9786235140773","author":[{"dropping-particle":"","family":"Widayanthi","given":"Desak Gede Chandra","non-dropping-particle":"","parse-names":false,"suffix":""},{"dropping-particle":"","family":"Subhaktiyasa","given":"Putu Gede","non-dropping-particle":"","parse-names":false,"suffix":""},{"dropping-particle":"","family":"Hariyono","given":"","non-dropping-particle":"","parse-names":false,"suffix":""},{"dropping-particle":"","family":"Wulandari","given":"Cok Istri Agung Sri","non-dropping-particle":"","parse-names":false,"suffix":""},{"dropping-particle":"","family":"Andrini","given":"Vera Septi","non-dropping-particle":"","parse-names":false,"suffix":""}],"id":"ITEM-1","issue":"Agustus","issued":{"date-parts":[["2024"]]},"number-of-pages":"57","title":"Teori Belajar dan Pembelajaran","type":"book"},"uris":["http://www.mendeley.com/documents/?uuid=85a7e47d-1644-49bc-95eb-5d74be6f2963"]}],"mendeley":{"formattedCitation":"(Widayanthi et al., 2024)","plainTextFormattedCitation":"(Widayanthi et al., 2024)","previouslyFormattedCitation":"(Widayanthi et al., 2024)"},"properties":{"noteIndex":0},"schema":"https://github.com/citation-style-language/schema/raw/master/csl-citation.json"}</w:instrText>
      </w:r>
      <w:r w:rsidR="00A93BB2">
        <w:rPr>
          <w:rFonts w:ascii="Times New Roman" w:hAnsi="Times New Roman"/>
          <w:sz w:val="24"/>
        </w:rPr>
        <w:fldChar w:fldCharType="separate"/>
      </w:r>
      <w:r w:rsidR="00A93BB2" w:rsidRPr="00A93BB2">
        <w:rPr>
          <w:rFonts w:ascii="Times New Roman" w:hAnsi="Times New Roman"/>
          <w:noProof/>
          <w:sz w:val="24"/>
        </w:rPr>
        <w:t>(Widayanthi et al., 2024)</w:t>
      </w:r>
      <w:r w:rsidR="00A93BB2">
        <w:rPr>
          <w:rFonts w:ascii="Times New Roman" w:hAnsi="Times New Roman"/>
          <w:sz w:val="24"/>
        </w:rPr>
        <w:fldChar w:fldCharType="end"/>
      </w:r>
      <w:r w:rsidR="00A93BB2">
        <w:rPr>
          <w:rFonts w:ascii="Times New Roman" w:hAnsi="Times New Roman"/>
          <w:sz w:val="24"/>
        </w:rPr>
        <w:t xml:space="preserve"> </w:t>
      </w:r>
      <w:r w:rsidRPr="00C33911">
        <w:rPr>
          <w:rFonts w:ascii="Times New Roman" w:hAnsi="Times New Roman"/>
          <w:sz w:val="24"/>
        </w:rPr>
        <w:t>yang menyatakan bahwa pembelajaran konvensional merujuk pada pendekatan pembelajaran klasik, dimana fokus utamanya adalah pada peran guru dalam menjelaskan materi dan keberhasilan siswa sering kali diukur berdasarkan kemampuannya dalam menyelesaikan latihan yang sesuai dengan langkahlangkah yang diajarkan oleh guru.</w:t>
      </w:r>
      <w:r w:rsidR="00A93BB2">
        <w:rPr>
          <w:rFonts w:ascii="Times New Roman" w:hAnsi="Times New Roman"/>
          <w:sz w:val="24"/>
        </w:rPr>
        <w:t xml:space="preserve"> Lebih lanjut, Ruseffendi </w:t>
      </w:r>
      <w:r w:rsidR="00A93BB2">
        <w:rPr>
          <w:rFonts w:ascii="Times New Roman" w:hAnsi="Times New Roman"/>
          <w:sz w:val="24"/>
        </w:rPr>
        <w:fldChar w:fldCharType="begin" w:fldLock="1"/>
      </w:r>
      <w:r w:rsidR="008451EE">
        <w:rPr>
          <w:rFonts w:ascii="Times New Roman" w:hAnsi="Times New Roman"/>
          <w:sz w:val="24"/>
        </w:rPr>
        <w:instrText>ADDIN CSL_CITATION {"citationItems":[{"id":"ITEM-1","itemData":{"ISBN":"9786235140773","author":[{"dropping-particle":"","family":"Widayanthi","given":"Desak Gede Chandra","non-dropping-particle":"","parse-names":false,"suffix":""},{"dropping-particle":"","family":"Subhaktiyasa","given":"Putu Gede","non-dropping-particle":"","parse-names":false,"suffix":""},{"dropping-particle":"","family":"Hariyono","given":"","non-dropping-particle":"","parse-names":false,"suffix":""},{"dropping-particle":"","family":"Wulandari","given":"Cok Istri Agung Sri","non-dropping-particle":"","parse-names":false,"suffix":""},{"dropping-particle":"","family":"Andrini","given":"Vera Septi","non-dropping-particle":"","parse-names":false,"suffix":""}],"id":"ITEM-1","issue":"Agustus","issued":{"date-parts":[["2024"]]},"number-of-pages":"57","title":"Teori Belajar dan Pembelajaran","type":"book"},"uris":["http://www.mendeley.com/documents/?uuid=85a7e47d-1644-49bc-95eb-5d74be6f2963"]}],"mendeley":{"formattedCitation":"(Widayanthi et al., 2024)","plainTextFormattedCitation":"(Widayanthi et al., 2024)","previouslyFormattedCitation":"(Widayanthi et al., 2024)"},"properties":{"noteIndex":0},"schema":"https://github.com/citation-style-language/schema/raw/master/csl-citation.json"}</w:instrText>
      </w:r>
      <w:r w:rsidR="00A93BB2">
        <w:rPr>
          <w:rFonts w:ascii="Times New Roman" w:hAnsi="Times New Roman"/>
          <w:sz w:val="24"/>
        </w:rPr>
        <w:fldChar w:fldCharType="separate"/>
      </w:r>
      <w:r w:rsidR="00A93BB2" w:rsidRPr="00A93BB2">
        <w:rPr>
          <w:rFonts w:ascii="Times New Roman" w:hAnsi="Times New Roman"/>
          <w:noProof/>
          <w:sz w:val="24"/>
        </w:rPr>
        <w:t>(Widayanthi et al., 2024)</w:t>
      </w:r>
      <w:r w:rsidR="00A93BB2">
        <w:rPr>
          <w:rFonts w:ascii="Times New Roman" w:hAnsi="Times New Roman"/>
          <w:sz w:val="24"/>
        </w:rPr>
        <w:fldChar w:fldCharType="end"/>
      </w:r>
      <w:r w:rsidR="00A93BB2">
        <w:rPr>
          <w:rFonts w:ascii="Times New Roman" w:hAnsi="Times New Roman"/>
          <w:sz w:val="24"/>
        </w:rPr>
        <w:t xml:space="preserve"> </w:t>
      </w:r>
      <w:r w:rsidRPr="00C33911">
        <w:rPr>
          <w:rFonts w:ascii="Times New Roman" w:hAnsi="Times New Roman"/>
          <w:sz w:val="24"/>
        </w:rPr>
        <w:t>menyatakan bahwa pada pembelajaran konvensional terdapat karakteristik tertentu, diantaranya pada pembelajarannya lebih mengutamakan hafalan dibandingkan dengan pengertian, serta lebih menekankan pada keterampilan berhitung dan lebih mengutamakan hasil daripada proses</w:t>
      </w:r>
      <w:r w:rsidR="00A93BB2">
        <w:rPr>
          <w:rFonts w:ascii="Times New Roman" w:hAnsi="Times New Roman"/>
          <w:sz w:val="24"/>
        </w:rPr>
        <w:t>.</w:t>
      </w:r>
    </w:p>
    <w:p w:rsidR="00A93BB2" w:rsidRDefault="00A93BB2" w:rsidP="00A93BB2">
      <w:pPr>
        <w:spacing w:line="480" w:lineRule="auto"/>
        <w:ind w:firstLine="720"/>
        <w:jc w:val="both"/>
        <w:rPr>
          <w:rFonts w:ascii="Times New Roman" w:hAnsi="Times New Roman"/>
          <w:sz w:val="24"/>
        </w:rPr>
      </w:pPr>
      <w:r w:rsidRPr="00A93BB2">
        <w:rPr>
          <w:rFonts w:ascii="Times New Roman" w:hAnsi="Times New Roman"/>
          <w:sz w:val="24"/>
        </w:rPr>
        <w:lastRenderedPageBreak/>
        <w:t>Pada pembelajaran konvensional guru memiliki peran yang lebih aktif</w:t>
      </w:r>
      <w:r>
        <w:rPr>
          <w:rFonts w:ascii="Times New Roman" w:hAnsi="Times New Roman"/>
          <w:sz w:val="24"/>
        </w:rPr>
        <w:t xml:space="preserve"> </w:t>
      </w:r>
      <w:r w:rsidRPr="00A93BB2">
        <w:rPr>
          <w:rFonts w:ascii="Times New Roman" w:hAnsi="Times New Roman"/>
          <w:sz w:val="24"/>
        </w:rPr>
        <w:t>sementara siswa cenderung bersikap pasif menunggu informasi yang disampaikan</w:t>
      </w:r>
      <w:r>
        <w:rPr>
          <w:rFonts w:ascii="Times New Roman" w:hAnsi="Times New Roman"/>
          <w:sz w:val="24"/>
        </w:rPr>
        <w:t xml:space="preserve"> </w:t>
      </w:r>
      <w:r w:rsidRPr="00A93BB2">
        <w:rPr>
          <w:rFonts w:ascii="Times New Roman" w:hAnsi="Times New Roman"/>
          <w:sz w:val="24"/>
        </w:rPr>
        <w:t>oleh guru. Pembelajaran konvensional dalam prosesnya dapat menggunakan</w:t>
      </w:r>
      <w:r>
        <w:rPr>
          <w:rFonts w:ascii="Times New Roman" w:hAnsi="Times New Roman"/>
          <w:sz w:val="24"/>
        </w:rPr>
        <w:t xml:space="preserve"> </w:t>
      </w:r>
      <w:r w:rsidRPr="00A93BB2">
        <w:rPr>
          <w:rFonts w:ascii="Times New Roman" w:hAnsi="Times New Roman"/>
          <w:sz w:val="24"/>
        </w:rPr>
        <w:t xml:space="preserve">strategi ekspositori. Menurut </w:t>
      </w:r>
      <w:r w:rsidR="008451EE">
        <w:rPr>
          <w:rFonts w:ascii="Times New Roman" w:hAnsi="Times New Roman"/>
          <w:sz w:val="24"/>
        </w:rPr>
        <w:fldChar w:fldCharType="begin" w:fldLock="1"/>
      </w:r>
      <w:r w:rsidR="008451EE">
        <w:rPr>
          <w:rFonts w:ascii="Times New Roman" w:hAnsi="Times New Roman"/>
          <w:sz w:val="24"/>
        </w:rPr>
        <w:instrText>ADDIN CSL_CITATION {"citationItems":[{"id":"ITEM-1","itemData":{"DOI":"10.37630/jpm.v14i3.1790","ISSN":"2088-0294","abstract":"Tujuan penelitian ini adalah untuk mengetahui seberapa efektif model pembelajaran PBL yang dibantu oleh sistem penilaian Authentic Assesment Based on Teaching and Learning Trajectory (AABTLT) bersama dengan Student Activity Sheet (SAS) pada topik gelombang dan getaran. Penelitian ini menggunakan pendekatan deskriptif kualitatif. Semua peserta didik di kelas VIII-A MTsN 11 Tasikmalaya menjadi sampel penelitian ini. Alat penelitian yang digunakan adalah SAS, yang merupakan daftar jawaban peserta didik terhadap pertanyaan, arahan, dan aturan yang diberikan selama proses pembelajaran menggunakan model PBL. Data yang diperoleh dari SAS akan dianalisis secara kuantitatif sederhana dan diinterpretasikan menggunakan teknik kualitatif. Penelitian ini menyimpulkan bahwa model pembelajaran PBL efektif dalam meningkatkan capaian pembelajaran peserta didik pada materi getaran dan gelombang. Selain itu, sistem penilaian AABTLT dengan SAS berhasil merekam dan menilai efektivitas pembelajaran model PBL secara autentik.","author":[{"dropping-particle":"","family":"Amiruddin","given":"Amiruddin","non-dropping-particle":"","parse-names":false,"suffix":""},{"dropping-particle":"","family":"Chaerul Rochman","given":"","non-dropping-particle":"","parse-names":false,"suffix":""},{"dropping-particle":"","family":"Nana","given":"Nana","non-dropping-particle":"","parse-names":false,"suffix":""}],"container-title":"Jurnal Pendidikan Mipa","id":"ITEM-1","issue":"3","issued":{"date-parts":[["2024"]]},"page":"723-731","title":"Mengukur Efektivitas Model Pembelajaran Berbasis Masalah (PBL) dalam Pembelajaran IPA","type":"article-journal","volume":"14"},"uris":["http://www.mendeley.com/documents/?uuid=bb0d8250-bbde-4ce8-9b95-4d84b864f9f5"]}],"mendeley":{"formattedCitation":"(Amiruddin et al., 2024)","manualFormatting":"Amiruddin et al., (2024)","plainTextFormattedCitation":"(Amiruddin et al., 2024)","previouslyFormattedCitation":"(Amiruddin et al., 2024)"},"properties":{"noteIndex":0},"schema":"https://github.com/citation-style-language/schema/raw/master/csl-citation.json"}</w:instrText>
      </w:r>
      <w:r w:rsidR="008451EE">
        <w:rPr>
          <w:rFonts w:ascii="Times New Roman" w:hAnsi="Times New Roman"/>
          <w:sz w:val="24"/>
        </w:rPr>
        <w:fldChar w:fldCharType="separate"/>
      </w:r>
      <w:r w:rsidR="008451EE" w:rsidRPr="008451EE">
        <w:rPr>
          <w:rFonts w:ascii="Times New Roman" w:hAnsi="Times New Roman"/>
          <w:noProof/>
          <w:sz w:val="24"/>
        </w:rPr>
        <w:t xml:space="preserve">Amiruddin et al., </w:t>
      </w:r>
      <w:r w:rsidR="008451EE">
        <w:rPr>
          <w:rFonts w:ascii="Times New Roman" w:hAnsi="Times New Roman"/>
          <w:noProof/>
          <w:sz w:val="24"/>
        </w:rPr>
        <w:t>(</w:t>
      </w:r>
      <w:r w:rsidR="008451EE" w:rsidRPr="008451EE">
        <w:rPr>
          <w:rFonts w:ascii="Times New Roman" w:hAnsi="Times New Roman"/>
          <w:noProof/>
          <w:sz w:val="24"/>
        </w:rPr>
        <w:t>2024)</w:t>
      </w:r>
      <w:r w:rsidR="008451EE">
        <w:rPr>
          <w:rFonts w:ascii="Times New Roman" w:hAnsi="Times New Roman"/>
          <w:sz w:val="24"/>
        </w:rPr>
        <w:fldChar w:fldCharType="end"/>
      </w:r>
      <w:r w:rsidR="008451EE">
        <w:rPr>
          <w:rFonts w:ascii="Times New Roman" w:hAnsi="Times New Roman"/>
          <w:sz w:val="24"/>
        </w:rPr>
        <w:t xml:space="preserve"> </w:t>
      </w:r>
      <w:r w:rsidRPr="00A93BB2">
        <w:rPr>
          <w:rFonts w:ascii="Times New Roman" w:hAnsi="Times New Roman"/>
          <w:sz w:val="24"/>
        </w:rPr>
        <w:t>Strategi pembelajaran</w:t>
      </w:r>
      <w:r>
        <w:rPr>
          <w:rFonts w:ascii="Times New Roman" w:hAnsi="Times New Roman"/>
          <w:sz w:val="24"/>
        </w:rPr>
        <w:t xml:space="preserve"> </w:t>
      </w:r>
      <w:r w:rsidRPr="00A93BB2">
        <w:rPr>
          <w:rFonts w:ascii="Times New Roman" w:hAnsi="Times New Roman"/>
          <w:sz w:val="24"/>
        </w:rPr>
        <w:t>ekspositori merupakan bentuk pendekatan pembelajaran yang mana dalam proses</w:t>
      </w:r>
      <w:r>
        <w:rPr>
          <w:rFonts w:ascii="Times New Roman" w:hAnsi="Times New Roman"/>
          <w:sz w:val="24"/>
        </w:rPr>
        <w:t xml:space="preserve"> </w:t>
      </w:r>
      <w:r w:rsidRPr="00A93BB2">
        <w:rPr>
          <w:rFonts w:ascii="Times New Roman" w:hAnsi="Times New Roman"/>
          <w:sz w:val="24"/>
        </w:rPr>
        <w:t>pembelajarannya berorientasi atau berpusat pada guru. Dikatakan seperti itu,</w:t>
      </w:r>
      <w:r>
        <w:rPr>
          <w:rFonts w:ascii="Times New Roman" w:hAnsi="Times New Roman"/>
          <w:sz w:val="24"/>
        </w:rPr>
        <w:t xml:space="preserve"> </w:t>
      </w:r>
      <w:r w:rsidRPr="00A93BB2">
        <w:rPr>
          <w:rFonts w:ascii="Times New Roman" w:hAnsi="Times New Roman"/>
          <w:sz w:val="24"/>
        </w:rPr>
        <w:t>karena pada strategi pembelajaran ini peran guru lebih dominan. Hal itu diperkuat</w:t>
      </w:r>
      <w:r>
        <w:rPr>
          <w:rFonts w:ascii="Times New Roman" w:hAnsi="Times New Roman"/>
          <w:sz w:val="24"/>
        </w:rPr>
        <w:t xml:space="preserve"> </w:t>
      </w:r>
      <w:r w:rsidR="008451EE">
        <w:rPr>
          <w:rFonts w:ascii="Times New Roman" w:hAnsi="Times New Roman"/>
          <w:sz w:val="24"/>
        </w:rPr>
        <w:t xml:space="preserve">oleh </w:t>
      </w:r>
      <w:r w:rsidR="008451EE">
        <w:rPr>
          <w:rFonts w:ascii="Times New Roman" w:hAnsi="Times New Roman"/>
          <w:sz w:val="24"/>
        </w:rPr>
        <w:fldChar w:fldCharType="begin" w:fldLock="1"/>
      </w:r>
      <w:r w:rsidR="00294F6C">
        <w:rPr>
          <w:rFonts w:ascii="Times New Roman" w:hAnsi="Times New Roman"/>
          <w:sz w:val="24"/>
        </w:rPr>
        <w:instrText>ADDIN CSL_CITATION {"citationItems":[{"id":"ITEM-1","itemData":{"author":[{"dropping-particle":"","family":"Muslimin","given":"Rika Rahayu","non-dropping-particle":"","parse-names":false,"suffix":""},{"dropping-particle":"","family":"Usman","given":"Syahruddin","non-dropping-particle":"","parse-names":false,"suffix":""},{"dropping-particle":"","family":"Rama","given":"Bahaking","non-dropping-particle":"","parse-names":false,"suffix":""}],"container-title":"Jurnal Ilmiah Multidisipline","id":"ITEM-1","issue":"3","issued":{"date-parts":[["2024"]]},"page":"468-474","title":"Strategi Pembelajaran Langsung (Konvensional)","type":"article-journal","volume":"2"},"uris":["http://www.mendeley.com/documents/?uuid=ea0560cf-fd67-4395-9abd-a7212e03c892"]}],"mendeley":{"formattedCitation":"(Muslimin et al., 2024)","manualFormatting":"Muslimin et al., (2024)","plainTextFormattedCitation":"(Muslimin et al., 2024)","previouslyFormattedCitation":"(Muslimin et al., 2024)"},"properties":{"noteIndex":0},"schema":"https://github.com/citation-style-language/schema/raw/master/csl-citation.json"}</w:instrText>
      </w:r>
      <w:r w:rsidR="008451EE">
        <w:rPr>
          <w:rFonts w:ascii="Times New Roman" w:hAnsi="Times New Roman"/>
          <w:sz w:val="24"/>
        </w:rPr>
        <w:fldChar w:fldCharType="separate"/>
      </w:r>
      <w:r w:rsidR="008451EE" w:rsidRPr="008451EE">
        <w:rPr>
          <w:rFonts w:ascii="Times New Roman" w:hAnsi="Times New Roman"/>
          <w:noProof/>
          <w:sz w:val="24"/>
        </w:rPr>
        <w:t xml:space="preserve">Muslimin et al., </w:t>
      </w:r>
      <w:r w:rsidR="008451EE">
        <w:rPr>
          <w:rFonts w:ascii="Times New Roman" w:hAnsi="Times New Roman"/>
          <w:noProof/>
          <w:sz w:val="24"/>
        </w:rPr>
        <w:t>(</w:t>
      </w:r>
      <w:r w:rsidR="008451EE" w:rsidRPr="008451EE">
        <w:rPr>
          <w:rFonts w:ascii="Times New Roman" w:hAnsi="Times New Roman"/>
          <w:noProof/>
          <w:sz w:val="24"/>
        </w:rPr>
        <w:t>2024)</w:t>
      </w:r>
      <w:r w:rsidR="008451EE">
        <w:rPr>
          <w:rFonts w:ascii="Times New Roman" w:hAnsi="Times New Roman"/>
          <w:sz w:val="24"/>
        </w:rPr>
        <w:fldChar w:fldCharType="end"/>
      </w:r>
      <w:r w:rsidRPr="00A93BB2">
        <w:rPr>
          <w:rFonts w:ascii="Times New Roman" w:hAnsi="Times New Roman"/>
          <w:sz w:val="24"/>
        </w:rPr>
        <w:t xml:space="preserve"> bahwa strategi pembelajaran</w:t>
      </w:r>
      <w:r>
        <w:rPr>
          <w:rFonts w:ascii="Times New Roman" w:hAnsi="Times New Roman"/>
          <w:sz w:val="24"/>
        </w:rPr>
        <w:t xml:space="preserve"> </w:t>
      </w:r>
      <w:r w:rsidRPr="00A93BB2">
        <w:rPr>
          <w:rFonts w:ascii="Times New Roman" w:hAnsi="Times New Roman"/>
          <w:sz w:val="24"/>
        </w:rPr>
        <w:t>ekspositori adalah pendekatan pembelajaran dimana focus utamanya adalah pada</w:t>
      </w:r>
      <w:r>
        <w:rPr>
          <w:rFonts w:ascii="Times New Roman" w:hAnsi="Times New Roman"/>
          <w:sz w:val="24"/>
        </w:rPr>
        <w:t xml:space="preserve"> </w:t>
      </w:r>
      <w:r w:rsidRPr="00A93BB2">
        <w:rPr>
          <w:rFonts w:ascii="Times New Roman" w:hAnsi="Times New Roman"/>
          <w:sz w:val="24"/>
        </w:rPr>
        <w:t>penyampaian materi baik secara verbal ataupun lisan, guru berperan aktif dalam</w:t>
      </w:r>
      <w:r>
        <w:rPr>
          <w:rFonts w:ascii="Times New Roman" w:hAnsi="Times New Roman"/>
          <w:sz w:val="24"/>
        </w:rPr>
        <w:t xml:space="preserve"> </w:t>
      </w:r>
      <w:r w:rsidRPr="00A93BB2">
        <w:rPr>
          <w:rFonts w:ascii="Times New Roman" w:hAnsi="Times New Roman"/>
          <w:sz w:val="24"/>
        </w:rPr>
        <w:t>mengajar melalui diskusi dan ceramah untuk menyampaikan informasi kepada</w:t>
      </w:r>
      <w:r>
        <w:rPr>
          <w:rFonts w:ascii="Times New Roman" w:hAnsi="Times New Roman"/>
          <w:sz w:val="24"/>
        </w:rPr>
        <w:t xml:space="preserve"> </w:t>
      </w:r>
      <w:r w:rsidRPr="00A93BB2">
        <w:rPr>
          <w:rFonts w:ascii="Times New Roman" w:hAnsi="Times New Roman"/>
          <w:sz w:val="24"/>
        </w:rPr>
        <w:t>sekelompok siswa, agar mereka dapat memperoleh pemahaman serta dapat</w:t>
      </w:r>
      <w:r>
        <w:rPr>
          <w:rFonts w:ascii="Times New Roman" w:hAnsi="Times New Roman"/>
          <w:sz w:val="24"/>
        </w:rPr>
        <w:t xml:space="preserve"> </w:t>
      </w:r>
      <w:r w:rsidRPr="00A93BB2">
        <w:rPr>
          <w:rFonts w:ascii="Times New Roman" w:hAnsi="Times New Roman"/>
          <w:sz w:val="24"/>
        </w:rPr>
        <w:t>menguasai materi. Sejalan dengan it</w:t>
      </w:r>
      <w:r w:rsidR="00294F6C">
        <w:rPr>
          <w:rFonts w:ascii="Times New Roman" w:hAnsi="Times New Roman"/>
          <w:sz w:val="24"/>
        </w:rPr>
        <w:t xml:space="preserve">u, </w:t>
      </w:r>
      <w:r w:rsidR="00294F6C">
        <w:rPr>
          <w:rFonts w:ascii="Times New Roman" w:hAnsi="Times New Roman"/>
          <w:sz w:val="24"/>
        </w:rPr>
        <w:fldChar w:fldCharType="begin" w:fldLock="1"/>
      </w:r>
      <w:r w:rsidR="00294F6C">
        <w:rPr>
          <w:rFonts w:ascii="Times New Roman" w:hAnsi="Times New Roman"/>
          <w:sz w:val="24"/>
        </w:rPr>
        <w:instrText>ADDIN CSL_CITATION {"citationItems":[{"id":"ITEM-1","itemData":{"abstract":"… Hal ini ditunjukkan dengan adanya kewajiban guru PAI untuk ikut serta dalam kegiatan MGMP. Kegiatan MGMP PAI ini sendiri dilaksanakan dalam rangka meningkatkan …","author":[{"dropping-particle":"","family":"Prayogi","given":"A","non-dropping-particle":"","parse-names":false,"suffix":""}],"container-title":"Action Research Journal","id":"ITEM-1","issue":"2","issued":{"date-parts":[["2024"]]},"page":"82-94","title":"Penerapan Metode Ceramah Plus dalam Mata Pelajaran Pendidikan Agama Islam Pada Peserta Didik SMP NU Kajen","type":"article-journal","volume":"1"},"uris":["http://www.mendeley.com/documents/?uuid=72440291-3fb2-4228-9140-dc943b954aba"]}],"mendeley":{"formattedCitation":"(Prayogi, 2024)","manualFormatting":"Prayogi, (2024)","plainTextFormattedCitation":"(Prayogi, 2024)","previouslyFormattedCitation":"(Prayogi, 2024)"},"properties":{"noteIndex":0},"schema":"https://github.com/citation-style-language/schema/raw/master/csl-citation.json"}</w:instrText>
      </w:r>
      <w:r w:rsidR="00294F6C">
        <w:rPr>
          <w:rFonts w:ascii="Times New Roman" w:hAnsi="Times New Roman"/>
          <w:sz w:val="24"/>
        </w:rPr>
        <w:fldChar w:fldCharType="separate"/>
      </w:r>
      <w:r w:rsidR="00294F6C" w:rsidRPr="00294F6C">
        <w:rPr>
          <w:rFonts w:ascii="Times New Roman" w:hAnsi="Times New Roman"/>
          <w:noProof/>
          <w:sz w:val="24"/>
        </w:rPr>
        <w:t xml:space="preserve">Prayogi, </w:t>
      </w:r>
      <w:r w:rsidR="00294F6C">
        <w:rPr>
          <w:rFonts w:ascii="Times New Roman" w:hAnsi="Times New Roman"/>
          <w:noProof/>
          <w:sz w:val="24"/>
        </w:rPr>
        <w:t>(</w:t>
      </w:r>
      <w:r w:rsidR="00294F6C" w:rsidRPr="00294F6C">
        <w:rPr>
          <w:rFonts w:ascii="Times New Roman" w:hAnsi="Times New Roman"/>
          <w:noProof/>
          <w:sz w:val="24"/>
        </w:rPr>
        <w:t>2024)</w:t>
      </w:r>
      <w:r w:rsidR="00294F6C">
        <w:rPr>
          <w:rFonts w:ascii="Times New Roman" w:hAnsi="Times New Roman"/>
          <w:sz w:val="24"/>
        </w:rPr>
        <w:fldChar w:fldCharType="end"/>
      </w:r>
      <w:r w:rsidRPr="00A93BB2">
        <w:rPr>
          <w:rFonts w:ascii="Times New Roman" w:hAnsi="Times New Roman"/>
          <w:sz w:val="24"/>
        </w:rPr>
        <w:t xml:space="preserve"> metode</w:t>
      </w:r>
      <w:r>
        <w:rPr>
          <w:rFonts w:ascii="Times New Roman" w:hAnsi="Times New Roman"/>
          <w:sz w:val="24"/>
        </w:rPr>
        <w:t xml:space="preserve"> </w:t>
      </w:r>
      <w:r w:rsidR="00294F6C">
        <w:rPr>
          <w:rFonts w:ascii="Times New Roman" w:hAnsi="Times New Roman"/>
          <w:sz w:val="24"/>
        </w:rPr>
        <w:t>konvensional</w:t>
      </w:r>
      <w:r w:rsidRPr="00A93BB2">
        <w:rPr>
          <w:rFonts w:ascii="Times New Roman" w:hAnsi="Times New Roman"/>
          <w:sz w:val="24"/>
        </w:rPr>
        <w:t xml:space="preserve"> adalah metode pembelajaran yang dalam penyampaian materinya</w:t>
      </w:r>
      <w:r>
        <w:rPr>
          <w:rFonts w:ascii="Times New Roman" w:hAnsi="Times New Roman"/>
          <w:sz w:val="24"/>
        </w:rPr>
        <w:t xml:space="preserve"> </w:t>
      </w:r>
      <w:r w:rsidRPr="00A93BB2">
        <w:rPr>
          <w:rFonts w:ascii="Times New Roman" w:hAnsi="Times New Roman"/>
          <w:sz w:val="24"/>
        </w:rPr>
        <w:t>melibatkan kombinasi dari metode ceramah, tanya jawab, dan tugas. Meskipun</w:t>
      </w:r>
      <w:r>
        <w:rPr>
          <w:rFonts w:ascii="Times New Roman" w:hAnsi="Times New Roman"/>
          <w:sz w:val="24"/>
        </w:rPr>
        <w:t xml:space="preserve"> </w:t>
      </w:r>
      <w:r w:rsidRPr="00A93BB2">
        <w:rPr>
          <w:rFonts w:ascii="Times New Roman" w:hAnsi="Times New Roman"/>
          <w:sz w:val="24"/>
        </w:rPr>
        <w:t xml:space="preserve">dalam penyampaian materinya menggunakan gabungan metode ceramah, </w:t>
      </w:r>
      <w:r>
        <w:rPr>
          <w:rFonts w:ascii="Times New Roman" w:hAnsi="Times New Roman"/>
          <w:sz w:val="24"/>
        </w:rPr>
        <w:t xml:space="preserve">Tanya </w:t>
      </w:r>
      <w:r w:rsidRPr="00A93BB2">
        <w:rPr>
          <w:rFonts w:ascii="Times New Roman" w:hAnsi="Times New Roman"/>
          <w:sz w:val="24"/>
        </w:rPr>
        <w:t>jawab, dan tugas, namun penekanannya tetap pada proses penerimaan materi</w:t>
      </w:r>
      <w:r w:rsidR="0089436B">
        <w:rPr>
          <w:rFonts w:ascii="Times New Roman" w:hAnsi="Times New Roman"/>
          <w:sz w:val="24"/>
        </w:rPr>
        <w:t xml:space="preserve"> </w:t>
      </w:r>
      <w:r w:rsidRPr="00A93BB2">
        <w:rPr>
          <w:rFonts w:ascii="Times New Roman" w:hAnsi="Times New Roman"/>
          <w:sz w:val="24"/>
        </w:rPr>
        <w:t>pelajaran bukan pada proses pencarian dan kontruksi pengetahuan</w:t>
      </w:r>
      <w:r w:rsidR="0089436B">
        <w:rPr>
          <w:rFonts w:ascii="Times New Roman" w:hAnsi="Times New Roman"/>
          <w:sz w:val="24"/>
        </w:rPr>
        <w:t>.</w:t>
      </w:r>
    </w:p>
    <w:p w:rsidR="00294F6C" w:rsidRDefault="00294F6C" w:rsidP="00294F6C">
      <w:pPr>
        <w:spacing w:line="480" w:lineRule="auto"/>
        <w:ind w:firstLine="720"/>
        <w:jc w:val="both"/>
        <w:rPr>
          <w:rFonts w:ascii="Times New Roman" w:hAnsi="Times New Roman"/>
          <w:sz w:val="24"/>
        </w:rPr>
      </w:pPr>
      <w:r w:rsidRPr="00294F6C">
        <w:rPr>
          <w:rFonts w:ascii="Times New Roman" w:hAnsi="Times New Roman"/>
          <w:sz w:val="24"/>
        </w:rPr>
        <w:t>Adapun langkah-langkah penerapa</w:t>
      </w:r>
      <w:r>
        <w:rPr>
          <w:rFonts w:ascii="Times New Roman" w:hAnsi="Times New Roman"/>
          <w:sz w:val="24"/>
        </w:rPr>
        <w:t xml:space="preserve">n model pembelajaran kovensional </w:t>
      </w:r>
      <w:r w:rsidRPr="00294F6C">
        <w:rPr>
          <w:rFonts w:ascii="Times New Roman" w:hAnsi="Times New Roman"/>
          <w:sz w:val="24"/>
        </w:rPr>
        <w:t>menurut</w:t>
      </w:r>
      <w:r>
        <w:rPr>
          <w:rFonts w:ascii="Times New Roman" w:hAnsi="Times New Roman"/>
          <w:sz w:val="24"/>
        </w:rPr>
        <w:t xml:space="preserve"> Gurusinga dan Sibarani </w:t>
      </w:r>
      <w:r>
        <w:rPr>
          <w:rFonts w:ascii="Times New Roman" w:hAnsi="Times New Roman"/>
          <w:sz w:val="24"/>
        </w:rPr>
        <w:fldChar w:fldCharType="begin" w:fldLock="1"/>
      </w:r>
      <w:r>
        <w:rPr>
          <w:rFonts w:ascii="Times New Roman" w:hAnsi="Times New Roman"/>
          <w:sz w:val="24"/>
        </w:rPr>
        <w:instrText>ADDIN CSL_CITATION {"citationItems":[{"id":"ITEM-1","itemData":{"abstract":"… Hal ini ditunjukkan dengan adanya kewajiban guru PAI untuk ikut serta dalam kegiatan MGMP. Kegiatan MGMP PAI ini sendiri dilaksanakan dalam rangka meningkatkan …","author":[{"dropping-particle":"","family":"Prayogi","given":"A","non-dropping-particle":"","parse-names":false,"suffix":""}],"container-title":"Action Research Journal","id":"ITEM-1","issue":"2","issued":{"date-parts":[["2024"]]},"page":"82-94","title":"Penerapan Metode Ceramah Plus dalam Mata Pelajaran Pendidikan Agama Islam Pada Peserta Didik SMP NU Kajen","type":"article-journal","volume":"1"},"uris":["http://www.mendeley.com/documents/?uuid=72440291-3fb2-4228-9140-dc943b954aba"]}],"mendeley":{"formattedCitation":"(Prayogi, 2024)","plainTextFormattedCitation":"(Prayogi, 2024)"},"properties":{"noteIndex":0},"schema":"https://github.com/citation-style-language/schema/raw/master/csl-citation.json"}</w:instrText>
      </w:r>
      <w:r>
        <w:rPr>
          <w:rFonts w:ascii="Times New Roman" w:hAnsi="Times New Roman"/>
          <w:sz w:val="24"/>
        </w:rPr>
        <w:fldChar w:fldCharType="separate"/>
      </w:r>
      <w:r w:rsidRPr="00294F6C">
        <w:rPr>
          <w:rFonts w:ascii="Times New Roman" w:hAnsi="Times New Roman"/>
          <w:noProof/>
          <w:sz w:val="24"/>
        </w:rPr>
        <w:t>(Prayogi, 2024)</w:t>
      </w:r>
      <w:r>
        <w:rPr>
          <w:rFonts w:ascii="Times New Roman" w:hAnsi="Times New Roman"/>
          <w:sz w:val="24"/>
        </w:rPr>
        <w:fldChar w:fldCharType="end"/>
      </w:r>
      <w:r>
        <w:rPr>
          <w:rFonts w:ascii="Times New Roman" w:hAnsi="Times New Roman"/>
          <w:sz w:val="24"/>
        </w:rPr>
        <w:t xml:space="preserve"> </w:t>
      </w:r>
      <w:r w:rsidRPr="00294F6C">
        <w:rPr>
          <w:rFonts w:ascii="Times New Roman" w:hAnsi="Times New Roman"/>
          <w:sz w:val="24"/>
        </w:rPr>
        <w:t>diantaranya</w:t>
      </w:r>
      <w:r>
        <w:rPr>
          <w:rFonts w:ascii="Times New Roman" w:hAnsi="Times New Roman"/>
          <w:sz w:val="24"/>
        </w:rPr>
        <w:t>:</w:t>
      </w:r>
    </w:p>
    <w:p w:rsidR="00294F6C" w:rsidRPr="00294F6C" w:rsidRDefault="00294F6C" w:rsidP="00EB5C18">
      <w:pPr>
        <w:pStyle w:val="ListParagraph"/>
        <w:numPr>
          <w:ilvl w:val="0"/>
          <w:numId w:val="54"/>
        </w:numPr>
        <w:spacing w:line="480" w:lineRule="auto"/>
        <w:jc w:val="both"/>
        <w:rPr>
          <w:rFonts w:ascii="Times New Roman" w:hAnsi="Times New Roman"/>
          <w:sz w:val="24"/>
        </w:rPr>
      </w:pPr>
      <w:r w:rsidRPr="00294F6C">
        <w:rPr>
          <w:rFonts w:ascii="Times New Roman" w:hAnsi="Times New Roman"/>
          <w:sz w:val="24"/>
        </w:rPr>
        <w:t xml:space="preserve">Persiapan pembelajaran dengan tujuan agar dapat membangkitkan motivasi dan minat belajar sehingga dapat merangsang dan </w:t>
      </w:r>
      <w:r w:rsidRPr="00294F6C">
        <w:rPr>
          <w:rFonts w:ascii="Times New Roman" w:hAnsi="Times New Roman"/>
          <w:sz w:val="24"/>
        </w:rPr>
        <w:lastRenderedPageBreak/>
        <w:t>membangkitkan keingintahuan</w:t>
      </w:r>
      <w:r w:rsidR="00CC0C5B">
        <w:rPr>
          <w:rFonts w:ascii="Times New Roman" w:hAnsi="Times New Roman"/>
          <w:sz w:val="24"/>
        </w:rPr>
        <w:t xml:space="preserve"> </w:t>
      </w:r>
      <w:r w:rsidRPr="00294F6C">
        <w:rPr>
          <w:rFonts w:ascii="Times New Roman" w:hAnsi="Times New Roman"/>
          <w:sz w:val="24"/>
        </w:rPr>
        <w:t>siswa, menciptakan suasana pembelajaran yang terbuka dan menyenangkan.</w:t>
      </w:r>
    </w:p>
    <w:p w:rsidR="00294F6C" w:rsidRPr="00294F6C" w:rsidRDefault="00294F6C" w:rsidP="00EB5C18">
      <w:pPr>
        <w:pStyle w:val="ListParagraph"/>
        <w:numPr>
          <w:ilvl w:val="0"/>
          <w:numId w:val="54"/>
        </w:numPr>
        <w:spacing w:line="480" w:lineRule="auto"/>
        <w:jc w:val="both"/>
        <w:rPr>
          <w:rFonts w:ascii="Times New Roman" w:hAnsi="Times New Roman"/>
          <w:sz w:val="24"/>
        </w:rPr>
      </w:pPr>
      <w:r w:rsidRPr="00294F6C">
        <w:rPr>
          <w:rFonts w:ascii="Times New Roman" w:hAnsi="Times New Roman"/>
          <w:sz w:val="24"/>
        </w:rPr>
        <w:t>Penyajian materi pembelajaran oleh guru</w:t>
      </w:r>
    </w:p>
    <w:p w:rsidR="00294F6C" w:rsidRPr="00CC0C5B" w:rsidRDefault="00294F6C" w:rsidP="00EB5C18">
      <w:pPr>
        <w:pStyle w:val="ListParagraph"/>
        <w:numPr>
          <w:ilvl w:val="0"/>
          <w:numId w:val="54"/>
        </w:numPr>
        <w:spacing w:line="480" w:lineRule="auto"/>
        <w:jc w:val="both"/>
        <w:rPr>
          <w:rFonts w:ascii="Times New Roman" w:hAnsi="Times New Roman"/>
          <w:sz w:val="24"/>
        </w:rPr>
      </w:pPr>
      <w:r w:rsidRPr="00CC0C5B">
        <w:rPr>
          <w:rFonts w:ascii="Times New Roman" w:hAnsi="Times New Roman"/>
          <w:sz w:val="24"/>
        </w:rPr>
        <w:t>Korelasi yang merupakan hubungan antara materi pembelajaran dengan</w:t>
      </w:r>
      <w:r w:rsidR="00CC0C5B" w:rsidRPr="00CC0C5B">
        <w:rPr>
          <w:rFonts w:ascii="Times New Roman" w:hAnsi="Times New Roman"/>
          <w:sz w:val="24"/>
        </w:rPr>
        <w:t xml:space="preserve"> </w:t>
      </w:r>
      <w:r w:rsidRPr="00CC0C5B">
        <w:rPr>
          <w:rFonts w:ascii="Times New Roman" w:hAnsi="Times New Roman"/>
          <w:sz w:val="24"/>
        </w:rPr>
        <w:t>pengalaman siswa atau dengan hal terkait yang memugkinkan siswa untuk</w:t>
      </w:r>
      <w:r w:rsidR="00CC0C5B">
        <w:rPr>
          <w:rFonts w:ascii="Times New Roman" w:hAnsi="Times New Roman"/>
          <w:sz w:val="24"/>
        </w:rPr>
        <w:t xml:space="preserve"> </w:t>
      </w:r>
      <w:r w:rsidRPr="00CC0C5B">
        <w:rPr>
          <w:rFonts w:ascii="Times New Roman" w:hAnsi="Times New Roman"/>
          <w:sz w:val="24"/>
        </w:rPr>
        <w:t>dapat menangkap pengetahuan.</w:t>
      </w:r>
    </w:p>
    <w:p w:rsidR="00294F6C" w:rsidRPr="00CC0C5B" w:rsidRDefault="00294F6C" w:rsidP="00EB5C18">
      <w:pPr>
        <w:pStyle w:val="ListParagraph"/>
        <w:numPr>
          <w:ilvl w:val="0"/>
          <w:numId w:val="54"/>
        </w:numPr>
        <w:spacing w:line="480" w:lineRule="auto"/>
        <w:jc w:val="both"/>
        <w:rPr>
          <w:rFonts w:ascii="Times New Roman" w:hAnsi="Times New Roman"/>
          <w:sz w:val="24"/>
        </w:rPr>
      </w:pPr>
      <w:r w:rsidRPr="00CC0C5B">
        <w:rPr>
          <w:rFonts w:ascii="Times New Roman" w:hAnsi="Times New Roman"/>
          <w:sz w:val="24"/>
        </w:rPr>
        <w:t>Menyimpulkan, dalam tahap ini siswa akan mengambil intisari dari proses</w:t>
      </w:r>
      <w:r w:rsidR="00CC0C5B">
        <w:rPr>
          <w:rFonts w:ascii="Times New Roman" w:hAnsi="Times New Roman"/>
          <w:sz w:val="24"/>
        </w:rPr>
        <w:t xml:space="preserve"> </w:t>
      </w:r>
      <w:r w:rsidRPr="00CC0C5B">
        <w:rPr>
          <w:rFonts w:ascii="Times New Roman" w:hAnsi="Times New Roman"/>
          <w:sz w:val="24"/>
        </w:rPr>
        <w:t>penyajian materi yang telah dijelaskan.</w:t>
      </w:r>
    </w:p>
    <w:p w:rsidR="00294F6C" w:rsidRDefault="00294F6C" w:rsidP="00EB5C18">
      <w:pPr>
        <w:pStyle w:val="ListParagraph"/>
        <w:numPr>
          <w:ilvl w:val="0"/>
          <w:numId w:val="54"/>
        </w:numPr>
        <w:spacing w:line="480" w:lineRule="auto"/>
        <w:jc w:val="both"/>
        <w:rPr>
          <w:rFonts w:ascii="Times New Roman" w:hAnsi="Times New Roman"/>
          <w:sz w:val="24"/>
        </w:rPr>
      </w:pPr>
      <w:r w:rsidRPr="00CC0C5B">
        <w:rPr>
          <w:rFonts w:ascii="Times New Roman" w:hAnsi="Times New Roman"/>
          <w:sz w:val="24"/>
        </w:rPr>
        <w:t>Penerapan atau mengaplikasikan dengan memberikan siswa tes yang relevan</w:t>
      </w:r>
      <w:r w:rsidR="00CC0C5B">
        <w:rPr>
          <w:rFonts w:ascii="Times New Roman" w:hAnsi="Times New Roman"/>
          <w:sz w:val="24"/>
        </w:rPr>
        <w:t xml:space="preserve"> </w:t>
      </w:r>
      <w:r w:rsidRPr="00CC0C5B">
        <w:rPr>
          <w:rFonts w:ascii="Times New Roman" w:hAnsi="Times New Roman"/>
          <w:sz w:val="24"/>
        </w:rPr>
        <w:t>dengan materi yang sudah diajarkan</w:t>
      </w:r>
      <w:r w:rsidR="00CC0C5B">
        <w:rPr>
          <w:rFonts w:ascii="Times New Roman" w:hAnsi="Times New Roman"/>
          <w:sz w:val="24"/>
        </w:rPr>
        <w:t>.</w:t>
      </w:r>
    </w:p>
    <w:p w:rsidR="00CC0C5B" w:rsidRDefault="00CC0C5B" w:rsidP="00CC0C5B">
      <w:pPr>
        <w:spacing w:line="480" w:lineRule="auto"/>
        <w:jc w:val="both"/>
        <w:rPr>
          <w:rFonts w:ascii="Times New Roman" w:hAnsi="Times New Roman"/>
          <w:sz w:val="24"/>
        </w:rPr>
      </w:pPr>
      <w:r w:rsidRPr="00CC0C5B">
        <w:rPr>
          <w:rFonts w:ascii="Times New Roman" w:hAnsi="Times New Roman"/>
          <w:sz w:val="24"/>
        </w:rPr>
        <w:t xml:space="preserve">Adapun kelebihan dan kekurangan dari </w:t>
      </w:r>
      <w:r>
        <w:rPr>
          <w:rFonts w:ascii="Times New Roman" w:hAnsi="Times New Roman"/>
          <w:sz w:val="24"/>
        </w:rPr>
        <w:t>model</w:t>
      </w:r>
      <w:r w:rsidRPr="00CC0C5B">
        <w:rPr>
          <w:rFonts w:ascii="Times New Roman" w:hAnsi="Times New Roman"/>
          <w:sz w:val="24"/>
        </w:rPr>
        <w:t xml:space="preserve"> pembelajaran </w:t>
      </w:r>
      <w:r>
        <w:rPr>
          <w:rFonts w:ascii="Times New Roman" w:hAnsi="Times New Roman"/>
          <w:sz w:val="24"/>
        </w:rPr>
        <w:t xml:space="preserve">konvensional. Berikut adalah </w:t>
      </w:r>
      <w:r w:rsidRPr="00CC0C5B">
        <w:rPr>
          <w:rFonts w:ascii="Times New Roman" w:hAnsi="Times New Roman"/>
          <w:sz w:val="24"/>
        </w:rPr>
        <w:t>Kelebihan</w:t>
      </w:r>
      <w:r>
        <w:rPr>
          <w:rFonts w:ascii="Times New Roman" w:hAnsi="Times New Roman"/>
          <w:sz w:val="24"/>
        </w:rPr>
        <w:t>nya:</w:t>
      </w:r>
    </w:p>
    <w:p w:rsidR="00CC0C5B" w:rsidRPr="00CC0C5B" w:rsidRDefault="00CC0C5B" w:rsidP="00EB5C18">
      <w:pPr>
        <w:pStyle w:val="ListParagraph"/>
        <w:numPr>
          <w:ilvl w:val="0"/>
          <w:numId w:val="55"/>
        </w:numPr>
        <w:spacing w:line="480" w:lineRule="auto"/>
        <w:jc w:val="both"/>
        <w:rPr>
          <w:rFonts w:ascii="Times New Roman" w:hAnsi="Times New Roman"/>
          <w:sz w:val="24"/>
        </w:rPr>
      </w:pPr>
      <w:r w:rsidRPr="00CC0C5B">
        <w:rPr>
          <w:rFonts w:ascii="Times New Roman" w:hAnsi="Times New Roman"/>
          <w:sz w:val="24"/>
        </w:rPr>
        <w:t>Guru memiliki kemampuan untuk mengendalikan dan memeriksa urutan serta pemahaman siswa terhadap materi pembelajaran, sehingga guru dapat</w:t>
      </w:r>
      <w:r>
        <w:rPr>
          <w:rFonts w:ascii="Times New Roman" w:hAnsi="Times New Roman"/>
          <w:sz w:val="24"/>
        </w:rPr>
        <w:t xml:space="preserve"> </w:t>
      </w:r>
      <w:r w:rsidRPr="00CC0C5B">
        <w:rPr>
          <w:rFonts w:ascii="Times New Roman" w:hAnsi="Times New Roman"/>
          <w:sz w:val="24"/>
        </w:rPr>
        <w:t>mengevaluasi sejauh mana siswa memahami materi tersebut.</w:t>
      </w:r>
    </w:p>
    <w:p w:rsidR="00CC0C5B" w:rsidRPr="00CC0C5B" w:rsidRDefault="00CC0C5B" w:rsidP="00EB5C18">
      <w:pPr>
        <w:pStyle w:val="ListParagraph"/>
        <w:numPr>
          <w:ilvl w:val="0"/>
          <w:numId w:val="55"/>
        </w:numPr>
        <w:spacing w:line="480" w:lineRule="auto"/>
        <w:jc w:val="both"/>
        <w:rPr>
          <w:rFonts w:ascii="Times New Roman" w:hAnsi="Times New Roman"/>
          <w:sz w:val="24"/>
        </w:rPr>
      </w:pPr>
      <w:r>
        <w:rPr>
          <w:rFonts w:ascii="Times New Roman" w:hAnsi="Times New Roman"/>
          <w:sz w:val="24"/>
        </w:rPr>
        <w:t>Model pembelajaran konvensional</w:t>
      </w:r>
      <w:r w:rsidRPr="00CC0C5B">
        <w:rPr>
          <w:rFonts w:ascii="Times New Roman" w:hAnsi="Times New Roman"/>
          <w:sz w:val="24"/>
        </w:rPr>
        <w:t xml:space="preserve"> dianggap sangat efektif dalam pembelajaran</w:t>
      </w:r>
      <w:r>
        <w:rPr>
          <w:rFonts w:ascii="Times New Roman" w:hAnsi="Times New Roman"/>
          <w:sz w:val="24"/>
        </w:rPr>
        <w:t>.</w:t>
      </w:r>
    </w:p>
    <w:p w:rsidR="00CC0C5B" w:rsidRPr="00CC0C5B" w:rsidRDefault="00CC0C5B" w:rsidP="00EB5C18">
      <w:pPr>
        <w:pStyle w:val="ListParagraph"/>
        <w:numPr>
          <w:ilvl w:val="0"/>
          <w:numId w:val="55"/>
        </w:numPr>
        <w:spacing w:line="480" w:lineRule="auto"/>
        <w:jc w:val="both"/>
        <w:rPr>
          <w:rFonts w:ascii="Times New Roman" w:hAnsi="Times New Roman"/>
          <w:sz w:val="24"/>
        </w:rPr>
      </w:pPr>
      <w:r w:rsidRPr="00CC0C5B">
        <w:rPr>
          <w:rFonts w:ascii="Times New Roman" w:hAnsi="Times New Roman"/>
          <w:sz w:val="24"/>
        </w:rPr>
        <w:t xml:space="preserve">Pembelajaran </w:t>
      </w:r>
      <w:r>
        <w:rPr>
          <w:rFonts w:ascii="Times New Roman" w:hAnsi="Times New Roman"/>
          <w:sz w:val="24"/>
        </w:rPr>
        <w:t xml:space="preserve">konvensional </w:t>
      </w:r>
      <w:r w:rsidRPr="00CC0C5B">
        <w:rPr>
          <w:rFonts w:ascii="Times New Roman" w:hAnsi="Times New Roman"/>
          <w:sz w:val="24"/>
        </w:rPr>
        <w:t>dapat membuat siswa lebih mendengarkan materi pembelajaran sekaligus siswa bisa melihat atau mengobservasi materi yang</w:t>
      </w:r>
      <w:r>
        <w:rPr>
          <w:rFonts w:ascii="Times New Roman" w:hAnsi="Times New Roman"/>
          <w:sz w:val="24"/>
        </w:rPr>
        <w:t xml:space="preserve"> </w:t>
      </w:r>
      <w:r w:rsidRPr="00CC0C5B">
        <w:rPr>
          <w:rFonts w:ascii="Times New Roman" w:hAnsi="Times New Roman"/>
          <w:sz w:val="24"/>
        </w:rPr>
        <w:t>sedang disampaikan guru.</w:t>
      </w:r>
    </w:p>
    <w:p w:rsidR="00CC0C5B" w:rsidRDefault="00CC0C5B" w:rsidP="00EB5C18">
      <w:pPr>
        <w:pStyle w:val="ListParagraph"/>
        <w:numPr>
          <w:ilvl w:val="0"/>
          <w:numId w:val="55"/>
        </w:numPr>
        <w:spacing w:line="480" w:lineRule="auto"/>
        <w:jc w:val="both"/>
        <w:rPr>
          <w:rFonts w:ascii="Times New Roman" w:hAnsi="Times New Roman"/>
          <w:sz w:val="24"/>
        </w:rPr>
      </w:pPr>
      <w:r w:rsidRPr="00CC0C5B">
        <w:rPr>
          <w:rFonts w:ascii="Times New Roman" w:hAnsi="Times New Roman"/>
          <w:sz w:val="24"/>
        </w:rPr>
        <w:t>Penyampaian informasi atau materi dapat dilakukan dengan cepat</w:t>
      </w:r>
      <w:r>
        <w:rPr>
          <w:rFonts w:ascii="Times New Roman" w:hAnsi="Times New Roman"/>
          <w:sz w:val="24"/>
        </w:rPr>
        <w:t>.</w:t>
      </w:r>
    </w:p>
    <w:p w:rsidR="00CC0C5B" w:rsidRDefault="00CC0C5B" w:rsidP="00CC0C5B">
      <w:pPr>
        <w:spacing w:line="480" w:lineRule="auto"/>
        <w:jc w:val="both"/>
        <w:rPr>
          <w:rFonts w:ascii="Times New Roman" w:hAnsi="Times New Roman"/>
          <w:sz w:val="24"/>
        </w:rPr>
      </w:pPr>
      <w:r>
        <w:rPr>
          <w:rFonts w:ascii="Times New Roman" w:hAnsi="Times New Roman"/>
          <w:sz w:val="24"/>
        </w:rPr>
        <w:t>Berikut adalah kekurangan dari model pembelajaran konvensional:</w:t>
      </w:r>
    </w:p>
    <w:p w:rsidR="00CC0C5B" w:rsidRPr="00CC0C5B" w:rsidRDefault="00CC0C5B" w:rsidP="00EB5C18">
      <w:pPr>
        <w:pStyle w:val="ListParagraph"/>
        <w:numPr>
          <w:ilvl w:val="0"/>
          <w:numId w:val="56"/>
        </w:numPr>
        <w:spacing w:line="480" w:lineRule="auto"/>
        <w:jc w:val="both"/>
        <w:rPr>
          <w:rFonts w:ascii="Times New Roman" w:hAnsi="Times New Roman"/>
          <w:sz w:val="24"/>
        </w:rPr>
      </w:pPr>
      <w:r>
        <w:rPr>
          <w:rFonts w:ascii="Times New Roman" w:hAnsi="Times New Roman"/>
          <w:sz w:val="24"/>
        </w:rPr>
        <w:lastRenderedPageBreak/>
        <w:t>Model pembelajaran</w:t>
      </w:r>
      <w:r w:rsidRPr="00CC0C5B">
        <w:rPr>
          <w:rFonts w:ascii="Times New Roman" w:hAnsi="Times New Roman"/>
          <w:sz w:val="24"/>
        </w:rPr>
        <w:t xml:space="preserve"> </w:t>
      </w:r>
      <w:r>
        <w:rPr>
          <w:rFonts w:ascii="Times New Roman" w:hAnsi="Times New Roman"/>
          <w:sz w:val="24"/>
        </w:rPr>
        <w:t xml:space="preserve">konvensional </w:t>
      </w:r>
      <w:r w:rsidRPr="00CC0C5B">
        <w:rPr>
          <w:rFonts w:ascii="Times New Roman" w:hAnsi="Times New Roman"/>
          <w:sz w:val="24"/>
        </w:rPr>
        <w:t>tidak mungkin dapat melihat keseluruhan perbedaan karakter belajar setiap siswa baik karakter minat bakat,</w:t>
      </w:r>
      <w:r>
        <w:rPr>
          <w:rFonts w:ascii="Times New Roman" w:hAnsi="Times New Roman"/>
          <w:sz w:val="24"/>
        </w:rPr>
        <w:t xml:space="preserve"> </w:t>
      </w:r>
      <w:r w:rsidRPr="00CC0C5B">
        <w:rPr>
          <w:rFonts w:ascii="Times New Roman" w:hAnsi="Times New Roman"/>
          <w:sz w:val="24"/>
        </w:rPr>
        <w:t>pengetahuan, serta perbedaan gaya belajar siswa.</w:t>
      </w:r>
    </w:p>
    <w:p w:rsidR="00CC0C5B" w:rsidRPr="00CC0C5B" w:rsidRDefault="00CC0C5B" w:rsidP="00EB5C18">
      <w:pPr>
        <w:pStyle w:val="ListParagraph"/>
        <w:numPr>
          <w:ilvl w:val="0"/>
          <w:numId w:val="56"/>
        </w:numPr>
        <w:spacing w:line="480" w:lineRule="auto"/>
        <w:jc w:val="both"/>
        <w:rPr>
          <w:rFonts w:ascii="Times New Roman" w:hAnsi="Times New Roman"/>
          <w:sz w:val="24"/>
        </w:rPr>
      </w:pPr>
      <w:r w:rsidRPr="00CC0C5B">
        <w:rPr>
          <w:rFonts w:ascii="Times New Roman" w:hAnsi="Times New Roman"/>
          <w:sz w:val="24"/>
        </w:rPr>
        <w:t xml:space="preserve">Pembelajaran </w:t>
      </w:r>
      <w:r>
        <w:rPr>
          <w:rFonts w:ascii="Times New Roman" w:hAnsi="Times New Roman"/>
          <w:sz w:val="24"/>
        </w:rPr>
        <w:t>konvensional</w:t>
      </w:r>
      <w:r w:rsidRPr="00CC0C5B">
        <w:rPr>
          <w:rFonts w:ascii="Times New Roman" w:hAnsi="Times New Roman"/>
          <w:sz w:val="24"/>
        </w:rPr>
        <w:t xml:space="preserve"> dominan menggunakan ceramah, sehingga kesulitan</w:t>
      </w:r>
      <w:r>
        <w:rPr>
          <w:rFonts w:ascii="Times New Roman" w:hAnsi="Times New Roman"/>
          <w:sz w:val="24"/>
        </w:rPr>
        <w:t xml:space="preserve"> </w:t>
      </w:r>
      <w:r w:rsidRPr="00CC0C5B">
        <w:rPr>
          <w:rFonts w:ascii="Times New Roman" w:hAnsi="Times New Roman"/>
          <w:sz w:val="24"/>
        </w:rPr>
        <w:t>dalam mengembangkan kemampuan sosialisasi siswa di lingkungan tersebut.</w:t>
      </w:r>
    </w:p>
    <w:p w:rsidR="00CC0C5B" w:rsidRPr="00CC0C5B" w:rsidRDefault="00CC0C5B" w:rsidP="00EB5C18">
      <w:pPr>
        <w:pStyle w:val="ListParagraph"/>
        <w:numPr>
          <w:ilvl w:val="0"/>
          <w:numId w:val="56"/>
        </w:numPr>
        <w:spacing w:line="480" w:lineRule="auto"/>
        <w:jc w:val="both"/>
        <w:rPr>
          <w:rFonts w:ascii="Times New Roman" w:hAnsi="Times New Roman"/>
          <w:sz w:val="24"/>
        </w:rPr>
      </w:pPr>
      <w:r w:rsidRPr="00CC0C5B">
        <w:rPr>
          <w:rFonts w:ascii="Times New Roman" w:hAnsi="Times New Roman"/>
          <w:sz w:val="24"/>
        </w:rPr>
        <w:t>Pembelajaran cenderung terjadi dalam satu arah.</w:t>
      </w:r>
    </w:p>
    <w:p w:rsidR="00CC0C5B" w:rsidRPr="00CC0C5B" w:rsidRDefault="00CC0C5B" w:rsidP="00EB5C18">
      <w:pPr>
        <w:pStyle w:val="ListParagraph"/>
        <w:numPr>
          <w:ilvl w:val="0"/>
          <w:numId w:val="56"/>
        </w:numPr>
        <w:spacing w:line="480" w:lineRule="auto"/>
        <w:jc w:val="both"/>
        <w:rPr>
          <w:rFonts w:ascii="Times New Roman" w:hAnsi="Times New Roman"/>
          <w:sz w:val="24"/>
        </w:rPr>
      </w:pPr>
      <w:r>
        <w:rPr>
          <w:rFonts w:ascii="Times New Roman" w:hAnsi="Times New Roman"/>
          <w:sz w:val="24"/>
        </w:rPr>
        <w:t>konvensional</w:t>
      </w:r>
      <w:r w:rsidRPr="00CC0C5B">
        <w:rPr>
          <w:rFonts w:ascii="Times New Roman" w:hAnsi="Times New Roman"/>
          <w:sz w:val="24"/>
        </w:rPr>
        <w:t xml:space="preserve"> lebih efektif untuk diterapkan kepada siswa yang</w:t>
      </w:r>
      <w:r>
        <w:rPr>
          <w:rFonts w:ascii="Times New Roman" w:hAnsi="Times New Roman"/>
          <w:sz w:val="24"/>
        </w:rPr>
        <w:t xml:space="preserve"> </w:t>
      </w:r>
      <w:r w:rsidRPr="00CC0C5B">
        <w:rPr>
          <w:rFonts w:ascii="Times New Roman" w:hAnsi="Times New Roman"/>
          <w:sz w:val="24"/>
        </w:rPr>
        <w:t>mempunyai kemampuan menyimak atau mendengarkan dengan baik</w:t>
      </w:r>
      <w:r>
        <w:rPr>
          <w:rFonts w:ascii="Times New Roman" w:hAnsi="Times New Roman"/>
          <w:sz w:val="24"/>
        </w:rPr>
        <w:t>.</w:t>
      </w:r>
    </w:p>
    <w:p w:rsidR="00C51515" w:rsidRDefault="004F0D2A" w:rsidP="00AA21C9">
      <w:pPr>
        <w:pStyle w:val="Heading2"/>
        <w:numPr>
          <w:ilvl w:val="0"/>
          <w:numId w:val="5"/>
        </w:numPr>
        <w:spacing w:before="0" w:line="480" w:lineRule="auto"/>
        <w:ind w:hanging="720"/>
        <w:rPr>
          <w:rFonts w:ascii="Times New Roman" w:hAnsi="Times New Roman"/>
          <w:b/>
          <w:color w:val="auto"/>
        </w:rPr>
      </w:pPr>
      <w:r>
        <w:rPr>
          <w:rFonts w:ascii="Times New Roman" w:hAnsi="Times New Roman"/>
          <w:b/>
          <w:color w:val="auto"/>
        </w:rPr>
        <w:t>Penelitian Yang Relevan</w:t>
      </w:r>
      <w:bookmarkEnd w:id="16"/>
    </w:p>
    <w:bookmarkEnd w:id="11"/>
    <w:p w:rsidR="008C5F44" w:rsidRDefault="008C5F44" w:rsidP="008C5F44">
      <w:pPr>
        <w:pStyle w:val="ListParagraph"/>
        <w:numPr>
          <w:ilvl w:val="0"/>
          <w:numId w:val="6"/>
        </w:numPr>
        <w:spacing w:after="0" w:line="480" w:lineRule="auto"/>
        <w:jc w:val="both"/>
        <w:rPr>
          <w:rFonts w:ascii="Times New Roman" w:hAnsi="Times New Roman"/>
          <w:sz w:val="24"/>
          <w:szCs w:val="24"/>
        </w:rPr>
      </w:pPr>
      <w:r w:rsidRPr="004F0D2A">
        <w:rPr>
          <w:rFonts w:ascii="Times New Roman" w:hAnsi="Times New Roman"/>
          <w:sz w:val="24"/>
          <w:szCs w:val="24"/>
        </w:rPr>
        <w:t xml:space="preserve">Penelitian yang dilakukan oleh </w:t>
      </w:r>
      <w:r w:rsidR="00836CC0">
        <w:rPr>
          <w:rFonts w:ascii="Times New Roman" w:hAnsi="Times New Roman"/>
          <w:sz w:val="24"/>
          <w:szCs w:val="24"/>
        </w:rPr>
        <w:fldChar w:fldCharType="begin" w:fldLock="1"/>
      </w:r>
      <w:r w:rsidR="00836CC0">
        <w:rPr>
          <w:rFonts w:ascii="Times New Roman" w:hAnsi="Times New Roman"/>
          <w:sz w:val="24"/>
          <w:szCs w:val="24"/>
        </w:rPr>
        <w:instrText>ADDIN CSL_CITATION {"citationItems":[{"id":"ITEM-1","itemData":{"DOI":"10.31980/powermathedu.v1i1.1916","ISSN":"2962-3952","abstract":"Problem-solving skills are very important and must be possessed by all students. This is necessary to train students to get used to solving various problems. Problem-solving in the form of story questions needs serious attention because story questions provide a real picture of various life problems using mathematical sentences. The purpose of this study was to determine the problem-solving ability of junior high school students in solving story problems on the Quadratic Equations Material. This type of research is descriptive qualitative research. The technique of taking subject of this study used a purposive sampling technique. The subjects of this study were five grade IX junior high school students in Kutawaringin Village. Data collection techniques used are tests, interviews, and field notes. Data analysis techniques are data reduction, presentation, and conclusions. From the results of the study, it can be concluded that junior high school students have not been able to solve story problems on the Quadratic Equation material because students have not been able to apply all the indicators of problem-solving. This is because students are less careful in arithmetic operations which results in many errors. In addition, because students do not understand the concepts in the questions, so they cannot solve problems completely and most importantly, students are not familiar with non-routine questions.Kemampuan pemecahan masalah sangat penting dan harus dimiliki oleh semua siswa. Hal ini diperlukan untuk melatih siswa agar terbiasa memecahkan berbagai masalah. Pemecahan masalah dalam bentuk soal cerita perlu mendapat perhatian serius, karena soal cerita memberikan gambaran nyata tentang berbagai masalah kehidupan dengan menggunakan kalimat matematika. Tujuan penelitian ini adalah untuk mengetahui kemampuan pemecahan masalah siswa SMP dalam menyelesaikan soal cerita pada materi Persamaan Kuadrat. Jenis penelitian ini adalah penelitian kualitatif deskriptif. Teknik pengambilan subjek penelitian ini menggunakan teknik purposive sampling. Subjek dari penelitian ini adalah lima siswa SMP kelas IX di Desa Kutawaringin. Teknik pengumpulan data yang digunakan yaitu tes, wawancara, dan catatan lapangan. Teknik analisis data yang digunakan yaitu reduksi data, penyajian data, dan penarikan kesimpulan. Dari hasil penelitian dapat disimpulkan bahwa siswa SMP belum mampu memecahkan soal cerita pada materi Persamaan Kuadrat karena siswa belum mampu menerapkan seluruh in…","author":[{"dropping-particle":"","family":"Utami","given":"Heni Sri","non-dropping-particle":"","parse-names":false,"suffix":""},{"dropping-particle":"","family":"Puspitasari","given":"Nitta","non-dropping-particle":"","parse-names":false,"suffix":""}],"container-title":"Jurnal Inovasi Pembelajaran Matematika: PowerMathEdu","id":"ITEM-1","issue":"1","issued":{"date-parts":[["2022"]]},"page":"57-68","title":"Kemampuan pemecahan masalah siswa smp dalam menyelesaikan soal cerita pada materi persamaan kuadrat","type":"article-journal","volume":"1"},"uris":["http://www.mendeley.com/documents/?uuid=9a129285-8cca-4b36-bef3-fc28de1c1df1"]}],"mendeley":{"formattedCitation":"(Utami &amp; Puspitasari, 2022)","manualFormatting":"Utami &amp; Puspitasari, (2022)","plainTextFormattedCitation":"(Utami &amp; Puspitasari, 2022)","previouslyFormattedCitation":"(Utami &amp; Puspitasari, 2022)"},"properties":{"noteIndex":0},"schema":"https://github.com/citation-style-language/schema/raw/master/csl-citation.json"}</w:instrText>
      </w:r>
      <w:r w:rsidR="00836CC0">
        <w:rPr>
          <w:rFonts w:ascii="Times New Roman" w:hAnsi="Times New Roman"/>
          <w:sz w:val="24"/>
          <w:szCs w:val="24"/>
        </w:rPr>
        <w:fldChar w:fldCharType="separate"/>
      </w:r>
      <w:r w:rsidR="00836CC0" w:rsidRPr="00836CC0">
        <w:rPr>
          <w:rFonts w:ascii="Times New Roman" w:hAnsi="Times New Roman"/>
          <w:noProof/>
          <w:sz w:val="24"/>
          <w:szCs w:val="24"/>
        </w:rPr>
        <w:t xml:space="preserve">Utami &amp; Puspitasari, </w:t>
      </w:r>
      <w:r w:rsidR="00836CC0">
        <w:rPr>
          <w:rFonts w:ascii="Times New Roman" w:hAnsi="Times New Roman"/>
          <w:noProof/>
          <w:sz w:val="24"/>
          <w:szCs w:val="24"/>
        </w:rPr>
        <w:t>(</w:t>
      </w:r>
      <w:r w:rsidR="00836CC0" w:rsidRPr="00836CC0">
        <w:rPr>
          <w:rFonts w:ascii="Times New Roman" w:hAnsi="Times New Roman"/>
          <w:noProof/>
          <w:sz w:val="24"/>
          <w:szCs w:val="24"/>
        </w:rPr>
        <w:t>2022)</w:t>
      </w:r>
      <w:r w:rsidR="00836CC0">
        <w:rPr>
          <w:rFonts w:ascii="Times New Roman" w:hAnsi="Times New Roman"/>
          <w:sz w:val="24"/>
          <w:szCs w:val="24"/>
        </w:rPr>
        <w:fldChar w:fldCharType="end"/>
      </w:r>
      <w:r w:rsidRPr="004F0D2A">
        <w:rPr>
          <w:rFonts w:ascii="Times New Roman" w:hAnsi="Times New Roman"/>
          <w:sz w:val="24"/>
          <w:szCs w:val="24"/>
        </w:rPr>
        <w:t xml:space="preserve"> </w:t>
      </w:r>
      <w:r w:rsidR="00836CC0">
        <w:rPr>
          <w:rFonts w:ascii="Times New Roman" w:hAnsi="Times New Roman"/>
          <w:sz w:val="24"/>
          <w:szCs w:val="24"/>
        </w:rPr>
        <w:t xml:space="preserve">dengan judul </w:t>
      </w:r>
      <w:r w:rsidR="00836CC0" w:rsidRPr="00836CC0">
        <w:rPr>
          <w:rFonts w:ascii="Times New Roman" w:hAnsi="Times New Roman"/>
          <w:sz w:val="24"/>
          <w:szCs w:val="24"/>
        </w:rPr>
        <w:t>Kemampuan pemecahan masalah siswa smp dalam menyelesaikan soal cerita pada materi persamaan kuadrat</w:t>
      </w:r>
      <w:r w:rsidR="00836CC0">
        <w:rPr>
          <w:rFonts w:ascii="Times New Roman" w:hAnsi="Times New Roman"/>
          <w:sz w:val="24"/>
          <w:szCs w:val="24"/>
        </w:rPr>
        <w:t xml:space="preserve">. </w:t>
      </w:r>
      <w:r w:rsidR="00836CC0" w:rsidRPr="00836CC0">
        <w:rPr>
          <w:rFonts w:ascii="Times New Roman" w:hAnsi="Times New Roman"/>
          <w:sz w:val="24"/>
          <w:szCs w:val="24"/>
        </w:rPr>
        <w:t>Dari hasil penelitian dapat disimpulkan bahwa siswa SMP belum mampu memecahkan soal cerita pada materi Persamaan Kuadrat karena siswa belum mampu menerapkan seluruh indikator dari pemecahan masalah. Hal ini disebabkan karena siswa kurang teliti dalam operasi hitung yang mengakibatkan banyak terjadi kesalahan. Selain itu, karena siswa belum memahami konsep pada soal, sehingga belum bisa memecahkan masalah dengan tuntas dan yang paling utama adalah siswa tidak terbiasa dengan soal-soal non-rutin</w:t>
      </w:r>
      <w:r w:rsidRPr="004F0D2A">
        <w:rPr>
          <w:rFonts w:ascii="Times New Roman" w:hAnsi="Times New Roman"/>
          <w:sz w:val="24"/>
          <w:szCs w:val="24"/>
        </w:rPr>
        <w:t>.</w:t>
      </w:r>
    </w:p>
    <w:p w:rsidR="00D97BC4" w:rsidRPr="00FF0911" w:rsidRDefault="00F20CA6" w:rsidP="00FF0911">
      <w:pPr>
        <w:pStyle w:val="ListParagraph"/>
        <w:numPr>
          <w:ilvl w:val="0"/>
          <w:numId w:val="6"/>
        </w:numPr>
        <w:spacing w:after="0" w:line="480" w:lineRule="auto"/>
        <w:jc w:val="both"/>
        <w:rPr>
          <w:rFonts w:ascii="Times New Roman" w:hAnsi="Times New Roman"/>
          <w:sz w:val="24"/>
          <w:szCs w:val="24"/>
        </w:rPr>
      </w:pPr>
      <w:r w:rsidRPr="004F0D2A">
        <w:rPr>
          <w:rFonts w:ascii="Times New Roman" w:hAnsi="Times New Roman"/>
          <w:sz w:val="24"/>
          <w:szCs w:val="24"/>
        </w:rPr>
        <w:t>Penelitian yang dilakukan oleh</w:t>
      </w:r>
      <w:r w:rsidR="00E174CF" w:rsidRPr="004F0D2A">
        <w:rPr>
          <w:rFonts w:ascii="Times New Roman" w:hAnsi="Times New Roman"/>
          <w:sz w:val="24"/>
          <w:szCs w:val="24"/>
        </w:rPr>
        <w:t xml:space="preserve"> </w:t>
      </w:r>
      <w:r w:rsidR="00FF0911">
        <w:rPr>
          <w:rFonts w:ascii="Times New Roman" w:hAnsi="Times New Roman"/>
          <w:sz w:val="24"/>
          <w:szCs w:val="24"/>
        </w:rPr>
        <w:fldChar w:fldCharType="begin" w:fldLock="1"/>
      </w:r>
      <w:r w:rsidR="00836CC0">
        <w:rPr>
          <w:rFonts w:ascii="Times New Roman" w:hAnsi="Times New Roman"/>
          <w:sz w:val="24"/>
          <w:szCs w:val="24"/>
        </w:rPr>
        <w:instrText>ADDIN CSL_CITATION {"citationItems":[{"id":"ITEM-1","itemData":{"DOI":"10.51806/jspm.v1i2.55","abstract":"Penilaian merupakan bagian penting yang tidak dapat dipisahkan dari proses pembelajaran. Salah satu kompetensi yang sering dinilai menggunakan tes esai adalah kemampuan pemecahan masalah. Kemampuan pemecahan masalah adalah kemampuan individu atau kelompok untuk dapat menemukan jalan keluar atau solusi dari masalah yang dihadapi, maka perlu dikembangkan rubrik penilaian tes esai kemampuan pemecahan masalah matematis. Penelitian ini bertujuan untuk menghasilkan rubrik penilaian tes esai kemampuan pemecahan masalah matematis berdasarkan teori Polya. Metode pengembangan rubrik penilaian menggunakan model Plomp yang terdiri dari tiga tahap yaitu tahap penelitian pendahuluan, tahap prototype, dan tahap penilaian. Hasil uji validitas oleh ahli diperoleh skor 3,40 dari skala 1-4. Rubrik yang telah divalidasi kemudian diimplikasikan dalam tes esai yang diberikan kepada 30 siswa SMP. Implikasi rubrik juga merupakan uji empiris terhadap keefektifan rubrik. Hasil uji empiris dengan menggunakan tiga kelompok penilai diperoleh koefisien korelasi sebesar 0,9290. Berdasarkan hasil uji validitas dan uji empiris dapat disimpulkan bahwa rubrik penilaian tes essay kemampuan pemecahan masalah matematis berbasis teori Polya valid dan layak digunakan","author":[{"dropping-particle":"","family":"Cahyadi","given":"Muhammad Rizky","non-dropping-particle":"","parse-names":false,"suffix":""},{"dropping-particle":"","family":"Darmayanti","given":"Rani","non-dropping-particle":"","parse-names":false,"suffix":""},{"dropping-particle":"","family":"Muhammad","given":"Ilham","non-dropping-particle":"","parse-names":false,"suffix":""},{"dropping-particle":"","family":"Sugianto","given":"Rahmad","non-dropping-particle":"","parse-names":false,"suffix":""},{"dropping-particle":"","family":"Choirudin","given":"","non-dropping-particle":"","parse-names":false,"suffix":""}],"container-title":"Jurnal Sains Dan Pembelajaran Matematika","id":"ITEM-1","issue":"2","issued":{"date-parts":[["2023"]]},"page":"37-43","title":"Kemampuan Pemecahan Masalah Matematis Siswa SMP pada Materi SPLDV Ditinjau dari Kemampuan Awal Matematika (KAM)","type":"article-journal","volume":"1"},"uris":["http://www.mendeley.com/documents/?uuid=ce9756d0-7ab6-4291-a16b-86f79b702397"]}],"mendeley":{"formattedCitation":"(Cahyadi et al., 2023)","manualFormatting":"Cahyadi et al., (2023)","plainTextFormattedCitation":"(Cahyadi et al., 2023)","previouslyFormattedCitation":"(Cahyadi et al., 2023)"},"properties":{"noteIndex":0},"schema":"https://github.com/citation-style-language/schema/raw/master/csl-citation.json"}</w:instrText>
      </w:r>
      <w:r w:rsidR="00FF0911">
        <w:rPr>
          <w:rFonts w:ascii="Times New Roman" w:hAnsi="Times New Roman"/>
          <w:sz w:val="24"/>
          <w:szCs w:val="24"/>
        </w:rPr>
        <w:fldChar w:fldCharType="separate"/>
      </w:r>
      <w:r w:rsidR="00FF0911" w:rsidRPr="00FF0911">
        <w:rPr>
          <w:rFonts w:ascii="Times New Roman" w:hAnsi="Times New Roman"/>
          <w:noProof/>
          <w:sz w:val="24"/>
          <w:szCs w:val="24"/>
        </w:rPr>
        <w:t xml:space="preserve">Cahyadi et al., </w:t>
      </w:r>
      <w:r w:rsidR="00FF0911">
        <w:rPr>
          <w:rFonts w:ascii="Times New Roman" w:hAnsi="Times New Roman"/>
          <w:noProof/>
          <w:sz w:val="24"/>
          <w:szCs w:val="24"/>
        </w:rPr>
        <w:t>(</w:t>
      </w:r>
      <w:r w:rsidR="00FF0911" w:rsidRPr="00FF0911">
        <w:rPr>
          <w:rFonts w:ascii="Times New Roman" w:hAnsi="Times New Roman"/>
          <w:noProof/>
          <w:sz w:val="24"/>
          <w:szCs w:val="24"/>
        </w:rPr>
        <w:t>2023)</w:t>
      </w:r>
      <w:r w:rsidR="00FF0911">
        <w:rPr>
          <w:rFonts w:ascii="Times New Roman" w:hAnsi="Times New Roman"/>
          <w:sz w:val="24"/>
          <w:szCs w:val="24"/>
        </w:rPr>
        <w:fldChar w:fldCharType="end"/>
      </w:r>
      <w:r w:rsidR="00FF0911">
        <w:rPr>
          <w:rFonts w:ascii="Times New Roman" w:hAnsi="Times New Roman"/>
          <w:sz w:val="24"/>
          <w:szCs w:val="24"/>
        </w:rPr>
        <w:t xml:space="preserve"> dengan judul </w:t>
      </w:r>
      <w:r w:rsidR="00FF0911" w:rsidRPr="00FF0911">
        <w:rPr>
          <w:rFonts w:ascii="Times New Roman" w:hAnsi="Times New Roman"/>
          <w:sz w:val="24"/>
          <w:szCs w:val="24"/>
        </w:rPr>
        <w:t>Kemampuan Pemecahan Masalah Matematis Siswa SMP pada Materi SPLDV Ditinjau dari Kemampuan Awal Matematika (KAM)</w:t>
      </w:r>
      <w:r w:rsidR="00FF0911">
        <w:rPr>
          <w:rFonts w:ascii="Times New Roman" w:hAnsi="Times New Roman"/>
          <w:sz w:val="24"/>
          <w:szCs w:val="24"/>
        </w:rPr>
        <w:t xml:space="preserve">. Hasil </w:t>
      </w:r>
      <w:r w:rsidR="00FF0911">
        <w:rPr>
          <w:rFonts w:ascii="Times New Roman" w:hAnsi="Times New Roman"/>
          <w:sz w:val="24"/>
          <w:szCs w:val="24"/>
        </w:rPr>
        <w:lastRenderedPageBreak/>
        <w:t xml:space="preserve">penelitiannya </w:t>
      </w:r>
      <w:r w:rsidR="004F0D2A" w:rsidRPr="004F0D2A">
        <w:rPr>
          <w:rFonts w:ascii="Times New Roman" w:hAnsi="Times New Roman"/>
          <w:sz w:val="24"/>
          <w:szCs w:val="24"/>
        </w:rPr>
        <w:t xml:space="preserve">menunjukkan bahwa </w:t>
      </w:r>
      <w:r w:rsidR="00FF0911" w:rsidRPr="00FF0911">
        <w:rPr>
          <w:rFonts w:ascii="Times New Roman" w:hAnsi="Times New Roman"/>
          <w:sz w:val="24"/>
          <w:szCs w:val="24"/>
        </w:rPr>
        <w:t>siswa kesulitan mengerjakan soal nomor 5 dan baik siswa kelompok KAM atas, KAM menengah maupun KAM bawah, siswa kurang menguasai indikator ke-4 yaitu memeriksa kebenaran jawaban</w:t>
      </w:r>
      <w:r w:rsidR="00E174CF" w:rsidRPr="004F0D2A">
        <w:rPr>
          <w:rFonts w:ascii="Times New Roman" w:hAnsi="Times New Roman"/>
          <w:sz w:val="24"/>
          <w:szCs w:val="24"/>
        </w:rPr>
        <w:t>.</w:t>
      </w:r>
      <w:r w:rsidR="00D97BC4" w:rsidRPr="004F0D2A">
        <w:rPr>
          <w:rFonts w:ascii="Times New Roman" w:hAnsi="Times New Roman"/>
          <w:sz w:val="24"/>
          <w:szCs w:val="24"/>
        </w:rPr>
        <w:t xml:space="preserve"> </w:t>
      </w:r>
    </w:p>
    <w:p w:rsidR="004F0D2A" w:rsidRDefault="004F0D2A" w:rsidP="00AA21C9">
      <w:pPr>
        <w:pStyle w:val="ListParagraph"/>
        <w:numPr>
          <w:ilvl w:val="0"/>
          <w:numId w:val="6"/>
        </w:numPr>
        <w:spacing w:after="0" w:line="480" w:lineRule="auto"/>
        <w:jc w:val="both"/>
        <w:rPr>
          <w:rFonts w:ascii="Times New Roman" w:hAnsi="Times New Roman"/>
          <w:sz w:val="24"/>
          <w:szCs w:val="24"/>
        </w:rPr>
      </w:pPr>
      <w:r w:rsidRPr="004F0D2A">
        <w:rPr>
          <w:rFonts w:ascii="Times New Roman" w:hAnsi="Times New Roman"/>
          <w:sz w:val="24"/>
          <w:szCs w:val="24"/>
        </w:rPr>
        <w:t>Penelitian yang dilakukan oleh</w:t>
      </w:r>
      <w:r w:rsidR="00FF0911">
        <w:rPr>
          <w:rFonts w:ascii="Times New Roman" w:hAnsi="Times New Roman"/>
          <w:sz w:val="24"/>
          <w:szCs w:val="24"/>
        </w:rPr>
        <w:t xml:space="preserve"> </w:t>
      </w:r>
      <w:r w:rsidR="00FF0911">
        <w:rPr>
          <w:rFonts w:ascii="Times New Roman" w:hAnsi="Times New Roman"/>
          <w:sz w:val="24"/>
          <w:szCs w:val="24"/>
        </w:rPr>
        <w:fldChar w:fldCharType="begin" w:fldLock="1"/>
      </w:r>
      <w:r w:rsidR="00FF0911">
        <w:rPr>
          <w:rFonts w:ascii="Times New Roman" w:hAnsi="Times New Roman"/>
          <w:sz w:val="24"/>
          <w:szCs w:val="24"/>
        </w:rPr>
        <w:instrText>ADDIN CSL_CITATION {"citationItems":[{"id":"ITEM-1","itemData":{"DOI":"10.24042/ajpm.v7i2.32","ISSN":"2086-5872","abstract":"This research aimed to describe students’ ability in solving mathematics problems according to Polya theory. According to writer’s experience in the subject of basic mathematics, the students had low ability in solving mathemathics problems. Therefore, the writer used the descriptive qualitative method to analyze problem-solving of mathematics according to Polya theory of semester two of IAIN students. Test and interview were used in collecting data. Based on analysis of simple statistic, it was found that students, whose high prior knowledge thought algorithmically in solving the question of problem-solving of mathematics, could understand the problems correctly and fluently. Students whose moderate prior knowledge thought algorithmically and not completely solved the questions of problem-solving. Furthermore, students whose low prior knowledge thought heuristic in solving the questions of problem-solving of mathematics.","author":[{"dropping-particle":"","family":"Netriwati","given":"","non-dropping-particle":"","parse-names":false,"suffix":""}],"container-title":"Al-Jabar : Jurnal Pendidikan Matematika","id":"ITEM-1","issue":"2","issued":{"date-parts":[["2020"]]},"page":"181-190","title":"Analisis Kemampuan Mahasiswa dalam Pemecahkan Masalah Matematis menurut Teori Polya","type":"article-journal","volume":"7"},"uris":["http://www.mendeley.com/documents/?uuid=780126b5-7a34-4c99-b123-d8696c4a4384"]}],"mendeley":{"formattedCitation":"(Netriwati, 2020)","manualFormatting":"Netriwati (2020)","plainTextFormattedCitation":"(Netriwati, 2020)","previouslyFormattedCitation":"(Netriwati, 2020)"},"properties":{"noteIndex":0},"schema":"https://github.com/citation-style-language/schema/raw/master/csl-citation.json"}</w:instrText>
      </w:r>
      <w:r w:rsidR="00FF0911">
        <w:rPr>
          <w:rFonts w:ascii="Times New Roman" w:hAnsi="Times New Roman"/>
          <w:sz w:val="24"/>
          <w:szCs w:val="24"/>
        </w:rPr>
        <w:fldChar w:fldCharType="separate"/>
      </w:r>
      <w:r w:rsidR="00FF0911" w:rsidRPr="00FF0911">
        <w:rPr>
          <w:rFonts w:ascii="Times New Roman" w:hAnsi="Times New Roman"/>
          <w:noProof/>
          <w:sz w:val="24"/>
          <w:szCs w:val="24"/>
        </w:rPr>
        <w:t>Netriwati</w:t>
      </w:r>
      <w:r w:rsidR="00FF0911">
        <w:rPr>
          <w:rFonts w:ascii="Times New Roman" w:hAnsi="Times New Roman"/>
          <w:noProof/>
          <w:sz w:val="24"/>
          <w:szCs w:val="24"/>
        </w:rPr>
        <w:t xml:space="preserve"> (</w:t>
      </w:r>
      <w:r w:rsidR="00FF0911" w:rsidRPr="00FF0911">
        <w:rPr>
          <w:rFonts w:ascii="Times New Roman" w:hAnsi="Times New Roman"/>
          <w:noProof/>
          <w:sz w:val="24"/>
          <w:szCs w:val="24"/>
        </w:rPr>
        <w:t>2020)</w:t>
      </w:r>
      <w:r w:rsidR="00FF0911">
        <w:rPr>
          <w:rFonts w:ascii="Times New Roman" w:hAnsi="Times New Roman"/>
          <w:sz w:val="24"/>
          <w:szCs w:val="24"/>
        </w:rPr>
        <w:fldChar w:fldCharType="end"/>
      </w:r>
      <w:r w:rsidR="00FF0911">
        <w:rPr>
          <w:rFonts w:ascii="Times New Roman" w:hAnsi="Times New Roman"/>
          <w:sz w:val="24"/>
          <w:szCs w:val="24"/>
        </w:rPr>
        <w:t xml:space="preserve"> dengan judul </w:t>
      </w:r>
      <w:r w:rsidR="00FF0911" w:rsidRPr="00FF0911">
        <w:rPr>
          <w:rFonts w:ascii="Times New Roman" w:hAnsi="Times New Roman"/>
          <w:sz w:val="24"/>
          <w:szCs w:val="24"/>
        </w:rPr>
        <w:t>Analisis Kemampuan Pemecahan Masalah Matematis Berdasarkan Teori Polya Ditinjau dari Pengetahuan Awal Mahasiswa IAIN Raden Intan Lampung</w:t>
      </w:r>
      <w:r w:rsidR="00FF0911">
        <w:rPr>
          <w:rFonts w:ascii="Times New Roman" w:hAnsi="Times New Roman"/>
          <w:sz w:val="24"/>
          <w:szCs w:val="24"/>
        </w:rPr>
        <w:t>. Hasil penelitiannya</w:t>
      </w:r>
      <w:r w:rsidRPr="004F0D2A">
        <w:rPr>
          <w:rFonts w:ascii="Times New Roman" w:hAnsi="Times New Roman"/>
          <w:sz w:val="24"/>
          <w:szCs w:val="24"/>
        </w:rPr>
        <w:t xml:space="preserve"> menunjukkan bahwa </w:t>
      </w:r>
      <w:r w:rsidR="00FF0911" w:rsidRPr="00FF0911">
        <w:rPr>
          <w:rFonts w:ascii="Times New Roman" w:hAnsi="Times New Roman"/>
          <w:sz w:val="24"/>
          <w:szCs w:val="24"/>
        </w:rPr>
        <w:t>mahasiswa dengan tingkat pengetahuan awal tinggi berpikir secara algoritmik dalam menyelesaikan soal pemecahan masalah matematis yaitu mampu memahami masalah dengan benar dan lancar. Untuk mahasiswa dengan tingkat pengetahuan awal sedang mereka berpikir secara algoritmik dan belum sempurna dalam menyelesaikan soal pemecahan masalah. Kemudian mahasiswa dengan tingkat pengetahuan awal rendah berpikir secara heuristik dalam menyelesaikan soal pemecahan masalah matematis</w:t>
      </w:r>
      <w:r>
        <w:rPr>
          <w:rFonts w:ascii="Times New Roman" w:hAnsi="Times New Roman"/>
          <w:sz w:val="24"/>
          <w:szCs w:val="24"/>
        </w:rPr>
        <w:t>.</w:t>
      </w:r>
    </w:p>
    <w:p w:rsidR="00FF0911" w:rsidRPr="00FF0911" w:rsidRDefault="00FF0911" w:rsidP="00AA21C9">
      <w:pPr>
        <w:pStyle w:val="ListParagraph"/>
        <w:numPr>
          <w:ilvl w:val="0"/>
          <w:numId w:val="6"/>
        </w:numPr>
        <w:spacing w:after="0" w:line="480" w:lineRule="auto"/>
        <w:jc w:val="both"/>
        <w:rPr>
          <w:rFonts w:ascii="Times New Roman" w:hAnsi="Times New Roman"/>
          <w:sz w:val="28"/>
          <w:szCs w:val="24"/>
        </w:rPr>
      </w:pPr>
      <w:r>
        <w:rPr>
          <w:rFonts w:ascii="Times New Roman" w:hAnsi="Times New Roman"/>
          <w:sz w:val="24"/>
          <w:szCs w:val="24"/>
        </w:rPr>
        <w:t xml:space="preserve">Penelitian yang dilakukan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{"citationItems":[{"id":"ITEM-1","itemData":{"author":[{"dropping-particle":"","family":"Hasibuan","given":"Yulia Rinanda","non-dropping-particle":"","parse-names":false,"suffix":""},{"dropping-particle":"","family":"Khairani","given":"Nerli","non-dropping-particle":"","parse-names":false,"suffix":""},{"dropping-particle":"","family":"Surya","given":"Edy","non-dropping-particle":"","parse-names":false,"suffix":""}],"container-title":"Jurnal Pendidikan Matematika","id":"ITEM-1","issue":"1","issued":{"date-parts":[["2023"]]},"page":"740-750","title":"Pengaruh Kemampuan Awal Matematis dan Model Learning Cycle 5e Berbantuan Geogebra untuk Meningkatkan Kemampuan Pemecahan Masalah Matematis Siswa dan Kemandirian Belajar Matematis Siswa","type":"article-journal","volume":"07"},"uris":["http://www.mendeley.com/documents/?uuid=e69394ea-a9b3-4e58-95a9-1f553d17e52c"]}],"mendeley":{"formattedCitation":"(Hasibuan et al., 2023)","manualFormatting":"Hasibuan et al., (2023)","plainTextFormattedCitation":"(Hasibuan et al., 2023)","previouslyFormattedCitation":"(Hasibuan et al., 2023)"},"properties":{"noteIndex":0},"schema":"https://github.com/citation-style-language/schema/raw/master/csl-citation.json"}</w:instrText>
      </w:r>
      <w:r>
        <w:rPr>
          <w:rFonts w:ascii="Times New Roman" w:hAnsi="Times New Roman"/>
          <w:sz w:val="24"/>
          <w:szCs w:val="24"/>
        </w:rPr>
        <w:fldChar w:fldCharType="separate"/>
      </w:r>
      <w:r w:rsidRPr="00FF0911">
        <w:rPr>
          <w:rFonts w:ascii="Times New Roman" w:hAnsi="Times New Roman"/>
          <w:noProof/>
          <w:sz w:val="24"/>
          <w:szCs w:val="24"/>
        </w:rPr>
        <w:t xml:space="preserve">Hasibuan et al., </w:t>
      </w:r>
      <w:r>
        <w:rPr>
          <w:rFonts w:ascii="Times New Roman" w:hAnsi="Times New Roman"/>
          <w:noProof/>
          <w:sz w:val="24"/>
          <w:szCs w:val="24"/>
        </w:rPr>
        <w:t>(</w:t>
      </w:r>
      <w:r w:rsidRPr="00FF0911">
        <w:rPr>
          <w:rFonts w:ascii="Times New Roman" w:hAnsi="Times New Roman"/>
          <w:noProof/>
          <w:sz w:val="24"/>
          <w:szCs w:val="24"/>
        </w:rPr>
        <w:t>2023)</w:t>
      </w:r>
      <w:r>
        <w:rPr>
          <w:rFonts w:ascii="Times New Roman" w:hAnsi="Times New Roman"/>
          <w:sz w:val="24"/>
          <w:szCs w:val="24"/>
        </w:rPr>
        <w:fldChar w:fldCharType="end"/>
      </w:r>
      <w:r>
        <w:rPr>
          <w:rFonts w:ascii="Times New Roman" w:hAnsi="Times New Roman"/>
          <w:sz w:val="24"/>
          <w:szCs w:val="24"/>
        </w:rPr>
        <w:t xml:space="preserve"> dengan judul </w:t>
      </w:r>
      <w:r w:rsidRPr="00FF0911">
        <w:rPr>
          <w:rFonts w:ascii="Times New Roman" w:hAnsi="Times New Roman"/>
          <w:sz w:val="24"/>
        </w:rPr>
        <w:t xml:space="preserve">Pengaruh Kemampuan Awal Matematis dan </w:t>
      </w:r>
      <w:r w:rsidRPr="00836CC0">
        <w:rPr>
          <w:rFonts w:ascii="Times New Roman" w:hAnsi="Times New Roman"/>
          <w:i/>
          <w:sz w:val="24"/>
        </w:rPr>
        <w:t>Model Learning Cycle</w:t>
      </w:r>
      <w:r w:rsidRPr="00FF0911">
        <w:rPr>
          <w:rFonts w:ascii="Times New Roman" w:hAnsi="Times New Roman"/>
          <w:sz w:val="24"/>
        </w:rPr>
        <w:t xml:space="preserve"> 5e Berbantuan Geogebra untuk Meningkatkan Kemampuan Pemecahan Masalah Matematis Siswa dan Kemandirian Belajar Matematis Siswa</w:t>
      </w:r>
      <w:r>
        <w:rPr>
          <w:rFonts w:ascii="Times New Roman" w:hAnsi="Times New Roman"/>
          <w:sz w:val="24"/>
        </w:rPr>
        <w:t xml:space="preserve">. </w:t>
      </w:r>
      <w:r w:rsidRPr="00FF0911">
        <w:rPr>
          <w:rFonts w:ascii="Times New Roman" w:hAnsi="Times New Roman"/>
          <w:sz w:val="24"/>
        </w:rPr>
        <w:t xml:space="preserve">Hasil analisis data menunjukkan bahwa: (1) Terdapat pengaruh kemampuan awal matematis siswa secara signifikan terhadap kemampuan pemecahan masalah matematis siswa dan kemandirian belajar matematis siswa, (2) Terdapat pengaruh model Learning Cycle 5E berbantuan Geogebra </w:t>
      </w:r>
      <w:r w:rsidRPr="00FF0911">
        <w:rPr>
          <w:rFonts w:ascii="Times New Roman" w:hAnsi="Times New Roman"/>
          <w:sz w:val="24"/>
        </w:rPr>
        <w:lastRenderedPageBreak/>
        <w:t>terhadap kemampuan pemecahan masalah matematis siswa dan kemandirian belajar matematis siswa, (3) Tidak terdapat pengaruh interaksi kemampuan awal matematika siswa (tinggi, sedang, rendah) dan model Learning Cycle 5E berbantuan Geogebra terhadap kemampuan pemecahan masalah matematis siswa dan kemandirian belajar matematis siswa</w:t>
      </w:r>
      <w:r>
        <w:rPr>
          <w:rFonts w:ascii="Times New Roman" w:hAnsi="Times New Roman"/>
          <w:sz w:val="24"/>
        </w:rPr>
        <w:t>.</w:t>
      </w:r>
    </w:p>
    <w:p w:rsidR="00E174CF" w:rsidRPr="0077280E" w:rsidRDefault="00E174CF" w:rsidP="00AA21C9">
      <w:pPr>
        <w:pStyle w:val="Heading2"/>
        <w:numPr>
          <w:ilvl w:val="0"/>
          <w:numId w:val="21"/>
        </w:numPr>
        <w:spacing w:line="480" w:lineRule="auto"/>
        <w:ind w:hanging="720"/>
        <w:jc w:val="both"/>
        <w:rPr>
          <w:rFonts w:ascii="Times New Roman" w:hAnsi="Times New Roman"/>
          <w:b/>
          <w:color w:val="auto"/>
          <w:sz w:val="24"/>
          <w:szCs w:val="24"/>
        </w:rPr>
      </w:pPr>
      <w:bookmarkStart w:id="17" w:name="_Toc170280275"/>
      <w:r w:rsidRPr="0077280E">
        <w:rPr>
          <w:rFonts w:ascii="Times New Roman" w:hAnsi="Times New Roman"/>
          <w:b/>
          <w:color w:val="auto"/>
          <w:sz w:val="24"/>
          <w:szCs w:val="24"/>
        </w:rPr>
        <w:t>Kerangka Berpiki</w:t>
      </w:r>
      <w:r w:rsidR="0077280E" w:rsidRPr="0077280E">
        <w:rPr>
          <w:rFonts w:ascii="Times New Roman" w:hAnsi="Times New Roman"/>
          <w:b/>
          <w:color w:val="auto"/>
          <w:sz w:val="24"/>
          <w:szCs w:val="24"/>
        </w:rPr>
        <w:t>r</w:t>
      </w:r>
      <w:bookmarkEnd w:id="17"/>
    </w:p>
    <w:p w:rsidR="008E472F" w:rsidRDefault="008E472F" w:rsidP="008E472F">
      <w:pPr>
        <w:spacing w:line="480" w:lineRule="auto"/>
        <w:ind w:firstLine="720"/>
        <w:jc w:val="both"/>
        <w:rPr>
          <w:rFonts w:ascii="Times New Roman" w:hAnsi="Times New Roman"/>
          <w:sz w:val="24"/>
          <w:szCs w:val="24"/>
        </w:rPr>
      </w:pPr>
      <w:r w:rsidRPr="008E472F">
        <w:rPr>
          <w:rFonts w:ascii="Times New Roman" w:hAnsi="Times New Roman"/>
          <w:sz w:val="24"/>
          <w:szCs w:val="24"/>
        </w:rPr>
        <w:t>Kemampuan pemecahan masalah adalah kemampuan yang dimiliki</w:t>
      </w:r>
      <w:r>
        <w:rPr>
          <w:rFonts w:ascii="Times New Roman" w:hAnsi="Times New Roman"/>
          <w:sz w:val="24"/>
          <w:szCs w:val="24"/>
        </w:rPr>
        <w:t xml:space="preserve"> </w:t>
      </w:r>
      <w:r w:rsidRPr="008E472F">
        <w:rPr>
          <w:rFonts w:ascii="Times New Roman" w:hAnsi="Times New Roman"/>
          <w:sz w:val="24"/>
          <w:szCs w:val="24"/>
        </w:rPr>
        <w:t>seseorang dalam memahami masalah, merencanakan dan menentukan</w:t>
      </w:r>
      <w:r>
        <w:rPr>
          <w:rFonts w:ascii="Times New Roman" w:hAnsi="Times New Roman"/>
          <w:sz w:val="24"/>
          <w:szCs w:val="24"/>
        </w:rPr>
        <w:t xml:space="preserve"> </w:t>
      </w:r>
      <w:r w:rsidRPr="008E472F">
        <w:rPr>
          <w:rFonts w:ascii="Times New Roman" w:hAnsi="Times New Roman"/>
          <w:sz w:val="24"/>
          <w:szCs w:val="24"/>
        </w:rPr>
        <w:t>strategi pemecahan masalah, menggunakan strategi untuk menyelesaikan</w:t>
      </w:r>
      <w:r>
        <w:rPr>
          <w:rFonts w:ascii="Times New Roman" w:hAnsi="Times New Roman"/>
          <w:sz w:val="24"/>
          <w:szCs w:val="24"/>
        </w:rPr>
        <w:t xml:space="preserve"> </w:t>
      </w:r>
      <w:r w:rsidRPr="008E472F">
        <w:rPr>
          <w:rFonts w:ascii="Times New Roman" w:hAnsi="Times New Roman"/>
          <w:sz w:val="24"/>
          <w:szCs w:val="24"/>
        </w:rPr>
        <w:t>masalah dan memeriksa kembali jawaban atas permasalahan. Penggunaan</w:t>
      </w:r>
      <w:r>
        <w:rPr>
          <w:rFonts w:ascii="Times New Roman" w:hAnsi="Times New Roman"/>
          <w:sz w:val="24"/>
          <w:szCs w:val="24"/>
        </w:rPr>
        <w:t xml:space="preserve"> </w:t>
      </w:r>
      <w:r w:rsidRPr="008E472F">
        <w:rPr>
          <w:rFonts w:ascii="Times New Roman" w:hAnsi="Times New Roman"/>
          <w:sz w:val="24"/>
          <w:szCs w:val="24"/>
        </w:rPr>
        <w:t>metode atau strategi belajar dalam pembelajaran mutlak digunakan karena</w:t>
      </w:r>
      <w:r>
        <w:rPr>
          <w:rFonts w:ascii="Times New Roman" w:hAnsi="Times New Roman"/>
          <w:sz w:val="24"/>
          <w:szCs w:val="24"/>
        </w:rPr>
        <w:t xml:space="preserve"> </w:t>
      </w:r>
      <w:r w:rsidRPr="008E472F">
        <w:rPr>
          <w:rFonts w:ascii="Times New Roman" w:hAnsi="Times New Roman"/>
          <w:sz w:val="24"/>
          <w:szCs w:val="24"/>
        </w:rPr>
        <w:t>strategi pembelajaran merupakan salah satu komponen terpenting dalam</w:t>
      </w:r>
      <w:r>
        <w:rPr>
          <w:rFonts w:ascii="Times New Roman" w:hAnsi="Times New Roman"/>
          <w:sz w:val="24"/>
          <w:szCs w:val="24"/>
        </w:rPr>
        <w:t xml:space="preserve"> </w:t>
      </w:r>
      <w:r w:rsidRPr="008E472F">
        <w:rPr>
          <w:rFonts w:ascii="Times New Roman" w:hAnsi="Times New Roman"/>
          <w:sz w:val="24"/>
          <w:szCs w:val="24"/>
        </w:rPr>
        <w:t>belajar.</w:t>
      </w:r>
    </w:p>
    <w:p w:rsidR="008E472F" w:rsidRDefault="008E472F" w:rsidP="008E472F">
      <w:pPr>
        <w:spacing w:line="480" w:lineRule="auto"/>
        <w:ind w:firstLine="720"/>
        <w:jc w:val="both"/>
        <w:rPr>
          <w:rFonts w:ascii="Times New Roman" w:hAnsi="Times New Roman"/>
          <w:sz w:val="24"/>
          <w:szCs w:val="24"/>
        </w:rPr>
      </w:pPr>
      <w:r>
        <w:rPr>
          <w:rFonts w:ascii="Times New Roman" w:hAnsi="Times New Roman"/>
          <w:sz w:val="24"/>
          <w:szCs w:val="24"/>
        </w:rPr>
        <w:t>Model</w:t>
      </w:r>
      <w:r w:rsidRPr="008E472F">
        <w:rPr>
          <w:rFonts w:ascii="Times New Roman" w:hAnsi="Times New Roman"/>
          <w:sz w:val="24"/>
          <w:szCs w:val="24"/>
        </w:rPr>
        <w:t xml:space="preserve"> pembelajaran </w:t>
      </w:r>
      <w:r w:rsidRPr="004F0D2A">
        <w:rPr>
          <w:rFonts w:ascii="Times New Roman" w:hAnsi="Times New Roman"/>
          <w:sz w:val="24"/>
          <w:szCs w:val="24"/>
        </w:rPr>
        <w:t>POPSOT (</w:t>
      </w:r>
      <w:r w:rsidRPr="00CC068B">
        <w:rPr>
          <w:rFonts w:ascii="Times New Roman" w:hAnsi="Times New Roman"/>
          <w:i/>
          <w:sz w:val="24"/>
          <w:szCs w:val="24"/>
        </w:rPr>
        <w:t xml:space="preserve">Polya’s </w:t>
      </w:r>
      <w:r w:rsidR="00094451" w:rsidRPr="00CC068B">
        <w:rPr>
          <w:rFonts w:ascii="Times New Roman" w:hAnsi="Times New Roman"/>
          <w:i/>
          <w:sz w:val="24"/>
          <w:szCs w:val="24"/>
        </w:rPr>
        <w:t>Problem solving</w:t>
      </w:r>
      <w:r w:rsidRPr="00CC068B">
        <w:rPr>
          <w:rFonts w:ascii="Times New Roman" w:hAnsi="Times New Roman"/>
          <w:i/>
          <w:sz w:val="24"/>
          <w:szCs w:val="24"/>
        </w:rPr>
        <w:t xml:space="preserve"> Technique</w:t>
      </w:r>
      <w:r>
        <w:rPr>
          <w:rFonts w:ascii="Times New Roman" w:hAnsi="Times New Roman"/>
          <w:sz w:val="24"/>
          <w:szCs w:val="24"/>
        </w:rPr>
        <w:t xml:space="preserve">) </w:t>
      </w:r>
      <w:r w:rsidRPr="008E472F">
        <w:rPr>
          <w:rFonts w:ascii="Times New Roman" w:hAnsi="Times New Roman"/>
          <w:sz w:val="24"/>
          <w:szCs w:val="24"/>
        </w:rPr>
        <w:t>diterapkan agar siswa</w:t>
      </w:r>
      <w:r>
        <w:rPr>
          <w:rFonts w:ascii="Times New Roman" w:hAnsi="Times New Roman"/>
          <w:sz w:val="24"/>
          <w:szCs w:val="24"/>
        </w:rPr>
        <w:t xml:space="preserve"> </w:t>
      </w:r>
      <w:r w:rsidRPr="008E472F">
        <w:rPr>
          <w:rFonts w:ascii="Times New Roman" w:hAnsi="Times New Roman"/>
          <w:sz w:val="24"/>
          <w:szCs w:val="24"/>
        </w:rPr>
        <w:t>terbiasa membuat soal atau merumuskan (memformulasikan) soal yang</w:t>
      </w:r>
      <w:r>
        <w:rPr>
          <w:rFonts w:ascii="Times New Roman" w:hAnsi="Times New Roman"/>
          <w:sz w:val="24"/>
          <w:szCs w:val="24"/>
        </w:rPr>
        <w:t xml:space="preserve"> </w:t>
      </w:r>
      <w:r w:rsidRPr="008E472F">
        <w:rPr>
          <w:rFonts w:ascii="Times New Roman" w:hAnsi="Times New Roman"/>
          <w:sz w:val="24"/>
          <w:szCs w:val="24"/>
        </w:rPr>
        <w:t>baru atau berasal dari soal-soal yang telah diselesaikan sebagai unsur</w:t>
      </w:r>
      <w:r>
        <w:rPr>
          <w:rFonts w:ascii="Times New Roman" w:hAnsi="Times New Roman"/>
          <w:sz w:val="24"/>
          <w:szCs w:val="24"/>
        </w:rPr>
        <w:t xml:space="preserve"> </w:t>
      </w:r>
      <w:r w:rsidRPr="008E472F">
        <w:rPr>
          <w:rFonts w:ascii="Times New Roman" w:hAnsi="Times New Roman"/>
          <w:sz w:val="24"/>
          <w:szCs w:val="24"/>
        </w:rPr>
        <w:t>utama dalam pembelajaran, diasumsikan dapat meningkatkan kemampuan</w:t>
      </w:r>
      <w:r>
        <w:rPr>
          <w:rFonts w:ascii="Times New Roman" w:hAnsi="Times New Roman"/>
          <w:sz w:val="24"/>
          <w:szCs w:val="24"/>
        </w:rPr>
        <w:t xml:space="preserve"> </w:t>
      </w:r>
      <w:r w:rsidRPr="008E472F">
        <w:rPr>
          <w:rFonts w:ascii="Times New Roman" w:hAnsi="Times New Roman"/>
          <w:sz w:val="24"/>
          <w:szCs w:val="24"/>
        </w:rPr>
        <w:t>dalam pemecahan masalah siswa.</w:t>
      </w:r>
    </w:p>
    <w:p w:rsidR="008E472F" w:rsidRDefault="008E472F" w:rsidP="008E472F">
      <w:pPr>
        <w:spacing w:line="480" w:lineRule="auto"/>
        <w:ind w:firstLine="720"/>
        <w:jc w:val="both"/>
        <w:rPr>
          <w:rFonts w:ascii="Times New Roman" w:hAnsi="Times New Roman"/>
          <w:sz w:val="24"/>
          <w:szCs w:val="24"/>
        </w:rPr>
      </w:pPr>
      <w:r w:rsidRPr="008E472F">
        <w:rPr>
          <w:rFonts w:ascii="Times New Roman" w:hAnsi="Times New Roman"/>
          <w:sz w:val="24"/>
          <w:szCs w:val="24"/>
        </w:rPr>
        <w:t>Selain itu, pembuatan soal untuk teman di dekatnya yang</w:t>
      </w:r>
      <w:r>
        <w:rPr>
          <w:rFonts w:ascii="Times New Roman" w:hAnsi="Times New Roman"/>
          <w:sz w:val="24"/>
          <w:szCs w:val="24"/>
        </w:rPr>
        <w:t xml:space="preserve"> </w:t>
      </w:r>
      <w:r w:rsidRPr="008E472F">
        <w:rPr>
          <w:rFonts w:ascii="Times New Roman" w:hAnsi="Times New Roman"/>
          <w:sz w:val="24"/>
          <w:szCs w:val="24"/>
        </w:rPr>
        <w:t>diterapkan pada pembelajaran ini menguntungkan siswa untuk lebih</w:t>
      </w:r>
      <w:r>
        <w:rPr>
          <w:rFonts w:ascii="Times New Roman" w:hAnsi="Times New Roman"/>
          <w:sz w:val="24"/>
          <w:szCs w:val="24"/>
        </w:rPr>
        <w:t xml:space="preserve"> </w:t>
      </w:r>
      <w:r w:rsidRPr="008E472F">
        <w:rPr>
          <w:rFonts w:ascii="Times New Roman" w:hAnsi="Times New Roman"/>
          <w:sz w:val="24"/>
          <w:szCs w:val="24"/>
        </w:rPr>
        <w:t>menguasai dalam pembuatan soal dan memberikan kesempatan kepadasiswa berkemampuan rendah untuk bekerja secara kooperatif dengan</w:t>
      </w:r>
      <w:r>
        <w:rPr>
          <w:rFonts w:ascii="Times New Roman" w:hAnsi="Times New Roman"/>
          <w:sz w:val="24"/>
          <w:szCs w:val="24"/>
        </w:rPr>
        <w:t xml:space="preserve"> </w:t>
      </w:r>
      <w:r w:rsidRPr="008E472F">
        <w:rPr>
          <w:rFonts w:ascii="Times New Roman" w:hAnsi="Times New Roman"/>
          <w:sz w:val="24"/>
          <w:szCs w:val="24"/>
        </w:rPr>
        <w:t>temannya sehingga dapat mencapai tingkat kemampuan yang lebih tinggi.</w:t>
      </w:r>
    </w:p>
    <w:p w:rsidR="008E472F" w:rsidRPr="008E472F" w:rsidRDefault="008E472F" w:rsidP="008E472F">
      <w:pPr>
        <w:spacing w:line="480" w:lineRule="auto"/>
        <w:ind w:firstLine="720"/>
        <w:jc w:val="both"/>
        <w:rPr>
          <w:rFonts w:ascii="Times New Roman" w:hAnsi="Times New Roman"/>
          <w:sz w:val="24"/>
          <w:szCs w:val="24"/>
        </w:rPr>
      </w:pPr>
      <w:r w:rsidRPr="008E472F">
        <w:rPr>
          <w:rFonts w:ascii="Times New Roman" w:hAnsi="Times New Roman"/>
          <w:sz w:val="24"/>
          <w:szCs w:val="24"/>
        </w:rPr>
        <w:lastRenderedPageBreak/>
        <w:t>Untuk meningkatkan kemampuan dalam pemecahan masalah</w:t>
      </w:r>
      <w:r>
        <w:rPr>
          <w:rFonts w:ascii="Times New Roman" w:hAnsi="Times New Roman"/>
          <w:sz w:val="24"/>
          <w:szCs w:val="24"/>
        </w:rPr>
        <w:t xml:space="preserve"> </w:t>
      </w:r>
      <w:r w:rsidRPr="008E472F">
        <w:rPr>
          <w:rFonts w:ascii="Times New Roman" w:hAnsi="Times New Roman"/>
          <w:sz w:val="24"/>
          <w:szCs w:val="24"/>
        </w:rPr>
        <w:t>tersebut perlu juga dikembangkan keterampilan memahami masalah,</w:t>
      </w:r>
      <w:r>
        <w:rPr>
          <w:rFonts w:ascii="Times New Roman" w:hAnsi="Times New Roman"/>
          <w:sz w:val="24"/>
          <w:szCs w:val="24"/>
        </w:rPr>
        <w:t xml:space="preserve"> </w:t>
      </w:r>
      <w:r w:rsidRPr="008E472F">
        <w:rPr>
          <w:rFonts w:ascii="Times New Roman" w:hAnsi="Times New Roman"/>
          <w:sz w:val="24"/>
          <w:szCs w:val="24"/>
        </w:rPr>
        <w:t>membuat rencana pemecahan masalah, melakukan penyelesaian masalah,</w:t>
      </w:r>
      <w:r>
        <w:rPr>
          <w:rFonts w:ascii="Times New Roman" w:hAnsi="Times New Roman"/>
          <w:sz w:val="24"/>
          <w:szCs w:val="24"/>
        </w:rPr>
        <w:t xml:space="preserve"> </w:t>
      </w:r>
      <w:r w:rsidRPr="008E472F">
        <w:rPr>
          <w:rFonts w:ascii="Times New Roman" w:hAnsi="Times New Roman"/>
          <w:sz w:val="24"/>
          <w:szCs w:val="24"/>
        </w:rPr>
        <w:t>dan menafsirkan solusinya, sehingga diperlukan model pembelajaran</w:t>
      </w:r>
      <w:r>
        <w:rPr>
          <w:rFonts w:ascii="Times New Roman" w:hAnsi="Times New Roman"/>
          <w:sz w:val="24"/>
          <w:szCs w:val="24"/>
        </w:rPr>
        <w:t xml:space="preserve"> p</w:t>
      </w:r>
      <w:r w:rsidRPr="008E472F">
        <w:rPr>
          <w:rFonts w:ascii="Times New Roman" w:hAnsi="Times New Roman"/>
          <w:sz w:val="24"/>
          <w:szCs w:val="24"/>
        </w:rPr>
        <w:t>emecahan masalah berbasis teori Polya.</w:t>
      </w:r>
    </w:p>
    <w:p w:rsidR="008E472F" w:rsidRDefault="008E472F" w:rsidP="008E472F">
      <w:pPr>
        <w:spacing w:line="480" w:lineRule="auto"/>
        <w:ind w:firstLine="720"/>
        <w:jc w:val="both"/>
        <w:rPr>
          <w:rFonts w:ascii="Times New Roman" w:hAnsi="Times New Roman"/>
          <w:sz w:val="24"/>
          <w:szCs w:val="24"/>
        </w:rPr>
      </w:pPr>
      <w:r w:rsidRPr="008E472F">
        <w:rPr>
          <w:rFonts w:ascii="Times New Roman" w:hAnsi="Times New Roman"/>
          <w:sz w:val="24"/>
          <w:szCs w:val="24"/>
        </w:rPr>
        <w:t>Penggunaan teori pemecahan masalah berbasis Polya ini memiliki</w:t>
      </w:r>
      <w:r>
        <w:rPr>
          <w:rFonts w:ascii="Times New Roman" w:hAnsi="Times New Roman"/>
          <w:sz w:val="24"/>
          <w:szCs w:val="24"/>
        </w:rPr>
        <w:t xml:space="preserve"> </w:t>
      </w:r>
      <w:r w:rsidRPr="008E472F">
        <w:rPr>
          <w:rFonts w:ascii="Times New Roman" w:hAnsi="Times New Roman"/>
          <w:sz w:val="24"/>
          <w:szCs w:val="24"/>
        </w:rPr>
        <w:t>tahapan yang praktis dan sistematis dalam memecahkan masalah, sehingga</w:t>
      </w:r>
      <w:r>
        <w:rPr>
          <w:rFonts w:ascii="Times New Roman" w:hAnsi="Times New Roman"/>
          <w:sz w:val="24"/>
          <w:szCs w:val="24"/>
        </w:rPr>
        <w:t xml:space="preserve"> </w:t>
      </w:r>
      <w:r w:rsidRPr="008E472F">
        <w:rPr>
          <w:rFonts w:ascii="Times New Roman" w:hAnsi="Times New Roman"/>
          <w:sz w:val="24"/>
          <w:szCs w:val="24"/>
        </w:rPr>
        <w:t>dapat membantu mempermudah siswa dalam menyelesaikan masalah.</w:t>
      </w:r>
    </w:p>
    <w:p w:rsidR="008E472F" w:rsidRDefault="008E472F" w:rsidP="008E472F">
      <w:pPr>
        <w:spacing w:line="480" w:lineRule="auto"/>
        <w:ind w:firstLine="720"/>
        <w:jc w:val="both"/>
        <w:rPr>
          <w:rFonts w:ascii="Times New Roman" w:hAnsi="Times New Roman"/>
          <w:sz w:val="24"/>
          <w:szCs w:val="24"/>
        </w:rPr>
      </w:pPr>
      <w:r w:rsidRPr="008E472F">
        <w:rPr>
          <w:rFonts w:ascii="Times New Roman" w:hAnsi="Times New Roman"/>
          <w:sz w:val="24"/>
          <w:szCs w:val="24"/>
        </w:rPr>
        <w:t>Dengan demikian, peneliti menduga bahwa kemampuan pemecahan</w:t>
      </w:r>
      <w:r>
        <w:rPr>
          <w:rFonts w:ascii="Times New Roman" w:hAnsi="Times New Roman"/>
          <w:sz w:val="24"/>
          <w:szCs w:val="24"/>
        </w:rPr>
        <w:t xml:space="preserve"> </w:t>
      </w:r>
      <w:r w:rsidRPr="008E472F">
        <w:rPr>
          <w:rFonts w:ascii="Times New Roman" w:hAnsi="Times New Roman"/>
          <w:sz w:val="24"/>
          <w:szCs w:val="24"/>
        </w:rPr>
        <w:t>masalah dalam pembelajaran akan ditingkatkan dengan menerapkan model</w:t>
      </w:r>
      <w:r>
        <w:rPr>
          <w:rFonts w:ascii="Times New Roman" w:hAnsi="Times New Roman"/>
          <w:sz w:val="24"/>
          <w:szCs w:val="24"/>
        </w:rPr>
        <w:t xml:space="preserve"> </w:t>
      </w:r>
      <w:r w:rsidRPr="008E472F">
        <w:rPr>
          <w:rFonts w:ascii="Times New Roman" w:hAnsi="Times New Roman"/>
          <w:sz w:val="24"/>
          <w:szCs w:val="24"/>
        </w:rPr>
        <w:t xml:space="preserve">pembelajaran </w:t>
      </w:r>
      <w:r w:rsidRPr="004F0D2A">
        <w:rPr>
          <w:rFonts w:ascii="Times New Roman" w:hAnsi="Times New Roman"/>
          <w:sz w:val="24"/>
          <w:szCs w:val="24"/>
        </w:rPr>
        <w:t>POPSOT (</w:t>
      </w:r>
      <w:r w:rsidRPr="00CC068B">
        <w:rPr>
          <w:rFonts w:ascii="Times New Roman" w:hAnsi="Times New Roman"/>
          <w:i/>
          <w:sz w:val="24"/>
          <w:szCs w:val="24"/>
        </w:rPr>
        <w:t xml:space="preserve">Polya’s </w:t>
      </w:r>
      <w:r w:rsidR="00094451" w:rsidRPr="00CC068B">
        <w:rPr>
          <w:rFonts w:ascii="Times New Roman" w:hAnsi="Times New Roman"/>
          <w:i/>
          <w:sz w:val="24"/>
          <w:szCs w:val="24"/>
        </w:rPr>
        <w:t>Problem solving</w:t>
      </w:r>
      <w:r w:rsidRPr="00CC068B">
        <w:rPr>
          <w:rFonts w:ascii="Times New Roman" w:hAnsi="Times New Roman"/>
          <w:i/>
          <w:sz w:val="24"/>
          <w:szCs w:val="24"/>
        </w:rPr>
        <w:t xml:space="preserve"> Technique</w:t>
      </w:r>
      <w:r w:rsidRPr="004F0D2A">
        <w:rPr>
          <w:rFonts w:ascii="Times New Roman" w:hAnsi="Times New Roman"/>
          <w:sz w:val="24"/>
          <w:szCs w:val="24"/>
        </w:rPr>
        <w:t>)</w:t>
      </w:r>
      <w:r w:rsidRPr="008E472F">
        <w:rPr>
          <w:rFonts w:ascii="Times New Roman" w:hAnsi="Times New Roman"/>
          <w:sz w:val="24"/>
          <w:szCs w:val="24"/>
        </w:rPr>
        <w:t>.</w:t>
      </w:r>
    </w:p>
    <w:p w:rsidR="00BA63EA" w:rsidRDefault="00BA63EA" w:rsidP="00BA63EA">
      <w:pPr>
        <w:spacing w:line="480" w:lineRule="auto"/>
        <w:ind w:firstLine="720"/>
        <w:jc w:val="both"/>
        <w:rPr>
          <w:rFonts w:ascii="Times New Roman" w:hAnsi="Times New Roman"/>
          <w:sz w:val="24"/>
          <w:szCs w:val="24"/>
        </w:rPr>
        <w:sectPr w:rsidR="00BA63EA" w:rsidSect="00AB7768">
          <w:headerReference w:type="even" r:id="rId8"/>
          <w:headerReference w:type="default" r:id="rId9"/>
          <w:headerReference w:type="first" r:id="rId10"/>
          <w:footerReference w:type="first" r:id="rId11"/>
          <w:pgSz w:w="11907" w:h="16839" w:code="9"/>
          <w:pgMar w:top="2268" w:right="1701" w:bottom="1701" w:left="2268" w:header="708" w:footer="708" w:gutter="0"/>
          <w:cols w:space="708"/>
          <w:titlePg/>
          <w:docGrid w:linePitch="360"/>
        </w:sectPr>
      </w:pPr>
    </w:p>
    <w:p w:rsidR="00BA63EA" w:rsidRDefault="00853DCB" w:rsidP="00BA63EA">
      <w:pPr>
        <w:spacing w:line="480" w:lineRule="auto"/>
        <w:ind w:firstLine="720"/>
        <w:jc w:val="both"/>
        <w:rPr>
          <w:rFonts w:ascii="Times New Roman" w:hAnsi="Times New Roman"/>
          <w:sz w:val="24"/>
          <w:szCs w:val="24"/>
        </w:rPr>
      </w:pPr>
      <w:r>
        <w:rPr>
          <w:rFonts w:ascii="Times New Roman" w:hAnsi="Times New Roman"/>
          <w:noProof/>
          <w:sz w:val="24"/>
          <w:szCs w:val="24"/>
        </w:rPr>
        <w:lastRenderedPageBreak/>
        <mc:AlternateContent>
          <mc:Choice Requires="wpg">
            <w:drawing>
              <wp:anchor distT="0" distB="0" distL="114300" distR="114300" simplePos="0" relativeHeight="251665920" behindDoc="0" locked="0" layoutInCell="1" allowOverlap="1" wp14:anchorId="510CA176" wp14:editId="6C9B07F4">
                <wp:simplePos x="0" y="0"/>
                <wp:positionH relativeFrom="column">
                  <wp:posOffset>-56223</wp:posOffset>
                </wp:positionH>
                <wp:positionV relativeFrom="paragraph">
                  <wp:posOffset>-278645</wp:posOffset>
                </wp:positionV>
                <wp:extent cx="5927844" cy="7173284"/>
                <wp:effectExtent l="0" t="0" r="15875" b="27940"/>
                <wp:wrapNone/>
                <wp:docPr id="22" name="Group 22"/>
                <wp:cNvGraphicFramePr/>
                <a:graphic xmlns:a="http://schemas.openxmlformats.org/drawingml/2006/main">
                  <a:graphicData uri="http://schemas.microsoft.com/office/word/2010/wordprocessingGroup">
                    <wpg:wgp>
                      <wpg:cNvGrpSpPr/>
                      <wpg:grpSpPr>
                        <a:xfrm>
                          <a:off x="0" y="0"/>
                          <a:ext cx="5927844" cy="7173284"/>
                          <a:chOff x="0" y="0"/>
                          <a:chExt cx="5927844" cy="7173284"/>
                        </a:xfrm>
                      </wpg:grpSpPr>
                      <wps:wsp>
                        <wps:cNvPr id="2" name="Rectangle: Rounded Corners 2"/>
                        <wps:cNvSpPr/>
                        <wps:spPr>
                          <a:xfrm>
                            <a:off x="0" y="74141"/>
                            <a:ext cx="2618509" cy="5250757"/>
                          </a:xfrm>
                          <a:prstGeom prst="roundRect">
                            <a:avLst/>
                          </a:prstGeom>
                        </wps:spPr>
                        <wps:style>
                          <a:lnRef idx="2">
                            <a:schemeClr val="dk1"/>
                          </a:lnRef>
                          <a:fillRef idx="1">
                            <a:schemeClr val="lt1"/>
                          </a:fillRef>
                          <a:effectRef idx="0">
                            <a:schemeClr val="dk1"/>
                          </a:effectRef>
                          <a:fontRef idx="minor">
                            <a:schemeClr val="dk1"/>
                          </a:fontRef>
                        </wps:style>
                        <wps:txbx>
                          <w:txbxContent>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Kriteria kompeten yang harus dicapai peserta didik, antara lain:</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Peserta didik mampu memahami konsep yang mendasari standar kompetensi yang harus dikuasai.</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Peserta didik mampu melakukan pekerjaan sesuai dengan standar kompetensi yang harus dicapai dengan prosedur yang benar dan hasil baik</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Peserta didik mampu mengaplikasikan kemampuannya dalam</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kehidupan sehari-hari</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5305" w:rsidRPr="00855D78" w:rsidRDefault="00FB5305" w:rsidP="00855D78">
                              <w:pPr>
                                <w:jc w:val="cente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3212757" y="0"/>
                            <a:ext cx="2715087" cy="5320030"/>
                          </a:xfrm>
                          <a:prstGeom prst="roundRect">
                            <a:avLst/>
                          </a:prstGeom>
                        </wps:spPr>
                        <wps:style>
                          <a:lnRef idx="2">
                            <a:schemeClr val="dk1"/>
                          </a:lnRef>
                          <a:fillRef idx="1">
                            <a:schemeClr val="lt1"/>
                          </a:fillRef>
                          <a:effectRef idx="0">
                            <a:schemeClr val="dk1"/>
                          </a:effectRef>
                          <a:fontRef idx="minor">
                            <a:schemeClr val="dk1"/>
                          </a:fontRef>
                        </wps:style>
                        <wps:txbx>
                          <w:txbxContent>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Permasalahan di lapangan</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berdasarkan studi pendahuluan:</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Peserta didik kurang memahami</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sehingga ragu dengan</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kemampuan dan jawaban yang</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diperoleh</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Peserta didik belum mampu</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memahami masalah atau soal</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yang diberikan.</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Peserta didik kesulitan</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mempelajari </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soal cerita tentang materi system persamaan linier dua variable.</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Peserta didik lebih sering</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melihat contoh soal daripada</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menganalisis soal yang</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diberikan</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2916194" y="2199503"/>
                            <a:ext cx="0" cy="36576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Rectangle: Rounded Corners 20"/>
                        <wps:cNvSpPr/>
                        <wps:spPr>
                          <a:xfrm>
                            <a:off x="568411" y="5857103"/>
                            <a:ext cx="4821382" cy="1316181"/>
                          </a:xfrm>
                          <a:prstGeom prst="roundRect">
                            <a:avLst/>
                          </a:prstGeom>
                        </wps:spPr>
                        <wps:style>
                          <a:lnRef idx="2">
                            <a:schemeClr val="dk1"/>
                          </a:lnRef>
                          <a:fillRef idx="1">
                            <a:schemeClr val="lt1"/>
                          </a:fillRef>
                          <a:effectRef idx="0">
                            <a:schemeClr val="dk1"/>
                          </a:effectRef>
                          <a:fontRef idx="minor">
                            <a:schemeClr val="dk1"/>
                          </a:fontRef>
                        </wps:style>
                        <wps:txbx>
                          <w:txbxContent>
                            <w:p w:rsidR="00FB5305" w:rsidRPr="00853DCB" w:rsidRDefault="00FB5305" w:rsidP="00853DCB">
                              <w:pPr>
                                <w:spacing w:line="360" w:lineRule="auto"/>
                                <w:jc w:val="cente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DCB">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Menerapkan model POPSOT (</w:t>
                              </w:r>
                              <w:r w:rsidRPr="00CC068B">
                                <w:rPr>
                                  <w:rFonts w:ascii="Times New Roman" w:hAnsi="Times New Roman"/>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Polya’s Problem Solving Technique</w:t>
                              </w:r>
                              <w:r w:rsidRPr="00853DCB">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pada Materi Sistem Persamaan Linier Dua Variabel Terhadap Kemampuan Pemecahan Masalah yang Ditinjau dari Kemampuan Awal Matematika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619632" y="2199503"/>
                            <a:ext cx="59574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10CA176" id="Group 22" o:spid="_x0000_s1026" style="position:absolute;left:0;text-align:left;margin-left:-4.45pt;margin-top:-21.95pt;width:466.75pt;height:564.85pt;z-index:251665920" coordsize="59278,7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">
                <v:roundrect id="Rectangle: Rounded Corners 2" o:spid="_x0000_s1027" style="position:absolute;top:741;width:26185;height:525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SUMMA&#10;AADaAAAADwAAAGRycy9kb3ducmV2LnhtbESPT2vCQBTE70K/w/IKvZmNHkRS1xBairVQxPTP+ZF9&#10;ZqPZtyG7mvTbu4LQ4zAzv2FW+WhbcaHeN44VzJIUBHHldMO1gu+vt+kShA/IGlvHpOCPPOTrh8kK&#10;M+0G3tOlDLWIEPYZKjAhdJmUvjJk0SeuI47ewfUWQ5R9LXWPQ4TbVs7TdCEtNhwXDHb0Yqg6lWer&#10;4Ldwm508f3z+nEwZzHHLw+tso9TT41g8gwg0hv/wvf2uFczhdiXe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SUMMAAADaAAAADwAAAAAAAAAAAAAAAACYAgAAZHJzL2Rv&#10;d25yZXYueG1sUEsFBgAAAAAEAAQA9QAAAIgDAAAAAA==&#10;" fillcolor="white [3201]" strokecolor="black [3200]" strokeweight="1pt">
                  <v:stroke joinstyle="miter"/>
                  <v:textbox>
                    <w:txbxContent>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Kriteria kompeten yang harus dicapai peserta didik, antara lain:</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Peserta didik mampu memahami konsep yang mendasari standar kompetensi yang harus dikuasai.</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Peserta didik mampu melakukan pekerjaan sesuai dengan standar kompetensi yang harus dicapai dengan prosedur yang benar dan hasil baik</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Peserta didik mampu mengaplikasikan kemampuannya dalam</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kehidupan sehari-hari</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5305" w:rsidRPr="00855D78" w:rsidRDefault="00FB5305" w:rsidP="00855D78">
                        <w:pPr>
                          <w:jc w:val="cente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 (2013)</w:t>
                        </w:r>
                      </w:p>
                    </w:txbxContent>
                  </v:textbox>
                </v:roundrect>
                <v:roundrect id="Rectangle: Rounded Corners 17" o:spid="_x0000_s1028" style="position:absolute;left:32127;width:27151;height:53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lPcEA&#10;AADbAAAADwAAAGRycy9kb3ducmV2LnhtbERPS2vCQBC+F/wPywje6kYPWqKriCLaQimNj/OQHbPR&#10;7GzIrib++26h0Nt8fM+ZLztbiQc1vnSsYDRMQBDnTpdcKDgetq9vIHxA1lg5JgVP8rBc9F7mmGrX&#10;8jc9slCIGMI+RQUmhDqV0ueGLPqhq4kjd3GNxRBhU0jdYBvDbSXHSTKRFkuODQZrWhvKb9ndKjiv&#10;3O5L3j8+TzeTBXN953Yz2ik16HerGYhAXfgX/7n3Os6fwu8v8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O5T3BAAAA2wAAAA8AAAAAAAAAAAAAAAAAmAIAAGRycy9kb3du&#10;cmV2LnhtbFBLBQYAAAAABAAEAPUAAACGAwAAAAA=&#10;" fillcolor="white [3201]" strokecolor="black [3200]" strokeweight="1pt">
                  <v:stroke joinstyle="miter"/>
                  <v:textbox>
                    <w:txbxContent>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Permasalahan di lapangan</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berdasarkan studi pendahuluan:</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Peserta didik kurang memahami</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sehingga ragu dengan</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kemampuan dan jawaban yang</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diperoleh</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Peserta didik belum mampu</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memahami masalah atau soal</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yang diberikan.</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Peserta didik kesulitan</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mempelajari </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soal cerita tentang materi system persamaan linier dua variable.</w:t>
                        </w:r>
                      </w:p>
                      <w:p w:rsidR="00FB5305" w:rsidRPr="00855D78" w:rsidRDefault="00FB5305" w:rsidP="00855D78">
                        <w:pPr>
                          <w:jc w:val="both"/>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Peserta didik lebih sering</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melihat contoh soal daripada</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menganalisis soal yang</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D78">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diberikan</w:t>
                        </w:r>
                        <w: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v:line id="Straight Connector 18" o:spid="_x0000_s1029" style="position:absolute;visibility:visible;mso-wrap-style:square" from="29161,21995" to="29161,5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roundrect id="Rectangle: Rounded Corners 20" o:spid="_x0000_s1030" style="position:absolute;left:5684;top:58571;width:48213;height:13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39MAA&#10;AADbAAAADwAAAGRycy9kb3ducmV2LnhtbERPy4rCMBTdC/MP4Q6401QXItUoMoP4gEGszqwvzbWp&#10;Njelibbz92YhuDyc93zZ2Uo8qPGlYwWjYQKCOHe65ELB+bQeTEH4gKyxckwK/snDcvHRm2OqXctH&#10;emShEDGEfYoKTAh1KqXPDVn0Q1cTR+7iGoshwqaQusE2httKjpNkIi2WHBsM1vRlKL9ld6vgb+U2&#10;B3nf//zeTBbMdcft92ijVP+zW81ABOrCW/xyb7WCc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u39MAAAADbAAAADwAAAAAAAAAAAAAAAACYAgAAZHJzL2Rvd25y&#10;ZXYueG1sUEsFBgAAAAAEAAQA9QAAAIUDAAAAAA==&#10;" fillcolor="white [3201]" strokecolor="black [3200]" strokeweight="1pt">
                  <v:stroke joinstyle="miter"/>
                  <v:textbox>
                    <w:txbxContent>
                      <w:p w:rsidR="00FB5305" w:rsidRPr="00853DCB" w:rsidRDefault="00FB5305" w:rsidP="00853DCB">
                        <w:pPr>
                          <w:spacing w:line="360" w:lineRule="auto"/>
                          <w:jc w:val="center"/>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DCB">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Menerapkan model POPSOT (</w:t>
                        </w:r>
                        <w:r w:rsidRPr="00CC068B">
                          <w:rPr>
                            <w:rFonts w:ascii="Times New Roman" w:hAnsi="Times New Roman"/>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Polya’s Problem Solving Technique</w:t>
                        </w:r>
                        <w:r w:rsidRPr="00853DCB">
                          <w:rPr>
                            <w:rFonts w:ascii="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pada Materi Sistem Persamaan Linier Dua Variabel Terhadap Kemampuan Pemecahan Masalah yang Ditinjau dari Kemampuan Awal Matematika Siswa</w:t>
                        </w:r>
                      </w:p>
                    </w:txbxContent>
                  </v:textbox>
                </v:roundrect>
                <v:line id="Straight Connector 21" o:spid="_x0000_s1031" style="position:absolute;visibility:visible;mso-wrap-style:square" from="26196,21995" to="32153,2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EQlcQAAADbAAAADwAAAGRycy9kb3ducmV2LnhtbESPQWvCQBSE7wX/w/KEXkrdqCCauoqI&#10;QqGiNS49P7KvSTD7NmS3Gv+9Kwg9DjPzDTNfdrYWF2p95VjBcJCAIM6dqbhQoE/b9ykIH5AN1o5J&#10;wY08LBe9lzmmxl35SJcsFCJC2KeooAyhSaX0eUkW/cA1xNH7da3FEGVbSNPiNcJtLUdJMpEWK44L&#10;JTa0Lik/Z39WwZee/byND1Ot7Snb47euNofdWqnXfrf6ABGoC//hZ/vTKBgN4f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RCVxAAAANsAAAAPAAAAAAAAAAAA&#10;AAAAAKECAABkcnMvZG93bnJldi54bWxQSwUGAAAAAAQABAD5AAAAkgMAAAAA&#10;" strokecolor="black [3200]" strokeweight=".5pt">
                  <v:stroke joinstyle="miter"/>
                </v:line>
              </v:group>
            </w:pict>
          </mc:Fallback>
        </mc:AlternateContent>
      </w:r>
    </w:p>
    <w:p w:rsidR="001413A5" w:rsidRDefault="001413A5" w:rsidP="0077280E">
      <w:pPr>
        <w:spacing w:line="480" w:lineRule="auto"/>
        <w:jc w:val="both"/>
        <w:rPr>
          <w:rFonts w:ascii="Times New Roman" w:hAnsi="Times New Roman"/>
          <w:sz w:val="24"/>
          <w:szCs w:val="24"/>
        </w:rPr>
      </w:pPr>
    </w:p>
    <w:p w:rsidR="001413A5" w:rsidRDefault="001413A5" w:rsidP="0077280E">
      <w:pPr>
        <w:spacing w:line="480" w:lineRule="auto"/>
        <w:jc w:val="both"/>
        <w:rPr>
          <w:rFonts w:ascii="Times New Roman" w:hAnsi="Times New Roman"/>
          <w:sz w:val="24"/>
          <w:szCs w:val="24"/>
        </w:rPr>
      </w:pPr>
    </w:p>
    <w:p w:rsidR="001413A5" w:rsidRDefault="001413A5" w:rsidP="0077280E">
      <w:pPr>
        <w:spacing w:line="480" w:lineRule="auto"/>
        <w:jc w:val="both"/>
        <w:rPr>
          <w:rFonts w:ascii="Times New Roman" w:hAnsi="Times New Roman"/>
          <w:sz w:val="24"/>
          <w:szCs w:val="24"/>
        </w:rPr>
      </w:pPr>
    </w:p>
    <w:p w:rsidR="001413A5" w:rsidRDefault="001413A5" w:rsidP="0077280E">
      <w:pPr>
        <w:spacing w:line="480" w:lineRule="auto"/>
        <w:jc w:val="both"/>
        <w:rPr>
          <w:rFonts w:ascii="Times New Roman" w:hAnsi="Times New Roman"/>
          <w:sz w:val="24"/>
          <w:szCs w:val="24"/>
        </w:rPr>
      </w:pPr>
    </w:p>
    <w:p w:rsidR="001413A5" w:rsidRDefault="001413A5" w:rsidP="0077280E">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413A5" w:rsidRDefault="001413A5" w:rsidP="0077280E">
      <w:pPr>
        <w:spacing w:line="480" w:lineRule="auto"/>
        <w:jc w:val="both"/>
        <w:rPr>
          <w:rFonts w:ascii="Times New Roman" w:hAnsi="Times New Roman"/>
          <w:sz w:val="24"/>
          <w:szCs w:val="24"/>
        </w:rPr>
      </w:pPr>
    </w:p>
    <w:p w:rsidR="001413A5" w:rsidRDefault="001413A5" w:rsidP="0077280E">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53DCB" w:rsidRDefault="00853DCB" w:rsidP="0077280E">
      <w:pPr>
        <w:spacing w:line="480" w:lineRule="auto"/>
        <w:jc w:val="both"/>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Pr="00853DCB" w:rsidRDefault="00853DCB" w:rsidP="00853DCB">
      <w:pPr>
        <w:rPr>
          <w:rFonts w:ascii="Times New Roman" w:hAnsi="Times New Roman"/>
          <w:sz w:val="24"/>
          <w:szCs w:val="24"/>
        </w:rPr>
      </w:pPr>
    </w:p>
    <w:p w:rsidR="00853DCB" w:rsidRDefault="00853DCB" w:rsidP="00853DCB">
      <w:pPr>
        <w:tabs>
          <w:tab w:val="left" w:pos="3382"/>
        </w:tabs>
        <w:rPr>
          <w:rFonts w:ascii="Times New Roman" w:hAnsi="Times New Roman"/>
          <w:sz w:val="24"/>
          <w:szCs w:val="24"/>
        </w:rPr>
      </w:pPr>
      <w:r>
        <w:rPr>
          <w:rFonts w:ascii="Times New Roman" w:hAnsi="Times New Roman"/>
          <w:sz w:val="24"/>
          <w:szCs w:val="24"/>
        </w:rPr>
        <w:tab/>
      </w:r>
    </w:p>
    <w:p w:rsidR="00853DCB" w:rsidRPr="00853DCB" w:rsidRDefault="00853DCB" w:rsidP="00853DCB">
      <w:pPr>
        <w:tabs>
          <w:tab w:val="left" w:pos="3382"/>
        </w:tabs>
        <w:jc w:val="center"/>
        <w:rPr>
          <w:rFonts w:ascii="Times New Roman" w:hAnsi="Times New Roman"/>
          <w:b/>
          <w:sz w:val="24"/>
          <w:szCs w:val="24"/>
        </w:rPr>
      </w:pPr>
      <w:r w:rsidRPr="00853DCB">
        <w:rPr>
          <w:rFonts w:ascii="Times New Roman" w:hAnsi="Times New Roman"/>
          <w:b/>
          <w:sz w:val="24"/>
          <w:szCs w:val="24"/>
        </w:rPr>
        <w:t xml:space="preserve">Gambar </w:t>
      </w:r>
      <w:r w:rsidR="00E26019">
        <w:rPr>
          <w:rFonts w:ascii="Times New Roman" w:hAnsi="Times New Roman"/>
          <w:b/>
          <w:sz w:val="24"/>
          <w:szCs w:val="24"/>
        </w:rPr>
        <w:t>I.</w:t>
      </w:r>
      <w:r w:rsidRPr="00853DCB">
        <w:rPr>
          <w:rFonts w:ascii="Times New Roman" w:hAnsi="Times New Roman"/>
          <w:b/>
          <w:sz w:val="24"/>
          <w:szCs w:val="24"/>
        </w:rPr>
        <w:t xml:space="preserve"> Kerangka Konseptual</w:t>
      </w:r>
    </w:p>
    <w:p w:rsidR="00FB5305" w:rsidRDefault="00853DCB" w:rsidP="00A46E0A">
      <w:pPr>
        <w:tabs>
          <w:tab w:val="left" w:pos="3382"/>
        </w:tabs>
        <w:rPr>
          <w:rFonts w:ascii="Times New Roman" w:hAnsi="Times New Roman"/>
        </w:rPr>
      </w:pPr>
      <w:r>
        <w:rPr>
          <w:rFonts w:ascii="Times New Roman" w:hAnsi="Times New Roman"/>
          <w:sz w:val="24"/>
          <w:szCs w:val="24"/>
        </w:rPr>
        <w:tab/>
      </w:r>
    </w:p>
    <w:p w:rsidR="00FB5305" w:rsidRPr="0017297F" w:rsidRDefault="00FB5305" w:rsidP="00FB5305">
      <w:pPr>
        <w:spacing w:after="0" w:line="480" w:lineRule="auto"/>
        <w:jc w:val="both"/>
        <w:rPr>
          <w:rFonts w:ascii="Times New Roman" w:hAnsi="Times New Roman"/>
        </w:rPr>
      </w:pPr>
    </w:p>
    <w:sectPr w:rsidR="00FB5305" w:rsidRPr="0017297F" w:rsidSect="000627E2">
      <w:headerReference w:type="first" r:id="rId12"/>
      <w:footerReference w:type="first" r:id="rId13"/>
      <w:pgSz w:w="11907" w:h="16839"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DFF" w:rsidRDefault="00B84DFF" w:rsidP="00B91CDD">
      <w:pPr>
        <w:spacing w:after="0" w:line="240" w:lineRule="auto"/>
      </w:pPr>
      <w:r>
        <w:separator/>
      </w:r>
    </w:p>
  </w:endnote>
  <w:endnote w:type="continuationSeparator" w:id="0">
    <w:p w:rsidR="00B84DFF" w:rsidRDefault="00B84DFF" w:rsidP="00B9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MT"/>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FB5305">
    <w:pPr>
      <w:pStyle w:val="Footer"/>
      <w:jc w:val="center"/>
    </w:pPr>
    <w:r>
      <w:fldChar w:fldCharType="begin"/>
    </w:r>
    <w:r>
      <w:instrText xml:space="preserve"> PAGE   \* MERGEFORMAT </w:instrText>
    </w:r>
    <w:r>
      <w:fldChar w:fldCharType="separate"/>
    </w:r>
    <w:r w:rsidR="00730865">
      <w:rPr>
        <w:noProof/>
      </w:rPr>
      <w:t>1</w:t>
    </w:r>
    <w:r>
      <w:fldChar w:fldCharType="end"/>
    </w:r>
  </w:p>
  <w:p w:rsidR="00FB5305" w:rsidRDefault="00FB5305" w:rsidP="0036590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FB5305">
    <w:pPr>
      <w:pStyle w:val="Footer"/>
      <w:jc w:val="center"/>
    </w:pPr>
    <w:r>
      <w:fldChar w:fldCharType="begin"/>
    </w:r>
    <w:r>
      <w:instrText xml:space="preserve"> PAGE   \* MERGEFORMAT </w:instrText>
    </w:r>
    <w:r>
      <w:fldChar w:fldCharType="separate"/>
    </w:r>
    <w:r w:rsidR="00730865">
      <w:rPr>
        <w:noProof/>
      </w:rPr>
      <w:t>24</w:t>
    </w:r>
    <w:r>
      <w:rPr>
        <w:noProof/>
      </w:rPr>
      <w:fldChar w:fldCharType="end"/>
    </w:r>
  </w:p>
  <w:p w:rsidR="00FB5305" w:rsidRDefault="00FB5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DFF" w:rsidRDefault="00B84DFF" w:rsidP="00B91CDD">
      <w:pPr>
        <w:spacing w:after="0" w:line="240" w:lineRule="auto"/>
      </w:pPr>
      <w:r>
        <w:separator/>
      </w:r>
    </w:p>
  </w:footnote>
  <w:footnote w:type="continuationSeparator" w:id="0">
    <w:p w:rsidR="00B84DFF" w:rsidRDefault="00B84DFF" w:rsidP="00B9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B84D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96085" o:spid="_x0000_s2056" type="#_x0000_t75" style="position:absolute;margin-left:0;margin-top:0;width:337.5pt;height:333pt;z-index:-251651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B84D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96086" o:spid="_x0000_s2057" type="#_x0000_t75" style="position:absolute;margin-left:0;margin-top:0;width:337.5pt;height:333pt;z-index:-2516500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B84D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96084" o:spid="_x0000_s2055" type="#_x0000_t75" style="position:absolute;margin-left:0;margin-top:0;width:337.5pt;height:333pt;z-index:-2516520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730865">
    <w:pPr>
      <w:pStyle w:val="Header"/>
    </w:pPr>
    <w:r>
      <w:rPr>
        <w:noProof/>
      </w:rP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4286250" cy="4229100"/>
          <wp:effectExtent l="0" t="0" r="0" b="0"/>
          <wp:wrapNone/>
          <wp:docPr id="13" name="Picture 13" descr="umn-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mn-300x29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86250" cy="4229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1841"/>
    <w:multiLevelType w:val="hybridMultilevel"/>
    <w:tmpl w:val="5FCA5232"/>
    <w:lvl w:ilvl="0" w:tplc="BFE085B6">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962F56"/>
    <w:multiLevelType w:val="hybridMultilevel"/>
    <w:tmpl w:val="4C34EDE2"/>
    <w:lvl w:ilvl="0" w:tplc="CCF8C1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14E2C17"/>
    <w:multiLevelType w:val="hybridMultilevel"/>
    <w:tmpl w:val="698C92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411B62"/>
    <w:multiLevelType w:val="hybridMultilevel"/>
    <w:tmpl w:val="85081832"/>
    <w:lvl w:ilvl="0" w:tplc="B4E68EA6">
      <w:numFmt w:val="bullet"/>
      <w:lvlText w:val=""/>
      <w:lvlJc w:val="left"/>
      <w:pPr>
        <w:ind w:left="225" w:hanging="179"/>
      </w:pPr>
      <w:rPr>
        <w:rFonts w:ascii="Symbol" w:eastAsia="Symbol" w:hAnsi="Symbol" w:cs="Symbol" w:hint="default"/>
        <w:w w:val="100"/>
        <w:sz w:val="24"/>
        <w:szCs w:val="24"/>
        <w:lang w:val="id" w:eastAsia="en-US" w:bidi="ar-SA"/>
      </w:rPr>
    </w:lvl>
    <w:lvl w:ilvl="1" w:tplc="009CBEA0">
      <w:numFmt w:val="bullet"/>
      <w:lvlText w:val="•"/>
      <w:lvlJc w:val="left"/>
      <w:pPr>
        <w:ind w:left="764" w:hanging="179"/>
      </w:pPr>
      <w:rPr>
        <w:rFonts w:hint="default"/>
        <w:lang w:val="id" w:eastAsia="en-US" w:bidi="ar-SA"/>
      </w:rPr>
    </w:lvl>
    <w:lvl w:ilvl="2" w:tplc="AE30060A">
      <w:numFmt w:val="bullet"/>
      <w:lvlText w:val="•"/>
      <w:lvlJc w:val="left"/>
      <w:pPr>
        <w:ind w:left="1308" w:hanging="179"/>
      </w:pPr>
      <w:rPr>
        <w:rFonts w:hint="default"/>
        <w:lang w:val="id" w:eastAsia="en-US" w:bidi="ar-SA"/>
      </w:rPr>
    </w:lvl>
    <w:lvl w:ilvl="3" w:tplc="E66E976C">
      <w:numFmt w:val="bullet"/>
      <w:lvlText w:val="•"/>
      <w:lvlJc w:val="left"/>
      <w:pPr>
        <w:ind w:left="1852" w:hanging="179"/>
      </w:pPr>
      <w:rPr>
        <w:rFonts w:hint="default"/>
        <w:lang w:val="id" w:eastAsia="en-US" w:bidi="ar-SA"/>
      </w:rPr>
    </w:lvl>
    <w:lvl w:ilvl="4" w:tplc="A462F62A">
      <w:numFmt w:val="bullet"/>
      <w:lvlText w:val="•"/>
      <w:lvlJc w:val="left"/>
      <w:pPr>
        <w:ind w:left="2396" w:hanging="179"/>
      </w:pPr>
      <w:rPr>
        <w:rFonts w:hint="default"/>
        <w:lang w:val="id" w:eastAsia="en-US" w:bidi="ar-SA"/>
      </w:rPr>
    </w:lvl>
    <w:lvl w:ilvl="5" w:tplc="3CB8D2CC">
      <w:numFmt w:val="bullet"/>
      <w:lvlText w:val="•"/>
      <w:lvlJc w:val="left"/>
      <w:pPr>
        <w:ind w:left="2940" w:hanging="179"/>
      </w:pPr>
      <w:rPr>
        <w:rFonts w:hint="default"/>
        <w:lang w:val="id" w:eastAsia="en-US" w:bidi="ar-SA"/>
      </w:rPr>
    </w:lvl>
    <w:lvl w:ilvl="6" w:tplc="51B4FAD0">
      <w:numFmt w:val="bullet"/>
      <w:lvlText w:val="•"/>
      <w:lvlJc w:val="left"/>
      <w:pPr>
        <w:ind w:left="3484" w:hanging="179"/>
      </w:pPr>
      <w:rPr>
        <w:rFonts w:hint="default"/>
        <w:lang w:val="id" w:eastAsia="en-US" w:bidi="ar-SA"/>
      </w:rPr>
    </w:lvl>
    <w:lvl w:ilvl="7" w:tplc="B63CB092">
      <w:numFmt w:val="bullet"/>
      <w:lvlText w:val="•"/>
      <w:lvlJc w:val="left"/>
      <w:pPr>
        <w:ind w:left="4028" w:hanging="179"/>
      </w:pPr>
      <w:rPr>
        <w:rFonts w:hint="default"/>
        <w:lang w:val="id" w:eastAsia="en-US" w:bidi="ar-SA"/>
      </w:rPr>
    </w:lvl>
    <w:lvl w:ilvl="8" w:tplc="579C8D2A">
      <w:numFmt w:val="bullet"/>
      <w:lvlText w:val="•"/>
      <w:lvlJc w:val="left"/>
      <w:pPr>
        <w:ind w:left="4572" w:hanging="179"/>
      </w:pPr>
      <w:rPr>
        <w:rFonts w:hint="default"/>
        <w:lang w:val="id" w:eastAsia="en-US" w:bidi="ar-SA"/>
      </w:rPr>
    </w:lvl>
  </w:abstractNum>
  <w:abstractNum w:abstractNumId="4">
    <w:nsid w:val="0341731F"/>
    <w:multiLevelType w:val="hybridMultilevel"/>
    <w:tmpl w:val="5ECC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7A0AFB"/>
    <w:multiLevelType w:val="hybridMultilevel"/>
    <w:tmpl w:val="CD5821E6"/>
    <w:lvl w:ilvl="0" w:tplc="F0E06084">
      <w:start w:val="1"/>
      <w:numFmt w:val="lowerLetter"/>
      <w:lvlText w:val="%1."/>
      <w:lvlJc w:val="left"/>
      <w:pPr>
        <w:ind w:left="1549" w:hanging="360"/>
      </w:pPr>
      <w:rPr>
        <w:rFonts w:ascii="Times New Roman" w:eastAsia="Times New Roman" w:hAnsi="Times New Roman" w:cs="Times New Roman" w:hint="default"/>
        <w:spacing w:val="0"/>
        <w:w w:val="100"/>
        <w:sz w:val="24"/>
        <w:szCs w:val="24"/>
        <w:lang w:val="id" w:eastAsia="en-US" w:bidi="ar-SA"/>
      </w:rPr>
    </w:lvl>
    <w:lvl w:ilvl="1" w:tplc="34AAD97E">
      <w:numFmt w:val="bullet"/>
      <w:lvlText w:val="•"/>
      <w:lvlJc w:val="left"/>
      <w:pPr>
        <w:ind w:left="2432" w:hanging="360"/>
      </w:pPr>
      <w:rPr>
        <w:rFonts w:hint="default"/>
        <w:lang w:val="id" w:eastAsia="en-US" w:bidi="ar-SA"/>
      </w:rPr>
    </w:lvl>
    <w:lvl w:ilvl="2" w:tplc="59382950">
      <w:numFmt w:val="bullet"/>
      <w:lvlText w:val="•"/>
      <w:lvlJc w:val="left"/>
      <w:pPr>
        <w:ind w:left="3325" w:hanging="360"/>
      </w:pPr>
      <w:rPr>
        <w:rFonts w:hint="default"/>
        <w:lang w:val="id" w:eastAsia="en-US" w:bidi="ar-SA"/>
      </w:rPr>
    </w:lvl>
    <w:lvl w:ilvl="3" w:tplc="4E8002F6">
      <w:numFmt w:val="bullet"/>
      <w:lvlText w:val="•"/>
      <w:lvlJc w:val="left"/>
      <w:pPr>
        <w:ind w:left="4218" w:hanging="360"/>
      </w:pPr>
      <w:rPr>
        <w:rFonts w:hint="default"/>
        <w:lang w:val="id" w:eastAsia="en-US" w:bidi="ar-SA"/>
      </w:rPr>
    </w:lvl>
    <w:lvl w:ilvl="4" w:tplc="E572FB76">
      <w:numFmt w:val="bullet"/>
      <w:lvlText w:val="•"/>
      <w:lvlJc w:val="left"/>
      <w:pPr>
        <w:ind w:left="5111" w:hanging="360"/>
      </w:pPr>
      <w:rPr>
        <w:rFonts w:hint="default"/>
        <w:lang w:val="id" w:eastAsia="en-US" w:bidi="ar-SA"/>
      </w:rPr>
    </w:lvl>
    <w:lvl w:ilvl="5" w:tplc="64B601A0">
      <w:numFmt w:val="bullet"/>
      <w:lvlText w:val="•"/>
      <w:lvlJc w:val="left"/>
      <w:pPr>
        <w:ind w:left="6004" w:hanging="360"/>
      </w:pPr>
      <w:rPr>
        <w:rFonts w:hint="default"/>
        <w:lang w:val="id" w:eastAsia="en-US" w:bidi="ar-SA"/>
      </w:rPr>
    </w:lvl>
    <w:lvl w:ilvl="6" w:tplc="94228686">
      <w:numFmt w:val="bullet"/>
      <w:lvlText w:val="•"/>
      <w:lvlJc w:val="left"/>
      <w:pPr>
        <w:ind w:left="6896" w:hanging="360"/>
      </w:pPr>
      <w:rPr>
        <w:rFonts w:hint="default"/>
        <w:lang w:val="id" w:eastAsia="en-US" w:bidi="ar-SA"/>
      </w:rPr>
    </w:lvl>
    <w:lvl w:ilvl="7" w:tplc="4CEEAE98">
      <w:numFmt w:val="bullet"/>
      <w:lvlText w:val="•"/>
      <w:lvlJc w:val="left"/>
      <w:pPr>
        <w:ind w:left="7789" w:hanging="360"/>
      </w:pPr>
      <w:rPr>
        <w:rFonts w:hint="default"/>
        <w:lang w:val="id" w:eastAsia="en-US" w:bidi="ar-SA"/>
      </w:rPr>
    </w:lvl>
    <w:lvl w:ilvl="8" w:tplc="966AF552">
      <w:numFmt w:val="bullet"/>
      <w:lvlText w:val="•"/>
      <w:lvlJc w:val="left"/>
      <w:pPr>
        <w:ind w:left="8682" w:hanging="360"/>
      </w:pPr>
      <w:rPr>
        <w:rFonts w:hint="default"/>
        <w:lang w:val="id" w:eastAsia="en-US" w:bidi="ar-SA"/>
      </w:rPr>
    </w:lvl>
  </w:abstractNum>
  <w:abstractNum w:abstractNumId="6">
    <w:nsid w:val="041F367E"/>
    <w:multiLevelType w:val="hybridMultilevel"/>
    <w:tmpl w:val="EDA0D036"/>
    <w:lvl w:ilvl="0" w:tplc="A44A24A4">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BD69CA"/>
    <w:multiLevelType w:val="multilevel"/>
    <w:tmpl w:val="52AE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326ECB"/>
    <w:multiLevelType w:val="hybridMultilevel"/>
    <w:tmpl w:val="77F4309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07656CE8"/>
    <w:multiLevelType w:val="hybridMultilevel"/>
    <w:tmpl w:val="8432D69A"/>
    <w:lvl w:ilvl="0" w:tplc="74DEDB18">
      <w:numFmt w:val="bullet"/>
      <w:lvlText w:val=""/>
      <w:lvlJc w:val="left"/>
      <w:pPr>
        <w:ind w:left="495" w:hanging="360"/>
      </w:pPr>
      <w:rPr>
        <w:rFonts w:ascii="Symbol" w:eastAsia="Symbol" w:hAnsi="Symbol" w:cs="Symbol" w:hint="default"/>
        <w:w w:val="100"/>
        <w:sz w:val="24"/>
        <w:szCs w:val="24"/>
        <w:lang w:val="id" w:eastAsia="en-US" w:bidi="ar-SA"/>
      </w:rPr>
    </w:lvl>
    <w:lvl w:ilvl="1" w:tplc="A9EEAA46">
      <w:numFmt w:val="bullet"/>
      <w:lvlText w:val="•"/>
      <w:lvlJc w:val="left"/>
      <w:pPr>
        <w:ind w:left="1016" w:hanging="360"/>
      </w:pPr>
      <w:rPr>
        <w:rFonts w:hint="default"/>
        <w:lang w:val="id" w:eastAsia="en-US" w:bidi="ar-SA"/>
      </w:rPr>
    </w:lvl>
    <w:lvl w:ilvl="2" w:tplc="DB4A2A16">
      <w:numFmt w:val="bullet"/>
      <w:lvlText w:val="•"/>
      <w:lvlJc w:val="left"/>
      <w:pPr>
        <w:ind w:left="1532" w:hanging="360"/>
      </w:pPr>
      <w:rPr>
        <w:rFonts w:hint="default"/>
        <w:lang w:val="id" w:eastAsia="en-US" w:bidi="ar-SA"/>
      </w:rPr>
    </w:lvl>
    <w:lvl w:ilvl="3" w:tplc="08841028">
      <w:numFmt w:val="bullet"/>
      <w:lvlText w:val="•"/>
      <w:lvlJc w:val="left"/>
      <w:pPr>
        <w:ind w:left="2048" w:hanging="360"/>
      </w:pPr>
      <w:rPr>
        <w:rFonts w:hint="default"/>
        <w:lang w:val="id" w:eastAsia="en-US" w:bidi="ar-SA"/>
      </w:rPr>
    </w:lvl>
    <w:lvl w:ilvl="4" w:tplc="100CECB6">
      <w:numFmt w:val="bullet"/>
      <w:lvlText w:val="•"/>
      <w:lvlJc w:val="left"/>
      <w:pPr>
        <w:ind w:left="2564" w:hanging="360"/>
      </w:pPr>
      <w:rPr>
        <w:rFonts w:hint="default"/>
        <w:lang w:val="id" w:eastAsia="en-US" w:bidi="ar-SA"/>
      </w:rPr>
    </w:lvl>
    <w:lvl w:ilvl="5" w:tplc="C59C84D2">
      <w:numFmt w:val="bullet"/>
      <w:lvlText w:val="•"/>
      <w:lvlJc w:val="left"/>
      <w:pPr>
        <w:ind w:left="3080" w:hanging="360"/>
      </w:pPr>
      <w:rPr>
        <w:rFonts w:hint="default"/>
        <w:lang w:val="id" w:eastAsia="en-US" w:bidi="ar-SA"/>
      </w:rPr>
    </w:lvl>
    <w:lvl w:ilvl="6" w:tplc="D89A381E">
      <w:numFmt w:val="bullet"/>
      <w:lvlText w:val="•"/>
      <w:lvlJc w:val="left"/>
      <w:pPr>
        <w:ind w:left="3596" w:hanging="360"/>
      </w:pPr>
      <w:rPr>
        <w:rFonts w:hint="default"/>
        <w:lang w:val="id" w:eastAsia="en-US" w:bidi="ar-SA"/>
      </w:rPr>
    </w:lvl>
    <w:lvl w:ilvl="7" w:tplc="3EE2E8BC">
      <w:numFmt w:val="bullet"/>
      <w:lvlText w:val="•"/>
      <w:lvlJc w:val="left"/>
      <w:pPr>
        <w:ind w:left="4112" w:hanging="360"/>
      </w:pPr>
      <w:rPr>
        <w:rFonts w:hint="default"/>
        <w:lang w:val="id" w:eastAsia="en-US" w:bidi="ar-SA"/>
      </w:rPr>
    </w:lvl>
    <w:lvl w:ilvl="8" w:tplc="1334F56E">
      <w:numFmt w:val="bullet"/>
      <w:lvlText w:val="•"/>
      <w:lvlJc w:val="left"/>
      <w:pPr>
        <w:ind w:left="4628" w:hanging="360"/>
      </w:pPr>
      <w:rPr>
        <w:rFonts w:hint="default"/>
        <w:lang w:val="id" w:eastAsia="en-US" w:bidi="ar-SA"/>
      </w:rPr>
    </w:lvl>
  </w:abstractNum>
  <w:abstractNum w:abstractNumId="10">
    <w:nsid w:val="09F414BC"/>
    <w:multiLevelType w:val="hybridMultilevel"/>
    <w:tmpl w:val="39085DCE"/>
    <w:lvl w:ilvl="0" w:tplc="A14086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B0851FF"/>
    <w:multiLevelType w:val="hybridMultilevel"/>
    <w:tmpl w:val="D390B5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0BC54608"/>
    <w:multiLevelType w:val="hybridMultilevel"/>
    <w:tmpl w:val="C97291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D0D5CA3"/>
    <w:multiLevelType w:val="hybridMultilevel"/>
    <w:tmpl w:val="85964CF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0D925C5C"/>
    <w:multiLevelType w:val="hybridMultilevel"/>
    <w:tmpl w:val="02527C5A"/>
    <w:lvl w:ilvl="0" w:tplc="1248C474">
      <w:start w:val="1"/>
      <w:numFmt w:val="decimal"/>
      <w:lvlText w:val="3.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0F740D9E"/>
    <w:multiLevelType w:val="hybridMultilevel"/>
    <w:tmpl w:val="27203FEA"/>
    <w:lvl w:ilvl="0" w:tplc="731A3816">
      <w:start w:val="5"/>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40A6668"/>
    <w:multiLevelType w:val="hybridMultilevel"/>
    <w:tmpl w:val="04D84458"/>
    <w:lvl w:ilvl="0" w:tplc="4024FB1C">
      <w:numFmt w:val="bullet"/>
      <w:lvlText w:val=""/>
      <w:lvlJc w:val="left"/>
      <w:pPr>
        <w:ind w:left="405" w:hanging="270"/>
      </w:pPr>
      <w:rPr>
        <w:rFonts w:ascii="Symbol" w:eastAsia="Symbol" w:hAnsi="Symbol" w:cs="Symbol" w:hint="default"/>
        <w:w w:val="100"/>
        <w:sz w:val="24"/>
        <w:szCs w:val="24"/>
        <w:lang w:val="id" w:eastAsia="en-US" w:bidi="ar-SA"/>
      </w:rPr>
    </w:lvl>
    <w:lvl w:ilvl="1" w:tplc="EA72AB68">
      <w:numFmt w:val="bullet"/>
      <w:lvlText w:val="•"/>
      <w:lvlJc w:val="left"/>
      <w:pPr>
        <w:ind w:left="926" w:hanging="270"/>
      </w:pPr>
      <w:rPr>
        <w:rFonts w:hint="default"/>
        <w:lang w:val="id" w:eastAsia="en-US" w:bidi="ar-SA"/>
      </w:rPr>
    </w:lvl>
    <w:lvl w:ilvl="2" w:tplc="4EFC7DA4">
      <w:numFmt w:val="bullet"/>
      <w:lvlText w:val="•"/>
      <w:lvlJc w:val="left"/>
      <w:pPr>
        <w:ind w:left="1452" w:hanging="270"/>
      </w:pPr>
      <w:rPr>
        <w:rFonts w:hint="default"/>
        <w:lang w:val="id" w:eastAsia="en-US" w:bidi="ar-SA"/>
      </w:rPr>
    </w:lvl>
    <w:lvl w:ilvl="3" w:tplc="8AEABB14">
      <w:numFmt w:val="bullet"/>
      <w:lvlText w:val="•"/>
      <w:lvlJc w:val="left"/>
      <w:pPr>
        <w:ind w:left="1978" w:hanging="270"/>
      </w:pPr>
      <w:rPr>
        <w:rFonts w:hint="default"/>
        <w:lang w:val="id" w:eastAsia="en-US" w:bidi="ar-SA"/>
      </w:rPr>
    </w:lvl>
    <w:lvl w:ilvl="4" w:tplc="67B4ED5A">
      <w:numFmt w:val="bullet"/>
      <w:lvlText w:val="•"/>
      <w:lvlJc w:val="left"/>
      <w:pPr>
        <w:ind w:left="2504" w:hanging="270"/>
      </w:pPr>
      <w:rPr>
        <w:rFonts w:hint="default"/>
        <w:lang w:val="id" w:eastAsia="en-US" w:bidi="ar-SA"/>
      </w:rPr>
    </w:lvl>
    <w:lvl w:ilvl="5" w:tplc="4A029DC6">
      <w:numFmt w:val="bullet"/>
      <w:lvlText w:val="•"/>
      <w:lvlJc w:val="left"/>
      <w:pPr>
        <w:ind w:left="3030" w:hanging="270"/>
      </w:pPr>
      <w:rPr>
        <w:rFonts w:hint="default"/>
        <w:lang w:val="id" w:eastAsia="en-US" w:bidi="ar-SA"/>
      </w:rPr>
    </w:lvl>
    <w:lvl w:ilvl="6" w:tplc="2E5E4104">
      <w:numFmt w:val="bullet"/>
      <w:lvlText w:val="•"/>
      <w:lvlJc w:val="left"/>
      <w:pPr>
        <w:ind w:left="3556" w:hanging="270"/>
      </w:pPr>
      <w:rPr>
        <w:rFonts w:hint="default"/>
        <w:lang w:val="id" w:eastAsia="en-US" w:bidi="ar-SA"/>
      </w:rPr>
    </w:lvl>
    <w:lvl w:ilvl="7" w:tplc="B7223F80">
      <w:numFmt w:val="bullet"/>
      <w:lvlText w:val="•"/>
      <w:lvlJc w:val="left"/>
      <w:pPr>
        <w:ind w:left="4082" w:hanging="270"/>
      </w:pPr>
      <w:rPr>
        <w:rFonts w:hint="default"/>
        <w:lang w:val="id" w:eastAsia="en-US" w:bidi="ar-SA"/>
      </w:rPr>
    </w:lvl>
    <w:lvl w:ilvl="8" w:tplc="6C80ECD0">
      <w:numFmt w:val="bullet"/>
      <w:lvlText w:val="•"/>
      <w:lvlJc w:val="left"/>
      <w:pPr>
        <w:ind w:left="4608" w:hanging="270"/>
      </w:pPr>
      <w:rPr>
        <w:rFonts w:hint="default"/>
        <w:lang w:val="id" w:eastAsia="en-US" w:bidi="ar-SA"/>
      </w:rPr>
    </w:lvl>
  </w:abstractNum>
  <w:abstractNum w:abstractNumId="17">
    <w:nsid w:val="1639369F"/>
    <w:multiLevelType w:val="hybridMultilevel"/>
    <w:tmpl w:val="E224F9F2"/>
    <w:lvl w:ilvl="0" w:tplc="E7E271D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7A3101F"/>
    <w:multiLevelType w:val="hybridMultilevel"/>
    <w:tmpl w:val="F588E2DC"/>
    <w:lvl w:ilvl="0" w:tplc="3D88FACC">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19F46692"/>
    <w:multiLevelType w:val="hybridMultilevel"/>
    <w:tmpl w:val="EEDC2BE4"/>
    <w:lvl w:ilvl="0" w:tplc="FA18F7CE">
      <w:start w:val="1"/>
      <w:numFmt w:val="decimal"/>
      <w:lvlText w:val="2.4.%1"/>
      <w:lvlJc w:val="left"/>
      <w:pPr>
        <w:ind w:left="720"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1A39233E"/>
    <w:multiLevelType w:val="hybridMultilevel"/>
    <w:tmpl w:val="77BE3906"/>
    <w:lvl w:ilvl="0" w:tplc="20F26646">
      <w:start w:val="1"/>
      <w:numFmt w:val="decimal"/>
      <w:lvlText w:val="%1."/>
      <w:lvlJc w:val="left"/>
      <w:pPr>
        <w:ind w:left="880" w:hanging="360"/>
        <w:jc w:val="left"/>
      </w:pPr>
      <w:rPr>
        <w:rFonts w:ascii="Verdana" w:eastAsia="Verdana" w:hAnsi="Verdana" w:cs="Verdana" w:hint="default"/>
        <w:w w:val="83"/>
        <w:sz w:val="22"/>
        <w:szCs w:val="22"/>
        <w:lang w:val="id" w:eastAsia="en-US" w:bidi="ar-SA"/>
      </w:rPr>
    </w:lvl>
    <w:lvl w:ilvl="1" w:tplc="EB940DCA">
      <w:numFmt w:val="bullet"/>
      <w:lvlText w:val="•"/>
      <w:lvlJc w:val="left"/>
      <w:pPr>
        <w:ind w:left="1732" w:hanging="360"/>
      </w:pPr>
      <w:rPr>
        <w:rFonts w:hint="default"/>
        <w:lang w:val="id" w:eastAsia="en-US" w:bidi="ar-SA"/>
      </w:rPr>
    </w:lvl>
    <w:lvl w:ilvl="2" w:tplc="80DC0268">
      <w:numFmt w:val="bullet"/>
      <w:lvlText w:val="•"/>
      <w:lvlJc w:val="left"/>
      <w:pPr>
        <w:ind w:left="2585" w:hanging="360"/>
      </w:pPr>
      <w:rPr>
        <w:rFonts w:hint="default"/>
        <w:lang w:val="id" w:eastAsia="en-US" w:bidi="ar-SA"/>
      </w:rPr>
    </w:lvl>
    <w:lvl w:ilvl="3" w:tplc="A35ED790">
      <w:numFmt w:val="bullet"/>
      <w:lvlText w:val="•"/>
      <w:lvlJc w:val="left"/>
      <w:pPr>
        <w:ind w:left="3437" w:hanging="360"/>
      </w:pPr>
      <w:rPr>
        <w:rFonts w:hint="default"/>
        <w:lang w:val="id" w:eastAsia="en-US" w:bidi="ar-SA"/>
      </w:rPr>
    </w:lvl>
    <w:lvl w:ilvl="4" w:tplc="5D141D00">
      <w:numFmt w:val="bullet"/>
      <w:lvlText w:val="•"/>
      <w:lvlJc w:val="left"/>
      <w:pPr>
        <w:ind w:left="4290" w:hanging="360"/>
      </w:pPr>
      <w:rPr>
        <w:rFonts w:hint="default"/>
        <w:lang w:val="id" w:eastAsia="en-US" w:bidi="ar-SA"/>
      </w:rPr>
    </w:lvl>
    <w:lvl w:ilvl="5" w:tplc="D0A013EC">
      <w:numFmt w:val="bullet"/>
      <w:lvlText w:val="•"/>
      <w:lvlJc w:val="left"/>
      <w:pPr>
        <w:ind w:left="5143" w:hanging="360"/>
      </w:pPr>
      <w:rPr>
        <w:rFonts w:hint="default"/>
        <w:lang w:val="id" w:eastAsia="en-US" w:bidi="ar-SA"/>
      </w:rPr>
    </w:lvl>
    <w:lvl w:ilvl="6" w:tplc="9D2AFDA2">
      <w:numFmt w:val="bullet"/>
      <w:lvlText w:val="•"/>
      <w:lvlJc w:val="left"/>
      <w:pPr>
        <w:ind w:left="5995" w:hanging="360"/>
      </w:pPr>
      <w:rPr>
        <w:rFonts w:hint="default"/>
        <w:lang w:val="id" w:eastAsia="en-US" w:bidi="ar-SA"/>
      </w:rPr>
    </w:lvl>
    <w:lvl w:ilvl="7" w:tplc="F580CB12">
      <w:numFmt w:val="bullet"/>
      <w:lvlText w:val="•"/>
      <w:lvlJc w:val="left"/>
      <w:pPr>
        <w:ind w:left="6848" w:hanging="360"/>
      </w:pPr>
      <w:rPr>
        <w:rFonts w:hint="default"/>
        <w:lang w:val="id" w:eastAsia="en-US" w:bidi="ar-SA"/>
      </w:rPr>
    </w:lvl>
    <w:lvl w:ilvl="8" w:tplc="1C16C288">
      <w:numFmt w:val="bullet"/>
      <w:lvlText w:val="•"/>
      <w:lvlJc w:val="left"/>
      <w:pPr>
        <w:ind w:left="7701" w:hanging="360"/>
      </w:pPr>
      <w:rPr>
        <w:rFonts w:hint="default"/>
        <w:lang w:val="id" w:eastAsia="en-US" w:bidi="ar-SA"/>
      </w:rPr>
    </w:lvl>
  </w:abstractNum>
  <w:abstractNum w:abstractNumId="21">
    <w:nsid w:val="1C8D00CE"/>
    <w:multiLevelType w:val="hybridMultilevel"/>
    <w:tmpl w:val="0540D582"/>
    <w:lvl w:ilvl="0" w:tplc="9466793A">
      <w:start w:val="3"/>
      <w:numFmt w:val="decimal"/>
      <w:lvlText w:val="%1."/>
      <w:lvlJc w:val="left"/>
      <w:pPr>
        <w:ind w:left="566" w:hanging="360"/>
      </w:pPr>
      <w:rPr>
        <w:rFonts w:ascii="Times New Roman" w:eastAsia="Times New Roman" w:hAnsi="Times New Roman" w:cs="Times New Roman" w:hint="default"/>
        <w:w w:val="100"/>
        <w:sz w:val="24"/>
        <w:szCs w:val="24"/>
        <w:lang w:val="id" w:eastAsia="en-US" w:bidi="ar-SA"/>
      </w:rPr>
    </w:lvl>
    <w:lvl w:ilvl="1" w:tplc="0DE6B3CC">
      <w:numFmt w:val="bullet"/>
      <w:lvlText w:val="•"/>
      <w:lvlJc w:val="left"/>
      <w:pPr>
        <w:ind w:left="1027" w:hanging="360"/>
      </w:pPr>
      <w:rPr>
        <w:rFonts w:hint="default"/>
        <w:lang w:val="id" w:eastAsia="en-US" w:bidi="ar-SA"/>
      </w:rPr>
    </w:lvl>
    <w:lvl w:ilvl="2" w:tplc="28C21CF6">
      <w:numFmt w:val="bullet"/>
      <w:lvlText w:val="•"/>
      <w:lvlJc w:val="left"/>
      <w:pPr>
        <w:ind w:left="1495" w:hanging="360"/>
      </w:pPr>
      <w:rPr>
        <w:rFonts w:hint="default"/>
        <w:lang w:val="id" w:eastAsia="en-US" w:bidi="ar-SA"/>
      </w:rPr>
    </w:lvl>
    <w:lvl w:ilvl="3" w:tplc="689A726C">
      <w:numFmt w:val="bullet"/>
      <w:lvlText w:val="•"/>
      <w:lvlJc w:val="left"/>
      <w:pPr>
        <w:ind w:left="1962" w:hanging="360"/>
      </w:pPr>
      <w:rPr>
        <w:rFonts w:hint="default"/>
        <w:lang w:val="id" w:eastAsia="en-US" w:bidi="ar-SA"/>
      </w:rPr>
    </w:lvl>
    <w:lvl w:ilvl="4" w:tplc="0EF8AA38">
      <w:numFmt w:val="bullet"/>
      <w:lvlText w:val="•"/>
      <w:lvlJc w:val="left"/>
      <w:pPr>
        <w:ind w:left="2430" w:hanging="360"/>
      </w:pPr>
      <w:rPr>
        <w:rFonts w:hint="default"/>
        <w:lang w:val="id" w:eastAsia="en-US" w:bidi="ar-SA"/>
      </w:rPr>
    </w:lvl>
    <w:lvl w:ilvl="5" w:tplc="92F67284">
      <w:numFmt w:val="bullet"/>
      <w:lvlText w:val="•"/>
      <w:lvlJc w:val="left"/>
      <w:pPr>
        <w:ind w:left="2898" w:hanging="360"/>
      </w:pPr>
      <w:rPr>
        <w:rFonts w:hint="default"/>
        <w:lang w:val="id" w:eastAsia="en-US" w:bidi="ar-SA"/>
      </w:rPr>
    </w:lvl>
    <w:lvl w:ilvl="6" w:tplc="B142E61E">
      <w:numFmt w:val="bullet"/>
      <w:lvlText w:val="•"/>
      <w:lvlJc w:val="left"/>
      <w:pPr>
        <w:ind w:left="3365" w:hanging="360"/>
      </w:pPr>
      <w:rPr>
        <w:rFonts w:hint="default"/>
        <w:lang w:val="id" w:eastAsia="en-US" w:bidi="ar-SA"/>
      </w:rPr>
    </w:lvl>
    <w:lvl w:ilvl="7" w:tplc="9D7044AA">
      <w:numFmt w:val="bullet"/>
      <w:lvlText w:val="•"/>
      <w:lvlJc w:val="left"/>
      <w:pPr>
        <w:ind w:left="3833" w:hanging="360"/>
      </w:pPr>
      <w:rPr>
        <w:rFonts w:hint="default"/>
        <w:lang w:val="id" w:eastAsia="en-US" w:bidi="ar-SA"/>
      </w:rPr>
    </w:lvl>
    <w:lvl w:ilvl="8" w:tplc="A6BE68BC">
      <w:numFmt w:val="bullet"/>
      <w:lvlText w:val="•"/>
      <w:lvlJc w:val="left"/>
      <w:pPr>
        <w:ind w:left="4300" w:hanging="360"/>
      </w:pPr>
      <w:rPr>
        <w:rFonts w:hint="default"/>
        <w:lang w:val="id" w:eastAsia="en-US" w:bidi="ar-SA"/>
      </w:rPr>
    </w:lvl>
  </w:abstractNum>
  <w:abstractNum w:abstractNumId="22">
    <w:nsid w:val="1F204EFE"/>
    <w:multiLevelType w:val="hybridMultilevel"/>
    <w:tmpl w:val="C96A6F84"/>
    <w:lvl w:ilvl="0" w:tplc="FBD4BF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1FB04FE1"/>
    <w:multiLevelType w:val="hybridMultilevel"/>
    <w:tmpl w:val="4A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DD222D"/>
    <w:multiLevelType w:val="hybridMultilevel"/>
    <w:tmpl w:val="C5E478B6"/>
    <w:lvl w:ilvl="0" w:tplc="7EEA60D6">
      <w:numFmt w:val="bullet"/>
      <w:lvlText w:val=""/>
      <w:lvlJc w:val="left"/>
      <w:pPr>
        <w:ind w:left="495" w:hanging="360"/>
      </w:pPr>
      <w:rPr>
        <w:rFonts w:ascii="Symbol" w:eastAsia="Symbol" w:hAnsi="Symbol" w:cs="Symbol" w:hint="default"/>
        <w:w w:val="100"/>
        <w:sz w:val="24"/>
        <w:szCs w:val="24"/>
        <w:lang w:val="id" w:eastAsia="en-US" w:bidi="ar-SA"/>
      </w:rPr>
    </w:lvl>
    <w:lvl w:ilvl="1" w:tplc="82DA4750">
      <w:numFmt w:val="bullet"/>
      <w:lvlText w:val="•"/>
      <w:lvlJc w:val="left"/>
      <w:pPr>
        <w:ind w:left="1016" w:hanging="360"/>
      </w:pPr>
      <w:rPr>
        <w:rFonts w:hint="default"/>
        <w:lang w:val="id" w:eastAsia="en-US" w:bidi="ar-SA"/>
      </w:rPr>
    </w:lvl>
    <w:lvl w:ilvl="2" w:tplc="2E5CDD7E">
      <w:numFmt w:val="bullet"/>
      <w:lvlText w:val="•"/>
      <w:lvlJc w:val="left"/>
      <w:pPr>
        <w:ind w:left="1532" w:hanging="360"/>
      </w:pPr>
      <w:rPr>
        <w:rFonts w:hint="default"/>
        <w:lang w:val="id" w:eastAsia="en-US" w:bidi="ar-SA"/>
      </w:rPr>
    </w:lvl>
    <w:lvl w:ilvl="3" w:tplc="A7BA001C">
      <w:numFmt w:val="bullet"/>
      <w:lvlText w:val="•"/>
      <w:lvlJc w:val="left"/>
      <w:pPr>
        <w:ind w:left="2048" w:hanging="360"/>
      </w:pPr>
      <w:rPr>
        <w:rFonts w:hint="default"/>
        <w:lang w:val="id" w:eastAsia="en-US" w:bidi="ar-SA"/>
      </w:rPr>
    </w:lvl>
    <w:lvl w:ilvl="4" w:tplc="A290DB9C">
      <w:numFmt w:val="bullet"/>
      <w:lvlText w:val="•"/>
      <w:lvlJc w:val="left"/>
      <w:pPr>
        <w:ind w:left="2564" w:hanging="360"/>
      </w:pPr>
      <w:rPr>
        <w:rFonts w:hint="default"/>
        <w:lang w:val="id" w:eastAsia="en-US" w:bidi="ar-SA"/>
      </w:rPr>
    </w:lvl>
    <w:lvl w:ilvl="5" w:tplc="B350B300">
      <w:numFmt w:val="bullet"/>
      <w:lvlText w:val="•"/>
      <w:lvlJc w:val="left"/>
      <w:pPr>
        <w:ind w:left="3080" w:hanging="360"/>
      </w:pPr>
      <w:rPr>
        <w:rFonts w:hint="default"/>
        <w:lang w:val="id" w:eastAsia="en-US" w:bidi="ar-SA"/>
      </w:rPr>
    </w:lvl>
    <w:lvl w:ilvl="6" w:tplc="96522EB4">
      <w:numFmt w:val="bullet"/>
      <w:lvlText w:val="•"/>
      <w:lvlJc w:val="left"/>
      <w:pPr>
        <w:ind w:left="3596" w:hanging="360"/>
      </w:pPr>
      <w:rPr>
        <w:rFonts w:hint="default"/>
        <w:lang w:val="id" w:eastAsia="en-US" w:bidi="ar-SA"/>
      </w:rPr>
    </w:lvl>
    <w:lvl w:ilvl="7" w:tplc="FA72AD2C">
      <w:numFmt w:val="bullet"/>
      <w:lvlText w:val="•"/>
      <w:lvlJc w:val="left"/>
      <w:pPr>
        <w:ind w:left="4112" w:hanging="360"/>
      </w:pPr>
      <w:rPr>
        <w:rFonts w:hint="default"/>
        <w:lang w:val="id" w:eastAsia="en-US" w:bidi="ar-SA"/>
      </w:rPr>
    </w:lvl>
    <w:lvl w:ilvl="8" w:tplc="24A65F14">
      <w:numFmt w:val="bullet"/>
      <w:lvlText w:val="•"/>
      <w:lvlJc w:val="left"/>
      <w:pPr>
        <w:ind w:left="4628" w:hanging="360"/>
      </w:pPr>
      <w:rPr>
        <w:rFonts w:hint="default"/>
        <w:lang w:val="id" w:eastAsia="en-US" w:bidi="ar-SA"/>
      </w:rPr>
    </w:lvl>
  </w:abstractNum>
  <w:abstractNum w:abstractNumId="25">
    <w:nsid w:val="1FDE503B"/>
    <w:multiLevelType w:val="hybridMultilevel"/>
    <w:tmpl w:val="79A65158"/>
    <w:lvl w:ilvl="0" w:tplc="59047F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2016111E"/>
    <w:multiLevelType w:val="hybridMultilevel"/>
    <w:tmpl w:val="DEA0629A"/>
    <w:lvl w:ilvl="0" w:tplc="910E68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nsid w:val="207E3E7B"/>
    <w:multiLevelType w:val="multilevel"/>
    <w:tmpl w:val="4FF8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187490"/>
    <w:multiLevelType w:val="hybridMultilevel"/>
    <w:tmpl w:val="29A29FB0"/>
    <w:lvl w:ilvl="0" w:tplc="C0F65680">
      <w:start w:val="1"/>
      <w:numFmt w:val="lowerLetter"/>
      <w:lvlText w:val="%1."/>
      <w:lvlJc w:val="left"/>
      <w:pPr>
        <w:ind w:left="1080" w:hanging="360"/>
      </w:pPr>
      <w:rPr>
        <w:rFonts w:hint="default"/>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499475F"/>
    <w:multiLevelType w:val="hybridMultilevel"/>
    <w:tmpl w:val="96FA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BB2E0D"/>
    <w:multiLevelType w:val="hybridMultilevel"/>
    <w:tmpl w:val="EC0E8DA2"/>
    <w:lvl w:ilvl="0" w:tplc="F3FA3D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7022A10"/>
    <w:multiLevelType w:val="hybridMultilevel"/>
    <w:tmpl w:val="B2D053D0"/>
    <w:lvl w:ilvl="0" w:tplc="E40E8D98">
      <w:start w:val="1"/>
      <w:numFmt w:val="decimal"/>
      <w:lvlText w:val="%1."/>
      <w:lvlJc w:val="lef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180ECB"/>
    <w:multiLevelType w:val="hybridMultilevel"/>
    <w:tmpl w:val="584A6482"/>
    <w:lvl w:ilvl="0" w:tplc="73A62FDA">
      <w:start w:val="1"/>
      <w:numFmt w:val="decimal"/>
      <w:lvlText w:val="3.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28E759D9"/>
    <w:multiLevelType w:val="hybridMultilevel"/>
    <w:tmpl w:val="275C6CBC"/>
    <w:lvl w:ilvl="0" w:tplc="7D28ED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97D5A5E"/>
    <w:multiLevelType w:val="hybridMultilevel"/>
    <w:tmpl w:val="FC12ED54"/>
    <w:lvl w:ilvl="0" w:tplc="5282D0B2">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CCA7989"/>
    <w:multiLevelType w:val="hybridMultilevel"/>
    <w:tmpl w:val="41FCBCB8"/>
    <w:lvl w:ilvl="0" w:tplc="6CB27718">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11D7408"/>
    <w:multiLevelType w:val="hybridMultilevel"/>
    <w:tmpl w:val="3F948F2A"/>
    <w:lvl w:ilvl="0" w:tplc="48E83A00">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1E26A94"/>
    <w:multiLevelType w:val="hybridMultilevel"/>
    <w:tmpl w:val="D5F83E90"/>
    <w:lvl w:ilvl="0" w:tplc="87BCDC68">
      <w:numFmt w:val="bullet"/>
      <w:lvlText w:val=""/>
      <w:lvlJc w:val="left"/>
      <w:pPr>
        <w:ind w:left="495" w:hanging="360"/>
      </w:pPr>
      <w:rPr>
        <w:rFonts w:ascii="Symbol" w:eastAsia="Symbol" w:hAnsi="Symbol" w:cs="Symbol" w:hint="default"/>
        <w:w w:val="100"/>
        <w:sz w:val="24"/>
        <w:szCs w:val="24"/>
        <w:lang w:val="id" w:eastAsia="en-US" w:bidi="ar-SA"/>
      </w:rPr>
    </w:lvl>
    <w:lvl w:ilvl="1" w:tplc="1EE6A710">
      <w:numFmt w:val="bullet"/>
      <w:lvlText w:val="•"/>
      <w:lvlJc w:val="left"/>
      <w:pPr>
        <w:ind w:left="1016" w:hanging="360"/>
      </w:pPr>
      <w:rPr>
        <w:rFonts w:hint="default"/>
        <w:lang w:val="id" w:eastAsia="en-US" w:bidi="ar-SA"/>
      </w:rPr>
    </w:lvl>
    <w:lvl w:ilvl="2" w:tplc="8FF8942C">
      <w:numFmt w:val="bullet"/>
      <w:lvlText w:val="•"/>
      <w:lvlJc w:val="left"/>
      <w:pPr>
        <w:ind w:left="1532" w:hanging="360"/>
      </w:pPr>
      <w:rPr>
        <w:rFonts w:hint="default"/>
        <w:lang w:val="id" w:eastAsia="en-US" w:bidi="ar-SA"/>
      </w:rPr>
    </w:lvl>
    <w:lvl w:ilvl="3" w:tplc="F182A6E6">
      <w:numFmt w:val="bullet"/>
      <w:lvlText w:val="•"/>
      <w:lvlJc w:val="left"/>
      <w:pPr>
        <w:ind w:left="2048" w:hanging="360"/>
      </w:pPr>
      <w:rPr>
        <w:rFonts w:hint="default"/>
        <w:lang w:val="id" w:eastAsia="en-US" w:bidi="ar-SA"/>
      </w:rPr>
    </w:lvl>
    <w:lvl w:ilvl="4" w:tplc="74C2C7FC">
      <w:numFmt w:val="bullet"/>
      <w:lvlText w:val="•"/>
      <w:lvlJc w:val="left"/>
      <w:pPr>
        <w:ind w:left="2564" w:hanging="360"/>
      </w:pPr>
      <w:rPr>
        <w:rFonts w:hint="default"/>
        <w:lang w:val="id" w:eastAsia="en-US" w:bidi="ar-SA"/>
      </w:rPr>
    </w:lvl>
    <w:lvl w:ilvl="5" w:tplc="9D1CD908">
      <w:numFmt w:val="bullet"/>
      <w:lvlText w:val="•"/>
      <w:lvlJc w:val="left"/>
      <w:pPr>
        <w:ind w:left="3080" w:hanging="360"/>
      </w:pPr>
      <w:rPr>
        <w:rFonts w:hint="default"/>
        <w:lang w:val="id" w:eastAsia="en-US" w:bidi="ar-SA"/>
      </w:rPr>
    </w:lvl>
    <w:lvl w:ilvl="6" w:tplc="CAAE01F8">
      <w:numFmt w:val="bullet"/>
      <w:lvlText w:val="•"/>
      <w:lvlJc w:val="left"/>
      <w:pPr>
        <w:ind w:left="3596" w:hanging="360"/>
      </w:pPr>
      <w:rPr>
        <w:rFonts w:hint="default"/>
        <w:lang w:val="id" w:eastAsia="en-US" w:bidi="ar-SA"/>
      </w:rPr>
    </w:lvl>
    <w:lvl w:ilvl="7" w:tplc="C818BA24">
      <w:numFmt w:val="bullet"/>
      <w:lvlText w:val="•"/>
      <w:lvlJc w:val="left"/>
      <w:pPr>
        <w:ind w:left="4112" w:hanging="360"/>
      </w:pPr>
      <w:rPr>
        <w:rFonts w:hint="default"/>
        <w:lang w:val="id" w:eastAsia="en-US" w:bidi="ar-SA"/>
      </w:rPr>
    </w:lvl>
    <w:lvl w:ilvl="8" w:tplc="8A008B56">
      <w:numFmt w:val="bullet"/>
      <w:lvlText w:val="•"/>
      <w:lvlJc w:val="left"/>
      <w:pPr>
        <w:ind w:left="4628" w:hanging="360"/>
      </w:pPr>
      <w:rPr>
        <w:rFonts w:hint="default"/>
        <w:lang w:val="id" w:eastAsia="en-US" w:bidi="ar-SA"/>
      </w:rPr>
    </w:lvl>
  </w:abstractNum>
  <w:abstractNum w:abstractNumId="38">
    <w:nsid w:val="32244BFD"/>
    <w:multiLevelType w:val="hybridMultilevel"/>
    <w:tmpl w:val="D546703A"/>
    <w:lvl w:ilvl="0" w:tplc="46E654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33493009"/>
    <w:multiLevelType w:val="hybridMultilevel"/>
    <w:tmpl w:val="BFFCC7E0"/>
    <w:lvl w:ilvl="0" w:tplc="5EFA27C8">
      <w:start w:val="1"/>
      <w:numFmt w:val="decimal"/>
      <w:lvlText w:val="3.%1"/>
      <w:lvlJc w:val="left"/>
      <w:pPr>
        <w:ind w:left="720" w:hanging="360"/>
      </w:pPr>
      <w:rPr>
        <w:rFonts w:hint="default"/>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34B25EF8"/>
    <w:multiLevelType w:val="hybridMultilevel"/>
    <w:tmpl w:val="34C6E8C4"/>
    <w:lvl w:ilvl="0" w:tplc="2B7C9690">
      <w:start w:val="1"/>
      <w:numFmt w:val="decimal"/>
      <w:lvlText w:val="%1."/>
      <w:lvlJc w:val="left"/>
      <w:pPr>
        <w:ind w:left="674" w:hanging="424"/>
      </w:pPr>
      <w:rPr>
        <w:rFonts w:ascii="Times New Roman" w:eastAsia="Times New Roman" w:hAnsi="Times New Roman" w:cs="Times New Roman" w:hint="default"/>
        <w:w w:val="100"/>
        <w:sz w:val="24"/>
        <w:szCs w:val="24"/>
        <w:lang w:val="id" w:eastAsia="en-US" w:bidi="ar-SA"/>
      </w:rPr>
    </w:lvl>
    <w:lvl w:ilvl="1" w:tplc="7E6ECD8A">
      <w:numFmt w:val="bullet"/>
      <w:lvlText w:val="•"/>
      <w:lvlJc w:val="left"/>
      <w:pPr>
        <w:ind w:left="1135" w:hanging="424"/>
      </w:pPr>
      <w:rPr>
        <w:rFonts w:hint="default"/>
        <w:lang w:val="id" w:eastAsia="en-US" w:bidi="ar-SA"/>
      </w:rPr>
    </w:lvl>
    <w:lvl w:ilvl="2" w:tplc="E60A9D88">
      <w:numFmt w:val="bullet"/>
      <w:lvlText w:val="•"/>
      <w:lvlJc w:val="left"/>
      <w:pPr>
        <w:ind w:left="1591" w:hanging="424"/>
      </w:pPr>
      <w:rPr>
        <w:rFonts w:hint="default"/>
        <w:lang w:val="id" w:eastAsia="en-US" w:bidi="ar-SA"/>
      </w:rPr>
    </w:lvl>
    <w:lvl w:ilvl="3" w:tplc="F21CD3B4">
      <w:numFmt w:val="bullet"/>
      <w:lvlText w:val="•"/>
      <w:lvlJc w:val="left"/>
      <w:pPr>
        <w:ind w:left="2046" w:hanging="424"/>
      </w:pPr>
      <w:rPr>
        <w:rFonts w:hint="default"/>
        <w:lang w:val="id" w:eastAsia="en-US" w:bidi="ar-SA"/>
      </w:rPr>
    </w:lvl>
    <w:lvl w:ilvl="4" w:tplc="5762BC1E">
      <w:numFmt w:val="bullet"/>
      <w:lvlText w:val="•"/>
      <w:lvlJc w:val="left"/>
      <w:pPr>
        <w:ind w:left="2502" w:hanging="424"/>
      </w:pPr>
      <w:rPr>
        <w:rFonts w:hint="default"/>
        <w:lang w:val="id" w:eastAsia="en-US" w:bidi="ar-SA"/>
      </w:rPr>
    </w:lvl>
    <w:lvl w:ilvl="5" w:tplc="6526FBE8">
      <w:numFmt w:val="bullet"/>
      <w:lvlText w:val="•"/>
      <w:lvlJc w:val="left"/>
      <w:pPr>
        <w:ind w:left="2958" w:hanging="424"/>
      </w:pPr>
      <w:rPr>
        <w:rFonts w:hint="default"/>
        <w:lang w:val="id" w:eastAsia="en-US" w:bidi="ar-SA"/>
      </w:rPr>
    </w:lvl>
    <w:lvl w:ilvl="6" w:tplc="7DE89EBE">
      <w:numFmt w:val="bullet"/>
      <w:lvlText w:val="•"/>
      <w:lvlJc w:val="left"/>
      <w:pPr>
        <w:ind w:left="3413" w:hanging="424"/>
      </w:pPr>
      <w:rPr>
        <w:rFonts w:hint="default"/>
        <w:lang w:val="id" w:eastAsia="en-US" w:bidi="ar-SA"/>
      </w:rPr>
    </w:lvl>
    <w:lvl w:ilvl="7" w:tplc="4D7862EC">
      <w:numFmt w:val="bullet"/>
      <w:lvlText w:val="•"/>
      <w:lvlJc w:val="left"/>
      <w:pPr>
        <w:ind w:left="3869" w:hanging="424"/>
      </w:pPr>
      <w:rPr>
        <w:rFonts w:hint="default"/>
        <w:lang w:val="id" w:eastAsia="en-US" w:bidi="ar-SA"/>
      </w:rPr>
    </w:lvl>
    <w:lvl w:ilvl="8" w:tplc="5B76350A">
      <w:numFmt w:val="bullet"/>
      <w:lvlText w:val="•"/>
      <w:lvlJc w:val="left"/>
      <w:pPr>
        <w:ind w:left="4324" w:hanging="424"/>
      </w:pPr>
      <w:rPr>
        <w:rFonts w:hint="default"/>
        <w:lang w:val="id" w:eastAsia="en-US" w:bidi="ar-SA"/>
      </w:rPr>
    </w:lvl>
  </w:abstractNum>
  <w:abstractNum w:abstractNumId="41">
    <w:nsid w:val="34D8057D"/>
    <w:multiLevelType w:val="hybridMultilevel"/>
    <w:tmpl w:val="809C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8259B2"/>
    <w:multiLevelType w:val="hybridMultilevel"/>
    <w:tmpl w:val="8D86C026"/>
    <w:lvl w:ilvl="0" w:tplc="FF748828">
      <w:start w:val="1"/>
      <w:numFmt w:val="decimal"/>
      <w:lvlText w:val="%1."/>
      <w:lvlJc w:val="left"/>
      <w:pPr>
        <w:ind w:left="827" w:hanging="308"/>
        <w:jc w:val="left"/>
      </w:pPr>
      <w:rPr>
        <w:rFonts w:ascii="Cambria" w:eastAsia="Cambria" w:hAnsi="Cambria" w:cs="Cambria" w:hint="default"/>
        <w:w w:val="99"/>
        <w:sz w:val="22"/>
        <w:szCs w:val="22"/>
        <w:lang w:val="id" w:eastAsia="en-US" w:bidi="ar-SA"/>
      </w:rPr>
    </w:lvl>
    <w:lvl w:ilvl="1" w:tplc="CCE4C7FA">
      <w:numFmt w:val="bullet"/>
      <w:lvlText w:val="•"/>
      <w:lvlJc w:val="left"/>
      <w:pPr>
        <w:ind w:left="1678" w:hanging="308"/>
      </w:pPr>
      <w:rPr>
        <w:rFonts w:hint="default"/>
        <w:lang w:val="id" w:eastAsia="en-US" w:bidi="ar-SA"/>
      </w:rPr>
    </w:lvl>
    <w:lvl w:ilvl="2" w:tplc="67465D94">
      <w:numFmt w:val="bullet"/>
      <w:lvlText w:val="•"/>
      <w:lvlJc w:val="left"/>
      <w:pPr>
        <w:ind w:left="2537" w:hanging="308"/>
      </w:pPr>
      <w:rPr>
        <w:rFonts w:hint="default"/>
        <w:lang w:val="id" w:eastAsia="en-US" w:bidi="ar-SA"/>
      </w:rPr>
    </w:lvl>
    <w:lvl w:ilvl="3" w:tplc="93269450">
      <w:numFmt w:val="bullet"/>
      <w:lvlText w:val="•"/>
      <w:lvlJc w:val="left"/>
      <w:pPr>
        <w:ind w:left="3395" w:hanging="308"/>
      </w:pPr>
      <w:rPr>
        <w:rFonts w:hint="default"/>
        <w:lang w:val="id" w:eastAsia="en-US" w:bidi="ar-SA"/>
      </w:rPr>
    </w:lvl>
    <w:lvl w:ilvl="4" w:tplc="362218DE">
      <w:numFmt w:val="bullet"/>
      <w:lvlText w:val="•"/>
      <w:lvlJc w:val="left"/>
      <w:pPr>
        <w:ind w:left="4254" w:hanging="308"/>
      </w:pPr>
      <w:rPr>
        <w:rFonts w:hint="default"/>
        <w:lang w:val="id" w:eastAsia="en-US" w:bidi="ar-SA"/>
      </w:rPr>
    </w:lvl>
    <w:lvl w:ilvl="5" w:tplc="4CF24536">
      <w:numFmt w:val="bullet"/>
      <w:lvlText w:val="•"/>
      <w:lvlJc w:val="left"/>
      <w:pPr>
        <w:ind w:left="5113" w:hanging="308"/>
      </w:pPr>
      <w:rPr>
        <w:rFonts w:hint="default"/>
        <w:lang w:val="id" w:eastAsia="en-US" w:bidi="ar-SA"/>
      </w:rPr>
    </w:lvl>
    <w:lvl w:ilvl="6" w:tplc="74E03852">
      <w:numFmt w:val="bullet"/>
      <w:lvlText w:val="•"/>
      <w:lvlJc w:val="left"/>
      <w:pPr>
        <w:ind w:left="5971" w:hanging="308"/>
      </w:pPr>
      <w:rPr>
        <w:rFonts w:hint="default"/>
        <w:lang w:val="id" w:eastAsia="en-US" w:bidi="ar-SA"/>
      </w:rPr>
    </w:lvl>
    <w:lvl w:ilvl="7" w:tplc="0E788A72">
      <w:numFmt w:val="bullet"/>
      <w:lvlText w:val="•"/>
      <w:lvlJc w:val="left"/>
      <w:pPr>
        <w:ind w:left="6830" w:hanging="308"/>
      </w:pPr>
      <w:rPr>
        <w:rFonts w:hint="default"/>
        <w:lang w:val="id" w:eastAsia="en-US" w:bidi="ar-SA"/>
      </w:rPr>
    </w:lvl>
    <w:lvl w:ilvl="8" w:tplc="AB7EA550">
      <w:numFmt w:val="bullet"/>
      <w:lvlText w:val="•"/>
      <w:lvlJc w:val="left"/>
      <w:pPr>
        <w:ind w:left="7689" w:hanging="308"/>
      </w:pPr>
      <w:rPr>
        <w:rFonts w:hint="default"/>
        <w:lang w:val="id" w:eastAsia="en-US" w:bidi="ar-SA"/>
      </w:rPr>
    </w:lvl>
  </w:abstractNum>
  <w:abstractNum w:abstractNumId="43">
    <w:nsid w:val="3A4645EB"/>
    <w:multiLevelType w:val="hybridMultilevel"/>
    <w:tmpl w:val="FAAE9C3C"/>
    <w:lvl w:ilvl="0" w:tplc="70D897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3AA63371"/>
    <w:multiLevelType w:val="hybridMultilevel"/>
    <w:tmpl w:val="43CC6E0E"/>
    <w:lvl w:ilvl="0" w:tplc="83468B76">
      <w:start w:val="1"/>
      <w:numFmt w:val="decimal"/>
      <w:lvlText w:val="%1."/>
      <w:lvlJc w:val="left"/>
      <w:pPr>
        <w:ind w:left="880" w:hanging="360"/>
        <w:jc w:val="left"/>
      </w:pPr>
      <w:rPr>
        <w:rFonts w:ascii="Arial MT" w:eastAsia="Arial MT" w:hAnsi="Arial MT" w:cs="Arial MT" w:hint="default"/>
        <w:spacing w:val="-1"/>
        <w:w w:val="100"/>
        <w:sz w:val="22"/>
        <w:szCs w:val="22"/>
        <w:lang w:val="id" w:eastAsia="en-US" w:bidi="ar-SA"/>
      </w:rPr>
    </w:lvl>
    <w:lvl w:ilvl="1" w:tplc="BD863EAA">
      <w:numFmt w:val="bullet"/>
      <w:lvlText w:val="•"/>
      <w:lvlJc w:val="left"/>
      <w:pPr>
        <w:ind w:left="1732" w:hanging="360"/>
      </w:pPr>
      <w:rPr>
        <w:rFonts w:hint="default"/>
        <w:lang w:val="id" w:eastAsia="en-US" w:bidi="ar-SA"/>
      </w:rPr>
    </w:lvl>
    <w:lvl w:ilvl="2" w:tplc="89C83B7A">
      <w:numFmt w:val="bullet"/>
      <w:lvlText w:val="•"/>
      <w:lvlJc w:val="left"/>
      <w:pPr>
        <w:ind w:left="2585" w:hanging="360"/>
      </w:pPr>
      <w:rPr>
        <w:rFonts w:hint="default"/>
        <w:lang w:val="id" w:eastAsia="en-US" w:bidi="ar-SA"/>
      </w:rPr>
    </w:lvl>
    <w:lvl w:ilvl="3" w:tplc="08DEAE30">
      <w:numFmt w:val="bullet"/>
      <w:lvlText w:val="•"/>
      <w:lvlJc w:val="left"/>
      <w:pPr>
        <w:ind w:left="3437" w:hanging="360"/>
      </w:pPr>
      <w:rPr>
        <w:rFonts w:hint="default"/>
        <w:lang w:val="id" w:eastAsia="en-US" w:bidi="ar-SA"/>
      </w:rPr>
    </w:lvl>
    <w:lvl w:ilvl="4" w:tplc="FCFC02B0">
      <w:numFmt w:val="bullet"/>
      <w:lvlText w:val="•"/>
      <w:lvlJc w:val="left"/>
      <w:pPr>
        <w:ind w:left="4290" w:hanging="360"/>
      </w:pPr>
      <w:rPr>
        <w:rFonts w:hint="default"/>
        <w:lang w:val="id" w:eastAsia="en-US" w:bidi="ar-SA"/>
      </w:rPr>
    </w:lvl>
    <w:lvl w:ilvl="5" w:tplc="8E943570">
      <w:numFmt w:val="bullet"/>
      <w:lvlText w:val="•"/>
      <w:lvlJc w:val="left"/>
      <w:pPr>
        <w:ind w:left="5143" w:hanging="360"/>
      </w:pPr>
      <w:rPr>
        <w:rFonts w:hint="default"/>
        <w:lang w:val="id" w:eastAsia="en-US" w:bidi="ar-SA"/>
      </w:rPr>
    </w:lvl>
    <w:lvl w:ilvl="6" w:tplc="73F8922C">
      <w:numFmt w:val="bullet"/>
      <w:lvlText w:val="•"/>
      <w:lvlJc w:val="left"/>
      <w:pPr>
        <w:ind w:left="5995" w:hanging="360"/>
      </w:pPr>
      <w:rPr>
        <w:rFonts w:hint="default"/>
        <w:lang w:val="id" w:eastAsia="en-US" w:bidi="ar-SA"/>
      </w:rPr>
    </w:lvl>
    <w:lvl w:ilvl="7" w:tplc="1DCA3D54">
      <w:numFmt w:val="bullet"/>
      <w:lvlText w:val="•"/>
      <w:lvlJc w:val="left"/>
      <w:pPr>
        <w:ind w:left="6848" w:hanging="360"/>
      </w:pPr>
      <w:rPr>
        <w:rFonts w:hint="default"/>
        <w:lang w:val="id" w:eastAsia="en-US" w:bidi="ar-SA"/>
      </w:rPr>
    </w:lvl>
    <w:lvl w:ilvl="8" w:tplc="12B02902">
      <w:numFmt w:val="bullet"/>
      <w:lvlText w:val="•"/>
      <w:lvlJc w:val="left"/>
      <w:pPr>
        <w:ind w:left="7701" w:hanging="360"/>
      </w:pPr>
      <w:rPr>
        <w:rFonts w:hint="default"/>
        <w:lang w:val="id" w:eastAsia="en-US" w:bidi="ar-SA"/>
      </w:rPr>
    </w:lvl>
  </w:abstractNum>
  <w:abstractNum w:abstractNumId="45">
    <w:nsid w:val="3D802941"/>
    <w:multiLevelType w:val="hybridMultilevel"/>
    <w:tmpl w:val="E9784BE0"/>
    <w:lvl w:ilvl="0" w:tplc="F124BC9A">
      <w:start w:val="1"/>
      <w:numFmt w:val="decimal"/>
      <w:lvlText w:val="4.2.%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404670B6"/>
    <w:multiLevelType w:val="hybridMultilevel"/>
    <w:tmpl w:val="72D4C16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nsid w:val="40705AD7"/>
    <w:multiLevelType w:val="hybridMultilevel"/>
    <w:tmpl w:val="6120A026"/>
    <w:lvl w:ilvl="0" w:tplc="6A965786">
      <w:start w:val="1"/>
      <w:numFmt w:val="decimal"/>
      <w:lvlText w:val="%1."/>
      <w:lvlJc w:val="left"/>
      <w:pPr>
        <w:ind w:left="827" w:hanging="308"/>
        <w:jc w:val="left"/>
      </w:pPr>
      <w:rPr>
        <w:rFonts w:ascii="Cambria" w:eastAsia="Cambria" w:hAnsi="Cambria" w:cs="Cambria" w:hint="default"/>
        <w:w w:val="99"/>
        <w:sz w:val="22"/>
        <w:szCs w:val="22"/>
        <w:lang w:val="id" w:eastAsia="en-US" w:bidi="ar-SA"/>
      </w:rPr>
    </w:lvl>
    <w:lvl w:ilvl="1" w:tplc="14987D26">
      <w:numFmt w:val="bullet"/>
      <w:lvlText w:val="•"/>
      <w:lvlJc w:val="left"/>
      <w:pPr>
        <w:ind w:left="1678" w:hanging="308"/>
      </w:pPr>
      <w:rPr>
        <w:rFonts w:hint="default"/>
        <w:lang w:val="id" w:eastAsia="en-US" w:bidi="ar-SA"/>
      </w:rPr>
    </w:lvl>
    <w:lvl w:ilvl="2" w:tplc="88C0D1E4">
      <w:numFmt w:val="bullet"/>
      <w:lvlText w:val="•"/>
      <w:lvlJc w:val="left"/>
      <w:pPr>
        <w:ind w:left="2537" w:hanging="308"/>
      </w:pPr>
      <w:rPr>
        <w:rFonts w:hint="default"/>
        <w:lang w:val="id" w:eastAsia="en-US" w:bidi="ar-SA"/>
      </w:rPr>
    </w:lvl>
    <w:lvl w:ilvl="3" w:tplc="A2263AAC">
      <w:numFmt w:val="bullet"/>
      <w:lvlText w:val="•"/>
      <w:lvlJc w:val="left"/>
      <w:pPr>
        <w:ind w:left="3395" w:hanging="308"/>
      </w:pPr>
      <w:rPr>
        <w:rFonts w:hint="default"/>
        <w:lang w:val="id" w:eastAsia="en-US" w:bidi="ar-SA"/>
      </w:rPr>
    </w:lvl>
    <w:lvl w:ilvl="4" w:tplc="4B50C390">
      <w:numFmt w:val="bullet"/>
      <w:lvlText w:val="•"/>
      <w:lvlJc w:val="left"/>
      <w:pPr>
        <w:ind w:left="4254" w:hanging="308"/>
      </w:pPr>
      <w:rPr>
        <w:rFonts w:hint="default"/>
        <w:lang w:val="id" w:eastAsia="en-US" w:bidi="ar-SA"/>
      </w:rPr>
    </w:lvl>
    <w:lvl w:ilvl="5" w:tplc="141CF05A">
      <w:numFmt w:val="bullet"/>
      <w:lvlText w:val="•"/>
      <w:lvlJc w:val="left"/>
      <w:pPr>
        <w:ind w:left="5113" w:hanging="308"/>
      </w:pPr>
      <w:rPr>
        <w:rFonts w:hint="default"/>
        <w:lang w:val="id" w:eastAsia="en-US" w:bidi="ar-SA"/>
      </w:rPr>
    </w:lvl>
    <w:lvl w:ilvl="6" w:tplc="4BD46E0C">
      <w:numFmt w:val="bullet"/>
      <w:lvlText w:val="•"/>
      <w:lvlJc w:val="left"/>
      <w:pPr>
        <w:ind w:left="5971" w:hanging="308"/>
      </w:pPr>
      <w:rPr>
        <w:rFonts w:hint="default"/>
        <w:lang w:val="id" w:eastAsia="en-US" w:bidi="ar-SA"/>
      </w:rPr>
    </w:lvl>
    <w:lvl w:ilvl="7" w:tplc="21C85188">
      <w:numFmt w:val="bullet"/>
      <w:lvlText w:val="•"/>
      <w:lvlJc w:val="left"/>
      <w:pPr>
        <w:ind w:left="6830" w:hanging="308"/>
      </w:pPr>
      <w:rPr>
        <w:rFonts w:hint="default"/>
        <w:lang w:val="id" w:eastAsia="en-US" w:bidi="ar-SA"/>
      </w:rPr>
    </w:lvl>
    <w:lvl w:ilvl="8" w:tplc="58CE48B6">
      <w:numFmt w:val="bullet"/>
      <w:lvlText w:val="•"/>
      <w:lvlJc w:val="left"/>
      <w:pPr>
        <w:ind w:left="7689" w:hanging="308"/>
      </w:pPr>
      <w:rPr>
        <w:rFonts w:hint="default"/>
        <w:lang w:val="id" w:eastAsia="en-US" w:bidi="ar-SA"/>
      </w:rPr>
    </w:lvl>
  </w:abstractNum>
  <w:abstractNum w:abstractNumId="48">
    <w:nsid w:val="41A33BF7"/>
    <w:multiLevelType w:val="hybridMultilevel"/>
    <w:tmpl w:val="527CEAF4"/>
    <w:lvl w:ilvl="0" w:tplc="5A9224C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426F5F36"/>
    <w:multiLevelType w:val="hybridMultilevel"/>
    <w:tmpl w:val="A9E672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7965E9"/>
    <w:multiLevelType w:val="hybridMultilevel"/>
    <w:tmpl w:val="E2403710"/>
    <w:lvl w:ilvl="0" w:tplc="8B4C78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4A8F1AAE"/>
    <w:multiLevelType w:val="hybridMultilevel"/>
    <w:tmpl w:val="7AE07D4E"/>
    <w:lvl w:ilvl="0" w:tplc="E5AEE2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4B066356"/>
    <w:multiLevelType w:val="hybridMultilevel"/>
    <w:tmpl w:val="6E588C52"/>
    <w:lvl w:ilvl="0" w:tplc="94C49976">
      <w:start w:val="1"/>
      <w:numFmt w:val="decimal"/>
      <w:lvlText w:val="%1."/>
      <w:lvlJc w:val="left"/>
      <w:pPr>
        <w:ind w:left="827" w:hanging="360"/>
      </w:pPr>
      <w:rPr>
        <w:rFonts w:ascii="Times New Roman" w:eastAsia="Times New Roman" w:hAnsi="Times New Roman" w:cs="Times New Roman" w:hint="default"/>
        <w:w w:val="100"/>
        <w:sz w:val="22"/>
        <w:szCs w:val="22"/>
        <w:lang w:val="id" w:eastAsia="en-US" w:bidi="ar-SA"/>
      </w:rPr>
    </w:lvl>
    <w:lvl w:ilvl="1" w:tplc="B73C1750">
      <w:numFmt w:val="bullet"/>
      <w:lvlText w:val="•"/>
      <w:lvlJc w:val="left"/>
      <w:pPr>
        <w:ind w:left="1682" w:hanging="360"/>
      </w:pPr>
      <w:rPr>
        <w:rFonts w:hint="default"/>
        <w:lang w:val="id" w:eastAsia="en-US" w:bidi="ar-SA"/>
      </w:rPr>
    </w:lvl>
    <w:lvl w:ilvl="2" w:tplc="BEC64EFA">
      <w:numFmt w:val="bullet"/>
      <w:lvlText w:val="•"/>
      <w:lvlJc w:val="left"/>
      <w:pPr>
        <w:ind w:left="2544" w:hanging="360"/>
      </w:pPr>
      <w:rPr>
        <w:rFonts w:hint="default"/>
        <w:lang w:val="id" w:eastAsia="en-US" w:bidi="ar-SA"/>
      </w:rPr>
    </w:lvl>
    <w:lvl w:ilvl="3" w:tplc="2B84D74E">
      <w:numFmt w:val="bullet"/>
      <w:lvlText w:val="•"/>
      <w:lvlJc w:val="left"/>
      <w:pPr>
        <w:ind w:left="3406" w:hanging="360"/>
      </w:pPr>
      <w:rPr>
        <w:rFonts w:hint="default"/>
        <w:lang w:val="id" w:eastAsia="en-US" w:bidi="ar-SA"/>
      </w:rPr>
    </w:lvl>
    <w:lvl w:ilvl="4" w:tplc="5A1A0E8A">
      <w:numFmt w:val="bullet"/>
      <w:lvlText w:val="•"/>
      <w:lvlJc w:val="left"/>
      <w:pPr>
        <w:ind w:left="4269" w:hanging="360"/>
      </w:pPr>
      <w:rPr>
        <w:rFonts w:hint="default"/>
        <w:lang w:val="id" w:eastAsia="en-US" w:bidi="ar-SA"/>
      </w:rPr>
    </w:lvl>
    <w:lvl w:ilvl="5" w:tplc="3050E3B2">
      <w:numFmt w:val="bullet"/>
      <w:lvlText w:val="•"/>
      <w:lvlJc w:val="left"/>
      <w:pPr>
        <w:ind w:left="5131" w:hanging="360"/>
      </w:pPr>
      <w:rPr>
        <w:rFonts w:hint="default"/>
        <w:lang w:val="id" w:eastAsia="en-US" w:bidi="ar-SA"/>
      </w:rPr>
    </w:lvl>
    <w:lvl w:ilvl="6" w:tplc="C8BC6240">
      <w:numFmt w:val="bullet"/>
      <w:lvlText w:val="•"/>
      <w:lvlJc w:val="left"/>
      <w:pPr>
        <w:ind w:left="5993" w:hanging="360"/>
      </w:pPr>
      <w:rPr>
        <w:rFonts w:hint="default"/>
        <w:lang w:val="id" w:eastAsia="en-US" w:bidi="ar-SA"/>
      </w:rPr>
    </w:lvl>
    <w:lvl w:ilvl="7" w:tplc="B2120E82">
      <w:numFmt w:val="bullet"/>
      <w:lvlText w:val="•"/>
      <w:lvlJc w:val="left"/>
      <w:pPr>
        <w:ind w:left="6856" w:hanging="360"/>
      </w:pPr>
      <w:rPr>
        <w:rFonts w:hint="default"/>
        <w:lang w:val="id" w:eastAsia="en-US" w:bidi="ar-SA"/>
      </w:rPr>
    </w:lvl>
    <w:lvl w:ilvl="8" w:tplc="F0267AC6">
      <w:numFmt w:val="bullet"/>
      <w:lvlText w:val="•"/>
      <w:lvlJc w:val="left"/>
      <w:pPr>
        <w:ind w:left="7718" w:hanging="360"/>
      </w:pPr>
      <w:rPr>
        <w:rFonts w:hint="default"/>
        <w:lang w:val="id" w:eastAsia="en-US" w:bidi="ar-SA"/>
      </w:rPr>
    </w:lvl>
  </w:abstractNum>
  <w:abstractNum w:abstractNumId="54">
    <w:nsid w:val="4BEE251D"/>
    <w:multiLevelType w:val="hybridMultilevel"/>
    <w:tmpl w:val="E6CE2C34"/>
    <w:lvl w:ilvl="0" w:tplc="1F7E9C06">
      <w:start w:val="1"/>
      <w:numFmt w:val="decimal"/>
      <w:lvlText w:val="%1."/>
      <w:lvlJc w:val="left"/>
      <w:pPr>
        <w:ind w:left="520" w:hanging="300"/>
        <w:jc w:val="left"/>
      </w:pPr>
      <w:rPr>
        <w:rFonts w:ascii="Verdana" w:eastAsia="Verdana" w:hAnsi="Verdana" w:cs="Verdana" w:hint="default"/>
        <w:w w:val="83"/>
        <w:sz w:val="22"/>
        <w:szCs w:val="22"/>
        <w:lang w:val="id" w:eastAsia="en-US" w:bidi="ar-SA"/>
      </w:rPr>
    </w:lvl>
    <w:lvl w:ilvl="1" w:tplc="33D4CE56">
      <w:start w:val="1"/>
      <w:numFmt w:val="decimal"/>
      <w:lvlText w:val="%2."/>
      <w:lvlJc w:val="left"/>
      <w:pPr>
        <w:ind w:left="827" w:hanging="308"/>
        <w:jc w:val="left"/>
      </w:pPr>
      <w:rPr>
        <w:rFonts w:ascii="Trebuchet MS" w:eastAsia="Trebuchet MS" w:hAnsi="Trebuchet MS" w:cs="Trebuchet MS" w:hint="default"/>
        <w:w w:val="84"/>
        <w:sz w:val="24"/>
        <w:szCs w:val="24"/>
        <w:lang w:val="id" w:eastAsia="en-US" w:bidi="ar-SA"/>
      </w:rPr>
    </w:lvl>
    <w:lvl w:ilvl="2" w:tplc="304C53D8">
      <w:numFmt w:val="bullet"/>
      <w:lvlText w:val=""/>
      <w:lvlJc w:val="left"/>
      <w:pPr>
        <w:ind w:left="1600" w:hanging="360"/>
      </w:pPr>
      <w:rPr>
        <w:rFonts w:ascii="Wingdings" w:eastAsia="Wingdings" w:hAnsi="Wingdings" w:cs="Wingdings" w:hint="default"/>
        <w:w w:val="100"/>
        <w:sz w:val="24"/>
        <w:szCs w:val="24"/>
        <w:lang w:val="id" w:eastAsia="en-US" w:bidi="ar-SA"/>
      </w:rPr>
    </w:lvl>
    <w:lvl w:ilvl="3" w:tplc="F6A4A948">
      <w:numFmt w:val="bullet"/>
      <w:lvlText w:val="•"/>
      <w:lvlJc w:val="left"/>
      <w:pPr>
        <w:ind w:left="1240" w:hanging="360"/>
      </w:pPr>
      <w:rPr>
        <w:rFonts w:hint="default"/>
        <w:lang w:val="id" w:eastAsia="en-US" w:bidi="ar-SA"/>
      </w:rPr>
    </w:lvl>
    <w:lvl w:ilvl="4" w:tplc="ADE26584">
      <w:numFmt w:val="bullet"/>
      <w:lvlText w:val="•"/>
      <w:lvlJc w:val="left"/>
      <w:pPr>
        <w:ind w:left="1600" w:hanging="360"/>
      </w:pPr>
      <w:rPr>
        <w:rFonts w:hint="default"/>
        <w:lang w:val="id" w:eastAsia="en-US" w:bidi="ar-SA"/>
      </w:rPr>
    </w:lvl>
    <w:lvl w:ilvl="5" w:tplc="FFE6A460">
      <w:numFmt w:val="bullet"/>
      <w:lvlText w:val="•"/>
      <w:lvlJc w:val="left"/>
      <w:pPr>
        <w:ind w:left="2901" w:hanging="360"/>
      </w:pPr>
      <w:rPr>
        <w:rFonts w:hint="default"/>
        <w:lang w:val="id" w:eastAsia="en-US" w:bidi="ar-SA"/>
      </w:rPr>
    </w:lvl>
    <w:lvl w:ilvl="6" w:tplc="707CB11A">
      <w:numFmt w:val="bullet"/>
      <w:lvlText w:val="•"/>
      <w:lvlJc w:val="left"/>
      <w:pPr>
        <w:ind w:left="4202" w:hanging="360"/>
      </w:pPr>
      <w:rPr>
        <w:rFonts w:hint="default"/>
        <w:lang w:val="id" w:eastAsia="en-US" w:bidi="ar-SA"/>
      </w:rPr>
    </w:lvl>
    <w:lvl w:ilvl="7" w:tplc="E1423AB6">
      <w:numFmt w:val="bullet"/>
      <w:lvlText w:val="•"/>
      <w:lvlJc w:val="left"/>
      <w:pPr>
        <w:ind w:left="5503" w:hanging="360"/>
      </w:pPr>
      <w:rPr>
        <w:rFonts w:hint="default"/>
        <w:lang w:val="id" w:eastAsia="en-US" w:bidi="ar-SA"/>
      </w:rPr>
    </w:lvl>
    <w:lvl w:ilvl="8" w:tplc="A2C4DB42">
      <w:numFmt w:val="bullet"/>
      <w:lvlText w:val="•"/>
      <w:lvlJc w:val="left"/>
      <w:pPr>
        <w:ind w:left="6804" w:hanging="360"/>
      </w:pPr>
      <w:rPr>
        <w:rFonts w:hint="default"/>
        <w:lang w:val="id" w:eastAsia="en-US" w:bidi="ar-SA"/>
      </w:rPr>
    </w:lvl>
  </w:abstractNum>
  <w:abstractNum w:abstractNumId="55">
    <w:nsid w:val="4DA035C4"/>
    <w:multiLevelType w:val="hybridMultilevel"/>
    <w:tmpl w:val="A4560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060E4A"/>
    <w:multiLevelType w:val="hybridMultilevel"/>
    <w:tmpl w:val="E30E2CCA"/>
    <w:lvl w:ilvl="0" w:tplc="C69E4B34">
      <w:numFmt w:val="bullet"/>
      <w:lvlText w:val=""/>
      <w:lvlJc w:val="left"/>
      <w:pPr>
        <w:ind w:left="405" w:hanging="270"/>
      </w:pPr>
      <w:rPr>
        <w:rFonts w:ascii="Symbol" w:eastAsia="Symbol" w:hAnsi="Symbol" w:cs="Symbol" w:hint="default"/>
        <w:w w:val="100"/>
        <w:sz w:val="24"/>
        <w:szCs w:val="24"/>
        <w:lang w:val="id" w:eastAsia="en-US" w:bidi="ar-SA"/>
      </w:rPr>
    </w:lvl>
    <w:lvl w:ilvl="1" w:tplc="8E20CB84">
      <w:numFmt w:val="bullet"/>
      <w:lvlText w:val="•"/>
      <w:lvlJc w:val="left"/>
      <w:pPr>
        <w:ind w:left="926" w:hanging="270"/>
      </w:pPr>
      <w:rPr>
        <w:rFonts w:hint="default"/>
        <w:lang w:val="id" w:eastAsia="en-US" w:bidi="ar-SA"/>
      </w:rPr>
    </w:lvl>
    <w:lvl w:ilvl="2" w:tplc="1E60C5FA">
      <w:numFmt w:val="bullet"/>
      <w:lvlText w:val="•"/>
      <w:lvlJc w:val="left"/>
      <w:pPr>
        <w:ind w:left="1452" w:hanging="270"/>
      </w:pPr>
      <w:rPr>
        <w:rFonts w:hint="default"/>
        <w:lang w:val="id" w:eastAsia="en-US" w:bidi="ar-SA"/>
      </w:rPr>
    </w:lvl>
    <w:lvl w:ilvl="3" w:tplc="B436FD00">
      <w:numFmt w:val="bullet"/>
      <w:lvlText w:val="•"/>
      <w:lvlJc w:val="left"/>
      <w:pPr>
        <w:ind w:left="1978" w:hanging="270"/>
      </w:pPr>
      <w:rPr>
        <w:rFonts w:hint="default"/>
        <w:lang w:val="id" w:eastAsia="en-US" w:bidi="ar-SA"/>
      </w:rPr>
    </w:lvl>
    <w:lvl w:ilvl="4" w:tplc="9BB4B790">
      <w:numFmt w:val="bullet"/>
      <w:lvlText w:val="•"/>
      <w:lvlJc w:val="left"/>
      <w:pPr>
        <w:ind w:left="2504" w:hanging="270"/>
      </w:pPr>
      <w:rPr>
        <w:rFonts w:hint="default"/>
        <w:lang w:val="id" w:eastAsia="en-US" w:bidi="ar-SA"/>
      </w:rPr>
    </w:lvl>
    <w:lvl w:ilvl="5" w:tplc="9FEE1154">
      <w:numFmt w:val="bullet"/>
      <w:lvlText w:val="•"/>
      <w:lvlJc w:val="left"/>
      <w:pPr>
        <w:ind w:left="3030" w:hanging="270"/>
      </w:pPr>
      <w:rPr>
        <w:rFonts w:hint="default"/>
        <w:lang w:val="id" w:eastAsia="en-US" w:bidi="ar-SA"/>
      </w:rPr>
    </w:lvl>
    <w:lvl w:ilvl="6" w:tplc="2A7AD5DC">
      <w:numFmt w:val="bullet"/>
      <w:lvlText w:val="•"/>
      <w:lvlJc w:val="left"/>
      <w:pPr>
        <w:ind w:left="3556" w:hanging="270"/>
      </w:pPr>
      <w:rPr>
        <w:rFonts w:hint="default"/>
        <w:lang w:val="id" w:eastAsia="en-US" w:bidi="ar-SA"/>
      </w:rPr>
    </w:lvl>
    <w:lvl w:ilvl="7" w:tplc="F8F21FDA">
      <w:numFmt w:val="bullet"/>
      <w:lvlText w:val="•"/>
      <w:lvlJc w:val="left"/>
      <w:pPr>
        <w:ind w:left="4082" w:hanging="270"/>
      </w:pPr>
      <w:rPr>
        <w:rFonts w:hint="default"/>
        <w:lang w:val="id" w:eastAsia="en-US" w:bidi="ar-SA"/>
      </w:rPr>
    </w:lvl>
    <w:lvl w:ilvl="8" w:tplc="5E0AF80E">
      <w:numFmt w:val="bullet"/>
      <w:lvlText w:val="•"/>
      <w:lvlJc w:val="left"/>
      <w:pPr>
        <w:ind w:left="4608" w:hanging="270"/>
      </w:pPr>
      <w:rPr>
        <w:rFonts w:hint="default"/>
        <w:lang w:val="id" w:eastAsia="en-US" w:bidi="ar-SA"/>
      </w:rPr>
    </w:lvl>
  </w:abstractNum>
  <w:abstractNum w:abstractNumId="57">
    <w:nsid w:val="4E4B6972"/>
    <w:multiLevelType w:val="hybridMultilevel"/>
    <w:tmpl w:val="259C5130"/>
    <w:lvl w:ilvl="0" w:tplc="DF928A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4F761A9D"/>
    <w:multiLevelType w:val="hybridMultilevel"/>
    <w:tmpl w:val="3F5C21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52E1363A"/>
    <w:multiLevelType w:val="hybridMultilevel"/>
    <w:tmpl w:val="F71CA19E"/>
    <w:lvl w:ilvl="0" w:tplc="5216AC76">
      <w:start w:val="2"/>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52E6001F"/>
    <w:multiLevelType w:val="multilevel"/>
    <w:tmpl w:val="980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070DA8"/>
    <w:multiLevelType w:val="hybridMultilevel"/>
    <w:tmpl w:val="46B607FA"/>
    <w:lvl w:ilvl="0" w:tplc="7D28ED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56E43C98"/>
    <w:multiLevelType w:val="hybridMultilevel"/>
    <w:tmpl w:val="9D30D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167D72"/>
    <w:multiLevelType w:val="hybridMultilevel"/>
    <w:tmpl w:val="BF640156"/>
    <w:lvl w:ilvl="0" w:tplc="77905CB8">
      <w:start w:val="5"/>
      <w:numFmt w:val="decimal"/>
      <w:lvlText w:val="%1."/>
      <w:lvlJc w:val="left"/>
      <w:pPr>
        <w:ind w:left="566" w:hanging="360"/>
      </w:pPr>
      <w:rPr>
        <w:rFonts w:ascii="Times New Roman" w:eastAsia="Times New Roman" w:hAnsi="Times New Roman" w:cs="Times New Roman" w:hint="default"/>
        <w:w w:val="100"/>
        <w:sz w:val="24"/>
        <w:szCs w:val="24"/>
        <w:lang w:val="id" w:eastAsia="en-US" w:bidi="ar-SA"/>
      </w:rPr>
    </w:lvl>
    <w:lvl w:ilvl="1" w:tplc="83164B20">
      <w:numFmt w:val="bullet"/>
      <w:lvlText w:val="•"/>
      <w:lvlJc w:val="left"/>
      <w:pPr>
        <w:ind w:left="1027" w:hanging="360"/>
      </w:pPr>
      <w:rPr>
        <w:rFonts w:hint="default"/>
        <w:lang w:val="id" w:eastAsia="en-US" w:bidi="ar-SA"/>
      </w:rPr>
    </w:lvl>
    <w:lvl w:ilvl="2" w:tplc="5A3630DC">
      <w:numFmt w:val="bullet"/>
      <w:lvlText w:val="•"/>
      <w:lvlJc w:val="left"/>
      <w:pPr>
        <w:ind w:left="1495" w:hanging="360"/>
      </w:pPr>
      <w:rPr>
        <w:rFonts w:hint="default"/>
        <w:lang w:val="id" w:eastAsia="en-US" w:bidi="ar-SA"/>
      </w:rPr>
    </w:lvl>
    <w:lvl w:ilvl="3" w:tplc="B5DAFDAE">
      <w:numFmt w:val="bullet"/>
      <w:lvlText w:val="•"/>
      <w:lvlJc w:val="left"/>
      <w:pPr>
        <w:ind w:left="1962" w:hanging="360"/>
      </w:pPr>
      <w:rPr>
        <w:rFonts w:hint="default"/>
        <w:lang w:val="id" w:eastAsia="en-US" w:bidi="ar-SA"/>
      </w:rPr>
    </w:lvl>
    <w:lvl w:ilvl="4" w:tplc="80AA905E">
      <w:numFmt w:val="bullet"/>
      <w:lvlText w:val="•"/>
      <w:lvlJc w:val="left"/>
      <w:pPr>
        <w:ind w:left="2430" w:hanging="360"/>
      </w:pPr>
      <w:rPr>
        <w:rFonts w:hint="default"/>
        <w:lang w:val="id" w:eastAsia="en-US" w:bidi="ar-SA"/>
      </w:rPr>
    </w:lvl>
    <w:lvl w:ilvl="5" w:tplc="E3FAAC68">
      <w:numFmt w:val="bullet"/>
      <w:lvlText w:val="•"/>
      <w:lvlJc w:val="left"/>
      <w:pPr>
        <w:ind w:left="2898" w:hanging="360"/>
      </w:pPr>
      <w:rPr>
        <w:rFonts w:hint="default"/>
        <w:lang w:val="id" w:eastAsia="en-US" w:bidi="ar-SA"/>
      </w:rPr>
    </w:lvl>
    <w:lvl w:ilvl="6" w:tplc="859ADB38">
      <w:numFmt w:val="bullet"/>
      <w:lvlText w:val="•"/>
      <w:lvlJc w:val="left"/>
      <w:pPr>
        <w:ind w:left="3365" w:hanging="360"/>
      </w:pPr>
      <w:rPr>
        <w:rFonts w:hint="default"/>
        <w:lang w:val="id" w:eastAsia="en-US" w:bidi="ar-SA"/>
      </w:rPr>
    </w:lvl>
    <w:lvl w:ilvl="7" w:tplc="7A78EA76">
      <w:numFmt w:val="bullet"/>
      <w:lvlText w:val="•"/>
      <w:lvlJc w:val="left"/>
      <w:pPr>
        <w:ind w:left="3833" w:hanging="360"/>
      </w:pPr>
      <w:rPr>
        <w:rFonts w:hint="default"/>
        <w:lang w:val="id" w:eastAsia="en-US" w:bidi="ar-SA"/>
      </w:rPr>
    </w:lvl>
    <w:lvl w:ilvl="8" w:tplc="33FCB196">
      <w:numFmt w:val="bullet"/>
      <w:lvlText w:val="•"/>
      <w:lvlJc w:val="left"/>
      <w:pPr>
        <w:ind w:left="4300" w:hanging="360"/>
      </w:pPr>
      <w:rPr>
        <w:rFonts w:hint="default"/>
        <w:lang w:val="id" w:eastAsia="en-US" w:bidi="ar-SA"/>
      </w:rPr>
    </w:lvl>
  </w:abstractNum>
  <w:abstractNum w:abstractNumId="64">
    <w:nsid w:val="593E6A07"/>
    <w:multiLevelType w:val="hybridMultilevel"/>
    <w:tmpl w:val="2C1C812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nsid w:val="5AEC4B38"/>
    <w:multiLevelType w:val="multilevel"/>
    <w:tmpl w:val="FCA00864"/>
    <w:lvl w:ilvl="0">
      <w:start w:val="1"/>
      <w:numFmt w:val="decimal"/>
      <w:lvlText w:val="%1."/>
      <w:lvlJc w:val="left"/>
      <w:pPr>
        <w:ind w:left="720" w:hanging="360"/>
      </w:pPr>
      <w:rPr>
        <w:rFonts w:hint="default"/>
      </w:rPr>
    </w:lvl>
    <w:lvl w:ilvl="1">
      <w:start w:val="6"/>
      <w:numFmt w:val="decimal"/>
      <w:lvlText w:val="1.%2"/>
      <w:lvlJc w:val="left"/>
      <w:pPr>
        <w:ind w:left="720" w:hanging="360"/>
      </w:pPr>
      <w:rPr>
        <w:rFonts w:hint="default"/>
        <w:b/>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6">
    <w:nsid w:val="5E647743"/>
    <w:multiLevelType w:val="hybridMultilevel"/>
    <w:tmpl w:val="2CFE5F86"/>
    <w:lvl w:ilvl="0" w:tplc="0CCEBE26">
      <w:start w:val="1"/>
      <w:numFmt w:val="decimal"/>
      <w:lvlText w:val="%1."/>
      <w:lvlJc w:val="left"/>
      <w:pPr>
        <w:ind w:left="880" w:hanging="360"/>
        <w:jc w:val="left"/>
      </w:pPr>
      <w:rPr>
        <w:rFonts w:ascii="Verdana" w:eastAsia="Verdana" w:hAnsi="Verdana" w:cs="Verdana" w:hint="default"/>
        <w:w w:val="83"/>
        <w:sz w:val="22"/>
        <w:szCs w:val="22"/>
        <w:lang w:val="id" w:eastAsia="en-US" w:bidi="ar-SA"/>
      </w:rPr>
    </w:lvl>
    <w:lvl w:ilvl="1" w:tplc="590EC5FE">
      <w:numFmt w:val="bullet"/>
      <w:lvlText w:val="•"/>
      <w:lvlJc w:val="left"/>
      <w:pPr>
        <w:ind w:left="1732" w:hanging="360"/>
      </w:pPr>
      <w:rPr>
        <w:rFonts w:hint="default"/>
        <w:lang w:val="id" w:eastAsia="en-US" w:bidi="ar-SA"/>
      </w:rPr>
    </w:lvl>
    <w:lvl w:ilvl="2" w:tplc="59E8B2B4">
      <w:numFmt w:val="bullet"/>
      <w:lvlText w:val="•"/>
      <w:lvlJc w:val="left"/>
      <w:pPr>
        <w:ind w:left="2585" w:hanging="360"/>
      </w:pPr>
      <w:rPr>
        <w:rFonts w:hint="default"/>
        <w:lang w:val="id" w:eastAsia="en-US" w:bidi="ar-SA"/>
      </w:rPr>
    </w:lvl>
    <w:lvl w:ilvl="3" w:tplc="2BDE6132">
      <w:numFmt w:val="bullet"/>
      <w:lvlText w:val="•"/>
      <w:lvlJc w:val="left"/>
      <w:pPr>
        <w:ind w:left="3437" w:hanging="360"/>
      </w:pPr>
      <w:rPr>
        <w:rFonts w:hint="default"/>
        <w:lang w:val="id" w:eastAsia="en-US" w:bidi="ar-SA"/>
      </w:rPr>
    </w:lvl>
    <w:lvl w:ilvl="4" w:tplc="168C7F46">
      <w:numFmt w:val="bullet"/>
      <w:lvlText w:val="•"/>
      <w:lvlJc w:val="left"/>
      <w:pPr>
        <w:ind w:left="4290" w:hanging="360"/>
      </w:pPr>
      <w:rPr>
        <w:rFonts w:hint="default"/>
        <w:lang w:val="id" w:eastAsia="en-US" w:bidi="ar-SA"/>
      </w:rPr>
    </w:lvl>
    <w:lvl w:ilvl="5" w:tplc="482E953A">
      <w:numFmt w:val="bullet"/>
      <w:lvlText w:val="•"/>
      <w:lvlJc w:val="left"/>
      <w:pPr>
        <w:ind w:left="5143" w:hanging="360"/>
      </w:pPr>
      <w:rPr>
        <w:rFonts w:hint="default"/>
        <w:lang w:val="id" w:eastAsia="en-US" w:bidi="ar-SA"/>
      </w:rPr>
    </w:lvl>
    <w:lvl w:ilvl="6" w:tplc="8160DE6E">
      <w:numFmt w:val="bullet"/>
      <w:lvlText w:val="•"/>
      <w:lvlJc w:val="left"/>
      <w:pPr>
        <w:ind w:left="5995" w:hanging="360"/>
      </w:pPr>
      <w:rPr>
        <w:rFonts w:hint="default"/>
        <w:lang w:val="id" w:eastAsia="en-US" w:bidi="ar-SA"/>
      </w:rPr>
    </w:lvl>
    <w:lvl w:ilvl="7" w:tplc="E1E4A0B8">
      <w:numFmt w:val="bullet"/>
      <w:lvlText w:val="•"/>
      <w:lvlJc w:val="left"/>
      <w:pPr>
        <w:ind w:left="6848" w:hanging="360"/>
      </w:pPr>
      <w:rPr>
        <w:rFonts w:hint="default"/>
        <w:lang w:val="id" w:eastAsia="en-US" w:bidi="ar-SA"/>
      </w:rPr>
    </w:lvl>
    <w:lvl w:ilvl="8" w:tplc="3872C50C">
      <w:numFmt w:val="bullet"/>
      <w:lvlText w:val="•"/>
      <w:lvlJc w:val="left"/>
      <w:pPr>
        <w:ind w:left="7701" w:hanging="360"/>
      </w:pPr>
      <w:rPr>
        <w:rFonts w:hint="default"/>
        <w:lang w:val="id" w:eastAsia="en-US" w:bidi="ar-SA"/>
      </w:rPr>
    </w:lvl>
  </w:abstractNum>
  <w:abstractNum w:abstractNumId="67">
    <w:nsid w:val="5F3B2E8A"/>
    <w:multiLevelType w:val="hybridMultilevel"/>
    <w:tmpl w:val="786C2A5C"/>
    <w:lvl w:ilvl="0" w:tplc="6B761AEA">
      <w:start w:val="1"/>
      <w:numFmt w:val="upp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5462B9"/>
    <w:multiLevelType w:val="hybridMultilevel"/>
    <w:tmpl w:val="21BEF49A"/>
    <w:lvl w:ilvl="0" w:tplc="17602974">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5F7C6DC9"/>
    <w:multiLevelType w:val="hybridMultilevel"/>
    <w:tmpl w:val="148E105A"/>
    <w:lvl w:ilvl="0" w:tplc="942A9F84">
      <w:numFmt w:val="bullet"/>
      <w:lvlText w:val=""/>
      <w:lvlJc w:val="left"/>
      <w:pPr>
        <w:ind w:left="495" w:hanging="360"/>
      </w:pPr>
      <w:rPr>
        <w:rFonts w:ascii="Symbol" w:eastAsia="Symbol" w:hAnsi="Symbol" w:cs="Symbol" w:hint="default"/>
        <w:w w:val="100"/>
        <w:sz w:val="24"/>
        <w:szCs w:val="24"/>
        <w:lang w:val="id" w:eastAsia="en-US" w:bidi="ar-SA"/>
      </w:rPr>
    </w:lvl>
    <w:lvl w:ilvl="1" w:tplc="267AA072">
      <w:numFmt w:val="bullet"/>
      <w:lvlText w:val="•"/>
      <w:lvlJc w:val="left"/>
      <w:pPr>
        <w:ind w:left="1016" w:hanging="360"/>
      </w:pPr>
      <w:rPr>
        <w:rFonts w:hint="default"/>
        <w:lang w:val="id" w:eastAsia="en-US" w:bidi="ar-SA"/>
      </w:rPr>
    </w:lvl>
    <w:lvl w:ilvl="2" w:tplc="C99A955E">
      <w:numFmt w:val="bullet"/>
      <w:lvlText w:val="•"/>
      <w:lvlJc w:val="left"/>
      <w:pPr>
        <w:ind w:left="1532" w:hanging="360"/>
      </w:pPr>
      <w:rPr>
        <w:rFonts w:hint="default"/>
        <w:lang w:val="id" w:eastAsia="en-US" w:bidi="ar-SA"/>
      </w:rPr>
    </w:lvl>
    <w:lvl w:ilvl="3" w:tplc="B986F006">
      <w:numFmt w:val="bullet"/>
      <w:lvlText w:val="•"/>
      <w:lvlJc w:val="left"/>
      <w:pPr>
        <w:ind w:left="2048" w:hanging="360"/>
      </w:pPr>
      <w:rPr>
        <w:rFonts w:hint="default"/>
        <w:lang w:val="id" w:eastAsia="en-US" w:bidi="ar-SA"/>
      </w:rPr>
    </w:lvl>
    <w:lvl w:ilvl="4" w:tplc="9E689C90">
      <w:numFmt w:val="bullet"/>
      <w:lvlText w:val="•"/>
      <w:lvlJc w:val="left"/>
      <w:pPr>
        <w:ind w:left="2564" w:hanging="360"/>
      </w:pPr>
      <w:rPr>
        <w:rFonts w:hint="default"/>
        <w:lang w:val="id" w:eastAsia="en-US" w:bidi="ar-SA"/>
      </w:rPr>
    </w:lvl>
    <w:lvl w:ilvl="5" w:tplc="D09CA2E0">
      <w:numFmt w:val="bullet"/>
      <w:lvlText w:val="•"/>
      <w:lvlJc w:val="left"/>
      <w:pPr>
        <w:ind w:left="3080" w:hanging="360"/>
      </w:pPr>
      <w:rPr>
        <w:rFonts w:hint="default"/>
        <w:lang w:val="id" w:eastAsia="en-US" w:bidi="ar-SA"/>
      </w:rPr>
    </w:lvl>
    <w:lvl w:ilvl="6" w:tplc="0786DFE0">
      <w:numFmt w:val="bullet"/>
      <w:lvlText w:val="•"/>
      <w:lvlJc w:val="left"/>
      <w:pPr>
        <w:ind w:left="3596" w:hanging="360"/>
      </w:pPr>
      <w:rPr>
        <w:rFonts w:hint="default"/>
        <w:lang w:val="id" w:eastAsia="en-US" w:bidi="ar-SA"/>
      </w:rPr>
    </w:lvl>
    <w:lvl w:ilvl="7" w:tplc="2EF8324A">
      <w:numFmt w:val="bullet"/>
      <w:lvlText w:val="•"/>
      <w:lvlJc w:val="left"/>
      <w:pPr>
        <w:ind w:left="4112" w:hanging="360"/>
      </w:pPr>
      <w:rPr>
        <w:rFonts w:hint="default"/>
        <w:lang w:val="id" w:eastAsia="en-US" w:bidi="ar-SA"/>
      </w:rPr>
    </w:lvl>
    <w:lvl w:ilvl="8" w:tplc="CD90B568">
      <w:numFmt w:val="bullet"/>
      <w:lvlText w:val="•"/>
      <w:lvlJc w:val="left"/>
      <w:pPr>
        <w:ind w:left="4628" w:hanging="360"/>
      </w:pPr>
      <w:rPr>
        <w:rFonts w:hint="default"/>
        <w:lang w:val="id" w:eastAsia="en-US" w:bidi="ar-SA"/>
      </w:rPr>
    </w:lvl>
  </w:abstractNum>
  <w:abstractNum w:abstractNumId="70">
    <w:nsid w:val="6014244E"/>
    <w:multiLevelType w:val="hybridMultilevel"/>
    <w:tmpl w:val="F66C375A"/>
    <w:lvl w:ilvl="0" w:tplc="910E68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1">
    <w:nsid w:val="607C41DA"/>
    <w:multiLevelType w:val="multilevel"/>
    <w:tmpl w:val="F4E0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28C54E6"/>
    <w:multiLevelType w:val="hybridMultilevel"/>
    <w:tmpl w:val="77289F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65AE0AFB"/>
    <w:multiLevelType w:val="hybridMultilevel"/>
    <w:tmpl w:val="FB72D0D2"/>
    <w:lvl w:ilvl="0" w:tplc="A4C6F1E0">
      <w:start w:val="1"/>
      <w:numFmt w:val="decimal"/>
      <w:lvlText w:val="%1."/>
      <w:lvlJc w:val="left"/>
      <w:pPr>
        <w:ind w:left="720" w:hanging="360"/>
      </w:pPr>
      <w:rPr>
        <w:rFonts w:hint="default"/>
        <w:b/>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711411F"/>
    <w:multiLevelType w:val="hybridMultilevel"/>
    <w:tmpl w:val="92B0D8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5">
    <w:nsid w:val="671605F1"/>
    <w:multiLevelType w:val="hybridMultilevel"/>
    <w:tmpl w:val="C2AA72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676A0872"/>
    <w:multiLevelType w:val="hybridMultilevel"/>
    <w:tmpl w:val="6B6C9A6C"/>
    <w:lvl w:ilvl="0" w:tplc="E49497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6B432EF5"/>
    <w:multiLevelType w:val="hybridMultilevel"/>
    <w:tmpl w:val="389067FA"/>
    <w:lvl w:ilvl="0" w:tplc="BDA2879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6B61348A"/>
    <w:multiLevelType w:val="hybridMultilevel"/>
    <w:tmpl w:val="7E143B76"/>
    <w:lvl w:ilvl="0" w:tplc="ABEA9B56">
      <w:start w:val="7"/>
      <w:numFmt w:val="decimal"/>
      <w:lvlText w:val="%1."/>
      <w:lvlJc w:val="left"/>
      <w:pPr>
        <w:ind w:left="566" w:hanging="360"/>
      </w:pPr>
      <w:rPr>
        <w:rFonts w:ascii="Times New Roman" w:eastAsia="Times New Roman" w:hAnsi="Times New Roman" w:cs="Times New Roman" w:hint="default"/>
        <w:w w:val="100"/>
        <w:sz w:val="24"/>
        <w:szCs w:val="24"/>
        <w:lang w:val="id" w:eastAsia="en-US" w:bidi="ar-SA"/>
      </w:rPr>
    </w:lvl>
    <w:lvl w:ilvl="1" w:tplc="BF802CF2">
      <w:numFmt w:val="bullet"/>
      <w:lvlText w:val="•"/>
      <w:lvlJc w:val="left"/>
      <w:pPr>
        <w:ind w:left="1027" w:hanging="360"/>
      </w:pPr>
      <w:rPr>
        <w:rFonts w:hint="default"/>
        <w:lang w:val="id" w:eastAsia="en-US" w:bidi="ar-SA"/>
      </w:rPr>
    </w:lvl>
    <w:lvl w:ilvl="2" w:tplc="CCA46666">
      <w:numFmt w:val="bullet"/>
      <w:lvlText w:val="•"/>
      <w:lvlJc w:val="left"/>
      <w:pPr>
        <w:ind w:left="1495" w:hanging="360"/>
      </w:pPr>
      <w:rPr>
        <w:rFonts w:hint="default"/>
        <w:lang w:val="id" w:eastAsia="en-US" w:bidi="ar-SA"/>
      </w:rPr>
    </w:lvl>
    <w:lvl w:ilvl="3" w:tplc="BD922B88">
      <w:numFmt w:val="bullet"/>
      <w:lvlText w:val="•"/>
      <w:lvlJc w:val="left"/>
      <w:pPr>
        <w:ind w:left="1962" w:hanging="360"/>
      </w:pPr>
      <w:rPr>
        <w:rFonts w:hint="default"/>
        <w:lang w:val="id" w:eastAsia="en-US" w:bidi="ar-SA"/>
      </w:rPr>
    </w:lvl>
    <w:lvl w:ilvl="4" w:tplc="6C848618">
      <w:numFmt w:val="bullet"/>
      <w:lvlText w:val="•"/>
      <w:lvlJc w:val="left"/>
      <w:pPr>
        <w:ind w:left="2430" w:hanging="360"/>
      </w:pPr>
      <w:rPr>
        <w:rFonts w:hint="default"/>
        <w:lang w:val="id" w:eastAsia="en-US" w:bidi="ar-SA"/>
      </w:rPr>
    </w:lvl>
    <w:lvl w:ilvl="5" w:tplc="E4202664">
      <w:numFmt w:val="bullet"/>
      <w:lvlText w:val="•"/>
      <w:lvlJc w:val="left"/>
      <w:pPr>
        <w:ind w:left="2898" w:hanging="360"/>
      </w:pPr>
      <w:rPr>
        <w:rFonts w:hint="default"/>
        <w:lang w:val="id" w:eastAsia="en-US" w:bidi="ar-SA"/>
      </w:rPr>
    </w:lvl>
    <w:lvl w:ilvl="6" w:tplc="4A3E9682">
      <w:numFmt w:val="bullet"/>
      <w:lvlText w:val="•"/>
      <w:lvlJc w:val="left"/>
      <w:pPr>
        <w:ind w:left="3365" w:hanging="360"/>
      </w:pPr>
      <w:rPr>
        <w:rFonts w:hint="default"/>
        <w:lang w:val="id" w:eastAsia="en-US" w:bidi="ar-SA"/>
      </w:rPr>
    </w:lvl>
    <w:lvl w:ilvl="7" w:tplc="683E9EBE">
      <w:numFmt w:val="bullet"/>
      <w:lvlText w:val="•"/>
      <w:lvlJc w:val="left"/>
      <w:pPr>
        <w:ind w:left="3833" w:hanging="360"/>
      </w:pPr>
      <w:rPr>
        <w:rFonts w:hint="default"/>
        <w:lang w:val="id" w:eastAsia="en-US" w:bidi="ar-SA"/>
      </w:rPr>
    </w:lvl>
    <w:lvl w:ilvl="8" w:tplc="65A6166C">
      <w:numFmt w:val="bullet"/>
      <w:lvlText w:val="•"/>
      <w:lvlJc w:val="left"/>
      <w:pPr>
        <w:ind w:left="4300" w:hanging="360"/>
      </w:pPr>
      <w:rPr>
        <w:rFonts w:hint="default"/>
        <w:lang w:val="id" w:eastAsia="en-US" w:bidi="ar-SA"/>
      </w:rPr>
    </w:lvl>
  </w:abstractNum>
  <w:abstractNum w:abstractNumId="79">
    <w:nsid w:val="6BE32C71"/>
    <w:multiLevelType w:val="hybridMultilevel"/>
    <w:tmpl w:val="5816C726"/>
    <w:lvl w:ilvl="0" w:tplc="910E68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0">
    <w:nsid w:val="6E655614"/>
    <w:multiLevelType w:val="hybridMultilevel"/>
    <w:tmpl w:val="F6D03576"/>
    <w:lvl w:ilvl="0" w:tplc="57CA59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nsid w:val="6E893D7B"/>
    <w:multiLevelType w:val="hybridMultilevel"/>
    <w:tmpl w:val="AD78594A"/>
    <w:lvl w:ilvl="0" w:tplc="BB4CCDEC">
      <w:start w:val="1"/>
      <w:numFmt w:val="decimal"/>
      <w:lvlText w:val="5.%1"/>
      <w:lvlJc w:val="left"/>
      <w:pPr>
        <w:ind w:left="720" w:hanging="360"/>
      </w:pPr>
      <w:rPr>
        <w:rFonts w:ascii="Times New Roman" w:eastAsia="Times New Roman" w:hAnsi="Times New Roman" w:cs="Times New Roman" w:hint="default"/>
        <w:b/>
        <w:bCs/>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nsid w:val="6EC41CD9"/>
    <w:multiLevelType w:val="hybridMultilevel"/>
    <w:tmpl w:val="D1A2AB12"/>
    <w:lvl w:ilvl="0" w:tplc="3D649D3A">
      <w:start w:val="1"/>
      <w:numFmt w:val="decimal"/>
      <w:lvlText w:val="%1."/>
      <w:lvlJc w:val="left"/>
      <w:pPr>
        <w:ind w:left="1549" w:hanging="360"/>
      </w:pPr>
      <w:rPr>
        <w:rFonts w:ascii="Times New Roman" w:eastAsia="Times New Roman" w:hAnsi="Times New Roman" w:cs="Times New Roman" w:hint="default"/>
        <w:w w:val="100"/>
        <w:sz w:val="24"/>
        <w:szCs w:val="24"/>
        <w:lang w:val="id" w:eastAsia="en-US" w:bidi="ar-SA"/>
      </w:rPr>
    </w:lvl>
    <w:lvl w:ilvl="1" w:tplc="3F90F01A">
      <w:start w:val="1"/>
      <w:numFmt w:val="decimal"/>
      <w:lvlText w:val="%2."/>
      <w:lvlJc w:val="left"/>
      <w:pPr>
        <w:ind w:left="1781" w:hanging="360"/>
        <w:jc w:val="right"/>
      </w:pPr>
      <w:rPr>
        <w:rFonts w:ascii="Times New Roman" w:eastAsia="Times New Roman" w:hAnsi="Times New Roman" w:cs="Times New Roman" w:hint="default"/>
        <w:w w:val="100"/>
        <w:sz w:val="24"/>
        <w:szCs w:val="24"/>
        <w:lang w:val="id" w:eastAsia="en-US" w:bidi="ar-SA"/>
      </w:rPr>
    </w:lvl>
    <w:lvl w:ilvl="2" w:tplc="9BF6A25C">
      <w:numFmt w:val="bullet"/>
      <w:lvlText w:val="•"/>
      <w:lvlJc w:val="left"/>
      <w:pPr>
        <w:ind w:left="2000" w:hanging="360"/>
      </w:pPr>
      <w:rPr>
        <w:rFonts w:hint="default"/>
        <w:lang w:val="id" w:eastAsia="en-US" w:bidi="ar-SA"/>
      </w:rPr>
    </w:lvl>
    <w:lvl w:ilvl="3" w:tplc="13867466">
      <w:numFmt w:val="bullet"/>
      <w:lvlText w:val="•"/>
      <w:lvlJc w:val="left"/>
      <w:pPr>
        <w:ind w:left="2100" w:hanging="360"/>
      </w:pPr>
      <w:rPr>
        <w:rFonts w:hint="default"/>
        <w:lang w:val="id" w:eastAsia="en-US" w:bidi="ar-SA"/>
      </w:rPr>
    </w:lvl>
    <w:lvl w:ilvl="4" w:tplc="D8DAC04E">
      <w:numFmt w:val="bullet"/>
      <w:lvlText w:val="•"/>
      <w:lvlJc w:val="left"/>
      <w:pPr>
        <w:ind w:left="3295" w:hanging="360"/>
      </w:pPr>
      <w:rPr>
        <w:rFonts w:hint="default"/>
        <w:lang w:val="id" w:eastAsia="en-US" w:bidi="ar-SA"/>
      </w:rPr>
    </w:lvl>
    <w:lvl w:ilvl="5" w:tplc="256290F0">
      <w:numFmt w:val="bullet"/>
      <w:lvlText w:val="•"/>
      <w:lvlJc w:val="left"/>
      <w:pPr>
        <w:ind w:left="4490" w:hanging="360"/>
      </w:pPr>
      <w:rPr>
        <w:rFonts w:hint="default"/>
        <w:lang w:val="id" w:eastAsia="en-US" w:bidi="ar-SA"/>
      </w:rPr>
    </w:lvl>
    <w:lvl w:ilvl="6" w:tplc="E53A6B12">
      <w:numFmt w:val="bullet"/>
      <w:lvlText w:val="•"/>
      <w:lvlJc w:val="left"/>
      <w:pPr>
        <w:ind w:left="5686" w:hanging="360"/>
      </w:pPr>
      <w:rPr>
        <w:rFonts w:hint="default"/>
        <w:lang w:val="id" w:eastAsia="en-US" w:bidi="ar-SA"/>
      </w:rPr>
    </w:lvl>
    <w:lvl w:ilvl="7" w:tplc="F6269E94">
      <w:numFmt w:val="bullet"/>
      <w:lvlText w:val="•"/>
      <w:lvlJc w:val="left"/>
      <w:pPr>
        <w:ind w:left="6881" w:hanging="360"/>
      </w:pPr>
      <w:rPr>
        <w:rFonts w:hint="default"/>
        <w:lang w:val="id" w:eastAsia="en-US" w:bidi="ar-SA"/>
      </w:rPr>
    </w:lvl>
    <w:lvl w:ilvl="8" w:tplc="04C8E534">
      <w:numFmt w:val="bullet"/>
      <w:lvlText w:val="•"/>
      <w:lvlJc w:val="left"/>
      <w:pPr>
        <w:ind w:left="8077" w:hanging="360"/>
      </w:pPr>
      <w:rPr>
        <w:rFonts w:hint="default"/>
        <w:lang w:val="id" w:eastAsia="en-US" w:bidi="ar-SA"/>
      </w:rPr>
    </w:lvl>
  </w:abstractNum>
  <w:abstractNum w:abstractNumId="83">
    <w:nsid w:val="6F694D93"/>
    <w:multiLevelType w:val="hybridMultilevel"/>
    <w:tmpl w:val="7C0C6C0E"/>
    <w:lvl w:ilvl="0" w:tplc="CCF8C1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71687CF1"/>
    <w:multiLevelType w:val="hybridMultilevel"/>
    <w:tmpl w:val="F4F4C1BE"/>
    <w:lvl w:ilvl="0" w:tplc="910E685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nsid w:val="73A42D16"/>
    <w:multiLevelType w:val="hybridMultilevel"/>
    <w:tmpl w:val="A26EC426"/>
    <w:lvl w:ilvl="0" w:tplc="58E80F6A">
      <w:start w:val="1"/>
      <w:numFmt w:val="decimal"/>
      <w:lvlText w:val="1.%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nsid w:val="74152DB6"/>
    <w:multiLevelType w:val="multilevel"/>
    <w:tmpl w:val="9A74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46B103B"/>
    <w:multiLevelType w:val="hybridMultilevel"/>
    <w:tmpl w:val="4BA4289E"/>
    <w:lvl w:ilvl="0" w:tplc="7CD0C70A">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49E2097"/>
    <w:multiLevelType w:val="hybridMultilevel"/>
    <w:tmpl w:val="FC2812FA"/>
    <w:lvl w:ilvl="0" w:tplc="13A4BF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144DC8"/>
    <w:multiLevelType w:val="hybridMultilevel"/>
    <w:tmpl w:val="50D439BE"/>
    <w:lvl w:ilvl="0" w:tplc="908E1A46">
      <w:start w:val="1"/>
      <w:numFmt w:val="decimal"/>
      <w:lvlText w:val="%1."/>
      <w:lvlJc w:val="left"/>
      <w:pPr>
        <w:ind w:left="880" w:hanging="360"/>
        <w:jc w:val="left"/>
      </w:pPr>
      <w:rPr>
        <w:rFonts w:ascii="Verdana" w:eastAsia="Verdana" w:hAnsi="Verdana" w:cs="Verdana" w:hint="default"/>
        <w:w w:val="83"/>
        <w:sz w:val="22"/>
        <w:szCs w:val="22"/>
        <w:lang w:val="id" w:eastAsia="en-US" w:bidi="ar-SA"/>
      </w:rPr>
    </w:lvl>
    <w:lvl w:ilvl="1" w:tplc="44920CEC">
      <w:numFmt w:val="bullet"/>
      <w:lvlText w:val="•"/>
      <w:lvlJc w:val="left"/>
      <w:pPr>
        <w:ind w:left="1732" w:hanging="360"/>
      </w:pPr>
      <w:rPr>
        <w:rFonts w:hint="default"/>
        <w:lang w:val="id" w:eastAsia="en-US" w:bidi="ar-SA"/>
      </w:rPr>
    </w:lvl>
    <w:lvl w:ilvl="2" w:tplc="29A64C78">
      <w:numFmt w:val="bullet"/>
      <w:lvlText w:val="•"/>
      <w:lvlJc w:val="left"/>
      <w:pPr>
        <w:ind w:left="2585" w:hanging="360"/>
      </w:pPr>
      <w:rPr>
        <w:rFonts w:hint="default"/>
        <w:lang w:val="id" w:eastAsia="en-US" w:bidi="ar-SA"/>
      </w:rPr>
    </w:lvl>
    <w:lvl w:ilvl="3" w:tplc="27C07638">
      <w:numFmt w:val="bullet"/>
      <w:lvlText w:val="•"/>
      <w:lvlJc w:val="left"/>
      <w:pPr>
        <w:ind w:left="3437" w:hanging="360"/>
      </w:pPr>
      <w:rPr>
        <w:rFonts w:hint="default"/>
        <w:lang w:val="id" w:eastAsia="en-US" w:bidi="ar-SA"/>
      </w:rPr>
    </w:lvl>
    <w:lvl w:ilvl="4" w:tplc="B43CE51A">
      <w:numFmt w:val="bullet"/>
      <w:lvlText w:val="•"/>
      <w:lvlJc w:val="left"/>
      <w:pPr>
        <w:ind w:left="4290" w:hanging="360"/>
      </w:pPr>
      <w:rPr>
        <w:rFonts w:hint="default"/>
        <w:lang w:val="id" w:eastAsia="en-US" w:bidi="ar-SA"/>
      </w:rPr>
    </w:lvl>
    <w:lvl w:ilvl="5" w:tplc="9FB20BEC">
      <w:numFmt w:val="bullet"/>
      <w:lvlText w:val="•"/>
      <w:lvlJc w:val="left"/>
      <w:pPr>
        <w:ind w:left="5143" w:hanging="360"/>
      </w:pPr>
      <w:rPr>
        <w:rFonts w:hint="default"/>
        <w:lang w:val="id" w:eastAsia="en-US" w:bidi="ar-SA"/>
      </w:rPr>
    </w:lvl>
    <w:lvl w:ilvl="6" w:tplc="BCCA185E">
      <w:numFmt w:val="bullet"/>
      <w:lvlText w:val="•"/>
      <w:lvlJc w:val="left"/>
      <w:pPr>
        <w:ind w:left="5995" w:hanging="360"/>
      </w:pPr>
      <w:rPr>
        <w:rFonts w:hint="default"/>
        <w:lang w:val="id" w:eastAsia="en-US" w:bidi="ar-SA"/>
      </w:rPr>
    </w:lvl>
    <w:lvl w:ilvl="7" w:tplc="1D107764">
      <w:numFmt w:val="bullet"/>
      <w:lvlText w:val="•"/>
      <w:lvlJc w:val="left"/>
      <w:pPr>
        <w:ind w:left="6848" w:hanging="360"/>
      </w:pPr>
      <w:rPr>
        <w:rFonts w:hint="default"/>
        <w:lang w:val="id" w:eastAsia="en-US" w:bidi="ar-SA"/>
      </w:rPr>
    </w:lvl>
    <w:lvl w:ilvl="8" w:tplc="B046DF1A">
      <w:numFmt w:val="bullet"/>
      <w:lvlText w:val="•"/>
      <w:lvlJc w:val="left"/>
      <w:pPr>
        <w:ind w:left="7701" w:hanging="360"/>
      </w:pPr>
      <w:rPr>
        <w:rFonts w:hint="default"/>
        <w:lang w:val="id" w:eastAsia="en-US" w:bidi="ar-SA"/>
      </w:rPr>
    </w:lvl>
  </w:abstractNum>
  <w:abstractNum w:abstractNumId="90">
    <w:nsid w:val="7B33365F"/>
    <w:multiLevelType w:val="hybridMultilevel"/>
    <w:tmpl w:val="67546F54"/>
    <w:lvl w:ilvl="0" w:tplc="48B26064">
      <w:start w:val="1"/>
      <w:numFmt w:val="lowerLetter"/>
      <w:lvlText w:val="%1."/>
      <w:lvlJc w:val="left"/>
      <w:pPr>
        <w:ind w:left="720" w:hanging="360"/>
      </w:pPr>
      <w:rPr>
        <w:rFonts w:hint="default"/>
        <w:b/>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EA96980"/>
    <w:multiLevelType w:val="hybridMultilevel"/>
    <w:tmpl w:val="5622C992"/>
    <w:lvl w:ilvl="0" w:tplc="05A00A98">
      <w:start w:val="1"/>
      <w:numFmt w:val="decimal"/>
      <w:lvlText w:val="2.1.%1"/>
      <w:lvlJc w:val="left"/>
      <w:pPr>
        <w:ind w:left="720" w:hanging="360"/>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nsid w:val="7FDC6FD4"/>
    <w:multiLevelType w:val="hybridMultilevel"/>
    <w:tmpl w:val="71809F7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41"/>
  </w:num>
  <w:num w:numId="2">
    <w:abstractNumId w:val="50"/>
  </w:num>
  <w:num w:numId="3">
    <w:abstractNumId w:val="85"/>
  </w:num>
  <w:num w:numId="4">
    <w:abstractNumId w:val="65"/>
  </w:num>
  <w:num w:numId="5">
    <w:abstractNumId w:val="18"/>
  </w:num>
  <w:num w:numId="6">
    <w:abstractNumId w:val="52"/>
  </w:num>
  <w:num w:numId="7">
    <w:abstractNumId w:val="25"/>
  </w:num>
  <w:num w:numId="8">
    <w:abstractNumId w:val="77"/>
  </w:num>
  <w:num w:numId="9">
    <w:abstractNumId w:val="39"/>
  </w:num>
  <w:num w:numId="10">
    <w:abstractNumId w:val="12"/>
  </w:num>
  <w:num w:numId="11">
    <w:abstractNumId w:val="91"/>
  </w:num>
  <w:num w:numId="12">
    <w:abstractNumId w:val="72"/>
  </w:num>
  <w:num w:numId="13">
    <w:abstractNumId w:val="75"/>
  </w:num>
  <w:num w:numId="14">
    <w:abstractNumId w:val="8"/>
  </w:num>
  <w:num w:numId="15">
    <w:abstractNumId w:val="46"/>
  </w:num>
  <w:num w:numId="16">
    <w:abstractNumId w:val="64"/>
  </w:num>
  <w:num w:numId="17">
    <w:abstractNumId w:val="84"/>
  </w:num>
  <w:num w:numId="18">
    <w:abstractNumId w:val="26"/>
  </w:num>
  <w:num w:numId="19">
    <w:abstractNumId w:val="79"/>
  </w:num>
  <w:num w:numId="20">
    <w:abstractNumId w:val="70"/>
  </w:num>
  <w:num w:numId="21">
    <w:abstractNumId w:val="15"/>
  </w:num>
  <w:num w:numId="22">
    <w:abstractNumId w:val="32"/>
  </w:num>
  <w:num w:numId="23">
    <w:abstractNumId w:val="38"/>
  </w:num>
  <w:num w:numId="24">
    <w:abstractNumId w:val="68"/>
  </w:num>
  <w:num w:numId="25">
    <w:abstractNumId w:val="67"/>
  </w:num>
  <w:num w:numId="26">
    <w:abstractNumId w:val="49"/>
  </w:num>
  <w:num w:numId="27">
    <w:abstractNumId w:val="2"/>
  </w:num>
  <w:num w:numId="28">
    <w:abstractNumId w:val="88"/>
  </w:num>
  <w:num w:numId="29">
    <w:abstractNumId w:val="14"/>
  </w:num>
  <w:num w:numId="30">
    <w:abstractNumId w:val="10"/>
  </w:num>
  <w:num w:numId="31">
    <w:abstractNumId w:val="19"/>
  </w:num>
  <w:num w:numId="32">
    <w:abstractNumId w:val="30"/>
  </w:num>
  <w:num w:numId="33">
    <w:abstractNumId w:val="51"/>
  </w:num>
  <w:num w:numId="34">
    <w:abstractNumId w:val="1"/>
  </w:num>
  <w:num w:numId="35">
    <w:abstractNumId w:val="83"/>
  </w:num>
  <w:num w:numId="36">
    <w:abstractNumId w:val="58"/>
  </w:num>
  <w:num w:numId="37">
    <w:abstractNumId w:val="80"/>
  </w:num>
  <w:num w:numId="38">
    <w:abstractNumId w:val="22"/>
  </w:num>
  <w:num w:numId="39">
    <w:abstractNumId w:val="76"/>
  </w:num>
  <w:num w:numId="40">
    <w:abstractNumId w:val="36"/>
  </w:num>
  <w:num w:numId="41">
    <w:abstractNumId w:val="48"/>
  </w:num>
  <w:num w:numId="42">
    <w:abstractNumId w:val="0"/>
  </w:num>
  <w:num w:numId="43">
    <w:abstractNumId w:val="57"/>
  </w:num>
  <w:num w:numId="44">
    <w:abstractNumId w:val="43"/>
  </w:num>
  <w:num w:numId="45">
    <w:abstractNumId w:val="59"/>
  </w:num>
  <w:num w:numId="46">
    <w:abstractNumId w:val="45"/>
  </w:num>
  <w:num w:numId="47">
    <w:abstractNumId w:val="73"/>
  </w:num>
  <w:num w:numId="48">
    <w:abstractNumId w:val="31"/>
  </w:num>
  <w:num w:numId="49">
    <w:abstractNumId w:val="28"/>
  </w:num>
  <w:num w:numId="50">
    <w:abstractNumId w:val="90"/>
  </w:num>
  <w:num w:numId="51">
    <w:abstractNumId w:val="81"/>
  </w:num>
  <w:num w:numId="52">
    <w:abstractNumId w:val="61"/>
  </w:num>
  <w:num w:numId="53">
    <w:abstractNumId w:val="33"/>
  </w:num>
  <w:num w:numId="54">
    <w:abstractNumId w:val="62"/>
  </w:num>
  <w:num w:numId="55">
    <w:abstractNumId w:val="55"/>
  </w:num>
  <w:num w:numId="56">
    <w:abstractNumId w:val="29"/>
  </w:num>
  <w:num w:numId="57">
    <w:abstractNumId w:val="27"/>
  </w:num>
  <w:num w:numId="58">
    <w:abstractNumId w:val="71"/>
  </w:num>
  <w:num w:numId="59">
    <w:abstractNumId w:val="60"/>
  </w:num>
  <w:num w:numId="60">
    <w:abstractNumId w:val="86"/>
  </w:num>
  <w:num w:numId="61">
    <w:abstractNumId w:val="7"/>
  </w:num>
  <w:num w:numId="62">
    <w:abstractNumId w:val="74"/>
  </w:num>
  <w:num w:numId="63">
    <w:abstractNumId w:val="13"/>
  </w:num>
  <w:num w:numId="64">
    <w:abstractNumId w:val="11"/>
  </w:num>
  <w:num w:numId="65">
    <w:abstractNumId w:val="92"/>
  </w:num>
  <w:num w:numId="66">
    <w:abstractNumId w:val="53"/>
  </w:num>
  <w:num w:numId="67">
    <w:abstractNumId w:val="54"/>
  </w:num>
  <w:num w:numId="68">
    <w:abstractNumId w:val="20"/>
  </w:num>
  <w:num w:numId="69">
    <w:abstractNumId w:val="42"/>
  </w:num>
  <w:num w:numId="70">
    <w:abstractNumId w:val="44"/>
  </w:num>
  <w:num w:numId="71">
    <w:abstractNumId w:val="66"/>
  </w:num>
  <w:num w:numId="72">
    <w:abstractNumId w:val="89"/>
  </w:num>
  <w:num w:numId="73">
    <w:abstractNumId w:val="47"/>
  </w:num>
  <w:num w:numId="74">
    <w:abstractNumId w:val="5"/>
  </w:num>
  <w:num w:numId="75">
    <w:abstractNumId w:val="82"/>
  </w:num>
  <w:num w:numId="76">
    <w:abstractNumId w:val="78"/>
  </w:num>
  <w:num w:numId="77">
    <w:abstractNumId w:val="63"/>
  </w:num>
  <w:num w:numId="78">
    <w:abstractNumId w:val="21"/>
  </w:num>
  <w:num w:numId="79">
    <w:abstractNumId w:val="40"/>
  </w:num>
  <w:num w:numId="80">
    <w:abstractNumId w:val="4"/>
  </w:num>
  <w:num w:numId="81">
    <w:abstractNumId w:val="87"/>
  </w:num>
  <w:num w:numId="82">
    <w:abstractNumId w:val="6"/>
  </w:num>
  <w:num w:numId="83">
    <w:abstractNumId w:val="35"/>
  </w:num>
  <w:num w:numId="84">
    <w:abstractNumId w:val="34"/>
  </w:num>
  <w:num w:numId="85">
    <w:abstractNumId w:val="17"/>
  </w:num>
  <w:num w:numId="86">
    <w:abstractNumId w:val="23"/>
  </w:num>
  <w:num w:numId="87">
    <w:abstractNumId w:val="37"/>
  </w:num>
  <w:num w:numId="88">
    <w:abstractNumId w:val="3"/>
  </w:num>
  <w:num w:numId="89">
    <w:abstractNumId w:val="16"/>
  </w:num>
  <w:num w:numId="90">
    <w:abstractNumId w:val="56"/>
  </w:num>
  <w:num w:numId="91">
    <w:abstractNumId w:val="69"/>
  </w:num>
  <w:num w:numId="92">
    <w:abstractNumId w:val="9"/>
  </w:num>
  <w:num w:numId="93">
    <w:abstractNumId w:val="2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forms" w:enforcement="1" w:cryptProviderType="rsaAES" w:cryptAlgorithmClass="hash" w:cryptAlgorithmType="typeAny" w:cryptAlgorithmSid="14" w:cryptSpinCount="100000" w:hash="m5BcfKTccDyFSBh+081hGkAaOzObGVx5b2xZQBxqPiE95F8mYb1Vq1QqBrS1uULl13tovnUtir4h1SXbi9LFjA==" w:salt="slw5mRB3lfgaYtphAWHvpg=="/>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CD"/>
    <w:rsid w:val="0000431A"/>
    <w:rsid w:val="00004BE4"/>
    <w:rsid w:val="00027553"/>
    <w:rsid w:val="000317DC"/>
    <w:rsid w:val="0003499D"/>
    <w:rsid w:val="00037677"/>
    <w:rsid w:val="0004167C"/>
    <w:rsid w:val="00045D1A"/>
    <w:rsid w:val="00046662"/>
    <w:rsid w:val="00047D49"/>
    <w:rsid w:val="00057DB1"/>
    <w:rsid w:val="000627E2"/>
    <w:rsid w:val="000627FD"/>
    <w:rsid w:val="000635F5"/>
    <w:rsid w:val="00074BD9"/>
    <w:rsid w:val="00083CB1"/>
    <w:rsid w:val="0008412E"/>
    <w:rsid w:val="000841A6"/>
    <w:rsid w:val="00093D80"/>
    <w:rsid w:val="00094451"/>
    <w:rsid w:val="00094EC6"/>
    <w:rsid w:val="000952C1"/>
    <w:rsid w:val="00096E8D"/>
    <w:rsid w:val="000A6B6B"/>
    <w:rsid w:val="000A7A28"/>
    <w:rsid w:val="000B5723"/>
    <w:rsid w:val="000B6694"/>
    <w:rsid w:val="000B6AEF"/>
    <w:rsid w:val="000C3C80"/>
    <w:rsid w:val="000C6280"/>
    <w:rsid w:val="000C696B"/>
    <w:rsid w:val="000C6E00"/>
    <w:rsid w:val="000C6F65"/>
    <w:rsid w:val="000C767C"/>
    <w:rsid w:val="000E0C0F"/>
    <w:rsid w:val="000E14B0"/>
    <w:rsid w:val="000E2949"/>
    <w:rsid w:val="000E2FE0"/>
    <w:rsid w:val="000F49A0"/>
    <w:rsid w:val="000F7AD1"/>
    <w:rsid w:val="00107845"/>
    <w:rsid w:val="00115309"/>
    <w:rsid w:val="0012137C"/>
    <w:rsid w:val="00124EF3"/>
    <w:rsid w:val="00125E95"/>
    <w:rsid w:val="00126A00"/>
    <w:rsid w:val="0013052B"/>
    <w:rsid w:val="001308BE"/>
    <w:rsid w:val="00131A4C"/>
    <w:rsid w:val="00132A77"/>
    <w:rsid w:val="00135395"/>
    <w:rsid w:val="00135AA6"/>
    <w:rsid w:val="00136994"/>
    <w:rsid w:val="00136B91"/>
    <w:rsid w:val="0013711A"/>
    <w:rsid w:val="001376B5"/>
    <w:rsid w:val="001413A5"/>
    <w:rsid w:val="00141D28"/>
    <w:rsid w:val="001425C3"/>
    <w:rsid w:val="00142F0E"/>
    <w:rsid w:val="0014549A"/>
    <w:rsid w:val="001458F7"/>
    <w:rsid w:val="001465DE"/>
    <w:rsid w:val="00155C04"/>
    <w:rsid w:val="00156F3C"/>
    <w:rsid w:val="00160B1B"/>
    <w:rsid w:val="0016117C"/>
    <w:rsid w:val="00161718"/>
    <w:rsid w:val="001710E0"/>
    <w:rsid w:val="001714FA"/>
    <w:rsid w:val="0017297F"/>
    <w:rsid w:val="00183E93"/>
    <w:rsid w:val="00185B58"/>
    <w:rsid w:val="00186398"/>
    <w:rsid w:val="00193A95"/>
    <w:rsid w:val="00193EA7"/>
    <w:rsid w:val="00196934"/>
    <w:rsid w:val="00196EAD"/>
    <w:rsid w:val="00197A26"/>
    <w:rsid w:val="001A3602"/>
    <w:rsid w:val="001A391B"/>
    <w:rsid w:val="001B3E55"/>
    <w:rsid w:val="001B4DF8"/>
    <w:rsid w:val="001D4B02"/>
    <w:rsid w:val="001F0FB9"/>
    <w:rsid w:val="001F2111"/>
    <w:rsid w:val="0021021E"/>
    <w:rsid w:val="00212A8B"/>
    <w:rsid w:val="00215B1D"/>
    <w:rsid w:val="00227A54"/>
    <w:rsid w:val="002313C2"/>
    <w:rsid w:val="00231DAC"/>
    <w:rsid w:val="002328BD"/>
    <w:rsid w:val="00236B6F"/>
    <w:rsid w:val="002371AE"/>
    <w:rsid w:val="002436A0"/>
    <w:rsid w:val="00247ACC"/>
    <w:rsid w:val="0025449C"/>
    <w:rsid w:val="00255B89"/>
    <w:rsid w:val="00263BFC"/>
    <w:rsid w:val="0026618B"/>
    <w:rsid w:val="00272315"/>
    <w:rsid w:val="00274E91"/>
    <w:rsid w:val="0028131B"/>
    <w:rsid w:val="00287297"/>
    <w:rsid w:val="00291A91"/>
    <w:rsid w:val="00291C9E"/>
    <w:rsid w:val="002938BD"/>
    <w:rsid w:val="00294F6C"/>
    <w:rsid w:val="00295A8B"/>
    <w:rsid w:val="00296A16"/>
    <w:rsid w:val="002A1DC4"/>
    <w:rsid w:val="002A38B2"/>
    <w:rsid w:val="002A700F"/>
    <w:rsid w:val="002A7C2A"/>
    <w:rsid w:val="002B05FA"/>
    <w:rsid w:val="002B08EC"/>
    <w:rsid w:val="002B0F98"/>
    <w:rsid w:val="002B4B8E"/>
    <w:rsid w:val="002C0594"/>
    <w:rsid w:val="002C0B9E"/>
    <w:rsid w:val="002C2605"/>
    <w:rsid w:val="002C38A4"/>
    <w:rsid w:val="002C3C53"/>
    <w:rsid w:val="002C510A"/>
    <w:rsid w:val="002C5C7F"/>
    <w:rsid w:val="002D0824"/>
    <w:rsid w:val="002D26F0"/>
    <w:rsid w:val="002D300B"/>
    <w:rsid w:val="002E0CEA"/>
    <w:rsid w:val="002E1117"/>
    <w:rsid w:val="002E197C"/>
    <w:rsid w:val="002E34B1"/>
    <w:rsid w:val="002E4215"/>
    <w:rsid w:val="002E42C0"/>
    <w:rsid w:val="002E4525"/>
    <w:rsid w:val="002E76EF"/>
    <w:rsid w:val="002E7B08"/>
    <w:rsid w:val="002F0463"/>
    <w:rsid w:val="002F0489"/>
    <w:rsid w:val="002F1F8E"/>
    <w:rsid w:val="002F2C76"/>
    <w:rsid w:val="002F480F"/>
    <w:rsid w:val="002F6025"/>
    <w:rsid w:val="002F6B30"/>
    <w:rsid w:val="00310F49"/>
    <w:rsid w:val="00312F9C"/>
    <w:rsid w:val="003168AF"/>
    <w:rsid w:val="00324FB0"/>
    <w:rsid w:val="00334EBC"/>
    <w:rsid w:val="003422E3"/>
    <w:rsid w:val="00344C90"/>
    <w:rsid w:val="0035015A"/>
    <w:rsid w:val="003503DE"/>
    <w:rsid w:val="00360AB2"/>
    <w:rsid w:val="00361481"/>
    <w:rsid w:val="0036156D"/>
    <w:rsid w:val="00365908"/>
    <w:rsid w:val="00373BD6"/>
    <w:rsid w:val="003759B8"/>
    <w:rsid w:val="00376261"/>
    <w:rsid w:val="00376D34"/>
    <w:rsid w:val="00376EA2"/>
    <w:rsid w:val="00377376"/>
    <w:rsid w:val="003804B6"/>
    <w:rsid w:val="003831DE"/>
    <w:rsid w:val="00383A49"/>
    <w:rsid w:val="00384BEA"/>
    <w:rsid w:val="00386888"/>
    <w:rsid w:val="0039058D"/>
    <w:rsid w:val="0039258B"/>
    <w:rsid w:val="0039287C"/>
    <w:rsid w:val="00396C00"/>
    <w:rsid w:val="003A1934"/>
    <w:rsid w:val="003A255A"/>
    <w:rsid w:val="003A3FC9"/>
    <w:rsid w:val="003B57BA"/>
    <w:rsid w:val="003B6031"/>
    <w:rsid w:val="003B6D00"/>
    <w:rsid w:val="003C0CDD"/>
    <w:rsid w:val="003C67D0"/>
    <w:rsid w:val="003D1DFA"/>
    <w:rsid w:val="003D3BD5"/>
    <w:rsid w:val="003D54E6"/>
    <w:rsid w:val="003E001A"/>
    <w:rsid w:val="003E0449"/>
    <w:rsid w:val="003E1E04"/>
    <w:rsid w:val="00403111"/>
    <w:rsid w:val="00403503"/>
    <w:rsid w:val="0040350A"/>
    <w:rsid w:val="0040464A"/>
    <w:rsid w:val="00410005"/>
    <w:rsid w:val="00413EE2"/>
    <w:rsid w:val="00416A1F"/>
    <w:rsid w:val="00417E37"/>
    <w:rsid w:val="00424475"/>
    <w:rsid w:val="004246B0"/>
    <w:rsid w:val="00433E10"/>
    <w:rsid w:val="004362E6"/>
    <w:rsid w:val="004370F0"/>
    <w:rsid w:val="004376A3"/>
    <w:rsid w:val="00442005"/>
    <w:rsid w:val="00442B97"/>
    <w:rsid w:val="004639A6"/>
    <w:rsid w:val="00467514"/>
    <w:rsid w:val="00470C26"/>
    <w:rsid w:val="004735C6"/>
    <w:rsid w:val="004778D2"/>
    <w:rsid w:val="00485F08"/>
    <w:rsid w:val="00487D94"/>
    <w:rsid w:val="00490B1F"/>
    <w:rsid w:val="004957FA"/>
    <w:rsid w:val="004A0A4F"/>
    <w:rsid w:val="004B2569"/>
    <w:rsid w:val="004B2CA0"/>
    <w:rsid w:val="004B37EA"/>
    <w:rsid w:val="004B59AD"/>
    <w:rsid w:val="004C0BDC"/>
    <w:rsid w:val="004C58FA"/>
    <w:rsid w:val="004C676E"/>
    <w:rsid w:val="004D68E4"/>
    <w:rsid w:val="004E6702"/>
    <w:rsid w:val="004F0D2A"/>
    <w:rsid w:val="004F182E"/>
    <w:rsid w:val="00512D38"/>
    <w:rsid w:val="005151BA"/>
    <w:rsid w:val="00525675"/>
    <w:rsid w:val="0052621C"/>
    <w:rsid w:val="0053055C"/>
    <w:rsid w:val="00532B95"/>
    <w:rsid w:val="0053596C"/>
    <w:rsid w:val="00545B6A"/>
    <w:rsid w:val="00557E2B"/>
    <w:rsid w:val="005614AC"/>
    <w:rsid w:val="00570E9B"/>
    <w:rsid w:val="00580759"/>
    <w:rsid w:val="00581839"/>
    <w:rsid w:val="0058559A"/>
    <w:rsid w:val="00593174"/>
    <w:rsid w:val="00594B4D"/>
    <w:rsid w:val="005A304A"/>
    <w:rsid w:val="005A484E"/>
    <w:rsid w:val="005B06F5"/>
    <w:rsid w:val="005B22AF"/>
    <w:rsid w:val="005B4994"/>
    <w:rsid w:val="005C5E74"/>
    <w:rsid w:val="005C6682"/>
    <w:rsid w:val="005D19EF"/>
    <w:rsid w:val="005D56DA"/>
    <w:rsid w:val="005E3DDD"/>
    <w:rsid w:val="005F6A9F"/>
    <w:rsid w:val="005F746F"/>
    <w:rsid w:val="00604CDF"/>
    <w:rsid w:val="00610BFF"/>
    <w:rsid w:val="00611C37"/>
    <w:rsid w:val="00614B18"/>
    <w:rsid w:val="0061750B"/>
    <w:rsid w:val="00620245"/>
    <w:rsid w:val="0062036C"/>
    <w:rsid w:val="0062683F"/>
    <w:rsid w:val="006278EA"/>
    <w:rsid w:val="00635903"/>
    <w:rsid w:val="006400FD"/>
    <w:rsid w:val="0064011C"/>
    <w:rsid w:val="00641173"/>
    <w:rsid w:val="00642F28"/>
    <w:rsid w:val="00647DB6"/>
    <w:rsid w:val="00651FC5"/>
    <w:rsid w:val="0065535C"/>
    <w:rsid w:val="00657637"/>
    <w:rsid w:val="00664765"/>
    <w:rsid w:val="0066683A"/>
    <w:rsid w:val="00666BC6"/>
    <w:rsid w:val="00667672"/>
    <w:rsid w:val="00667DFA"/>
    <w:rsid w:val="00671D86"/>
    <w:rsid w:val="00676E42"/>
    <w:rsid w:val="00681B5E"/>
    <w:rsid w:val="00683054"/>
    <w:rsid w:val="006905D5"/>
    <w:rsid w:val="00691A4D"/>
    <w:rsid w:val="00692050"/>
    <w:rsid w:val="006955D5"/>
    <w:rsid w:val="006A60BB"/>
    <w:rsid w:val="006B09B2"/>
    <w:rsid w:val="006B1168"/>
    <w:rsid w:val="006B11D8"/>
    <w:rsid w:val="006C28F7"/>
    <w:rsid w:val="006C3524"/>
    <w:rsid w:val="006C44BB"/>
    <w:rsid w:val="006C5634"/>
    <w:rsid w:val="006D73A5"/>
    <w:rsid w:val="006D7FF6"/>
    <w:rsid w:val="006E2124"/>
    <w:rsid w:val="006E360C"/>
    <w:rsid w:val="006E4BE8"/>
    <w:rsid w:val="006E7599"/>
    <w:rsid w:val="006F09ED"/>
    <w:rsid w:val="006F53F0"/>
    <w:rsid w:val="00704712"/>
    <w:rsid w:val="0070692A"/>
    <w:rsid w:val="0071120E"/>
    <w:rsid w:val="00711289"/>
    <w:rsid w:val="007146C8"/>
    <w:rsid w:val="00721619"/>
    <w:rsid w:val="0072276B"/>
    <w:rsid w:val="00722E61"/>
    <w:rsid w:val="00730865"/>
    <w:rsid w:val="00732DAF"/>
    <w:rsid w:val="007362D1"/>
    <w:rsid w:val="00736E4F"/>
    <w:rsid w:val="00740007"/>
    <w:rsid w:val="00757C51"/>
    <w:rsid w:val="0076058F"/>
    <w:rsid w:val="00760827"/>
    <w:rsid w:val="0076117F"/>
    <w:rsid w:val="00762A44"/>
    <w:rsid w:val="00763DD3"/>
    <w:rsid w:val="00765E9F"/>
    <w:rsid w:val="00766375"/>
    <w:rsid w:val="0077068E"/>
    <w:rsid w:val="0077196E"/>
    <w:rsid w:val="0077280E"/>
    <w:rsid w:val="00775F94"/>
    <w:rsid w:val="007772FA"/>
    <w:rsid w:val="007832C6"/>
    <w:rsid w:val="007928E1"/>
    <w:rsid w:val="007A21AF"/>
    <w:rsid w:val="007A63CE"/>
    <w:rsid w:val="007A69C7"/>
    <w:rsid w:val="007B0D5F"/>
    <w:rsid w:val="007B271C"/>
    <w:rsid w:val="007B2ECD"/>
    <w:rsid w:val="007C2FB3"/>
    <w:rsid w:val="007C4B5D"/>
    <w:rsid w:val="007C58BA"/>
    <w:rsid w:val="007D0FA1"/>
    <w:rsid w:val="007E3E58"/>
    <w:rsid w:val="007E566D"/>
    <w:rsid w:val="007E74CE"/>
    <w:rsid w:val="007E7ADF"/>
    <w:rsid w:val="007F14CA"/>
    <w:rsid w:val="007F598D"/>
    <w:rsid w:val="007F7744"/>
    <w:rsid w:val="00804E48"/>
    <w:rsid w:val="00813C35"/>
    <w:rsid w:val="008209A0"/>
    <w:rsid w:val="008226BF"/>
    <w:rsid w:val="00823C3A"/>
    <w:rsid w:val="0082720F"/>
    <w:rsid w:val="0082723D"/>
    <w:rsid w:val="0083043E"/>
    <w:rsid w:val="008347DF"/>
    <w:rsid w:val="0083521D"/>
    <w:rsid w:val="00836694"/>
    <w:rsid w:val="00836CC0"/>
    <w:rsid w:val="00837A42"/>
    <w:rsid w:val="008409E9"/>
    <w:rsid w:val="008443C0"/>
    <w:rsid w:val="00844D2C"/>
    <w:rsid w:val="008451EE"/>
    <w:rsid w:val="0084618B"/>
    <w:rsid w:val="00846EED"/>
    <w:rsid w:val="00847523"/>
    <w:rsid w:val="00853DCB"/>
    <w:rsid w:val="00853E0E"/>
    <w:rsid w:val="00855D78"/>
    <w:rsid w:val="00856D42"/>
    <w:rsid w:val="00857055"/>
    <w:rsid w:val="00861883"/>
    <w:rsid w:val="00861FA3"/>
    <w:rsid w:val="008645F7"/>
    <w:rsid w:val="00864961"/>
    <w:rsid w:val="0086638C"/>
    <w:rsid w:val="00873A0D"/>
    <w:rsid w:val="00876791"/>
    <w:rsid w:val="00876CD6"/>
    <w:rsid w:val="00877C5E"/>
    <w:rsid w:val="00881BB9"/>
    <w:rsid w:val="00884F6B"/>
    <w:rsid w:val="00890AF9"/>
    <w:rsid w:val="0089436B"/>
    <w:rsid w:val="008957A6"/>
    <w:rsid w:val="00896D4C"/>
    <w:rsid w:val="00897476"/>
    <w:rsid w:val="008A436A"/>
    <w:rsid w:val="008A5613"/>
    <w:rsid w:val="008B0B87"/>
    <w:rsid w:val="008B1380"/>
    <w:rsid w:val="008B6A25"/>
    <w:rsid w:val="008B760D"/>
    <w:rsid w:val="008C3B1D"/>
    <w:rsid w:val="008C5F44"/>
    <w:rsid w:val="008C5F50"/>
    <w:rsid w:val="008D07B8"/>
    <w:rsid w:val="008D2FA3"/>
    <w:rsid w:val="008E17E3"/>
    <w:rsid w:val="008E472F"/>
    <w:rsid w:val="008F171A"/>
    <w:rsid w:val="008F3B62"/>
    <w:rsid w:val="008F3ECB"/>
    <w:rsid w:val="008F7164"/>
    <w:rsid w:val="008F7FF1"/>
    <w:rsid w:val="00900564"/>
    <w:rsid w:val="0090104D"/>
    <w:rsid w:val="009022A5"/>
    <w:rsid w:val="00902D84"/>
    <w:rsid w:val="00906C6F"/>
    <w:rsid w:val="009104DA"/>
    <w:rsid w:val="00915F72"/>
    <w:rsid w:val="00925819"/>
    <w:rsid w:val="00930F2F"/>
    <w:rsid w:val="00932250"/>
    <w:rsid w:val="00933E1D"/>
    <w:rsid w:val="009346C4"/>
    <w:rsid w:val="00934A2D"/>
    <w:rsid w:val="009355CD"/>
    <w:rsid w:val="00937BA9"/>
    <w:rsid w:val="009401A8"/>
    <w:rsid w:val="00943A29"/>
    <w:rsid w:val="009451D1"/>
    <w:rsid w:val="009515DB"/>
    <w:rsid w:val="009524E8"/>
    <w:rsid w:val="00952ADF"/>
    <w:rsid w:val="0095753D"/>
    <w:rsid w:val="0097301E"/>
    <w:rsid w:val="00973DBF"/>
    <w:rsid w:val="009771E9"/>
    <w:rsid w:val="00991878"/>
    <w:rsid w:val="009924E9"/>
    <w:rsid w:val="0099331E"/>
    <w:rsid w:val="009938C9"/>
    <w:rsid w:val="00996131"/>
    <w:rsid w:val="009A5678"/>
    <w:rsid w:val="009B3DC3"/>
    <w:rsid w:val="009B47B6"/>
    <w:rsid w:val="009B60E4"/>
    <w:rsid w:val="009C0416"/>
    <w:rsid w:val="009C0A75"/>
    <w:rsid w:val="009C4934"/>
    <w:rsid w:val="009C76B3"/>
    <w:rsid w:val="009D1EC2"/>
    <w:rsid w:val="009D7D93"/>
    <w:rsid w:val="009E1188"/>
    <w:rsid w:val="009E3F6A"/>
    <w:rsid w:val="00A020EA"/>
    <w:rsid w:val="00A063B1"/>
    <w:rsid w:val="00A06A88"/>
    <w:rsid w:val="00A07077"/>
    <w:rsid w:val="00A206E2"/>
    <w:rsid w:val="00A21A9D"/>
    <w:rsid w:val="00A2378B"/>
    <w:rsid w:val="00A271A5"/>
    <w:rsid w:val="00A31218"/>
    <w:rsid w:val="00A341B4"/>
    <w:rsid w:val="00A35767"/>
    <w:rsid w:val="00A40C35"/>
    <w:rsid w:val="00A43907"/>
    <w:rsid w:val="00A44074"/>
    <w:rsid w:val="00A44DD2"/>
    <w:rsid w:val="00A46E0A"/>
    <w:rsid w:val="00A562BD"/>
    <w:rsid w:val="00A6124A"/>
    <w:rsid w:val="00A6417B"/>
    <w:rsid w:val="00A674C0"/>
    <w:rsid w:val="00A771BD"/>
    <w:rsid w:val="00A81DFA"/>
    <w:rsid w:val="00A91F3A"/>
    <w:rsid w:val="00A92CB1"/>
    <w:rsid w:val="00A93BB2"/>
    <w:rsid w:val="00A97198"/>
    <w:rsid w:val="00AA12A1"/>
    <w:rsid w:val="00AA21C9"/>
    <w:rsid w:val="00AA3A90"/>
    <w:rsid w:val="00AA5E76"/>
    <w:rsid w:val="00AB4367"/>
    <w:rsid w:val="00AB7768"/>
    <w:rsid w:val="00AC2B58"/>
    <w:rsid w:val="00AC63B2"/>
    <w:rsid w:val="00AC7A8F"/>
    <w:rsid w:val="00AD0A77"/>
    <w:rsid w:val="00AD0DB4"/>
    <w:rsid w:val="00AD4D26"/>
    <w:rsid w:val="00AD6494"/>
    <w:rsid w:val="00AD6E63"/>
    <w:rsid w:val="00AE3BAF"/>
    <w:rsid w:val="00AE79EE"/>
    <w:rsid w:val="00AF2B21"/>
    <w:rsid w:val="00AF539D"/>
    <w:rsid w:val="00AF5D22"/>
    <w:rsid w:val="00AF63A6"/>
    <w:rsid w:val="00B0182B"/>
    <w:rsid w:val="00B054EF"/>
    <w:rsid w:val="00B1054E"/>
    <w:rsid w:val="00B11CFC"/>
    <w:rsid w:val="00B11DC4"/>
    <w:rsid w:val="00B22269"/>
    <w:rsid w:val="00B247C9"/>
    <w:rsid w:val="00B333C2"/>
    <w:rsid w:val="00B343A3"/>
    <w:rsid w:val="00B34882"/>
    <w:rsid w:val="00B37D0E"/>
    <w:rsid w:val="00B40484"/>
    <w:rsid w:val="00B42E85"/>
    <w:rsid w:val="00B44436"/>
    <w:rsid w:val="00B541CF"/>
    <w:rsid w:val="00B60779"/>
    <w:rsid w:val="00B63DEC"/>
    <w:rsid w:val="00B64DDD"/>
    <w:rsid w:val="00B64E5E"/>
    <w:rsid w:val="00B6526D"/>
    <w:rsid w:val="00B75118"/>
    <w:rsid w:val="00B823B4"/>
    <w:rsid w:val="00B82E2E"/>
    <w:rsid w:val="00B84DFF"/>
    <w:rsid w:val="00B85622"/>
    <w:rsid w:val="00B91CDD"/>
    <w:rsid w:val="00BA0B5F"/>
    <w:rsid w:val="00BA15F3"/>
    <w:rsid w:val="00BA5C76"/>
    <w:rsid w:val="00BA63EA"/>
    <w:rsid w:val="00BB056E"/>
    <w:rsid w:val="00BB3637"/>
    <w:rsid w:val="00BB431D"/>
    <w:rsid w:val="00BB7097"/>
    <w:rsid w:val="00BC6968"/>
    <w:rsid w:val="00BC6D2C"/>
    <w:rsid w:val="00BD1D83"/>
    <w:rsid w:val="00BD6D10"/>
    <w:rsid w:val="00BE5C2F"/>
    <w:rsid w:val="00BF5BE0"/>
    <w:rsid w:val="00BF6719"/>
    <w:rsid w:val="00C00DB1"/>
    <w:rsid w:val="00C02C75"/>
    <w:rsid w:val="00C063D2"/>
    <w:rsid w:val="00C07B25"/>
    <w:rsid w:val="00C13764"/>
    <w:rsid w:val="00C17E5F"/>
    <w:rsid w:val="00C21898"/>
    <w:rsid w:val="00C21ADC"/>
    <w:rsid w:val="00C22EBC"/>
    <w:rsid w:val="00C24EF2"/>
    <w:rsid w:val="00C266C1"/>
    <w:rsid w:val="00C30B61"/>
    <w:rsid w:val="00C337B4"/>
    <w:rsid w:val="00C33827"/>
    <w:rsid w:val="00C33911"/>
    <w:rsid w:val="00C40E2F"/>
    <w:rsid w:val="00C41700"/>
    <w:rsid w:val="00C455A5"/>
    <w:rsid w:val="00C50687"/>
    <w:rsid w:val="00C51515"/>
    <w:rsid w:val="00C5290D"/>
    <w:rsid w:val="00C536AC"/>
    <w:rsid w:val="00C6226A"/>
    <w:rsid w:val="00C6394A"/>
    <w:rsid w:val="00C66689"/>
    <w:rsid w:val="00C6675B"/>
    <w:rsid w:val="00C7317A"/>
    <w:rsid w:val="00C76380"/>
    <w:rsid w:val="00C82F1C"/>
    <w:rsid w:val="00C87D63"/>
    <w:rsid w:val="00C943F3"/>
    <w:rsid w:val="00C947A3"/>
    <w:rsid w:val="00C94D2C"/>
    <w:rsid w:val="00C95E08"/>
    <w:rsid w:val="00CA372A"/>
    <w:rsid w:val="00CA4B56"/>
    <w:rsid w:val="00CA60FE"/>
    <w:rsid w:val="00CA6C75"/>
    <w:rsid w:val="00CB2013"/>
    <w:rsid w:val="00CB3CD9"/>
    <w:rsid w:val="00CB5673"/>
    <w:rsid w:val="00CC068B"/>
    <w:rsid w:val="00CC0C5B"/>
    <w:rsid w:val="00CC2A9B"/>
    <w:rsid w:val="00CC4484"/>
    <w:rsid w:val="00CC45E2"/>
    <w:rsid w:val="00CC5728"/>
    <w:rsid w:val="00CC7BE4"/>
    <w:rsid w:val="00CD0246"/>
    <w:rsid w:val="00CD188F"/>
    <w:rsid w:val="00CD386A"/>
    <w:rsid w:val="00CD4A5A"/>
    <w:rsid w:val="00CE1576"/>
    <w:rsid w:val="00CE3D21"/>
    <w:rsid w:val="00CE4642"/>
    <w:rsid w:val="00CE7F6E"/>
    <w:rsid w:val="00CF09A0"/>
    <w:rsid w:val="00CF1AAB"/>
    <w:rsid w:val="00CF1EAC"/>
    <w:rsid w:val="00CF3D55"/>
    <w:rsid w:val="00CF52BF"/>
    <w:rsid w:val="00D02AF6"/>
    <w:rsid w:val="00D07AE0"/>
    <w:rsid w:val="00D10F80"/>
    <w:rsid w:val="00D136F4"/>
    <w:rsid w:val="00D1395C"/>
    <w:rsid w:val="00D17321"/>
    <w:rsid w:val="00D22596"/>
    <w:rsid w:val="00D22C84"/>
    <w:rsid w:val="00D25584"/>
    <w:rsid w:val="00D26692"/>
    <w:rsid w:val="00D31DBC"/>
    <w:rsid w:val="00D43600"/>
    <w:rsid w:val="00D4674A"/>
    <w:rsid w:val="00D5161A"/>
    <w:rsid w:val="00D55C69"/>
    <w:rsid w:val="00D603AA"/>
    <w:rsid w:val="00D61160"/>
    <w:rsid w:val="00D6237F"/>
    <w:rsid w:val="00D628D4"/>
    <w:rsid w:val="00D6318B"/>
    <w:rsid w:val="00D63C53"/>
    <w:rsid w:val="00D7059E"/>
    <w:rsid w:val="00D71BF9"/>
    <w:rsid w:val="00D73ECD"/>
    <w:rsid w:val="00D7483F"/>
    <w:rsid w:val="00D75A20"/>
    <w:rsid w:val="00D7658E"/>
    <w:rsid w:val="00D83B50"/>
    <w:rsid w:val="00D8576A"/>
    <w:rsid w:val="00D870A7"/>
    <w:rsid w:val="00D94835"/>
    <w:rsid w:val="00D94F19"/>
    <w:rsid w:val="00D97314"/>
    <w:rsid w:val="00D97A85"/>
    <w:rsid w:val="00D97BC4"/>
    <w:rsid w:val="00DA5E4D"/>
    <w:rsid w:val="00DB111A"/>
    <w:rsid w:val="00DB3B1B"/>
    <w:rsid w:val="00DB46E6"/>
    <w:rsid w:val="00DC154A"/>
    <w:rsid w:val="00DC53EB"/>
    <w:rsid w:val="00DD0DA4"/>
    <w:rsid w:val="00DD46CD"/>
    <w:rsid w:val="00DD4865"/>
    <w:rsid w:val="00DD6AFE"/>
    <w:rsid w:val="00DD7322"/>
    <w:rsid w:val="00DD78C3"/>
    <w:rsid w:val="00DE0BAB"/>
    <w:rsid w:val="00DE198B"/>
    <w:rsid w:val="00DE1C55"/>
    <w:rsid w:val="00DE34EB"/>
    <w:rsid w:val="00DE75F9"/>
    <w:rsid w:val="00DF0059"/>
    <w:rsid w:val="00DF55E3"/>
    <w:rsid w:val="00E01FDF"/>
    <w:rsid w:val="00E04125"/>
    <w:rsid w:val="00E05AD8"/>
    <w:rsid w:val="00E120B9"/>
    <w:rsid w:val="00E130FB"/>
    <w:rsid w:val="00E167E5"/>
    <w:rsid w:val="00E174CF"/>
    <w:rsid w:val="00E20E55"/>
    <w:rsid w:val="00E2106F"/>
    <w:rsid w:val="00E26019"/>
    <w:rsid w:val="00E2661C"/>
    <w:rsid w:val="00E35B8D"/>
    <w:rsid w:val="00E35BCF"/>
    <w:rsid w:val="00E4016B"/>
    <w:rsid w:val="00E40A97"/>
    <w:rsid w:val="00E42088"/>
    <w:rsid w:val="00E553D7"/>
    <w:rsid w:val="00E55D06"/>
    <w:rsid w:val="00E5781F"/>
    <w:rsid w:val="00E62FD3"/>
    <w:rsid w:val="00E66172"/>
    <w:rsid w:val="00E67CE8"/>
    <w:rsid w:val="00E70DF9"/>
    <w:rsid w:val="00E717A1"/>
    <w:rsid w:val="00E7351B"/>
    <w:rsid w:val="00E827EF"/>
    <w:rsid w:val="00E82DA7"/>
    <w:rsid w:val="00E87C2A"/>
    <w:rsid w:val="00E927DC"/>
    <w:rsid w:val="00E94B6D"/>
    <w:rsid w:val="00EA1AF6"/>
    <w:rsid w:val="00EA1C34"/>
    <w:rsid w:val="00EA280E"/>
    <w:rsid w:val="00EA4FF3"/>
    <w:rsid w:val="00EA62DD"/>
    <w:rsid w:val="00EA7930"/>
    <w:rsid w:val="00EB5C18"/>
    <w:rsid w:val="00EB7E94"/>
    <w:rsid w:val="00EC26CB"/>
    <w:rsid w:val="00EC2B5B"/>
    <w:rsid w:val="00EC59B8"/>
    <w:rsid w:val="00ED0B8A"/>
    <w:rsid w:val="00ED45EB"/>
    <w:rsid w:val="00ED56A0"/>
    <w:rsid w:val="00ED7062"/>
    <w:rsid w:val="00EE251A"/>
    <w:rsid w:val="00EE3C48"/>
    <w:rsid w:val="00EE4968"/>
    <w:rsid w:val="00EF3B86"/>
    <w:rsid w:val="00EF4162"/>
    <w:rsid w:val="00F01BCB"/>
    <w:rsid w:val="00F046C0"/>
    <w:rsid w:val="00F05B9F"/>
    <w:rsid w:val="00F101AE"/>
    <w:rsid w:val="00F108BB"/>
    <w:rsid w:val="00F1404E"/>
    <w:rsid w:val="00F20CA6"/>
    <w:rsid w:val="00F21504"/>
    <w:rsid w:val="00F26879"/>
    <w:rsid w:val="00F26D95"/>
    <w:rsid w:val="00F31063"/>
    <w:rsid w:val="00F353EE"/>
    <w:rsid w:val="00F41809"/>
    <w:rsid w:val="00F420D7"/>
    <w:rsid w:val="00F4305A"/>
    <w:rsid w:val="00F4465A"/>
    <w:rsid w:val="00F44A81"/>
    <w:rsid w:val="00F51E9B"/>
    <w:rsid w:val="00F52C68"/>
    <w:rsid w:val="00F5413C"/>
    <w:rsid w:val="00F60856"/>
    <w:rsid w:val="00F62412"/>
    <w:rsid w:val="00F6494A"/>
    <w:rsid w:val="00F73977"/>
    <w:rsid w:val="00F90483"/>
    <w:rsid w:val="00F91ED0"/>
    <w:rsid w:val="00F92A32"/>
    <w:rsid w:val="00FB0211"/>
    <w:rsid w:val="00FB1786"/>
    <w:rsid w:val="00FB2547"/>
    <w:rsid w:val="00FB3E74"/>
    <w:rsid w:val="00FB5305"/>
    <w:rsid w:val="00FB5DE4"/>
    <w:rsid w:val="00FC3DA5"/>
    <w:rsid w:val="00FC40C4"/>
    <w:rsid w:val="00FC56C6"/>
    <w:rsid w:val="00FD1EEF"/>
    <w:rsid w:val="00FD59BC"/>
    <w:rsid w:val="00FE1D2C"/>
    <w:rsid w:val="00FE3198"/>
    <w:rsid w:val="00FE4033"/>
    <w:rsid w:val="00FE4766"/>
    <w:rsid w:val="00FF0911"/>
    <w:rsid w:val="00FF11DA"/>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2817FB37-2831-45DB-9661-97803A0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1"/>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1"/>
    <w:unhideWhenUsed/>
    <w:qFormat/>
    <w:rsid w:val="00AF63A6"/>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link w:val="Heading4Char"/>
    <w:uiPriority w:val="1"/>
    <w:qFormat/>
    <w:rsid w:val="00FB5305"/>
    <w:pPr>
      <w:widowControl w:val="0"/>
      <w:autoSpaceDE w:val="0"/>
      <w:autoSpaceDN w:val="0"/>
      <w:spacing w:before="81" w:after="0" w:line="240" w:lineRule="auto"/>
      <w:ind w:left="2720" w:right="2680"/>
      <w:jc w:val="center"/>
      <w:outlineLvl w:val="3"/>
    </w:pPr>
    <w:rPr>
      <w:rFonts w:ascii="Arial" w:eastAsia="Arial" w:hAnsi="Arial" w:cs="Arial"/>
      <w:b/>
      <w:bCs/>
      <w:sz w:val="32"/>
      <w:szCs w:val="32"/>
      <w:lang w:val="id"/>
    </w:rPr>
  </w:style>
  <w:style w:type="paragraph" w:styleId="Heading5">
    <w:name w:val="heading 5"/>
    <w:basedOn w:val="Normal"/>
    <w:link w:val="Heading5Char"/>
    <w:uiPriority w:val="1"/>
    <w:qFormat/>
    <w:rsid w:val="00FB5305"/>
    <w:pPr>
      <w:widowControl w:val="0"/>
      <w:autoSpaceDE w:val="0"/>
      <w:autoSpaceDN w:val="0"/>
      <w:spacing w:before="9" w:after="0" w:line="240" w:lineRule="auto"/>
      <w:ind w:left="899" w:right="899"/>
      <w:jc w:val="center"/>
      <w:outlineLvl w:val="4"/>
    </w:pPr>
    <w:rPr>
      <w:rFonts w:ascii="Verdana" w:eastAsia="Verdana" w:hAnsi="Verdana" w:cs="Verdana"/>
      <w:sz w:val="32"/>
      <w:szCs w:val="32"/>
      <w:lang w:val="id"/>
    </w:rPr>
  </w:style>
  <w:style w:type="paragraph" w:styleId="Heading6">
    <w:name w:val="heading 6"/>
    <w:basedOn w:val="Normal"/>
    <w:link w:val="Heading6Char"/>
    <w:uiPriority w:val="1"/>
    <w:qFormat/>
    <w:rsid w:val="00FB5305"/>
    <w:pPr>
      <w:widowControl w:val="0"/>
      <w:autoSpaceDE w:val="0"/>
      <w:autoSpaceDN w:val="0"/>
      <w:spacing w:after="0" w:line="240" w:lineRule="auto"/>
      <w:ind w:left="100"/>
      <w:outlineLvl w:val="5"/>
    </w:pPr>
    <w:rPr>
      <w:rFonts w:ascii="Tahoma" w:eastAsia="Tahoma" w:hAnsi="Tahoma" w:cs="Tahoma"/>
      <w:b/>
      <w:bCs/>
      <w:sz w:val="28"/>
      <w:szCs w:val="28"/>
      <w:lang w:val="id"/>
    </w:rPr>
  </w:style>
  <w:style w:type="paragraph" w:styleId="Heading7">
    <w:name w:val="heading 7"/>
    <w:basedOn w:val="Normal"/>
    <w:link w:val="Heading7Char"/>
    <w:uiPriority w:val="1"/>
    <w:qFormat/>
    <w:rsid w:val="00FB5305"/>
    <w:pPr>
      <w:widowControl w:val="0"/>
      <w:autoSpaceDE w:val="0"/>
      <w:autoSpaceDN w:val="0"/>
      <w:spacing w:after="0" w:line="240" w:lineRule="auto"/>
      <w:ind w:left="827"/>
      <w:outlineLvl w:val="6"/>
    </w:pPr>
    <w:rPr>
      <w:rFonts w:ascii="Verdana" w:eastAsia="Verdana" w:hAnsi="Verdana" w:cs="Verdana"/>
      <w:b/>
      <w:bCs/>
      <w:sz w:val="24"/>
      <w:szCs w:val="24"/>
      <w:lang w:val="id"/>
    </w:rPr>
  </w:style>
  <w:style w:type="paragraph" w:styleId="Heading8">
    <w:name w:val="heading 8"/>
    <w:basedOn w:val="Normal"/>
    <w:next w:val="Normal"/>
    <w:link w:val="Heading8Char"/>
    <w:uiPriority w:val="1"/>
    <w:unhideWhenUsed/>
    <w:qFormat/>
    <w:rsid w:val="00FB530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6E4BE8"/>
    <w:pPr>
      <w:tabs>
        <w:tab w:val="right" w:leader="dot" w:pos="7928"/>
      </w:tabs>
      <w:spacing w:after="100"/>
    </w:pPr>
    <w:rPr>
      <w:rFonts w:ascii="Times New Roman" w:hAnsi="Times New Roman"/>
      <w:b/>
      <w:noProof/>
    </w:r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val="id"/>
    </w:rPr>
  </w:style>
  <w:style w:type="character" w:customStyle="1" w:styleId="y2iqfc">
    <w:name w:val="y2iqfc"/>
    <w:rsid w:val="00074BD9"/>
  </w:style>
  <w:style w:type="character" w:customStyle="1" w:styleId="markedcontent">
    <w:name w:val="markedcontent"/>
    <w:basedOn w:val="DefaultParagraphFont"/>
    <w:rsid w:val="00E2661C"/>
  </w:style>
  <w:style w:type="table" w:customStyle="1" w:styleId="PlainTable11">
    <w:name w:val="Plain Table 11"/>
    <w:basedOn w:val="TableNormal"/>
    <w:uiPriority w:val="41"/>
    <w:rsid w:val="00E5781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5781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fadz-allah">
    <w:name w:val="lafadz-allah"/>
    <w:basedOn w:val="DefaultParagraphFont"/>
    <w:rsid w:val="0062036C"/>
  </w:style>
  <w:style w:type="paragraph" w:customStyle="1" w:styleId="Default">
    <w:name w:val="Default"/>
    <w:rsid w:val="00FB5305"/>
    <w:pPr>
      <w:autoSpaceDE w:val="0"/>
      <w:autoSpaceDN w:val="0"/>
      <w:adjustRightInd w:val="0"/>
    </w:pPr>
    <w:rPr>
      <w:rFonts w:ascii="Garamond" w:hAnsi="Garamond" w:cs="Garamond"/>
      <w:color w:val="000000"/>
      <w:sz w:val="24"/>
      <w:szCs w:val="24"/>
      <w:lang w:val="en-ID"/>
    </w:rPr>
  </w:style>
  <w:style w:type="character" w:customStyle="1" w:styleId="Heading8Char">
    <w:name w:val="Heading 8 Char"/>
    <w:basedOn w:val="DefaultParagraphFont"/>
    <w:link w:val="Heading8"/>
    <w:uiPriority w:val="9"/>
    <w:semiHidden/>
    <w:rsid w:val="00FB5305"/>
    <w:rPr>
      <w:rFonts w:asciiTheme="majorHAnsi" w:eastAsiaTheme="majorEastAsia" w:hAnsiTheme="majorHAnsi" w:cstheme="majorBidi"/>
      <w:color w:val="404040" w:themeColor="text1" w:themeTint="BF"/>
    </w:rPr>
  </w:style>
  <w:style w:type="character" w:customStyle="1" w:styleId="Heading4Char">
    <w:name w:val="Heading 4 Char"/>
    <w:basedOn w:val="DefaultParagraphFont"/>
    <w:link w:val="Heading4"/>
    <w:uiPriority w:val="1"/>
    <w:rsid w:val="00FB5305"/>
    <w:rPr>
      <w:rFonts w:ascii="Arial" w:eastAsia="Arial" w:hAnsi="Arial" w:cs="Arial"/>
      <w:b/>
      <w:bCs/>
      <w:sz w:val="32"/>
      <w:szCs w:val="32"/>
      <w:lang w:val="id"/>
    </w:rPr>
  </w:style>
  <w:style w:type="character" w:customStyle="1" w:styleId="Heading5Char">
    <w:name w:val="Heading 5 Char"/>
    <w:basedOn w:val="DefaultParagraphFont"/>
    <w:link w:val="Heading5"/>
    <w:uiPriority w:val="1"/>
    <w:rsid w:val="00FB5305"/>
    <w:rPr>
      <w:rFonts w:ascii="Verdana" w:eastAsia="Verdana" w:hAnsi="Verdana" w:cs="Verdana"/>
      <w:sz w:val="32"/>
      <w:szCs w:val="32"/>
      <w:lang w:val="id"/>
    </w:rPr>
  </w:style>
  <w:style w:type="character" w:customStyle="1" w:styleId="Heading6Char">
    <w:name w:val="Heading 6 Char"/>
    <w:basedOn w:val="DefaultParagraphFont"/>
    <w:link w:val="Heading6"/>
    <w:uiPriority w:val="1"/>
    <w:rsid w:val="00FB5305"/>
    <w:rPr>
      <w:rFonts w:ascii="Tahoma" w:eastAsia="Tahoma" w:hAnsi="Tahoma" w:cs="Tahoma"/>
      <w:b/>
      <w:bCs/>
      <w:sz w:val="28"/>
      <w:szCs w:val="28"/>
      <w:lang w:val="id"/>
    </w:rPr>
  </w:style>
  <w:style w:type="character" w:customStyle="1" w:styleId="Heading7Char">
    <w:name w:val="Heading 7 Char"/>
    <w:basedOn w:val="DefaultParagraphFont"/>
    <w:link w:val="Heading7"/>
    <w:uiPriority w:val="1"/>
    <w:rsid w:val="00FB5305"/>
    <w:rPr>
      <w:rFonts w:ascii="Verdana" w:eastAsia="Verdana" w:hAnsi="Verdana" w:cs="Verdana"/>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5271">
      <w:bodyDiv w:val="1"/>
      <w:marLeft w:val="0"/>
      <w:marRight w:val="0"/>
      <w:marTop w:val="0"/>
      <w:marBottom w:val="0"/>
      <w:divBdr>
        <w:top w:val="none" w:sz="0" w:space="0" w:color="auto"/>
        <w:left w:val="none" w:sz="0" w:space="0" w:color="auto"/>
        <w:bottom w:val="none" w:sz="0" w:space="0" w:color="auto"/>
        <w:right w:val="none" w:sz="0" w:space="0" w:color="auto"/>
      </w:divBdr>
    </w:div>
    <w:div w:id="398747706">
      <w:bodyDiv w:val="1"/>
      <w:marLeft w:val="0"/>
      <w:marRight w:val="0"/>
      <w:marTop w:val="0"/>
      <w:marBottom w:val="0"/>
      <w:divBdr>
        <w:top w:val="none" w:sz="0" w:space="0" w:color="auto"/>
        <w:left w:val="none" w:sz="0" w:space="0" w:color="auto"/>
        <w:bottom w:val="none" w:sz="0" w:space="0" w:color="auto"/>
        <w:right w:val="none" w:sz="0" w:space="0" w:color="auto"/>
      </w:divBdr>
    </w:div>
    <w:div w:id="478813927">
      <w:bodyDiv w:val="1"/>
      <w:marLeft w:val="0"/>
      <w:marRight w:val="0"/>
      <w:marTop w:val="0"/>
      <w:marBottom w:val="0"/>
      <w:divBdr>
        <w:top w:val="none" w:sz="0" w:space="0" w:color="auto"/>
        <w:left w:val="none" w:sz="0" w:space="0" w:color="auto"/>
        <w:bottom w:val="none" w:sz="0" w:space="0" w:color="auto"/>
        <w:right w:val="none" w:sz="0" w:space="0" w:color="auto"/>
      </w:divBdr>
    </w:div>
    <w:div w:id="562134339">
      <w:bodyDiv w:val="1"/>
      <w:marLeft w:val="0"/>
      <w:marRight w:val="0"/>
      <w:marTop w:val="0"/>
      <w:marBottom w:val="0"/>
      <w:divBdr>
        <w:top w:val="none" w:sz="0" w:space="0" w:color="auto"/>
        <w:left w:val="none" w:sz="0" w:space="0" w:color="auto"/>
        <w:bottom w:val="none" w:sz="0" w:space="0" w:color="auto"/>
        <w:right w:val="none" w:sz="0" w:space="0" w:color="auto"/>
      </w:divBdr>
    </w:div>
    <w:div w:id="733816670">
      <w:bodyDiv w:val="1"/>
      <w:marLeft w:val="0"/>
      <w:marRight w:val="0"/>
      <w:marTop w:val="0"/>
      <w:marBottom w:val="0"/>
      <w:divBdr>
        <w:top w:val="none" w:sz="0" w:space="0" w:color="auto"/>
        <w:left w:val="none" w:sz="0" w:space="0" w:color="auto"/>
        <w:bottom w:val="none" w:sz="0" w:space="0" w:color="auto"/>
        <w:right w:val="none" w:sz="0" w:space="0" w:color="auto"/>
      </w:divBdr>
    </w:div>
    <w:div w:id="929773321">
      <w:bodyDiv w:val="1"/>
      <w:marLeft w:val="0"/>
      <w:marRight w:val="0"/>
      <w:marTop w:val="0"/>
      <w:marBottom w:val="0"/>
      <w:divBdr>
        <w:top w:val="none" w:sz="0" w:space="0" w:color="auto"/>
        <w:left w:val="none" w:sz="0" w:space="0" w:color="auto"/>
        <w:bottom w:val="none" w:sz="0" w:space="0" w:color="auto"/>
        <w:right w:val="none" w:sz="0" w:space="0" w:color="auto"/>
      </w:divBdr>
    </w:div>
    <w:div w:id="1004624085">
      <w:bodyDiv w:val="1"/>
      <w:marLeft w:val="0"/>
      <w:marRight w:val="0"/>
      <w:marTop w:val="0"/>
      <w:marBottom w:val="0"/>
      <w:divBdr>
        <w:top w:val="none" w:sz="0" w:space="0" w:color="auto"/>
        <w:left w:val="none" w:sz="0" w:space="0" w:color="auto"/>
        <w:bottom w:val="none" w:sz="0" w:space="0" w:color="auto"/>
        <w:right w:val="none" w:sz="0" w:space="0" w:color="auto"/>
      </w:divBdr>
    </w:div>
    <w:div w:id="1032924092">
      <w:bodyDiv w:val="1"/>
      <w:marLeft w:val="0"/>
      <w:marRight w:val="0"/>
      <w:marTop w:val="0"/>
      <w:marBottom w:val="0"/>
      <w:divBdr>
        <w:top w:val="none" w:sz="0" w:space="0" w:color="auto"/>
        <w:left w:val="none" w:sz="0" w:space="0" w:color="auto"/>
        <w:bottom w:val="none" w:sz="0" w:space="0" w:color="auto"/>
        <w:right w:val="none" w:sz="0" w:space="0" w:color="auto"/>
      </w:divBdr>
    </w:div>
    <w:div w:id="1152334633">
      <w:bodyDiv w:val="1"/>
      <w:marLeft w:val="0"/>
      <w:marRight w:val="0"/>
      <w:marTop w:val="0"/>
      <w:marBottom w:val="0"/>
      <w:divBdr>
        <w:top w:val="none" w:sz="0" w:space="0" w:color="auto"/>
        <w:left w:val="none" w:sz="0" w:space="0" w:color="auto"/>
        <w:bottom w:val="none" w:sz="0" w:space="0" w:color="auto"/>
        <w:right w:val="none" w:sz="0" w:space="0" w:color="auto"/>
      </w:divBdr>
    </w:div>
    <w:div w:id="1231308279">
      <w:bodyDiv w:val="1"/>
      <w:marLeft w:val="0"/>
      <w:marRight w:val="0"/>
      <w:marTop w:val="0"/>
      <w:marBottom w:val="0"/>
      <w:divBdr>
        <w:top w:val="none" w:sz="0" w:space="0" w:color="auto"/>
        <w:left w:val="none" w:sz="0" w:space="0" w:color="auto"/>
        <w:bottom w:val="none" w:sz="0" w:space="0" w:color="auto"/>
        <w:right w:val="none" w:sz="0" w:space="0" w:color="auto"/>
      </w:divBdr>
    </w:div>
    <w:div w:id="1433016537">
      <w:bodyDiv w:val="1"/>
      <w:marLeft w:val="0"/>
      <w:marRight w:val="0"/>
      <w:marTop w:val="0"/>
      <w:marBottom w:val="0"/>
      <w:divBdr>
        <w:top w:val="none" w:sz="0" w:space="0" w:color="auto"/>
        <w:left w:val="none" w:sz="0" w:space="0" w:color="auto"/>
        <w:bottom w:val="none" w:sz="0" w:space="0" w:color="auto"/>
        <w:right w:val="none" w:sz="0" w:space="0" w:color="auto"/>
      </w:divBdr>
    </w:div>
    <w:div w:id="1521160232">
      <w:bodyDiv w:val="1"/>
      <w:marLeft w:val="0"/>
      <w:marRight w:val="0"/>
      <w:marTop w:val="0"/>
      <w:marBottom w:val="0"/>
      <w:divBdr>
        <w:top w:val="none" w:sz="0" w:space="0" w:color="auto"/>
        <w:left w:val="none" w:sz="0" w:space="0" w:color="auto"/>
        <w:bottom w:val="none" w:sz="0" w:space="0" w:color="auto"/>
        <w:right w:val="none" w:sz="0" w:space="0" w:color="auto"/>
      </w:divBdr>
    </w:div>
    <w:div w:id="1885366917">
      <w:bodyDiv w:val="1"/>
      <w:marLeft w:val="0"/>
      <w:marRight w:val="0"/>
      <w:marTop w:val="0"/>
      <w:marBottom w:val="0"/>
      <w:divBdr>
        <w:top w:val="none" w:sz="0" w:space="0" w:color="auto"/>
        <w:left w:val="none" w:sz="0" w:space="0" w:color="auto"/>
        <w:bottom w:val="none" w:sz="0" w:space="0" w:color="auto"/>
        <w:right w:val="none" w:sz="0" w:space="0" w:color="auto"/>
      </w:divBdr>
    </w:div>
    <w:div w:id="1892422545">
      <w:bodyDiv w:val="1"/>
      <w:marLeft w:val="0"/>
      <w:marRight w:val="0"/>
      <w:marTop w:val="0"/>
      <w:marBottom w:val="0"/>
      <w:divBdr>
        <w:top w:val="none" w:sz="0" w:space="0" w:color="auto"/>
        <w:left w:val="none" w:sz="0" w:space="0" w:color="auto"/>
        <w:bottom w:val="none" w:sz="0" w:space="0" w:color="auto"/>
        <w:right w:val="none" w:sz="0" w:space="0" w:color="auto"/>
      </w:divBdr>
    </w:div>
    <w:div w:id="1924489735">
      <w:bodyDiv w:val="1"/>
      <w:marLeft w:val="0"/>
      <w:marRight w:val="0"/>
      <w:marTop w:val="0"/>
      <w:marBottom w:val="0"/>
      <w:divBdr>
        <w:top w:val="none" w:sz="0" w:space="0" w:color="auto"/>
        <w:left w:val="none" w:sz="0" w:space="0" w:color="auto"/>
        <w:bottom w:val="none" w:sz="0" w:space="0" w:color="auto"/>
        <w:right w:val="none" w:sz="0" w:space="0" w:color="auto"/>
      </w:divBdr>
    </w:div>
    <w:div w:id="20990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B5597B71-FE90-4852-A990-580F9055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11434</Words>
  <Characters>65179</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hp</cp:lastModifiedBy>
  <cp:revision>2</cp:revision>
  <cp:lastPrinted>2024-06-26T00:45:00Z</cp:lastPrinted>
  <dcterms:created xsi:type="dcterms:W3CDTF">2025-08-27T08:51:00Z</dcterms:created>
  <dcterms:modified xsi:type="dcterms:W3CDTF">2025-08-27T08:51:00Z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ies>
</file>