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73" w:rsidRPr="001C50C3" w:rsidRDefault="00CC7A73" w:rsidP="00CC7A73">
      <w:pPr>
        <w:pStyle w:val="Heading1"/>
        <w:spacing w:after="0" w:line="480" w:lineRule="auto"/>
        <w:rPr>
          <w:sz w:val="24"/>
        </w:rPr>
      </w:pPr>
      <w:bookmarkStart w:id="0" w:name="_GoBack"/>
      <w:bookmarkEnd w:id="0"/>
      <w:r w:rsidRPr="001C50C3">
        <w:rPr>
          <w:sz w:val="24"/>
        </w:rPr>
        <w:t>BAB III</w:t>
      </w:r>
    </w:p>
    <w:p w:rsidR="00CC7A73" w:rsidRPr="00AC0AE3" w:rsidRDefault="00CC7A73" w:rsidP="00CC7A73">
      <w:pPr>
        <w:pStyle w:val="Heading1"/>
        <w:spacing w:after="0" w:line="480" w:lineRule="auto"/>
      </w:pPr>
      <w:bookmarkStart w:id="1" w:name="_Toc169061851"/>
      <w:r w:rsidRPr="001C50C3">
        <w:rPr>
          <w:sz w:val="24"/>
        </w:rPr>
        <w:t>METODE PE</w:t>
      </w:r>
      <w:r w:rsidRPr="00AC0AE3">
        <w:t>NELITIAN</w:t>
      </w:r>
      <w:bookmarkEnd w:id="1"/>
    </w:p>
    <w:p w:rsidR="00CC7A73" w:rsidRPr="00AC0AE3" w:rsidRDefault="00CC7A73" w:rsidP="00CC7A73">
      <w:pPr>
        <w:pStyle w:val="subbab3"/>
        <w:ind w:left="567" w:hanging="567"/>
      </w:pPr>
      <w:bookmarkStart w:id="2" w:name="_Toc169061852"/>
      <w:r w:rsidRPr="00AC0AE3">
        <w:t>Desain Penelitian</w:t>
      </w:r>
      <w:bookmarkEnd w:id="2"/>
    </w:p>
    <w:p w:rsidR="00CC7A73" w:rsidRPr="00F1424A" w:rsidRDefault="00CC7A73" w:rsidP="00CC7A73">
      <w:pPr>
        <w:spacing w:after="0" w:line="480" w:lineRule="auto"/>
        <w:ind w:firstLine="567"/>
        <w:jc w:val="both"/>
        <w:rPr>
          <w:rFonts w:ascii="Times New Roman" w:hAnsi="Times New Roman"/>
          <w:sz w:val="24"/>
          <w:szCs w:val="24"/>
          <w:lang w:val="en-ID"/>
        </w:rPr>
      </w:pPr>
      <w:proofErr w:type="spellStart"/>
      <w:r w:rsidRPr="00F1424A">
        <w:rPr>
          <w:rFonts w:ascii="Times New Roman" w:hAnsi="Times New Roman"/>
          <w:sz w:val="24"/>
          <w:szCs w:val="24"/>
          <w:lang w:val="en-ID"/>
        </w:rPr>
        <w:t>Menurut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Arikunto</w:t>
      </w:r>
      <w:proofErr w:type="spellEnd"/>
      <w:r w:rsidRPr="00F1424A">
        <w:rPr>
          <w:rFonts w:ascii="Times New Roman" w:hAnsi="Times New Roman"/>
          <w:sz w:val="24"/>
          <w:szCs w:val="24"/>
          <w:lang w:val="en-ID"/>
        </w:rPr>
        <w:t xml:space="preserve"> (2017), </w:t>
      </w:r>
      <w:proofErr w:type="spellStart"/>
      <w:r w:rsidRPr="00F1424A">
        <w:rPr>
          <w:rFonts w:ascii="Times New Roman" w:hAnsi="Times New Roman"/>
          <w:sz w:val="24"/>
          <w:szCs w:val="24"/>
          <w:lang w:val="en-ID"/>
        </w:rPr>
        <w:t>Desain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adalah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rencana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atau</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rancangan</w:t>
      </w:r>
      <w:proofErr w:type="spellEnd"/>
      <w:r w:rsidRPr="00F1424A">
        <w:rPr>
          <w:rFonts w:ascii="Times New Roman" w:hAnsi="Times New Roman"/>
          <w:sz w:val="24"/>
          <w:szCs w:val="24"/>
          <w:lang w:val="en-ID"/>
        </w:rPr>
        <w:t xml:space="preserve"> yang </w:t>
      </w:r>
      <w:proofErr w:type="spellStart"/>
      <w:r w:rsidRPr="00F1424A">
        <w:rPr>
          <w:rFonts w:ascii="Times New Roman" w:hAnsi="Times New Roman"/>
          <w:sz w:val="24"/>
          <w:szCs w:val="24"/>
          <w:lang w:val="en-ID"/>
        </w:rPr>
        <w:t>dibuat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sebagai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persiapan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dari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kegiatan</w:t>
      </w:r>
      <w:proofErr w:type="spellEnd"/>
      <w:r w:rsidRPr="00F1424A">
        <w:rPr>
          <w:rFonts w:ascii="Times New Roman" w:hAnsi="Times New Roman"/>
          <w:sz w:val="24"/>
          <w:szCs w:val="24"/>
          <w:lang w:val="en-ID"/>
        </w:rPr>
        <w:t xml:space="preserve"> yang </w:t>
      </w:r>
      <w:proofErr w:type="spellStart"/>
      <w:r w:rsidRPr="00F1424A">
        <w:rPr>
          <w:rFonts w:ascii="Times New Roman" w:hAnsi="Times New Roman"/>
          <w:sz w:val="24"/>
          <w:szCs w:val="24"/>
          <w:lang w:val="en-ID"/>
        </w:rPr>
        <w:t>dilaksanakan</w:t>
      </w:r>
      <w:proofErr w:type="spellEnd"/>
      <w:r w:rsidRPr="00F1424A">
        <w:rPr>
          <w:rFonts w:ascii="Times New Roman" w:hAnsi="Times New Roman"/>
          <w:sz w:val="24"/>
          <w:szCs w:val="24"/>
          <w:lang w:val="en-ID"/>
        </w:rPr>
        <w:t xml:space="preserve">. Hal </w:t>
      </w:r>
      <w:proofErr w:type="spellStart"/>
      <w:r w:rsidRPr="00F1424A">
        <w:rPr>
          <w:rFonts w:ascii="Times New Roman" w:hAnsi="Times New Roman"/>
          <w:sz w:val="24"/>
          <w:szCs w:val="24"/>
          <w:lang w:val="en-ID"/>
        </w:rPr>
        <w:t>ini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diharapkan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dapat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memberikan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gambaran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arah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mana</w:t>
      </w:r>
      <w:proofErr w:type="spellEnd"/>
      <w:r w:rsidRPr="00F1424A">
        <w:rPr>
          <w:rFonts w:ascii="Times New Roman" w:hAnsi="Times New Roman"/>
          <w:sz w:val="24"/>
          <w:szCs w:val="24"/>
          <w:lang w:val="en-ID"/>
        </w:rPr>
        <w:t xml:space="preserve"> yang </w:t>
      </w:r>
      <w:proofErr w:type="spellStart"/>
      <w:r w:rsidRPr="00F1424A">
        <w:rPr>
          <w:rFonts w:ascii="Times New Roman" w:hAnsi="Times New Roman"/>
          <w:sz w:val="24"/>
          <w:szCs w:val="24"/>
          <w:lang w:val="en-ID"/>
        </w:rPr>
        <w:t>akan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dilakukan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dalam</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melaksanakan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tersebut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serta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memberikan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gambaran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jika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itu</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telah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jadi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atau</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selesai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tersebut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diberlakukan</w:t>
      </w:r>
      <w:proofErr w:type="spellEnd"/>
      <w:r w:rsidRPr="00F1424A">
        <w:rPr>
          <w:rFonts w:ascii="Times New Roman" w:hAnsi="Times New Roman"/>
          <w:sz w:val="24"/>
          <w:szCs w:val="24"/>
          <w:lang w:val="en-ID"/>
        </w:rPr>
        <w:t>.</w:t>
      </w:r>
    </w:p>
    <w:p w:rsidR="00CC7A73" w:rsidRDefault="00CC7A73" w:rsidP="00CC7A73">
      <w:pPr>
        <w:spacing w:after="0" w:line="480" w:lineRule="auto"/>
        <w:ind w:firstLine="567"/>
        <w:jc w:val="both"/>
        <w:rPr>
          <w:rFonts w:ascii="Times New Roman" w:hAnsi="Times New Roman"/>
          <w:sz w:val="24"/>
          <w:szCs w:val="24"/>
          <w:lang w:val="en-ID"/>
        </w:rPr>
      </w:pPr>
      <w:proofErr w:type="spellStart"/>
      <w:r w:rsidRPr="00F1424A">
        <w:rPr>
          <w:rFonts w:ascii="Times New Roman" w:hAnsi="Times New Roman"/>
          <w:sz w:val="24"/>
          <w:szCs w:val="24"/>
          <w:lang w:val="en-ID"/>
        </w:rPr>
        <w:t>Desain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bertujuan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untuk</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membantu</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pelaksanaan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agar </w:t>
      </w:r>
      <w:proofErr w:type="spellStart"/>
      <w:r w:rsidRPr="00F1424A">
        <w:rPr>
          <w:rFonts w:ascii="Times New Roman" w:hAnsi="Times New Roman"/>
          <w:sz w:val="24"/>
          <w:szCs w:val="24"/>
          <w:lang w:val="en-ID"/>
        </w:rPr>
        <w:t>dapat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berjalan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dengan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baik</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Metode</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analisis</w:t>
      </w:r>
      <w:proofErr w:type="spellEnd"/>
      <w:r w:rsidRPr="00F1424A">
        <w:rPr>
          <w:rFonts w:ascii="Times New Roman" w:hAnsi="Times New Roman"/>
          <w:sz w:val="24"/>
          <w:szCs w:val="24"/>
          <w:lang w:val="en-ID"/>
        </w:rPr>
        <w:t xml:space="preserve"> data yang </w:t>
      </w:r>
      <w:proofErr w:type="spellStart"/>
      <w:r w:rsidRPr="00F1424A">
        <w:rPr>
          <w:rFonts w:ascii="Times New Roman" w:hAnsi="Times New Roman"/>
          <w:sz w:val="24"/>
          <w:szCs w:val="24"/>
          <w:lang w:val="en-ID"/>
        </w:rPr>
        <w:t>digunakan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penliti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dalam</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menganalisis</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masalah</w:t>
      </w:r>
      <w:proofErr w:type="spellEnd"/>
      <w:r w:rsidRPr="00F1424A">
        <w:rPr>
          <w:rFonts w:ascii="Times New Roman" w:hAnsi="Times New Roman"/>
          <w:sz w:val="24"/>
          <w:szCs w:val="24"/>
          <w:lang w:val="en-ID"/>
        </w:rPr>
        <w:t xml:space="preserve"> yang </w:t>
      </w:r>
      <w:proofErr w:type="spellStart"/>
      <w:r w:rsidRPr="00F1424A">
        <w:rPr>
          <w:rFonts w:ascii="Times New Roman" w:hAnsi="Times New Roman"/>
          <w:sz w:val="24"/>
          <w:szCs w:val="24"/>
          <w:lang w:val="en-ID"/>
        </w:rPr>
        <w:t>ada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dengan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metode</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analisis</w:t>
      </w:r>
      <w:proofErr w:type="spellEnd"/>
      <w:r w:rsidRPr="00F1424A">
        <w:rPr>
          <w:rFonts w:ascii="Times New Roman" w:hAnsi="Times New Roman"/>
          <w:sz w:val="24"/>
          <w:szCs w:val="24"/>
          <w:lang w:val="en-ID"/>
        </w:rPr>
        <w:t xml:space="preserve"> data </w:t>
      </w:r>
      <w:proofErr w:type="spellStart"/>
      <w:r w:rsidRPr="00F1424A">
        <w:rPr>
          <w:rFonts w:ascii="Times New Roman" w:hAnsi="Times New Roman"/>
          <w:sz w:val="24"/>
          <w:szCs w:val="24"/>
          <w:lang w:val="en-ID"/>
        </w:rPr>
        <w:t>deskriptif</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kuantitatif</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metod</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digunakan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untuk</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mengetahui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gambaran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Pengaruh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Kepemimpinan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Keterampilan</w:t>
      </w:r>
      <w:proofErr w:type="spellEnd"/>
      <w:r w:rsidRPr="00F1424A">
        <w:rPr>
          <w:rFonts w:ascii="Times New Roman" w:hAnsi="Times New Roman"/>
          <w:sz w:val="24"/>
          <w:szCs w:val="24"/>
          <w:lang w:val="en-ID"/>
        </w:rPr>
        <w:t xml:space="preserve"> Dan </w:t>
      </w:r>
      <w:proofErr w:type="spellStart"/>
      <w:r w:rsidRPr="00F1424A">
        <w:rPr>
          <w:rFonts w:ascii="Times New Roman" w:hAnsi="Times New Roman"/>
          <w:sz w:val="24"/>
          <w:szCs w:val="24"/>
          <w:lang w:val="en-ID"/>
        </w:rPr>
        <w:t>Lingkungan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Kerja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Terhadap</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Kinerja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Karyawan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Pada</w:t>
      </w:r>
      <w:proofErr w:type="spellEnd"/>
      <w:r w:rsidRPr="00F1424A">
        <w:rPr>
          <w:rFonts w:ascii="Times New Roman" w:hAnsi="Times New Roman"/>
          <w:sz w:val="24"/>
          <w:szCs w:val="24"/>
          <w:lang w:val="en-ID"/>
        </w:rPr>
        <w:t xml:space="preserve"> </w:t>
      </w:r>
      <w:r w:rsidRPr="0006267A">
        <w:rPr>
          <w:rFonts w:ascii="Times New Roman" w:hAnsi="Times New Roman"/>
          <w:iCs/>
          <w:sz w:val="24"/>
          <w:szCs w:val="24"/>
          <w:lang w:val="en-ID"/>
        </w:rPr>
        <w:t>Home</w:t>
      </w:r>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Industri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Gula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Merah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Dikecamatan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Pegajahan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Kabupaten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Serdang</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Bedagai</w:t>
      </w:r>
      <w:proofErr w:type="spellEnd"/>
      <w:r w:rsidRPr="00F1424A">
        <w:rPr>
          <w:rFonts w:ascii="Times New Roman" w:hAnsi="Times New Roman"/>
          <w:sz w:val="24"/>
          <w:szCs w:val="24"/>
          <w:lang w:val="en-ID"/>
        </w:rPr>
        <w:t>.</w:t>
      </w:r>
    </w:p>
    <w:p w:rsidR="00CC7A73" w:rsidRPr="002F7D35" w:rsidRDefault="00CC7A73" w:rsidP="00CC7A73">
      <w:pPr>
        <w:pStyle w:val="subbab3"/>
        <w:numPr>
          <w:ilvl w:val="0"/>
          <w:numId w:val="0"/>
        </w:numPr>
        <w:ind w:left="567" w:hanging="567"/>
      </w:pPr>
      <w:bookmarkStart w:id="3" w:name="_Toc169061853"/>
      <w:r>
        <w:t>3.2.</w:t>
      </w:r>
      <w:r w:rsidRPr="002F7D35">
        <w:tab/>
        <w:t>Populasi Dan Sampel</w:t>
      </w:r>
      <w:bookmarkEnd w:id="3"/>
    </w:p>
    <w:p w:rsidR="00CC7A73" w:rsidRDefault="00CC7A73" w:rsidP="00CC7A73">
      <w:pPr>
        <w:pStyle w:val="Heading3"/>
        <w:spacing w:after="0"/>
        <w:ind w:firstLine="0"/>
      </w:pPr>
      <w:bookmarkStart w:id="4" w:name="_Toc169061854"/>
      <w:r>
        <w:t xml:space="preserve">3.2.1 </w:t>
      </w:r>
      <w:proofErr w:type="spellStart"/>
      <w:r w:rsidRPr="002F7D35">
        <w:t>Populasi</w:t>
      </w:r>
      <w:bookmarkEnd w:id="4"/>
      <w:proofErr w:type="spellEnd"/>
    </w:p>
    <w:p w:rsidR="00CC7A73" w:rsidRDefault="00CC7A73" w:rsidP="00CC7A73">
      <w:pPr>
        <w:spacing w:after="0" w:line="480" w:lineRule="auto"/>
        <w:ind w:firstLine="567"/>
        <w:jc w:val="both"/>
        <w:rPr>
          <w:rFonts w:ascii="Times New Roman" w:hAnsi="Times New Roman"/>
          <w:sz w:val="24"/>
          <w:szCs w:val="24"/>
          <w:lang w:val="en-ID"/>
        </w:rPr>
      </w:pPr>
      <w:proofErr w:type="spellStart"/>
      <w:r w:rsidRPr="00F1424A">
        <w:rPr>
          <w:rFonts w:ascii="Times New Roman" w:hAnsi="Times New Roman"/>
          <w:sz w:val="24"/>
          <w:szCs w:val="24"/>
          <w:lang w:val="en-ID"/>
        </w:rPr>
        <w:t>Menurut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Arikunto</w:t>
      </w:r>
      <w:proofErr w:type="spellEnd"/>
      <w:r w:rsidRPr="00F1424A">
        <w:rPr>
          <w:rFonts w:ascii="Times New Roman" w:hAnsi="Times New Roman"/>
          <w:sz w:val="24"/>
          <w:szCs w:val="24"/>
          <w:lang w:val="en-ID"/>
        </w:rPr>
        <w:t xml:space="preserve"> (2017) </w:t>
      </w:r>
      <w:proofErr w:type="spellStart"/>
      <w:r w:rsidRPr="00F1424A">
        <w:rPr>
          <w:rFonts w:ascii="Times New Roman" w:hAnsi="Times New Roman"/>
          <w:sz w:val="24"/>
          <w:szCs w:val="24"/>
          <w:lang w:val="en-ID"/>
        </w:rPr>
        <w:t>Populasi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adalah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keseluruhan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subjek</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Apabila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seseorang</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ingin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meneliti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sebuah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elemen</w:t>
      </w:r>
      <w:proofErr w:type="spellEnd"/>
      <w:r w:rsidRPr="00F1424A">
        <w:rPr>
          <w:rFonts w:ascii="Times New Roman" w:hAnsi="Times New Roman"/>
          <w:sz w:val="24"/>
          <w:szCs w:val="24"/>
          <w:lang w:val="en-ID"/>
        </w:rPr>
        <w:t xml:space="preserve"> yang </w:t>
      </w:r>
      <w:proofErr w:type="spellStart"/>
      <w:r w:rsidRPr="00F1424A">
        <w:rPr>
          <w:rFonts w:ascii="Times New Roman" w:hAnsi="Times New Roman"/>
          <w:sz w:val="24"/>
          <w:szCs w:val="24"/>
          <w:lang w:val="en-ID"/>
        </w:rPr>
        <w:t>ada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dalam</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wilayah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tersebut</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maka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penelitiannya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merupakan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populasi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Adapun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populasi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dalam</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adalah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seluruh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karyawan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pada</w:t>
      </w:r>
      <w:proofErr w:type="spellEnd"/>
      <w:r w:rsidRPr="00F1424A">
        <w:rPr>
          <w:rFonts w:ascii="Times New Roman" w:hAnsi="Times New Roman"/>
          <w:sz w:val="24"/>
          <w:szCs w:val="24"/>
          <w:lang w:val="en-ID"/>
        </w:rPr>
        <w:t xml:space="preserve"> </w:t>
      </w:r>
      <w:r w:rsidRPr="00901BD4">
        <w:rPr>
          <w:rFonts w:ascii="Times New Roman" w:hAnsi="Times New Roman"/>
          <w:iCs/>
          <w:sz w:val="24"/>
          <w:szCs w:val="24"/>
          <w:lang w:val="en-ID"/>
        </w:rPr>
        <w:t>Home</w:t>
      </w:r>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industri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gula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merah</w:t>
      </w:r>
      <w:proofErr w:type="spellEnd"/>
      <w:r w:rsidRPr="00F1424A">
        <w:rPr>
          <w:rFonts w:ascii="Times New Roman" w:hAnsi="Times New Roman"/>
          <w:sz w:val="24"/>
          <w:szCs w:val="24"/>
          <w:lang w:val="en-ID"/>
        </w:rPr>
        <w:t xml:space="preserve"> di </w:t>
      </w:r>
      <w:proofErr w:type="spellStart"/>
      <w:r w:rsidRPr="00F1424A">
        <w:rPr>
          <w:rFonts w:ascii="Times New Roman" w:hAnsi="Times New Roman"/>
          <w:sz w:val="24"/>
          <w:szCs w:val="24"/>
          <w:lang w:val="en-ID"/>
        </w:rPr>
        <w:t>kecamatan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pegajahan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kabupaten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serdang</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bedagai</w:t>
      </w:r>
      <w:proofErr w:type="spellEnd"/>
      <w:r w:rsidRPr="00F1424A">
        <w:rPr>
          <w:rFonts w:ascii="Times New Roman" w:hAnsi="Times New Roman"/>
          <w:sz w:val="24"/>
          <w:szCs w:val="24"/>
          <w:lang w:val="en-ID"/>
        </w:rPr>
        <w:t xml:space="preserve"> yang </w:t>
      </w:r>
      <w:proofErr w:type="spellStart"/>
      <w:r w:rsidRPr="00F1424A">
        <w:rPr>
          <w:rFonts w:ascii="Times New Roman" w:hAnsi="Times New Roman"/>
          <w:sz w:val="24"/>
          <w:szCs w:val="24"/>
          <w:lang w:val="en-ID"/>
        </w:rPr>
        <w:t>berjumlah</w:t>
      </w:r>
      <w:proofErr w:type="spellEnd"/>
      <w:r w:rsidRPr="00F1424A">
        <w:rPr>
          <w:rFonts w:ascii="Times New Roman" w:hAnsi="Times New Roman"/>
          <w:sz w:val="24"/>
          <w:szCs w:val="24"/>
          <w:lang w:val="en-ID"/>
        </w:rPr>
        <w:t xml:space="preserve"> </w:t>
      </w:r>
      <w:r>
        <w:rPr>
          <w:rFonts w:ascii="Times New Roman" w:hAnsi="Times New Roman"/>
          <w:sz w:val="24"/>
          <w:szCs w:val="24"/>
          <w:lang w:val="en-US"/>
        </w:rPr>
        <w:t>7</w:t>
      </w:r>
      <w:r w:rsidRPr="00F1424A">
        <w:rPr>
          <w:rFonts w:ascii="Times New Roman" w:hAnsi="Times New Roman"/>
          <w:sz w:val="24"/>
          <w:szCs w:val="24"/>
          <w:lang w:val="en-ID"/>
        </w:rPr>
        <w:t xml:space="preserve">0 </w:t>
      </w:r>
      <w:proofErr w:type="spellStart"/>
      <w:r w:rsidRPr="00F1424A">
        <w:rPr>
          <w:rFonts w:ascii="Times New Roman" w:hAnsi="Times New Roman"/>
          <w:sz w:val="24"/>
          <w:szCs w:val="24"/>
          <w:lang w:val="en-ID"/>
        </w:rPr>
        <w:t>karyawan</w:t>
      </w:r>
      <w:proofErr w:type="spellEnd"/>
      <w:r w:rsidRPr="00F1424A">
        <w:rPr>
          <w:rFonts w:ascii="Times New Roman" w:hAnsi="Times New Roman"/>
          <w:sz w:val="24"/>
          <w:szCs w:val="24"/>
          <w:lang w:val="en-ID"/>
        </w:rPr>
        <w:t>.</w:t>
      </w:r>
    </w:p>
    <w:tbl>
      <w:tblPr>
        <w:tblStyle w:val="TableGrid"/>
        <w:tblW w:w="0" w:type="auto"/>
        <w:jc w:val="center"/>
        <w:tblLook w:val="04A0" w:firstRow="1" w:lastRow="0" w:firstColumn="1" w:lastColumn="0" w:noHBand="0" w:noVBand="1"/>
      </w:tblPr>
      <w:tblGrid>
        <w:gridCol w:w="3729"/>
        <w:gridCol w:w="1363"/>
      </w:tblGrid>
      <w:tr w:rsidR="00CC7A73" w:rsidRPr="00220E2B" w:rsidTr="002072D2">
        <w:trPr>
          <w:jc w:val="center"/>
        </w:trPr>
        <w:tc>
          <w:tcPr>
            <w:tcW w:w="3729" w:type="dxa"/>
            <w:vAlign w:val="center"/>
          </w:tcPr>
          <w:p w:rsidR="00CC7A73" w:rsidRPr="00220E2B" w:rsidRDefault="00CC7A73" w:rsidP="002072D2">
            <w:pPr>
              <w:pStyle w:val="ListParagraph"/>
              <w:ind w:left="0"/>
              <w:jc w:val="center"/>
              <w:rPr>
                <w:rFonts w:ascii="Times New Roman" w:eastAsia="Times New Roman" w:hAnsi="Times New Roman" w:cs="Times New Roman"/>
                <w:b/>
                <w:sz w:val="24"/>
                <w:szCs w:val="24"/>
                <w:lang w:val="en-ID"/>
              </w:rPr>
            </w:pPr>
            <w:proofErr w:type="spellStart"/>
            <w:r w:rsidRPr="00220E2B">
              <w:rPr>
                <w:rFonts w:ascii="Times New Roman" w:eastAsia="Times New Roman" w:hAnsi="Times New Roman" w:cs="Times New Roman"/>
                <w:b/>
                <w:sz w:val="24"/>
                <w:szCs w:val="24"/>
                <w:lang w:val="en-ID"/>
              </w:rPr>
              <w:t>Nama</w:t>
            </w:r>
            <w:proofErr w:type="spellEnd"/>
            <w:r w:rsidRPr="00220E2B">
              <w:rPr>
                <w:rFonts w:ascii="Times New Roman" w:eastAsia="Times New Roman" w:hAnsi="Times New Roman" w:cs="Times New Roman"/>
                <w:b/>
                <w:sz w:val="24"/>
                <w:szCs w:val="24"/>
                <w:lang w:val="en-ID"/>
              </w:rPr>
              <w:t xml:space="preserve"> Home </w:t>
            </w:r>
            <w:proofErr w:type="spellStart"/>
            <w:r w:rsidRPr="00220E2B">
              <w:rPr>
                <w:rFonts w:ascii="Times New Roman" w:eastAsia="Times New Roman" w:hAnsi="Times New Roman" w:cs="Times New Roman"/>
                <w:b/>
                <w:sz w:val="24"/>
                <w:szCs w:val="24"/>
                <w:lang w:val="en-ID"/>
              </w:rPr>
              <w:t>Industri</w:t>
            </w:r>
            <w:proofErr w:type="spellEnd"/>
          </w:p>
        </w:tc>
        <w:tc>
          <w:tcPr>
            <w:tcW w:w="1363" w:type="dxa"/>
            <w:vAlign w:val="center"/>
          </w:tcPr>
          <w:p w:rsidR="00CC7A73" w:rsidRPr="00220E2B" w:rsidRDefault="00CC7A73" w:rsidP="002072D2">
            <w:pPr>
              <w:pStyle w:val="ListParagraph"/>
              <w:ind w:left="0"/>
              <w:jc w:val="center"/>
              <w:rPr>
                <w:rFonts w:ascii="Times New Roman" w:eastAsia="Times New Roman" w:hAnsi="Times New Roman" w:cs="Times New Roman"/>
                <w:b/>
                <w:sz w:val="24"/>
                <w:szCs w:val="24"/>
                <w:lang w:val="en-ID"/>
              </w:rPr>
            </w:pPr>
            <w:proofErr w:type="spellStart"/>
            <w:r w:rsidRPr="00220E2B">
              <w:rPr>
                <w:rFonts w:ascii="Times New Roman" w:eastAsia="Times New Roman" w:hAnsi="Times New Roman" w:cs="Times New Roman"/>
                <w:b/>
                <w:sz w:val="24"/>
                <w:szCs w:val="24"/>
                <w:lang w:val="en-ID"/>
              </w:rPr>
              <w:t>karyawan</w:t>
            </w:r>
            <w:proofErr w:type="spellEnd"/>
          </w:p>
        </w:tc>
      </w:tr>
      <w:tr w:rsidR="00CC7A73" w:rsidTr="002072D2">
        <w:trPr>
          <w:jc w:val="center"/>
        </w:trPr>
        <w:tc>
          <w:tcPr>
            <w:tcW w:w="3729" w:type="dxa"/>
            <w:vAlign w:val="center"/>
          </w:tcPr>
          <w:p w:rsidR="00CC7A73" w:rsidRDefault="00CC7A73" w:rsidP="002072D2">
            <w:pPr>
              <w:pStyle w:val="ListParagraph"/>
              <w:ind w:left="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Home </w:t>
            </w:r>
            <w:proofErr w:type="spellStart"/>
            <w:r>
              <w:rPr>
                <w:rFonts w:ascii="Times New Roman" w:eastAsia="Times New Roman" w:hAnsi="Times New Roman" w:cs="Times New Roman"/>
                <w:sz w:val="24"/>
                <w:szCs w:val="24"/>
                <w:lang w:val="en-ID"/>
              </w:rPr>
              <w:t>industri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Matra</w:t>
            </w:r>
            <w:proofErr w:type="spellEnd"/>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30</w:t>
            </w:r>
          </w:p>
        </w:tc>
      </w:tr>
      <w:tr w:rsidR="00CC7A73" w:rsidTr="002072D2">
        <w:trPr>
          <w:jc w:val="center"/>
        </w:trPr>
        <w:tc>
          <w:tcPr>
            <w:tcW w:w="3729" w:type="dxa"/>
            <w:vAlign w:val="center"/>
          </w:tcPr>
          <w:p w:rsidR="00CC7A73" w:rsidRDefault="00CC7A73" w:rsidP="002072D2">
            <w:pPr>
              <w:pStyle w:val="ListParagraph"/>
              <w:ind w:left="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Home </w:t>
            </w:r>
            <w:proofErr w:type="spellStart"/>
            <w:r>
              <w:rPr>
                <w:rFonts w:ascii="Times New Roman" w:eastAsia="Times New Roman" w:hAnsi="Times New Roman" w:cs="Times New Roman"/>
                <w:sz w:val="24"/>
                <w:szCs w:val="24"/>
                <w:lang w:val="en-ID"/>
              </w:rPr>
              <w:t>industri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Burhan</w:t>
            </w:r>
            <w:proofErr w:type="spellEnd"/>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10</w:t>
            </w:r>
          </w:p>
        </w:tc>
      </w:tr>
      <w:tr w:rsidR="00CC7A73" w:rsidTr="002072D2">
        <w:trPr>
          <w:jc w:val="center"/>
        </w:trPr>
        <w:tc>
          <w:tcPr>
            <w:tcW w:w="3729" w:type="dxa"/>
            <w:vAlign w:val="center"/>
          </w:tcPr>
          <w:p w:rsidR="00CC7A73" w:rsidRPr="00220E2B" w:rsidRDefault="00CC7A73" w:rsidP="002072D2">
            <w:pPr>
              <w:pStyle w:val="ListParagraph"/>
              <w:ind w:left="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Home</w:t>
            </w:r>
            <w:r w:rsidRPr="00220E2B">
              <w:rPr>
                <w:rFonts w:ascii="Times New Roman" w:eastAsia="Times New Roman" w:hAnsi="Times New Roman" w:cs="Times New Roman"/>
                <w:sz w:val="24"/>
                <w:szCs w:val="24"/>
                <w:lang w:val="en-ID"/>
              </w:rPr>
              <w:t xml:space="preserve"> </w:t>
            </w:r>
            <w:proofErr w:type="spellStart"/>
            <w:r w:rsidRPr="00220E2B">
              <w:rPr>
                <w:rFonts w:ascii="Times New Roman" w:eastAsia="Times New Roman" w:hAnsi="Times New Roman" w:cs="Times New Roman"/>
                <w:sz w:val="24"/>
                <w:szCs w:val="24"/>
                <w:lang w:val="en-ID"/>
              </w:rPr>
              <w:t>industri</w:t>
            </w:r>
            <w:proofErr w:type="spellEnd"/>
            <w:r w:rsidRPr="00220E2B">
              <w:rPr>
                <w:rFonts w:ascii="Times New Roman" w:eastAsia="Times New Roman" w:hAnsi="Times New Roman" w:cs="Times New Roman"/>
                <w:sz w:val="24"/>
                <w:szCs w:val="24"/>
                <w:lang w:val="en-ID"/>
              </w:rPr>
              <w:t xml:space="preserve"> </w:t>
            </w:r>
            <w:proofErr w:type="spellStart"/>
            <w:r w:rsidRPr="00220E2B">
              <w:rPr>
                <w:rFonts w:ascii="Times New Roman" w:eastAsia="Times New Roman" w:hAnsi="Times New Roman" w:cs="Times New Roman"/>
                <w:sz w:val="24"/>
                <w:szCs w:val="24"/>
                <w:lang w:val="en-ID"/>
              </w:rPr>
              <w:t>Ucok</w:t>
            </w:r>
            <w:proofErr w:type="spellEnd"/>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w:t>
            </w:r>
          </w:p>
        </w:tc>
      </w:tr>
      <w:tr w:rsidR="00CC7A73" w:rsidTr="002072D2">
        <w:trPr>
          <w:jc w:val="center"/>
        </w:trPr>
        <w:tc>
          <w:tcPr>
            <w:tcW w:w="3729" w:type="dxa"/>
            <w:vAlign w:val="center"/>
          </w:tcPr>
          <w:p w:rsidR="00CC7A73" w:rsidRDefault="00CC7A73" w:rsidP="002072D2">
            <w:pPr>
              <w:pStyle w:val="ListParagraph"/>
              <w:ind w:left="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lastRenderedPageBreak/>
              <w:t xml:space="preserve">Home </w:t>
            </w:r>
            <w:proofErr w:type="spellStart"/>
            <w:r>
              <w:rPr>
                <w:rFonts w:ascii="Times New Roman" w:eastAsia="Times New Roman" w:hAnsi="Times New Roman" w:cs="Times New Roman"/>
                <w:sz w:val="24"/>
                <w:szCs w:val="24"/>
                <w:lang w:val="en-ID"/>
              </w:rPr>
              <w:t>industri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pardede</w:t>
            </w:r>
            <w:proofErr w:type="spellEnd"/>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w:t>
            </w:r>
          </w:p>
        </w:tc>
      </w:tr>
      <w:tr w:rsidR="00CC7A73" w:rsidTr="002072D2">
        <w:trPr>
          <w:jc w:val="center"/>
        </w:trPr>
        <w:tc>
          <w:tcPr>
            <w:tcW w:w="3729" w:type="dxa"/>
            <w:vAlign w:val="center"/>
          </w:tcPr>
          <w:p w:rsidR="00CC7A73" w:rsidRDefault="00CC7A73" w:rsidP="002072D2">
            <w:pPr>
              <w:pStyle w:val="ListParagraph"/>
              <w:ind w:left="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Home </w:t>
            </w:r>
            <w:proofErr w:type="spellStart"/>
            <w:r>
              <w:rPr>
                <w:rFonts w:ascii="Times New Roman" w:eastAsia="Times New Roman" w:hAnsi="Times New Roman" w:cs="Times New Roman"/>
                <w:sz w:val="24"/>
                <w:szCs w:val="24"/>
                <w:lang w:val="en-ID"/>
              </w:rPr>
              <w:t>industri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Harahap</w:t>
            </w:r>
            <w:proofErr w:type="spellEnd"/>
            <w:r>
              <w:rPr>
                <w:rFonts w:ascii="Times New Roman" w:eastAsia="Times New Roman" w:hAnsi="Times New Roman" w:cs="Times New Roman"/>
                <w:sz w:val="24"/>
                <w:szCs w:val="24"/>
                <w:lang w:val="en-ID"/>
              </w:rPr>
              <w:t xml:space="preserve"> </w:t>
            </w:r>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w:t>
            </w:r>
          </w:p>
        </w:tc>
      </w:tr>
      <w:tr w:rsidR="00CC7A73" w:rsidTr="002072D2">
        <w:trPr>
          <w:trHeight w:val="305"/>
          <w:jc w:val="center"/>
        </w:trPr>
        <w:tc>
          <w:tcPr>
            <w:tcW w:w="3729" w:type="dxa"/>
            <w:vAlign w:val="center"/>
          </w:tcPr>
          <w:p w:rsidR="00CC7A73" w:rsidRDefault="00CC7A73" w:rsidP="002072D2">
            <w:pPr>
              <w:pStyle w:val="ListParagraph"/>
              <w:ind w:left="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Home </w:t>
            </w:r>
            <w:proofErr w:type="spellStart"/>
            <w:r>
              <w:rPr>
                <w:rFonts w:ascii="Times New Roman" w:eastAsia="Times New Roman" w:hAnsi="Times New Roman" w:cs="Times New Roman"/>
                <w:sz w:val="24"/>
                <w:szCs w:val="24"/>
                <w:lang w:val="en-ID"/>
              </w:rPr>
              <w:t>industri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Berkah</w:t>
            </w:r>
            <w:proofErr w:type="spellEnd"/>
            <w:r>
              <w:rPr>
                <w:rFonts w:ascii="Times New Roman" w:eastAsia="Times New Roman" w:hAnsi="Times New Roman" w:cs="Times New Roman"/>
                <w:sz w:val="24"/>
                <w:szCs w:val="24"/>
                <w:lang w:val="en-ID"/>
              </w:rPr>
              <w:t xml:space="preserve"> </w:t>
            </w:r>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w:t>
            </w:r>
          </w:p>
        </w:tc>
      </w:tr>
      <w:tr w:rsidR="00CC7A73" w:rsidTr="002072D2">
        <w:trPr>
          <w:jc w:val="center"/>
        </w:trPr>
        <w:tc>
          <w:tcPr>
            <w:tcW w:w="3729" w:type="dxa"/>
            <w:vAlign w:val="center"/>
          </w:tcPr>
          <w:p w:rsidR="00CC7A73" w:rsidRDefault="00CC7A73" w:rsidP="002072D2">
            <w:pPr>
              <w:pStyle w:val="ListParagraph"/>
              <w:ind w:left="0"/>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Jumlah</w:t>
            </w:r>
            <w:proofErr w:type="spellEnd"/>
            <w:r>
              <w:rPr>
                <w:rFonts w:ascii="Times New Roman" w:eastAsia="Times New Roman" w:hAnsi="Times New Roman" w:cs="Times New Roman"/>
                <w:sz w:val="24"/>
                <w:szCs w:val="24"/>
                <w:lang w:val="en-ID"/>
              </w:rPr>
              <w:t xml:space="preserve"> </w:t>
            </w:r>
          </w:p>
        </w:tc>
        <w:tc>
          <w:tcPr>
            <w:tcW w:w="1363" w:type="dxa"/>
            <w:vAlign w:val="center"/>
          </w:tcPr>
          <w:p w:rsidR="00CC7A73" w:rsidRDefault="00CC7A73" w:rsidP="002072D2">
            <w:pPr>
              <w:pStyle w:val="ListParagraph"/>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70</w:t>
            </w:r>
          </w:p>
        </w:tc>
      </w:tr>
    </w:tbl>
    <w:p w:rsidR="00CC7A73" w:rsidRPr="004607DC" w:rsidRDefault="00CC7A73" w:rsidP="00CC7A73">
      <w:pPr>
        <w:pStyle w:val="Heading3"/>
        <w:spacing w:after="0"/>
        <w:ind w:firstLine="0"/>
      </w:pPr>
      <w:r>
        <w:t xml:space="preserve"> </w:t>
      </w:r>
      <w:bookmarkStart w:id="5" w:name="_Toc169061855"/>
      <w:r>
        <w:t xml:space="preserve">3.2.2 </w:t>
      </w:r>
      <w:proofErr w:type="spellStart"/>
      <w:r w:rsidRPr="004607DC">
        <w:t>Sampel</w:t>
      </w:r>
      <w:bookmarkEnd w:id="5"/>
      <w:proofErr w:type="spellEnd"/>
    </w:p>
    <w:p w:rsidR="00CC7A73" w:rsidRPr="00F1424A" w:rsidRDefault="00CC7A73" w:rsidP="00CC7A73">
      <w:pPr>
        <w:spacing w:after="0" w:line="480" w:lineRule="auto"/>
        <w:ind w:firstLine="360"/>
        <w:jc w:val="both"/>
        <w:rPr>
          <w:rFonts w:ascii="Times New Roman" w:eastAsia="SimSun" w:hAnsi="Times New Roman"/>
          <w:sz w:val="24"/>
          <w:szCs w:val="24"/>
          <w:lang w:val="en-ID"/>
        </w:rPr>
      </w:pPr>
      <w:r w:rsidRPr="00F1424A">
        <w:rPr>
          <w:rFonts w:ascii="Times New Roman" w:hAnsi="Times New Roman"/>
          <w:sz w:val="24"/>
          <w:szCs w:val="24"/>
          <w:lang w:val="en-ID"/>
        </w:rPr>
        <w:t xml:space="preserve"> </w:t>
      </w:r>
      <w:proofErr w:type="spellStart"/>
      <w:r w:rsidRPr="00F1424A">
        <w:rPr>
          <w:rFonts w:ascii="Times New Roman" w:eastAsia="SimSun" w:hAnsi="Times New Roman"/>
          <w:sz w:val="24"/>
          <w:szCs w:val="24"/>
          <w:lang w:val="en-ID"/>
        </w:rPr>
        <w:t>Menurut</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Sugiyono</w:t>
      </w:r>
      <w:proofErr w:type="spellEnd"/>
      <w:r w:rsidRPr="00F1424A">
        <w:rPr>
          <w:rFonts w:ascii="Times New Roman" w:eastAsia="SimSun" w:hAnsi="Times New Roman"/>
          <w:sz w:val="24"/>
          <w:szCs w:val="24"/>
          <w:lang w:val="en-ID"/>
        </w:rPr>
        <w:t xml:space="preserve"> (2019:81) </w:t>
      </w:r>
      <w:proofErr w:type="spellStart"/>
      <w:r w:rsidRPr="00F1424A">
        <w:rPr>
          <w:rFonts w:ascii="Times New Roman" w:eastAsia="SimSun" w:hAnsi="Times New Roman"/>
          <w:sz w:val="24"/>
          <w:szCs w:val="24"/>
          <w:lang w:val="en-ID"/>
        </w:rPr>
        <w:t>menyatakan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bahwa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Sampel</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adalah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bagian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besar</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dari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jumlah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karakteristik</w:t>
      </w:r>
      <w:proofErr w:type="spellEnd"/>
      <w:r w:rsidRPr="00F1424A">
        <w:rPr>
          <w:rFonts w:ascii="Times New Roman" w:eastAsia="SimSun" w:hAnsi="Times New Roman"/>
          <w:sz w:val="24"/>
          <w:szCs w:val="24"/>
          <w:lang w:val="en-ID"/>
        </w:rPr>
        <w:t xml:space="preserve"> yang </w:t>
      </w:r>
      <w:proofErr w:type="spellStart"/>
      <w:r w:rsidRPr="00F1424A">
        <w:rPr>
          <w:rFonts w:ascii="Times New Roman" w:eastAsia="SimSun" w:hAnsi="Times New Roman"/>
          <w:sz w:val="24"/>
          <w:szCs w:val="24"/>
          <w:lang w:val="en-ID"/>
        </w:rPr>
        <w:t>dimiliki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oleh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populasi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tersebut</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Jika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populasi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besar</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peneliti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tidak</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dapat</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mempelajari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semua</w:t>
      </w:r>
      <w:proofErr w:type="spellEnd"/>
      <w:r w:rsidRPr="00F1424A">
        <w:rPr>
          <w:rFonts w:ascii="Times New Roman" w:eastAsia="SimSun" w:hAnsi="Times New Roman"/>
          <w:sz w:val="24"/>
          <w:szCs w:val="24"/>
          <w:lang w:val="en-ID"/>
        </w:rPr>
        <w:t xml:space="preserve"> yang </w:t>
      </w:r>
      <w:proofErr w:type="spellStart"/>
      <w:r w:rsidRPr="00F1424A">
        <w:rPr>
          <w:rFonts w:ascii="Times New Roman" w:eastAsia="SimSun" w:hAnsi="Times New Roman"/>
          <w:sz w:val="24"/>
          <w:szCs w:val="24"/>
          <w:lang w:val="en-ID"/>
        </w:rPr>
        <w:t>ada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dalam</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populasi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misalnya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karena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keterbatasan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sumber</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dana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tenaga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waktu</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maka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peneliti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menggunakan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sampel</w:t>
      </w:r>
      <w:proofErr w:type="spellEnd"/>
      <w:r w:rsidRPr="00F1424A">
        <w:rPr>
          <w:rFonts w:ascii="Times New Roman" w:eastAsia="SimSun" w:hAnsi="Times New Roman"/>
          <w:sz w:val="24"/>
          <w:szCs w:val="24"/>
          <w:lang w:val="en-ID"/>
        </w:rPr>
        <w:t xml:space="preserve"> yang </w:t>
      </w:r>
      <w:proofErr w:type="spellStart"/>
      <w:r w:rsidRPr="00F1424A">
        <w:rPr>
          <w:rFonts w:ascii="Times New Roman" w:eastAsia="SimSun" w:hAnsi="Times New Roman"/>
          <w:sz w:val="24"/>
          <w:szCs w:val="24"/>
          <w:lang w:val="en-ID"/>
        </w:rPr>
        <w:t>diambil</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dari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populasi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tersebut</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Setelah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menentukan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ukuran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besar</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sampel</w:t>
      </w:r>
      <w:proofErr w:type="spellEnd"/>
      <w:r w:rsidRPr="00F1424A">
        <w:rPr>
          <w:rFonts w:ascii="Times New Roman" w:eastAsia="SimSun" w:hAnsi="Times New Roman"/>
          <w:sz w:val="24"/>
          <w:szCs w:val="24"/>
          <w:lang w:val="en-ID"/>
        </w:rPr>
        <w:t xml:space="preserve"> yang </w:t>
      </w:r>
      <w:proofErr w:type="spellStart"/>
      <w:r w:rsidRPr="00F1424A">
        <w:rPr>
          <w:rFonts w:ascii="Times New Roman" w:eastAsia="SimSun" w:hAnsi="Times New Roman"/>
          <w:sz w:val="24"/>
          <w:szCs w:val="24"/>
          <w:lang w:val="en-ID"/>
        </w:rPr>
        <w:t>akan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digunakan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langkah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berikutnya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adalah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menentukan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cara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bagaimana</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menarik</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sampel</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dari</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populasi</w:t>
      </w:r>
      <w:proofErr w:type="spellEnd"/>
      <w:r w:rsidRPr="00F1424A">
        <w:rPr>
          <w:rFonts w:ascii="Times New Roman" w:eastAsia="SimSun" w:hAnsi="Times New Roman"/>
          <w:sz w:val="24"/>
          <w:szCs w:val="24"/>
          <w:lang w:val="en-ID"/>
        </w:rPr>
        <w:t xml:space="preserve"> yang </w:t>
      </w:r>
      <w:proofErr w:type="spellStart"/>
      <w:r w:rsidRPr="00F1424A">
        <w:rPr>
          <w:rFonts w:ascii="Times New Roman" w:eastAsia="SimSun" w:hAnsi="Times New Roman"/>
          <w:sz w:val="24"/>
          <w:szCs w:val="24"/>
          <w:lang w:val="en-ID"/>
        </w:rPr>
        <w:t>ada</w:t>
      </w:r>
      <w:proofErr w:type="spellEnd"/>
      <w:r w:rsidRPr="00F1424A">
        <w:rPr>
          <w:rFonts w:ascii="Times New Roman" w:eastAsia="SimSun" w:hAnsi="Times New Roman"/>
          <w:sz w:val="24"/>
          <w:szCs w:val="24"/>
          <w:lang w:val="en-ID"/>
        </w:rPr>
        <w:t>.</w:t>
      </w:r>
    </w:p>
    <w:p w:rsidR="00CC7A73" w:rsidRDefault="00CC7A73" w:rsidP="00CC7A73">
      <w:pPr>
        <w:spacing w:after="0" w:line="480" w:lineRule="auto"/>
        <w:ind w:firstLine="567"/>
        <w:jc w:val="both"/>
        <w:rPr>
          <w:rFonts w:ascii="Times New Roman" w:hAnsi="Times New Roman"/>
          <w:sz w:val="24"/>
          <w:szCs w:val="24"/>
          <w:lang w:val="en-ID"/>
        </w:rPr>
      </w:pPr>
      <w:proofErr w:type="spellStart"/>
      <w:r w:rsidRPr="00F1424A">
        <w:rPr>
          <w:rFonts w:ascii="Times New Roman" w:eastAsia="SimSun" w:hAnsi="Times New Roman"/>
          <w:sz w:val="24"/>
          <w:szCs w:val="24"/>
          <w:lang w:val="en-ID"/>
        </w:rPr>
        <w:t>Dikarenakan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jumlah</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karyawan</w:t>
      </w:r>
      <w:proofErr w:type="spellEnd"/>
      <w:r w:rsidRPr="00F1424A">
        <w:rPr>
          <w:rFonts w:ascii="Times New Roman" w:eastAsia="SimSun" w:hAnsi="Times New Roman"/>
          <w:sz w:val="24"/>
          <w:szCs w:val="24"/>
          <w:lang w:val="en-ID"/>
        </w:rPr>
        <w:t xml:space="preserve"> </w:t>
      </w:r>
      <w:proofErr w:type="spellStart"/>
      <w:r w:rsidRPr="00F1424A">
        <w:rPr>
          <w:rFonts w:ascii="Times New Roman" w:eastAsia="SimSun" w:hAnsi="Times New Roman"/>
          <w:sz w:val="24"/>
          <w:szCs w:val="24"/>
          <w:lang w:val="en-ID"/>
        </w:rPr>
        <w:t>pada</w:t>
      </w:r>
      <w:proofErr w:type="spellEnd"/>
      <w:r w:rsidRPr="00F1424A">
        <w:rPr>
          <w:rFonts w:ascii="Times New Roman" w:eastAsia="SimSun" w:hAnsi="Times New Roman"/>
          <w:sz w:val="24"/>
          <w:szCs w:val="24"/>
          <w:lang w:val="en-ID"/>
        </w:rPr>
        <w:t xml:space="preserve"> </w:t>
      </w:r>
      <w:r w:rsidRPr="0006267A">
        <w:rPr>
          <w:rFonts w:ascii="Times New Roman" w:hAnsi="Times New Roman"/>
          <w:iCs/>
          <w:sz w:val="24"/>
          <w:szCs w:val="24"/>
          <w:lang w:val="en-ID"/>
        </w:rPr>
        <w:t>Home</w:t>
      </w:r>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Industri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Gula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Merah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Dikecamatan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Pegajahan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Kabupaten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Serdang</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Bedagai</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berjumlah</w:t>
      </w:r>
      <w:proofErr w:type="spellEnd"/>
      <w:r w:rsidRPr="00F1424A">
        <w:rPr>
          <w:rFonts w:ascii="Times New Roman" w:hAnsi="Times New Roman"/>
          <w:sz w:val="24"/>
          <w:szCs w:val="24"/>
          <w:lang w:val="en-ID"/>
        </w:rPr>
        <w:t xml:space="preserve"> </w:t>
      </w:r>
      <w:r>
        <w:rPr>
          <w:rFonts w:ascii="Times New Roman" w:hAnsi="Times New Roman"/>
          <w:sz w:val="24"/>
          <w:szCs w:val="24"/>
          <w:lang w:val="en-US"/>
        </w:rPr>
        <w:t>7</w:t>
      </w:r>
      <w:r w:rsidRPr="00F1424A">
        <w:rPr>
          <w:rFonts w:ascii="Times New Roman" w:hAnsi="Times New Roman"/>
          <w:sz w:val="24"/>
          <w:szCs w:val="24"/>
          <w:lang w:val="en-ID"/>
        </w:rPr>
        <w:t xml:space="preserve">0 </w:t>
      </w:r>
      <w:proofErr w:type="spellStart"/>
      <w:r w:rsidRPr="00F1424A">
        <w:rPr>
          <w:rFonts w:ascii="Times New Roman" w:hAnsi="Times New Roman"/>
          <w:sz w:val="24"/>
          <w:szCs w:val="24"/>
          <w:lang w:val="en-ID"/>
        </w:rPr>
        <w:t>karyawan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maka</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seluruh</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karyawan</w:t>
      </w:r>
      <w:proofErr w:type="spellEnd"/>
      <w:r w:rsidRPr="00F1424A">
        <w:rPr>
          <w:rFonts w:ascii="Times New Roman" w:hAnsi="Times New Roman"/>
          <w:sz w:val="24"/>
          <w:szCs w:val="24"/>
          <w:lang w:val="en-ID"/>
        </w:rPr>
        <w:t xml:space="preserve"> di </w:t>
      </w:r>
      <w:proofErr w:type="spellStart"/>
      <w:r w:rsidRPr="00F1424A">
        <w:rPr>
          <w:rFonts w:ascii="Times New Roman" w:hAnsi="Times New Roman"/>
          <w:sz w:val="24"/>
          <w:szCs w:val="24"/>
          <w:lang w:val="en-ID"/>
        </w:rPr>
        <w:t>jadikan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sampel</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dalam</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penelitian</w:t>
      </w:r>
      <w:proofErr w:type="spellEnd"/>
      <w:r w:rsidRPr="00F1424A">
        <w:rPr>
          <w:rFonts w:ascii="Times New Roman" w:hAnsi="Times New Roman"/>
          <w:sz w:val="24"/>
          <w:szCs w:val="24"/>
          <w:lang w:val="en-ID"/>
        </w:rPr>
        <w:t xml:space="preserve"> </w:t>
      </w:r>
      <w:proofErr w:type="spellStart"/>
      <w:r w:rsidRPr="00F1424A">
        <w:rPr>
          <w:rFonts w:ascii="Times New Roman" w:hAnsi="Times New Roman"/>
          <w:sz w:val="24"/>
          <w:szCs w:val="24"/>
          <w:lang w:val="en-ID"/>
        </w:rPr>
        <w:t>ini</w:t>
      </w:r>
      <w:proofErr w:type="spellEnd"/>
      <w:r w:rsidRPr="00F1424A">
        <w:rPr>
          <w:rFonts w:ascii="Times New Roman" w:hAnsi="Times New Roman"/>
          <w:sz w:val="24"/>
          <w:szCs w:val="24"/>
          <w:lang w:val="en-ID"/>
        </w:rPr>
        <w:t>.</w:t>
      </w:r>
    </w:p>
    <w:p w:rsidR="00CC7A73" w:rsidRPr="00383131" w:rsidRDefault="00CC7A73" w:rsidP="00CC7A73">
      <w:pPr>
        <w:pStyle w:val="subbab3"/>
        <w:numPr>
          <w:ilvl w:val="0"/>
          <w:numId w:val="0"/>
        </w:numPr>
        <w:ind w:left="567" w:hanging="567"/>
      </w:pPr>
      <w:bookmarkStart w:id="6" w:name="_Toc169061856"/>
      <w:r>
        <w:t>3.3. Lokasi dan Temp</w:t>
      </w:r>
      <w:r w:rsidRPr="00383131">
        <w:t>at Penelitian</w:t>
      </w:r>
      <w:bookmarkEnd w:id="6"/>
    </w:p>
    <w:p w:rsidR="00CC7A73" w:rsidRDefault="00CC7A73" w:rsidP="00CC7A73">
      <w:pPr>
        <w:pStyle w:val="Heading3"/>
        <w:spacing w:after="0"/>
        <w:ind w:firstLine="0"/>
      </w:pPr>
      <w:bookmarkStart w:id="7" w:name="_Toc169061857"/>
      <w:r>
        <w:t xml:space="preserve">3.3.1 </w:t>
      </w:r>
      <w:proofErr w:type="spellStart"/>
      <w:r w:rsidRPr="00383131">
        <w:t>Lokasi</w:t>
      </w:r>
      <w:proofErr w:type="spellEnd"/>
      <w:r w:rsidRPr="00383131">
        <w:t xml:space="preserve"> </w:t>
      </w:r>
      <w:proofErr w:type="spellStart"/>
      <w:r w:rsidRPr="00383131">
        <w:t>Penelitian</w:t>
      </w:r>
      <w:bookmarkEnd w:id="7"/>
      <w:proofErr w:type="spellEnd"/>
    </w:p>
    <w:p w:rsidR="00CC7A73" w:rsidRDefault="00CC7A73" w:rsidP="00CC7A73">
      <w:pPr>
        <w:spacing w:after="0" w:line="480" w:lineRule="auto"/>
        <w:ind w:firstLine="426"/>
        <w:jc w:val="both"/>
        <w:rPr>
          <w:rFonts w:ascii="Times New Roman" w:hAnsi="Times New Roman" w:cs="Times New Roman"/>
          <w:sz w:val="24"/>
          <w:lang w:val="en-US"/>
        </w:rPr>
      </w:pPr>
      <w:bookmarkStart w:id="8" w:name="_Toc165437099"/>
      <w:bookmarkStart w:id="9" w:name="_Toc169060351"/>
      <w:proofErr w:type="spellStart"/>
      <w:r w:rsidRPr="00F1424A">
        <w:rPr>
          <w:rFonts w:ascii="Times New Roman" w:hAnsi="Times New Roman" w:cs="Times New Roman"/>
          <w:sz w:val="24"/>
          <w:lang w:val="en-ID"/>
        </w:rPr>
        <w:t>Lokasi</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penelitian</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ini</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dilakukan</w:t>
      </w:r>
      <w:proofErr w:type="spellEnd"/>
      <w:r w:rsidRPr="00F1424A">
        <w:rPr>
          <w:rFonts w:ascii="Times New Roman" w:hAnsi="Times New Roman" w:cs="Times New Roman"/>
          <w:sz w:val="24"/>
          <w:lang w:val="en-ID"/>
        </w:rPr>
        <w:t xml:space="preserve"> di</w:t>
      </w:r>
      <w:r w:rsidRPr="00394171">
        <w:rPr>
          <w:rFonts w:ascii="Times New Roman" w:hAnsi="Times New Roman" w:cs="Times New Roman"/>
          <w:sz w:val="24"/>
          <w:lang w:val="en-US"/>
        </w:rPr>
        <w:t xml:space="preserve"> </w:t>
      </w:r>
      <w:r w:rsidRPr="0006267A">
        <w:rPr>
          <w:rFonts w:ascii="Times New Roman" w:hAnsi="Times New Roman" w:cs="Times New Roman"/>
          <w:iCs/>
          <w:sz w:val="24"/>
          <w:lang w:val="en-ID"/>
        </w:rPr>
        <w:t>Home</w:t>
      </w:r>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Industri</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Gula</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Merah</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Dikecamatan</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Pegajahan</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Kabupaten</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Serdang</w:t>
      </w:r>
      <w:proofErr w:type="spellEnd"/>
      <w:r w:rsidRPr="00F1424A">
        <w:rPr>
          <w:rFonts w:ascii="Times New Roman" w:hAnsi="Times New Roman" w:cs="Times New Roman"/>
          <w:sz w:val="24"/>
          <w:lang w:val="en-ID"/>
        </w:rPr>
        <w:t xml:space="preserve"> </w:t>
      </w:r>
      <w:proofErr w:type="spellStart"/>
      <w:r w:rsidRPr="00F1424A">
        <w:rPr>
          <w:rFonts w:ascii="Times New Roman" w:hAnsi="Times New Roman" w:cs="Times New Roman"/>
          <w:sz w:val="24"/>
          <w:lang w:val="en-ID"/>
        </w:rPr>
        <w:t>Bedagai</w:t>
      </w:r>
      <w:proofErr w:type="spellEnd"/>
      <w:r w:rsidRPr="00394171">
        <w:rPr>
          <w:rFonts w:ascii="Times New Roman" w:hAnsi="Times New Roman" w:cs="Times New Roman"/>
          <w:sz w:val="24"/>
          <w:lang w:val="en-US"/>
        </w:rPr>
        <w:t xml:space="preserve"> Sumatera </w:t>
      </w:r>
      <w:proofErr w:type="spellStart"/>
      <w:r w:rsidRPr="00394171">
        <w:rPr>
          <w:rFonts w:ascii="Times New Roman" w:hAnsi="Times New Roman" w:cs="Times New Roman"/>
          <w:sz w:val="24"/>
          <w:lang w:val="en-US"/>
        </w:rPr>
        <w:t>utara</w:t>
      </w:r>
      <w:proofErr w:type="spellEnd"/>
      <w:r w:rsidRPr="00394171">
        <w:rPr>
          <w:rFonts w:ascii="Times New Roman" w:hAnsi="Times New Roman" w:cs="Times New Roman"/>
          <w:sz w:val="24"/>
          <w:lang w:val="en-US"/>
        </w:rPr>
        <w:t xml:space="preserve"> yang </w:t>
      </w:r>
      <w:proofErr w:type="spellStart"/>
      <w:r w:rsidRPr="00394171">
        <w:rPr>
          <w:rFonts w:ascii="Times New Roman" w:hAnsi="Times New Roman" w:cs="Times New Roman"/>
          <w:sz w:val="24"/>
          <w:lang w:val="en-US"/>
        </w:rPr>
        <w:t>bergerak</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dalam</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pembuatan</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bahan</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pangan</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yaitu</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gula</w:t>
      </w:r>
      <w:proofErr w:type="spellEnd"/>
      <w:r w:rsidRPr="00394171">
        <w:rPr>
          <w:rFonts w:ascii="Times New Roman" w:hAnsi="Times New Roman" w:cs="Times New Roman"/>
          <w:sz w:val="24"/>
          <w:lang w:val="en-US"/>
        </w:rPr>
        <w:t xml:space="preserve"> </w:t>
      </w:r>
      <w:proofErr w:type="spellStart"/>
      <w:r w:rsidRPr="00394171">
        <w:rPr>
          <w:rFonts w:ascii="Times New Roman" w:hAnsi="Times New Roman" w:cs="Times New Roman"/>
          <w:sz w:val="24"/>
          <w:lang w:val="en-US"/>
        </w:rPr>
        <w:t>merah</w:t>
      </w:r>
      <w:proofErr w:type="spellEnd"/>
      <w:r w:rsidRPr="00394171">
        <w:rPr>
          <w:rFonts w:ascii="Times New Roman" w:hAnsi="Times New Roman" w:cs="Times New Roman"/>
          <w:sz w:val="24"/>
          <w:lang w:val="en-US"/>
        </w:rPr>
        <w:t>.</w:t>
      </w:r>
      <w:bookmarkEnd w:id="8"/>
      <w:bookmarkEnd w:id="9"/>
    </w:p>
    <w:p w:rsidR="00CC7A73" w:rsidRDefault="00CC7A73" w:rsidP="00CC7A73">
      <w:pPr>
        <w:spacing w:after="0" w:line="480" w:lineRule="auto"/>
        <w:jc w:val="both"/>
        <w:rPr>
          <w:rFonts w:ascii="Times New Roman" w:hAnsi="Times New Roman" w:cs="Times New Roman"/>
          <w:sz w:val="24"/>
          <w:lang w:val="en-US"/>
        </w:rPr>
      </w:pPr>
    </w:p>
    <w:p w:rsidR="00CC7A73" w:rsidRDefault="00CC7A73" w:rsidP="00CC7A73">
      <w:pPr>
        <w:spacing w:after="0" w:line="480" w:lineRule="auto"/>
        <w:jc w:val="both"/>
        <w:rPr>
          <w:rFonts w:ascii="Times New Roman" w:hAnsi="Times New Roman" w:cs="Times New Roman"/>
          <w:sz w:val="24"/>
          <w:lang w:val="en-US"/>
        </w:rPr>
      </w:pPr>
    </w:p>
    <w:p w:rsidR="00CC7A73" w:rsidRPr="00394171" w:rsidRDefault="00CC7A73" w:rsidP="00CC7A73">
      <w:pPr>
        <w:spacing w:after="0" w:line="480" w:lineRule="auto"/>
        <w:jc w:val="both"/>
        <w:rPr>
          <w:rFonts w:ascii="Times New Roman" w:hAnsi="Times New Roman" w:cs="Times New Roman"/>
          <w:sz w:val="24"/>
          <w:lang w:val="en-US"/>
        </w:rPr>
      </w:pPr>
    </w:p>
    <w:p w:rsidR="00CC7A73" w:rsidRDefault="00CC7A73" w:rsidP="00CC7A73">
      <w:pPr>
        <w:pStyle w:val="Heading3"/>
        <w:spacing w:after="0"/>
        <w:ind w:firstLine="0"/>
      </w:pPr>
      <w:bookmarkStart w:id="10" w:name="_Toc169061858"/>
      <w:r>
        <w:t xml:space="preserve">3.3.2 </w:t>
      </w:r>
      <w:proofErr w:type="spellStart"/>
      <w:r w:rsidRPr="00B20E3B">
        <w:t>Tempat</w:t>
      </w:r>
      <w:proofErr w:type="spellEnd"/>
      <w:r w:rsidRPr="00B20E3B">
        <w:t xml:space="preserve"> </w:t>
      </w:r>
      <w:proofErr w:type="spellStart"/>
      <w:r w:rsidRPr="00B20E3B">
        <w:t>Penelitian</w:t>
      </w:r>
      <w:bookmarkEnd w:id="10"/>
      <w:proofErr w:type="spellEnd"/>
    </w:p>
    <w:p w:rsidR="00CC7A73" w:rsidRDefault="00CC7A73" w:rsidP="00CC7A73">
      <w:pPr>
        <w:pStyle w:val="BodyTextIndent2"/>
        <w:spacing w:after="0"/>
        <w:ind w:left="0" w:firstLine="709"/>
        <w:rPr>
          <w:rFonts w:ascii="Times New Roman" w:hAnsi="Times New Roman"/>
          <w:color w:val="000000"/>
          <w:sz w:val="24"/>
          <w:szCs w:val="24"/>
        </w:rPr>
      </w:pPr>
      <w:proofErr w:type="spellStart"/>
      <w:r w:rsidRPr="004435A3">
        <w:rPr>
          <w:rFonts w:ascii="Times New Roman" w:hAnsi="Times New Roman"/>
          <w:color w:val="000000"/>
          <w:sz w:val="24"/>
          <w:szCs w:val="24"/>
        </w:rPr>
        <w:t>Adapun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jadwal</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bagi</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penulis</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melakukan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penelitian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ini</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yaitu</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mulai</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dilaksanakan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pada</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bulan</w:t>
      </w:r>
      <w:proofErr w:type="spellEnd"/>
      <w:r w:rsidRPr="004435A3">
        <w:rPr>
          <w:rFonts w:ascii="Times New Roman" w:hAnsi="Times New Roman"/>
          <w:color w:val="000000"/>
          <w:sz w:val="24"/>
          <w:szCs w:val="24"/>
        </w:rPr>
        <w:t xml:space="preserve"> </w:t>
      </w:r>
      <w:proofErr w:type="spellStart"/>
      <w:r>
        <w:rPr>
          <w:rFonts w:ascii="Times New Roman" w:hAnsi="Times New Roman"/>
          <w:color w:val="000000"/>
          <w:sz w:val="24"/>
          <w:szCs w:val="24"/>
        </w:rPr>
        <w:t>januari</w:t>
      </w:r>
      <w:proofErr w:type="spellEnd"/>
      <w:r w:rsidRPr="004435A3">
        <w:rPr>
          <w:rFonts w:ascii="Times New Roman" w:hAnsi="Times New Roman"/>
          <w:color w:val="000000"/>
          <w:sz w:val="24"/>
          <w:szCs w:val="24"/>
        </w:rPr>
        <w:t xml:space="preserve"> 202</w:t>
      </w:r>
      <w:r>
        <w:rPr>
          <w:rFonts w:ascii="Times New Roman" w:hAnsi="Times New Roman"/>
          <w:color w:val="000000"/>
          <w:sz w:val="24"/>
          <w:szCs w:val="24"/>
        </w:rPr>
        <w:t>4</w:t>
      </w:r>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sampai</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dengan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selesainya</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dengan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perincian</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dapat</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dilihat</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pada</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tabel</w:t>
      </w:r>
      <w:proofErr w:type="spellEnd"/>
      <w:r w:rsidRPr="004435A3">
        <w:rPr>
          <w:rFonts w:ascii="Times New Roman" w:hAnsi="Times New Roman"/>
          <w:color w:val="000000"/>
          <w:sz w:val="24"/>
          <w:szCs w:val="24"/>
        </w:rPr>
        <w:t xml:space="preserve"> </w:t>
      </w:r>
      <w:proofErr w:type="spellStart"/>
      <w:r w:rsidRPr="004435A3">
        <w:rPr>
          <w:rFonts w:ascii="Times New Roman" w:hAnsi="Times New Roman"/>
          <w:color w:val="000000"/>
          <w:sz w:val="24"/>
          <w:szCs w:val="24"/>
        </w:rPr>
        <w:t>berikut</w:t>
      </w:r>
      <w:proofErr w:type="spellEnd"/>
      <w:r w:rsidRPr="004435A3">
        <w:rPr>
          <w:rFonts w:ascii="Times New Roman" w:hAnsi="Times New Roman"/>
          <w:color w:val="000000"/>
          <w:sz w:val="24"/>
          <w:szCs w:val="24"/>
        </w:rPr>
        <w:t xml:space="preserve"> :</w:t>
      </w:r>
    </w:p>
    <w:p w:rsidR="00CC7A73" w:rsidRPr="00B52B63" w:rsidRDefault="00CC7A73" w:rsidP="00CC7A73">
      <w:pPr>
        <w:pStyle w:val="ListParagraph"/>
        <w:spacing w:after="0" w:line="240" w:lineRule="auto"/>
        <w:ind w:left="0"/>
        <w:contextualSpacing w:val="0"/>
        <w:jc w:val="center"/>
        <w:rPr>
          <w:rFonts w:ascii="Times New Roman" w:hAnsi="Times New Roman"/>
          <w:b/>
          <w:color w:val="000000"/>
          <w:sz w:val="24"/>
          <w:szCs w:val="24"/>
          <w:lang w:val="id-ID"/>
        </w:rPr>
      </w:pPr>
      <w:r>
        <w:rPr>
          <w:rFonts w:ascii="Times New Roman" w:hAnsi="Times New Roman"/>
          <w:b/>
          <w:color w:val="000000"/>
          <w:sz w:val="24"/>
          <w:szCs w:val="24"/>
        </w:rPr>
        <w:lastRenderedPageBreak/>
        <w:t xml:space="preserve">Tabel 3.1 </w:t>
      </w:r>
      <w:proofErr w:type="spellStart"/>
      <w:r w:rsidRPr="004435A3">
        <w:rPr>
          <w:rFonts w:ascii="Times New Roman" w:hAnsi="Times New Roman"/>
          <w:b/>
          <w:color w:val="000000"/>
          <w:sz w:val="24"/>
          <w:szCs w:val="24"/>
          <w:lang w:val="en-US"/>
        </w:rPr>
        <w:t>Jadwal</w:t>
      </w:r>
      <w:proofErr w:type="spellEnd"/>
      <w:r w:rsidRPr="004435A3">
        <w:rPr>
          <w:rFonts w:ascii="Times New Roman" w:hAnsi="Times New Roman"/>
          <w:b/>
          <w:color w:val="000000"/>
          <w:sz w:val="24"/>
          <w:szCs w:val="24"/>
          <w:lang w:val="en-US"/>
        </w:rPr>
        <w:t xml:space="preserve"> </w:t>
      </w:r>
      <w:r w:rsidRPr="004435A3">
        <w:rPr>
          <w:rFonts w:ascii="Times New Roman" w:hAnsi="Times New Roman"/>
          <w:b/>
          <w:color w:val="000000"/>
          <w:sz w:val="24"/>
          <w:szCs w:val="24"/>
        </w:rPr>
        <w:t>Penelitian</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855"/>
        <w:gridCol w:w="770"/>
        <w:gridCol w:w="770"/>
        <w:gridCol w:w="783"/>
        <w:gridCol w:w="850"/>
        <w:gridCol w:w="883"/>
        <w:gridCol w:w="883"/>
        <w:gridCol w:w="883"/>
        <w:gridCol w:w="883"/>
        <w:gridCol w:w="883"/>
      </w:tblGrid>
      <w:tr w:rsidR="00CC7A73" w:rsidRPr="003221CD" w:rsidTr="002072D2">
        <w:trPr>
          <w:trHeight w:val="355"/>
          <w:jc w:val="center"/>
        </w:trPr>
        <w:tc>
          <w:tcPr>
            <w:tcW w:w="571" w:type="dxa"/>
            <w:vMerge w:val="restart"/>
            <w:shd w:val="clear" w:color="auto" w:fill="FFFFFF"/>
            <w:vAlign w:val="center"/>
          </w:tcPr>
          <w:p w:rsidR="00CC7A73" w:rsidRPr="004435A3" w:rsidRDefault="00CC7A73" w:rsidP="002072D2">
            <w:pPr>
              <w:pStyle w:val="Title"/>
              <w:spacing w:line="240" w:lineRule="auto"/>
            </w:pPr>
            <w:r w:rsidRPr="004435A3">
              <w:t>No</w:t>
            </w:r>
          </w:p>
        </w:tc>
        <w:tc>
          <w:tcPr>
            <w:tcW w:w="1855" w:type="dxa"/>
            <w:vMerge w:val="restart"/>
            <w:shd w:val="clear" w:color="auto" w:fill="FFFFFF"/>
            <w:vAlign w:val="center"/>
          </w:tcPr>
          <w:p w:rsidR="00CC7A73" w:rsidRPr="004435A3" w:rsidRDefault="00CC7A73" w:rsidP="002072D2">
            <w:pPr>
              <w:pStyle w:val="Title"/>
              <w:spacing w:line="240" w:lineRule="auto"/>
              <w:rPr>
                <w:b w:val="0"/>
                <w:lang w:val="id-ID"/>
              </w:rPr>
            </w:pPr>
            <w:proofErr w:type="spellStart"/>
            <w:r w:rsidRPr="004435A3">
              <w:t>Jenis</w:t>
            </w:r>
            <w:proofErr w:type="spellEnd"/>
            <w:r w:rsidRPr="004435A3">
              <w:t xml:space="preserve"> </w:t>
            </w:r>
            <w:proofErr w:type="spellStart"/>
            <w:r w:rsidRPr="004435A3">
              <w:t>Kegiatan</w:t>
            </w:r>
            <w:proofErr w:type="spellEnd"/>
          </w:p>
        </w:tc>
        <w:tc>
          <w:tcPr>
            <w:tcW w:w="7588" w:type="dxa"/>
            <w:gridSpan w:val="9"/>
            <w:shd w:val="clear" w:color="auto" w:fill="auto"/>
            <w:vAlign w:val="center"/>
          </w:tcPr>
          <w:p w:rsidR="00CC7A73" w:rsidRPr="004435A3" w:rsidRDefault="00CC7A73" w:rsidP="002072D2">
            <w:pPr>
              <w:pStyle w:val="Title"/>
              <w:spacing w:line="240" w:lineRule="auto"/>
            </w:pPr>
            <w:proofErr w:type="spellStart"/>
            <w:r w:rsidRPr="004435A3">
              <w:t>Tahun</w:t>
            </w:r>
            <w:proofErr w:type="spellEnd"/>
            <w:r w:rsidRPr="004435A3">
              <w:t xml:space="preserve"> 202</w:t>
            </w:r>
            <w:r>
              <w:t>3</w:t>
            </w:r>
            <w:r w:rsidRPr="004435A3">
              <w:t>- 202</w:t>
            </w:r>
            <w:r>
              <w:t>4</w:t>
            </w:r>
          </w:p>
        </w:tc>
      </w:tr>
      <w:tr w:rsidR="00CC7A73" w:rsidRPr="003221CD" w:rsidTr="002072D2">
        <w:trPr>
          <w:trHeight w:val="77"/>
          <w:jc w:val="center"/>
        </w:trPr>
        <w:tc>
          <w:tcPr>
            <w:tcW w:w="571" w:type="dxa"/>
            <w:vMerge/>
            <w:shd w:val="clear" w:color="auto" w:fill="FFFFFF"/>
          </w:tcPr>
          <w:p w:rsidR="00CC7A73" w:rsidRPr="004435A3" w:rsidRDefault="00CC7A73" w:rsidP="002072D2">
            <w:pPr>
              <w:pStyle w:val="Title"/>
              <w:spacing w:line="240" w:lineRule="auto"/>
              <w:rPr>
                <w:b w:val="0"/>
                <w:lang w:val="id-ID"/>
              </w:rPr>
            </w:pPr>
          </w:p>
        </w:tc>
        <w:tc>
          <w:tcPr>
            <w:tcW w:w="1855" w:type="dxa"/>
            <w:vMerge/>
            <w:shd w:val="clear" w:color="auto" w:fill="FFFFFF"/>
          </w:tcPr>
          <w:p w:rsidR="00CC7A73" w:rsidRPr="004435A3" w:rsidRDefault="00CC7A73" w:rsidP="002072D2">
            <w:pPr>
              <w:pStyle w:val="Title"/>
              <w:spacing w:line="240" w:lineRule="auto"/>
              <w:jc w:val="both"/>
              <w:rPr>
                <w:b w:val="0"/>
                <w:lang w:val="id-ID"/>
              </w:rPr>
            </w:pPr>
          </w:p>
        </w:tc>
        <w:tc>
          <w:tcPr>
            <w:tcW w:w="770" w:type="dxa"/>
            <w:shd w:val="clear" w:color="auto" w:fill="auto"/>
          </w:tcPr>
          <w:p w:rsidR="00CC7A73" w:rsidRPr="004435A3" w:rsidRDefault="00CC7A73" w:rsidP="002072D2">
            <w:pPr>
              <w:pStyle w:val="Title"/>
              <w:spacing w:line="240" w:lineRule="auto"/>
              <w:rPr>
                <w:lang w:val="id-ID"/>
              </w:rPr>
            </w:pPr>
            <w:r w:rsidRPr="004435A3">
              <w:rPr>
                <w:lang w:val="id-ID"/>
              </w:rPr>
              <w:t xml:space="preserve">Des </w:t>
            </w:r>
          </w:p>
        </w:tc>
        <w:tc>
          <w:tcPr>
            <w:tcW w:w="770" w:type="dxa"/>
          </w:tcPr>
          <w:p w:rsidR="00CC7A73" w:rsidRPr="004435A3" w:rsidRDefault="00CC7A73" w:rsidP="002072D2">
            <w:pPr>
              <w:pStyle w:val="Title"/>
              <w:spacing w:line="240" w:lineRule="auto"/>
              <w:rPr>
                <w:lang w:val="id-ID"/>
              </w:rPr>
            </w:pPr>
            <w:r w:rsidRPr="004435A3">
              <w:rPr>
                <w:lang w:val="id-ID"/>
              </w:rPr>
              <w:t xml:space="preserve">Jan </w:t>
            </w:r>
          </w:p>
        </w:tc>
        <w:tc>
          <w:tcPr>
            <w:tcW w:w="783" w:type="dxa"/>
          </w:tcPr>
          <w:p w:rsidR="00CC7A73" w:rsidRPr="004435A3" w:rsidRDefault="00CC7A73" w:rsidP="002072D2">
            <w:pPr>
              <w:pStyle w:val="Title"/>
              <w:spacing w:line="240" w:lineRule="auto"/>
              <w:rPr>
                <w:lang w:val="id-ID"/>
              </w:rPr>
            </w:pPr>
            <w:r w:rsidRPr="004435A3">
              <w:rPr>
                <w:lang w:val="id-ID"/>
              </w:rPr>
              <w:t xml:space="preserve">Feb </w:t>
            </w:r>
          </w:p>
        </w:tc>
        <w:tc>
          <w:tcPr>
            <w:tcW w:w="850" w:type="dxa"/>
          </w:tcPr>
          <w:p w:rsidR="00CC7A73" w:rsidRPr="004435A3" w:rsidRDefault="00CC7A73" w:rsidP="002072D2">
            <w:pPr>
              <w:pStyle w:val="Title"/>
              <w:spacing w:line="240" w:lineRule="auto"/>
              <w:rPr>
                <w:lang w:val="id-ID"/>
              </w:rPr>
            </w:pPr>
            <w:r>
              <w:rPr>
                <w:lang w:val="id-ID"/>
              </w:rPr>
              <w:t>Ma</w:t>
            </w:r>
            <w:r>
              <w:t>r</w:t>
            </w:r>
            <w:r w:rsidRPr="004435A3">
              <w:rPr>
                <w:lang w:val="id-ID"/>
              </w:rPr>
              <w:t xml:space="preserve"> </w:t>
            </w:r>
          </w:p>
        </w:tc>
        <w:tc>
          <w:tcPr>
            <w:tcW w:w="883" w:type="dxa"/>
          </w:tcPr>
          <w:p w:rsidR="00CC7A73" w:rsidRPr="00940EE3" w:rsidRDefault="00CC7A73" w:rsidP="002072D2">
            <w:pPr>
              <w:pStyle w:val="Title"/>
              <w:spacing w:line="240" w:lineRule="auto"/>
            </w:pPr>
            <w:r>
              <w:rPr>
                <w:lang w:val="id-ID"/>
              </w:rPr>
              <w:t>Apr</w:t>
            </w:r>
          </w:p>
        </w:tc>
        <w:tc>
          <w:tcPr>
            <w:tcW w:w="883" w:type="dxa"/>
          </w:tcPr>
          <w:p w:rsidR="00CC7A73" w:rsidRPr="00940EE3" w:rsidRDefault="00CC7A73" w:rsidP="002072D2">
            <w:pPr>
              <w:pStyle w:val="Title"/>
              <w:spacing w:line="240" w:lineRule="auto"/>
            </w:pPr>
            <w:r>
              <w:t>Mei</w:t>
            </w:r>
          </w:p>
        </w:tc>
        <w:tc>
          <w:tcPr>
            <w:tcW w:w="883" w:type="dxa"/>
          </w:tcPr>
          <w:p w:rsidR="00CC7A73" w:rsidRPr="00940EE3" w:rsidRDefault="00CC7A73" w:rsidP="002072D2">
            <w:pPr>
              <w:pStyle w:val="Title"/>
              <w:spacing w:line="240" w:lineRule="auto"/>
            </w:pPr>
            <w:r>
              <w:t>Jun</w:t>
            </w:r>
          </w:p>
        </w:tc>
        <w:tc>
          <w:tcPr>
            <w:tcW w:w="883" w:type="dxa"/>
          </w:tcPr>
          <w:p w:rsidR="00CC7A73" w:rsidRPr="00940EE3" w:rsidRDefault="00CC7A73" w:rsidP="002072D2">
            <w:pPr>
              <w:pStyle w:val="Title"/>
              <w:spacing w:line="240" w:lineRule="auto"/>
            </w:pPr>
            <w:r>
              <w:t>Jul</w:t>
            </w:r>
          </w:p>
        </w:tc>
        <w:tc>
          <w:tcPr>
            <w:tcW w:w="883" w:type="dxa"/>
          </w:tcPr>
          <w:p w:rsidR="00CC7A73" w:rsidRPr="00940EE3" w:rsidRDefault="00CC7A73" w:rsidP="002072D2">
            <w:pPr>
              <w:pStyle w:val="Title"/>
              <w:spacing w:line="240" w:lineRule="auto"/>
            </w:pPr>
            <w:proofErr w:type="spellStart"/>
            <w:r>
              <w:t>Agust</w:t>
            </w:r>
            <w:proofErr w:type="spellEnd"/>
          </w:p>
        </w:tc>
      </w:tr>
      <w:tr w:rsidR="00CC7A73" w:rsidRPr="003221CD" w:rsidTr="002072D2">
        <w:trPr>
          <w:trHeight w:val="96"/>
          <w:jc w:val="center"/>
        </w:trPr>
        <w:tc>
          <w:tcPr>
            <w:tcW w:w="571" w:type="dxa"/>
            <w:shd w:val="clear" w:color="auto" w:fill="FFFFFF"/>
            <w:vAlign w:val="center"/>
          </w:tcPr>
          <w:p w:rsidR="00CC7A73" w:rsidRPr="004435A3" w:rsidRDefault="00CC7A73" w:rsidP="00CC7A73">
            <w:pPr>
              <w:pStyle w:val="Title"/>
              <w:numPr>
                <w:ilvl w:val="0"/>
                <w:numId w:val="13"/>
              </w:numPr>
              <w:spacing w:line="240" w:lineRule="auto"/>
              <w:ind w:left="0" w:firstLine="0"/>
              <w:rPr>
                <w:b w:val="0"/>
                <w:lang w:val="id-ID"/>
              </w:rPr>
            </w:pPr>
          </w:p>
        </w:tc>
        <w:tc>
          <w:tcPr>
            <w:tcW w:w="1855" w:type="dxa"/>
            <w:shd w:val="clear" w:color="auto" w:fill="FFFFFF"/>
          </w:tcPr>
          <w:p w:rsidR="00CC7A73" w:rsidRPr="004435A3" w:rsidRDefault="00CC7A73" w:rsidP="002072D2">
            <w:pPr>
              <w:pStyle w:val="Title"/>
              <w:spacing w:line="240" w:lineRule="auto"/>
              <w:jc w:val="both"/>
              <w:rPr>
                <w:b w:val="0"/>
                <w:lang w:val="id-ID"/>
              </w:rPr>
            </w:pPr>
            <w:r w:rsidRPr="004435A3">
              <w:rPr>
                <w:b w:val="0"/>
                <w:lang w:val="id-ID"/>
              </w:rPr>
              <w:t>Pengajuan Judul</w:t>
            </w:r>
          </w:p>
        </w:tc>
        <w:tc>
          <w:tcPr>
            <w:tcW w:w="770" w:type="dxa"/>
            <w:shd w:val="clear" w:color="auto" w:fill="000000" w:themeFill="text1"/>
          </w:tcPr>
          <w:p w:rsidR="00CC7A73" w:rsidRPr="004435A3" w:rsidRDefault="00CC7A73" w:rsidP="002072D2">
            <w:pPr>
              <w:pStyle w:val="Title"/>
              <w:spacing w:line="240" w:lineRule="auto"/>
              <w:jc w:val="both"/>
              <w:rPr>
                <w:b w:val="0"/>
                <w:highlight w:val="black"/>
                <w:lang w:val="id-ID"/>
              </w:rPr>
            </w:pP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83" w:type="dxa"/>
          </w:tcPr>
          <w:p w:rsidR="00CC7A73" w:rsidRPr="004435A3" w:rsidRDefault="00CC7A73" w:rsidP="002072D2">
            <w:pPr>
              <w:pStyle w:val="Title"/>
              <w:spacing w:line="240" w:lineRule="auto"/>
              <w:jc w:val="both"/>
              <w:rPr>
                <w:b w:val="0"/>
                <w:lang w:val="id-ID"/>
              </w:rPr>
            </w:pPr>
          </w:p>
        </w:tc>
        <w:tc>
          <w:tcPr>
            <w:tcW w:w="850" w:type="dxa"/>
          </w:tcPr>
          <w:p w:rsidR="00CC7A73" w:rsidRPr="004435A3" w:rsidRDefault="00CC7A73" w:rsidP="002072D2">
            <w:pPr>
              <w:pStyle w:val="Title"/>
              <w:spacing w:line="240" w:lineRule="auto"/>
              <w:jc w:val="both"/>
              <w:rPr>
                <w:b w:val="0"/>
                <w:lang w:val="id-ID"/>
              </w:rPr>
            </w:pPr>
          </w:p>
        </w:tc>
        <w:tc>
          <w:tcPr>
            <w:tcW w:w="883" w:type="dxa"/>
          </w:tcPr>
          <w:p w:rsidR="00CC7A73" w:rsidRPr="004435A3" w:rsidRDefault="00CC7A73" w:rsidP="002072D2">
            <w:pPr>
              <w:pStyle w:val="Title"/>
              <w:spacing w:line="240" w:lineRule="auto"/>
              <w:jc w:val="both"/>
              <w:rPr>
                <w:b w:val="0"/>
                <w:lang w:val="id-ID"/>
              </w:rPr>
            </w:pPr>
          </w:p>
        </w:tc>
        <w:tc>
          <w:tcPr>
            <w:tcW w:w="883" w:type="dxa"/>
          </w:tcPr>
          <w:p w:rsidR="00CC7A73" w:rsidRPr="004435A3" w:rsidRDefault="00CC7A73" w:rsidP="002072D2">
            <w:pPr>
              <w:pStyle w:val="Title"/>
              <w:spacing w:line="240" w:lineRule="auto"/>
              <w:jc w:val="both"/>
              <w:rPr>
                <w:b w:val="0"/>
                <w:lang w:val="id-ID"/>
              </w:rPr>
            </w:pPr>
          </w:p>
        </w:tc>
        <w:tc>
          <w:tcPr>
            <w:tcW w:w="883" w:type="dxa"/>
          </w:tcPr>
          <w:p w:rsidR="00CC7A73" w:rsidRPr="004435A3" w:rsidRDefault="00CC7A73" w:rsidP="002072D2">
            <w:pPr>
              <w:pStyle w:val="Title"/>
              <w:spacing w:line="240" w:lineRule="auto"/>
              <w:jc w:val="both"/>
              <w:rPr>
                <w:b w:val="0"/>
                <w:lang w:val="id-ID"/>
              </w:rPr>
            </w:pPr>
          </w:p>
        </w:tc>
        <w:tc>
          <w:tcPr>
            <w:tcW w:w="883" w:type="dxa"/>
          </w:tcPr>
          <w:p w:rsidR="00CC7A73" w:rsidRPr="004435A3" w:rsidRDefault="00CC7A73" w:rsidP="002072D2">
            <w:pPr>
              <w:pStyle w:val="Title"/>
              <w:spacing w:line="240" w:lineRule="auto"/>
              <w:jc w:val="both"/>
              <w:rPr>
                <w:b w:val="0"/>
                <w:lang w:val="id-ID"/>
              </w:rPr>
            </w:pPr>
          </w:p>
        </w:tc>
        <w:tc>
          <w:tcPr>
            <w:tcW w:w="883" w:type="dxa"/>
          </w:tcPr>
          <w:p w:rsidR="00CC7A73" w:rsidRPr="004435A3" w:rsidRDefault="00CC7A73" w:rsidP="002072D2">
            <w:pPr>
              <w:pStyle w:val="Title"/>
              <w:spacing w:line="240" w:lineRule="auto"/>
              <w:jc w:val="both"/>
              <w:rPr>
                <w:b w:val="0"/>
                <w:lang w:val="id-ID"/>
              </w:rPr>
            </w:pPr>
          </w:p>
        </w:tc>
      </w:tr>
      <w:tr w:rsidR="00CC7A73" w:rsidRPr="003221CD" w:rsidTr="002072D2">
        <w:trPr>
          <w:trHeight w:val="355"/>
          <w:jc w:val="center"/>
        </w:trPr>
        <w:tc>
          <w:tcPr>
            <w:tcW w:w="571" w:type="dxa"/>
            <w:shd w:val="clear" w:color="auto" w:fill="FFFFFF"/>
            <w:vAlign w:val="center"/>
          </w:tcPr>
          <w:p w:rsidR="00CC7A73" w:rsidRPr="004435A3" w:rsidRDefault="00CC7A73" w:rsidP="00CC7A73">
            <w:pPr>
              <w:pStyle w:val="Title"/>
              <w:numPr>
                <w:ilvl w:val="0"/>
                <w:numId w:val="13"/>
              </w:numPr>
              <w:spacing w:line="240" w:lineRule="auto"/>
              <w:ind w:left="0" w:firstLine="0"/>
              <w:rPr>
                <w:b w:val="0"/>
                <w:lang w:val="id-ID"/>
              </w:rPr>
            </w:pPr>
          </w:p>
        </w:tc>
        <w:tc>
          <w:tcPr>
            <w:tcW w:w="1855" w:type="dxa"/>
            <w:shd w:val="clear" w:color="auto" w:fill="FFFFFF"/>
          </w:tcPr>
          <w:p w:rsidR="00CC7A73" w:rsidRPr="004435A3" w:rsidRDefault="00CC7A73" w:rsidP="002072D2">
            <w:pPr>
              <w:pStyle w:val="Title"/>
              <w:spacing w:line="240" w:lineRule="auto"/>
              <w:jc w:val="both"/>
              <w:rPr>
                <w:b w:val="0"/>
                <w:lang w:val="id-ID"/>
              </w:rPr>
            </w:pPr>
            <w:r w:rsidRPr="004435A3">
              <w:rPr>
                <w:b w:val="0"/>
                <w:lang w:val="id-ID"/>
              </w:rPr>
              <w:t xml:space="preserve">Penyusunan Proposal </w:t>
            </w: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70" w:type="dxa"/>
            <w:shd w:val="clear" w:color="auto" w:fill="000000" w:themeFill="text1"/>
          </w:tcPr>
          <w:p w:rsidR="00CC7A73" w:rsidRPr="004435A3" w:rsidRDefault="00CC7A73" w:rsidP="002072D2">
            <w:pPr>
              <w:pStyle w:val="Title"/>
              <w:spacing w:line="240" w:lineRule="auto"/>
              <w:jc w:val="both"/>
              <w:rPr>
                <w:b w:val="0"/>
                <w:lang w:val="id-ID"/>
              </w:rPr>
            </w:pPr>
          </w:p>
        </w:tc>
        <w:tc>
          <w:tcPr>
            <w:tcW w:w="783" w:type="dxa"/>
            <w:shd w:val="clear" w:color="auto" w:fill="000000" w:themeFill="text1"/>
          </w:tcPr>
          <w:p w:rsidR="00CC7A73" w:rsidRPr="004435A3" w:rsidRDefault="00CC7A73" w:rsidP="002072D2">
            <w:pPr>
              <w:pStyle w:val="Title"/>
              <w:spacing w:line="240" w:lineRule="auto"/>
              <w:jc w:val="both"/>
              <w:rPr>
                <w:b w:val="0"/>
                <w:lang w:val="id-ID"/>
              </w:rPr>
            </w:pPr>
          </w:p>
        </w:tc>
        <w:tc>
          <w:tcPr>
            <w:tcW w:w="850"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r>
      <w:tr w:rsidR="00CC7A73" w:rsidRPr="003221CD" w:rsidTr="002072D2">
        <w:trPr>
          <w:trHeight w:val="77"/>
          <w:jc w:val="center"/>
        </w:trPr>
        <w:tc>
          <w:tcPr>
            <w:tcW w:w="571" w:type="dxa"/>
            <w:shd w:val="clear" w:color="auto" w:fill="FFFFFF"/>
            <w:vAlign w:val="center"/>
          </w:tcPr>
          <w:p w:rsidR="00CC7A73" w:rsidRPr="004435A3" w:rsidRDefault="00CC7A73" w:rsidP="00CC7A73">
            <w:pPr>
              <w:pStyle w:val="Title"/>
              <w:numPr>
                <w:ilvl w:val="0"/>
                <w:numId w:val="13"/>
              </w:numPr>
              <w:spacing w:line="240" w:lineRule="auto"/>
              <w:ind w:left="0" w:firstLine="0"/>
              <w:jc w:val="left"/>
              <w:rPr>
                <w:b w:val="0"/>
                <w:lang w:val="id-ID"/>
              </w:rPr>
            </w:pPr>
          </w:p>
        </w:tc>
        <w:tc>
          <w:tcPr>
            <w:tcW w:w="1855" w:type="dxa"/>
            <w:shd w:val="clear" w:color="auto" w:fill="FFFFFF"/>
          </w:tcPr>
          <w:p w:rsidR="00CC7A73" w:rsidRPr="004435A3" w:rsidRDefault="00CC7A73" w:rsidP="002072D2">
            <w:pPr>
              <w:pStyle w:val="Title"/>
              <w:spacing w:line="240" w:lineRule="auto"/>
              <w:jc w:val="both"/>
              <w:rPr>
                <w:b w:val="0"/>
                <w:lang w:val="id-ID"/>
              </w:rPr>
            </w:pPr>
            <w:r w:rsidRPr="004435A3">
              <w:rPr>
                <w:b w:val="0"/>
                <w:lang w:val="id-ID"/>
              </w:rPr>
              <w:t>Bimbingan Proposal</w:t>
            </w: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70" w:type="dxa"/>
            <w:shd w:val="clear" w:color="auto" w:fill="FFFFFF" w:themeFill="background1"/>
          </w:tcPr>
          <w:p w:rsidR="00CC7A73" w:rsidRPr="004435A3" w:rsidRDefault="00CC7A73" w:rsidP="002072D2">
            <w:pPr>
              <w:pStyle w:val="Title"/>
              <w:spacing w:line="240" w:lineRule="auto"/>
              <w:jc w:val="both"/>
              <w:rPr>
                <w:b w:val="0"/>
                <w:lang w:val="id-ID"/>
              </w:rPr>
            </w:pPr>
          </w:p>
        </w:tc>
        <w:tc>
          <w:tcPr>
            <w:tcW w:w="783" w:type="dxa"/>
            <w:shd w:val="clear" w:color="auto" w:fill="000000"/>
          </w:tcPr>
          <w:p w:rsidR="00CC7A73" w:rsidRPr="004435A3" w:rsidRDefault="00CC7A73" w:rsidP="002072D2">
            <w:pPr>
              <w:pStyle w:val="Title"/>
              <w:spacing w:line="240" w:lineRule="auto"/>
              <w:jc w:val="both"/>
              <w:rPr>
                <w:b w:val="0"/>
                <w:lang w:val="id-ID"/>
              </w:rPr>
            </w:pPr>
          </w:p>
        </w:tc>
        <w:tc>
          <w:tcPr>
            <w:tcW w:w="850" w:type="dxa"/>
            <w:shd w:val="clear" w:color="auto" w:fill="000000"/>
          </w:tcPr>
          <w:p w:rsidR="00CC7A73" w:rsidRPr="004435A3" w:rsidRDefault="00CC7A73" w:rsidP="002072D2">
            <w:pPr>
              <w:pStyle w:val="Title"/>
              <w:spacing w:line="240" w:lineRule="auto"/>
              <w:jc w:val="both"/>
              <w:rPr>
                <w:b w:val="0"/>
                <w:lang w:val="id-ID"/>
              </w:rPr>
            </w:pPr>
          </w:p>
        </w:tc>
        <w:tc>
          <w:tcPr>
            <w:tcW w:w="883" w:type="dxa"/>
            <w:shd w:val="clear" w:color="auto" w:fill="000000"/>
          </w:tcPr>
          <w:p w:rsidR="00CC7A73" w:rsidRPr="004435A3" w:rsidRDefault="00CC7A73" w:rsidP="002072D2">
            <w:pPr>
              <w:pStyle w:val="Title"/>
              <w:spacing w:line="240" w:lineRule="auto"/>
              <w:jc w:val="both"/>
              <w:rPr>
                <w:b w:val="0"/>
                <w:lang w:val="id-ID"/>
              </w:rPr>
            </w:pPr>
          </w:p>
        </w:tc>
        <w:tc>
          <w:tcPr>
            <w:tcW w:w="883" w:type="dxa"/>
            <w:shd w:val="clear" w:color="auto" w:fill="000000"/>
          </w:tcPr>
          <w:p w:rsidR="00CC7A73" w:rsidRPr="004435A3" w:rsidRDefault="00CC7A73" w:rsidP="002072D2">
            <w:pPr>
              <w:pStyle w:val="Title"/>
              <w:spacing w:line="240" w:lineRule="auto"/>
              <w:jc w:val="both"/>
              <w:rPr>
                <w:b w:val="0"/>
                <w:lang w:val="id-ID"/>
              </w:rPr>
            </w:pPr>
          </w:p>
        </w:tc>
        <w:tc>
          <w:tcPr>
            <w:tcW w:w="883" w:type="dxa"/>
            <w:shd w:val="clear" w:color="auto" w:fill="FFFFFF" w:themeFill="background1"/>
          </w:tcPr>
          <w:p w:rsidR="00CC7A73" w:rsidRPr="004435A3" w:rsidRDefault="00CC7A73" w:rsidP="002072D2">
            <w:pPr>
              <w:pStyle w:val="Title"/>
              <w:spacing w:line="240" w:lineRule="auto"/>
              <w:jc w:val="both"/>
              <w:rPr>
                <w:b w:val="0"/>
                <w:lang w:val="id-ID"/>
              </w:rPr>
            </w:pPr>
          </w:p>
        </w:tc>
        <w:tc>
          <w:tcPr>
            <w:tcW w:w="883" w:type="dxa"/>
            <w:shd w:val="clear" w:color="auto" w:fill="FFFFFF" w:themeFill="background1"/>
          </w:tcPr>
          <w:p w:rsidR="00CC7A73" w:rsidRPr="004435A3" w:rsidRDefault="00CC7A73" w:rsidP="002072D2">
            <w:pPr>
              <w:pStyle w:val="Title"/>
              <w:spacing w:line="240" w:lineRule="auto"/>
              <w:jc w:val="both"/>
              <w:rPr>
                <w:b w:val="0"/>
                <w:lang w:val="id-ID"/>
              </w:rPr>
            </w:pPr>
          </w:p>
        </w:tc>
        <w:tc>
          <w:tcPr>
            <w:tcW w:w="883" w:type="dxa"/>
            <w:shd w:val="clear" w:color="auto" w:fill="FFFFFF" w:themeFill="background1"/>
          </w:tcPr>
          <w:p w:rsidR="00CC7A73" w:rsidRPr="004435A3" w:rsidRDefault="00CC7A73" w:rsidP="002072D2">
            <w:pPr>
              <w:pStyle w:val="Title"/>
              <w:spacing w:line="240" w:lineRule="auto"/>
              <w:jc w:val="both"/>
              <w:rPr>
                <w:b w:val="0"/>
                <w:lang w:val="id-ID"/>
              </w:rPr>
            </w:pPr>
          </w:p>
        </w:tc>
      </w:tr>
      <w:tr w:rsidR="00CC7A73" w:rsidRPr="003221CD" w:rsidTr="002072D2">
        <w:trPr>
          <w:trHeight w:val="96"/>
          <w:jc w:val="center"/>
        </w:trPr>
        <w:tc>
          <w:tcPr>
            <w:tcW w:w="571" w:type="dxa"/>
            <w:shd w:val="clear" w:color="auto" w:fill="FFFFFF"/>
            <w:vAlign w:val="center"/>
          </w:tcPr>
          <w:p w:rsidR="00CC7A73" w:rsidRPr="004435A3" w:rsidRDefault="00CC7A73" w:rsidP="00CC7A73">
            <w:pPr>
              <w:pStyle w:val="Title"/>
              <w:numPr>
                <w:ilvl w:val="0"/>
                <w:numId w:val="13"/>
              </w:numPr>
              <w:spacing w:line="240" w:lineRule="auto"/>
              <w:ind w:left="0" w:firstLine="0"/>
              <w:rPr>
                <w:b w:val="0"/>
                <w:lang w:val="id-ID"/>
              </w:rPr>
            </w:pPr>
          </w:p>
        </w:tc>
        <w:tc>
          <w:tcPr>
            <w:tcW w:w="1855" w:type="dxa"/>
            <w:shd w:val="clear" w:color="auto" w:fill="FFFFFF"/>
          </w:tcPr>
          <w:p w:rsidR="00CC7A73" w:rsidRPr="004435A3" w:rsidRDefault="00CC7A73" w:rsidP="002072D2">
            <w:pPr>
              <w:pStyle w:val="Title"/>
              <w:spacing w:line="240" w:lineRule="auto"/>
              <w:jc w:val="both"/>
              <w:rPr>
                <w:b w:val="0"/>
                <w:lang w:val="id-ID"/>
              </w:rPr>
            </w:pPr>
            <w:r w:rsidRPr="004435A3">
              <w:rPr>
                <w:b w:val="0"/>
                <w:lang w:val="id-ID"/>
              </w:rPr>
              <w:t>Pra Riset</w:t>
            </w: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70" w:type="dxa"/>
            <w:shd w:val="clear" w:color="auto" w:fill="FFFFFF"/>
          </w:tcPr>
          <w:p w:rsidR="00CC7A73" w:rsidRPr="004435A3" w:rsidRDefault="00CC7A73" w:rsidP="002072D2">
            <w:pPr>
              <w:pStyle w:val="Title"/>
              <w:spacing w:line="240" w:lineRule="auto"/>
              <w:jc w:val="both"/>
              <w:rPr>
                <w:b w:val="0"/>
                <w:lang w:val="id-ID"/>
              </w:rPr>
            </w:pPr>
          </w:p>
        </w:tc>
        <w:tc>
          <w:tcPr>
            <w:tcW w:w="783" w:type="dxa"/>
            <w:shd w:val="clear" w:color="auto" w:fill="FFFFFF" w:themeFill="background1"/>
          </w:tcPr>
          <w:p w:rsidR="00CC7A73" w:rsidRPr="004435A3" w:rsidRDefault="00CC7A73" w:rsidP="002072D2">
            <w:pPr>
              <w:pStyle w:val="Title"/>
              <w:spacing w:line="240" w:lineRule="auto"/>
              <w:jc w:val="both"/>
              <w:rPr>
                <w:b w:val="0"/>
                <w:lang w:val="id-ID"/>
              </w:rPr>
            </w:pPr>
          </w:p>
        </w:tc>
        <w:tc>
          <w:tcPr>
            <w:tcW w:w="850"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FFFFFF" w:themeFill="background1"/>
          </w:tcPr>
          <w:p w:rsidR="00CC7A73" w:rsidRPr="004435A3" w:rsidRDefault="00CC7A73" w:rsidP="002072D2">
            <w:pPr>
              <w:pStyle w:val="Title"/>
              <w:spacing w:line="240" w:lineRule="auto"/>
              <w:jc w:val="both"/>
              <w:rPr>
                <w:b w:val="0"/>
                <w:lang w:val="id-ID"/>
              </w:rPr>
            </w:pPr>
          </w:p>
        </w:tc>
        <w:tc>
          <w:tcPr>
            <w:tcW w:w="883" w:type="dxa"/>
            <w:shd w:val="clear" w:color="auto" w:fill="FFFFFF" w:themeFill="background1"/>
          </w:tcPr>
          <w:p w:rsidR="00CC7A73" w:rsidRPr="004435A3" w:rsidRDefault="00CC7A73" w:rsidP="002072D2">
            <w:pPr>
              <w:pStyle w:val="Title"/>
              <w:spacing w:line="240" w:lineRule="auto"/>
              <w:jc w:val="both"/>
              <w:rPr>
                <w:b w:val="0"/>
                <w:lang w:val="id-ID"/>
              </w:rPr>
            </w:pPr>
          </w:p>
        </w:tc>
        <w:tc>
          <w:tcPr>
            <w:tcW w:w="883" w:type="dxa"/>
            <w:shd w:val="clear" w:color="auto" w:fill="FFFFFF" w:themeFill="background1"/>
          </w:tcPr>
          <w:p w:rsidR="00CC7A73" w:rsidRPr="004435A3" w:rsidRDefault="00CC7A73" w:rsidP="002072D2">
            <w:pPr>
              <w:pStyle w:val="Title"/>
              <w:spacing w:line="240" w:lineRule="auto"/>
              <w:jc w:val="both"/>
              <w:rPr>
                <w:b w:val="0"/>
                <w:lang w:val="id-ID"/>
              </w:rPr>
            </w:pPr>
          </w:p>
        </w:tc>
      </w:tr>
      <w:tr w:rsidR="00CC7A73" w:rsidRPr="003221CD" w:rsidTr="002072D2">
        <w:trPr>
          <w:trHeight w:val="346"/>
          <w:jc w:val="center"/>
        </w:trPr>
        <w:tc>
          <w:tcPr>
            <w:tcW w:w="571" w:type="dxa"/>
            <w:shd w:val="clear" w:color="auto" w:fill="FFFFFF"/>
            <w:vAlign w:val="center"/>
          </w:tcPr>
          <w:p w:rsidR="00CC7A73" w:rsidRPr="004435A3" w:rsidRDefault="00CC7A73" w:rsidP="00CC7A73">
            <w:pPr>
              <w:pStyle w:val="Title"/>
              <w:numPr>
                <w:ilvl w:val="0"/>
                <w:numId w:val="13"/>
              </w:numPr>
              <w:spacing w:line="240" w:lineRule="auto"/>
              <w:ind w:left="0" w:firstLine="0"/>
              <w:rPr>
                <w:b w:val="0"/>
                <w:lang w:val="id-ID"/>
              </w:rPr>
            </w:pPr>
          </w:p>
        </w:tc>
        <w:tc>
          <w:tcPr>
            <w:tcW w:w="1855" w:type="dxa"/>
            <w:shd w:val="clear" w:color="auto" w:fill="FFFFFF"/>
          </w:tcPr>
          <w:p w:rsidR="00CC7A73" w:rsidRPr="004435A3" w:rsidRDefault="00CC7A73" w:rsidP="002072D2">
            <w:pPr>
              <w:pStyle w:val="Title"/>
              <w:spacing w:line="240" w:lineRule="auto"/>
              <w:jc w:val="both"/>
              <w:rPr>
                <w:b w:val="0"/>
                <w:lang w:val="id-ID"/>
              </w:rPr>
            </w:pPr>
            <w:r w:rsidRPr="004435A3">
              <w:rPr>
                <w:b w:val="0"/>
              </w:rPr>
              <w:t>Seminar</w:t>
            </w:r>
            <w:r w:rsidRPr="004435A3">
              <w:rPr>
                <w:b w:val="0"/>
                <w:lang w:val="id-ID"/>
              </w:rPr>
              <w:t xml:space="preserve"> Proposal</w:t>
            </w: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70" w:type="dxa"/>
            <w:shd w:val="clear" w:color="auto" w:fill="FFFFFF"/>
          </w:tcPr>
          <w:p w:rsidR="00CC7A73" w:rsidRPr="004435A3" w:rsidRDefault="00CC7A73" w:rsidP="002072D2">
            <w:pPr>
              <w:pStyle w:val="Title"/>
              <w:spacing w:line="240" w:lineRule="auto"/>
              <w:jc w:val="both"/>
              <w:rPr>
                <w:b w:val="0"/>
                <w:lang w:val="id-ID"/>
              </w:rPr>
            </w:pPr>
          </w:p>
        </w:tc>
        <w:tc>
          <w:tcPr>
            <w:tcW w:w="783" w:type="dxa"/>
            <w:shd w:val="clear" w:color="auto" w:fill="FFFFFF"/>
          </w:tcPr>
          <w:p w:rsidR="00CC7A73" w:rsidRPr="004435A3" w:rsidRDefault="00CC7A73" w:rsidP="002072D2">
            <w:pPr>
              <w:pStyle w:val="Title"/>
              <w:spacing w:line="240" w:lineRule="auto"/>
              <w:jc w:val="both"/>
              <w:rPr>
                <w:b w:val="0"/>
                <w:lang w:val="id-ID"/>
              </w:rPr>
            </w:pPr>
          </w:p>
        </w:tc>
        <w:tc>
          <w:tcPr>
            <w:tcW w:w="850"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r>
      <w:tr w:rsidR="00CC7A73" w:rsidRPr="003221CD" w:rsidTr="002072D2">
        <w:trPr>
          <w:trHeight w:val="96"/>
          <w:jc w:val="center"/>
        </w:trPr>
        <w:tc>
          <w:tcPr>
            <w:tcW w:w="571" w:type="dxa"/>
            <w:shd w:val="clear" w:color="auto" w:fill="FFFFFF"/>
            <w:vAlign w:val="center"/>
          </w:tcPr>
          <w:p w:rsidR="00CC7A73" w:rsidRPr="004435A3" w:rsidRDefault="00CC7A73" w:rsidP="00CC7A73">
            <w:pPr>
              <w:pStyle w:val="Title"/>
              <w:numPr>
                <w:ilvl w:val="0"/>
                <w:numId w:val="13"/>
              </w:numPr>
              <w:spacing w:line="240" w:lineRule="auto"/>
              <w:ind w:left="0" w:firstLine="0"/>
              <w:rPr>
                <w:b w:val="0"/>
                <w:lang w:val="id-ID"/>
              </w:rPr>
            </w:pPr>
            <w:r>
              <w:rPr>
                <w:b w:val="0"/>
              </w:rPr>
              <w:t>p</w:t>
            </w:r>
          </w:p>
        </w:tc>
        <w:tc>
          <w:tcPr>
            <w:tcW w:w="1855" w:type="dxa"/>
            <w:shd w:val="clear" w:color="auto" w:fill="FFFFFF"/>
          </w:tcPr>
          <w:p w:rsidR="00CC7A73" w:rsidRPr="004435A3" w:rsidRDefault="00CC7A73" w:rsidP="002072D2">
            <w:pPr>
              <w:pStyle w:val="Title"/>
              <w:spacing w:line="240" w:lineRule="auto"/>
              <w:jc w:val="both"/>
              <w:rPr>
                <w:b w:val="0"/>
              </w:rPr>
            </w:pPr>
            <w:r>
              <w:rPr>
                <w:b w:val="0"/>
              </w:rPr>
              <w:t>Penelitian</w:t>
            </w: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70" w:type="dxa"/>
            <w:shd w:val="clear" w:color="auto" w:fill="FFFFFF"/>
          </w:tcPr>
          <w:p w:rsidR="00CC7A73" w:rsidRPr="004435A3" w:rsidRDefault="00CC7A73" w:rsidP="002072D2">
            <w:pPr>
              <w:pStyle w:val="Title"/>
              <w:spacing w:line="240" w:lineRule="auto"/>
              <w:jc w:val="both"/>
              <w:rPr>
                <w:b w:val="0"/>
                <w:lang w:val="id-ID"/>
              </w:rPr>
            </w:pPr>
          </w:p>
        </w:tc>
        <w:tc>
          <w:tcPr>
            <w:tcW w:w="783" w:type="dxa"/>
            <w:shd w:val="clear" w:color="auto" w:fill="FFFFFF"/>
          </w:tcPr>
          <w:p w:rsidR="00CC7A73" w:rsidRPr="004435A3" w:rsidRDefault="00CC7A73" w:rsidP="002072D2">
            <w:pPr>
              <w:pStyle w:val="Title"/>
              <w:spacing w:line="240" w:lineRule="auto"/>
              <w:jc w:val="both"/>
              <w:rPr>
                <w:b w:val="0"/>
                <w:lang w:val="id-ID"/>
              </w:rPr>
            </w:pPr>
          </w:p>
        </w:tc>
        <w:tc>
          <w:tcPr>
            <w:tcW w:w="850"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000000" w:themeFill="text1"/>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r>
      <w:tr w:rsidR="00CC7A73" w:rsidRPr="003221CD" w:rsidTr="002072D2">
        <w:trPr>
          <w:trHeight w:val="96"/>
          <w:jc w:val="center"/>
        </w:trPr>
        <w:tc>
          <w:tcPr>
            <w:tcW w:w="571" w:type="dxa"/>
            <w:shd w:val="clear" w:color="auto" w:fill="FFFFFF"/>
            <w:vAlign w:val="center"/>
          </w:tcPr>
          <w:p w:rsidR="00CC7A73" w:rsidRDefault="00CC7A73" w:rsidP="00CC7A73">
            <w:pPr>
              <w:pStyle w:val="Title"/>
              <w:numPr>
                <w:ilvl w:val="0"/>
                <w:numId w:val="13"/>
              </w:numPr>
              <w:spacing w:line="240" w:lineRule="auto"/>
              <w:ind w:left="0" w:firstLine="0"/>
              <w:rPr>
                <w:b w:val="0"/>
              </w:rPr>
            </w:pPr>
          </w:p>
        </w:tc>
        <w:tc>
          <w:tcPr>
            <w:tcW w:w="1855" w:type="dxa"/>
            <w:shd w:val="clear" w:color="auto" w:fill="FFFFFF"/>
          </w:tcPr>
          <w:p w:rsidR="00CC7A73" w:rsidRDefault="00CC7A73" w:rsidP="002072D2">
            <w:pPr>
              <w:pStyle w:val="Title"/>
              <w:spacing w:line="240" w:lineRule="auto"/>
              <w:jc w:val="both"/>
              <w:rPr>
                <w:b w:val="0"/>
              </w:rPr>
            </w:pPr>
            <w:r>
              <w:rPr>
                <w:b w:val="0"/>
              </w:rPr>
              <w:t xml:space="preserve">Sidang </w:t>
            </w:r>
          </w:p>
        </w:tc>
        <w:tc>
          <w:tcPr>
            <w:tcW w:w="770" w:type="dxa"/>
            <w:shd w:val="clear" w:color="auto" w:fill="auto"/>
          </w:tcPr>
          <w:p w:rsidR="00CC7A73" w:rsidRPr="004435A3" w:rsidRDefault="00CC7A73" w:rsidP="002072D2">
            <w:pPr>
              <w:pStyle w:val="Title"/>
              <w:spacing w:line="240" w:lineRule="auto"/>
              <w:jc w:val="both"/>
              <w:rPr>
                <w:b w:val="0"/>
                <w:lang w:val="id-ID"/>
              </w:rPr>
            </w:pPr>
          </w:p>
        </w:tc>
        <w:tc>
          <w:tcPr>
            <w:tcW w:w="770" w:type="dxa"/>
            <w:shd w:val="clear" w:color="auto" w:fill="FFFFFF"/>
          </w:tcPr>
          <w:p w:rsidR="00CC7A73" w:rsidRPr="004435A3" w:rsidRDefault="00CC7A73" w:rsidP="002072D2">
            <w:pPr>
              <w:pStyle w:val="Title"/>
              <w:spacing w:line="240" w:lineRule="auto"/>
              <w:jc w:val="both"/>
              <w:rPr>
                <w:b w:val="0"/>
                <w:lang w:val="id-ID"/>
              </w:rPr>
            </w:pPr>
          </w:p>
        </w:tc>
        <w:tc>
          <w:tcPr>
            <w:tcW w:w="783" w:type="dxa"/>
            <w:shd w:val="clear" w:color="auto" w:fill="FFFFFF"/>
          </w:tcPr>
          <w:p w:rsidR="00CC7A73" w:rsidRPr="004435A3" w:rsidRDefault="00CC7A73" w:rsidP="002072D2">
            <w:pPr>
              <w:pStyle w:val="Title"/>
              <w:spacing w:line="240" w:lineRule="auto"/>
              <w:jc w:val="both"/>
              <w:rPr>
                <w:b w:val="0"/>
                <w:lang w:val="id-ID"/>
              </w:rPr>
            </w:pPr>
          </w:p>
        </w:tc>
        <w:tc>
          <w:tcPr>
            <w:tcW w:w="850"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c>
          <w:tcPr>
            <w:tcW w:w="883" w:type="dxa"/>
            <w:shd w:val="clear" w:color="auto" w:fill="FFFFFF"/>
          </w:tcPr>
          <w:p w:rsidR="00CC7A73" w:rsidRPr="004435A3" w:rsidRDefault="00CC7A73" w:rsidP="002072D2">
            <w:pPr>
              <w:pStyle w:val="Title"/>
              <w:spacing w:line="240" w:lineRule="auto"/>
              <w:jc w:val="both"/>
              <w:rPr>
                <w:b w:val="0"/>
                <w:lang w:val="id-ID"/>
              </w:rPr>
            </w:pPr>
          </w:p>
        </w:tc>
      </w:tr>
    </w:tbl>
    <w:p w:rsidR="00CC7A73" w:rsidRDefault="00CC7A73" w:rsidP="00CC7A73">
      <w:pPr>
        <w:pStyle w:val="subbab3"/>
        <w:numPr>
          <w:ilvl w:val="0"/>
          <w:numId w:val="0"/>
        </w:numPr>
        <w:spacing w:line="240" w:lineRule="auto"/>
      </w:pPr>
      <w:bookmarkStart w:id="11" w:name="_Toc169061859"/>
    </w:p>
    <w:p w:rsidR="00CC7A73" w:rsidRDefault="00CC7A73" w:rsidP="00CC7A73">
      <w:pPr>
        <w:pStyle w:val="subbab3"/>
        <w:numPr>
          <w:ilvl w:val="0"/>
          <w:numId w:val="0"/>
        </w:numPr>
      </w:pPr>
      <w:r>
        <w:t xml:space="preserve"> 3.4</w:t>
      </w:r>
      <w:r>
        <w:tab/>
        <w:t>Variabel dan Indikator Penelitian</w:t>
      </w:r>
      <w:bookmarkEnd w:id="11"/>
    </w:p>
    <w:p w:rsidR="00CC7A73" w:rsidRDefault="00CC7A73" w:rsidP="00CC7A73">
      <w:pPr>
        <w:pStyle w:val="Heading3"/>
        <w:spacing w:after="0"/>
        <w:ind w:firstLine="0"/>
      </w:pPr>
      <w:bookmarkStart w:id="12" w:name="_Toc169061860"/>
      <w:r>
        <w:t>3.4.1</w:t>
      </w:r>
      <w:r>
        <w:tab/>
        <w:t>Variabel Penelitian</w:t>
      </w:r>
      <w:bookmarkEnd w:id="12"/>
    </w:p>
    <w:p w:rsidR="00CC7A73" w:rsidRPr="004435A3" w:rsidRDefault="00CC7A73" w:rsidP="00CC7A73">
      <w:pPr>
        <w:pStyle w:val="ListParagraph"/>
        <w:spacing w:after="0" w:line="480" w:lineRule="auto"/>
        <w:ind w:left="0" w:firstLine="709"/>
        <w:jc w:val="both"/>
        <w:rPr>
          <w:rFonts w:ascii="Times New Roman" w:hAnsi="Times New Roman"/>
          <w:color w:val="000000"/>
          <w:sz w:val="24"/>
          <w:szCs w:val="24"/>
          <w:lang w:val="id-ID"/>
        </w:rPr>
      </w:pPr>
      <w:r w:rsidRPr="004435A3">
        <w:rPr>
          <w:rFonts w:ascii="Times New Roman" w:hAnsi="Times New Roman"/>
          <w:color w:val="000000"/>
          <w:sz w:val="24"/>
          <w:szCs w:val="24"/>
          <w:lang w:val="id-ID"/>
        </w:rPr>
        <w:t>Menurut Sugiyono (2019:39) Variabel adalah suatu atribut atau nilai dari orang, objek, atau aktivitas dengan variasi tertentu yang penelitian putuskan untuk mempelajari dan menarik kesimpulan.</w:t>
      </w:r>
    </w:p>
    <w:p w:rsidR="00CC7A73" w:rsidRPr="004435A3" w:rsidRDefault="00CC7A73" w:rsidP="00CC7A73">
      <w:pPr>
        <w:pStyle w:val="ListParagraph"/>
        <w:spacing w:after="0" w:line="480" w:lineRule="auto"/>
        <w:ind w:left="0" w:firstLine="709"/>
        <w:jc w:val="both"/>
        <w:rPr>
          <w:rFonts w:ascii="Times New Roman" w:hAnsi="Times New Roman"/>
          <w:color w:val="000000"/>
          <w:sz w:val="24"/>
          <w:szCs w:val="24"/>
          <w:lang w:val="id-ID"/>
        </w:rPr>
      </w:pPr>
      <w:r w:rsidRPr="004435A3">
        <w:rPr>
          <w:rFonts w:ascii="Times New Roman" w:hAnsi="Times New Roman"/>
          <w:color w:val="000000"/>
          <w:sz w:val="24"/>
          <w:szCs w:val="24"/>
          <w:lang w:val="id-ID"/>
        </w:rPr>
        <w:t>Adapun yang menjadi variabel dalam penelitian ini adalah :</w:t>
      </w:r>
    </w:p>
    <w:p w:rsidR="00CC7A73" w:rsidRPr="004435A3" w:rsidRDefault="00CC7A73" w:rsidP="00CC7A73">
      <w:pPr>
        <w:pStyle w:val="ListParagraph"/>
        <w:numPr>
          <w:ilvl w:val="0"/>
          <w:numId w:val="1"/>
        </w:numPr>
        <w:spacing w:after="0" w:line="480" w:lineRule="auto"/>
        <w:ind w:left="426" w:hanging="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Variabel Bebas (X)</w:t>
      </w:r>
    </w:p>
    <w:p w:rsidR="00CC7A73" w:rsidRPr="004435A3" w:rsidRDefault="00CC7A73" w:rsidP="00CC7A73">
      <w:pPr>
        <w:pStyle w:val="ListParagraph"/>
        <w:spacing w:after="0" w:line="480" w:lineRule="auto"/>
        <w:ind w:left="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Menurut Sugiyono (2019:39) “Variabel Bebas merupakan variabel yang mempengaruhi atau yang menjadi sebab perubahannya atau timbulnya variabel dependen (terikat). Pada penelitian ini yang menjadi variabel bebas (X</w:t>
      </w:r>
      <w:r w:rsidRPr="004435A3">
        <w:rPr>
          <w:rFonts w:ascii="Times New Roman" w:hAnsi="Times New Roman"/>
          <w:color w:val="000000"/>
          <w:sz w:val="24"/>
          <w:szCs w:val="24"/>
          <w:vertAlign w:val="subscript"/>
          <w:lang w:val="id-ID"/>
        </w:rPr>
        <w:t>1</w:t>
      </w:r>
      <w:r w:rsidRPr="004435A3">
        <w:rPr>
          <w:rFonts w:ascii="Times New Roman" w:hAnsi="Times New Roman"/>
          <w:color w:val="000000"/>
          <w:sz w:val="24"/>
          <w:szCs w:val="24"/>
          <w:lang w:val="id-ID"/>
        </w:rPr>
        <w:t>)</w:t>
      </w:r>
      <w:r w:rsidRPr="00F1424A">
        <w:rPr>
          <w:rFonts w:ascii="Times New Roman" w:hAnsi="Times New Roman"/>
          <w:color w:val="000000"/>
          <w:sz w:val="24"/>
          <w:szCs w:val="24"/>
          <w:lang w:val="en-ID"/>
        </w:rPr>
        <w:t xml:space="preserve"> adalah Kepemimpinan</w:t>
      </w:r>
      <w:r w:rsidRPr="003F5E9C">
        <w:rPr>
          <w:rFonts w:ascii="Times New Roman" w:hAnsi="Times New Roman"/>
          <w:color w:val="000000"/>
          <w:sz w:val="24"/>
          <w:szCs w:val="24"/>
          <w:lang w:val="id-ID"/>
        </w:rPr>
        <w:t>. (</w:t>
      </w:r>
      <w:r w:rsidRPr="004435A3">
        <w:rPr>
          <w:rFonts w:ascii="Times New Roman" w:hAnsi="Times New Roman"/>
          <w:color w:val="000000"/>
          <w:sz w:val="24"/>
          <w:szCs w:val="24"/>
          <w:lang w:val="id-ID"/>
        </w:rPr>
        <w:t>X</w:t>
      </w:r>
      <w:r w:rsidRPr="004435A3">
        <w:rPr>
          <w:rFonts w:ascii="Times New Roman" w:hAnsi="Times New Roman"/>
          <w:color w:val="000000"/>
          <w:sz w:val="24"/>
          <w:szCs w:val="24"/>
          <w:vertAlign w:val="subscript"/>
          <w:lang w:val="id-ID"/>
        </w:rPr>
        <w:t>2</w:t>
      </w:r>
      <w:r w:rsidRPr="004435A3">
        <w:rPr>
          <w:rFonts w:ascii="Times New Roman" w:hAnsi="Times New Roman"/>
          <w:color w:val="000000"/>
          <w:sz w:val="24"/>
          <w:szCs w:val="24"/>
          <w:lang w:val="id-ID"/>
        </w:rPr>
        <w:t>)</w:t>
      </w:r>
      <w:r>
        <w:rPr>
          <w:rFonts w:ascii="Times New Roman" w:hAnsi="Times New Roman"/>
          <w:color w:val="000000"/>
          <w:sz w:val="24"/>
          <w:szCs w:val="24"/>
        </w:rPr>
        <w:t xml:space="preserve"> adalah </w:t>
      </w:r>
      <w:r w:rsidRPr="003F5E9C">
        <w:rPr>
          <w:rFonts w:ascii="Times New Roman" w:hAnsi="Times New Roman"/>
          <w:color w:val="000000"/>
          <w:sz w:val="24"/>
          <w:szCs w:val="24"/>
        </w:rPr>
        <w:t>Keterampilan</w:t>
      </w:r>
      <w:r w:rsidRPr="004435A3">
        <w:rPr>
          <w:rFonts w:ascii="Times New Roman" w:hAnsi="Times New Roman"/>
          <w:color w:val="000000"/>
          <w:sz w:val="24"/>
          <w:szCs w:val="24"/>
          <w:lang w:val="id-ID"/>
        </w:rPr>
        <w:t>, (X</w:t>
      </w:r>
      <w:r w:rsidRPr="004435A3">
        <w:rPr>
          <w:rFonts w:ascii="Times New Roman" w:hAnsi="Times New Roman"/>
          <w:color w:val="000000"/>
          <w:sz w:val="24"/>
          <w:szCs w:val="24"/>
          <w:vertAlign w:val="subscript"/>
          <w:lang w:val="id-ID"/>
        </w:rPr>
        <w:t>3</w:t>
      </w:r>
      <w:r w:rsidRPr="004435A3">
        <w:rPr>
          <w:rFonts w:ascii="Times New Roman" w:hAnsi="Times New Roman"/>
          <w:color w:val="000000"/>
          <w:sz w:val="24"/>
          <w:szCs w:val="24"/>
          <w:lang w:val="id-ID"/>
        </w:rPr>
        <w:t>) adalah</w:t>
      </w:r>
      <w:r>
        <w:rPr>
          <w:rFonts w:ascii="Times New Roman" w:hAnsi="Times New Roman"/>
          <w:color w:val="000000"/>
          <w:sz w:val="24"/>
          <w:szCs w:val="24"/>
        </w:rPr>
        <w:t xml:space="preserve"> Lingkungan Kerja</w:t>
      </w:r>
      <w:r w:rsidRPr="004435A3">
        <w:rPr>
          <w:rFonts w:ascii="Times New Roman" w:hAnsi="Times New Roman"/>
          <w:color w:val="000000"/>
          <w:sz w:val="24"/>
          <w:szCs w:val="24"/>
          <w:lang w:val="id-ID"/>
        </w:rPr>
        <w:t>.</w:t>
      </w:r>
    </w:p>
    <w:p w:rsidR="00CC7A73" w:rsidRPr="004435A3" w:rsidRDefault="00CC7A73" w:rsidP="00CC7A73">
      <w:pPr>
        <w:pStyle w:val="ListParagraph"/>
        <w:numPr>
          <w:ilvl w:val="0"/>
          <w:numId w:val="1"/>
        </w:numPr>
        <w:spacing w:after="0" w:line="480" w:lineRule="auto"/>
        <w:ind w:left="426" w:hanging="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Variabel Terkait (Y)</w:t>
      </w:r>
    </w:p>
    <w:p w:rsidR="00CC7A73" w:rsidRPr="00F1424A" w:rsidRDefault="00CC7A73" w:rsidP="00CC7A73">
      <w:pPr>
        <w:autoSpaceDE w:val="0"/>
        <w:autoSpaceDN w:val="0"/>
        <w:adjustRightInd w:val="0"/>
        <w:spacing w:after="0" w:line="480" w:lineRule="auto"/>
        <w:ind w:firstLine="426"/>
        <w:rPr>
          <w:rFonts w:ascii="Times New Roman" w:hAnsi="Times New Roman"/>
          <w:color w:val="000000"/>
          <w:sz w:val="24"/>
          <w:szCs w:val="24"/>
          <w:lang w:val="en-ID"/>
        </w:rPr>
      </w:pPr>
      <w:r w:rsidRPr="004435A3">
        <w:rPr>
          <w:rFonts w:ascii="Times New Roman" w:hAnsi="Times New Roman"/>
          <w:color w:val="000000"/>
          <w:sz w:val="24"/>
          <w:szCs w:val="24"/>
          <w:lang w:val="id-ID"/>
        </w:rPr>
        <w:t>Menurut Sugiyono (2019:39) “Variabel Terikat merupakan variabel yang dipengaruhi atau yang menjadi akibat, karena adanya variabel bebas. Variabel terikat yang menjadi faktor dalam melakukan investigasi dalam penelitia</w:t>
      </w:r>
      <w:r>
        <w:rPr>
          <w:rFonts w:ascii="Times New Roman" w:hAnsi="Times New Roman"/>
          <w:color w:val="000000"/>
          <w:sz w:val="24"/>
          <w:szCs w:val="24"/>
          <w:lang w:val="id-ID"/>
        </w:rPr>
        <w:t>n ini adalah K</w:t>
      </w:r>
      <w:r>
        <w:rPr>
          <w:rFonts w:ascii="Times New Roman" w:hAnsi="Times New Roman"/>
          <w:color w:val="000000"/>
          <w:sz w:val="24"/>
          <w:szCs w:val="24"/>
          <w:lang w:val="en-US"/>
        </w:rPr>
        <w:t>inerja Karyawan</w:t>
      </w:r>
      <w:r w:rsidRPr="004435A3">
        <w:rPr>
          <w:rFonts w:ascii="Times New Roman" w:hAnsi="Times New Roman"/>
          <w:color w:val="000000"/>
          <w:sz w:val="24"/>
          <w:szCs w:val="24"/>
          <w:lang w:val="id-ID"/>
        </w:rPr>
        <w:t>.</w:t>
      </w:r>
    </w:p>
    <w:p w:rsidR="00CC7A73" w:rsidRDefault="00CC7A73" w:rsidP="00CC7A73">
      <w:pPr>
        <w:pStyle w:val="Heading3"/>
        <w:spacing w:after="0"/>
        <w:ind w:firstLine="0"/>
      </w:pPr>
      <w:bookmarkStart w:id="13" w:name="_Toc169061861"/>
      <w:r w:rsidRPr="00CC4635">
        <w:t>3.4.2</w:t>
      </w:r>
      <w:r w:rsidRPr="00CC4635">
        <w:tab/>
        <w:t>Indikator Penelitian</w:t>
      </w:r>
      <w:bookmarkEnd w:id="13"/>
    </w:p>
    <w:p w:rsidR="00CC7A73" w:rsidRPr="00C95F0D" w:rsidRDefault="00CC7A73" w:rsidP="00CC7A73">
      <w:pPr>
        <w:pStyle w:val="ListParagraph"/>
        <w:spacing w:after="0" w:line="480" w:lineRule="auto"/>
        <w:ind w:left="0" w:firstLine="709"/>
        <w:rPr>
          <w:rFonts w:ascii="Times New Roman" w:hAnsi="Times New Roman"/>
          <w:color w:val="000000"/>
          <w:sz w:val="24"/>
          <w:szCs w:val="24"/>
          <w:lang w:val="en-US"/>
        </w:rPr>
      </w:pPr>
      <w:r w:rsidRPr="004435A3">
        <w:rPr>
          <w:rFonts w:ascii="Times New Roman" w:hAnsi="Times New Roman"/>
          <w:color w:val="000000"/>
          <w:sz w:val="24"/>
          <w:szCs w:val="24"/>
          <w:lang w:val="id-ID"/>
        </w:rPr>
        <w:lastRenderedPageBreak/>
        <w:t xml:space="preserve">Menurut Sugiyono (2017:38) “Indikator adalah variabel yang dapat digunakan untuk mengevaluasi keadaan atau kemungkinan dilakukan pengukuran terhadap perubahan-perubahan yang terjadi dari waktu ke waktu”. Adapun indikator dalam penelitian ini adalah : </w:t>
      </w:r>
    </w:p>
    <w:p w:rsidR="00CC7A73" w:rsidRPr="00A575DE" w:rsidRDefault="00CC7A73" w:rsidP="00CC7A73">
      <w:pPr>
        <w:pStyle w:val="ListParagraph"/>
        <w:spacing w:after="0" w:line="240" w:lineRule="auto"/>
        <w:ind w:left="0"/>
        <w:jc w:val="center"/>
        <w:rPr>
          <w:rFonts w:ascii="Times New Roman" w:hAnsi="Times New Roman"/>
          <w:b/>
          <w:color w:val="000000"/>
          <w:sz w:val="24"/>
          <w:szCs w:val="24"/>
          <w:lang w:val="id-ID"/>
        </w:rPr>
      </w:pPr>
      <w:r>
        <w:rPr>
          <w:rFonts w:ascii="Times New Roman" w:hAnsi="Times New Roman"/>
          <w:b/>
          <w:color w:val="000000"/>
          <w:sz w:val="24"/>
          <w:szCs w:val="24"/>
          <w:lang w:val="id-ID"/>
        </w:rPr>
        <w:t>Tabel 3.2</w:t>
      </w:r>
      <w:r>
        <w:rPr>
          <w:rFonts w:ascii="Times New Roman" w:hAnsi="Times New Roman"/>
          <w:b/>
          <w:color w:val="000000"/>
          <w:sz w:val="24"/>
          <w:szCs w:val="24"/>
          <w:lang w:val="en-US"/>
        </w:rPr>
        <w:t xml:space="preserve"> </w:t>
      </w:r>
      <w:r w:rsidRPr="00A575DE">
        <w:rPr>
          <w:rFonts w:ascii="Times New Roman" w:hAnsi="Times New Roman"/>
          <w:b/>
          <w:color w:val="000000"/>
          <w:sz w:val="24"/>
          <w:szCs w:val="24"/>
          <w:lang w:val="id-ID"/>
        </w:rPr>
        <w:t xml:space="preserve">Definisi Operasional Variabel </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388"/>
        <w:gridCol w:w="2835"/>
        <w:gridCol w:w="2297"/>
        <w:gridCol w:w="992"/>
      </w:tblGrid>
      <w:tr w:rsidR="00CC7A73" w:rsidRPr="003221CD" w:rsidTr="002072D2">
        <w:tc>
          <w:tcPr>
            <w:tcW w:w="426" w:type="dxa"/>
          </w:tcPr>
          <w:p w:rsidR="00CC7A73" w:rsidRPr="00CC4635" w:rsidRDefault="00CC7A73" w:rsidP="002072D2">
            <w:pPr>
              <w:pStyle w:val="BodyTextIndent"/>
              <w:spacing w:after="0" w:line="240" w:lineRule="auto"/>
              <w:ind w:left="-108"/>
              <w:jc w:val="center"/>
              <w:rPr>
                <w:rFonts w:ascii="Times New Roman" w:hAnsi="Times New Roman"/>
                <w:b/>
                <w:color w:val="000000"/>
                <w:sz w:val="24"/>
                <w:szCs w:val="24"/>
              </w:rPr>
            </w:pPr>
            <w:r w:rsidRPr="00CC4635">
              <w:rPr>
                <w:rFonts w:ascii="Times New Roman" w:hAnsi="Times New Roman"/>
                <w:b/>
                <w:color w:val="000000"/>
                <w:sz w:val="24"/>
                <w:szCs w:val="24"/>
              </w:rPr>
              <w:t xml:space="preserve">No </w:t>
            </w:r>
          </w:p>
        </w:tc>
        <w:tc>
          <w:tcPr>
            <w:tcW w:w="1388" w:type="dxa"/>
          </w:tcPr>
          <w:p w:rsidR="00CC7A73" w:rsidRPr="00CC4635" w:rsidRDefault="00CC7A73" w:rsidP="002072D2">
            <w:pPr>
              <w:pStyle w:val="BodyTextIndent"/>
              <w:spacing w:after="0" w:line="240" w:lineRule="auto"/>
              <w:ind w:left="0"/>
              <w:jc w:val="center"/>
              <w:rPr>
                <w:rFonts w:ascii="Times New Roman" w:hAnsi="Times New Roman"/>
                <w:b/>
                <w:color w:val="000000"/>
                <w:sz w:val="24"/>
                <w:szCs w:val="24"/>
              </w:rPr>
            </w:pPr>
            <w:r w:rsidRPr="00CC4635">
              <w:rPr>
                <w:rFonts w:ascii="Times New Roman" w:hAnsi="Times New Roman"/>
                <w:b/>
                <w:color w:val="000000"/>
                <w:sz w:val="24"/>
                <w:szCs w:val="24"/>
              </w:rPr>
              <w:t xml:space="preserve">Variabel </w:t>
            </w:r>
          </w:p>
        </w:tc>
        <w:tc>
          <w:tcPr>
            <w:tcW w:w="2835" w:type="dxa"/>
          </w:tcPr>
          <w:p w:rsidR="00CC7A73" w:rsidRPr="00CC4635" w:rsidRDefault="00CC7A73" w:rsidP="002072D2">
            <w:pPr>
              <w:pStyle w:val="BodyTextIndent"/>
              <w:spacing w:after="0" w:line="240" w:lineRule="auto"/>
              <w:ind w:left="-11"/>
              <w:jc w:val="center"/>
              <w:rPr>
                <w:rFonts w:ascii="Times New Roman" w:hAnsi="Times New Roman"/>
                <w:b/>
                <w:color w:val="000000"/>
                <w:sz w:val="24"/>
                <w:szCs w:val="24"/>
              </w:rPr>
            </w:pPr>
            <w:r w:rsidRPr="00CC4635">
              <w:rPr>
                <w:rFonts w:ascii="Times New Roman" w:hAnsi="Times New Roman"/>
                <w:b/>
                <w:color w:val="000000"/>
                <w:sz w:val="24"/>
                <w:szCs w:val="24"/>
              </w:rPr>
              <w:t>Definisi Operasional</w:t>
            </w:r>
          </w:p>
        </w:tc>
        <w:tc>
          <w:tcPr>
            <w:tcW w:w="2297" w:type="dxa"/>
          </w:tcPr>
          <w:p w:rsidR="00CC7A73" w:rsidRPr="00CC4635" w:rsidRDefault="00CC7A73" w:rsidP="002072D2">
            <w:pPr>
              <w:pStyle w:val="BodyTextIndent"/>
              <w:spacing w:after="0" w:line="240" w:lineRule="auto"/>
              <w:ind w:left="-11"/>
              <w:jc w:val="center"/>
              <w:rPr>
                <w:rFonts w:ascii="Times New Roman" w:hAnsi="Times New Roman"/>
                <w:b/>
                <w:color w:val="000000"/>
                <w:sz w:val="24"/>
                <w:szCs w:val="24"/>
              </w:rPr>
            </w:pPr>
            <w:r w:rsidRPr="00CC4635">
              <w:rPr>
                <w:rFonts w:ascii="Times New Roman" w:hAnsi="Times New Roman"/>
                <w:b/>
                <w:color w:val="000000"/>
                <w:sz w:val="24"/>
                <w:szCs w:val="24"/>
              </w:rPr>
              <w:t xml:space="preserve">Indikator </w:t>
            </w:r>
          </w:p>
        </w:tc>
        <w:tc>
          <w:tcPr>
            <w:tcW w:w="992" w:type="dxa"/>
          </w:tcPr>
          <w:p w:rsidR="00CC7A73" w:rsidRPr="00CC4635" w:rsidRDefault="00CC7A73" w:rsidP="002072D2">
            <w:pPr>
              <w:pStyle w:val="BodyTextIndent"/>
              <w:spacing w:after="0" w:line="240" w:lineRule="auto"/>
              <w:ind w:left="-95" w:right="-108"/>
              <w:jc w:val="center"/>
              <w:rPr>
                <w:rFonts w:ascii="Times New Roman" w:hAnsi="Times New Roman"/>
                <w:b/>
                <w:color w:val="000000"/>
                <w:sz w:val="24"/>
                <w:szCs w:val="24"/>
              </w:rPr>
            </w:pPr>
            <w:r w:rsidRPr="00CC4635">
              <w:rPr>
                <w:rFonts w:ascii="Times New Roman" w:hAnsi="Times New Roman"/>
                <w:b/>
                <w:color w:val="000000"/>
                <w:sz w:val="24"/>
                <w:szCs w:val="24"/>
              </w:rPr>
              <w:t xml:space="preserve">Skala </w:t>
            </w:r>
          </w:p>
        </w:tc>
      </w:tr>
      <w:tr w:rsidR="00CC7A73" w:rsidRPr="003221CD" w:rsidTr="002072D2">
        <w:tc>
          <w:tcPr>
            <w:tcW w:w="426" w:type="dxa"/>
            <w:vAlign w:val="center"/>
          </w:tcPr>
          <w:p w:rsidR="00CC7A73" w:rsidRPr="00CC4635" w:rsidRDefault="00CC7A73" w:rsidP="002072D2">
            <w:pPr>
              <w:pStyle w:val="BodyTextIndent"/>
              <w:spacing w:after="0" w:line="240" w:lineRule="auto"/>
              <w:ind w:left="-108"/>
              <w:jc w:val="center"/>
              <w:rPr>
                <w:rFonts w:ascii="Times New Roman" w:hAnsi="Times New Roman"/>
                <w:color w:val="000000"/>
                <w:sz w:val="24"/>
                <w:szCs w:val="24"/>
                <w:lang w:val="id-ID"/>
              </w:rPr>
            </w:pPr>
            <w:r w:rsidRPr="00CC4635">
              <w:rPr>
                <w:rFonts w:ascii="Times New Roman" w:hAnsi="Times New Roman"/>
                <w:color w:val="000000"/>
                <w:sz w:val="24"/>
                <w:szCs w:val="24"/>
                <w:lang w:val="id-ID"/>
              </w:rPr>
              <w:t>1.</w:t>
            </w:r>
          </w:p>
        </w:tc>
        <w:tc>
          <w:tcPr>
            <w:tcW w:w="1388" w:type="dxa"/>
            <w:vAlign w:val="center"/>
          </w:tcPr>
          <w:p w:rsidR="00CC7A73" w:rsidRPr="003221CD" w:rsidRDefault="00CC7A73" w:rsidP="002072D2">
            <w:pPr>
              <w:spacing w:after="0" w:line="240" w:lineRule="auto"/>
              <w:ind w:left="-103" w:right="-108"/>
              <w:jc w:val="center"/>
              <w:rPr>
                <w:rFonts w:ascii="Times New Roman" w:eastAsia="Times New Roman" w:hAnsi="Times New Roman"/>
                <w:color w:val="000000"/>
                <w:sz w:val="24"/>
                <w:szCs w:val="24"/>
              </w:rPr>
            </w:pPr>
            <w:r w:rsidRPr="003221CD">
              <w:rPr>
                <w:rFonts w:ascii="Times New Roman" w:eastAsia="Times New Roman" w:hAnsi="Times New Roman"/>
                <w:color w:val="000000"/>
                <w:sz w:val="24"/>
                <w:szCs w:val="24"/>
              </w:rPr>
              <w:t>Variabel</w:t>
            </w:r>
          </w:p>
          <w:p w:rsidR="00CC7A73" w:rsidRPr="003221CD" w:rsidRDefault="00CC7A73" w:rsidP="002072D2">
            <w:pPr>
              <w:spacing w:after="0" w:line="240" w:lineRule="auto"/>
              <w:ind w:left="-103" w:right="-108"/>
              <w:jc w:val="center"/>
              <w:rPr>
                <w:rFonts w:ascii="Times New Roman" w:eastAsia="Times New Roman" w:hAnsi="Times New Roman"/>
                <w:color w:val="000000"/>
                <w:sz w:val="24"/>
                <w:szCs w:val="24"/>
              </w:rPr>
            </w:pPr>
            <w:r w:rsidRPr="003F5E9C">
              <w:rPr>
                <w:rFonts w:ascii="Times New Roman" w:hAnsi="Times New Roman"/>
                <w:color w:val="000000"/>
                <w:sz w:val="24"/>
                <w:szCs w:val="24"/>
              </w:rPr>
              <w:t>Kepemimpinan</w:t>
            </w:r>
            <w:r w:rsidRPr="003221CD">
              <w:rPr>
                <w:rFonts w:ascii="Times New Roman" w:eastAsia="Times New Roman" w:hAnsi="Times New Roman"/>
                <w:color w:val="000000"/>
                <w:sz w:val="24"/>
                <w:szCs w:val="24"/>
              </w:rPr>
              <w:t xml:space="preserve"> (X</w:t>
            </w:r>
            <w:r w:rsidRPr="003221CD">
              <w:rPr>
                <w:rFonts w:ascii="Times New Roman" w:eastAsia="Times New Roman" w:hAnsi="Times New Roman"/>
                <w:color w:val="000000"/>
                <w:sz w:val="24"/>
                <w:szCs w:val="24"/>
                <w:vertAlign w:val="subscript"/>
                <w:lang w:val="id-ID"/>
              </w:rPr>
              <w:t>1</w:t>
            </w:r>
            <w:r w:rsidRPr="003221CD">
              <w:rPr>
                <w:rFonts w:ascii="Times New Roman" w:eastAsia="Times New Roman" w:hAnsi="Times New Roman"/>
                <w:color w:val="000000"/>
                <w:sz w:val="24"/>
                <w:szCs w:val="24"/>
              </w:rPr>
              <w:t>)</w:t>
            </w:r>
          </w:p>
        </w:tc>
        <w:tc>
          <w:tcPr>
            <w:tcW w:w="2835" w:type="dxa"/>
          </w:tcPr>
          <w:p w:rsidR="00CC7A73" w:rsidRPr="003221CD" w:rsidRDefault="00CC7A73" w:rsidP="002072D2">
            <w:pPr>
              <w:spacing w:after="0" w:line="240" w:lineRule="auto"/>
              <w:jc w:val="both"/>
              <w:rPr>
                <w:rFonts w:ascii="Times New Roman" w:hAnsi="Times New Roman"/>
                <w:color w:val="000000"/>
                <w:sz w:val="24"/>
                <w:szCs w:val="24"/>
                <w:lang w:val="id-ID"/>
              </w:rPr>
            </w:pPr>
            <w:r w:rsidRPr="00C82B77">
              <w:rPr>
                <w:rFonts w:ascii="Times New Roman" w:hAnsi="Times New Roman"/>
                <w:sz w:val="24"/>
                <w:szCs w:val="24"/>
                <w:lang w:val="en-US"/>
              </w:rPr>
              <w:t xml:space="preserve">Menurut Hasibuan (2016), kepemimpinan adalah cara seorang </w:t>
            </w:r>
            <w:r>
              <w:rPr>
                <w:rFonts w:ascii="Times New Roman" w:hAnsi="Times New Roman"/>
                <w:sz w:val="24"/>
                <w:szCs w:val="24"/>
                <w:lang w:val="en-US"/>
              </w:rPr>
              <w:t xml:space="preserve">pemimpin mempengaruhi perilaku </w:t>
            </w:r>
            <w:r w:rsidRPr="00C82B77">
              <w:rPr>
                <w:rFonts w:ascii="Times New Roman" w:hAnsi="Times New Roman"/>
                <w:sz w:val="24"/>
                <w:szCs w:val="24"/>
                <w:lang w:val="en-US"/>
              </w:rPr>
              <w:t>bawahan, agar mau bekerja sama dan bekerja secara produktif untuk mencapai tujuan organisasi.</w:t>
            </w:r>
          </w:p>
        </w:tc>
        <w:tc>
          <w:tcPr>
            <w:tcW w:w="2297" w:type="dxa"/>
          </w:tcPr>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1. Stabilitas Emosi</w:t>
            </w:r>
            <w:r w:rsidRPr="00F1424A">
              <w:rPr>
                <w:rFonts w:ascii="Times New Roman" w:hAnsi="Times New Roman"/>
                <w:sz w:val="24"/>
                <w:szCs w:val="24"/>
                <w:lang w:val="en-ID"/>
              </w:rPr>
              <w:tab/>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2. Hubungan Manusia</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3. Motivasi Pribadi</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4. Kemampuan Komunikasi</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5. Tanggung Jawab</w:t>
            </w:r>
          </w:p>
          <w:p w:rsidR="00CC7A73" w:rsidRPr="00F1424A" w:rsidRDefault="00CC7A73" w:rsidP="002072D2">
            <w:pPr>
              <w:spacing w:after="0" w:line="240" w:lineRule="auto"/>
              <w:rPr>
                <w:rFonts w:ascii="Times New Roman" w:hAnsi="Times New Roman"/>
                <w:sz w:val="24"/>
                <w:szCs w:val="24"/>
                <w:lang w:val="en-ID"/>
              </w:rPr>
            </w:pPr>
          </w:p>
          <w:p w:rsidR="00CC7A73" w:rsidRPr="003221CD" w:rsidRDefault="00CC7A73" w:rsidP="002072D2">
            <w:pPr>
              <w:pStyle w:val="ListParagraph"/>
              <w:spacing w:after="0" w:line="240" w:lineRule="auto"/>
              <w:ind w:left="33"/>
              <w:jc w:val="center"/>
              <w:rPr>
                <w:rFonts w:ascii="Times New Roman" w:hAnsi="Times New Roman"/>
                <w:color w:val="000000"/>
                <w:sz w:val="24"/>
                <w:szCs w:val="24"/>
                <w:lang w:val="id-ID"/>
              </w:rPr>
            </w:pPr>
            <w:r w:rsidRPr="00F1424A">
              <w:rPr>
                <w:rFonts w:ascii="Times New Roman" w:hAnsi="Times New Roman"/>
                <w:sz w:val="24"/>
                <w:szCs w:val="24"/>
                <w:lang w:val="en-ID"/>
              </w:rPr>
              <w:t>Sumber: Fahmi (2017)</w:t>
            </w:r>
          </w:p>
        </w:tc>
        <w:tc>
          <w:tcPr>
            <w:tcW w:w="992" w:type="dxa"/>
            <w:vAlign w:val="center"/>
          </w:tcPr>
          <w:p w:rsidR="00CC7A73" w:rsidRPr="00CC4635" w:rsidRDefault="00CC7A73" w:rsidP="002072D2">
            <w:pPr>
              <w:pStyle w:val="BodyTextIndent"/>
              <w:spacing w:after="0" w:line="240" w:lineRule="auto"/>
              <w:ind w:left="-108" w:right="-108"/>
              <w:jc w:val="center"/>
              <w:rPr>
                <w:rFonts w:ascii="Times New Roman" w:eastAsia="Times New Roman" w:hAnsi="Times New Roman"/>
                <w:color w:val="000000"/>
                <w:sz w:val="24"/>
                <w:szCs w:val="24"/>
                <w:lang w:val="id-ID"/>
              </w:rPr>
            </w:pPr>
            <w:r w:rsidRPr="00CC4635">
              <w:rPr>
                <w:rFonts w:ascii="Times New Roman" w:eastAsia="Times New Roman" w:hAnsi="Times New Roman"/>
                <w:color w:val="000000"/>
                <w:sz w:val="24"/>
                <w:szCs w:val="24"/>
                <w:lang w:val="id-ID"/>
              </w:rPr>
              <w:t>Skala</w:t>
            </w:r>
          </w:p>
          <w:p w:rsidR="00CC7A73" w:rsidRPr="00CC4635" w:rsidRDefault="00CC7A73" w:rsidP="002072D2">
            <w:pPr>
              <w:pStyle w:val="BodyTextIndent"/>
              <w:spacing w:after="0" w:line="240" w:lineRule="auto"/>
              <w:ind w:left="-108" w:right="-108"/>
              <w:jc w:val="center"/>
              <w:rPr>
                <w:rFonts w:ascii="Times New Roman" w:eastAsia="Times New Roman" w:hAnsi="Times New Roman"/>
                <w:color w:val="000000"/>
                <w:sz w:val="24"/>
                <w:szCs w:val="24"/>
                <w:lang w:val="id-ID"/>
              </w:rPr>
            </w:pPr>
            <w:r w:rsidRPr="00CC4635">
              <w:rPr>
                <w:rFonts w:ascii="Times New Roman" w:eastAsia="Times New Roman" w:hAnsi="Times New Roman"/>
                <w:color w:val="000000"/>
                <w:sz w:val="24"/>
                <w:szCs w:val="24"/>
                <w:lang w:val="id-ID"/>
              </w:rPr>
              <w:t>Likert</w:t>
            </w:r>
          </w:p>
        </w:tc>
      </w:tr>
      <w:tr w:rsidR="00CC7A73" w:rsidRPr="003221CD" w:rsidTr="002072D2">
        <w:tc>
          <w:tcPr>
            <w:tcW w:w="426" w:type="dxa"/>
            <w:vAlign w:val="center"/>
          </w:tcPr>
          <w:p w:rsidR="00CC7A73" w:rsidRPr="00CC4635" w:rsidRDefault="00CC7A73" w:rsidP="002072D2">
            <w:pPr>
              <w:pStyle w:val="BodyTextIndent"/>
              <w:spacing w:after="0" w:line="240" w:lineRule="auto"/>
              <w:ind w:left="-108"/>
              <w:jc w:val="center"/>
              <w:rPr>
                <w:rFonts w:ascii="Times New Roman" w:hAnsi="Times New Roman"/>
                <w:color w:val="000000"/>
                <w:sz w:val="24"/>
                <w:szCs w:val="24"/>
                <w:lang w:val="id-ID"/>
              </w:rPr>
            </w:pPr>
            <w:r w:rsidRPr="00CC4635">
              <w:rPr>
                <w:rFonts w:ascii="Times New Roman" w:hAnsi="Times New Roman"/>
                <w:color w:val="000000"/>
                <w:sz w:val="24"/>
                <w:szCs w:val="24"/>
                <w:lang w:val="id-ID"/>
              </w:rPr>
              <w:t>2.</w:t>
            </w:r>
          </w:p>
        </w:tc>
        <w:tc>
          <w:tcPr>
            <w:tcW w:w="1388" w:type="dxa"/>
            <w:vAlign w:val="center"/>
          </w:tcPr>
          <w:p w:rsidR="00CC7A73" w:rsidRPr="003221CD" w:rsidRDefault="00CC7A73" w:rsidP="002072D2">
            <w:pPr>
              <w:spacing w:after="0" w:line="240" w:lineRule="auto"/>
              <w:ind w:left="-103" w:right="-108"/>
              <w:jc w:val="center"/>
              <w:rPr>
                <w:rFonts w:ascii="Times New Roman" w:eastAsia="Times New Roman" w:hAnsi="Times New Roman"/>
                <w:color w:val="000000"/>
                <w:sz w:val="24"/>
                <w:szCs w:val="24"/>
              </w:rPr>
            </w:pPr>
            <w:r w:rsidRPr="003221CD">
              <w:rPr>
                <w:rFonts w:ascii="Times New Roman" w:eastAsia="Times New Roman" w:hAnsi="Times New Roman"/>
                <w:color w:val="000000"/>
                <w:sz w:val="24"/>
                <w:szCs w:val="24"/>
              </w:rPr>
              <w:t>Variabel</w:t>
            </w:r>
          </w:p>
          <w:p w:rsidR="00CC7A73" w:rsidRPr="003221CD" w:rsidRDefault="00CC7A73" w:rsidP="002072D2">
            <w:pPr>
              <w:spacing w:after="0" w:line="240" w:lineRule="auto"/>
              <w:ind w:left="-103" w:right="-108"/>
              <w:jc w:val="center"/>
              <w:rPr>
                <w:rFonts w:ascii="Times New Roman" w:eastAsia="Times New Roman" w:hAnsi="Times New Roman"/>
                <w:color w:val="000000"/>
                <w:sz w:val="24"/>
                <w:szCs w:val="24"/>
                <w:lang w:val="id-ID"/>
              </w:rPr>
            </w:pPr>
            <w:r w:rsidRPr="00FF34CC">
              <w:rPr>
                <w:rFonts w:ascii="Times New Roman" w:hAnsi="Times New Roman"/>
                <w:color w:val="000000"/>
                <w:sz w:val="24"/>
                <w:szCs w:val="24"/>
              </w:rPr>
              <w:t>Keterampilan</w:t>
            </w:r>
            <w:r w:rsidRPr="00FF34CC">
              <w:rPr>
                <w:rFonts w:ascii="Times New Roman" w:eastAsia="Times New Roman" w:hAnsi="Times New Roman"/>
                <w:color w:val="000000"/>
                <w:sz w:val="24"/>
                <w:szCs w:val="24"/>
              </w:rPr>
              <w:t xml:space="preserve"> </w:t>
            </w:r>
            <w:r w:rsidRPr="003221CD">
              <w:rPr>
                <w:rFonts w:ascii="Times New Roman" w:eastAsia="Times New Roman" w:hAnsi="Times New Roman"/>
                <w:color w:val="000000"/>
                <w:sz w:val="24"/>
                <w:szCs w:val="24"/>
              </w:rPr>
              <w:t>(X</w:t>
            </w:r>
            <w:r w:rsidRPr="003221CD">
              <w:rPr>
                <w:rFonts w:ascii="Times New Roman" w:eastAsia="Times New Roman" w:hAnsi="Times New Roman"/>
                <w:color w:val="000000"/>
                <w:sz w:val="24"/>
                <w:szCs w:val="24"/>
                <w:vertAlign w:val="subscript"/>
                <w:lang w:val="id-ID"/>
              </w:rPr>
              <w:t>2</w:t>
            </w:r>
            <w:r w:rsidRPr="003221CD">
              <w:rPr>
                <w:rFonts w:ascii="Times New Roman" w:eastAsia="Times New Roman" w:hAnsi="Times New Roman"/>
                <w:color w:val="000000"/>
                <w:sz w:val="24"/>
                <w:szCs w:val="24"/>
              </w:rPr>
              <w:t>)</w:t>
            </w:r>
          </w:p>
        </w:tc>
        <w:tc>
          <w:tcPr>
            <w:tcW w:w="2835" w:type="dxa"/>
          </w:tcPr>
          <w:p w:rsidR="00CC7A73" w:rsidRPr="003221CD" w:rsidRDefault="00CC7A73" w:rsidP="002072D2">
            <w:pPr>
              <w:spacing w:after="0" w:line="240" w:lineRule="auto"/>
              <w:jc w:val="both"/>
              <w:rPr>
                <w:rFonts w:ascii="Times New Roman" w:hAnsi="Times New Roman"/>
                <w:color w:val="000000"/>
                <w:sz w:val="24"/>
                <w:szCs w:val="24"/>
                <w:lang w:val="id-ID"/>
              </w:rPr>
            </w:pPr>
            <w:r w:rsidRPr="00F1424A">
              <w:rPr>
                <w:rFonts w:ascii="Times New Roman" w:hAnsi="Times New Roman"/>
                <w:sz w:val="24"/>
                <w:szCs w:val="24"/>
                <w:lang w:val="id-ID"/>
              </w:rPr>
              <w:t>Menurut Wardani et al, (2022), menjelaskan bahwa: “Keterampilan adalah suatu kemampuan untuk menterjemahkan pengetahuan kedalah praktik sehiga tercapai tujuan yang diinginkan.</w:t>
            </w:r>
          </w:p>
        </w:tc>
        <w:tc>
          <w:tcPr>
            <w:tcW w:w="2297" w:type="dxa"/>
          </w:tcPr>
          <w:p w:rsidR="00CC7A73" w:rsidRPr="00FF34CC" w:rsidRDefault="00CC7A73" w:rsidP="002072D2">
            <w:pPr>
              <w:pStyle w:val="ListParagraph"/>
              <w:spacing w:after="0" w:line="240" w:lineRule="auto"/>
              <w:ind w:left="0"/>
              <w:rPr>
                <w:rFonts w:ascii="Times New Roman" w:hAnsi="Times New Roman"/>
                <w:color w:val="000000"/>
                <w:sz w:val="24"/>
                <w:szCs w:val="24"/>
                <w:lang w:val="id-ID"/>
              </w:rPr>
            </w:pPr>
            <w:r w:rsidRPr="00F1424A">
              <w:rPr>
                <w:rFonts w:ascii="Times New Roman" w:hAnsi="Times New Roman"/>
                <w:sz w:val="24"/>
                <w:szCs w:val="24"/>
                <w:lang w:val="en-ID"/>
              </w:rPr>
              <w:t>1. Dimensi Kecakapan</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2. Dimensi Kepribadian</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3. Dimensi Latihan</w:t>
            </w:r>
          </w:p>
          <w:p w:rsidR="00CC7A73" w:rsidRPr="00F1424A" w:rsidRDefault="00CC7A73" w:rsidP="002072D2">
            <w:pPr>
              <w:spacing w:after="0" w:line="240" w:lineRule="auto"/>
              <w:rPr>
                <w:rFonts w:ascii="Times New Roman" w:hAnsi="Times New Roman"/>
                <w:sz w:val="24"/>
                <w:szCs w:val="24"/>
                <w:lang w:val="en-ID"/>
              </w:rPr>
            </w:pPr>
          </w:p>
          <w:p w:rsidR="00CC7A73" w:rsidRPr="003221CD" w:rsidRDefault="00CC7A73" w:rsidP="002072D2">
            <w:pPr>
              <w:spacing w:after="0" w:line="240" w:lineRule="auto"/>
              <w:rPr>
                <w:rFonts w:ascii="Times New Roman" w:hAnsi="Times New Roman"/>
                <w:color w:val="000000"/>
                <w:sz w:val="24"/>
                <w:szCs w:val="24"/>
              </w:rPr>
            </w:pPr>
            <w:r w:rsidRPr="003221CD">
              <w:rPr>
                <w:rFonts w:ascii="Times New Roman" w:hAnsi="Times New Roman"/>
                <w:sz w:val="24"/>
                <w:szCs w:val="24"/>
              </w:rPr>
              <w:t>Sum</w:t>
            </w:r>
            <w:r>
              <w:rPr>
                <w:rFonts w:ascii="Times New Roman" w:hAnsi="Times New Roman"/>
                <w:sz w:val="24"/>
                <w:szCs w:val="24"/>
              </w:rPr>
              <w:t>ber: Laulencia (2016</w:t>
            </w:r>
            <w:r w:rsidRPr="003221CD">
              <w:rPr>
                <w:rFonts w:ascii="Times New Roman" w:hAnsi="Times New Roman"/>
                <w:sz w:val="24"/>
                <w:szCs w:val="24"/>
              </w:rPr>
              <w:t>)</w:t>
            </w:r>
          </w:p>
        </w:tc>
        <w:tc>
          <w:tcPr>
            <w:tcW w:w="992" w:type="dxa"/>
            <w:vAlign w:val="center"/>
          </w:tcPr>
          <w:p w:rsidR="00CC7A73" w:rsidRPr="00CC4635" w:rsidRDefault="00CC7A73" w:rsidP="002072D2">
            <w:pPr>
              <w:pStyle w:val="BodyTextIndent"/>
              <w:spacing w:after="0" w:line="240" w:lineRule="auto"/>
              <w:ind w:left="-108" w:right="-108"/>
              <w:jc w:val="center"/>
              <w:rPr>
                <w:rFonts w:ascii="Times New Roman" w:eastAsia="Times New Roman" w:hAnsi="Times New Roman"/>
                <w:color w:val="000000"/>
                <w:sz w:val="24"/>
                <w:szCs w:val="24"/>
                <w:lang w:val="id-ID"/>
              </w:rPr>
            </w:pPr>
            <w:r w:rsidRPr="00CC4635">
              <w:rPr>
                <w:rFonts w:ascii="Times New Roman" w:eastAsia="Times New Roman" w:hAnsi="Times New Roman"/>
                <w:color w:val="000000"/>
                <w:sz w:val="24"/>
                <w:szCs w:val="24"/>
                <w:lang w:val="id-ID"/>
              </w:rPr>
              <w:t>Skala</w:t>
            </w:r>
          </w:p>
          <w:p w:rsidR="00CC7A73" w:rsidRPr="00CC4635" w:rsidRDefault="00CC7A73" w:rsidP="002072D2">
            <w:pPr>
              <w:pStyle w:val="BodyTextIndent"/>
              <w:spacing w:after="0" w:line="240" w:lineRule="auto"/>
              <w:ind w:left="-108" w:right="-108"/>
              <w:jc w:val="center"/>
              <w:rPr>
                <w:rFonts w:ascii="Times New Roman" w:eastAsia="Times New Roman" w:hAnsi="Times New Roman"/>
                <w:color w:val="000000"/>
                <w:sz w:val="24"/>
                <w:szCs w:val="24"/>
                <w:lang w:val="id-ID"/>
              </w:rPr>
            </w:pPr>
            <w:r w:rsidRPr="00CC4635">
              <w:rPr>
                <w:rFonts w:ascii="Times New Roman" w:eastAsia="Times New Roman" w:hAnsi="Times New Roman"/>
                <w:color w:val="000000"/>
                <w:sz w:val="24"/>
                <w:szCs w:val="24"/>
                <w:lang w:val="id-ID"/>
              </w:rPr>
              <w:t>Likert</w:t>
            </w:r>
          </w:p>
        </w:tc>
      </w:tr>
      <w:tr w:rsidR="00CC7A73" w:rsidRPr="003221CD" w:rsidTr="002072D2">
        <w:tc>
          <w:tcPr>
            <w:tcW w:w="426" w:type="dxa"/>
            <w:vAlign w:val="center"/>
          </w:tcPr>
          <w:p w:rsidR="00CC7A73" w:rsidRPr="00CC4635" w:rsidRDefault="00CC7A73" w:rsidP="002072D2">
            <w:pPr>
              <w:pStyle w:val="BodyTextIndent"/>
              <w:spacing w:after="0" w:line="240" w:lineRule="auto"/>
              <w:ind w:left="-108"/>
              <w:jc w:val="center"/>
              <w:rPr>
                <w:rFonts w:ascii="Times New Roman" w:hAnsi="Times New Roman"/>
                <w:color w:val="000000"/>
                <w:sz w:val="24"/>
                <w:szCs w:val="24"/>
                <w:lang w:val="id-ID"/>
              </w:rPr>
            </w:pPr>
            <w:r w:rsidRPr="00CC4635">
              <w:rPr>
                <w:rFonts w:ascii="Times New Roman" w:hAnsi="Times New Roman"/>
                <w:color w:val="000000"/>
                <w:sz w:val="24"/>
                <w:szCs w:val="24"/>
                <w:lang w:val="id-ID"/>
              </w:rPr>
              <w:t>3.</w:t>
            </w:r>
          </w:p>
        </w:tc>
        <w:tc>
          <w:tcPr>
            <w:tcW w:w="1388" w:type="dxa"/>
            <w:vAlign w:val="center"/>
          </w:tcPr>
          <w:p w:rsidR="00CC7A73" w:rsidRPr="003221CD" w:rsidRDefault="00CC7A73" w:rsidP="002072D2">
            <w:pPr>
              <w:spacing w:after="0" w:line="240" w:lineRule="auto"/>
              <w:ind w:left="-103" w:right="-108"/>
              <w:jc w:val="center"/>
              <w:rPr>
                <w:rFonts w:ascii="Times New Roman" w:eastAsia="Times New Roman" w:hAnsi="Times New Roman"/>
                <w:color w:val="000000"/>
                <w:sz w:val="24"/>
                <w:szCs w:val="24"/>
              </w:rPr>
            </w:pPr>
            <w:r w:rsidRPr="003221CD">
              <w:rPr>
                <w:rFonts w:ascii="Times New Roman" w:eastAsia="Times New Roman" w:hAnsi="Times New Roman"/>
                <w:color w:val="000000"/>
                <w:sz w:val="24"/>
                <w:szCs w:val="24"/>
              </w:rPr>
              <w:t>Variabel</w:t>
            </w:r>
          </w:p>
          <w:p w:rsidR="00CC7A73" w:rsidRPr="003221CD" w:rsidRDefault="00CC7A73" w:rsidP="002072D2">
            <w:pPr>
              <w:spacing w:after="0" w:line="240" w:lineRule="auto"/>
              <w:ind w:left="-103" w:right="-108"/>
              <w:jc w:val="center"/>
              <w:rPr>
                <w:rFonts w:ascii="Times New Roman" w:eastAsia="Times New Roman" w:hAnsi="Times New Roman"/>
                <w:color w:val="000000"/>
                <w:sz w:val="24"/>
                <w:szCs w:val="24"/>
              </w:rPr>
            </w:pPr>
            <w:r>
              <w:rPr>
                <w:rFonts w:ascii="Times New Roman" w:hAnsi="Times New Roman"/>
                <w:color w:val="000000"/>
                <w:sz w:val="24"/>
                <w:szCs w:val="24"/>
              </w:rPr>
              <w:t>Lingkungan Kerja</w:t>
            </w:r>
            <w:r w:rsidRPr="003221CD">
              <w:rPr>
                <w:rFonts w:ascii="Times New Roman" w:eastAsia="Times New Roman" w:hAnsi="Times New Roman"/>
                <w:color w:val="000000"/>
                <w:sz w:val="24"/>
                <w:szCs w:val="24"/>
              </w:rPr>
              <w:t xml:space="preserve"> (X</w:t>
            </w:r>
            <w:r w:rsidRPr="003221CD">
              <w:rPr>
                <w:rFonts w:ascii="Times New Roman" w:eastAsia="Times New Roman" w:hAnsi="Times New Roman"/>
                <w:color w:val="000000"/>
                <w:sz w:val="24"/>
                <w:szCs w:val="24"/>
                <w:vertAlign w:val="subscript"/>
                <w:lang w:val="id-ID"/>
              </w:rPr>
              <w:t>3</w:t>
            </w:r>
            <w:r w:rsidRPr="003221CD">
              <w:rPr>
                <w:rFonts w:ascii="Times New Roman" w:eastAsia="Times New Roman" w:hAnsi="Times New Roman"/>
                <w:color w:val="000000"/>
                <w:sz w:val="24"/>
                <w:szCs w:val="24"/>
              </w:rPr>
              <w:t>)</w:t>
            </w:r>
          </w:p>
        </w:tc>
        <w:tc>
          <w:tcPr>
            <w:tcW w:w="2835" w:type="dxa"/>
          </w:tcPr>
          <w:p w:rsidR="00CC7A73" w:rsidRPr="00CC4635" w:rsidRDefault="00CC7A73" w:rsidP="002072D2">
            <w:pPr>
              <w:spacing w:after="0" w:line="240" w:lineRule="auto"/>
              <w:jc w:val="both"/>
              <w:rPr>
                <w:rFonts w:ascii="Times New Roman" w:hAnsi="Times New Roman"/>
                <w:color w:val="000000"/>
                <w:sz w:val="24"/>
                <w:szCs w:val="24"/>
                <w:lang w:val="id-ID" w:eastAsia="zh-CN"/>
              </w:rPr>
            </w:pPr>
            <w:r w:rsidRPr="008E5B05">
              <w:rPr>
                <w:rFonts w:ascii="Times New Roman" w:hAnsi="Times New Roman"/>
                <w:sz w:val="24"/>
                <w:szCs w:val="24"/>
                <w:lang w:val="en-US" w:eastAsia="zh-CN"/>
              </w:rPr>
              <w:t xml:space="preserve">Menurut </w:t>
            </w:r>
            <w:r>
              <w:rPr>
                <w:rFonts w:ascii="Times New Roman" w:hAnsi="Times New Roman"/>
                <w:sz w:val="24"/>
                <w:szCs w:val="24"/>
                <w:lang w:val="en-US"/>
              </w:rPr>
              <w:fldChar w:fldCharType="begin" w:fldLock="1"/>
            </w:r>
            <w:r>
              <w:rPr>
                <w:rFonts w:ascii="Times New Roman" w:hAnsi="Times New Roman"/>
                <w:sz w:val="24"/>
                <w:szCs w:val="24"/>
                <w:lang w:val="en-US" w:eastAsia="zh-CN"/>
              </w:rPr>
              <w:instrText>ADDIN CSL_CITATION {"citationItems":[{"id":"ITEM-1","itemData":{"DOI":"10.35794/emba.v10i3.40890","abstract":"Sumberdaya manusia merupakan faktor penting dalam suatu organisasi, kinerja karyawan yang optimal adalah salah satu hal yang mendorong tercapainya tujuan organsisasi. Tujuan dari Penelitian ini adalah untuk mengetahui Pengaruh Gaya Kepemimpinan, Keterlibatan Kerja Dan Lingkungan Kerja Terhadap Kinerja Karyawan PT. PLN Kawangkoan. Penelitian ini menggunakan pendekatan asosiatif. Populasi dalam penelitian ini adalah karyawan PT. PLN Kawangkoan yang berjumlah 52 orang. Teknik pengambilan sampel yang digunakan adalah sampling jenuh dimana semua keseluruhan populasi dijadikan sampel. Jumlah sampel yang diperoleh sebanyak 52 orang responden. Analisis data menggunakan analisis regresi linear berganda. Hasil penelitian menunjukan gaya kepemimpinan secara parsial berpengaruh positif dan signifikan terhadap kinerja karyawan. Keterlibatan kerja secara parsial berpengaruh positif dan signifikan terhadap kinerja karyawan. Lingkungan kerja secara parsial berpengaruh positif tidak signifikan terhadap kinerja karyawan. serta berdasarkan pengujian simultan ditemukan bahwa gaya kepemimpinan, keterlibatan kerja dan lingkungan kerja secara simultan berpengaruh signifikan terhadap kinerja karyawan PT. PLN Kawangkoan dengan total pengaruh berdasarkan nilai koefisien determinasi (Rsquare) sebesar 97.20%.","author":[{"dropping-particle":"","family":"Wokas","given":"Natalia Gloria Christi","non-dropping-particle":"","parse-names":false,"suffix":""},{"dropping-particle":"","family":"Dotulong","given":"Lucky O.H","non-dropping-particle":"","parse-names":false,"suffix":""},{"dropping-particle":"","family":"Saerang","given":"Regina Trifena","non-dropping-particle":"","parse-names":false,"suffix":""}],"container-title":"Jurnal EMBA : Jurnal Riset Ekonomi, Manajemen, Bisnis dan Akuntansi","id":"ITEM-1","issue":"3","issued":{"date-parts":[["2022"]]},"page":"56","title":"Pengaruh Gaya Kepemimpinan, Keterlibatan Kerja Dan Lingkungan Kerja Terhadap Kinerja Karyawan Pt. Pln Kawangkoan","type":"article-journal","volume":"10"},"uris":["http://www.mendeley.com/documents/?uuid=95b41adc-60a7-4a0d-8120-8604a9ecdee1","http://www.mendeley.com/documents/?uuid=18bc085d-e41e-4ffc-8885-f97aaf8eb07a"]}],"mendeley":{"formattedCitation":"(Wokas et al., 2022)","plainTextFormattedCitation":"(Wokas et al., 2022)","previouslyFormattedCitation":"(Wokas et al., 2022)"},"properties":{"noteIndex":0},"schema":"https://github.com/citation-style-language/schema/raw/master/csl-citation.json"}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eastAsia="zh-CN"/>
              </w:rPr>
              <w:t xml:space="preserve">(Wokas </w:t>
            </w:r>
            <w:r w:rsidRPr="00400D39">
              <w:rPr>
                <w:rFonts w:ascii="Times New Roman" w:hAnsi="Times New Roman"/>
                <w:noProof/>
                <w:sz w:val="24"/>
                <w:szCs w:val="24"/>
                <w:lang w:val="en-US" w:eastAsia="zh-CN"/>
              </w:rPr>
              <w:t>et al., 2022)</w:t>
            </w:r>
            <w:r>
              <w:rPr>
                <w:rFonts w:ascii="Times New Roman" w:hAnsi="Times New Roman"/>
                <w:sz w:val="24"/>
                <w:szCs w:val="24"/>
                <w:lang w:val="en-US"/>
              </w:rPr>
              <w:fldChar w:fldCharType="end"/>
            </w:r>
            <w:r>
              <w:rPr>
                <w:rFonts w:ascii="Times New Roman" w:hAnsi="Times New Roman"/>
                <w:sz w:val="24"/>
                <w:szCs w:val="24"/>
                <w:lang w:val="en-US" w:eastAsia="zh-CN"/>
              </w:rPr>
              <w:t xml:space="preserve"> lingkungan kerja adalah </w:t>
            </w:r>
            <w:r w:rsidRPr="008E5B05">
              <w:rPr>
                <w:rFonts w:ascii="Times New Roman" w:hAnsi="Times New Roman"/>
                <w:sz w:val="24"/>
                <w:szCs w:val="24"/>
                <w:lang w:val="en-US" w:eastAsia="zh-CN"/>
              </w:rPr>
              <w:t>keseluruh</w:t>
            </w:r>
            <w:r>
              <w:rPr>
                <w:rFonts w:ascii="Times New Roman" w:hAnsi="Times New Roman"/>
                <w:sz w:val="24"/>
                <w:szCs w:val="24"/>
                <w:lang w:val="en-US" w:eastAsia="zh-CN"/>
              </w:rPr>
              <w:t xml:space="preserve">an alat perkakas dan bahan yang dihadapi, lingkungan sekitarnya </w:t>
            </w:r>
            <w:r w:rsidRPr="008E5B05">
              <w:rPr>
                <w:rFonts w:ascii="Times New Roman" w:hAnsi="Times New Roman"/>
                <w:sz w:val="24"/>
                <w:szCs w:val="24"/>
                <w:lang w:val="en-US" w:eastAsia="zh-CN"/>
              </w:rPr>
              <w:t>dimana seseorang bekerja, metode kerjanya, serta pengaturan kerjanya baik</w:t>
            </w:r>
            <w:r>
              <w:rPr>
                <w:rFonts w:ascii="Times New Roman" w:hAnsi="Times New Roman"/>
                <w:sz w:val="24"/>
                <w:szCs w:val="24"/>
                <w:lang w:val="en-US" w:eastAsia="zh-CN"/>
              </w:rPr>
              <w:t xml:space="preserve"> </w:t>
            </w:r>
            <w:r w:rsidRPr="008E5B05">
              <w:rPr>
                <w:rFonts w:ascii="Times New Roman" w:hAnsi="Times New Roman"/>
                <w:sz w:val="24"/>
                <w:szCs w:val="24"/>
                <w:lang w:val="en-US" w:eastAsia="zh-CN"/>
              </w:rPr>
              <w:t>sebagai perseorangan maupun sebagai kelompok.</w:t>
            </w:r>
          </w:p>
        </w:tc>
        <w:tc>
          <w:tcPr>
            <w:tcW w:w="2297" w:type="dxa"/>
          </w:tcPr>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1. Suasana Kerja</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2. Hubungan Dengan Rekan Kerja</w:t>
            </w: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3. Tersedianya Fasilitas Kerja</w:t>
            </w:r>
          </w:p>
          <w:p w:rsidR="00CC7A73" w:rsidRPr="00F1424A" w:rsidRDefault="00CC7A73" w:rsidP="002072D2">
            <w:pPr>
              <w:spacing w:after="0" w:line="240" w:lineRule="auto"/>
              <w:rPr>
                <w:rFonts w:ascii="Times New Roman" w:hAnsi="Times New Roman"/>
                <w:sz w:val="24"/>
                <w:szCs w:val="24"/>
                <w:lang w:val="en-ID"/>
              </w:rPr>
            </w:pPr>
          </w:p>
          <w:p w:rsidR="00CC7A73" w:rsidRPr="00F1424A" w:rsidRDefault="00CC7A73" w:rsidP="002072D2">
            <w:pPr>
              <w:spacing w:after="0" w:line="240" w:lineRule="auto"/>
              <w:rPr>
                <w:rFonts w:ascii="Times New Roman" w:hAnsi="Times New Roman"/>
                <w:sz w:val="24"/>
                <w:szCs w:val="24"/>
                <w:lang w:val="en-ID"/>
              </w:rPr>
            </w:pPr>
            <w:r w:rsidRPr="00F1424A">
              <w:rPr>
                <w:rFonts w:ascii="Times New Roman" w:hAnsi="Times New Roman"/>
                <w:sz w:val="24"/>
                <w:szCs w:val="24"/>
                <w:lang w:val="en-ID"/>
              </w:rPr>
              <w:t>Sumber: Rokhayati (2018:72)</w:t>
            </w:r>
          </w:p>
          <w:p w:rsidR="00CC7A73" w:rsidRPr="003221CD" w:rsidRDefault="00CC7A73" w:rsidP="002072D2">
            <w:pPr>
              <w:spacing w:after="0" w:line="240" w:lineRule="auto"/>
              <w:ind w:left="5"/>
              <w:textAlignment w:val="baseline"/>
              <w:rPr>
                <w:rFonts w:ascii="Times New Roman" w:eastAsia="Times New Roman" w:hAnsi="Times New Roman"/>
                <w:bCs/>
                <w:color w:val="000000"/>
                <w:sz w:val="24"/>
                <w:szCs w:val="24"/>
                <w:lang w:val="id-ID" w:eastAsia="id-ID"/>
              </w:rPr>
            </w:pPr>
          </w:p>
        </w:tc>
        <w:tc>
          <w:tcPr>
            <w:tcW w:w="992" w:type="dxa"/>
            <w:vAlign w:val="center"/>
          </w:tcPr>
          <w:p w:rsidR="00CC7A73" w:rsidRPr="00CC4635" w:rsidRDefault="00CC7A73" w:rsidP="002072D2">
            <w:pPr>
              <w:pStyle w:val="BodyTextIndent"/>
              <w:spacing w:after="0" w:line="240" w:lineRule="auto"/>
              <w:ind w:left="-108" w:right="-108"/>
              <w:jc w:val="center"/>
              <w:rPr>
                <w:rFonts w:ascii="Times New Roman" w:eastAsia="Times New Roman" w:hAnsi="Times New Roman"/>
                <w:color w:val="000000"/>
                <w:sz w:val="24"/>
                <w:szCs w:val="24"/>
                <w:lang w:val="id-ID"/>
              </w:rPr>
            </w:pPr>
            <w:r w:rsidRPr="00CC4635">
              <w:rPr>
                <w:rFonts w:ascii="Times New Roman" w:eastAsia="Times New Roman" w:hAnsi="Times New Roman"/>
                <w:color w:val="000000"/>
                <w:sz w:val="24"/>
                <w:szCs w:val="24"/>
                <w:lang w:val="id-ID"/>
              </w:rPr>
              <w:t>Skala</w:t>
            </w:r>
          </w:p>
          <w:p w:rsidR="00CC7A73" w:rsidRPr="00CC4635" w:rsidRDefault="00CC7A73" w:rsidP="002072D2">
            <w:pPr>
              <w:pStyle w:val="BodyTextIndent"/>
              <w:spacing w:after="0" w:line="240" w:lineRule="auto"/>
              <w:ind w:left="-108" w:right="-108"/>
              <w:jc w:val="center"/>
              <w:rPr>
                <w:rFonts w:ascii="Times New Roman" w:eastAsia="Times New Roman" w:hAnsi="Times New Roman"/>
                <w:color w:val="000000"/>
                <w:sz w:val="24"/>
                <w:szCs w:val="24"/>
              </w:rPr>
            </w:pPr>
            <w:r w:rsidRPr="00CC4635">
              <w:rPr>
                <w:rFonts w:ascii="Times New Roman" w:eastAsia="Times New Roman" w:hAnsi="Times New Roman"/>
                <w:color w:val="000000"/>
                <w:sz w:val="24"/>
                <w:szCs w:val="24"/>
                <w:lang w:val="id-ID"/>
              </w:rPr>
              <w:t>Likert</w:t>
            </w:r>
          </w:p>
        </w:tc>
      </w:tr>
      <w:tr w:rsidR="00CC7A73" w:rsidRPr="003221CD" w:rsidTr="002072D2">
        <w:tc>
          <w:tcPr>
            <w:tcW w:w="426" w:type="dxa"/>
            <w:vAlign w:val="center"/>
          </w:tcPr>
          <w:p w:rsidR="00CC7A73" w:rsidRPr="00CC4635" w:rsidRDefault="00CC7A73" w:rsidP="002072D2">
            <w:pPr>
              <w:pStyle w:val="BodyTextIndent"/>
              <w:spacing w:after="0" w:line="240" w:lineRule="auto"/>
              <w:ind w:left="-108"/>
              <w:jc w:val="center"/>
              <w:rPr>
                <w:rFonts w:ascii="Times New Roman" w:hAnsi="Times New Roman"/>
                <w:color w:val="000000"/>
                <w:sz w:val="24"/>
                <w:szCs w:val="24"/>
                <w:lang w:val="id-ID"/>
              </w:rPr>
            </w:pPr>
            <w:r w:rsidRPr="00CC4635">
              <w:rPr>
                <w:rFonts w:ascii="Times New Roman" w:hAnsi="Times New Roman"/>
                <w:color w:val="000000"/>
                <w:sz w:val="24"/>
                <w:szCs w:val="24"/>
                <w:lang w:val="id-ID"/>
              </w:rPr>
              <w:t>4.</w:t>
            </w:r>
          </w:p>
        </w:tc>
        <w:tc>
          <w:tcPr>
            <w:tcW w:w="1388" w:type="dxa"/>
            <w:vAlign w:val="center"/>
          </w:tcPr>
          <w:p w:rsidR="00CC7A73" w:rsidRPr="00CC4635" w:rsidRDefault="00CC7A73" w:rsidP="002072D2">
            <w:pPr>
              <w:pStyle w:val="BodyTextIndent"/>
              <w:spacing w:after="0" w:line="240" w:lineRule="auto"/>
              <w:ind w:left="-103" w:right="-108"/>
              <w:jc w:val="center"/>
              <w:rPr>
                <w:rFonts w:ascii="Times New Roman" w:hAnsi="Times New Roman"/>
                <w:color w:val="000000"/>
                <w:sz w:val="24"/>
                <w:szCs w:val="24"/>
              </w:rPr>
            </w:pPr>
            <w:r>
              <w:rPr>
                <w:rFonts w:ascii="Times New Roman" w:eastAsia="Times New Roman" w:hAnsi="Times New Roman"/>
                <w:bCs/>
                <w:color w:val="000000"/>
                <w:sz w:val="24"/>
                <w:szCs w:val="24"/>
                <w:lang w:eastAsia="id-ID"/>
              </w:rPr>
              <w:t>Kinerja Karyawan</w:t>
            </w:r>
          </w:p>
          <w:p w:rsidR="00CC7A73" w:rsidRPr="00CC4635" w:rsidRDefault="00CC7A73" w:rsidP="002072D2">
            <w:pPr>
              <w:pStyle w:val="BodyTextIndent"/>
              <w:spacing w:after="0" w:line="240" w:lineRule="auto"/>
              <w:ind w:left="-103" w:right="-108"/>
              <w:jc w:val="center"/>
              <w:rPr>
                <w:rFonts w:ascii="Times New Roman" w:hAnsi="Times New Roman"/>
                <w:color w:val="000000"/>
                <w:sz w:val="24"/>
                <w:szCs w:val="24"/>
              </w:rPr>
            </w:pPr>
            <w:r w:rsidRPr="00CC4635">
              <w:rPr>
                <w:rFonts w:ascii="Times New Roman" w:hAnsi="Times New Roman"/>
                <w:color w:val="000000"/>
                <w:sz w:val="24"/>
                <w:szCs w:val="24"/>
              </w:rPr>
              <w:t xml:space="preserve"> (Y)</w:t>
            </w:r>
          </w:p>
        </w:tc>
        <w:tc>
          <w:tcPr>
            <w:tcW w:w="2835" w:type="dxa"/>
          </w:tcPr>
          <w:p w:rsidR="00CC7A73" w:rsidRPr="00CC4635" w:rsidRDefault="00CC7A73" w:rsidP="002072D2">
            <w:pPr>
              <w:pStyle w:val="BodyTextIndent"/>
              <w:spacing w:after="0" w:line="240" w:lineRule="auto"/>
              <w:ind w:left="-11"/>
              <w:rPr>
                <w:rFonts w:ascii="Times New Roman" w:eastAsia="Times New Roman" w:hAnsi="Times New Roman"/>
                <w:bCs/>
                <w:color w:val="000000"/>
                <w:sz w:val="24"/>
                <w:szCs w:val="24"/>
                <w:lang w:val="id-ID" w:eastAsia="id-ID"/>
              </w:rPr>
            </w:pPr>
            <w:r>
              <w:rPr>
                <w:rFonts w:ascii="Times New Roman" w:hAnsi="Times New Roman"/>
                <w:sz w:val="24"/>
                <w:szCs w:val="24"/>
              </w:rPr>
              <w:t xml:space="preserve">Menurut Menurut </w:t>
            </w:r>
            <w:r w:rsidRPr="001B3865">
              <w:rPr>
                <w:rFonts w:ascii="Times New Roman" w:hAnsi="Times New Roman"/>
                <w:sz w:val="24"/>
                <w:szCs w:val="24"/>
              </w:rPr>
              <w:t>(Fauzi et al., 2022) kuantitas kerja, kualitas kerja, integritas, tanggung jawab, kehadiran, dan kerja sama adalah semua cara untuk mengukur seberap</w:t>
            </w:r>
            <w:r>
              <w:rPr>
                <w:rFonts w:ascii="Times New Roman" w:hAnsi="Times New Roman"/>
                <w:sz w:val="24"/>
                <w:szCs w:val="24"/>
              </w:rPr>
              <w:t>a baik kinerja seorang karyawan.</w:t>
            </w:r>
          </w:p>
        </w:tc>
        <w:tc>
          <w:tcPr>
            <w:tcW w:w="2297" w:type="dxa"/>
          </w:tcPr>
          <w:p w:rsidR="00CC7A73" w:rsidRPr="003221CD" w:rsidRDefault="00CC7A73" w:rsidP="00CC7A73">
            <w:pPr>
              <w:pStyle w:val="ListParagraph"/>
              <w:numPr>
                <w:ilvl w:val="1"/>
                <w:numId w:val="2"/>
              </w:numPr>
              <w:spacing w:after="0" w:line="240" w:lineRule="auto"/>
              <w:ind w:left="213" w:hanging="283"/>
              <w:jc w:val="both"/>
              <w:textAlignment w:val="baseline"/>
              <w:rPr>
                <w:rFonts w:ascii="Times New Roman" w:eastAsia="Times New Roman" w:hAnsi="Times New Roman"/>
                <w:bCs/>
                <w:color w:val="000000"/>
                <w:sz w:val="24"/>
                <w:szCs w:val="24"/>
                <w:lang w:val="en-US" w:eastAsia="id-ID"/>
              </w:rPr>
            </w:pPr>
            <w:r>
              <w:rPr>
                <w:rFonts w:ascii="Times New Roman" w:eastAsia="Times New Roman" w:hAnsi="Times New Roman"/>
                <w:bCs/>
                <w:color w:val="000000"/>
                <w:sz w:val="24"/>
                <w:szCs w:val="24"/>
                <w:lang w:val="en-US" w:eastAsia="id-ID"/>
              </w:rPr>
              <w:t>Pemahaman</w:t>
            </w:r>
          </w:p>
          <w:p w:rsidR="00CC7A73" w:rsidRPr="003221CD" w:rsidRDefault="00CC7A73" w:rsidP="00CC7A73">
            <w:pPr>
              <w:pStyle w:val="ListParagraph"/>
              <w:numPr>
                <w:ilvl w:val="1"/>
                <w:numId w:val="2"/>
              </w:numPr>
              <w:spacing w:after="0" w:line="240" w:lineRule="auto"/>
              <w:ind w:left="213" w:hanging="283"/>
              <w:jc w:val="both"/>
              <w:textAlignment w:val="baseline"/>
              <w:rPr>
                <w:rFonts w:ascii="Times New Roman" w:eastAsia="Times New Roman" w:hAnsi="Times New Roman"/>
                <w:bCs/>
                <w:color w:val="000000"/>
                <w:sz w:val="24"/>
                <w:szCs w:val="24"/>
                <w:lang w:val="en-US" w:eastAsia="id-ID"/>
              </w:rPr>
            </w:pPr>
            <w:r>
              <w:rPr>
                <w:rFonts w:ascii="Times New Roman" w:eastAsia="Times New Roman" w:hAnsi="Times New Roman"/>
                <w:bCs/>
                <w:color w:val="000000"/>
                <w:sz w:val="24"/>
                <w:szCs w:val="24"/>
                <w:lang w:val="en-US" w:eastAsia="id-ID"/>
              </w:rPr>
              <w:t>Inovasi</w:t>
            </w:r>
          </w:p>
          <w:p w:rsidR="00CC7A73" w:rsidRPr="003221CD" w:rsidRDefault="00CC7A73" w:rsidP="00CC7A73">
            <w:pPr>
              <w:pStyle w:val="ListParagraph"/>
              <w:numPr>
                <w:ilvl w:val="1"/>
                <w:numId w:val="2"/>
              </w:numPr>
              <w:spacing w:after="0" w:line="240" w:lineRule="auto"/>
              <w:ind w:left="213" w:hanging="283"/>
              <w:jc w:val="both"/>
              <w:textAlignment w:val="baseline"/>
              <w:rPr>
                <w:rFonts w:ascii="Times New Roman" w:eastAsia="Times New Roman" w:hAnsi="Times New Roman"/>
                <w:bCs/>
                <w:color w:val="000000"/>
                <w:sz w:val="24"/>
                <w:szCs w:val="24"/>
                <w:lang w:val="en-US" w:eastAsia="id-ID"/>
              </w:rPr>
            </w:pPr>
            <w:r>
              <w:rPr>
                <w:rFonts w:ascii="Times New Roman" w:eastAsia="Times New Roman" w:hAnsi="Times New Roman"/>
                <w:bCs/>
                <w:color w:val="000000"/>
                <w:sz w:val="24"/>
                <w:szCs w:val="24"/>
                <w:lang w:val="en-US" w:eastAsia="id-ID"/>
              </w:rPr>
              <w:t>Kecepatan Kerja</w:t>
            </w:r>
          </w:p>
          <w:p w:rsidR="00CC7A73" w:rsidRPr="003221CD" w:rsidRDefault="00CC7A73" w:rsidP="00CC7A73">
            <w:pPr>
              <w:pStyle w:val="ListParagraph"/>
              <w:numPr>
                <w:ilvl w:val="1"/>
                <w:numId w:val="2"/>
              </w:numPr>
              <w:spacing w:after="0" w:line="240" w:lineRule="auto"/>
              <w:ind w:left="213" w:hanging="283"/>
              <w:jc w:val="both"/>
              <w:textAlignment w:val="baseline"/>
              <w:rPr>
                <w:rFonts w:ascii="Times New Roman" w:eastAsia="Times New Roman" w:hAnsi="Times New Roman"/>
                <w:bCs/>
                <w:color w:val="000000"/>
                <w:sz w:val="24"/>
                <w:szCs w:val="24"/>
                <w:lang w:val="en-US" w:eastAsia="id-ID"/>
              </w:rPr>
            </w:pPr>
            <w:r>
              <w:rPr>
                <w:rFonts w:ascii="Times New Roman" w:eastAsia="Times New Roman" w:hAnsi="Times New Roman"/>
                <w:bCs/>
                <w:color w:val="000000"/>
                <w:sz w:val="24"/>
                <w:szCs w:val="24"/>
                <w:lang w:val="en-US" w:eastAsia="id-ID"/>
              </w:rPr>
              <w:t>Keakuratan Kerja</w:t>
            </w:r>
          </w:p>
          <w:p w:rsidR="00CC7A73" w:rsidRPr="003221CD" w:rsidRDefault="00CC7A73" w:rsidP="00CC7A73">
            <w:pPr>
              <w:pStyle w:val="ListParagraph"/>
              <w:numPr>
                <w:ilvl w:val="1"/>
                <w:numId w:val="2"/>
              </w:numPr>
              <w:spacing w:after="0" w:line="240" w:lineRule="auto"/>
              <w:ind w:left="213" w:hanging="283"/>
              <w:jc w:val="both"/>
              <w:textAlignment w:val="baseline"/>
              <w:rPr>
                <w:rFonts w:ascii="Times New Roman" w:eastAsia="Times New Roman" w:hAnsi="Times New Roman"/>
                <w:bCs/>
                <w:color w:val="000000"/>
                <w:sz w:val="24"/>
                <w:szCs w:val="24"/>
                <w:lang w:val="en-US" w:eastAsia="id-ID"/>
              </w:rPr>
            </w:pPr>
            <w:r>
              <w:rPr>
                <w:rFonts w:ascii="Times New Roman" w:eastAsia="Times New Roman" w:hAnsi="Times New Roman"/>
                <w:bCs/>
                <w:color w:val="000000"/>
                <w:sz w:val="24"/>
                <w:szCs w:val="24"/>
                <w:lang w:val="en-US" w:eastAsia="id-ID"/>
              </w:rPr>
              <w:t>Kerja Sama</w:t>
            </w:r>
          </w:p>
          <w:p w:rsidR="00CC7A73" w:rsidRPr="003221CD" w:rsidRDefault="00CC7A73" w:rsidP="002072D2">
            <w:pPr>
              <w:spacing w:after="0" w:line="240" w:lineRule="auto"/>
              <w:textAlignment w:val="baseline"/>
              <w:rPr>
                <w:rFonts w:ascii="Times New Roman" w:eastAsia="Times New Roman" w:hAnsi="Times New Roman"/>
                <w:bCs/>
                <w:color w:val="000000"/>
                <w:sz w:val="24"/>
                <w:szCs w:val="24"/>
                <w:lang w:val="id-ID" w:eastAsia="id-ID"/>
              </w:rPr>
            </w:pPr>
          </w:p>
          <w:p w:rsidR="00CC7A73" w:rsidRPr="00366B1F" w:rsidRDefault="00CC7A73" w:rsidP="002072D2">
            <w:pPr>
              <w:spacing w:after="0" w:line="240" w:lineRule="auto"/>
              <w:textAlignment w:val="baseline"/>
              <w:rPr>
                <w:rFonts w:ascii="Times New Roman" w:eastAsia="Times New Roman" w:hAnsi="Times New Roman"/>
                <w:bCs/>
                <w:color w:val="000000"/>
                <w:sz w:val="24"/>
                <w:szCs w:val="24"/>
                <w:lang w:val="en-US" w:eastAsia="id-ID"/>
              </w:rPr>
            </w:pPr>
            <w:r w:rsidRPr="003221CD">
              <w:rPr>
                <w:rFonts w:ascii="Times New Roman" w:eastAsia="Times New Roman" w:hAnsi="Times New Roman"/>
                <w:bCs/>
                <w:color w:val="000000"/>
                <w:sz w:val="24"/>
                <w:szCs w:val="24"/>
                <w:lang w:val="id-ID" w:eastAsia="id-ID"/>
              </w:rPr>
              <w:t xml:space="preserve">Sumber: </w:t>
            </w:r>
            <w:r>
              <w:rPr>
                <w:rFonts w:ascii="Times New Roman" w:eastAsia="Times New Roman" w:hAnsi="Times New Roman"/>
                <w:bCs/>
                <w:color w:val="000000"/>
                <w:sz w:val="24"/>
                <w:szCs w:val="24"/>
                <w:lang w:val="en-US" w:eastAsia="id-ID"/>
              </w:rPr>
              <w:t>(</w:t>
            </w:r>
            <w:r>
              <w:rPr>
                <w:rFonts w:ascii="Times New Roman" w:hAnsi="Times New Roman"/>
                <w:color w:val="000000"/>
                <w:sz w:val="24"/>
                <w:szCs w:val="24"/>
                <w:lang w:val="en-US"/>
              </w:rPr>
              <w:t>Sugiono &amp; Prastista, 2019 )</w:t>
            </w:r>
          </w:p>
        </w:tc>
        <w:tc>
          <w:tcPr>
            <w:tcW w:w="992" w:type="dxa"/>
            <w:vAlign w:val="center"/>
          </w:tcPr>
          <w:p w:rsidR="00CC7A73" w:rsidRPr="00CC4635" w:rsidRDefault="00CC7A73" w:rsidP="002072D2">
            <w:pPr>
              <w:pStyle w:val="BodyTextIndent"/>
              <w:spacing w:after="0" w:line="240" w:lineRule="auto"/>
              <w:ind w:left="-95" w:right="-108"/>
              <w:jc w:val="center"/>
              <w:rPr>
                <w:rFonts w:ascii="Times New Roman" w:hAnsi="Times New Roman"/>
                <w:color w:val="000000"/>
                <w:sz w:val="24"/>
                <w:szCs w:val="24"/>
              </w:rPr>
            </w:pPr>
            <w:r w:rsidRPr="00CC4635">
              <w:rPr>
                <w:rFonts w:ascii="Times New Roman" w:hAnsi="Times New Roman"/>
                <w:color w:val="000000"/>
                <w:sz w:val="24"/>
                <w:szCs w:val="24"/>
                <w:lang w:val="id-ID"/>
              </w:rPr>
              <w:t>Skala</w:t>
            </w:r>
            <w:r w:rsidRPr="00CC4635">
              <w:rPr>
                <w:rFonts w:ascii="Times New Roman" w:hAnsi="Times New Roman"/>
                <w:color w:val="000000"/>
                <w:sz w:val="24"/>
                <w:szCs w:val="24"/>
                <w:lang w:val="id-ID"/>
              </w:rPr>
              <w:br/>
            </w:r>
            <w:r w:rsidRPr="00CC4635">
              <w:rPr>
                <w:rFonts w:ascii="Times New Roman" w:hAnsi="Times New Roman"/>
                <w:color w:val="000000"/>
                <w:sz w:val="24"/>
                <w:szCs w:val="24"/>
              </w:rPr>
              <w:t>Likert</w:t>
            </w:r>
          </w:p>
        </w:tc>
      </w:tr>
    </w:tbl>
    <w:p w:rsidR="00CC7A73" w:rsidRDefault="00CC7A73" w:rsidP="00CC7A73">
      <w:pPr>
        <w:autoSpaceDE w:val="0"/>
        <w:autoSpaceDN w:val="0"/>
        <w:adjustRightInd w:val="0"/>
        <w:spacing w:after="0" w:line="480" w:lineRule="auto"/>
        <w:rPr>
          <w:rFonts w:ascii="Times New Roman" w:hAnsi="Times New Roman"/>
          <w:b/>
          <w:color w:val="000000"/>
          <w:sz w:val="24"/>
          <w:szCs w:val="24"/>
        </w:rPr>
      </w:pPr>
    </w:p>
    <w:p w:rsidR="00CC7A73" w:rsidRPr="00CC4635" w:rsidRDefault="00CC7A73" w:rsidP="00CC7A73">
      <w:pPr>
        <w:pStyle w:val="subbab3"/>
        <w:numPr>
          <w:ilvl w:val="0"/>
          <w:numId w:val="0"/>
        </w:numPr>
        <w:ind w:left="567" w:hanging="567"/>
      </w:pPr>
      <w:bookmarkStart w:id="14" w:name="_Toc169061862"/>
      <w:r>
        <w:t>3.5</w:t>
      </w:r>
      <w:r>
        <w:tab/>
        <w:t>Instrumen Penelitian</w:t>
      </w:r>
      <w:bookmarkEnd w:id="14"/>
    </w:p>
    <w:p w:rsidR="00CC7A73" w:rsidRPr="004435A3" w:rsidRDefault="00CC7A73" w:rsidP="00CC7A73">
      <w:pPr>
        <w:pStyle w:val="ListParagraph"/>
        <w:spacing w:after="0" w:line="480" w:lineRule="auto"/>
        <w:ind w:left="0" w:firstLine="680"/>
        <w:jc w:val="both"/>
        <w:rPr>
          <w:rFonts w:ascii="Times New Roman" w:hAnsi="Times New Roman"/>
          <w:color w:val="000000"/>
          <w:sz w:val="24"/>
          <w:szCs w:val="24"/>
          <w:lang w:val="id-ID"/>
        </w:rPr>
      </w:pPr>
      <w:r w:rsidRPr="004435A3">
        <w:rPr>
          <w:rFonts w:ascii="Times New Roman" w:hAnsi="Times New Roman"/>
          <w:color w:val="000000"/>
          <w:sz w:val="24"/>
          <w:szCs w:val="24"/>
          <w:lang w:val="id-ID"/>
        </w:rPr>
        <w:t>Untuk memperoleh data-data mengenai “</w:t>
      </w:r>
      <w:r w:rsidRPr="00F1424A">
        <w:rPr>
          <w:rFonts w:ascii="Times New Roman" w:hAnsi="Times New Roman"/>
          <w:sz w:val="24"/>
          <w:szCs w:val="24"/>
          <w:lang w:val="en-ID"/>
        </w:rPr>
        <w:t xml:space="preserve">Pengaruh Kepemimpinan, Keterampilan Dan Lingkungan Kerja Terhadap Kinerja Karyawan Pada </w:t>
      </w:r>
      <w:r w:rsidRPr="0006267A">
        <w:rPr>
          <w:rFonts w:ascii="Times New Roman" w:hAnsi="Times New Roman"/>
          <w:iCs/>
          <w:sz w:val="24"/>
          <w:szCs w:val="24"/>
          <w:lang w:val="en-ID"/>
        </w:rPr>
        <w:t>Home</w:t>
      </w:r>
      <w:r w:rsidRPr="00F1424A">
        <w:rPr>
          <w:rFonts w:ascii="Times New Roman" w:hAnsi="Times New Roman"/>
          <w:sz w:val="24"/>
          <w:szCs w:val="24"/>
          <w:lang w:val="en-ID"/>
        </w:rPr>
        <w:t xml:space="preserve"> Industri Gula Merah Dikecamatan Pegajahan Kabupaten Serdang Bedagai</w:t>
      </w:r>
      <w:r w:rsidRPr="004435A3">
        <w:rPr>
          <w:rFonts w:ascii="Times New Roman" w:hAnsi="Times New Roman"/>
          <w:color w:val="000000"/>
          <w:sz w:val="24"/>
          <w:szCs w:val="24"/>
          <w:lang w:val="id-ID"/>
        </w:rPr>
        <w:t>”. Peneliti menggunakan alat/bahan yaang disebut instrumen penelitian. Dalam hal ini yang dijadikan sebagai instrumen penelitian adalah penggunaan angket/kuesioner.</w:t>
      </w:r>
    </w:p>
    <w:p w:rsidR="00CC7A73" w:rsidRPr="004435A3" w:rsidRDefault="00CC7A73" w:rsidP="00CC7A73">
      <w:pPr>
        <w:pStyle w:val="ListParagraph"/>
        <w:spacing w:after="0" w:line="480" w:lineRule="auto"/>
        <w:ind w:left="0" w:firstLine="680"/>
        <w:jc w:val="both"/>
        <w:rPr>
          <w:rFonts w:ascii="Times New Roman" w:hAnsi="Times New Roman"/>
          <w:color w:val="000000"/>
          <w:sz w:val="24"/>
          <w:szCs w:val="24"/>
          <w:lang w:val="id-ID"/>
        </w:rPr>
      </w:pPr>
      <w:r w:rsidRPr="00F1424A">
        <w:rPr>
          <w:rFonts w:ascii="Times New Roman" w:hAnsi="Times New Roman"/>
          <w:color w:val="000000"/>
          <w:sz w:val="24"/>
          <w:szCs w:val="24"/>
          <w:lang w:val="en-ID"/>
        </w:rPr>
        <w:t xml:space="preserve">Dalam pengumpulan Instrumen Penelitian, peneliti melakukan pengumpulan sumber data dalam wujud data primer dan data sekunder: </w:t>
      </w:r>
    </w:p>
    <w:p w:rsidR="00CC7A73" w:rsidRPr="004435A3" w:rsidRDefault="00CC7A73" w:rsidP="00CC7A73">
      <w:pPr>
        <w:pStyle w:val="ListParagraph"/>
        <w:numPr>
          <w:ilvl w:val="0"/>
          <w:numId w:val="3"/>
        </w:numPr>
        <w:spacing w:after="0" w:line="480" w:lineRule="auto"/>
        <w:ind w:left="426" w:hanging="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Data Primer</w:t>
      </w:r>
    </w:p>
    <w:p w:rsidR="00CC7A73" w:rsidRPr="004435A3" w:rsidRDefault="00CC7A73" w:rsidP="00CC7A73">
      <w:pPr>
        <w:spacing w:after="0" w:line="480" w:lineRule="auto"/>
        <w:ind w:left="426"/>
        <w:jc w:val="both"/>
        <w:rPr>
          <w:rFonts w:ascii="Times New Roman" w:hAnsi="Times New Roman"/>
          <w:color w:val="000000"/>
          <w:sz w:val="24"/>
          <w:szCs w:val="24"/>
          <w:lang w:val="id-ID"/>
        </w:rPr>
      </w:pPr>
      <w:r w:rsidRPr="00F1424A">
        <w:rPr>
          <w:rFonts w:ascii="Times New Roman" w:hAnsi="Times New Roman"/>
          <w:color w:val="000000"/>
          <w:sz w:val="24"/>
          <w:szCs w:val="24"/>
          <w:lang w:val="en-ID"/>
        </w:rPr>
        <w:t xml:space="preserve">Data Primer adalah data yang langsung memberikan data kepada pengumpul data (Sugiyono, 2019:103). Dalam menyusun penelitian ini, data primer yang digunakan yaitu dengan pengumpulan data melalui penyebaran kuisioner kepada </w:t>
      </w:r>
      <w:r>
        <w:rPr>
          <w:rFonts w:ascii="Times New Roman" w:hAnsi="Times New Roman"/>
          <w:color w:val="000000"/>
          <w:sz w:val="24"/>
          <w:szCs w:val="24"/>
          <w:lang w:val="id-ID"/>
        </w:rPr>
        <w:t>k</w:t>
      </w:r>
      <w:r>
        <w:rPr>
          <w:rFonts w:ascii="Times New Roman" w:hAnsi="Times New Roman"/>
          <w:color w:val="000000"/>
          <w:sz w:val="24"/>
          <w:szCs w:val="24"/>
          <w:lang w:val="en-US"/>
        </w:rPr>
        <w:t>aryawan</w:t>
      </w:r>
      <w:r w:rsidRPr="00F1424A">
        <w:rPr>
          <w:rFonts w:ascii="Times New Roman" w:hAnsi="Times New Roman"/>
          <w:b/>
          <w:sz w:val="24"/>
          <w:szCs w:val="24"/>
          <w:lang w:val="en-ID"/>
        </w:rPr>
        <w:t xml:space="preserve"> </w:t>
      </w:r>
      <w:r w:rsidRPr="00360D8C">
        <w:rPr>
          <w:rFonts w:ascii="Times New Roman" w:hAnsi="Times New Roman"/>
          <w:i/>
          <w:iCs/>
          <w:sz w:val="24"/>
          <w:szCs w:val="24"/>
          <w:lang w:val="en-ID"/>
        </w:rPr>
        <w:t>Home</w:t>
      </w:r>
      <w:r w:rsidRPr="00F1424A">
        <w:rPr>
          <w:rFonts w:ascii="Times New Roman" w:hAnsi="Times New Roman"/>
          <w:sz w:val="24"/>
          <w:szCs w:val="24"/>
          <w:lang w:val="en-ID"/>
        </w:rPr>
        <w:t xml:space="preserve"> Industri Gula Merah Dikecamatan Pegajahan Kabupaten Serdang Bedagai</w:t>
      </w:r>
      <w:r w:rsidRPr="00F1424A">
        <w:rPr>
          <w:rFonts w:ascii="Times New Roman" w:hAnsi="Times New Roman"/>
          <w:color w:val="000000"/>
          <w:sz w:val="24"/>
          <w:szCs w:val="24"/>
          <w:lang w:val="en-ID"/>
        </w:rPr>
        <w:t>.</w:t>
      </w:r>
    </w:p>
    <w:p w:rsidR="00CC7A73" w:rsidRPr="004435A3" w:rsidRDefault="00CC7A73" w:rsidP="00CC7A73">
      <w:pPr>
        <w:pStyle w:val="ListParagraph"/>
        <w:numPr>
          <w:ilvl w:val="0"/>
          <w:numId w:val="3"/>
        </w:numPr>
        <w:spacing w:after="0" w:line="480" w:lineRule="auto"/>
        <w:ind w:left="426" w:hanging="426"/>
        <w:jc w:val="both"/>
        <w:rPr>
          <w:rFonts w:ascii="Times New Roman" w:hAnsi="Times New Roman"/>
          <w:color w:val="000000"/>
          <w:sz w:val="24"/>
          <w:szCs w:val="24"/>
          <w:lang w:val="id-ID"/>
        </w:rPr>
      </w:pPr>
      <w:r w:rsidRPr="004435A3">
        <w:rPr>
          <w:rFonts w:ascii="Times New Roman" w:hAnsi="Times New Roman"/>
          <w:color w:val="000000"/>
          <w:sz w:val="24"/>
          <w:szCs w:val="24"/>
        </w:rPr>
        <w:t xml:space="preserve">Data Sekunder </w:t>
      </w:r>
    </w:p>
    <w:p w:rsidR="00CC7A73" w:rsidRDefault="00CC7A73" w:rsidP="00CC7A73">
      <w:pPr>
        <w:pStyle w:val="ListParagraph"/>
        <w:spacing w:after="0" w:line="480" w:lineRule="auto"/>
        <w:ind w:left="426"/>
        <w:jc w:val="both"/>
        <w:rPr>
          <w:rFonts w:ascii="Times New Roman" w:hAnsi="Times New Roman"/>
          <w:color w:val="000000"/>
          <w:sz w:val="24"/>
          <w:szCs w:val="24"/>
          <w:lang w:val="id-ID"/>
        </w:rPr>
      </w:pPr>
      <w:r w:rsidRPr="00F1424A">
        <w:rPr>
          <w:rFonts w:ascii="Times New Roman" w:hAnsi="Times New Roman"/>
          <w:color w:val="000000"/>
          <w:sz w:val="24"/>
          <w:szCs w:val="24"/>
          <w:lang w:val="en-ID"/>
        </w:rPr>
        <w:t xml:space="preserve">Data sekunder yaitu adalah data yang diperoleh melalui studi dokumentasi baik dari buku, jurnal, dan informasi dari internet untuk mendukung penelitian (Sugiyono, 2019:105). </w:t>
      </w:r>
      <w:r w:rsidRPr="004435A3">
        <w:rPr>
          <w:rFonts w:ascii="Times New Roman" w:hAnsi="Times New Roman"/>
          <w:color w:val="000000"/>
          <w:sz w:val="24"/>
          <w:szCs w:val="24"/>
          <w:lang w:val="id-ID"/>
        </w:rPr>
        <w:t>Dalam penelitian ini yang menjadi sumber data</w:t>
      </w:r>
      <w:r>
        <w:rPr>
          <w:rFonts w:ascii="Times New Roman" w:hAnsi="Times New Roman"/>
          <w:color w:val="000000"/>
          <w:sz w:val="24"/>
          <w:szCs w:val="24"/>
          <w:lang w:val="id-ID"/>
        </w:rPr>
        <w:t xml:space="preserve"> sekunder adalah jumlah k</w:t>
      </w:r>
      <w:r>
        <w:rPr>
          <w:rFonts w:ascii="Times New Roman" w:hAnsi="Times New Roman"/>
          <w:color w:val="000000"/>
          <w:sz w:val="24"/>
          <w:szCs w:val="24"/>
          <w:lang w:val="en-US"/>
        </w:rPr>
        <w:t>aryawan</w:t>
      </w:r>
      <w:r>
        <w:rPr>
          <w:rFonts w:ascii="Times New Roman" w:hAnsi="Times New Roman"/>
          <w:color w:val="000000"/>
          <w:sz w:val="24"/>
          <w:szCs w:val="24"/>
          <w:lang w:val="id-ID"/>
        </w:rPr>
        <w:t xml:space="preserve"> </w:t>
      </w:r>
      <w:r w:rsidRPr="00901BD4">
        <w:rPr>
          <w:rFonts w:ascii="Times New Roman" w:hAnsi="Times New Roman"/>
          <w:iCs/>
          <w:sz w:val="24"/>
          <w:szCs w:val="24"/>
          <w:lang w:val="en-ID"/>
        </w:rPr>
        <w:t>Home</w:t>
      </w:r>
      <w:r w:rsidRPr="00F1424A">
        <w:rPr>
          <w:rFonts w:ascii="Times New Roman" w:hAnsi="Times New Roman"/>
          <w:sz w:val="24"/>
          <w:szCs w:val="24"/>
          <w:lang w:val="en-ID"/>
        </w:rPr>
        <w:t xml:space="preserve"> Industri Gula Merah Dikecamatan Pegajahan Kabupaten Serdang Bedagai</w:t>
      </w:r>
      <w:r w:rsidRPr="00925288">
        <w:rPr>
          <w:rFonts w:ascii="Times New Roman" w:hAnsi="Times New Roman"/>
          <w:color w:val="000000"/>
          <w:sz w:val="24"/>
          <w:szCs w:val="24"/>
          <w:lang w:val="id-ID"/>
        </w:rPr>
        <w:t>.</w:t>
      </w:r>
    </w:p>
    <w:p w:rsidR="00CC7A73" w:rsidRPr="00C4643C" w:rsidRDefault="00CC7A73" w:rsidP="00CC7A73">
      <w:pPr>
        <w:pStyle w:val="subbab3"/>
        <w:numPr>
          <w:ilvl w:val="0"/>
          <w:numId w:val="0"/>
        </w:numPr>
        <w:ind w:left="567" w:hanging="567"/>
      </w:pPr>
      <w:bookmarkStart w:id="15" w:name="_Toc169061863"/>
      <w:r>
        <w:t>3.6</w:t>
      </w:r>
      <w:r>
        <w:tab/>
        <w:t>Teknik Pengumpulan Data</w:t>
      </w:r>
      <w:bookmarkEnd w:id="15"/>
    </w:p>
    <w:p w:rsidR="00CC7A73" w:rsidRPr="004435A3" w:rsidRDefault="00CC7A73" w:rsidP="00CC7A73">
      <w:pPr>
        <w:spacing w:after="0" w:line="480" w:lineRule="auto"/>
        <w:ind w:firstLine="709"/>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Menurut Sugiyono (2018:194) teknik pengumpulan data yaitu ketepatan cara-cara yang digunakan untuk mengumpulkan datanya. Pengumpulan data dapat dilakukan dalam berbagai </w:t>
      </w:r>
      <w:r w:rsidRPr="004435A3">
        <w:rPr>
          <w:rFonts w:ascii="Times New Roman" w:hAnsi="Times New Roman"/>
          <w:i/>
          <w:color w:val="000000"/>
          <w:sz w:val="24"/>
          <w:szCs w:val="24"/>
          <w:lang w:val="id-ID"/>
        </w:rPr>
        <w:t>setting</w:t>
      </w:r>
      <w:r w:rsidRPr="004435A3">
        <w:rPr>
          <w:rFonts w:ascii="Times New Roman" w:hAnsi="Times New Roman"/>
          <w:color w:val="000000"/>
          <w:sz w:val="24"/>
          <w:szCs w:val="24"/>
          <w:lang w:val="id-ID"/>
        </w:rPr>
        <w:t>, berbagai sumber dan berbagai cara.</w:t>
      </w:r>
    </w:p>
    <w:p w:rsidR="00CC7A73" w:rsidRPr="009752DA" w:rsidRDefault="00CC7A73" w:rsidP="00CC7A73">
      <w:pPr>
        <w:spacing w:after="0" w:line="480" w:lineRule="auto"/>
        <w:ind w:firstLine="709"/>
        <w:jc w:val="both"/>
        <w:rPr>
          <w:rFonts w:ascii="Times New Roman" w:hAnsi="Times New Roman"/>
          <w:color w:val="000000"/>
          <w:sz w:val="24"/>
          <w:szCs w:val="24"/>
          <w:lang w:val="en-US"/>
        </w:rPr>
      </w:pPr>
      <w:r w:rsidRPr="004435A3">
        <w:rPr>
          <w:rFonts w:ascii="Times New Roman" w:hAnsi="Times New Roman"/>
          <w:color w:val="000000"/>
          <w:sz w:val="24"/>
          <w:szCs w:val="24"/>
          <w:lang w:val="id-ID"/>
        </w:rPr>
        <w:lastRenderedPageBreak/>
        <w:t xml:space="preserve">Teknik pengumpulan data yang digunakan dalam penelitian ini adalah melalui obeservasi dan </w:t>
      </w:r>
      <w:r w:rsidRPr="004435A3">
        <w:rPr>
          <w:rFonts w:ascii="Times New Roman" w:hAnsi="Times New Roman"/>
          <w:i/>
          <w:color w:val="000000"/>
          <w:sz w:val="24"/>
          <w:szCs w:val="24"/>
          <w:lang w:val="id-ID"/>
        </w:rPr>
        <w:t>survey</w:t>
      </w:r>
      <w:r w:rsidRPr="004435A3">
        <w:rPr>
          <w:rFonts w:ascii="Times New Roman" w:hAnsi="Times New Roman"/>
          <w:color w:val="000000"/>
          <w:sz w:val="24"/>
          <w:szCs w:val="24"/>
          <w:lang w:val="id-ID"/>
        </w:rPr>
        <w:t xml:space="preserve"> melalui kuesioner kepada responden. Untuk mengumpulkan data dalam penelitian ini, penelitian menggunakan teknik-teknik antara lain:</w:t>
      </w:r>
    </w:p>
    <w:p w:rsidR="00CC7A73" w:rsidRPr="004435A3" w:rsidRDefault="00CC7A73" w:rsidP="00CC7A73">
      <w:pPr>
        <w:pStyle w:val="ListParagraph"/>
        <w:numPr>
          <w:ilvl w:val="3"/>
          <w:numId w:val="4"/>
        </w:numPr>
        <w:spacing w:after="0" w:line="480" w:lineRule="auto"/>
        <w:ind w:hanging="39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Obesrvasi </w:t>
      </w:r>
    </w:p>
    <w:p w:rsidR="00CC7A73" w:rsidRPr="00B52B63" w:rsidRDefault="00CC7A73" w:rsidP="00CC7A73">
      <w:pPr>
        <w:pStyle w:val="ListParagraph"/>
        <w:spacing w:after="0" w:line="480" w:lineRule="auto"/>
        <w:ind w:left="680"/>
        <w:jc w:val="both"/>
        <w:rPr>
          <w:rFonts w:ascii="Times New Roman" w:hAnsi="Times New Roman"/>
          <w:color w:val="000000"/>
          <w:sz w:val="24"/>
          <w:szCs w:val="24"/>
          <w:lang w:val="en-US"/>
        </w:rPr>
      </w:pPr>
      <w:r w:rsidRPr="004435A3">
        <w:rPr>
          <w:rFonts w:ascii="Times New Roman" w:hAnsi="Times New Roman"/>
          <w:color w:val="000000"/>
          <w:sz w:val="24"/>
          <w:szCs w:val="24"/>
          <w:lang w:val="id-ID"/>
        </w:rPr>
        <w:t>Obesrvasi adalah metode pengumpulan data dengan melakukkan pengamatan terhadap perilaku subjek yang akan atau yang sedang diteliti kemudian dilakukkan pencatatan tentang apa yang sedang diamati.</w:t>
      </w:r>
    </w:p>
    <w:p w:rsidR="00CC7A73" w:rsidRPr="004435A3" w:rsidRDefault="00CC7A73" w:rsidP="00CC7A73">
      <w:pPr>
        <w:pStyle w:val="ListParagraph"/>
        <w:numPr>
          <w:ilvl w:val="3"/>
          <w:numId w:val="4"/>
        </w:numPr>
        <w:spacing w:after="0" w:line="480" w:lineRule="auto"/>
        <w:ind w:hanging="39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Angket (Kuesioner)</w:t>
      </w:r>
    </w:p>
    <w:p w:rsidR="00CC7A73" w:rsidRDefault="00CC7A73" w:rsidP="00CC7A73">
      <w:pPr>
        <w:autoSpaceDE w:val="0"/>
        <w:autoSpaceDN w:val="0"/>
        <w:adjustRightInd w:val="0"/>
        <w:spacing w:after="0" w:line="480" w:lineRule="auto"/>
        <w:ind w:firstLine="680"/>
        <w:jc w:val="both"/>
        <w:rPr>
          <w:rFonts w:ascii="Times New Roman" w:hAnsi="Times New Roman"/>
          <w:color w:val="000000"/>
          <w:sz w:val="24"/>
          <w:szCs w:val="24"/>
          <w:lang w:val="en-US"/>
        </w:rPr>
      </w:pPr>
      <w:r w:rsidRPr="004435A3">
        <w:rPr>
          <w:rFonts w:ascii="Times New Roman" w:hAnsi="Times New Roman"/>
          <w:color w:val="000000"/>
          <w:sz w:val="24"/>
          <w:szCs w:val="24"/>
          <w:lang w:val="id-ID"/>
        </w:rPr>
        <w:t>Kuesioner merupakan teknik pengumpulan data yang dilakukan dengan cara memberi seperangkat pertanyaan atau pernyataan tertulis kepada responden untuk di jawabnya.</w:t>
      </w:r>
    </w:p>
    <w:p w:rsidR="00CC7A73" w:rsidRPr="001C50C3" w:rsidRDefault="00CC7A73" w:rsidP="00CC7A73">
      <w:pPr>
        <w:autoSpaceDE w:val="0"/>
        <w:autoSpaceDN w:val="0"/>
        <w:adjustRightInd w:val="0"/>
        <w:spacing w:after="0" w:line="480" w:lineRule="auto"/>
        <w:ind w:firstLine="680"/>
        <w:jc w:val="both"/>
        <w:rPr>
          <w:rFonts w:ascii="Times New Roman" w:hAnsi="Times New Roman"/>
          <w:color w:val="000000"/>
          <w:sz w:val="24"/>
          <w:szCs w:val="24"/>
          <w:lang w:val="en-US"/>
        </w:rPr>
      </w:pPr>
    </w:p>
    <w:p w:rsidR="00CC7A73" w:rsidRPr="00411D25" w:rsidRDefault="00CC7A73" w:rsidP="00CC7A73">
      <w:pPr>
        <w:pStyle w:val="subbab3"/>
        <w:numPr>
          <w:ilvl w:val="0"/>
          <w:numId w:val="0"/>
        </w:numPr>
        <w:ind w:left="567" w:hanging="567"/>
      </w:pPr>
      <w:bookmarkStart w:id="16" w:name="_Toc169061864"/>
      <w:r w:rsidRPr="00411D25">
        <w:t>3.7</w:t>
      </w:r>
      <w:r w:rsidRPr="00411D25">
        <w:tab/>
        <w:t>Skala Pengukuran Data</w:t>
      </w:r>
      <w:bookmarkEnd w:id="16"/>
    </w:p>
    <w:p w:rsidR="00CC7A73" w:rsidRPr="004435A3" w:rsidRDefault="00CC7A73" w:rsidP="00CC7A73">
      <w:pPr>
        <w:pStyle w:val="SUBBABIII"/>
        <w:spacing w:line="240" w:lineRule="auto"/>
        <w:ind w:firstLine="426"/>
        <w:jc w:val="center"/>
      </w:pPr>
      <w:bookmarkStart w:id="17" w:name="_Toc165437108"/>
      <w:bookmarkStart w:id="18" w:name="_Toc169060360"/>
      <w:bookmarkStart w:id="19" w:name="_Toc169061865"/>
      <w:r>
        <w:t>Tabel 3.3</w:t>
      </w:r>
      <w:bookmarkStart w:id="20" w:name="_Toc165437109"/>
      <w:bookmarkStart w:id="21" w:name="_Toc169060361"/>
      <w:bookmarkStart w:id="22" w:name="_Toc169061866"/>
      <w:bookmarkEnd w:id="17"/>
      <w:bookmarkEnd w:id="18"/>
      <w:bookmarkEnd w:id="19"/>
      <w:r>
        <w:rPr>
          <w:lang w:val="en-US"/>
        </w:rPr>
        <w:t xml:space="preserve"> </w:t>
      </w:r>
      <w:r w:rsidRPr="004435A3">
        <w:t xml:space="preserve">Skala </w:t>
      </w:r>
      <w:r w:rsidRPr="004B2209">
        <w:rPr>
          <w:i/>
        </w:rPr>
        <w:t>Likert</w:t>
      </w:r>
      <w:bookmarkEnd w:id="20"/>
      <w:bookmarkEnd w:id="21"/>
      <w:bookmarkEnd w:id="22"/>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235"/>
      </w:tblGrid>
      <w:tr w:rsidR="00CC7A73" w:rsidRPr="003221CD" w:rsidTr="002072D2">
        <w:tc>
          <w:tcPr>
            <w:tcW w:w="3402" w:type="dxa"/>
            <w:vAlign w:val="center"/>
          </w:tcPr>
          <w:p w:rsidR="00CC7A73" w:rsidRPr="003221CD" w:rsidRDefault="00CC7A73" w:rsidP="002072D2">
            <w:pPr>
              <w:spacing w:after="0" w:line="240" w:lineRule="auto"/>
              <w:jc w:val="center"/>
              <w:rPr>
                <w:rFonts w:ascii="Times New Roman" w:hAnsi="Times New Roman"/>
                <w:b/>
                <w:sz w:val="24"/>
                <w:szCs w:val="24"/>
              </w:rPr>
            </w:pPr>
            <w:r w:rsidRPr="003221CD">
              <w:rPr>
                <w:rFonts w:ascii="Times New Roman" w:hAnsi="Times New Roman"/>
                <w:b/>
                <w:sz w:val="24"/>
                <w:szCs w:val="24"/>
              </w:rPr>
              <w:t>Skala</w:t>
            </w:r>
          </w:p>
        </w:tc>
        <w:tc>
          <w:tcPr>
            <w:tcW w:w="4235" w:type="dxa"/>
            <w:vAlign w:val="center"/>
          </w:tcPr>
          <w:p w:rsidR="00CC7A73" w:rsidRPr="003221CD" w:rsidRDefault="00CC7A73" w:rsidP="002072D2">
            <w:pPr>
              <w:spacing w:after="0" w:line="240" w:lineRule="auto"/>
              <w:jc w:val="center"/>
              <w:rPr>
                <w:rFonts w:ascii="Times New Roman" w:hAnsi="Times New Roman"/>
                <w:b/>
                <w:sz w:val="24"/>
                <w:szCs w:val="24"/>
              </w:rPr>
            </w:pPr>
            <w:r w:rsidRPr="003221CD">
              <w:rPr>
                <w:rFonts w:ascii="Times New Roman" w:hAnsi="Times New Roman"/>
                <w:b/>
                <w:sz w:val="24"/>
                <w:szCs w:val="24"/>
              </w:rPr>
              <w:t>Bobot Nilai</w:t>
            </w:r>
          </w:p>
        </w:tc>
      </w:tr>
      <w:tr w:rsidR="00CC7A73" w:rsidRPr="003221CD" w:rsidTr="002072D2">
        <w:tc>
          <w:tcPr>
            <w:tcW w:w="3402"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Sangat Setuju (SS)</w:t>
            </w:r>
          </w:p>
        </w:tc>
        <w:tc>
          <w:tcPr>
            <w:tcW w:w="4235"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5</w:t>
            </w:r>
          </w:p>
        </w:tc>
      </w:tr>
      <w:tr w:rsidR="00CC7A73" w:rsidRPr="003221CD" w:rsidTr="002072D2">
        <w:tc>
          <w:tcPr>
            <w:tcW w:w="3402"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Setuju (S)</w:t>
            </w:r>
          </w:p>
        </w:tc>
        <w:tc>
          <w:tcPr>
            <w:tcW w:w="4235"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4</w:t>
            </w:r>
          </w:p>
        </w:tc>
      </w:tr>
      <w:tr w:rsidR="00CC7A73" w:rsidRPr="003221CD" w:rsidTr="002072D2">
        <w:tc>
          <w:tcPr>
            <w:tcW w:w="3402" w:type="dxa"/>
            <w:vAlign w:val="center"/>
          </w:tcPr>
          <w:p w:rsidR="00CC7A73" w:rsidRPr="003221CD" w:rsidRDefault="00CC7A73" w:rsidP="002072D2">
            <w:pPr>
              <w:spacing w:after="0" w:line="240" w:lineRule="auto"/>
              <w:jc w:val="center"/>
              <w:rPr>
                <w:rFonts w:ascii="Times New Roman" w:hAnsi="Times New Roman"/>
                <w:sz w:val="24"/>
                <w:szCs w:val="24"/>
              </w:rPr>
            </w:pPr>
            <w:r>
              <w:rPr>
                <w:rFonts w:ascii="Times New Roman" w:hAnsi="Times New Roman"/>
                <w:sz w:val="24"/>
                <w:szCs w:val="24"/>
                <w:lang w:val="en-US"/>
              </w:rPr>
              <w:t>Kurang Setuju (KS</w:t>
            </w:r>
            <w:r w:rsidRPr="003221CD">
              <w:rPr>
                <w:rFonts w:ascii="Times New Roman" w:hAnsi="Times New Roman"/>
                <w:sz w:val="24"/>
                <w:szCs w:val="24"/>
              </w:rPr>
              <w:t>)</w:t>
            </w:r>
          </w:p>
        </w:tc>
        <w:tc>
          <w:tcPr>
            <w:tcW w:w="4235"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3</w:t>
            </w:r>
          </w:p>
        </w:tc>
      </w:tr>
      <w:tr w:rsidR="00CC7A73" w:rsidRPr="003221CD" w:rsidTr="002072D2">
        <w:tc>
          <w:tcPr>
            <w:tcW w:w="3402"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Tidak Setuju (TS)</w:t>
            </w:r>
          </w:p>
        </w:tc>
        <w:tc>
          <w:tcPr>
            <w:tcW w:w="4235"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2</w:t>
            </w:r>
          </w:p>
        </w:tc>
      </w:tr>
      <w:tr w:rsidR="00CC7A73" w:rsidRPr="003221CD" w:rsidTr="002072D2">
        <w:tc>
          <w:tcPr>
            <w:tcW w:w="3402"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Sangat Tidak Setuju (STS)</w:t>
            </w:r>
          </w:p>
        </w:tc>
        <w:tc>
          <w:tcPr>
            <w:tcW w:w="4235" w:type="dxa"/>
            <w:vAlign w:val="center"/>
          </w:tcPr>
          <w:p w:rsidR="00CC7A73" w:rsidRPr="003221CD" w:rsidRDefault="00CC7A73" w:rsidP="002072D2">
            <w:pPr>
              <w:spacing w:after="0" w:line="240" w:lineRule="auto"/>
              <w:jc w:val="center"/>
              <w:rPr>
                <w:rFonts w:ascii="Times New Roman" w:hAnsi="Times New Roman"/>
                <w:sz w:val="24"/>
                <w:szCs w:val="24"/>
              </w:rPr>
            </w:pPr>
            <w:r w:rsidRPr="003221CD">
              <w:rPr>
                <w:rFonts w:ascii="Times New Roman" w:hAnsi="Times New Roman"/>
                <w:sz w:val="24"/>
                <w:szCs w:val="24"/>
              </w:rPr>
              <w:t>1</w:t>
            </w:r>
          </w:p>
        </w:tc>
      </w:tr>
    </w:tbl>
    <w:p w:rsidR="00CC7A73" w:rsidRDefault="00CC7A73" w:rsidP="00CC7A73">
      <w:pPr>
        <w:spacing w:after="0" w:line="240" w:lineRule="auto"/>
        <w:jc w:val="center"/>
        <w:rPr>
          <w:rFonts w:ascii="Times New Roman" w:hAnsi="Times New Roman"/>
          <w:b/>
          <w:sz w:val="24"/>
          <w:szCs w:val="24"/>
        </w:rPr>
      </w:pPr>
      <w:r w:rsidRPr="004435A3">
        <w:rPr>
          <w:rFonts w:ascii="Times New Roman" w:hAnsi="Times New Roman"/>
          <w:b/>
          <w:sz w:val="24"/>
          <w:szCs w:val="24"/>
        </w:rPr>
        <w:t>Sumber : Sugiyono (2017:93)</w:t>
      </w:r>
    </w:p>
    <w:p w:rsidR="00CC7A73" w:rsidRPr="00C95F0D" w:rsidRDefault="00CC7A73" w:rsidP="00CC7A73">
      <w:pPr>
        <w:spacing w:after="0" w:line="240" w:lineRule="auto"/>
        <w:rPr>
          <w:rFonts w:ascii="Times New Roman" w:hAnsi="Times New Roman"/>
          <w:b/>
          <w:sz w:val="24"/>
          <w:szCs w:val="24"/>
          <w:lang w:val="en-US"/>
        </w:rPr>
      </w:pPr>
    </w:p>
    <w:p w:rsidR="00CC7A73" w:rsidRPr="004607DC" w:rsidRDefault="00CC7A73" w:rsidP="00CC7A73">
      <w:pPr>
        <w:pStyle w:val="subbab3"/>
        <w:numPr>
          <w:ilvl w:val="0"/>
          <w:numId w:val="12"/>
        </w:numPr>
        <w:ind w:left="567" w:hanging="567"/>
      </w:pPr>
      <w:r>
        <w:t xml:space="preserve"> </w:t>
      </w:r>
      <w:r w:rsidRPr="004607DC">
        <w:t xml:space="preserve">Teknik </w:t>
      </w:r>
      <w:r>
        <w:t>Analisa Da</w:t>
      </w:r>
      <w:r w:rsidRPr="004607DC">
        <w:t>ta</w:t>
      </w:r>
    </w:p>
    <w:p w:rsidR="00CC7A73" w:rsidRPr="009B4D57" w:rsidRDefault="00CC7A73" w:rsidP="00CC7A73">
      <w:pPr>
        <w:spacing w:after="0" w:line="480" w:lineRule="auto"/>
        <w:ind w:firstLine="567"/>
        <w:jc w:val="both"/>
        <w:rPr>
          <w:rFonts w:ascii="Times New Roman" w:hAnsi="Times New Roman" w:cs="Times New Roman"/>
          <w:sz w:val="24"/>
          <w:szCs w:val="24"/>
          <w:lang w:val="en-US"/>
        </w:rPr>
      </w:pPr>
      <w:bookmarkStart w:id="23" w:name="_Toc165437111"/>
      <w:r w:rsidRPr="00F1424A">
        <w:rPr>
          <w:rFonts w:ascii="Times New Roman" w:hAnsi="Times New Roman" w:cs="Times New Roman"/>
          <w:sz w:val="24"/>
          <w:szCs w:val="24"/>
          <w:lang w:val="en-ID"/>
        </w:rPr>
        <w:t>Analisis data merupakan salah satu proses penelitian yang dilakukan setelah semua data yang diperlukan guna memecahkan permasalahan yang diteliti sudah diperoleh secara lengkap. Ketajaman dan ketepatan dalam penggunaan alat analisi sangat menentukan keakuratan pengambilan kesimpulan, karena itu kegiatan analisis data merupakan kegiatan yang tidak dapat diabaikan begitu saja dalam proses penelitian.</w:t>
      </w:r>
      <w:bookmarkEnd w:id="23"/>
    </w:p>
    <w:p w:rsidR="00CC7A73" w:rsidRPr="00F1424A" w:rsidRDefault="00CC7A73" w:rsidP="00CC7A73">
      <w:pPr>
        <w:spacing w:after="0" w:line="480" w:lineRule="auto"/>
        <w:ind w:firstLine="720"/>
        <w:jc w:val="both"/>
        <w:rPr>
          <w:rFonts w:ascii="Times New Roman" w:hAnsi="Times New Roman"/>
          <w:sz w:val="24"/>
          <w:szCs w:val="24"/>
          <w:lang w:val="en-ID"/>
        </w:rPr>
      </w:pPr>
      <w:r w:rsidRPr="00B762D4">
        <w:rPr>
          <w:rFonts w:ascii="Times New Roman" w:hAnsi="Times New Roman"/>
          <w:sz w:val="24"/>
          <w:szCs w:val="24"/>
          <w:lang w:val="id-ID"/>
        </w:rPr>
        <w:lastRenderedPageBreak/>
        <w:t>Menurut Sugiyono (2017) “Metode penelitian diartikan sebagai metode yang berlandaskan pada sampel filsafat posticidme digunakan untuk meneliti pada populasi atau sampel tertentu</w:t>
      </w:r>
      <w:r>
        <w:rPr>
          <w:rFonts w:ascii="Times New Roman" w:hAnsi="Times New Roman"/>
          <w:sz w:val="24"/>
          <w:szCs w:val="24"/>
          <w:lang w:val="id-ID"/>
        </w:rPr>
        <w:t>”.</w:t>
      </w:r>
    </w:p>
    <w:p w:rsidR="00CC7A73" w:rsidRDefault="00CC7A73" w:rsidP="00CC7A73">
      <w:pPr>
        <w:pStyle w:val="ListParagraph"/>
        <w:numPr>
          <w:ilvl w:val="0"/>
          <w:numId w:val="5"/>
        </w:numPr>
        <w:spacing w:after="0" w:line="480" w:lineRule="auto"/>
        <w:jc w:val="both"/>
        <w:rPr>
          <w:rFonts w:ascii="Times New Roman" w:hAnsi="Times New Roman"/>
          <w:sz w:val="24"/>
          <w:szCs w:val="24"/>
          <w:lang w:val="id-ID"/>
        </w:rPr>
      </w:pPr>
      <w:r>
        <w:rPr>
          <w:rFonts w:ascii="Times New Roman" w:hAnsi="Times New Roman"/>
          <w:sz w:val="24"/>
          <w:szCs w:val="24"/>
          <w:lang w:val="id-ID"/>
        </w:rPr>
        <w:t>Metode deskriftif merupakan cara merumuskan dan menafsirkan data yang ada sehingga memberikan gambaran jelas melalui pengumpulan, penyusutan dan menganalisis data sehingga dapat diketahui gambaran umum perusahaan yang sedang diteliti.</w:t>
      </w:r>
    </w:p>
    <w:p w:rsidR="00CC7A73" w:rsidRDefault="00CC7A73" w:rsidP="00CC7A73">
      <w:pPr>
        <w:pStyle w:val="ListParagraph"/>
        <w:numPr>
          <w:ilvl w:val="0"/>
          <w:numId w:val="5"/>
        </w:numPr>
        <w:spacing w:after="0" w:line="480" w:lineRule="auto"/>
        <w:jc w:val="both"/>
        <w:rPr>
          <w:rFonts w:ascii="Times New Roman" w:hAnsi="Times New Roman"/>
          <w:sz w:val="24"/>
          <w:szCs w:val="24"/>
          <w:lang w:val="id-ID"/>
        </w:rPr>
      </w:pPr>
      <w:r>
        <w:rPr>
          <w:rFonts w:ascii="Times New Roman" w:hAnsi="Times New Roman"/>
          <w:sz w:val="24"/>
          <w:szCs w:val="24"/>
          <w:lang w:val="id-ID"/>
        </w:rPr>
        <w:t>Metode analisis kuntitatif adalah metode yang digunakan untuk mengajukan data dalam bentuk angka.</w:t>
      </w:r>
    </w:p>
    <w:p w:rsidR="00CC7A73" w:rsidRDefault="00CC7A73" w:rsidP="00CC7A73">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Data untuk keperluan analsis hipotesis diolah secara sistematis dengan menggunakan alat bantu program SPSS versi 25.0 data yang telah diperoleh kemudian di uji dengan :</w:t>
      </w:r>
    </w:p>
    <w:p w:rsidR="00CC7A73" w:rsidRDefault="00CC7A73" w:rsidP="00CC7A73">
      <w:pPr>
        <w:pStyle w:val="Heading3"/>
        <w:spacing w:after="0"/>
        <w:ind w:firstLine="0"/>
      </w:pPr>
      <w:bookmarkStart w:id="24" w:name="_Toc169061868"/>
      <w:r>
        <w:t>3.8.1</w:t>
      </w:r>
      <w:r>
        <w:tab/>
        <w:t>Uji Validitas dan Uji Relibilitas</w:t>
      </w:r>
      <w:bookmarkEnd w:id="24"/>
    </w:p>
    <w:p w:rsidR="00CC7A73" w:rsidRPr="00F1424A" w:rsidRDefault="00CC7A73" w:rsidP="00CC7A73">
      <w:pPr>
        <w:pStyle w:val="Heading4"/>
        <w:spacing w:after="0" w:line="480" w:lineRule="auto"/>
        <w:rPr>
          <w:lang w:val="en-ID"/>
        </w:rPr>
      </w:pPr>
      <w:r w:rsidRPr="00F1424A">
        <w:rPr>
          <w:lang w:val="en-ID"/>
        </w:rPr>
        <w:t>3.8.1.1</w:t>
      </w:r>
      <w:r w:rsidRPr="00F1424A">
        <w:rPr>
          <w:lang w:val="en-ID"/>
        </w:rPr>
        <w:tab/>
        <w:t>Uji Validitas</w:t>
      </w:r>
    </w:p>
    <w:p w:rsidR="00CC7A73" w:rsidRPr="008679E0" w:rsidRDefault="00CC7A73" w:rsidP="00CC7A73">
      <w:pPr>
        <w:spacing w:after="0" w:line="480" w:lineRule="auto"/>
        <w:ind w:firstLine="709"/>
        <w:jc w:val="both"/>
        <w:rPr>
          <w:rFonts w:ascii="Times New Roman" w:hAnsi="Times New Roman"/>
          <w:color w:val="000000"/>
          <w:sz w:val="24"/>
          <w:szCs w:val="24"/>
          <w:lang w:val="id-ID"/>
        </w:rPr>
      </w:pPr>
      <w:r w:rsidRPr="008679E0">
        <w:rPr>
          <w:rFonts w:ascii="Times New Roman" w:hAnsi="Times New Roman"/>
          <w:color w:val="000000"/>
          <w:sz w:val="24"/>
          <w:szCs w:val="24"/>
          <w:lang w:val="id-ID"/>
        </w:rPr>
        <w:t>Menurut sugiyono (2016:121) “ Uji validitas merupakan derajat ketepatan antara data yang terjadi pada obyek penelitian dengan data yang dilaporkan oleh peneliti. Dengan demikian data yang valid adalah data yang tidak berbeda antar data yang dilaporkan oleh peneliti dengan data sesungguhnya terjadi pada obyek penelitian. Ketentuan suatu instrumen valid atau sahih apabila memiliki korfiesien korelasi Person Product Moment (r</w:t>
      </w:r>
      <w:r w:rsidRPr="008679E0">
        <w:rPr>
          <w:rFonts w:ascii="Times New Roman" w:hAnsi="Times New Roman"/>
          <w:color w:val="000000"/>
          <w:sz w:val="24"/>
          <w:szCs w:val="24"/>
          <w:vertAlign w:val="subscript"/>
          <w:lang w:val="id-ID"/>
        </w:rPr>
        <w:t>hitung</w:t>
      </w:r>
      <w:r w:rsidRPr="008679E0">
        <w:rPr>
          <w:rFonts w:ascii="Times New Roman" w:hAnsi="Times New Roman"/>
          <w:color w:val="000000"/>
          <w:sz w:val="24"/>
          <w:szCs w:val="24"/>
          <w:lang w:val="id-ID"/>
        </w:rPr>
        <w:t>) &gt; (r</w:t>
      </w:r>
      <w:r w:rsidRPr="008679E0">
        <w:rPr>
          <w:rFonts w:ascii="Times New Roman" w:hAnsi="Times New Roman"/>
          <w:color w:val="000000"/>
          <w:sz w:val="24"/>
          <w:szCs w:val="24"/>
          <w:vertAlign w:val="subscript"/>
          <w:lang w:val="id-ID"/>
        </w:rPr>
        <w:t>tabel</w:t>
      </w:r>
      <w:r w:rsidRPr="008679E0">
        <w:rPr>
          <w:rFonts w:ascii="Times New Roman" w:hAnsi="Times New Roman"/>
          <w:color w:val="000000"/>
          <w:sz w:val="24"/>
          <w:szCs w:val="24"/>
          <w:lang w:val="id-ID"/>
        </w:rPr>
        <w:t>) dengan taraf signifikan 95% dengan (</w:t>
      </w:r>
      <w:r w:rsidRPr="008679E0">
        <w:rPr>
          <w:rFonts w:ascii="Times New Roman" w:hAnsi="Times New Roman"/>
          <w:color w:val="000000"/>
          <w:sz w:val="24"/>
          <w:szCs w:val="24"/>
        </w:rPr>
        <w:t>α</w:t>
      </w:r>
      <w:r w:rsidRPr="008679E0">
        <w:rPr>
          <w:rFonts w:ascii="Times New Roman" w:hAnsi="Times New Roman"/>
          <w:color w:val="000000"/>
          <w:sz w:val="24"/>
          <w:szCs w:val="24"/>
          <w:lang w:val="id-ID"/>
        </w:rPr>
        <w:t>= 5%).</w:t>
      </w:r>
    </w:p>
    <w:p w:rsidR="00CC7A73" w:rsidRPr="004435A3" w:rsidRDefault="00CC7A73" w:rsidP="00CC7A73">
      <w:pPr>
        <w:pStyle w:val="ListParagraph"/>
        <w:spacing w:after="0" w:line="480" w:lineRule="auto"/>
        <w:ind w:left="0" w:firstLine="709"/>
        <w:jc w:val="both"/>
        <w:rPr>
          <w:rFonts w:ascii="Times New Roman" w:hAnsi="Times New Roman"/>
          <w:color w:val="000000"/>
          <w:sz w:val="24"/>
          <w:szCs w:val="24"/>
          <w:lang w:val="id-ID"/>
        </w:rPr>
      </w:pPr>
      <w:r w:rsidRPr="004435A3">
        <w:rPr>
          <w:rFonts w:ascii="Times New Roman" w:hAnsi="Times New Roman"/>
          <w:color w:val="000000"/>
          <w:sz w:val="24"/>
          <w:szCs w:val="24"/>
          <w:lang w:val="id-ID"/>
        </w:rPr>
        <w:t>Uji validitas dilakukan untuk mengukur apakah data yang telah didapat setelah penelitian merupakan data yang valid dengan alat ukur yang digunakan dalam meneliti, yaitu kuesioner. Uji validitas terlebih dahulu dilakukan dengan menyebar kuesioner kepada 50 responden. Kriteria pengembilan keputusn adalah :</w:t>
      </w:r>
    </w:p>
    <w:p w:rsidR="00CC7A73" w:rsidRPr="004435A3" w:rsidRDefault="00CC7A73" w:rsidP="00CC7A73">
      <w:pPr>
        <w:pStyle w:val="ListParagraph"/>
        <w:numPr>
          <w:ilvl w:val="0"/>
          <w:numId w:val="6"/>
        </w:numPr>
        <w:spacing w:after="0" w:line="480" w:lineRule="auto"/>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Jika rhitung &gt; rtabel maka dinyatakan valid </w:t>
      </w:r>
    </w:p>
    <w:p w:rsidR="00CC7A73" w:rsidRPr="004435A3" w:rsidRDefault="00CC7A73" w:rsidP="00CC7A73">
      <w:pPr>
        <w:pStyle w:val="ListParagraph"/>
        <w:numPr>
          <w:ilvl w:val="0"/>
          <w:numId w:val="6"/>
        </w:numPr>
        <w:spacing w:after="0" w:line="480" w:lineRule="auto"/>
        <w:jc w:val="both"/>
        <w:rPr>
          <w:rFonts w:ascii="Times New Roman" w:hAnsi="Times New Roman"/>
          <w:color w:val="000000"/>
          <w:sz w:val="24"/>
          <w:szCs w:val="24"/>
          <w:lang w:val="id-ID"/>
        </w:rPr>
      </w:pPr>
      <w:r w:rsidRPr="004435A3">
        <w:rPr>
          <w:rFonts w:ascii="Times New Roman" w:hAnsi="Times New Roman"/>
          <w:color w:val="000000"/>
          <w:sz w:val="24"/>
          <w:szCs w:val="24"/>
          <w:lang w:val="id-ID"/>
        </w:rPr>
        <w:lastRenderedPageBreak/>
        <w:t>Jika rhitung &lt; maka dinyatakan tidak valid</w:t>
      </w:r>
    </w:p>
    <w:p w:rsidR="00CC7A73" w:rsidRDefault="00CC7A73" w:rsidP="00CC7A73">
      <w:pPr>
        <w:pStyle w:val="ListParagraph"/>
        <w:autoSpaceDE w:val="0"/>
        <w:autoSpaceDN w:val="0"/>
        <w:adjustRightInd w:val="0"/>
        <w:spacing w:after="0" w:line="480" w:lineRule="auto"/>
        <w:ind w:left="0" w:firstLine="709"/>
        <w:jc w:val="both"/>
        <w:rPr>
          <w:rFonts w:ascii="Times New Roman" w:hAnsi="Times New Roman"/>
          <w:color w:val="000000"/>
          <w:sz w:val="24"/>
          <w:szCs w:val="24"/>
          <w:lang w:val="id-ID"/>
        </w:rPr>
      </w:pPr>
      <w:r w:rsidRPr="00F1424A">
        <w:rPr>
          <w:rFonts w:ascii="Times New Roman" w:hAnsi="Times New Roman"/>
          <w:color w:val="000000"/>
          <w:sz w:val="24"/>
          <w:szCs w:val="24"/>
          <w:lang w:val="en-ID"/>
        </w:rPr>
        <w:t xml:space="preserve">Menurut </w:t>
      </w:r>
      <w:r w:rsidRPr="004435A3">
        <w:rPr>
          <w:rFonts w:ascii="Times New Roman" w:hAnsi="Times New Roman"/>
          <w:color w:val="000000"/>
          <w:sz w:val="24"/>
          <w:szCs w:val="24"/>
          <w:lang w:val="id-ID"/>
        </w:rPr>
        <w:t xml:space="preserve">Sugiyono </w:t>
      </w:r>
      <w:r w:rsidRPr="00F1424A">
        <w:rPr>
          <w:rFonts w:ascii="Times New Roman" w:hAnsi="Times New Roman"/>
          <w:color w:val="000000"/>
          <w:sz w:val="24"/>
          <w:szCs w:val="24"/>
          <w:lang w:val="en-ID"/>
        </w:rPr>
        <w:t>(</w:t>
      </w:r>
      <w:r w:rsidRPr="004435A3">
        <w:rPr>
          <w:rFonts w:ascii="Times New Roman" w:hAnsi="Times New Roman"/>
          <w:color w:val="000000"/>
          <w:sz w:val="24"/>
          <w:szCs w:val="24"/>
          <w:lang w:val="id-ID"/>
        </w:rPr>
        <w:t>2016:</w:t>
      </w:r>
      <w:r w:rsidRPr="00F1424A">
        <w:rPr>
          <w:rFonts w:ascii="Times New Roman" w:hAnsi="Times New Roman"/>
          <w:color w:val="000000"/>
          <w:sz w:val="24"/>
          <w:szCs w:val="24"/>
          <w:lang w:val="en-ID"/>
        </w:rPr>
        <w:t>98) bahwa “</w:t>
      </w:r>
      <w:r w:rsidRPr="004435A3">
        <w:rPr>
          <w:rFonts w:ascii="Times New Roman" w:hAnsi="Times New Roman"/>
          <w:color w:val="000000"/>
          <w:sz w:val="24"/>
          <w:szCs w:val="24"/>
          <w:lang w:val="id-ID"/>
        </w:rPr>
        <w:t xml:space="preserve">Ketentuan apakah suatu butir instrumen valid atau tidak adalah melihat nilai probabilitas koefisien korelasinya. Dengan dilihat dari </w:t>
      </w:r>
      <w:r w:rsidRPr="004435A3">
        <w:rPr>
          <w:rFonts w:ascii="Times New Roman" w:hAnsi="Times New Roman"/>
          <w:i/>
          <w:color w:val="000000"/>
          <w:sz w:val="24"/>
          <w:szCs w:val="24"/>
          <w:lang w:val="id-ID"/>
        </w:rPr>
        <w:t xml:space="preserve">Sig </w:t>
      </w:r>
      <w:r w:rsidRPr="004435A3">
        <w:rPr>
          <w:rFonts w:ascii="Times New Roman" w:hAnsi="Times New Roman"/>
          <w:color w:val="000000"/>
          <w:sz w:val="24"/>
          <w:szCs w:val="24"/>
          <w:lang w:val="id-ID"/>
        </w:rPr>
        <w:t xml:space="preserve">(2 </w:t>
      </w:r>
      <w:r w:rsidRPr="004435A3">
        <w:rPr>
          <w:rFonts w:ascii="Times New Roman" w:hAnsi="Times New Roman"/>
          <w:i/>
          <w:color w:val="000000"/>
          <w:sz w:val="24"/>
          <w:szCs w:val="24"/>
          <w:lang w:val="id-ID"/>
        </w:rPr>
        <w:t>tailed</w:t>
      </w:r>
      <w:r w:rsidRPr="004435A3">
        <w:rPr>
          <w:rFonts w:ascii="Times New Roman" w:hAnsi="Times New Roman"/>
          <w:color w:val="000000"/>
          <w:sz w:val="24"/>
          <w:szCs w:val="24"/>
          <w:lang w:val="id-ID"/>
        </w:rPr>
        <w:t>) dan membandingkan dengan taraf (</w:t>
      </w:r>
      <w:r w:rsidRPr="004435A3">
        <w:rPr>
          <w:rFonts w:ascii="Times New Roman" w:hAnsi="Times New Roman"/>
          <w:color w:val="000000"/>
          <w:sz w:val="24"/>
          <w:szCs w:val="24"/>
        </w:rPr>
        <w:t>α</w:t>
      </w:r>
      <w:r w:rsidRPr="004435A3">
        <w:rPr>
          <w:rFonts w:ascii="Times New Roman" w:hAnsi="Times New Roman"/>
          <w:color w:val="000000"/>
          <w:sz w:val="24"/>
          <w:szCs w:val="24"/>
          <w:lang w:val="id-ID"/>
        </w:rPr>
        <w:t xml:space="preserve">) yang ditentukan peneliti. Bila nilai </w:t>
      </w:r>
      <w:r w:rsidRPr="004435A3">
        <w:rPr>
          <w:rFonts w:ascii="Times New Roman" w:hAnsi="Times New Roman"/>
          <w:i/>
          <w:color w:val="000000"/>
          <w:sz w:val="24"/>
          <w:szCs w:val="24"/>
          <w:lang w:val="id-ID"/>
        </w:rPr>
        <w:t xml:space="preserve">Sig </w:t>
      </w:r>
      <w:r w:rsidRPr="004435A3">
        <w:rPr>
          <w:rFonts w:ascii="Times New Roman" w:hAnsi="Times New Roman"/>
          <w:color w:val="000000"/>
          <w:sz w:val="24"/>
          <w:szCs w:val="24"/>
          <w:lang w:val="id-ID"/>
        </w:rPr>
        <w:t xml:space="preserve">(2 </w:t>
      </w:r>
      <w:r w:rsidRPr="004435A3">
        <w:rPr>
          <w:rFonts w:ascii="Times New Roman" w:hAnsi="Times New Roman"/>
          <w:i/>
          <w:color w:val="000000"/>
          <w:sz w:val="24"/>
          <w:szCs w:val="24"/>
          <w:lang w:val="id-ID"/>
        </w:rPr>
        <w:t>tailed</w:t>
      </w:r>
      <w:r w:rsidRPr="004435A3">
        <w:rPr>
          <w:rFonts w:ascii="Times New Roman" w:hAnsi="Times New Roman"/>
          <w:color w:val="000000"/>
          <w:sz w:val="24"/>
          <w:szCs w:val="24"/>
          <w:lang w:val="id-ID"/>
        </w:rPr>
        <w:t xml:space="preserve">) ≤ 0,05, maka butir instrumen valid, jika nilai </w:t>
      </w:r>
      <w:r w:rsidRPr="004435A3">
        <w:rPr>
          <w:rFonts w:ascii="Times New Roman" w:hAnsi="Times New Roman"/>
          <w:i/>
          <w:color w:val="000000"/>
          <w:sz w:val="24"/>
          <w:szCs w:val="24"/>
          <w:lang w:val="id-ID"/>
        </w:rPr>
        <w:t xml:space="preserve">Sig </w:t>
      </w:r>
      <w:r w:rsidRPr="004435A3">
        <w:rPr>
          <w:rFonts w:ascii="Times New Roman" w:hAnsi="Times New Roman"/>
          <w:color w:val="000000"/>
          <w:sz w:val="24"/>
          <w:szCs w:val="24"/>
          <w:lang w:val="id-ID"/>
        </w:rPr>
        <w:t>(2 tailled) ≥ 0,05, maka nilai instrument valid</w:t>
      </w:r>
      <w:r w:rsidRPr="00F1424A">
        <w:rPr>
          <w:rFonts w:ascii="Times New Roman" w:hAnsi="Times New Roman"/>
          <w:color w:val="000000"/>
          <w:sz w:val="24"/>
          <w:szCs w:val="24"/>
          <w:lang w:val="en-ID"/>
        </w:rPr>
        <w:t>”</w:t>
      </w:r>
      <w:r w:rsidRPr="004435A3">
        <w:rPr>
          <w:rFonts w:ascii="Times New Roman" w:hAnsi="Times New Roman"/>
          <w:color w:val="000000"/>
          <w:sz w:val="24"/>
          <w:szCs w:val="24"/>
          <w:lang w:val="id-ID"/>
        </w:rPr>
        <w:t>.</w:t>
      </w:r>
    </w:p>
    <w:p w:rsidR="00CC7A73" w:rsidRPr="00B52B63" w:rsidRDefault="00CC7A73" w:rsidP="00CC7A73">
      <w:pPr>
        <w:pStyle w:val="ListParagraph"/>
        <w:autoSpaceDE w:val="0"/>
        <w:autoSpaceDN w:val="0"/>
        <w:adjustRightInd w:val="0"/>
        <w:spacing w:after="0" w:line="240" w:lineRule="auto"/>
        <w:ind w:left="0" w:firstLine="709"/>
        <w:jc w:val="center"/>
        <w:rPr>
          <w:rFonts w:ascii="Times New Roman" w:hAnsi="Times New Roman"/>
          <w:b/>
          <w:bCs/>
          <w:color w:val="000000"/>
          <w:sz w:val="24"/>
          <w:szCs w:val="24"/>
          <w:lang w:val="id-ID"/>
        </w:rPr>
      </w:pPr>
      <w:r>
        <w:rPr>
          <w:rFonts w:ascii="Times New Roman" w:hAnsi="Times New Roman"/>
          <w:b/>
          <w:bCs/>
          <w:color w:val="000000"/>
          <w:sz w:val="24"/>
          <w:szCs w:val="24"/>
          <w:lang w:val="id-ID"/>
        </w:rPr>
        <w:t xml:space="preserve">Tabel 3.4 </w:t>
      </w:r>
      <w:r w:rsidRPr="00B52B63">
        <w:rPr>
          <w:rFonts w:ascii="Times New Roman" w:hAnsi="Times New Roman"/>
          <w:b/>
          <w:bCs/>
          <w:color w:val="000000"/>
          <w:sz w:val="24"/>
          <w:szCs w:val="24"/>
          <w:lang w:val="id-ID"/>
        </w:rPr>
        <w:t>Hasil Uji Validitas</w:t>
      </w:r>
    </w:p>
    <w:tbl>
      <w:tblPr>
        <w:tblStyle w:val="TableGrid"/>
        <w:tblW w:w="8729" w:type="dxa"/>
        <w:jc w:val="center"/>
        <w:tblLook w:val="04A0" w:firstRow="1" w:lastRow="0" w:firstColumn="1" w:lastColumn="0" w:noHBand="0" w:noVBand="1"/>
      </w:tblPr>
      <w:tblGrid>
        <w:gridCol w:w="1712"/>
        <w:gridCol w:w="3726"/>
        <w:gridCol w:w="931"/>
        <w:gridCol w:w="810"/>
        <w:gridCol w:w="1550"/>
      </w:tblGrid>
      <w:tr w:rsidR="00CC7A73" w:rsidTr="002072D2">
        <w:trPr>
          <w:trHeight w:val="567"/>
          <w:jc w:val="center"/>
        </w:trPr>
        <w:tc>
          <w:tcPr>
            <w:tcW w:w="1712"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Variabel</w:t>
            </w: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Item Pernyataan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R hitung</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R tabel</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Keterangan</w:t>
            </w:r>
          </w:p>
        </w:tc>
      </w:tr>
      <w:tr w:rsidR="00CC7A73" w:rsidTr="002072D2">
        <w:trPr>
          <w:trHeight w:val="567"/>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Kepemimpinan</w:t>
            </w: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Seorang pemimpin yang memiliki emosional yang stabil akan disenangi oleh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0,594</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Seorang pemimpin harus tetap berfikiran positif terhadap karyawan yang ada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0,676</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Pemimpin di tempat saya bekerja memiliki hubungan yang baik dengan karyawan atau dengan orang lain.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0,532</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Hubungan yang baik antara pemimpin dengan karyawan akan meningkatkan semangat kerja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0,640</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Pemimpin di tempat saya bekerja selalu memberikan perhatian dan motivasi para karyawannya untuk selalu giat dalam bekerja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0,573</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Motivasi dan arahan yang baik sangat diperlukan para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0,800</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Pemimpin di tempat saya bekerja mampu berkomunikasi dengan baik kepada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0,545</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Komunikasi yang baik sangat diperlukan karyawan dari seorang pemimpin untuk lebih memahami strategi yang akan dilakukan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0,630</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Pemimpin di tempat saya bekerja memiliki tanggung jawab yang penuh atas hak hak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0,610</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Tanggung jawab yang dimiliki pemimpin sangat dibutuhkan oleh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0,701</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Keterampilan</w:t>
            </w: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karyawan berusaha teliti dalam pekerjaan yang saya lakukan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0,742</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karyawan memiliki kecakapan dalam menguasai pekerjaan yang diberikan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0,685</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karyawan berkomitmen terhadap pekerjaan saya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0,727</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karyawan memiliki kepercayaan diri dalam menyelesaikan pekerjaan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0,582</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karyawan berusaha melatih diri untuk mengasah kemampuan yang ada dalam diri saya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0,652</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Kemampuan yang ada dalam diri seorang karyawan akan terasah dengan beratih</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0,692</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Lingkungan Kerja</w:t>
            </w: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Sirkulasi udara ditempat saya bekerja mampu mendukung kualitas kerja saya yang maksimal</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0,618</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Suasana kerja yang nyaman sangat mempengaruhi para pegawai dalam bekerja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0,575</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Komunikasi antara karyawan ditempat saya bekerja terjalin dengan baik</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0,675</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Hubungan yang baik dengan rekan kerja mampu meingkatkan produktivitas kerja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0,701</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Ditempat saya bekerja disediakan fasilitas kerja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0,587</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Fasilitas kerja sangat penting bagi karyawan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0,576</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Kinerja Karyawan</w:t>
            </w: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selalu memahami tugas pokok dan peranannya.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0,690</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keryawab harus memiliki pemahaman yang tinggi untuk menyelesaikan pekerjaan saya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0,667</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keryawan mampu menciptakan/mengembangkan inovasi positif terkait pekerjaan saya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0,406</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Ide ide yang diberikan pemimpin </w:t>
            </w:r>
            <w:r>
              <w:rPr>
                <w:rFonts w:ascii="Times New Roman" w:hAnsi="Times New Roman" w:cs="Times New Roman"/>
                <w:sz w:val="24"/>
                <w:szCs w:val="24"/>
                <w:lang w:val="en-ID"/>
              </w:rPr>
              <w:lastRenderedPageBreak/>
              <w:t>selalu saya pahami dan kembangkan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0,579</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karyawan mampu berkomitmen terhadap ketepatan waktu penyelesaian atas pekerjaan saya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0,434</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diwajibkan menyelesaikan pekerjaan tepat waktu</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0,564</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mempu berkomitmen atas kualitas kerja sesuai dengan standar yang telah ditentukan</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0,511</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Guna mencapat hasail yang maksimal saya senantiasa fokus pada pencapaian target.</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0,507</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Saya sebagai salah satu karyawan mampu bekerja sama dengan karyawan lainnya</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0,508</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r w:rsidR="00CC7A73" w:rsidTr="002072D2">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sz w:val="24"/>
                <w:szCs w:val="24"/>
                <w:lang w:eastAsia="zh-CN"/>
              </w:rPr>
            </w:pPr>
          </w:p>
        </w:tc>
        <w:tc>
          <w:tcPr>
            <w:tcW w:w="372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both"/>
              <w:rPr>
                <w:rFonts w:ascii="Times New Roman" w:hAnsi="Times New Roman" w:cs="Times New Roman"/>
                <w:sz w:val="24"/>
                <w:szCs w:val="24"/>
                <w:lang w:val="en-ID"/>
              </w:rPr>
            </w:pPr>
            <w:r>
              <w:rPr>
                <w:rFonts w:ascii="Times New Roman" w:hAnsi="Times New Roman" w:cs="Times New Roman"/>
                <w:sz w:val="24"/>
                <w:szCs w:val="24"/>
                <w:lang w:val="en-ID"/>
              </w:rPr>
              <w:t>Karyawan menerapkan prinsip “berar sama dipikul, ringan sama di jinjing”</w:t>
            </w:r>
          </w:p>
        </w:tc>
        <w:tc>
          <w:tcPr>
            <w:tcW w:w="931"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0,618</w:t>
            </w:r>
          </w:p>
        </w:tc>
        <w:tc>
          <w:tcPr>
            <w:tcW w:w="81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0,361</w:t>
            </w:r>
          </w:p>
        </w:tc>
        <w:tc>
          <w:tcPr>
            <w:tcW w:w="1550"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Valid</w:t>
            </w:r>
          </w:p>
        </w:tc>
      </w:tr>
    </w:tbl>
    <w:p w:rsidR="00CC7A73" w:rsidRDefault="00CC7A73" w:rsidP="00CC7A73">
      <w:pPr>
        <w:widowControl w:val="0"/>
        <w:autoSpaceDE w:val="0"/>
        <w:autoSpaceDN w:val="0"/>
        <w:spacing w:after="0" w:line="240" w:lineRule="auto"/>
        <w:ind w:firstLine="720"/>
        <w:rPr>
          <w:rFonts w:ascii="Times New Roman" w:hAnsi="Times New Roman" w:cs="Times New Roman"/>
          <w:sz w:val="24"/>
          <w:lang w:val="en-ID"/>
        </w:rPr>
      </w:pPr>
    </w:p>
    <w:p w:rsidR="00CC7A73" w:rsidRPr="00F9733C" w:rsidRDefault="00CC7A73" w:rsidP="00CC7A73">
      <w:pPr>
        <w:widowControl w:val="0"/>
        <w:autoSpaceDE w:val="0"/>
        <w:autoSpaceDN w:val="0"/>
        <w:spacing w:after="0" w:line="480" w:lineRule="auto"/>
        <w:ind w:firstLine="720"/>
        <w:rPr>
          <w:rFonts w:ascii="Times New Roman" w:hAnsi="Times New Roman" w:cs="Times New Roman"/>
          <w:sz w:val="24"/>
          <w:lang w:val="en-US"/>
        </w:rPr>
      </w:pPr>
      <w:r w:rsidRPr="00F1424A">
        <w:rPr>
          <w:rFonts w:ascii="Times New Roman" w:hAnsi="Times New Roman" w:cs="Times New Roman"/>
          <w:sz w:val="24"/>
          <w:lang w:val="en-ID"/>
        </w:rPr>
        <w:t>Berdasarkan tabel di atas, dapat disimpulkan bahwa semua pertnyataan terhadap setiap variabel menunjukkan hasil yang valid. Dibuktikan dengan nilai r hitung &gt; r tabel.</w:t>
      </w:r>
    </w:p>
    <w:p w:rsidR="00CC7A73" w:rsidRPr="00F1424A" w:rsidRDefault="00CC7A73" w:rsidP="00CC7A73">
      <w:pPr>
        <w:pStyle w:val="Heading4"/>
        <w:spacing w:after="0" w:line="480" w:lineRule="auto"/>
        <w:rPr>
          <w:lang w:val="en-ID"/>
        </w:rPr>
      </w:pPr>
      <w:r w:rsidRPr="00F1424A">
        <w:rPr>
          <w:lang w:val="en-ID"/>
        </w:rPr>
        <w:t>3.8.1.2</w:t>
      </w:r>
      <w:r w:rsidRPr="00F1424A">
        <w:rPr>
          <w:lang w:val="en-ID"/>
        </w:rPr>
        <w:tab/>
        <w:t>Uji Relibilitas</w:t>
      </w:r>
    </w:p>
    <w:p w:rsidR="00CC7A73" w:rsidRPr="004435A3" w:rsidRDefault="00CC7A73" w:rsidP="00CC7A73">
      <w:pPr>
        <w:pStyle w:val="ListParagraph"/>
        <w:spacing w:after="0" w:line="480" w:lineRule="auto"/>
        <w:ind w:left="0" w:firstLine="709"/>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Menurut sugiyono (2019:130) “Uji realibilitas merupakan uji yang berkenaan dengan derajat konsistensi dan stabilitas data atau tema”. Suatu kuesioner dikatakan reliabel atau handal jika jawaban seseorang erhadap pernytaan adalah konsisten atau stabil dari waktu ke waktu. Pengukuran yang memiliki reliabilitas yang tinggi adalah pengukuran yang dapat menghasilkan data yang reliabel, untuk menguji kendala kuesioner yang digunakan maka dilakukan analisi realibitas berdasarakan koefisien </w:t>
      </w:r>
      <w:r w:rsidRPr="004435A3">
        <w:rPr>
          <w:rFonts w:ascii="Times New Roman" w:hAnsi="Times New Roman"/>
          <w:i/>
          <w:color w:val="000000"/>
          <w:sz w:val="24"/>
          <w:szCs w:val="24"/>
          <w:lang w:val="id-ID"/>
        </w:rPr>
        <w:t>Cronch Alpha</w:t>
      </w:r>
      <w:r w:rsidRPr="004435A3">
        <w:rPr>
          <w:rFonts w:ascii="Times New Roman" w:hAnsi="Times New Roman"/>
          <w:color w:val="000000"/>
          <w:sz w:val="24"/>
          <w:szCs w:val="24"/>
          <w:lang w:val="id-ID"/>
        </w:rPr>
        <w:t xml:space="preserve">. Koefisien </w:t>
      </w:r>
      <w:r w:rsidRPr="004435A3">
        <w:rPr>
          <w:rFonts w:ascii="Times New Roman" w:hAnsi="Times New Roman"/>
          <w:i/>
          <w:color w:val="000000"/>
          <w:sz w:val="24"/>
          <w:szCs w:val="24"/>
          <w:lang w:val="id-ID"/>
        </w:rPr>
        <w:t>Cronch Alpha</w:t>
      </w:r>
      <w:r w:rsidRPr="004435A3">
        <w:rPr>
          <w:rFonts w:ascii="Times New Roman" w:hAnsi="Times New Roman"/>
          <w:color w:val="000000"/>
          <w:sz w:val="24"/>
          <w:szCs w:val="24"/>
          <w:lang w:val="id-ID"/>
        </w:rPr>
        <w:t xml:space="preserve"> menafsirkan korelasi antar skala yang ada dengan keyakinan tingkat kendala. Indikator dapat diterima apabila koefisien </w:t>
      </w:r>
      <w:r w:rsidRPr="004435A3">
        <w:rPr>
          <w:rFonts w:ascii="Times New Roman" w:hAnsi="Times New Roman"/>
          <w:i/>
          <w:color w:val="000000"/>
          <w:sz w:val="24"/>
          <w:szCs w:val="24"/>
          <w:lang w:val="id-ID"/>
        </w:rPr>
        <w:t>Alpha</w:t>
      </w:r>
      <w:r>
        <w:rPr>
          <w:rFonts w:ascii="Times New Roman" w:hAnsi="Times New Roman"/>
          <w:color w:val="000000"/>
          <w:sz w:val="24"/>
          <w:szCs w:val="24"/>
          <w:lang w:val="id-ID"/>
        </w:rPr>
        <w:t xml:space="preserve"> diatas 0,6</w:t>
      </w:r>
      <w:r w:rsidRPr="004435A3">
        <w:rPr>
          <w:rFonts w:ascii="Times New Roman" w:hAnsi="Times New Roman"/>
          <w:color w:val="000000"/>
          <w:sz w:val="24"/>
          <w:szCs w:val="24"/>
          <w:lang w:val="id-ID"/>
        </w:rPr>
        <w:t xml:space="preserve">. Adapun rumus </w:t>
      </w:r>
      <w:r w:rsidRPr="004435A3">
        <w:rPr>
          <w:rFonts w:ascii="Times New Roman" w:hAnsi="Times New Roman"/>
          <w:i/>
          <w:color w:val="000000"/>
          <w:sz w:val="24"/>
          <w:szCs w:val="24"/>
          <w:lang w:val="id-ID"/>
        </w:rPr>
        <w:t>Cronbach Alpha</w:t>
      </w:r>
      <w:r w:rsidRPr="004435A3">
        <w:rPr>
          <w:rFonts w:ascii="Times New Roman" w:hAnsi="Times New Roman"/>
          <w:color w:val="000000"/>
          <w:sz w:val="24"/>
          <w:szCs w:val="24"/>
          <w:lang w:val="id-ID"/>
        </w:rPr>
        <w:t>, yaitu:</w:t>
      </w:r>
    </w:p>
    <w:p w:rsidR="00CC7A73" w:rsidRPr="004435A3" w:rsidRDefault="00CC7A73" w:rsidP="00CC7A73">
      <w:pPr>
        <w:pStyle w:val="ListParagraph"/>
        <w:spacing w:after="0" w:line="480" w:lineRule="auto"/>
        <w:ind w:left="2410"/>
        <w:rPr>
          <w:rFonts w:ascii="Times New Roman" w:hAnsi="Times New Roman"/>
          <w:color w:val="000000"/>
          <w:position w:val="-36"/>
          <w:sz w:val="24"/>
          <w:szCs w:val="24"/>
          <w:lang w:val="id-ID"/>
        </w:rPr>
      </w:pPr>
      <w:r w:rsidRPr="004435A3">
        <w:rPr>
          <w:rFonts w:ascii="Times New Roman" w:hAnsi="Times New Roman"/>
          <w:b/>
          <w:color w:val="000000"/>
          <w:position w:val="-36"/>
          <w:sz w:val="24"/>
          <w:szCs w:val="24"/>
        </w:rPr>
        <w:object w:dxaOrig="29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45pt" o:ole="">
            <v:imagedata r:id="rId7" o:title=""/>
          </v:shape>
          <o:OLEObject Type="Embed" ProgID="Equation.3" ShapeID="_x0000_i1025" DrawAspect="Content" ObjectID="_1818316605" r:id="rId8"/>
        </w:object>
      </w:r>
    </w:p>
    <w:p w:rsidR="00CC7A73" w:rsidRDefault="00CC7A73" w:rsidP="00CC7A73">
      <w:pPr>
        <w:pStyle w:val="ListParagraph"/>
        <w:spacing w:after="0" w:line="480" w:lineRule="auto"/>
        <w:ind w:left="0"/>
        <w:rPr>
          <w:rFonts w:ascii="Times New Roman" w:hAnsi="Times New Roman"/>
          <w:b/>
          <w:color w:val="000000"/>
          <w:sz w:val="24"/>
          <w:szCs w:val="24"/>
          <w:lang w:val="en-ID"/>
        </w:rPr>
      </w:pPr>
    </w:p>
    <w:p w:rsidR="00CC7A73" w:rsidRPr="00F1424A" w:rsidRDefault="00CC7A73" w:rsidP="00CC7A73">
      <w:pPr>
        <w:pStyle w:val="ListParagraph"/>
        <w:spacing w:after="0" w:line="480" w:lineRule="auto"/>
        <w:ind w:left="0"/>
        <w:rPr>
          <w:rFonts w:ascii="Times New Roman" w:hAnsi="Times New Roman"/>
          <w:b/>
          <w:color w:val="000000"/>
          <w:sz w:val="24"/>
          <w:szCs w:val="24"/>
          <w:lang w:val="en-ID"/>
        </w:rPr>
      </w:pPr>
      <w:r w:rsidRPr="00F1424A">
        <w:rPr>
          <w:rFonts w:ascii="Times New Roman" w:hAnsi="Times New Roman"/>
          <w:b/>
          <w:color w:val="000000"/>
          <w:sz w:val="24"/>
          <w:szCs w:val="24"/>
          <w:lang w:val="en-ID"/>
        </w:rPr>
        <w:t>Dimana:</w:t>
      </w:r>
    </w:p>
    <w:p w:rsidR="00CC7A73" w:rsidRPr="004435A3" w:rsidRDefault="00CC7A73" w:rsidP="00CC7A73">
      <w:pPr>
        <w:pStyle w:val="ListParagraph"/>
        <w:tabs>
          <w:tab w:val="left" w:pos="1701"/>
        </w:tabs>
        <w:spacing w:after="0" w:line="480" w:lineRule="auto"/>
        <w:ind w:left="864"/>
        <w:rPr>
          <w:rFonts w:ascii="Times New Roman" w:hAnsi="Times New Roman"/>
          <w:i/>
          <w:color w:val="000000"/>
          <w:sz w:val="24"/>
          <w:szCs w:val="24"/>
          <w:lang w:val="id-ID"/>
        </w:rPr>
      </w:pPr>
      <w:r w:rsidRPr="004435A3">
        <w:rPr>
          <w:rFonts w:ascii="Times New Roman" w:hAnsi="Times New Roman"/>
          <w:color w:val="000000"/>
          <w:sz w:val="24"/>
          <w:szCs w:val="24"/>
          <w:lang w:val="id-ID"/>
        </w:rPr>
        <w:t>r11</w:t>
      </w:r>
      <w:r w:rsidRPr="004435A3">
        <w:rPr>
          <w:rFonts w:ascii="Times New Roman" w:hAnsi="Times New Roman"/>
          <w:color w:val="000000"/>
          <w:sz w:val="24"/>
          <w:szCs w:val="24"/>
          <w:lang w:val="id-ID"/>
        </w:rPr>
        <w:tab/>
        <w:t>= Koefisien r</w:t>
      </w:r>
      <w:r w:rsidRPr="00F1424A">
        <w:rPr>
          <w:rFonts w:ascii="Times New Roman" w:hAnsi="Times New Roman"/>
          <w:color w:val="000000"/>
          <w:sz w:val="24"/>
          <w:szCs w:val="24"/>
          <w:lang w:val="en-ID"/>
        </w:rPr>
        <w:t xml:space="preserve">eliabilitas </w:t>
      </w:r>
      <w:r w:rsidRPr="004435A3">
        <w:rPr>
          <w:rFonts w:ascii="Times New Roman" w:hAnsi="Times New Roman"/>
          <w:i/>
          <w:color w:val="000000"/>
          <w:sz w:val="24"/>
          <w:szCs w:val="24"/>
          <w:lang w:val="id-ID"/>
        </w:rPr>
        <w:t>i</w:t>
      </w:r>
      <w:r w:rsidRPr="00F1424A">
        <w:rPr>
          <w:rFonts w:ascii="Times New Roman" w:hAnsi="Times New Roman"/>
          <w:i/>
          <w:color w:val="000000"/>
          <w:sz w:val="24"/>
          <w:szCs w:val="24"/>
          <w:lang w:val="en-ID"/>
        </w:rPr>
        <w:t>nstrumen</w:t>
      </w:r>
      <w:r w:rsidRPr="004435A3">
        <w:rPr>
          <w:rFonts w:ascii="Times New Roman" w:hAnsi="Times New Roman"/>
          <w:i/>
          <w:color w:val="000000"/>
          <w:sz w:val="24"/>
          <w:szCs w:val="24"/>
          <w:lang w:val="id-ID"/>
        </w:rPr>
        <w:t>t</w:t>
      </w:r>
    </w:p>
    <w:p w:rsidR="00CC7A73" w:rsidRPr="004435A3" w:rsidRDefault="00CC7A73" w:rsidP="00CC7A73">
      <w:pPr>
        <w:pStyle w:val="ListParagraph"/>
        <w:tabs>
          <w:tab w:val="left" w:pos="1701"/>
        </w:tabs>
        <w:spacing w:after="0" w:line="480" w:lineRule="auto"/>
        <w:ind w:left="864"/>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k </w:t>
      </w:r>
      <w:r w:rsidRPr="004435A3">
        <w:rPr>
          <w:rFonts w:ascii="Times New Roman" w:hAnsi="Times New Roman"/>
          <w:color w:val="000000"/>
          <w:sz w:val="24"/>
          <w:szCs w:val="24"/>
          <w:lang w:val="id-ID"/>
        </w:rPr>
        <w:tab/>
        <w:t>= Jumlah butir pertanyaan</w:t>
      </w:r>
    </w:p>
    <w:p w:rsidR="00CC7A73" w:rsidRPr="004435A3" w:rsidRDefault="00CC7A73" w:rsidP="00CC7A73">
      <w:pPr>
        <w:pStyle w:val="ListParagraph"/>
        <w:tabs>
          <w:tab w:val="left" w:pos="1701"/>
        </w:tabs>
        <w:spacing w:after="0" w:line="480" w:lineRule="auto"/>
        <w:ind w:left="864"/>
        <w:rPr>
          <w:rFonts w:ascii="Times New Roman" w:hAnsi="Times New Roman"/>
          <w:color w:val="000000"/>
          <w:sz w:val="24"/>
          <w:szCs w:val="24"/>
          <w:lang w:val="id-ID"/>
        </w:rPr>
      </w:pPr>
      <w:r w:rsidRPr="004435A3">
        <w:rPr>
          <w:rFonts w:ascii="Times New Roman" w:hAnsi="Times New Roman"/>
          <w:color w:val="000000"/>
          <w:position w:val="-14"/>
          <w:sz w:val="24"/>
          <w:szCs w:val="24"/>
        </w:rPr>
        <w:object w:dxaOrig="660" w:dyaOrig="400">
          <v:shape id="_x0000_i1026" type="#_x0000_t75" style="width:33pt;height:19.5pt" o:ole="">
            <v:imagedata r:id="rId9" o:title=""/>
          </v:shape>
          <o:OLEObject Type="Embed" ProgID="Equation.3" ShapeID="_x0000_i1026" DrawAspect="Content" ObjectID="_1818316606" r:id="rId10"/>
        </w:object>
      </w:r>
      <w:r w:rsidRPr="00F1424A">
        <w:rPr>
          <w:rFonts w:ascii="Times New Roman" w:hAnsi="Times New Roman"/>
          <w:color w:val="000000"/>
          <w:sz w:val="24"/>
          <w:szCs w:val="24"/>
          <w:lang w:val="en-ID"/>
        </w:rPr>
        <w:t xml:space="preserve"> </w:t>
      </w:r>
      <w:r w:rsidRPr="004435A3">
        <w:rPr>
          <w:rFonts w:ascii="Times New Roman" w:hAnsi="Times New Roman"/>
          <w:color w:val="000000"/>
          <w:sz w:val="24"/>
          <w:szCs w:val="24"/>
          <w:lang w:val="id-ID"/>
        </w:rPr>
        <w:tab/>
      </w:r>
      <w:r w:rsidRPr="00F1424A">
        <w:rPr>
          <w:rFonts w:ascii="Times New Roman" w:hAnsi="Times New Roman"/>
          <w:color w:val="000000"/>
          <w:sz w:val="24"/>
          <w:szCs w:val="24"/>
          <w:lang w:val="en-ID"/>
        </w:rPr>
        <w:t xml:space="preserve">= </w:t>
      </w:r>
      <w:r w:rsidRPr="004435A3">
        <w:rPr>
          <w:rFonts w:ascii="Times New Roman" w:hAnsi="Times New Roman"/>
          <w:color w:val="000000"/>
          <w:sz w:val="24"/>
          <w:szCs w:val="24"/>
          <w:lang w:val="id-ID"/>
        </w:rPr>
        <w:t xml:space="preserve">Jumlah </w:t>
      </w:r>
      <w:r w:rsidRPr="00F1424A">
        <w:rPr>
          <w:rFonts w:ascii="Times New Roman" w:hAnsi="Times New Roman"/>
          <w:color w:val="000000"/>
          <w:sz w:val="24"/>
          <w:szCs w:val="24"/>
          <w:lang w:val="en-ID"/>
        </w:rPr>
        <w:t>varian</w:t>
      </w:r>
      <w:r w:rsidRPr="004435A3">
        <w:rPr>
          <w:rFonts w:ascii="Times New Roman" w:hAnsi="Times New Roman"/>
          <w:color w:val="000000"/>
          <w:sz w:val="24"/>
          <w:szCs w:val="24"/>
          <w:lang w:val="id-ID"/>
        </w:rPr>
        <w:t xml:space="preserve"> </w:t>
      </w:r>
      <w:r w:rsidRPr="00F1424A">
        <w:rPr>
          <w:rFonts w:ascii="Times New Roman" w:hAnsi="Times New Roman"/>
          <w:color w:val="000000"/>
          <w:sz w:val="24"/>
          <w:szCs w:val="24"/>
          <w:lang w:val="en-ID"/>
        </w:rPr>
        <w:t>buti</w:t>
      </w:r>
      <w:r w:rsidRPr="004435A3">
        <w:rPr>
          <w:rFonts w:ascii="Times New Roman" w:hAnsi="Times New Roman"/>
          <w:color w:val="000000"/>
          <w:sz w:val="24"/>
          <w:szCs w:val="24"/>
          <w:lang w:val="id-ID"/>
        </w:rPr>
        <w:t>r</w:t>
      </w:r>
    </w:p>
    <w:p w:rsidR="00CC7A73" w:rsidRPr="004435A3" w:rsidRDefault="00CC7A73" w:rsidP="00CC7A73">
      <w:pPr>
        <w:pStyle w:val="ListParagraph"/>
        <w:tabs>
          <w:tab w:val="left" w:pos="1701"/>
        </w:tabs>
        <w:spacing w:after="0" w:line="480" w:lineRule="auto"/>
        <w:ind w:left="864"/>
        <w:rPr>
          <w:rFonts w:ascii="Times New Roman" w:hAnsi="Times New Roman"/>
          <w:color w:val="000000"/>
          <w:sz w:val="24"/>
          <w:szCs w:val="24"/>
          <w:lang w:val="id-ID"/>
        </w:rPr>
      </w:pPr>
      <w:r w:rsidRPr="004435A3">
        <w:rPr>
          <w:rFonts w:ascii="Times New Roman" w:hAnsi="Times New Roman"/>
          <w:color w:val="000000"/>
          <w:position w:val="-14"/>
          <w:sz w:val="24"/>
          <w:szCs w:val="24"/>
        </w:rPr>
        <w:object w:dxaOrig="680" w:dyaOrig="400">
          <v:shape id="_x0000_i1027" type="#_x0000_t75" style="width:34.5pt;height:19.5pt" o:ole="">
            <v:imagedata r:id="rId11" o:title=""/>
          </v:shape>
          <o:OLEObject Type="Embed" ProgID="Equation.3" ShapeID="_x0000_i1027" DrawAspect="Content" ObjectID="_1818316607" r:id="rId12"/>
        </w:object>
      </w:r>
      <w:r w:rsidRPr="004435A3">
        <w:rPr>
          <w:rFonts w:ascii="Times New Roman" w:hAnsi="Times New Roman"/>
          <w:color w:val="000000"/>
          <w:sz w:val="24"/>
          <w:szCs w:val="24"/>
          <w:lang w:val="id-ID"/>
        </w:rPr>
        <w:tab/>
      </w:r>
      <w:r w:rsidRPr="00F1424A">
        <w:rPr>
          <w:rFonts w:ascii="Times New Roman" w:hAnsi="Times New Roman"/>
          <w:color w:val="000000"/>
          <w:sz w:val="24"/>
          <w:szCs w:val="24"/>
          <w:lang w:val="en-ID"/>
        </w:rPr>
        <w:t>= Varians total</w:t>
      </w:r>
    </w:p>
    <w:p w:rsidR="00CC7A73" w:rsidRPr="004435A3" w:rsidRDefault="00CC7A73" w:rsidP="00CC7A73">
      <w:pPr>
        <w:pStyle w:val="ListParagraph"/>
        <w:spacing w:after="0" w:line="480" w:lineRule="auto"/>
        <w:ind w:left="0" w:firstLine="709"/>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Dari hasil yang diperoleh dengan rumus di atas, dapat diketahui tingkat pengaruh variabel </w:t>
      </w:r>
      <w:r w:rsidRPr="004435A3">
        <w:rPr>
          <w:rFonts w:ascii="Times New Roman" w:hAnsi="Times New Roman"/>
          <w:i/>
          <w:color w:val="000000"/>
          <w:sz w:val="24"/>
          <w:szCs w:val="24"/>
          <w:lang w:val="id-ID"/>
        </w:rPr>
        <w:t>X</w:t>
      </w:r>
      <w:r w:rsidRPr="004435A3">
        <w:rPr>
          <w:rFonts w:ascii="Times New Roman" w:hAnsi="Times New Roman"/>
          <w:color w:val="000000"/>
          <w:sz w:val="24"/>
          <w:szCs w:val="24"/>
          <w:lang w:val="id-ID"/>
        </w:rPr>
        <w:t xml:space="preserve"> dan variabel </w:t>
      </w:r>
      <w:r w:rsidRPr="004435A3">
        <w:rPr>
          <w:rFonts w:ascii="Times New Roman" w:hAnsi="Times New Roman"/>
          <w:i/>
          <w:color w:val="000000"/>
          <w:sz w:val="24"/>
          <w:szCs w:val="24"/>
          <w:lang w:val="id-ID"/>
        </w:rPr>
        <w:t>Y</w:t>
      </w:r>
      <w:r w:rsidRPr="004435A3">
        <w:rPr>
          <w:rFonts w:ascii="Times New Roman" w:hAnsi="Times New Roman"/>
          <w:color w:val="000000"/>
          <w:sz w:val="24"/>
          <w:szCs w:val="24"/>
          <w:lang w:val="id-ID"/>
        </w:rPr>
        <w:t xml:space="preserve">. Pada hakikatnya nilai </w:t>
      </w:r>
      <w:r w:rsidRPr="004435A3">
        <w:rPr>
          <w:rFonts w:ascii="Times New Roman" w:hAnsi="Times New Roman"/>
          <w:i/>
          <w:color w:val="000000"/>
          <w:sz w:val="24"/>
          <w:szCs w:val="24"/>
          <w:lang w:val="id-ID"/>
        </w:rPr>
        <w:t>r</w:t>
      </w:r>
      <w:r w:rsidRPr="004435A3">
        <w:rPr>
          <w:rFonts w:ascii="Times New Roman" w:hAnsi="Times New Roman"/>
          <w:color w:val="000000"/>
          <w:sz w:val="24"/>
          <w:szCs w:val="24"/>
          <w:lang w:val="id-ID"/>
        </w:rPr>
        <w:t xml:space="preserve"> dapat bervariasi dari -1 hingga +1, atau secara sistematis dapat ditulis menjadi -1 </w:t>
      </w:r>
      <w:r w:rsidRPr="00F1424A">
        <w:rPr>
          <w:rFonts w:ascii="Times New Roman" w:hAnsi="Times New Roman"/>
          <w:color w:val="000000"/>
          <w:sz w:val="24"/>
          <w:szCs w:val="24"/>
          <w:lang w:val="en-ID"/>
        </w:rPr>
        <w:t>≤</w:t>
      </w:r>
      <w:r w:rsidRPr="004435A3">
        <w:rPr>
          <w:rFonts w:ascii="Times New Roman" w:hAnsi="Times New Roman"/>
          <w:color w:val="000000"/>
          <w:sz w:val="24"/>
          <w:szCs w:val="24"/>
          <w:lang w:val="id-ID"/>
        </w:rPr>
        <w:t xml:space="preserve"> </w:t>
      </w:r>
      <w:r w:rsidRPr="004435A3">
        <w:rPr>
          <w:rFonts w:ascii="Times New Roman" w:hAnsi="Times New Roman"/>
          <w:i/>
          <w:color w:val="000000"/>
          <w:sz w:val="24"/>
          <w:szCs w:val="24"/>
          <w:lang w:val="id-ID"/>
        </w:rPr>
        <w:t>r</w:t>
      </w:r>
      <w:r w:rsidRPr="004435A3">
        <w:rPr>
          <w:rFonts w:ascii="Times New Roman" w:hAnsi="Times New Roman"/>
          <w:color w:val="000000"/>
          <w:sz w:val="24"/>
          <w:szCs w:val="24"/>
          <w:lang w:val="id-ID"/>
        </w:rPr>
        <w:t xml:space="preserve"> </w:t>
      </w:r>
      <w:r w:rsidRPr="00F1424A">
        <w:rPr>
          <w:rFonts w:ascii="Times New Roman" w:hAnsi="Times New Roman"/>
          <w:color w:val="000000"/>
          <w:sz w:val="24"/>
          <w:szCs w:val="24"/>
          <w:lang w:val="en-ID"/>
        </w:rPr>
        <w:t>≤</w:t>
      </w:r>
      <w:r w:rsidRPr="004435A3">
        <w:rPr>
          <w:rFonts w:ascii="Times New Roman" w:hAnsi="Times New Roman"/>
          <w:color w:val="000000"/>
          <w:sz w:val="24"/>
          <w:szCs w:val="24"/>
          <w:lang w:val="id-ID"/>
        </w:rPr>
        <w:t xml:space="preserve"> +1. Hasil dari perhitungan akan memberikan tiga alternatif, yaitu:</w:t>
      </w:r>
    </w:p>
    <w:p w:rsidR="00CC7A73" w:rsidRPr="004435A3" w:rsidRDefault="00CC7A73" w:rsidP="00CC7A73">
      <w:pPr>
        <w:pStyle w:val="ListParagraph"/>
        <w:numPr>
          <w:ilvl w:val="6"/>
          <w:numId w:val="7"/>
        </w:numPr>
        <w:spacing w:after="0" w:line="480" w:lineRule="auto"/>
        <w:ind w:left="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Bila </w:t>
      </w:r>
      <w:r w:rsidRPr="004435A3">
        <w:rPr>
          <w:rFonts w:ascii="Times New Roman" w:hAnsi="Times New Roman"/>
          <w:i/>
          <w:color w:val="000000"/>
          <w:sz w:val="24"/>
          <w:szCs w:val="24"/>
          <w:lang w:val="id-ID"/>
        </w:rPr>
        <w:t xml:space="preserve">r </w:t>
      </w:r>
      <w:r w:rsidRPr="004435A3">
        <w:rPr>
          <w:rFonts w:ascii="Times New Roman" w:hAnsi="Times New Roman"/>
          <w:color w:val="000000"/>
          <w:sz w:val="24"/>
          <w:szCs w:val="24"/>
          <w:lang w:val="id-ID"/>
        </w:rPr>
        <w:t xml:space="preserve">= 0 atau mendekati 0, maka korelasi antar kedua variabel sangat lemah atau tidak terdapat hubungan antara variabel </w:t>
      </w:r>
      <w:r w:rsidRPr="004435A3">
        <w:rPr>
          <w:rFonts w:ascii="Times New Roman" w:hAnsi="Times New Roman"/>
          <w:i/>
          <w:color w:val="000000"/>
          <w:sz w:val="24"/>
          <w:szCs w:val="24"/>
          <w:lang w:val="id-ID"/>
        </w:rPr>
        <w:t xml:space="preserve">X </w:t>
      </w:r>
      <w:r w:rsidRPr="004435A3">
        <w:rPr>
          <w:rFonts w:ascii="Times New Roman" w:hAnsi="Times New Roman"/>
          <w:color w:val="000000"/>
          <w:sz w:val="24"/>
          <w:szCs w:val="24"/>
          <w:lang w:val="id-ID"/>
        </w:rPr>
        <w:t>terhadap variabel</w:t>
      </w:r>
      <w:r w:rsidRPr="004435A3">
        <w:rPr>
          <w:rFonts w:ascii="Times New Roman" w:hAnsi="Times New Roman"/>
          <w:i/>
          <w:color w:val="000000"/>
          <w:sz w:val="24"/>
          <w:szCs w:val="24"/>
          <w:lang w:val="id-ID"/>
        </w:rPr>
        <w:t>.</w:t>
      </w:r>
    </w:p>
    <w:p w:rsidR="00CC7A73" w:rsidRPr="004435A3" w:rsidRDefault="00CC7A73" w:rsidP="00CC7A73">
      <w:pPr>
        <w:pStyle w:val="ListParagraph"/>
        <w:numPr>
          <w:ilvl w:val="6"/>
          <w:numId w:val="7"/>
        </w:numPr>
        <w:spacing w:after="0" w:line="480" w:lineRule="auto"/>
        <w:ind w:left="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Bila </w:t>
      </w:r>
      <w:r w:rsidRPr="004435A3">
        <w:rPr>
          <w:rFonts w:ascii="Times New Roman" w:hAnsi="Times New Roman"/>
          <w:i/>
          <w:color w:val="000000"/>
          <w:sz w:val="24"/>
          <w:szCs w:val="24"/>
          <w:lang w:val="id-ID"/>
        </w:rPr>
        <w:t xml:space="preserve">r </w:t>
      </w:r>
      <w:r w:rsidRPr="004435A3">
        <w:rPr>
          <w:rFonts w:ascii="Times New Roman" w:hAnsi="Times New Roman"/>
          <w:color w:val="000000"/>
          <w:sz w:val="24"/>
          <w:szCs w:val="24"/>
          <w:lang w:val="id-ID"/>
        </w:rPr>
        <w:t>= +1 atau mendekati 0, maka korelasi antar kedua variabel adalah kuat dan searah, dikatakan positif.</w:t>
      </w:r>
    </w:p>
    <w:p w:rsidR="00CC7A73" w:rsidRDefault="00CC7A73" w:rsidP="00CC7A73">
      <w:pPr>
        <w:pStyle w:val="ListParagraph"/>
        <w:numPr>
          <w:ilvl w:val="6"/>
          <w:numId w:val="7"/>
        </w:numPr>
        <w:spacing w:after="0" w:line="480" w:lineRule="auto"/>
        <w:ind w:left="426"/>
        <w:jc w:val="both"/>
        <w:rPr>
          <w:rFonts w:ascii="Times New Roman" w:hAnsi="Times New Roman"/>
          <w:color w:val="000000"/>
          <w:sz w:val="24"/>
          <w:szCs w:val="24"/>
          <w:lang w:val="id-ID"/>
        </w:rPr>
      </w:pPr>
      <w:r w:rsidRPr="004435A3">
        <w:rPr>
          <w:rFonts w:ascii="Times New Roman" w:hAnsi="Times New Roman"/>
          <w:color w:val="000000"/>
          <w:sz w:val="24"/>
          <w:szCs w:val="24"/>
          <w:lang w:val="id-ID"/>
        </w:rPr>
        <w:t xml:space="preserve">Bila </w:t>
      </w:r>
      <w:r w:rsidRPr="004435A3">
        <w:rPr>
          <w:rFonts w:ascii="Times New Roman" w:hAnsi="Times New Roman"/>
          <w:i/>
          <w:color w:val="000000"/>
          <w:sz w:val="24"/>
          <w:szCs w:val="24"/>
          <w:lang w:val="id-ID"/>
        </w:rPr>
        <w:t xml:space="preserve">r </w:t>
      </w:r>
      <w:r w:rsidRPr="004435A3">
        <w:rPr>
          <w:rFonts w:ascii="Times New Roman" w:hAnsi="Times New Roman"/>
          <w:color w:val="000000"/>
          <w:sz w:val="24"/>
          <w:szCs w:val="24"/>
          <w:lang w:val="id-ID"/>
        </w:rPr>
        <w:t>= -1 atau mendekati 0, maka korelasi antar kedua variabel adalah kuat dan berlawanan arah, dikatakan negatif.</w:t>
      </w:r>
    </w:p>
    <w:p w:rsidR="00CC7A73" w:rsidRDefault="00CC7A73" w:rsidP="00CC7A73">
      <w:pPr>
        <w:spacing w:after="0" w:line="240" w:lineRule="auto"/>
        <w:ind w:left="66"/>
        <w:jc w:val="center"/>
        <w:rPr>
          <w:rFonts w:ascii="Times New Roman" w:hAnsi="Times New Roman"/>
          <w:b/>
          <w:bCs/>
          <w:color w:val="000000"/>
          <w:sz w:val="24"/>
          <w:szCs w:val="24"/>
          <w:lang w:val="id-ID"/>
        </w:rPr>
      </w:pPr>
      <w:r>
        <w:rPr>
          <w:rFonts w:ascii="Times New Roman" w:hAnsi="Times New Roman"/>
          <w:b/>
          <w:bCs/>
          <w:color w:val="000000"/>
          <w:sz w:val="24"/>
          <w:szCs w:val="24"/>
          <w:lang w:val="id-ID"/>
        </w:rPr>
        <w:t>Tabel 3.5</w:t>
      </w:r>
      <w:r>
        <w:rPr>
          <w:rFonts w:ascii="Times New Roman" w:hAnsi="Times New Roman"/>
          <w:b/>
          <w:bCs/>
          <w:color w:val="000000"/>
          <w:sz w:val="24"/>
          <w:szCs w:val="24"/>
          <w:lang w:val="en-US"/>
        </w:rPr>
        <w:t xml:space="preserve"> </w:t>
      </w:r>
      <w:r>
        <w:rPr>
          <w:rFonts w:ascii="Times New Roman" w:hAnsi="Times New Roman"/>
          <w:b/>
          <w:bCs/>
          <w:color w:val="000000"/>
          <w:sz w:val="24"/>
          <w:szCs w:val="24"/>
          <w:lang w:val="id-ID"/>
        </w:rPr>
        <w:t>Hasil Uji Reliabilitas</w:t>
      </w:r>
    </w:p>
    <w:tbl>
      <w:tblPr>
        <w:tblStyle w:val="TableGrid"/>
        <w:tblW w:w="0" w:type="auto"/>
        <w:tblLook w:val="04A0" w:firstRow="1" w:lastRow="0" w:firstColumn="1" w:lastColumn="0" w:noHBand="0" w:noVBand="1"/>
      </w:tblPr>
      <w:tblGrid>
        <w:gridCol w:w="2493"/>
        <w:gridCol w:w="2418"/>
        <w:gridCol w:w="1536"/>
        <w:gridCol w:w="1706"/>
      </w:tblGrid>
      <w:tr w:rsidR="00CC7A73" w:rsidTr="002072D2">
        <w:trPr>
          <w:trHeight w:val="20"/>
        </w:trPr>
        <w:tc>
          <w:tcPr>
            <w:tcW w:w="2493"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Variabel</w:t>
            </w:r>
          </w:p>
        </w:tc>
        <w:tc>
          <w:tcPr>
            <w:tcW w:w="2418"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Nilai Cronbach’s Alpha</w:t>
            </w:r>
          </w:p>
        </w:tc>
        <w:tc>
          <w:tcPr>
            <w:tcW w:w="153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Nilai Kritis</w:t>
            </w:r>
          </w:p>
        </w:tc>
        <w:tc>
          <w:tcPr>
            <w:tcW w:w="170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Keterangan</w:t>
            </w:r>
          </w:p>
        </w:tc>
      </w:tr>
      <w:tr w:rsidR="00CC7A73" w:rsidTr="002072D2">
        <w:trPr>
          <w:trHeight w:val="20"/>
        </w:trPr>
        <w:tc>
          <w:tcPr>
            <w:tcW w:w="2493"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Kepemimpinan </w:t>
            </w:r>
            <w:r>
              <w:rPr>
                <w:rFonts w:ascii="Times New Roman" w:hAnsi="Times New Roman" w:cs="Times New Roman"/>
                <w:i/>
                <w:iCs/>
                <w:sz w:val="24"/>
                <w:szCs w:val="24"/>
                <w:lang w:eastAsia="zh-CN"/>
              </w:rPr>
              <w:t>(X</w:t>
            </w:r>
            <w:r>
              <w:rPr>
                <w:rFonts w:ascii="Times New Roman" w:hAnsi="Times New Roman" w:cs="Times New Roman"/>
                <w:i/>
                <w:iCs/>
                <w:sz w:val="24"/>
                <w:szCs w:val="24"/>
                <w:vertAlign w:val="superscript"/>
                <w:lang w:eastAsia="zh-CN"/>
              </w:rPr>
              <w:t>1</w:t>
            </w:r>
            <w:r>
              <w:rPr>
                <w:rFonts w:ascii="Times New Roman" w:hAnsi="Times New Roman" w:cs="Times New Roman"/>
                <w:i/>
                <w:iCs/>
                <w:sz w:val="24"/>
                <w:szCs w:val="24"/>
                <w:lang w:eastAsia="zh-CN"/>
              </w:rPr>
              <w:t>)</w:t>
            </w:r>
          </w:p>
        </w:tc>
        <w:tc>
          <w:tcPr>
            <w:tcW w:w="2418"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0,825</w:t>
            </w:r>
          </w:p>
        </w:tc>
        <w:tc>
          <w:tcPr>
            <w:tcW w:w="1536"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w:t>
            </w:r>
          </w:p>
        </w:tc>
        <w:tc>
          <w:tcPr>
            <w:tcW w:w="1706"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Reliabel</w:t>
            </w:r>
          </w:p>
        </w:tc>
      </w:tr>
      <w:tr w:rsidR="00CC7A73" w:rsidTr="002072D2">
        <w:trPr>
          <w:trHeight w:val="20"/>
        </w:trPr>
        <w:tc>
          <w:tcPr>
            <w:tcW w:w="2493"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Keterampilan </w:t>
            </w:r>
            <w:r>
              <w:rPr>
                <w:rFonts w:ascii="Times New Roman" w:hAnsi="Times New Roman" w:cs="Times New Roman"/>
                <w:i/>
                <w:iCs/>
                <w:sz w:val="24"/>
                <w:szCs w:val="24"/>
                <w:lang w:eastAsia="zh-CN"/>
              </w:rPr>
              <w:t>(X</w:t>
            </w:r>
            <w:r>
              <w:rPr>
                <w:rFonts w:ascii="Times New Roman" w:hAnsi="Times New Roman" w:cs="Times New Roman"/>
                <w:i/>
                <w:iCs/>
                <w:sz w:val="24"/>
                <w:szCs w:val="24"/>
                <w:vertAlign w:val="superscript"/>
                <w:lang w:eastAsia="zh-CN"/>
              </w:rPr>
              <w:t>2</w:t>
            </w:r>
            <w:r>
              <w:rPr>
                <w:rFonts w:ascii="Times New Roman" w:hAnsi="Times New Roman" w:cs="Times New Roman"/>
                <w:i/>
                <w:iCs/>
                <w:sz w:val="24"/>
                <w:szCs w:val="24"/>
                <w:lang w:eastAsia="zh-CN"/>
              </w:rPr>
              <w:t>)</w:t>
            </w:r>
          </w:p>
        </w:tc>
        <w:tc>
          <w:tcPr>
            <w:tcW w:w="2418"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0,764</w:t>
            </w:r>
          </w:p>
        </w:tc>
        <w:tc>
          <w:tcPr>
            <w:tcW w:w="153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w:t>
            </w:r>
          </w:p>
        </w:tc>
        <w:tc>
          <w:tcPr>
            <w:tcW w:w="1706"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Reliabel</w:t>
            </w:r>
          </w:p>
        </w:tc>
      </w:tr>
      <w:tr w:rsidR="00CC7A73" w:rsidTr="002072D2">
        <w:trPr>
          <w:trHeight w:val="20"/>
        </w:trPr>
        <w:tc>
          <w:tcPr>
            <w:tcW w:w="2493"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Lingkungan Kerja </w:t>
            </w:r>
            <w:r>
              <w:rPr>
                <w:rFonts w:ascii="Times New Roman" w:hAnsi="Times New Roman" w:cs="Times New Roman"/>
                <w:i/>
                <w:iCs/>
                <w:sz w:val="24"/>
                <w:szCs w:val="24"/>
                <w:lang w:eastAsia="zh-CN"/>
              </w:rPr>
              <w:t>(X</w:t>
            </w:r>
            <w:r>
              <w:rPr>
                <w:rFonts w:ascii="Times New Roman" w:hAnsi="Times New Roman" w:cs="Times New Roman"/>
                <w:i/>
                <w:iCs/>
                <w:sz w:val="24"/>
                <w:szCs w:val="24"/>
                <w:vertAlign w:val="superscript"/>
                <w:lang w:eastAsia="zh-CN"/>
              </w:rPr>
              <w:t>3</w:t>
            </w:r>
            <w:r>
              <w:rPr>
                <w:rFonts w:ascii="Times New Roman" w:hAnsi="Times New Roman" w:cs="Times New Roman"/>
                <w:i/>
                <w:iCs/>
                <w:sz w:val="24"/>
                <w:szCs w:val="24"/>
                <w:lang w:eastAsia="zh-CN"/>
              </w:rPr>
              <w:t>)</w:t>
            </w:r>
          </w:p>
        </w:tc>
        <w:tc>
          <w:tcPr>
            <w:tcW w:w="2418"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0,675</w:t>
            </w:r>
          </w:p>
        </w:tc>
        <w:tc>
          <w:tcPr>
            <w:tcW w:w="153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w:t>
            </w:r>
          </w:p>
        </w:tc>
        <w:tc>
          <w:tcPr>
            <w:tcW w:w="1706"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Reliabel</w:t>
            </w:r>
          </w:p>
        </w:tc>
      </w:tr>
      <w:tr w:rsidR="00CC7A73" w:rsidTr="002072D2">
        <w:trPr>
          <w:trHeight w:val="20"/>
        </w:trPr>
        <w:tc>
          <w:tcPr>
            <w:tcW w:w="2493"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rPr>
                <w:rFonts w:ascii="Times New Roman" w:hAnsi="Times New Roman" w:cs="Times New Roman"/>
                <w:i/>
                <w:iCs/>
                <w:sz w:val="24"/>
                <w:szCs w:val="24"/>
                <w:lang w:val="en-US"/>
              </w:rPr>
            </w:pPr>
            <w:r>
              <w:rPr>
                <w:rFonts w:ascii="Times New Roman" w:hAnsi="Times New Roman" w:cs="Times New Roman"/>
                <w:sz w:val="24"/>
                <w:szCs w:val="24"/>
                <w:lang w:eastAsia="zh-CN"/>
              </w:rPr>
              <w:t>Kinerja Karyawan</w:t>
            </w:r>
            <w:r>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rPr>
              <w:t>(Y)</w:t>
            </w:r>
          </w:p>
        </w:tc>
        <w:tc>
          <w:tcPr>
            <w:tcW w:w="2418"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0,744</w:t>
            </w:r>
          </w:p>
        </w:tc>
        <w:tc>
          <w:tcPr>
            <w:tcW w:w="1536" w:type="dxa"/>
            <w:tcBorders>
              <w:top w:val="single" w:sz="4" w:space="0" w:color="auto"/>
              <w:left w:val="single" w:sz="4" w:space="0" w:color="auto"/>
              <w:bottom w:val="single" w:sz="4" w:space="0" w:color="auto"/>
              <w:right w:val="single" w:sz="4" w:space="0" w:color="auto"/>
            </w:tcBorders>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0,6</w:t>
            </w:r>
          </w:p>
        </w:tc>
        <w:tc>
          <w:tcPr>
            <w:tcW w:w="1706" w:type="dxa"/>
            <w:tcBorders>
              <w:top w:val="single" w:sz="4" w:space="0" w:color="auto"/>
              <w:left w:val="single" w:sz="4" w:space="0" w:color="auto"/>
              <w:bottom w:val="single" w:sz="4" w:space="0" w:color="auto"/>
              <w:right w:val="single" w:sz="4" w:space="0" w:color="auto"/>
            </w:tcBorders>
            <w:vAlign w:val="center"/>
            <w:hideMark/>
          </w:tcPr>
          <w:p w:rsidR="00CC7A73" w:rsidRDefault="00CC7A73" w:rsidP="002072D2">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Reliabel</w:t>
            </w:r>
          </w:p>
        </w:tc>
      </w:tr>
    </w:tbl>
    <w:p w:rsidR="00CC7A73" w:rsidRPr="00A77A92" w:rsidRDefault="00CC7A73" w:rsidP="00CC7A73">
      <w:pPr>
        <w:spacing w:after="0" w:line="240" w:lineRule="auto"/>
        <w:ind w:left="66"/>
        <w:jc w:val="center"/>
        <w:rPr>
          <w:rFonts w:ascii="Times New Roman" w:hAnsi="Times New Roman"/>
          <w:b/>
          <w:bCs/>
          <w:color w:val="000000"/>
          <w:sz w:val="24"/>
          <w:szCs w:val="24"/>
          <w:lang w:val="id-ID"/>
        </w:rPr>
      </w:pPr>
    </w:p>
    <w:p w:rsidR="00CC7A73" w:rsidRPr="00FA5DD4" w:rsidRDefault="00CC7A73" w:rsidP="00CC7A73">
      <w:pPr>
        <w:spacing w:after="0" w:line="480" w:lineRule="auto"/>
        <w:ind w:firstLine="720"/>
        <w:jc w:val="both"/>
        <w:rPr>
          <w:rFonts w:ascii="Times New Roman" w:hAnsi="Times New Roman" w:cs="Times New Roman"/>
          <w:bCs/>
          <w:sz w:val="24"/>
          <w:szCs w:val="24"/>
          <w:lang w:val="en-US"/>
        </w:rPr>
      </w:pPr>
      <w:r w:rsidRPr="00F1424A">
        <w:rPr>
          <w:rFonts w:ascii="Times New Roman" w:hAnsi="Times New Roman"/>
          <w:bCs/>
          <w:sz w:val="24"/>
          <w:szCs w:val="24"/>
          <w:lang w:val="en-ID"/>
        </w:rPr>
        <w:t>Tab</w:t>
      </w:r>
      <w:r w:rsidRPr="00FA5DD4">
        <w:rPr>
          <w:rFonts w:ascii="Times New Roman" w:hAnsi="Times New Roman" w:cs="Times New Roman"/>
          <w:bCs/>
          <w:sz w:val="24"/>
          <w:szCs w:val="24"/>
          <w:lang w:val="en-ID"/>
        </w:rPr>
        <w:t xml:space="preserve">el di atas menyatakan bahwa seluruh pernyataan pada setiap variabel penelitian menunjukkan hasil yang reliabel. Seluruh nilai </w:t>
      </w:r>
      <w:r w:rsidRPr="00FA5DD4">
        <w:rPr>
          <w:rFonts w:ascii="Times New Roman" w:hAnsi="Times New Roman" w:cs="Times New Roman"/>
          <w:bCs/>
          <w:i/>
          <w:iCs/>
          <w:sz w:val="24"/>
          <w:szCs w:val="24"/>
          <w:lang w:val="en-ID"/>
        </w:rPr>
        <w:t xml:space="preserve">Cronbach’s alpha </w:t>
      </w:r>
      <w:r w:rsidRPr="00FA5DD4">
        <w:rPr>
          <w:rFonts w:ascii="Times New Roman" w:hAnsi="Times New Roman" w:cs="Times New Roman"/>
          <w:bCs/>
          <w:sz w:val="24"/>
          <w:szCs w:val="24"/>
          <w:lang w:val="en-ID"/>
        </w:rPr>
        <w:t>(</w:t>
      </w:r>
      <w:r w:rsidRPr="00FA5DD4">
        <w:rPr>
          <w:rFonts w:ascii="Times New Roman" w:hAnsi="Times New Roman" w:cs="Times New Roman"/>
          <w:bCs/>
          <w:sz w:val="24"/>
          <w:szCs w:val="24"/>
        </w:rPr>
        <w:t>α</w:t>
      </w:r>
      <w:r w:rsidRPr="00FA5DD4">
        <w:rPr>
          <w:rFonts w:ascii="Times New Roman" w:hAnsi="Times New Roman" w:cs="Times New Roman"/>
          <w:bCs/>
          <w:sz w:val="24"/>
          <w:szCs w:val="24"/>
          <w:lang w:val="en-ID"/>
        </w:rPr>
        <w:t>) &gt; 0,6. Maka, seluruh item yang digunakan dapat digunakan sebagai instrumen penelitian.</w:t>
      </w:r>
    </w:p>
    <w:p w:rsidR="00CC7A73" w:rsidRPr="00FA5DD4" w:rsidRDefault="00CC7A73" w:rsidP="00CC7A73">
      <w:pPr>
        <w:pStyle w:val="Heading3"/>
        <w:spacing w:after="0"/>
        <w:ind w:firstLine="0"/>
      </w:pPr>
      <w:bookmarkStart w:id="25" w:name="_Toc169061869"/>
      <w:r w:rsidRPr="00FA5DD4">
        <w:lastRenderedPageBreak/>
        <w:t>3.8.2</w:t>
      </w:r>
      <w:r w:rsidRPr="00FA5DD4">
        <w:tab/>
        <w:t>Uji Asumsi Klasik</w:t>
      </w:r>
      <w:bookmarkEnd w:id="25"/>
    </w:p>
    <w:p w:rsidR="00CC7A73" w:rsidRPr="00FA5DD4" w:rsidRDefault="00CC7A73" w:rsidP="00CC7A73">
      <w:pPr>
        <w:pStyle w:val="ListParagraph"/>
        <w:spacing w:after="0" w:line="480" w:lineRule="auto"/>
        <w:ind w:left="0" w:firstLine="709"/>
        <w:jc w:val="both"/>
        <w:rPr>
          <w:rFonts w:ascii="Times New Roman" w:hAnsi="Times New Roman" w:cs="Times New Roman"/>
          <w:b/>
          <w:color w:val="000000"/>
          <w:sz w:val="24"/>
          <w:szCs w:val="24"/>
          <w:lang w:val="en-ID"/>
        </w:rPr>
      </w:pPr>
      <w:r w:rsidRPr="00FA5DD4">
        <w:rPr>
          <w:rFonts w:ascii="Times New Roman" w:hAnsi="Times New Roman" w:cs="Times New Roman"/>
          <w:color w:val="000000"/>
          <w:sz w:val="24"/>
          <w:szCs w:val="24"/>
          <w:lang w:val="id-ID"/>
        </w:rPr>
        <w:t>Uji Asumsi Klasik dilakukan untuk mengetahui apakah data yang digunakan layak untuk dianalisis, karena tidak semua data dapat dianalisis dengan regresi. Untuk menguji hipotesis harus melalui uji asumsi klasik terlebih dahulu dimana dilakukan dengan menggunakan alat uji statistik yaitu</w:t>
      </w:r>
      <w:r w:rsidRPr="00FA5DD4">
        <w:rPr>
          <w:rFonts w:ascii="Times New Roman" w:hAnsi="Times New Roman" w:cs="Times New Roman"/>
          <w:color w:val="000000"/>
          <w:sz w:val="24"/>
          <w:szCs w:val="24"/>
          <w:lang w:val="en-ID"/>
        </w:rPr>
        <w:t>:</w:t>
      </w:r>
    </w:p>
    <w:p w:rsidR="00CC7A73" w:rsidRPr="00FA5DD4" w:rsidRDefault="00CC7A73" w:rsidP="00CC7A73">
      <w:pPr>
        <w:pStyle w:val="Heading4"/>
        <w:spacing w:after="0" w:line="480" w:lineRule="auto"/>
        <w:rPr>
          <w:rFonts w:cs="Times New Roman"/>
          <w:lang w:val="en-ID"/>
        </w:rPr>
      </w:pPr>
      <w:r w:rsidRPr="00FA5DD4">
        <w:rPr>
          <w:rFonts w:cs="Times New Roman"/>
          <w:lang w:val="en-ID"/>
        </w:rPr>
        <w:t>3.8.2.1</w:t>
      </w:r>
      <w:r w:rsidRPr="00FA5DD4">
        <w:rPr>
          <w:rFonts w:cs="Times New Roman"/>
          <w:lang w:val="en-ID"/>
        </w:rPr>
        <w:tab/>
        <w:t>Uji Normalitas</w:t>
      </w:r>
    </w:p>
    <w:p w:rsidR="00CC7A73" w:rsidRPr="00FA5DD4" w:rsidRDefault="00CC7A73" w:rsidP="00CC7A73">
      <w:pPr>
        <w:pStyle w:val="ListParagraph"/>
        <w:spacing w:after="0" w:line="480" w:lineRule="auto"/>
        <w:ind w:left="0" w:firstLine="709"/>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 xml:space="preserve">Uji Normalitas merupakan uji distribusi data yang akan dianalisis, apakah penyebarannya dibawaha kurva normal atau tidak. Kriteria pengambilan keputusan antara lain: </w:t>
      </w:r>
    </w:p>
    <w:p w:rsidR="00CC7A73" w:rsidRPr="00FA5DD4" w:rsidRDefault="00CC7A73" w:rsidP="00CC7A73">
      <w:pPr>
        <w:pStyle w:val="ListParagraph"/>
        <w:numPr>
          <w:ilvl w:val="0"/>
          <w:numId w:val="8"/>
        </w:numPr>
        <w:spacing w:after="0" w:line="480" w:lineRule="auto"/>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Jika titik menyebar sekitar garis dan mengikuti garis diagonal, maka nilai residual tersebut telah normal.</w:t>
      </w:r>
    </w:p>
    <w:p w:rsidR="00CC7A73" w:rsidRPr="00FA5DD4" w:rsidRDefault="00CC7A73" w:rsidP="00CC7A73">
      <w:pPr>
        <w:numPr>
          <w:ilvl w:val="0"/>
          <w:numId w:val="8"/>
        </w:numPr>
        <w:spacing w:after="0" w:line="480" w:lineRule="auto"/>
        <w:jc w:val="both"/>
        <w:rPr>
          <w:rFonts w:ascii="Times New Roman" w:hAnsi="Times New Roman" w:cs="Times New Roman"/>
          <w:sz w:val="24"/>
          <w:szCs w:val="24"/>
          <w:lang w:val="en-ID"/>
        </w:rPr>
      </w:pPr>
      <w:r w:rsidRPr="00FA5DD4">
        <w:rPr>
          <w:rFonts w:ascii="Times New Roman" w:hAnsi="Times New Roman" w:cs="Times New Roman"/>
          <w:color w:val="000000"/>
          <w:sz w:val="24"/>
          <w:szCs w:val="24"/>
          <w:lang w:val="id-ID"/>
        </w:rPr>
        <w:t>Residual berdistribusi normal jika nilai signifikasinya &gt; 0,05.</w:t>
      </w:r>
    </w:p>
    <w:p w:rsidR="00CC7A73" w:rsidRPr="00FA5DD4" w:rsidRDefault="00CC7A73" w:rsidP="00CC7A73">
      <w:pPr>
        <w:pStyle w:val="Heading4"/>
        <w:spacing w:after="0" w:line="480" w:lineRule="auto"/>
        <w:rPr>
          <w:rFonts w:cs="Times New Roman"/>
          <w:lang w:val="en-ID"/>
        </w:rPr>
      </w:pPr>
      <w:r w:rsidRPr="00FA5DD4">
        <w:rPr>
          <w:rFonts w:cs="Times New Roman"/>
          <w:lang w:val="en-ID"/>
        </w:rPr>
        <w:t>3.8.2.2</w:t>
      </w:r>
      <w:r w:rsidRPr="00FA5DD4">
        <w:rPr>
          <w:rFonts w:cs="Times New Roman"/>
          <w:lang w:val="en-ID"/>
        </w:rPr>
        <w:tab/>
        <w:t>Uji Multikolineritas</w:t>
      </w:r>
    </w:p>
    <w:p w:rsidR="00CC7A73" w:rsidRPr="00FA5DD4" w:rsidRDefault="00CC7A73" w:rsidP="00CC7A73">
      <w:pPr>
        <w:pStyle w:val="ListParagraph"/>
        <w:spacing w:after="0" w:line="480" w:lineRule="auto"/>
        <w:ind w:left="0" w:firstLine="709"/>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en-ID"/>
        </w:rPr>
        <w:t>Menurut Ghozali (20</w:t>
      </w:r>
      <w:r w:rsidRPr="00FA5DD4">
        <w:rPr>
          <w:rFonts w:ascii="Times New Roman" w:hAnsi="Times New Roman" w:cs="Times New Roman"/>
          <w:color w:val="000000"/>
          <w:sz w:val="24"/>
          <w:szCs w:val="24"/>
          <w:lang w:val="id-ID"/>
        </w:rPr>
        <w:t>14:</w:t>
      </w:r>
      <w:r w:rsidRPr="00FA5DD4">
        <w:rPr>
          <w:rFonts w:ascii="Times New Roman" w:hAnsi="Times New Roman" w:cs="Times New Roman"/>
          <w:color w:val="000000"/>
          <w:sz w:val="24"/>
          <w:szCs w:val="24"/>
          <w:lang w:val="en-ID"/>
        </w:rPr>
        <w:t xml:space="preserve"> 95) “Uji multikolonieritas bertujuan untuk menguji apakah model regresi ditemukan adanya korelasi antar variabel bebas (independen). Model regresi yang baik seharusnya tidak terjadi korelasi di antara variabel independen.Digunakan untuk menguji apakah pada model regresi ditemukan adanya korelasi yang kuat dan tinggi diantara variabel independen”.</w:t>
      </w:r>
    </w:p>
    <w:p w:rsidR="00CC7A73" w:rsidRDefault="00CC7A73" w:rsidP="00CC7A73">
      <w:pPr>
        <w:pStyle w:val="ListParagraph"/>
        <w:spacing w:after="0" w:line="480" w:lineRule="auto"/>
        <w:ind w:left="0" w:firstLine="709"/>
        <w:jc w:val="both"/>
        <w:rPr>
          <w:rFonts w:ascii="Times New Roman" w:hAnsi="Times New Roman" w:cs="Times New Roman"/>
          <w:color w:val="000000"/>
          <w:sz w:val="24"/>
          <w:szCs w:val="24"/>
          <w:lang w:val="en-ID"/>
        </w:rPr>
      </w:pPr>
      <w:r w:rsidRPr="00FA5DD4">
        <w:rPr>
          <w:rFonts w:ascii="Times New Roman" w:hAnsi="Times New Roman" w:cs="Times New Roman"/>
          <w:color w:val="000000"/>
          <w:sz w:val="24"/>
          <w:szCs w:val="24"/>
          <w:lang w:val="en-ID"/>
        </w:rPr>
        <w:t>Menurut Ghozali (20</w:t>
      </w:r>
      <w:r w:rsidRPr="00FA5DD4">
        <w:rPr>
          <w:rFonts w:ascii="Times New Roman" w:hAnsi="Times New Roman" w:cs="Times New Roman"/>
          <w:color w:val="000000"/>
          <w:sz w:val="24"/>
          <w:szCs w:val="24"/>
          <w:lang w:val="id-ID"/>
        </w:rPr>
        <w:t>14:</w:t>
      </w:r>
      <w:r w:rsidRPr="00FA5DD4">
        <w:rPr>
          <w:rFonts w:ascii="Times New Roman" w:hAnsi="Times New Roman" w:cs="Times New Roman"/>
          <w:color w:val="000000"/>
          <w:sz w:val="24"/>
          <w:szCs w:val="24"/>
          <w:lang w:val="en-ID"/>
        </w:rPr>
        <w:t>96) bahwa uji multikolineritas dengan SPSS dilakukan uji regresi, dengan nilai patokan VIF (</w:t>
      </w:r>
      <w:r w:rsidRPr="00FA5DD4">
        <w:rPr>
          <w:rFonts w:ascii="Times New Roman" w:hAnsi="Times New Roman" w:cs="Times New Roman"/>
          <w:i/>
          <w:color w:val="000000"/>
          <w:sz w:val="24"/>
          <w:szCs w:val="24"/>
          <w:lang w:val="en-ID"/>
        </w:rPr>
        <w:t xml:space="preserve">Variance Inflasi Faktor) </w:t>
      </w:r>
      <w:r w:rsidRPr="00FA5DD4">
        <w:rPr>
          <w:rFonts w:ascii="Times New Roman" w:hAnsi="Times New Roman" w:cs="Times New Roman"/>
          <w:color w:val="000000"/>
          <w:sz w:val="24"/>
          <w:szCs w:val="24"/>
          <w:lang w:val="en-ID"/>
        </w:rPr>
        <w:t xml:space="preserve">dan koefisien korelasi antara variabel bebas. </w:t>
      </w:r>
    </w:p>
    <w:p w:rsidR="00CC7A73" w:rsidRDefault="00CC7A73" w:rsidP="00CC7A73">
      <w:pPr>
        <w:pStyle w:val="ListParagraph"/>
        <w:spacing w:after="0" w:line="480" w:lineRule="auto"/>
        <w:ind w:left="0" w:firstLine="709"/>
        <w:jc w:val="both"/>
        <w:rPr>
          <w:rFonts w:ascii="Times New Roman" w:hAnsi="Times New Roman" w:cs="Times New Roman"/>
          <w:color w:val="000000"/>
          <w:sz w:val="24"/>
          <w:szCs w:val="24"/>
          <w:lang w:val="en-ID"/>
        </w:rPr>
      </w:pPr>
    </w:p>
    <w:p w:rsidR="00CC7A73" w:rsidRPr="00FA5DD4" w:rsidRDefault="00CC7A73" w:rsidP="00CC7A73">
      <w:pPr>
        <w:pStyle w:val="ListParagraph"/>
        <w:spacing w:after="0" w:line="480" w:lineRule="auto"/>
        <w:ind w:left="0" w:firstLine="709"/>
        <w:jc w:val="both"/>
        <w:rPr>
          <w:rFonts w:ascii="Times New Roman" w:hAnsi="Times New Roman" w:cs="Times New Roman"/>
          <w:color w:val="000000"/>
          <w:sz w:val="24"/>
          <w:szCs w:val="24"/>
          <w:lang w:val="en-US"/>
        </w:rPr>
      </w:pPr>
    </w:p>
    <w:p w:rsidR="00CC7A73" w:rsidRPr="00FA5DD4" w:rsidRDefault="00CC7A73" w:rsidP="00CC7A73">
      <w:pPr>
        <w:pStyle w:val="Heading4"/>
        <w:spacing w:after="0" w:line="480" w:lineRule="auto"/>
        <w:rPr>
          <w:rFonts w:cs="Times New Roman"/>
          <w:lang w:val="en-ID"/>
        </w:rPr>
      </w:pPr>
      <w:r w:rsidRPr="00FA5DD4">
        <w:rPr>
          <w:rFonts w:cs="Times New Roman"/>
          <w:lang w:val="en-ID"/>
        </w:rPr>
        <w:t>3.8.2.3</w:t>
      </w:r>
      <w:r w:rsidRPr="00FA5DD4">
        <w:rPr>
          <w:rFonts w:cs="Times New Roman"/>
          <w:lang w:val="en-US"/>
        </w:rPr>
        <w:t xml:space="preserve"> </w:t>
      </w:r>
      <w:r w:rsidRPr="00FA5DD4">
        <w:rPr>
          <w:rFonts w:cs="Times New Roman"/>
          <w:lang w:val="en-ID"/>
        </w:rPr>
        <w:t>Uji Heteroskedastisitas</w:t>
      </w:r>
    </w:p>
    <w:p w:rsidR="00CC7A73" w:rsidRPr="00FA5DD4" w:rsidRDefault="00CC7A73" w:rsidP="00CC7A73">
      <w:pPr>
        <w:spacing w:after="0" w:line="480" w:lineRule="auto"/>
        <w:ind w:firstLine="709"/>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lastRenderedPageBreak/>
        <w:t>Heteroskedastisitas adalah variab residual yang tidak sama pada semua pengaman di dalam modal regresi. Regresi yang baik seharusnya tidak terjadi heterokedastisitas. Kriteria dalam penguji heteroskedastisitas, antara lain:</w:t>
      </w:r>
    </w:p>
    <w:p w:rsidR="00CC7A73" w:rsidRPr="00FA5DD4" w:rsidRDefault="00CC7A73" w:rsidP="00CC7A73">
      <w:pPr>
        <w:pStyle w:val="ListParagraph"/>
        <w:numPr>
          <w:ilvl w:val="0"/>
          <w:numId w:val="9"/>
        </w:numPr>
        <w:spacing w:after="0" w:line="480" w:lineRule="auto"/>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Korelasi antara (</w:t>
      </w:r>
      <w:r w:rsidRPr="00FA5DD4">
        <w:rPr>
          <w:rFonts w:ascii="Times New Roman" w:hAnsi="Times New Roman" w:cs="Times New Roman"/>
          <w:i/>
          <w:color w:val="000000"/>
          <w:sz w:val="24"/>
          <w:szCs w:val="24"/>
          <w:lang w:val="id-ID"/>
        </w:rPr>
        <w:t xml:space="preserve">sig </w:t>
      </w:r>
      <w:r w:rsidRPr="00FA5DD4">
        <w:rPr>
          <w:rFonts w:ascii="Times New Roman" w:hAnsi="Times New Roman" w:cs="Times New Roman"/>
          <w:color w:val="000000"/>
          <w:sz w:val="24"/>
          <w:szCs w:val="24"/>
          <w:lang w:val="id-ID"/>
        </w:rPr>
        <w:t>2</w:t>
      </w:r>
      <w:r w:rsidRPr="00FA5DD4">
        <w:rPr>
          <w:rFonts w:ascii="Times New Roman" w:hAnsi="Times New Roman" w:cs="Times New Roman"/>
          <w:i/>
          <w:color w:val="000000"/>
          <w:sz w:val="24"/>
          <w:szCs w:val="24"/>
          <w:lang w:val="id-ID"/>
        </w:rPr>
        <w:t xml:space="preserve"> tailed)</w:t>
      </w:r>
      <w:r w:rsidRPr="00FA5DD4">
        <w:rPr>
          <w:rFonts w:ascii="Times New Roman" w:hAnsi="Times New Roman" w:cs="Times New Roman"/>
          <w:color w:val="000000"/>
          <w:sz w:val="24"/>
          <w:szCs w:val="24"/>
          <w:lang w:val="id-ID"/>
        </w:rPr>
        <w:t xml:space="preserve"> &gt; 0,05 maka dikatakan tidak terjadi heteroskedastisitas.</w:t>
      </w:r>
    </w:p>
    <w:p w:rsidR="00CC7A73" w:rsidRPr="00FA5DD4" w:rsidRDefault="00CC7A73" w:rsidP="00CC7A73">
      <w:pPr>
        <w:pStyle w:val="ListParagraph"/>
        <w:numPr>
          <w:ilvl w:val="0"/>
          <w:numId w:val="9"/>
        </w:numPr>
        <w:spacing w:after="0" w:line="480" w:lineRule="auto"/>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Jika titik-titik pada metode grafik menyebar diatas dan dibawah angka 0 pada sumbu Y, maka tidak terjadi heteroskedastisitas.</w:t>
      </w:r>
    </w:p>
    <w:p w:rsidR="00CC7A73" w:rsidRPr="00FA5DD4" w:rsidRDefault="00CC7A73" w:rsidP="00CC7A73">
      <w:pPr>
        <w:numPr>
          <w:ilvl w:val="0"/>
          <w:numId w:val="9"/>
        </w:numPr>
        <w:spacing w:after="0" w:line="480" w:lineRule="auto"/>
        <w:jc w:val="both"/>
        <w:rPr>
          <w:rFonts w:ascii="Times New Roman" w:hAnsi="Times New Roman" w:cs="Times New Roman"/>
          <w:b/>
          <w:sz w:val="24"/>
          <w:szCs w:val="24"/>
          <w:lang w:val="en-ID"/>
        </w:rPr>
      </w:pPr>
      <w:r w:rsidRPr="00FA5DD4">
        <w:rPr>
          <w:rFonts w:ascii="Times New Roman" w:hAnsi="Times New Roman" w:cs="Times New Roman"/>
          <w:color w:val="000000"/>
          <w:sz w:val="24"/>
          <w:szCs w:val="24"/>
          <w:lang w:val="id-ID"/>
        </w:rPr>
        <w:t xml:space="preserve">Jika nilai signifikasi antara variabel independen dengan </w:t>
      </w:r>
      <w:r w:rsidRPr="00FA5DD4">
        <w:rPr>
          <w:rFonts w:ascii="Times New Roman" w:hAnsi="Times New Roman" w:cs="Times New Roman"/>
          <w:i/>
          <w:color w:val="000000"/>
          <w:sz w:val="24"/>
          <w:szCs w:val="24"/>
          <w:lang w:val="id-ID"/>
        </w:rPr>
        <w:t>Absolute Residual</w:t>
      </w:r>
      <w:r w:rsidRPr="00FA5DD4">
        <w:rPr>
          <w:rFonts w:ascii="Times New Roman" w:hAnsi="Times New Roman" w:cs="Times New Roman"/>
          <w:color w:val="000000"/>
          <w:sz w:val="24"/>
          <w:szCs w:val="24"/>
          <w:lang w:val="id-ID"/>
        </w:rPr>
        <w:t xml:space="preserve"> &gt; 0,05 maka tidak terjadi heteroskedastisitas</w:t>
      </w:r>
      <w:r w:rsidRPr="00FA5DD4">
        <w:rPr>
          <w:rFonts w:ascii="Times New Roman" w:hAnsi="Times New Roman" w:cs="Times New Roman"/>
          <w:color w:val="000000"/>
          <w:sz w:val="24"/>
          <w:szCs w:val="24"/>
          <w:lang w:val="en-ID"/>
        </w:rPr>
        <w:t>.</w:t>
      </w:r>
    </w:p>
    <w:p w:rsidR="00CC7A73" w:rsidRPr="00FA5DD4" w:rsidRDefault="00CC7A73" w:rsidP="00CC7A73">
      <w:pPr>
        <w:pStyle w:val="Heading3"/>
        <w:spacing w:after="0"/>
        <w:ind w:firstLine="0"/>
      </w:pPr>
      <w:bookmarkStart w:id="26" w:name="_Toc169061870"/>
      <w:r w:rsidRPr="00FA5DD4">
        <w:t>3.8.3</w:t>
      </w:r>
      <w:r w:rsidRPr="00FA5DD4">
        <w:tab/>
        <w:t>Analisis Regesi Linear Berganda</w:t>
      </w:r>
      <w:bookmarkEnd w:id="26"/>
    </w:p>
    <w:p w:rsidR="00CC7A73" w:rsidRPr="00FA5DD4" w:rsidRDefault="00CC7A73" w:rsidP="00CC7A73">
      <w:pPr>
        <w:pStyle w:val="ListParagraph"/>
        <w:spacing w:after="0" w:line="480" w:lineRule="auto"/>
        <w:ind w:left="0" w:firstLine="709"/>
        <w:jc w:val="both"/>
        <w:rPr>
          <w:rFonts w:ascii="Times New Roman" w:hAnsi="Times New Roman" w:cs="Times New Roman"/>
          <w:color w:val="000000"/>
          <w:sz w:val="24"/>
          <w:szCs w:val="24"/>
          <w:lang w:val="en-US"/>
        </w:rPr>
      </w:pPr>
      <w:r w:rsidRPr="00FA5DD4">
        <w:rPr>
          <w:rFonts w:ascii="Times New Roman" w:hAnsi="Times New Roman" w:cs="Times New Roman"/>
          <w:color w:val="000000"/>
          <w:sz w:val="24"/>
          <w:szCs w:val="24"/>
          <w:lang w:val="id-ID"/>
        </w:rPr>
        <w:t>Analisis ini digunakan untuk mengetahui bagaimana pengaruh dari dua atau lebih variabel independen dengan satu variabel dependen yang ada muncul dalam bentuk regresi. Variabel independen ditandai dengan X dan variabel dependen dengan tanda Y.</w:t>
      </w:r>
    </w:p>
    <w:p w:rsidR="00CC7A73" w:rsidRPr="00FA5DD4" w:rsidRDefault="00CC7A73" w:rsidP="00CC7A73">
      <w:pPr>
        <w:pStyle w:val="ListParagraph"/>
        <w:spacing w:after="0" w:line="480" w:lineRule="auto"/>
        <w:ind w:left="0"/>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id-ID"/>
        </w:rPr>
        <w:t>Rumus :</w:t>
      </w:r>
    </w:p>
    <w:p w:rsidR="00CC7A73" w:rsidRPr="00FA5DD4" w:rsidRDefault="00CC7A73" w:rsidP="00CC7A73">
      <w:pPr>
        <w:pStyle w:val="ListParagraph"/>
        <w:spacing w:after="0" w:line="480" w:lineRule="auto"/>
        <w:ind w:left="0"/>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id-ID"/>
        </w:rPr>
        <w:tab/>
      </w:r>
      <w:r w:rsidRPr="00FA5DD4">
        <w:rPr>
          <w:rFonts w:ascii="Times New Roman" w:hAnsi="Times New Roman" w:cs="Times New Roman"/>
          <w:b/>
          <w:color w:val="000000"/>
          <w:sz w:val="24"/>
          <w:szCs w:val="24"/>
          <w:lang w:val="id-ID"/>
        </w:rPr>
        <w:tab/>
      </w:r>
      <w:r w:rsidRPr="00FA5DD4">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id-ID"/>
        </w:rPr>
        <w:t>Y = a + b</w:t>
      </w:r>
      <w:r>
        <w:rPr>
          <w:rFonts w:ascii="Times New Roman" w:hAnsi="Times New Roman" w:cs="Times New Roman"/>
          <w:b/>
          <w:color w:val="000000"/>
          <w:sz w:val="24"/>
          <w:szCs w:val="24"/>
          <w:lang w:val="en-US"/>
        </w:rPr>
        <w:t>1</w:t>
      </w:r>
      <w:r w:rsidRPr="00FA5DD4">
        <w:rPr>
          <w:rFonts w:ascii="Times New Roman" w:hAnsi="Times New Roman" w:cs="Times New Roman"/>
          <w:b/>
          <w:color w:val="000000"/>
          <w:sz w:val="24"/>
          <w:szCs w:val="24"/>
          <w:lang w:val="id-ID"/>
        </w:rPr>
        <w:t>X</w:t>
      </w:r>
      <w:r w:rsidRPr="00FA5DD4">
        <w:rPr>
          <w:rFonts w:ascii="Times New Roman" w:hAnsi="Times New Roman" w:cs="Times New Roman"/>
          <w:b/>
          <w:color w:val="000000"/>
          <w:sz w:val="24"/>
          <w:szCs w:val="24"/>
          <w:vertAlign w:val="subscript"/>
          <w:lang w:val="id-ID"/>
        </w:rPr>
        <w:t>1</w:t>
      </w:r>
      <w:r>
        <w:rPr>
          <w:rFonts w:ascii="Times New Roman" w:hAnsi="Times New Roman" w:cs="Times New Roman"/>
          <w:b/>
          <w:color w:val="000000"/>
          <w:sz w:val="24"/>
          <w:szCs w:val="24"/>
          <w:lang w:val="id-ID"/>
        </w:rPr>
        <w:t xml:space="preserve"> + b</w:t>
      </w:r>
      <w:r>
        <w:rPr>
          <w:rFonts w:ascii="Times New Roman" w:hAnsi="Times New Roman" w:cs="Times New Roman"/>
          <w:b/>
          <w:color w:val="000000"/>
          <w:sz w:val="24"/>
          <w:szCs w:val="24"/>
          <w:lang w:val="en-US"/>
        </w:rPr>
        <w:t>2</w:t>
      </w:r>
      <w:r w:rsidRPr="00FA5DD4">
        <w:rPr>
          <w:rFonts w:ascii="Times New Roman" w:hAnsi="Times New Roman" w:cs="Times New Roman"/>
          <w:b/>
          <w:color w:val="000000"/>
          <w:sz w:val="24"/>
          <w:szCs w:val="24"/>
          <w:lang w:val="id-ID"/>
        </w:rPr>
        <w:t>X</w:t>
      </w:r>
      <w:r w:rsidRPr="00FA5DD4">
        <w:rPr>
          <w:rFonts w:ascii="Times New Roman" w:hAnsi="Times New Roman" w:cs="Times New Roman"/>
          <w:b/>
          <w:color w:val="000000"/>
          <w:sz w:val="24"/>
          <w:szCs w:val="24"/>
          <w:vertAlign w:val="subscript"/>
          <w:lang w:val="id-ID"/>
        </w:rPr>
        <w:t xml:space="preserve">2 </w:t>
      </w:r>
      <w:r>
        <w:rPr>
          <w:rFonts w:ascii="Times New Roman" w:hAnsi="Times New Roman" w:cs="Times New Roman"/>
          <w:b/>
          <w:color w:val="000000"/>
          <w:sz w:val="24"/>
          <w:szCs w:val="24"/>
          <w:lang w:val="id-ID"/>
        </w:rPr>
        <w:t>+ b</w:t>
      </w:r>
      <w:r>
        <w:rPr>
          <w:rFonts w:ascii="Times New Roman" w:hAnsi="Times New Roman" w:cs="Times New Roman"/>
          <w:b/>
          <w:color w:val="000000"/>
          <w:sz w:val="24"/>
          <w:szCs w:val="24"/>
          <w:lang w:val="en-US"/>
        </w:rPr>
        <w:t>3</w:t>
      </w:r>
      <w:r w:rsidRPr="00FA5DD4">
        <w:rPr>
          <w:rFonts w:ascii="Times New Roman" w:hAnsi="Times New Roman" w:cs="Times New Roman"/>
          <w:b/>
          <w:color w:val="000000"/>
          <w:sz w:val="24"/>
          <w:szCs w:val="24"/>
          <w:lang w:val="id-ID"/>
        </w:rPr>
        <w:t>X</w:t>
      </w:r>
      <w:r w:rsidRPr="00FA5DD4">
        <w:rPr>
          <w:rFonts w:ascii="Times New Roman" w:hAnsi="Times New Roman" w:cs="Times New Roman"/>
          <w:b/>
          <w:color w:val="000000"/>
          <w:sz w:val="24"/>
          <w:szCs w:val="24"/>
          <w:vertAlign w:val="subscript"/>
          <w:lang w:val="id-ID"/>
        </w:rPr>
        <w:t xml:space="preserve">3 </w:t>
      </w:r>
      <w:r w:rsidRPr="00FA5DD4">
        <w:rPr>
          <w:rFonts w:ascii="Times New Roman" w:hAnsi="Times New Roman" w:cs="Times New Roman"/>
          <w:b/>
          <w:color w:val="000000"/>
          <w:sz w:val="24"/>
          <w:szCs w:val="24"/>
          <w:lang w:val="id-ID"/>
        </w:rPr>
        <w:t>+ e</w:t>
      </w:r>
    </w:p>
    <w:p w:rsidR="00CC7A73" w:rsidRPr="00FA5DD4" w:rsidRDefault="00CC7A73" w:rsidP="00CC7A73">
      <w:pPr>
        <w:pStyle w:val="ListParagraph"/>
        <w:spacing w:after="0" w:line="480" w:lineRule="auto"/>
        <w:ind w:left="0"/>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id-ID"/>
        </w:rPr>
        <w:t xml:space="preserve">Keterangan : </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color w:val="000000"/>
          <w:sz w:val="24"/>
          <w:szCs w:val="24"/>
          <w:lang w:val="en-US"/>
        </w:rPr>
      </w:pPr>
      <w:r w:rsidRPr="00FA5DD4">
        <w:rPr>
          <w:rFonts w:ascii="Times New Roman" w:hAnsi="Times New Roman" w:cs="Times New Roman"/>
          <w:color w:val="000000"/>
          <w:sz w:val="24"/>
          <w:szCs w:val="24"/>
          <w:lang w:val="id-ID"/>
        </w:rPr>
        <w:tab/>
        <w:t xml:space="preserve">Y </w:t>
      </w:r>
      <w:r w:rsidRPr="00FA5DD4">
        <w:rPr>
          <w:rFonts w:ascii="Times New Roman" w:hAnsi="Times New Roman" w:cs="Times New Roman"/>
          <w:color w:val="000000"/>
          <w:sz w:val="24"/>
          <w:szCs w:val="24"/>
          <w:lang w:val="id-ID"/>
        </w:rPr>
        <w:tab/>
        <w:t>= K</w:t>
      </w:r>
      <w:r w:rsidRPr="00FA5DD4">
        <w:rPr>
          <w:rFonts w:ascii="Times New Roman" w:hAnsi="Times New Roman" w:cs="Times New Roman"/>
          <w:color w:val="000000"/>
          <w:sz w:val="24"/>
          <w:szCs w:val="24"/>
          <w:lang w:val="en-US"/>
        </w:rPr>
        <w:t>inerja Karyawan</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i/>
          <w:color w:val="000000"/>
          <w:sz w:val="24"/>
          <w:szCs w:val="24"/>
          <w:lang w:val="en-US"/>
        </w:rPr>
      </w:pPr>
      <w:r w:rsidRPr="00FA5DD4">
        <w:rPr>
          <w:rFonts w:ascii="Times New Roman" w:hAnsi="Times New Roman" w:cs="Times New Roman"/>
          <w:color w:val="000000"/>
          <w:sz w:val="24"/>
          <w:szCs w:val="24"/>
          <w:lang w:val="id-ID"/>
        </w:rPr>
        <w:tab/>
        <w:t>X</w:t>
      </w:r>
      <w:r w:rsidRPr="00FA5DD4">
        <w:rPr>
          <w:rFonts w:ascii="Times New Roman" w:hAnsi="Times New Roman" w:cs="Times New Roman"/>
          <w:color w:val="000000"/>
          <w:sz w:val="24"/>
          <w:szCs w:val="24"/>
          <w:vertAlign w:val="subscript"/>
          <w:lang w:val="id-ID"/>
        </w:rPr>
        <w:t>1</w:t>
      </w:r>
      <w:r w:rsidRPr="00FA5DD4">
        <w:rPr>
          <w:rFonts w:ascii="Times New Roman" w:hAnsi="Times New Roman" w:cs="Times New Roman"/>
          <w:color w:val="000000"/>
          <w:sz w:val="24"/>
          <w:szCs w:val="24"/>
          <w:lang w:val="id-ID"/>
        </w:rPr>
        <w:tab/>
        <w:t xml:space="preserve">= </w:t>
      </w:r>
      <w:r w:rsidRPr="00FA5DD4">
        <w:rPr>
          <w:rFonts w:ascii="Times New Roman" w:hAnsi="Times New Roman" w:cs="Times New Roman"/>
          <w:color w:val="000000"/>
          <w:sz w:val="24"/>
          <w:szCs w:val="24"/>
          <w:lang w:val="en-ID"/>
        </w:rPr>
        <w:t>Kepemimpinan</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color w:val="000000"/>
          <w:sz w:val="24"/>
          <w:szCs w:val="24"/>
          <w:lang w:val="en-US"/>
        </w:rPr>
      </w:pPr>
      <w:r w:rsidRPr="00FA5DD4">
        <w:rPr>
          <w:rFonts w:ascii="Times New Roman" w:hAnsi="Times New Roman" w:cs="Times New Roman"/>
          <w:color w:val="000000"/>
          <w:sz w:val="24"/>
          <w:szCs w:val="24"/>
          <w:lang w:val="id-ID"/>
        </w:rPr>
        <w:tab/>
        <w:t>X</w:t>
      </w:r>
      <w:r w:rsidRPr="00FA5DD4">
        <w:rPr>
          <w:rFonts w:ascii="Times New Roman" w:hAnsi="Times New Roman" w:cs="Times New Roman"/>
          <w:color w:val="000000"/>
          <w:sz w:val="24"/>
          <w:szCs w:val="24"/>
          <w:vertAlign w:val="subscript"/>
          <w:lang w:val="id-ID"/>
        </w:rPr>
        <w:t>2</w:t>
      </w:r>
      <w:r w:rsidRPr="00FA5DD4">
        <w:rPr>
          <w:rFonts w:ascii="Times New Roman" w:hAnsi="Times New Roman" w:cs="Times New Roman"/>
          <w:color w:val="000000"/>
          <w:sz w:val="24"/>
          <w:szCs w:val="24"/>
          <w:lang w:val="id-ID"/>
        </w:rPr>
        <w:tab/>
        <w:t xml:space="preserve">= </w:t>
      </w:r>
      <w:r w:rsidRPr="00FA5DD4">
        <w:rPr>
          <w:rFonts w:ascii="Times New Roman" w:hAnsi="Times New Roman" w:cs="Times New Roman"/>
          <w:color w:val="000000"/>
          <w:sz w:val="24"/>
          <w:szCs w:val="24"/>
          <w:lang w:val="en-ID"/>
        </w:rPr>
        <w:t>Keterampilan</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color w:val="000000"/>
          <w:sz w:val="24"/>
          <w:szCs w:val="24"/>
          <w:lang w:val="en-US"/>
        </w:rPr>
      </w:pPr>
      <w:r w:rsidRPr="00FA5DD4">
        <w:rPr>
          <w:rFonts w:ascii="Times New Roman" w:hAnsi="Times New Roman" w:cs="Times New Roman"/>
          <w:color w:val="000000"/>
          <w:sz w:val="24"/>
          <w:szCs w:val="24"/>
          <w:lang w:val="id-ID"/>
        </w:rPr>
        <w:tab/>
        <w:t>X</w:t>
      </w:r>
      <w:r w:rsidRPr="00FA5DD4">
        <w:rPr>
          <w:rFonts w:ascii="Times New Roman" w:hAnsi="Times New Roman" w:cs="Times New Roman"/>
          <w:color w:val="000000"/>
          <w:sz w:val="24"/>
          <w:szCs w:val="24"/>
          <w:vertAlign w:val="subscript"/>
          <w:lang w:val="id-ID"/>
        </w:rPr>
        <w:t>3</w:t>
      </w:r>
      <w:r w:rsidRPr="00FA5DD4">
        <w:rPr>
          <w:rFonts w:ascii="Times New Roman" w:hAnsi="Times New Roman" w:cs="Times New Roman"/>
          <w:color w:val="000000"/>
          <w:sz w:val="24"/>
          <w:szCs w:val="24"/>
          <w:lang w:val="id-ID"/>
        </w:rPr>
        <w:tab/>
        <w:t xml:space="preserve">= </w:t>
      </w:r>
      <w:r w:rsidRPr="00FA5DD4">
        <w:rPr>
          <w:rFonts w:ascii="Times New Roman" w:hAnsi="Times New Roman" w:cs="Times New Roman"/>
          <w:color w:val="000000"/>
          <w:sz w:val="24"/>
          <w:szCs w:val="24"/>
          <w:lang w:val="en-ID"/>
        </w:rPr>
        <w:t>Lingkungan Kerja</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ab/>
        <w:t>a</w:t>
      </w:r>
      <w:r w:rsidRPr="00FA5DD4">
        <w:rPr>
          <w:rFonts w:ascii="Times New Roman" w:hAnsi="Times New Roman" w:cs="Times New Roman"/>
          <w:color w:val="000000"/>
          <w:sz w:val="24"/>
          <w:szCs w:val="24"/>
          <w:lang w:val="id-ID"/>
        </w:rPr>
        <w:tab/>
        <w:t>= Konstanta</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ab/>
        <w:t>b</w:t>
      </w:r>
      <w:r w:rsidRPr="00FA5DD4">
        <w:rPr>
          <w:rFonts w:ascii="Times New Roman" w:hAnsi="Times New Roman" w:cs="Times New Roman"/>
          <w:color w:val="000000"/>
          <w:sz w:val="24"/>
          <w:szCs w:val="24"/>
          <w:vertAlign w:val="subscript"/>
          <w:lang w:val="id-ID"/>
        </w:rPr>
        <w:t>1</w:t>
      </w:r>
      <w:r w:rsidRPr="00FA5DD4">
        <w:rPr>
          <w:rFonts w:ascii="Times New Roman" w:hAnsi="Times New Roman" w:cs="Times New Roman"/>
          <w:color w:val="000000"/>
          <w:sz w:val="24"/>
          <w:szCs w:val="24"/>
          <w:lang w:val="id-ID"/>
        </w:rPr>
        <w:t>,b</w:t>
      </w:r>
      <w:r w:rsidRPr="00FA5DD4">
        <w:rPr>
          <w:rFonts w:ascii="Times New Roman" w:hAnsi="Times New Roman" w:cs="Times New Roman"/>
          <w:color w:val="000000"/>
          <w:sz w:val="24"/>
          <w:szCs w:val="24"/>
          <w:vertAlign w:val="subscript"/>
          <w:lang w:val="id-ID"/>
        </w:rPr>
        <w:t>2,</w:t>
      </w:r>
      <w:r w:rsidRPr="00FA5DD4">
        <w:rPr>
          <w:rFonts w:ascii="Times New Roman" w:hAnsi="Times New Roman" w:cs="Times New Roman"/>
          <w:color w:val="000000"/>
          <w:sz w:val="24"/>
          <w:szCs w:val="24"/>
          <w:lang w:val="id-ID"/>
        </w:rPr>
        <w:t xml:space="preserve"> b</w:t>
      </w:r>
      <w:r w:rsidRPr="00FA5DD4">
        <w:rPr>
          <w:rFonts w:ascii="Times New Roman" w:hAnsi="Times New Roman" w:cs="Times New Roman"/>
          <w:color w:val="000000"/>
          <w:sz w:val="24"/>
          <w:szCs w:val="24"/>
          <w:vertAlign w:val="subscript"/>
          <w:lang w:val="id-ID"/>
        </w:rPr>
        <w:t>3</w:t>
      </w:r>
      <w:r w:rsidRPr="00FA5DD4">
        <w:rPr>
          <w:rFonts w:ascii="Times New Roman" w:hAnsi="Times New Roman" w:cs="Times New Roman"/>
          <w:color w:val="000000"/>
          <w:sz w:val="24"/>
          <w:szCs w:val="24"/>
          <w:lang w:val="id-ID"/>
        </w:rPr>
        <w:tab/>
        <w:t>= Koefisien Regresi</w:t>
      </w:r>
    </w:p>
    <w:p w:rsidR="00CC7A73" w:rsidRPr="00FA5DD4" w:rsidRDefault="00CC7A73" w:rsidP="00CC7A73">
      <w:pPr>
        <w:pStyle w:val="ListParagraph"/>
        <w:tabs>
          <w:tab w:val="left" w:pos="1276"/>
          <w:tab w:val="left" w:pos="2268"/>
        </w:tabs>
        <w:spacing w:after="0" w:line="480" w:lineRule="auto"/>
        <w:ind w:left="0"/>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ab/>
        <w:t xml:space="preserve">e </w:t>
      </w:r>
      <w:r w:rsidRPr="00FA5DD4">
        <w:rPr>
          <w:rFonts w:ascii="Times New Roman" w:hAnsi="Times New Roman" w:cs="Times New Roman"/>
          <w:color w:val="000000"/>
          <w:sz w:val="24"/>
          <w:szCs w:val="24"/>
          <w:lang w:val="id-ID"/>
        </w:rPr>
        <w:tab/>
        <w:t>= Variabel Penganggu</w:t>
      </w:r>
      <w:bookmarkStart w:id="27" w:name="_Toc169061871"/>
    </w:p>
    <w:p w:rsidR="00CC7A73" w:rsidRPr="00FA5DD4" w:rsidRDefault="00CC7A73" w:rsidP="00CC7A73">
      <w:pPr>
        <w:pStyle w:val="Heading3"/>
        <w:spacing w:after="0"/>
        <w:ind w:firstLine="0"/>
      </w:pPr>
      <w:r w:rsidRPr="00FA5DD4">
        <w:t>3.8.4</w:t>
      </w:r>
      <w:r w:rsidRPr="00FA5DD4">
        <w:tab/>
        <w:t>Pengujian Hipotesis</w:t>
      </w:r>
      <w:bookmarkEnd w:id="27"/>
    </w:p>
    <w:p w:rsidR="00CC7A73" w:rsidRPr="00FA5DD4" w:rsidRDefault="00CC7A73" w:rsidP="00CC7A73">
      <w:pPr>
        <w:pStyle w:val="Heading4"/>
        <w:spacing w:after="0" w:line="480" w:lineRule="auto"/>
        <w:rPr>
          <w:rFonts w:cs="Times New Roman"/>
          <w:lang w:val="en-ID"/>
        </w:rPr>
      </w:pPr>
      <w:r w:rsidRPr="00FA5DD4">
        <w:rPr>
          <w:rFonts w:cs="Times New Roman"/>
          <w:lang w:val="en-ID"/>
        </w:rPr>
        <w:lastRenderedPageBreak/>
        <w:t>3.8.4.1</w:t>
      </w:r>
      <w:r w:rsidRPr="00FA5DD4">
        <w:rPr>
          <w:rFonts w:cs="Times New Roman"/>
          <w:lang w:val="en-ID"/>
        </w:rPr>
        <w:tab/>
        <w:t>Uji Parsial (Uji t)</w:t>
      </w:r>
    </w:p>
    <w:p w:rsidR="00CC7A73" w:rsidRPr="00FA5DD4" w:rsidRDefault="00CC7A73" w:rsidP="00CC7A73">
      <w:pPr>
        <w:spacing w:after="0" w:line="480" w:lineRule="auto"/>
        <w:ind w:firstLine="709"/>
        <w:jc w:val="both"/>
        <w:rPr>
          <w:rFonts w:ascii="Times New Roman" w:hAnsi="Times New Roman" w:cs="Times New Roman"/>
          <w:color w:val="000000"/>
          <w:sz w:val="24"/>
          <w:szCs w:val="24"/>
          <w:lang w:val="en-US"/>
        </w:rPr>
      </w:pPr>
      <w:r w:rsidRPr="00FA5DD4">
        <w:rPr>
          <w:rFonts w:ascii="Times New Roman" w:hAnsi="Times New Roman" w:cs="Times New Roman"/>
          <w:color w:val="000000"/>
          <w:sz w:val="24"/>
          <w:szCs w:val="24"/>
          <w:lang w:val="en-ID"/>
        </w:rPr>
        <w:t xml:space="preserve">Pengujian ini dilakukan untuk menguji setiap variabel bebas (X) apakah mempunyai pengaruh yang signifikan terhadap variabel terikat (Y). Hasil uji dilakukan pada output SPSS pada tabel </w:t>
      </w:r>
      <w:r w:rsidRPr="00FA5DD4">
        <w:rPr>
          <w:rFonts w:ascii="Times New Roman" w:hAnsi="Times New Roman" w:cs="Times New Roman"/>
          <w:i/>
          <w:color w:val="000000"/>
          <w:sz w:val="24"/>
          <w:szCs w:val="24"/>
          <w:lang w:val="en-ID"/>
        </w:rPr>
        <w:t>coefficients</w:t>
      </w:r>
      <w:r w:rsidRPr="00FA5DD4">
        <w:rPr>
          <w:rFonts w:ascii="Times New Roman" w:hAnsi="Times New Roman" w:cs="Times New Roman"/>
          <w:color w:val="000000"/>
          <w:sz w:val="24"/>
          <w:szCs w:val="24"/>
          <w:lang w:val="en-ID"/>
        </w:rPr>
        <w:t>. Uji t dilakukan dengan menggunakan rumus adalah sebagai berikut :</w:t>
      </w:r>
    </w:p>
    <w:p w:rsidR="00CC7A73" w:rsidRPr="00FA5DD4" w:rsidRDefault="00CC7A73" w:rsidP="00CC7A73">
      <w:pPr>
        <w:spacing w:after="0" w:line="480" w:lineRule="auto"/>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id-ID"/>
        </w:rPr>
        <w:t>Rumus :</w:t>
      </w:r>
      <w:r w:rsidRPr="00FA5DD4">
        <w:rPr>
          <w:rFonts w:ascii="Times New Roman" w:hAnsi="Times New Roman" w:cs="Times New Roman"/>
          <w:b/>
          <w:color w:val="000000"/>
          <w:sz w:val="24"/>
          <w:szCs w:val="24"/>
          <w:lang w:val="en-US"/>
        </w:rPr>
        <w:t xml:space="preserve"> </w:t>
      </w:r>
      <w:r w:rsidRPr="00FA5DD4">
        <w:rPr>
          <w:rFonts w:ascii="Times New Roman" w:hAnsi="Times New Roman" w:cs="Times New Roman"/>
          <w:b/>
          <w:color w:val="000000"/>
          <w:sz w:val="24"/>
          <w:szCs w:val="24"/>
          <w:lang w:val="en-ID"/>
        </w:rPr>
        <w:t xml:space="preserve">t = </w:t>
      </w:r>
      <m:oMath>
        <m:rad>
          <m:radPr>
            <m:ctrlPr>
              <w:rPr>
                <w:rFonts w:ascii="Cambria Math" w:hAnsi="Cambria Math" w:cs="Times New Roman"/>
                <w:b/>
                <w:i/>
                <w:color w:val="000000"/>
                <w:sz w:val="24"/>
                <w:szCs w:val="24"/>
              </w:rPr>
            </m:ctrlPr>
          </m:radPr>
          <m:deg>
            <m:r>
              <m:rPr>
                <m:sty m:val="bi"/>
              </m:rPr>
              <w:rPr>
                <w:rFonts w:ascii="Cambria Math" w:hAnsi="Cambria Math" w:cs="Times New Roman"/>
                <w:color w:val="000000"/>
                <w:sz w:val="24"/>
                <w:szCs w:val="24"/>
              </w:rPr>
              <m:t>r</m:t>
            </m:r>
          </m:deg>
          <m:e>
            <m:f>
              <m:fPr>
                <m:ctrlPr>
                  <w:rPr>
                    <w:rFonts w:ascii="Cambria Math" w:hAnsi="Cambria Math" w:cs="Times New Roman"/>
                    <w:b/>
                    <w:i/>
                    <w:color w:val="000000"/>
                    <w:sz w:val="24"/>
                    <w:szCs w:val="24"/>
                  </w:rPr>
                </m:ctrlPr>
              </m:fPr>
              <m:num>
                <m:r>
                  <m:rPr>
                    <m:sty m:val="bi"/>
                  </m:rPr>
                  <w:rPr>
                    <w:rFonts w:ascii="Cambria Math" w:hAnsi="Cambria Math" w:cs="Times New Roman"/>
                    <w:color w:val="000000"/>
                    <w:sz w:val="24"/>
                    <w:szCs w:val="24"/>
                  </w:rPr>
                  <m:t>n</m:t>
                </m:r>
                <m:r>
                  <m:rPr>
                    <m:sty m:val="bi"/>
                  </m:rPr>
                  <w:rPr>
                    <w:rFonts w:ascii="Cambria Math" w:hAnsi="Cambria Math" w:cs="Times New Roman"/>
                    <w:color w:val="000000"/>
                    <w:sz w:val="24"/>
                    <w:szCs w:val="24"/>
                    <w:lang w:val="en-ID"/>
                  </w:rPr>
                  <m:t>-</m:t>
                </m:r>
                <m:r>
                  <m:rPr>
                    <m:sty m:val="bi"/>
                  </m:rPr>
                  <w:rPr>
                    <w:rFonts w:ascii="Cambria Math" w:hAnsi="Cambria Math" w:cs="Times New Roman"/>
                    <w:color w:val="000000"/>
                    <w:sz w:val="24"/>
                    <w:szCs w:val="24"/>
                  </w:rPr>
                  <m:t>2</m:t>
                </m:r>
              </m:num>
              <m:den>
                <m:r>
                  <m:rPr>
                    <m:sty m:val="bi"/>
                  </m:rPr>
                  <w:rPr>
                    <w:rFonts w:ascii="Cambria Math" w:hAnsi="Cambria Math" w:cs="Times New Roman"/>
                    <w:color w:val="000000"/>
                    <w:sz w:val="24"/>
                    <w:szCs w:val="24"/>
                  </w:rPr>
                  <m:t>1</m:t>
                </m:r>
                <m:r>
                  <m:rPr>
                    <m:sty m:val="bi"/>
                  </m:rPr>
                  <w:rPr>
                    <w:rFonts w:ascii="Cambria Math" w:hAnsi="Cambria Math" w:cs="Times New Roman"/>
                    <w:color w:val="000000"/>
                    <w:sz w:val="24"/>
                    <w:szCs w:val="24"/>
                    <w:lang w:val="en-ID"/>
                  </w:rPr>
                  <m:t>-</m:t>
                </m:r>
                <m:sSup>
                  <m:sSupPr>
                    <m:ctrlPr>
                      <w:rPr>
                        <w:rFonts w:ascii="Cambria Math" w:hAnsi="Cambria Math" w:cs="Times New Roman"/>
                        <w:b/>
                        <w:i/>
                        <w:color w:val="000000"/>
                        <w:sz w:val="24"/>
                        <w:szCs w:val="24"/>
                      </w:rPr>
                    </m:ctrlPr>
                  </m:sSupPr>
                  <m:e>
                    <m:r>
                      <m:rPr>
                        <m:sty m:val="bi"/>
                      </m:rPr>
                      <w:rPr>
                        <w:rFonts w:ascii="Cambria Math" w:hAnsi="Cambria Math" w:cs="Times New Roman"/>
                        <w:color w:val="000000"/>
                        <w:sz w:val="24"/>
                        <w:szCs w:val="24"/>
                      </w:rPr>
                      <m:t>r</m:t>
                    </m:r>
                  </m:e>
                  <m:sup>
                    <m:r>
                      <m:rPr>
                        <m:sty m:val="bi"/>
                      </m:rPr>
                      <w:rPr>
                        <w:rFonts w:ascii="Cambria Math" w:hAnsi="Cambria Math" w:cs="Times New Roman"/>
                        <w:color w:val="000000"/>
                        <w:sz w:val="24"/>
                        <w:szCs w:val="24"/>
                      </w:rPr>
                      <m:t>2</m:t>
                    </m:r>
                  </m:sup>
                </m:sSup>
              </m:den>
            </m:f>
          </m:e>
        </m:rad>
      </m:oMath>
    </w:p>
    <w:p w:rsidR="00CC7A73" w:rsidRPr="00FA5DD4" w:rsidRDefault="00CC7A73" w:rsidP="00CC7A73">
      <w:pPr>
        <w:pStyle w:val="ListParagraph"/>
        <w:spacing w:after="0" w:line="480" w:lineRule="auto"/>
        <w:ind w:left="0"/>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id-ID"/>
        </w:rPr>
        <w:t>Keterangan</w:t>
      </w:r>
      <w:r w:rsidRPr="00FA5DD4">
        <w:rPr>
          <w:rFonts w:ascii="Times New Roman" w:hAnsi="Times New Roman" w:cs="Times New Roman"/>
          <w:b/>
          <w:color w:val="000000"/>
          <w:sz w:val="24"/>
          <w:szCs w:val="24"/>
          <w:lang w:val="en-ID"/>
        </w:rPr>
        <w:t xml:space="preserve"> :</w:t>
      </w:r>
    </w:p>
    <w:p w:rsidR="00CC7A73" w:rsidRPr="00FA5DD4" w:rsidRDefault="00CC7A73" w:rsidP="00CC7A73">
      <w:pPr>
        <w:pStyle w:val="ListParagraph"/>
        <w:tabs>
          <w:tab w:val="left" w:pos="1276"/>
          <w:tab w:val="left" w:pos="1843"/>
        </w:tabs>
        <w:spacing w:after="0" w:line="480" w:lineRule="auto"/>
        <w:ind w:left="0"/>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ab/>
        <w:t>t</w:t>
      </w:r>
      <w:r w:rsidRPr="00FA5DD4">
        <w:rPr>
          <w:rFonts w:ascii="Times New Roman" w:hAnsi="Times New Roman" w:cs="Times New Roman"/>
          <w:color w:val="000000"/>
          <w:sz w:val="24"/>
          <w:szCs w:val="24"/>
          <w:lang w:val="id-ID"/>
        </w:rPr>
        <w:tab/>
        <w:t>= Nilai t Hitung</w:t>
      </w:r>
    </w:p>
    <w:p w:rsidR="00CC7A73" w:rsidRPr="00FA5DD4" w:rsidRDefault="00CC7A73" w:rsidP="00CC7A73">
      <w:pPr>
        <w:pStyle w:val="ListParagraph"/>
        <w:tabs>
          <w:tab w:val="left" w:pos="1276"/>
          <w:tab w:val="left" w:pos="1843"/>
        </w:tabs>
        <w:spacing w:after="0" w:line="480" w:lineRule="auto"/>
        <w:ind w:left="0"/>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ab/>
        <w:t>r</w:t>
      </w:r>
      <w:r w:rsidRPr="00FA5DD4">
        <w:rPr>
          <w:rFonts w:ascii="Times New Roman" w:hAnsi="Times New Roman" w:cs="Times New Roman"/>
          <w:color w:val="000000"/>
          <w:sz w:val="24"/>
          <w:szCs w:val="24"/>
          <w:lang w:val="id-ID"/>
        </w:rPr>
        <w:tab/>
        <w:t>= Koefisien Korelasi</w:t>
      </w:r>
    </w:p>
    <w:p w:rsidR="00CC7A73" w:rsidRPr="00FA5DD4" w:rsidRDefault="00CC7A73" w:rsidP="00CC7A73">
      <w:pPr>
        <w:pStyle w:val="ListParagraph"/>
        <w:tabs>
          <w:tab w:val="left" w:pos="1276"/>
          <w:tab w:val="left" w:pos="1843"/>
        </w:tabs>
        <w:spacing w:after="0" w:line="480" w:lineRule="auto"/>
        <w:ind w:left="0"/>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ab/>
        <w:t xml:space="preserve">n </w:t>
      </w:r>
      <w:r w:rsidRPr="00FA5DD4">
        <w:rPr>
          <w:rFonts w:ascii="Times New Roman" w:hAnsi="Times New Roman" w:cs="Times New Roman"/>
          <w:color w:val="000000"/>
          <w:sz w:val="24"/>
          <w:szCs w:val="24"/>
          <w:lang w:val="id-ID"/>
        </w:rPr>
        <w:tab/>
        <w:t>= Banyaknya Pasangan Rank</w:t>
      </w:r>
    </w:p>
    <w:p w:rsidR="00CC7A73" w:rsidRPr="00FA5DD4" w:rsidRDefault="00CC7A73" w:rsidP="00CC7A73">
      <w:pPr>
        <w:pStyle w:val="Heading4"/>
        <w:spacing w:after="0" w:line="480" w:lineRule="auto"/>
        <w:rPr>
          <w:rFonts w:cs="Times New Roman"/>
          <w:lang w:val="en-ID"/>
        </w:rPr>
      </w:pPr>
      <w:r w:rsidRPr="00FA5DD4">
        <w:rPr>
          <w:rFonts w:cs="Times New Roman"/>
          <w:lang w:val="en-ID"/>
        </w:rPr>
        <w:t>3.8.4.2</w:t>
      </w:r>
      <w:r w:rsidRPr="00FA5DD4">
        <w:rPr>
          <w:rFonts w:cs="Times New Roman"/>
          <w:lang w:val="en-ID"/>
        </w:rPr>
        <w:tab/>
        <w:t>Uji Simultan (Uji F)</w:t>
      </w:r>
    </w:p>
    <w:p w:rsidR="00CC7A73" w:rsidRPr="00FA5DD4" w:rsidRDefault="00CC7A73" w:rsidP="00CC7A73">
      <w:pPr>
        <w:autoSpaceDE w:val="0"/>
        <w:autoSpaceDN w:val="0"/>
        <w:adjustRightInd w:val="0"/>
        <w:spacing w:after="0" w:line="480" w:lineRule="auto"/>
        <w:ind w:firstLine="709"/>
        <w:jc w:val="both"/>
        <w:rPr>
          <w:rFonts w:ascii="Times New Roman" w:hAnsi="Times New Roman" w:cs="Times New Roman"/>
          <w:color w:val="000000"/>
          <w:sz w:val="24"/>
          <w:szCs w:val="24"/>
          <w:lang w:val="en-ID"/>
        </w:rPr>
      </w:pPr>
      <w:r w:rsidRPr="00FA5DD4">
        <w:rPr>
          <w:rFonts w:ascii="Times New Roman" w:hAnsi="Times New Roman" w:cs="Times New Roman"/>
          <w:color w:val="000000"/>
          <w:sz w:val="24"/>
          <w:szCs w:val="24"/>
          <w:lang w:val="en-ID"/>
        </w:rPr>
        <w:t>Uji F digunakan untuk menguji pengaruh seluruh variabel independen yang digunakan dalam penelitian ini terhadap variabel dependen secara parsial.Menurut Sugiyono (201</w:t>
      </w:r>
      <w:r w:rsidRPr="00FA5DD4">
        <w:rPr>
          <w:rFonts w:ascii="Times New Roman" w:hAnsi="Times New Roman" w:cs="Times New Roman"/>
          <w:color w:val="000000"/>
          <w:sz w:val="24"/>
          <w:szCs w:val="24"/>
          <w:lang w:val="id-ID"/>
        </w:rPr>
        <w:t>4</w:t>
      </w:r>
      <w:r w:rsidRPr="00FA5DD4">
        <w:rPr>
          <w:rFonts w:ascii="Times New Roman" w:hAnsi="Times New Roman" w:cs="Times New Roman"/>
          <w:color w:val="000000"/>
          <w:sz w:val="24"/>
          <w:szCs w:val="24"/>
          <w:lang w:val="en-ID"/>
        </w:rPr>
        <w:t xml:space="preserve">; 223) “Uji F merupakan jawaban sementara terhadap rumusan </w:t>
      </w:r>
      <w:r w:rsidRPr="00F1424A">
        <w:rPr>
          <w:rFonts w:ascii="Times New Roman" w:hAnsi="Times New Roman"/>
          <w:color w:val="000000"/>
          <w:sz w:val="24"/>
          <w:szCs w:val="24"/>
          <w:lang w:val="en-ID"/>
        </w:rPr>
        <w:t>masalah, yaitu yang menanyakan hubungan antara dua variabel atau lebih.</w:t>
      </w:r>
      <w:r w:rsidRPr="00FA5DD4">
        <w:rPr>
          <w:rFonts w:ascii="Times New Roman" w:hAnsi="Times New Roman" w:cs="Times New Roman"/>
          <w:color w:val="000000"/>
          <w:sz w:val="24"/>
          <w:szCs w:val="24"/>
          <w:lang w:val="en-ID"/>
        </w:rPr>
        <w:t>Rancangan pengujian hipotesis digunakan untuk mengetahui korelasi dari kedua variabel yang diteliti”.</w:t>
      </w:r>
    </w:p>
    <w:p w:rsidR="00CC7A73" w:rsidRPr="00FA5DD4" w:rsidRDefault="00CC7A73" w:rsidP="00CC7A73">
      <w:pPr>
        <w:autoSpaceDE w:val="0"/>
        <w:autoSpaceDN w:val="0"/>
        <w:adjustRightInd w:val="0"/>
        <w:spacing w:after="0" w:line="480" w:lineRule="auto"/>
        <w:ind w:firstLine="709"/>
        <w:jc w:val="both"/>
        <w:rPr>
          <w:rFonts w:ascii="Times New Roman" w:hAnsi="Times New Roman" w:cs="Times New Roman"/>
          <w:color w:val="000000"/>
          <w:sz w:val="24"/>
          <w:szCs w:val="24"/>
        </w:rPr>
      </w:pPr>
      <w:r w:rsidRPr="00FA5DD4">
        <w:rPr>
          <w:rFonts w:ascii="Times New Roman" w:hAnsi="Times New Roman" w:cs="Times New Roman"/>
          <w:color w:val="000000"/>
          <w:sz w:val="24"/>
          <w:szCs w:val="24"/>
          <w:lang w:val="en-ID"/>
        </w:rPr>
        <w:t xml:space="preserve">Uji F digunakan untuk menguji hipotesis yang bersifat simultan (bersama-sama). </w:t>
      </w:r>
      <w:r w:rsidRPr="00FA5DD4">
        <w:rPr>
          <w:rFonts w:ascii="Times New Roman" w:hAnsi="Times New Roman" w:cs="Times New Roman"/>
          <w:color w:val="000000"/>
          <w:sz w:val="24"/>
          <w:szCs w:val="24"/>
        </w:rPr>
        <w:t xml:space="preserve">Pembuktian dilakukan dengan </w:t>
      </w:r>
      <w:r w:rsidRPr="00FA5DD4">
        <w:rPr>
          <w:rFonts w:ascii="Times New Roman" w:hAnsi="Times New Roman" w:cs="Times New Roman"/>
          <w:color w:val="000000"/>
          <w:sz w:val="24"/>
          <w:szCs w:val="24"/>
          <w:lang w:val="es-ES"/>
        </w:rPr>
        <w:t>signifikansi</w:t>
      </w:r>
      <w:r w:rsidRPr="00FA5DD4">
        <w:rPr>
          <w:rFonts w:ascii="Times New Roman" w:hAnsi="Times New Roman" w:cs="Times New Roman"/>
          <w:color w:val="000000"/>
          <w:sz w:val="24"/>
          <w:szCs w:val="24"/>
        </w:rPr>
        <w:t>α =5%.</w:t>
      </w:r>
    </w:p>
    <w:p w:rsidR="00CC7A73" w:rsidRPr="00FA5DD4" w:rsidRDefault="00CC7A73" w:rsidP="00CC7A73">
      <w:pPr>
        <w:pStyle w:val="ListParagraph"/>
        <w:numPr>
          <w:ilvl w:val="0"/>
          <w:numId w:val="10"/>
        </w:numPr>
        <w:spacing w:after="0" w:line="480" w:lineRule="auto"/>
        <w:ind w:left="426"/>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en-ID"/>
        </w:rPr>
        <w:t xml:space="preserve">Ho diterima jika </w:t>
      </w:r>
      <w:r w:rsidRPr="00FA5DD4">
        <w:rPr>
          <w:rFonts w:ascii="Times New Roman" w:hAnsi="Times New Roman" w:cs="Times New Roman"/>
          <w:color w:val="000000"/>
          <w:sz w:val="24"/>
          <w:szCs w:val="24"/>
          <w:lang w:val="es-ES"/>
        </w:rPr>
        <w:t>signifikansi</w:t>
      </w:r>
      <w:r w:rsidRPr="00FA5DD4">
        <w:rPr>
          <w:rFonts w:ascii="Times New Roman" w:hAnsi="Times New Roman" w:cs="Times New Roman"/>
          <w:color w:val="000000"/>
          <w:sz w:val="24"/>
          <w:szCs w:val="24"/>
        </w:rPr>
        <w:t>α</w:t>
      </w:r>
      <w:r w:rsidRPr="00FA5DD4">
        <w:rPr>
          <w:rFonts w:ascii="Times New Roman" w:hAnsi="Times New Roman" w:cs="Times New Roman"/>
          <w:color w:val="000000"/>
          <w:sz w:val="24"/>
          <w:szCs w:val="24"/>
          <w:lang w:val="en-ID"/>
        </w:rPr>
        <w:t xml:space="preserve"> =5%, maka berarti secara serempak hipotesis ditolak artinya </w:t>
      </w:r>
      <w:r w:rsidRPr="00FA5DD4">
        <w:rPr>
          <w:rFonts w:ascii="Times New Roman" w:hAnsi="Times New Roman" w:cs="Times New Roman"/>
          <w:color w:val="000000"/>
          <w:sz w:val="24"/>
          <w:szCs w:val="24"/>
          <w:lang w:val="id-ID"/>
        </w:rPr>
        <w:t xml:space="preserve">tidak terdapat </w:t>
      </w:r>
      <w:r w:rsidRPr="00FA5DD4">
        <w:rPr>
          <w:rFonts w:ascii="Times New Roman" w:hAnsi="Times New Roman" w:cs="Times New Roman"/>
          <w:color w:val="000000"/>
          <w:sz w:val="24"/>
          <w:szCs w:val="24"/>
          <w:lang w:val="en-ID"/>
        </w:rPr>
        <w:t xml:space="preserve">pengaruh Kepemimpinan ,Keterampilan Dan Lingkungan Kerja </w:t>
      </w:r>
      <w:r w:rsidRPr="00FA5DD4">
        <w:rPr>
          <w:rFonts w:ascii="Times New Roman" w:hAnsi="Times New Roman" w:cs="Times New Roman"/>
          <w:color w:val="000000"/>
          <w:sz w:val="24"/>
          <w:szCs w:val="24"/>
          <w:lang w:val="id-ID"/>
        </w:rPr>
        <w:t>secara simultan t</w:t>
      </w:r>
      <w:r w:rsidRPr="00FA5DD4">
        <w:rPr>
          <w:rFonts w:ascii="Times New Roman" w:hAnsi="Times New Roman" w:cs="Times New Roman"/>
          <w:color w:val="000000"/>
          <w:sz w:val="24"/>
          <w:szCs w:val="24"/>
          <w:lang w:val="en-ID"/>
        </w:rPr>
        <w:t xml:space="preserve">erhadap kinerja karyawan </w:t>
      </w:r>
      <w:r w:rsidRPr="00FA5DD4">
        <w:rPr>
          <w:rFonts w:ascii="Times New Roman" w:hAnsi="Times New Roman" w:cs="Times New Roman"/>
          <w:color w:val="000000"/>
          <w:sz w:val="24"/>
          <w:szCs w:val="24"/>
          <w:lang w:val="id-ID"/>
        </w:rPr>
        <w:t>p</w:t>
      </w:r>
      <w:r w:rsidRPr="00FA5DD4">
        <w:rPr>
          <w:rFonts w:ascii="Times New Roman" w:hAnsi="Times New Roman" w:cs="Times New Roman"/>
          <w:color w:val="000000"/>
          <w:sz w:val="24"/>
          <w:szCs w:val="24"/>
          <w:lang w:val="en-ID"/>
        </w:rPr>
        <w:t xml:space="preserve">ada </w:t>
      </w:r>
      <w:r w:rsidRPr="00FA5DD4">
        <w:rPr>
          <w:rFonts w:ascii="Times New Roman" w:hAnsi="Times New Roman" w:cs="Times New Roman"/>
          <w:i/>
          <w:iCs/>
          <w:color w:val="000000"/>
          <w:sz w:val="24"/>
          <w:szCs w:val="24"/>
          <w:lang w:val="en-ID"/>
        </w:rPr>
        <w:t>Home</w:t>
      </w:r>
      <w:r w:rsidRPr="00FA5DD4">
        <w:rPr>
          <w:rFonts w:ascii="Times New Roman" w:hAnsi="Times New Roman" w:cs="Times New Roman"/>
          <w:color w:val="000000"/>
          <w:sz w:val="24"/>
          <w:szCs w:val="24"/>
          <w:lang w:val="en-ID"/>
        </w:rPr>
        <w:t xml:space="preserve"> Industri Gula Merah Dikecamatan Serdang bedagai.</w:t>
      </w:r>
    </w:p>
    <w:p w:rsidR="00CC7A73" w:rsidRPr="00FA5DD4" w:rsidRDefault="00CC7A73" w:rsidP="00CC7A73">
      <w:pPr>
        <w:pStyle w:val="ListParagraph"/>
        <w:numPr>
          <w:ilvl w:val="0"/>
          <w:numId w:val="10"/>
        </w:numPr>
        <w:spacing w:after="0" w:line="480" w:lineRule="auto"/>
        <w:ind w:left="426"/>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en-ID"/>
        </w:rPr>
        <w:lastRenderedPageBreak/>
        <w:t xml:space="preserve">Ha diterima jika </w:t>
      </w:r>
      <w:r w:rsidRPr="00FA5DD4">
        <w:rPr>
          <w:rFonts w:ascii="Times New Roman" w:hAnsi="Times New Roman" w:cs="Times New Roman"/>
          <w:color w:val="000000"/>
          <w:sz w:val="24"/>
          <w:szCs w:val="24"/>
          <w:lang w:val="es-ES"/>
        </w:rPr>
        <w:t>signifikansi</w:t>
      </w:r>
      <w:r w:rsidRPr="00FA5DD4">
        <w:rPr>
          <w:rFonts w:ascii="Times New Roman" w:hAnsi="Times New Roman" w:cs="Times New Roman"/>
          <w:color w:val="000000"/>
          <w:sz w:val="24"/>
          <w:szCs w:val="24"/>
        </w:rPr>
        <w:t>α</w:t>
      </w:r>
      <w:r w:rsidRPr="00FA5DD4">
        <w:rPr>
          <w:rFonts w:ascii="Times New Roman" w:hAnsi="Times New Roman" w:cs="Times New Roman"/>
          <w:color w:val="000000"/>
          <w:sz w:val="24"/>
          <w:szCs w:val="24"/>
          <w:lang w:val="en-ID"/>
        </w:rPr>
        <w:t xml:space="preserve"> =5%, maka berarti secara serempak hipotesis diterima </w:t>
      </w:r>
      <w:r w:rsidRPr="00FA5DD4">
        <w:rPr>
          <w:rFonts w:ascii="Times New Roman" w:hAnsi="Times New Roman" w:cs="Times New Roman"/>
          <w:color w:val="000000"/>
          <w:sz w:val="24"/>
          <w:szCs w:val="24"/>
          <w:lang w:val="id-ID"/>
        </w:rPr>
        <w:t xml:space="preserve">yang </w:t>
      </w:r>
      <w:r w:rsidRPr="00FA5DD4">
        <w:rPr>
          <w:rFonts w:ascii="Times New Roman" w:hAnsi="Times New Roman" w:cs="Times New Roman"/>
          <w:color w:val="000000"/>
          <w:sz w:val="24"/>
          <w:szCs w:val="24"/>
          <w:lang w:val="en-ID"/>
        </w:rPr>
        <w:t xml:space="preserve">artinya </w:t>
      </w:r>
      <w:r w:rsidRPr="00FA5DD4">
        <w:rPr>
          <w:rFonts w:ascii="Times New Roman" w:hAnsi="Times New Roman" w:cs="Times New Roman"/>
          <w:color w:val="000000"/>
          <w:sz w:val="24"/>
          <w:szCs w:val="24"/>
          <w:lang w:val="id-ID"/>
        </w:rPr>
        <w:t xml:space="preserve">terdapat </w:t>
      </w:r>
      <w:r w:rsidRPr="00FA5DD4">
        <w:rPr>
          <w:rFonts w:ascii="Times New Roman" w:hAnsi="Times New Roman" w:cs="Times New Roman"/>
          <w:color w:val="000000"/>
          <w:sz w:val="24"/>
          <w:szCs w:val="24"/>
          <w:lang w:val="en-ID"/>
        </w:rPr>
        <w:t xml:space="preserve">pengaruh Kepemimpinan ,Keterampilan Dan Lingkungan Kerja </w:t>
      </w:r>
      <w:r w:rsidRPr="00FA5DD4">
        <w:rPr>
          <w:rFonts w:ascii="Times New Roman" w:hAnsi="Times New Roman" w:cs="Times New Roman"/>
          <w:color w:val="000000"/>
          <w:sz w:val="24"/>
          <w:szCs w:val="24"/>
          <w:lang w:val="id-ID"/>
        </w:rPr>
        <w:t>secara simultan t</w:t>
      </w:r>
      <w:r w:rsidRPr="00FA5DD4">
        <w:rPr>
          <w:rFonts w:ascii="Times New Roman" w:hAnsi="Times New Roman" w:cs="Times New Roman"/>
          <w:color w:val="000000"/>
          <w:sz w:val="24"/>
          <w:szCs w:val="24"/>
          <w:lang w:val="en-ID"/>
        </w:rPr>
        <w:t xml:space="preserve">erhadap kinerja karyawan </w:t>
      </w:r>
      <w:r w:rsidRPr="00FA5DD4">
        <w:rPr>
          <w:rFonts w:ascii="Times New Roman" w:hAnsi="Times New Roman" w:cs="Times New Roman"/>
          <w:color w:val="000000"/>
          <w:sz w:val="24"/>
          <w:szCs w:val="24"/>
          <w:lang w:val="id-ID"/>
        </w:rPr>
        <w:t>p</w:t>
      </w:r>
      <w:r w:rsidRPr="00FA5DD4">
        <w:rPr>
          <w:rFonts w:ascii="Times New Roman" w:hAnsi="Times New Roman" w:cs="Times New Roman"/>
          <w:color w:val="000000"/>
          <w:sz w:val="24"/>
          <w:szCs w:val="24"/>
          <w:lang w:val="en-ID"/>
        </w:rPr>
        <w:t xml:space="preserve">ada </w:t>
      </w:r>
      <w:r w:rsidRPr="00FA5DD4">
        <w:rPr>
          <w:rFonts w:ascii="Times New Roman" w:hAnsi="Times New Roman" w:cs="Times New Roman"/>
          <w:i/>
          <w:iCs/>
          <w:color w:val="000000"/>
          <w:sz w:val="24"/>
          <w:szCs w:val="24"/>
          <w:lang w:val="en-ID"/>
        </w:rPr>
        <w:t>Home</w:t>
      </w:r>
      <w:r w:rsidRPr="00FA5DD4">
        <w:rPr>
          <w:rFonts w:ascii="Times New Roman" w:hAnsi="Times New Roman" w:cs="Times New Roman"/>
          <w:color w:val="000000"/>
          <w:sz w:val="24"/>
          <w:szCs w:val="24"/>
          <w:lang w:val="en-ID"/>
        </w:rPr>
        <w:t xml:space="preserve"> Industri Gula Merah Dikecamatan Serdang bedagai.</w:t>
      </w:r>
    </w:p>
    <w:p w:rsidR="00CC7A73" w:rsidRPr="00FA5DD4" w:rsidRDefault="00CC7A73" w:rsidP="00CC7A73">
      <w:pPr>
        <w:pStyle w:val="Heading4"/>
        <w:spacing w:after="0" w:line="480" w:lineRule="auto"/>
        <w:rPr>
          <w:rFonts w:cs="Times New Roman"/>
          <w:lang w:val="en-ID"/>
        </w:rPr>
      </w:pPr>
      <w:r w:rsidRPr="00FA5DD4">
        <w:rPr>
          <w:rFonts w:cs="Times New Roman"/>
          <w:lang w:val="en-ID"/>
        </w:rPr>
        <w:t>3.8.4.3</w:t>
      </w:r>
      <w:r w:rsidRPr="00FA5DD4">
        <w:rPr>
          <w:rFonts w:cs="Times New Roman"/>
          <w:lang w:val="en-ID"/>
        </w:rPr>
        <w:tab/>
        <w:t>Uji Determinasi ( Uji R</w:t>
      </w:r>
      <w:r w:rsidRPr="00FA5DD4">
        <w:rPr>
          <w:rFonts w:cs="Times New Roman"/>
          <w:vertAlign w:val="superscript"/>
          <w:lang w:val="en-ID"/>
        </w:rPr>
        <w:t xml:space="preserve">2 </w:t>
      </w:r>
      <w:r w:rsidRPr="00FA5DD4">
        <w:rPr>
          <w:rFonts w:cs="Times New Roman"/>
          <w:lang w:val="en-ID"/>
        </w:rPr>
        <w:t>)</w:t>
      </w:r>
    </w:p>
    <w:p w:rsidR="00CC7A73" w:rsidRPr="00FA5DD4" w:rsidRDefault="00CC7A73" w:rsidP="00CC7A73">
      <w:pPr>
        <w:spacing w:after="0" w:line="480" w:lineRule="auto"/>
        <w:ind w:firstLine="709"/>
        <w:jc w:val="both"/>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en-ID"/>
        </w:rPr>
        <w:t>Koefisien Determinasi (R</w:t>
      </w:r>
      <w:r w:rsidRPr="00FA5DD4">
        <w:rPr>
          <w:rFonts w:ascii="Times New Roman" w:hAnsi="Times New Roman" w:cs="Times New Roman"/>
          <w:color w:val="000000"/>
          <w:sz w:val="24"/>
          <w:szCs w:val="24"/>
          <w:vertAlign w:val="superscript"/>
          <w:lang w:val="en-ID"/>
        </w:rPr>
        <w:t>2</w:t>
      </w:r>
      <w:r w:rsidRPr="00FA5DD4">
        <w:rPr>
          <w:rFonts w:ascii="Times New Roman" w:hAnsi="Times New Roman" w:cs="Times New Roman"/>
          <w:color w:val="000000"/>
          <w:sz w:val="24"/>
          <w:szCs w:val="24"/>
          <w:lang w:val="en-ID"/>
        </w:rPr>
        <w:t xml:space="preserve">) menunjukkan besarnya presentase </w:t>
      </w:r>
      <w:r w:rsidRPr="00FA5DD4">
        <w:rPr>
          <w:rFonts w:ascii="Times New Roman" w:hAnsi="Times New Roman" w:cs="Times New Roman"/>
          <w:color w:val="000000"/>
          <w:sz w:val="24"/>
          <w:szCs w:val="24"/>
          <w:lang w:val="id-ID"/>
        </w:rPr>
        <w:t>peranan</w:t>
      </w:r>
      <w:r w:rsidRPr="00FA5DD4">
        <w:rPr>
          <w:rFonts w:ascii="Times New Roman" w:hAnsi="Times New Roman" w:cs="Times New Roman"/>
          <w:color w:val="000000"/>
          <w:sz w:val="24"/>
          <w:szCs w:val="24"/>
          <w:lang w:val="en-ID"/>
        </w:rPr>
        <w:t xml:space="preserve"> semua variabel bebas terhadap variabel terikat.</w:t>
      </w:r>
      <w:r w:rsidRPr="00FA5DD4">
        <w:rPr>
          <w:rFonts w:ascii="Times New Roman" w:hAnsi="Times New Roman" w:cs="Times New Roman"/>
          <w:color w:val="000000"/>
          <w:sz w:val="24"/>
          <w:szCs w:val="24"/>
          <w:lang w:val="id-ID"/>
        </w:rPr>
        <w:t>Peranan</w:t>
      </w:r>
      <w:r w:rsidRPr="00FA5DD4">
        <w:rPr>
          <w:rFonts w:ascii="Times New Roman" w:hAnsi="Times New Roman" w:cs="Times New Roman"/>
          <w:color w:val="000000"/>
          <w:sz w:val="24"/>
          <w:szCs w:val="24"/>
          <w:lang w:val="en-ID"/>
        </w:rPr>
        <w:t xml:space="preserve"> variabel bebas didalam model regresi terhadap nilai variabel terikat dapat diketahui dengan analisis varians. Alat statistik yang dapat digunakan adalah </w:t>
      </w:r>
      <w:r w:rsidRPr="00FA5DD4">
        <w:rPr>
          <w:rFonts w:ascii="Times New Roman" w:hAnsi="Times New Roman" w:cs="Times New Roman"/>
          <w:i/>
          <w:iCs/>
          <w:color w:val="000000"/>
          <w:sz w:val="24"/>
          <w:szCs w:val="24"/>
          <w:lang w:val="en-ID"/>
        </w:rPr>
        <w:t>Analysis of Variance</w:t>
      </w:r>
      <w:r w:rsidRPr="00FA5DD4">
        <w:rPr>
          <w:rFonts w:ascii="Times New Roman" w:hAnsi="Times New Roman" w:cs="Times New Roman"/>
          <w:i/>
          <w:iCs/>
          <w:color w:val="000000"/>
          <w:sz w:val="24"/>
          <w:szCs w:val="24"/>
          <w:lang w:val="id-ID"/>
        </w:rPr>
        <w:t xml:space="preserve"> </w:t>
      </w:r>
      <w:r w:rsidRPr="00FA5DD4">
        <w:rPr>
          <w:rFonts w:ascii="Times New Roman" w:hAnsi="Times New Roman" w:cs="Times New Roman"/>
          <w:color w:val="000000"/>
          <w:sz w:val="24"/>
          <w:szCs w:val="24"/>
          <w:lang w:val="en-ID"/>
        </w:rPr>
        <w:t>(ANOVA).</w:t>
      </w:r>
      <w:r w:rsidRPr="00FA5DD4">
        <w:rPr>
          <w:rFonts w:ascii="Times New Roman" w:hAnsi="Times New Roman" w:cs="Times New Roman"/>
          <w:color w:val="000000"/>
          <w:sz w:val="24"/>
          <w:szCs w:val="24"/>
          <w:lang w:val="es-ES"/>
        </w:rPr>
        <w:t>Uji</w:t>
      </w:r>
      <w:r w:rsidRPr="00FA5DD4">
        <w:rPr>
          <w:rFonts w:ascii="Times New Roman" w:hAnsi="Times New Roman" w:cs="Times New Roman"/>
          <w:color w:val="000000"/>
          <w:sz w:val="24"/>
          <w:szCs w:val="24"/>
          <w:lang w:val="en-ID"/>
        </w:rPr>
        <w:t>Determinasi untuk melihat besarnya kontribusi pengaruh variabel bebas dan variabel terikat dapat dihitung dengan</w:t>
      </w:r>
      <w:r w:rsidRPr="00FA5DD4">
        <w:rPr>
          <w:rFonts w:ascii="Times New Roman" w:hAnsi="Times New Roman" w:cs="Times New Roman"/>
          <w:color w:val="000000"/>
          <w:sz w:val="24"/>
          <w:szCs w:val="24"/>
          <w:lang w:val="id-ID"/>
        </w:rPr>
        <w:t xml:space="preserve">: </w:t>
      </w:r>
    </w:p>
    <w:p w:rsidR="00CC7A73" w:rsidRPr="00FA5DD4" w:rsidRDefault="00CC7A73" w:rsidP="00CC7A73">
      <w:pPr>
        <w:spacing w:after="0" w:line="480" w:lineRule="auto"/>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id-ID"/>
        </w:rPr>
        <w:t>R</w:t>
      </w:r>
      <w:r w:rsidRPr="00FA5DD4">
        <w:rPr>
          <w:rFonts w:ascii="Times New Roman" w:hAnsi="Times New Roman" w:cs="Times New Roman"/>
          <w:b/>
          <w:color w:val="000000"/>
          <w:sz w:val="24"/>
          <w:szCs w:val="24"/>
          <w:lang w:val="en-ID"/>
        </w:rPr>
        <w:t>umus :</w:t>
      </w:r>
      <w:r w:rsidRPr="00FA5DD4">
        <w:rPr>
          <w:rFonts w:ascii="Times New Roman" w:hAnsi="Times New Roman" w:cs="Times New Roman"/>
          <w:b/>
          <w:color w:val="000000"/>
          <w:sz w:val="24"/>
          <w:szCs w:val="24"/>
          <w:lang w:val="en-US"/>
        </w:rPr>
        <w:t xml:space="preserve"> </w:t>
      </w:r>
      <w:r w:rsidRPr="00FA5DD4">
        <w:rPr>
          <w:rFonts w:ascii="Times New Roman" w:hAnsi="Times New Roman" w:cs="Times New Roman"/>
          <w:b/>
          <w:color w:val="000000"/>
          <w:sz w:val="24"/>
          <w:szCs w:val="24"/>
          <w:lang w:val="en-ID"/>
        </w:rPr>
        <w:t>D = R</w:t>
      </w:r>
      <w:r w:rsidRPr="00FA5DD4">
        <w:rPr>
          <w:rFonts w:ascii="Times New Roman" w:hAnsi="Times New Roman" w:cs="Times New Roman"/>
          <w:b/>
          <w:color w:val="000000"/>
          <w:sz w:val="24"/>
          <w:szCs w:val="24"/>
          <w:vertAlign w:val="superscript"/>
          <w:lang w:val="en-ID"/>
        </w:rPr>
        <w:t xml:space="preserve">2 </w:t>
      </w:r>
      <w:r w:rsidRPr="00FA5DD4">
        <w:rPr>
          <w:rFonts w:ascii="Times New Roman" w:hAnsi="Times New Roman" w:cs="Times New Roman"/>
          <w:b/>
          <w:color w:val="000000"/>
          <w:sz w:val="24"/>
          <w:szCs w:val="24"/>
          <w:lang w:val="en-ID"/>
        </w:rPr>
        <w:t>x 100 %.</w:t>
      </w:r>
    </w:p>
    <w:p w:rsidR="00CC7A73" w:rsidRPr="00FA5DD4" w:rsidRDefault="00CC7A73" w:rsidP="00CC7A73">
      <w:pPr>
        <w:spacing w:after="0" w:line="480" w:lineRule="auto"/>
        <w:rPr>
          <w:rFonts w:ascii="Times New Roman" w:hAnsi="Times New Roman" w:cs="Times New Roman"/>
          <w:b/>
          <w:color w:val="000000"/>
          <w:sz w:val="24"/>
          <w:szCs w:val="24"/>
          <w:lang w:val="id-ID"/>
        </w:rPr>
      </w:pPr>
      <w:r w:rsidRPr="00FA5DD4">
        <w:rPr>
          <w:rFonts w:ascii="Times New Roman" w:hAnsi="Times New Roman" w:cs="Times New Roman"/>
          <w:b/>
          <w:color w:val="000000"/>
          <w:sz w:val="24"/>
          <w:szCs w:val="24"/>
          <w:lang w:val="en-ID"/>
        </w:rPr>
        <w:t>Dimana :</w:t>
      </w:r>
    </w:p>
    <w:p w:rsidR="00CC7A73" w:rsidRPr="00FA5DD4" w:rsidRDefault="00CC7A73" w:rsidP="00CC7A73">
      <w:pPr>
        <w:tabs>
          <w:tab w:val="left" w:pos="709"/>
        </w:tabs>
        <w:spacing w:after="0" w:line="480" w:lineRule="auto"/>
        <w:ind w:left="993" w:firstLine="141"/>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id-ID"/>
        </w:rPr>
        <w:t xml:space="preserve">D </w:t>
      </w:r>
      <w:r w:rsidRPr="00FA5DD4">
        <w:rPr>
          <w:rFonts w:ascii="Times New Roman" w:hAnsi="Times New Roman" w:cs="Times New Roman"/>
          <w:color w:val="000000"/>
          <w:sz w:val="24"/>
          <w:szCs w:val="24"/>
          <w:lang w:val="id-ID"/>
        </w:rPr>
        <w:tab/>
        <w:t xml:space="preserve"> = Nilai Determinasi </w:t>
      </w:r>
    </w:p>
    <w:p w:rsidR="00CC7A73" w:rsidRPr="00FA5DD4" w:rsidRDefault="00CC7A73" w:rsidP="00CC7A73">
      <w:pPr>
        <w:tabs>
          <w:tab w:val="left" w:pos="709"/>
        </w:tabs>
        <w:spacing w:after="0" w:line="480" w:lineRule="auto"/>
        <w:ind w:left="993" w:firstLine="141"/>
        <w:rPr>
          <w:rFonts w:ascii="Times New Roman" w:hAnsi="Times New Roman" w:cs="Times New Roman"/>
          <w:color w:val="000000"/>
          <w:sz w:val="24"/>
          <w:szCs w:val="24"/>
          <w:lang w:val="id-ID"/>
        </w:rPr>
      </w:pPr>
      <w:r w:rsidRPr="00FA5DD4">
        <w:rPr>
          <w:rFonts w:ascii="Times New Roman" w:hAnsi="Times New Roman" w:cs="Times New Roman"/>
          <w:color w:val="000000"/>
          <w:sz w:val="24"/>
          <w:szCs w:val="24"/>
          <w:lang w:val="en-ID"/>
        </w:rPr>
        <w:t>R</w:t>
      </w:r>
      <w:r w:rsidRPr="00FA5DD4">
        <w:rPr>
          <w:rFonts w:ascii="Times New Roman" w:hAnsi="Times New Roman" w:cs="Times New Roman"/>
          <w:color w:val="000000"/>
          <w:sz w:val="24"/>
          <w:szCs w:val="24"/>
          <w:vertAlign w:val="superscript"/>
          <w:lang w:val="en-ID"/>
        </w:rPr>
        <w:t>2</w:t>
      </w:r>
      <w:r w:rsidRPr="00FA5DD4">
        <w:rPr>
          <w:rFonts w:ascii="Times New Roman" w:hAnsi="Times New Roman" w:cs="Times New Roman"/>
          <w:color w:val="000000"/>
          <w:sz w:val="24"/>
          <w:szCs w:val="24"/>
          <w:vertAlign w:val="superscript"/>
          <w:lang w:val="id-ID"/>
        </w:rPr>
        <w:tab/>
        <w:t xml:space="preserve"> </w:t>
      </w:r>
      <w:r w:rsidRPr="00FA5DD4">
        <w:rPr>
          <w:rFonts w:ascii="Times New Roman" w:hAnsi="Times New Roman" w:cs="Times New Roman"/>
          <w:color w:val="000000"/>
          <w:sz w:val="24"/>
          <w:szCs w:val="24"/>
          <w:lang w:val="id-ID"/>
        </w:rPr>
        <w:t xml:space="preserve">= Koefisien Korelasi </w:t>
      </w:r>
      <w:r w:rsidRPr="00FA5DD4">
        <w:rPr>
          <w:rFonts w:ascii="Times New Roman" w:hAnsi="Times New Roman" w:cs="Times New Roman"/>
          <w:color w:val="000000"/>
          <w:sz w:val="24"/>
          <w:szCs w:val="24"/>
          <w:lang w:val="id-ID"/>
        </w:rPr>
        <w:br w:type="page"/>
      </w:r>
    </w:p>
    <w:p w:rsidR="0089309D" w:rsidRDefault="0089309D"/>
    <w:sectPr w:rsidR="0089309D">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4E" w:rsidRDefault="0087224E" w:rsidP="009770D7">
      <w:pPr>
        <w:spacing w:after="0" w:line="240" w:lineRule="auto"/>
      </w:pPr>
      <w:r>
        <w:separator/>
      </w:r>
    </w:p>
  </w:endnote>
  <w:endnote w:type="continuationSeparator" w:id="0">
    <w:p w:rsidR="0087224E" w:rsidRDefault="0087224E" w:rsidP="0097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4E" w:rsidRDefault="0087224E" w:rsidP="009770D7">
      <w:pPr>
        <w:spacing w:after="0" w:line="240" w:lineRule="auto"/>
      </w:pPr>
      <w:r>
        <w:separator/>
      </w:r>
    </w:p>
  </w:footnote>
  <w:footnote w:type="continuationSeparator" w:id="0">
    <w:p w:rsidR="0087224E" w:rsidRDefault="0087224E" w:rsidP="00977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D7" w:rsidRDefault="008722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13030"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D7" w:rsidRDefault="008722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13031"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D7" w:rsidRDefault="008722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13029"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011"/>
    <w:multiLevelType w:val="hybridMultilevel"/>
    <w:tmpl w:val="A50C4D22"/>
    <w:lvl w:ilvl="0" w:tplc="369A1F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227228"/>
    <w:multiLevelType w:val="hybridMultilevel"/>
    <w:tmpl w:val="4CB4F27A"/>
    <w:lvl w:ilvl="0" w:tplc="04210011">
      <w:start w:val="1"/>
      <w:numFmt w:val="decimal"/>
      <w:lvlText w:val="%1)"/>
      <w:lvlJc w:val="left"/>
      <w:pPr>
        <w:ind w:left="1146"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26390"/>
    <w:multiLevelType w:val="multilevel"/>
    <w:tmpl w:val="29DE8638"/>
    <w:lvl w:ilvl="0">
      <w:start w:val="1"/>
      <w:numFmt w:val="decimal"/>
      <w:lvlText w:val="3.%1."/>
      <w:lvlJc w:val="left"/>
      <w:pPr>
        <w:tabs>
          <w:tab w:val="num" w:pos="1701"/>
        </w:tabs>
        <w:ind w:left="680" w:hanging="680"/>
      </w:pPr>
      <w:rPr>
        <w:rFonts w:hint="default"/>
      </w:rPr>
    </w:lvl>
    <w:lvl w:ilvl="1">
      <w:start w:val="1"/>
      <w:numFmt w:val="decimal"/>
      <w:lvlText w:val="3.2.%2."/>
      <w:lvlJc w:val="left"/>
      <w:pPr>
        <w:ind w:left="680" w:hanging="680"/>
      </w:pPr>
      <w:rPr>
        <w:rFonts w:hint="default"/>
      </w:rPr>
    </w:lvl>
    <w:lvl w:ilvl="2">
      <w:start w:val="1"/>
      <w:numFmt w:val="decimal"/>
      <w:lvlText w:val="3.3.%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0ED42DF"/>
    <w:multiLevelType w:val="hybridMultilevel"/>
    <w:tmpl w:val="5538B866"/>
    <w:lvl w:ilvl="0" w:tplc="0421000F">
      <w:start w:val="1"/>
      <w:numFmt w:val="decimal"/>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4">
    <w:nsid w:val="34E737DA"/>
    <w:multiLevelType w:val="hybridMultilevel"/>
    <w:tmpl w:val="890C179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904AB"/>
    <w:multiLevelType w:val="multilevel"/>
    <w:tmpl w:val="5232A25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587093"/>
    <w:multiLevelType w:val="hybridMultilevel"/>
    <w:tmpl w:val="5992CF1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8312D4"/>
    <w:multiLevelType w:val="hybridMultilevel"/>
    <w:tmpl w:val="B754C8D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4C2154FE"/>
    <w:multiLevelType w:val="hybridMultilevel"/>
    <w:tmpl w:val="15FEF1E2"/>
    <w:lvl w:ilvl="0" w:tplc="3EEAFD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56C5237"/>
    <w:multiLevelType w:val="hybridMultilevel"/>
    <w:tmpl w:val="B1EEA100"/>
    <w:lvl w:ilvl="0" w:tplc="2C900F3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7C239CD"/>
    <w:multiLevelType w:val="multilevel"/>
    <w:tmpl w:val="2A30CAB4"/>
    <w:lvl w:ilvl="0">
      <w:start w:val="7"/>
      <w:numFmt w:val="decimal"/>
      <w:lvlText w:val="3.%1."/>
      <w:lvlJc w:val="left"/>
      <w:pPr>
        <w:tabs>
          <w:tab w:val="num" w:pos="1701"/>
        </w:tabs>
        <w:ind w:left="680" w:hanging="680"/>
      </w:pPr>
      <w:rPr>
        <w:rFonts w:hint="default"/>
      </w:rPr>
    </w:lvl>
    <w:lvl w:ilvl="1">
      <w:start w:val="1"/>
      <w:numFmt w:val="decimal"/>
      <w:lvlText w:val="3.2.%2."/>
      <w:lvlJc w:val="left"/>
      <w:pPr>
        <w:ind w:left="680" w:hanging="680"/>
      </w:pPr>
      <w:rPr>
        <w:rFonts w:hint="default"/>
      </w:rPr>
    </w:lvl>
    <w:lvl w:ilvl="2">
      <w:start w:val="1"/>
      <w:numFmt w:val="decimal"/>
      <w:lvlText w:val="3.3.%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4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99123C0"/>
    <w:multiLevelType w:val="hybridMultilevel"/>
    <w:tmpl w:val="F738DF70"/>
    <w:lvl w:ilvl="0" w:tplc="E5B29202">
      <w:start w:val="1"/>
      <w:numFmt w:val="decimal"/>
      <w:pStyle w:val="subbab3"/>
      <w:lvlText w:val="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10"/>
  </w:num>
  <w:num w:numId="8">
    <w:abstractNumId w:val="8"/>
  </w:num>
  <w:num w:numId="9">
    <w:abstractNumId w:val="9"/>
  </w:num>
  <w:num w:numId="10">
    <w:abstractNumId w:val="1"/>
  </w:num>
  <w:num w:numId="11">
    <w:abstractNumId w:val="11"/>
  </w:num>
  <w:num w:numId="12">
    <w:abstractNumId w:val="11"/>
    <w:lvlOverride w:ilvl="0">
      <w:startOverride w:val="8"/>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XxTBj/Jvu1KYmMmA9In92VyUxqu+bjeXIVCqYV/vXbvX1NM/lqyuqbSgVBgw4iAodUiX5vMuh0ii5BET7ZAvcA==" w:salt="uoucMF8l/vAn5ijQw5tRB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73"/>
    <w:rsid w:val="0087224E"/>
    <w:rsid w:val="0089309D"/>
    <w:rsid w:val="009770D7"/>
    <w:rsid w:val="00B9627A"/>
    <w:rsid w:val="00C23A61"/>
    <w:rsid w:val="00C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743B457-6589-463A-B6ED-C687D128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73"/>
    <w:rPr>
      <w:rFonts w:eastAsiaTheme="minorEastAsia"/>
      <w:lang w:val="zh-CN"/>
    </w:rPr>
  </w:style>
  <w:style w:type="paragraph" w:styleId="Heading1">
    <w:name w:val="heading 1"/>
    <w:basedOn w:val="Normal"/>
    <w:link w:val="Heading1Char"/>
    <w:qFormat/>
    <w:rsid w:val="00CC7A73"/>
    <w:pPr>
      <w:jc w:val="center"/>
      <w:outlineLvl w:val="0"/>
    </w:pPr>
    <w:rPr>
      <w:rFonts w:ascii="Times New Roman" w:hAnsi="Times New Roman"/>
      <w:b/>
      <w:sz w:val="28"/>
      <w:szCs w:val="28"/>
      <w:lang w:val="en-US"/>
    </w:rPr>
  </w:style>
  <w:style w:type="paragraph" w:styleId="Heading2">
    <w:name w:val="heading 2"/>
    <w:basedOn w:val="Normal"/>
    <w:next w:val="Normal"/>
    <w:link w:val="Heading2Char"/>
    <w:uiPriority w:val="9"/>
    <w:semiHidden/>
    <w:unhideWhenUsed/>
    <w:qFormat/>
    <w:rsid w:val="00CC7A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7A73"/>
    <w:pPr>
      <w:spacing w:line="480" w:lineRule="auto"/>
      <w:ind w:firstLine="360"/>
      <w:jc w:val="both"/>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9"/>
    <w:unhideWhenUsed/>
    <w:qFormat/>
    <w:rsid w:val="00CC7A73"/>
    <w:pPr>
      <w:outlineLvl w:val="3"/>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A73"/>
    <w:rPr>
      <w:rFonts w:ascii="Times New Roman" w:eastAsiaTheme="minorEastAsia" w:hAnsi="Times New Roman"/>
      <w:b/>
      <w:sz w:val="28"/>
      <w:szCs w:val="28"/>
    </w:rPr>
  </w:style>
  <w:style w:type="character" w:customStyle="1" w:styleId="Heading3Char">
    <w:name w:val="Heading 3 Char"/>
    <w:basedOn w:val="DefaultParagraphFont"/>
    <w:link w:val="Heading3"/>
    <w:uiPriority w:val="9"/>
    <w:rsid w:val="00CC7A73"/>
    <w:rPr>
      <w:rFonts w:ascii="Times New Roman" w:eastAsiaTheme="minorEastAsia" w:hAnsi="Times New Roman" w:cs="Times New Roman"/>
      <w:b/>
      <w:sz w:val="24"/>
      <w:szCs w:val="24"/>
    </w:rPr>
  </w:style>
  <w:style w:type="character" w:customStyle="1" w:styleId="Heading4Char">
    <w:name w:val="Heading 4 Char"/>
    <w:basedOn w:val="DefaultParagraphFont"/>
    <w:link w:val="Heading4"/>
    <w:uiPriority w:val="9"/>
    <w:rsid w:val="00CC7A73"/>
    <w:rPr>
      <w:rFonts w:ascii="Times New Roman" w:eastAsiaTheme="minorEastAsia" w:hAnsi="Times New Roman"/>
      <w:b/>
      <w:sz w:val="24"/>
      <w:szCs w:val="24"/>
      <w:lang w:val="zh-CN"/>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1"/>
    <w:qFormat/>
    <w:rsid w:val="00CC7A73"/>
    <w:pPr>
      <w:ind w:left="720"/>
      <w:contextualSpacing/>
    </w:p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1"/>
    <w:qFormat/>
    <w:rsid w:val="00CC7A73"/>
    <w:rPr>
      <w:rFonts w:eastAsiaTheme="minorEastAsia"/>
      <w:lang w:val="zh-CN"/>
    </w:rPr>
  </w:style>
  <w:style w:type="table" w:styleId="TableGrid">
    <w:name w:val="Table Grid"/>
    <w:basedOn w:val="TableNormal"/>
    <w:uiPriority w:val="39"/>
    <w:qFormat/>
    <w:rsid w:val="00CC7A73"/>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CC7A73"/>
    <w:pPr>
      <w:spacing w:after="120" w:line="480" w:lineRule="auto"/>
      <w:ind w:left="360"/>
      <w:jc w:val="both"/>
    </w:pPr>
    <w:rPr>
      <w:rFonts w:ascii="Calibri" w:eastAsia="Calibri" w:hAnsi="Calibri" w:cs="Times New Roman"/>
      <w:lang w:val="en-US"/>
    </w:rPr>
  </w:style>
  <w:style w:type="character" w:customStyle="1" w:styleId="BodyTextIndent2Char">
    <w:name w:val="Body Text Indent 2 Char"/>
    <w:basedOn w:val="DefaultParagraphFont"/>
    <w:link w:val="BodyTextIndent2"/>
    <w:semiHidden/>
    <w:rsid w:val="00CC7A73"/>
    <w:rPr>
      <w:rFonts w:ascii="Calibri" w:eastAsia="Calibri" w:hAnsi="Calibri" w:cs="Times New Roman"/>
    </w:rPr>
  </w:style>
  <w:style w:type="paragraph" w:styleId="Title">
    <w:name w:val="Title"/>
    <w:basedOn w:val="Normal"/>
    <w:link w:val="TitleChar"/>
    <w:uiPriority w:val="99"/>
    <w:qFormat/>
    <w:rsid w:val="00CC7A73"/>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CC7A73"/>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CC7A73"/>
    <w:pPr>
      <w:spacing w:after="120"/>
      <w:ind w:left="360"/>
      <w:jc w:val="both"/>
    </w:pPr>
    <w:rPr>
      <w:rFonts w:ascii="Calibri" w:eastAsia="Calibri" w:hAnsi="Calibri" w:cs="Times New Roman"/>
      <w:lang w:val="en-US"/>
    </w:rPr>
  </w:style>
  <w:style w:type="character" w:customStyle="1" w:styleId="BodyTextIndentChar">
    <w:name w:val="Body Text Indent Char"/>
    <w:basedOn w:val="DefaultParagraphFont"/>
    <w:link w:val="BodyTextIndent"/>
    <w:semiHidden/>
    <w:rsid w:val="00CC7A73"/>
    <w:rPr>
      <w:rFonts w:ascii="Calibri" w:eastAsia="Calibri" w:hAnsi="Calibri" w:cs="Times New Roman"/>
    </w:rPr>
  </w:style>
  <w:style w:type="paragraph" w:customStyle="1" w:styleId="SUBBABIII">
    <w:name w:val="SUB BAB III"/>
    <w:basedOn w:val="Heading2"/>
    <w:link w:val="SUBBABIIIChar"/>
    <w:qFormat/>
    <w:rsid w:val="00CC7A73"/>
    <w:pPr>
      <w:keepNext w:val="0"/>
      <w:keepLines w:val="0"/>
      <w:tabs>
        <w:tab w:val="left" w:pos="1843"/>
      </w:tabs>
      <w:spacing w:before="0" w:line="480" w:lineRule="auto"/>
      <w:contextualSpacing/>
    </w:pPr>
    <w:rPr>
      <w:rFonts w:ascii="Times New Roman" w:eastAsia="Calibri" w:hAnsi="Times New Roman" w:cs="Times New Roman"/>
      <w:bCs w:val="0"/>
      <w:color w:val="auto"/>
      <w:sz w:val="24"/>
      <w:szCs w:val="24"/>
      <w:lang w:val="id-ID"/>
    </w:rPr>
  </w:style>
  <w:style w:type="character" w:customStyle="1" w:styleId="SUBBABIIIChar">
    <w:name w:val="SUB BAB III Char"/>
    <w:link w:val="SUBBABIII"/>
    <w:rsid w:val="00CC7A73"/>
    <w:rPr>
      <w:rFonts w:ascii="Times New Roman" w:eastAsia="Calibri" w:hAnsi="Times New Roman" w:cs="Times New Roman"/>
      <w:b/>
      <w:sz w:val="24"/>
      <w:szCs w:val="24"/>
      <w:lang w:val="id-ID"/>
    </w:rPr>
  </w:style>
  <w:style w:type="paragraph" w:customStyle="1" w:styleId="subbab3">
    <w:name w:val="sub bab 3"/>
    <w:basedOn w:val="Heading2"/>
    <w:link w:val="subbab3Char"/>
    <w:qFormat/>
    <w:rsid w:val="00CC7A73"/>
    <w:pPr>
      <w:keepNext w:val="0"/>
      <w:keepLines w:val="0"/>
      <w:numPr>
        <w:numId w:val="11"/>
      </w:numPr>
      <w:spacing w:before="0" w:line="480" w:lineRule="auto"/>
      <w:contextualSpacing/>
      <w:jc w:val="both"/>
    </w:pPr>
    <w:rPr>
      <w:rFonts w:ascii="Times New Roman" w:eastAsiaTheme="minorEastAsia" w:hAnsi="Times New Roman" w:cs="Times New Roman"/>
      <w:bCs w:val="0"/>
      <w:sz w:val="24"/>
      <w:szCs w:val="24"/>
    </w:rPr>
  </w:style>
  <w:style w:type="character" w:customStyle="1" w:styleId="subbab3Char">
    <w:name w:val="sub bab 3 Char"/>
    <w:basedOn w:val="Heading2Char"/>
    <w:link w:val="subbab3"/>
    <w:rsid w:val="00CC7A73"/>
    <w:rPr>
      <w:rFonts w:ascii="Times New Roman" w:eastAsiaTheme="minorEastAsia" w:hAnsi="Times New Roman" w:cs="Times New Roman"/>
      <w:b/>
      <w:bCs w:val="0"/>
      <w:color w:val="4F81BD" w:themeColor="accent1"/>
      <w:sz w:val="24"/>
      <w:szCs w:val="24"/>
      <w:lang w:val="zh-CN"/>
    </w:rPr>
  </w:style>
  <w:style w:type="character" w:customStyle="1" w:styleId="Heading2Char">
    <w:name w:val="Heading 2 Char"/>
    <w:basedOn w:val="DefaultParagraphFont"/>
    <w:link w:val="Heading2"/>
    <w:uiPriority w:val="9"/>
    <w:semiHidden/>
    <w:rsid w:val="00CC7A73"/>
    <w:rPr>
      <w:rFonts w:asciiTheme="majorHAnsi" w:eastAsiaTheme="majorEastAsia" w:hAnsiTheme="majorHAnsi" w:cstheme="majorBidi"/>
      <w:b/>
      <w:bCs/>
      <w:color w:val="4F81BD" w:themeColor="accent1"/>
      <w:sz w:val="26"/>
      <w:szCs w:val="26"/>
      <w:lang w:val="zh-CN"/>
    </w:rPr>
  </w:style>
  <w:style w:type="paragraph" w:styleId="BalloonText">
    <w:name w:val="Balloon Text"/>
    <w:basedOn w:val="Normal"/>
    <w:link w:val="BalloonTextChar"/>
    <w:uiPriority w:val="99"/>
    <w:semiHidden/>
    <w:unhideWhenUsed/>
    <w:rsid w:val="00CC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73"/>
    <w:rPr>
      <w:rFonts w:ascii="Tahoma" w:eastAsiaTheme="minorEastAsia" w:hAnsi="Tahoma" w:cs="Tahoma"/>
      <w:sz w:val="16"/>
      <w:szCs w:val="16"/>
      <w:lang w:val="zh-CN"/>
    </w:rPr>
  </w:style>
  <w:style w:type="paragraph" w:styleId="Header">
    <w:name w:val="header"/>
    <w:basedOn w:val="Normal"/>
    <w:link w:val="HeaderChar"/>
    <w:uiPriority w:val="99"/>
    <w:unhideWhenUsed/>
    <w:rsid w:val="00977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D7"/>
    <w:rPr>
      <w:rFonts w:eastAsiaTheme="minorEastAsia"/>
      <w:lang w:val="zh-CN"/>
    </w:rPr>
  </w:style>
  <w:style w:type="paragraph" w:styleId="Footer">
    <w:name w:val="footer"/>
    <w:basedOn w:val="Normal"/>
    <w:link w:val="FooterChar"/>
    <w:uiPriority w:val="99"/>
    <w:unhideWhenUsed/>
    <w:rsid w:val="00977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D7"/>
    <w:rPr>
      <w:rFonts w:eastAsiaTheme="minorEastAsia"/>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2025-09-02T04:10:00Z</dcterms:created>
  <dcterms:modified xsi:type="dcterms:W3CDTF">2025-09-02T04:10:00Z</dcterms:modified>
</cp:coreProperties>
</file>