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60" w:rsidRPr="00EA5015" w:rsidRDefault="00B23C60" w:rsidP="00B23C60">
      <w:pPr>
        <w:pStyle w:val="Heading1"/>
        <w:spacing w:before="0" w:line="480" w:lineRule="auto"/>
        <w:rPr>
          <w:rFonts w:cs="Times New Roman"/>
        </w:rPr>
      </w:pPr>
      <w:bookmarkStart w:id="0" w:name="_Toc152808041"/>
      <w:bookmarkStart w:id="1" w:name="_Toc152808341"/>
      <w:bookmarkStart w:id="2" w:name="_Toc152846378"/>
      <w:bookmarkStart w:id="3" w:name="_Toc169783678"/>
      <w:bookmarkStart w:id="4" w:name="_Toc171641996"/>
      <w:bookmarkStart w:id="5" w:name="_Toc171804657"/>
      <w:bookmarkStart w:id="6" w:name="_Toc172991283"/>
      <w:bookmarkStart w:id="7" w:name="_Toc178604644"/>
      <w:bookmarkStart w:id="8" w:name="_Toc180446755"/>
      <w:r w:rsidRPr="00EA5015">
        <w:rPr>
          <w:rFonts w:cs="Times New Roman"/>
        </w:rPr>
        <w:t>BAB III</w:t>
      </w:r>
      <w:bookmarkEnd w:id="0"/>
      <w:bookmarkEnd w:id="1"/>
      <w:bookmarkEnd w:id="2"/>
      <w:bookmarkEnd w:id="3"/>
      <w:bookmarkEnd w:id="4"/>
      <w:bookmarkEnd w:id="5"/>
      <w:bookmarkEnd w:id="6"/>
      <w:bookmarkEnd w:id="7"/>
      <w:bookmarkEnd w:id="8"/>
    </w:p>
    <w:p w:rsidR="00B23C60" w:rsidRPr="00EA5015" w:rsidRDefault="00B23C60" w:rsidP="00B23C60">
      <w:pPr>
        <w:pStyle w:val="Heading1"/>
        <w:spacing w:before="0" w:line="480" w:lineRule="auto"/>
        <w:rPr>
          <w:rFonts w:cs="Times New Roman"/>
        </w:rPr>
      </w:pPr>
      <w:bookmarkStart w:id="9" w:name="_Toc152808042"/>
      <w:bookmarkStart w:id="10" w:name="_Toc152808342"/>
      <w:bookmarkStart w:id="11" w:name="_Toc180446756"/>
      <w:r w:rsidRPr="00EA5015">
        <w:rPr>
          <w:rFonts w:cs="Times New Roman"/>
        </w:rPr>
        <w:t>METODE PENELITIAN</w:t>
      </w:r>
      <w:bookmarkEnd w:id="9"/>
      <w:bookmarkEnd w:id="10"/>
      <w:bookmarkEnd w:id="11"/>
    </w:p>
    <w:p w:rsidR="00B23C60" w:rsidRPr="00EA5015" w:rsidRDefault="00B23C60" w:rsidP="00B23C60">
      <w:pPr>
        <w:pStyle w:val="Heading2"/>
        <w:spacing w:line="480" w:lineRule="auto"/>
        <w:ind w:left="0" w:right="101"/>
      </w:pPr>
      <w:bookmarkStart w:id="12" w:name="_Toc152808043"/>
      <w:bookmarkStart w:id="13" w:name="_Toc152808343"/>
      <w:bookmarkStart w:id="14" w:name="_Toc180446757"/>
      <w:r w:rsidRPr="00EA5015">
        <w:t xml:space="preserve">3.1 </w:t>
      </w:r>
      <w:proofErr w:type="spellStart"/>
      <w:r w:rsidRPr="00EA5015">
        <w:t>Rancangan</w:t>
      </w:r>
      <w:proofErr w:type="spellEnd"/>
      <w:r w:rsidRPr="00EA5015">
        <w:t xml:space="preserve"> </w:t>
      </w:r>
      <w:proofErr w:type="spellStart"/>
      <w:r w:rsidRPr="00EA5015">
        <w:t>Penelitian</w:t>
      </w:r>
      <w:bookmarkEnd w:id="12"/>
      <w:bookmarkEnd w:id="13"/>
      <w:bookmarkEnd w:id="14"/>
      <w:proofErr w:type="spellEnd"/>
    </w:p>
    <w:p w:rsidR="00B23C60" w:rsidRPr="00EA5015" w:rsidRDefault="00B23C60" w:rsidP="00B23C60">
      <w:pPr>
        <w:spacing w:after="0" w:line="480" w:lineRule="auto"/>
        <w:ind w:firstLine="426"/>
        <w:jc w:val="both"/>
        <w:rPr>
          <w:rFonts w:ascii="Times New Roman" w:hAnsi="Times New Roman" w:cs="Times New Roman"/>
          <w:sz w:val="24"/>
          <w:szCs w:val="24"/>
        </w:rPr>
      </w:pPr>
      <w:proofErr w:type="spellStart"/>
      <w:r w:rsidRPr="00EA5015">
        <w:rPr>
          <w:rFonts w:ascii="Times New Roman" w:hAnsi="Times New Roman" w:cs="Times New Roman"/>
          <w:sz w:val="24"/>
          <w:szCs w:val="24"/>
        </w:rPr>
        <w:t>Penelitian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ini</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bersifat</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eksperimental</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Sampel</w:t>
      </w:r>
      <w:proofErr w:type="spellEnd"/>
      <w:r w:rsidRPr="00EA5015">
        <w:rPr>
          <w:rFonts w:ascii="Times New Roman" w:hAnsi="Times New Roman" w:cs="Times New Roman"/>
          <w:sz w:val="24"/>
          <w:szCs w:val="24"/>
        </w:rPr>
        <w:t xml:space="preserve"> yang </w:t>
      </w:r>
      <w:proofErr w:type="spellStart"/>
      <w:r w:rsidRPr="00EA5015">
        <w:rPr>
          <w:rFonts w:ascii="Times New Roman" w:hAnsi="Times New Roman" w:cs="Times New Roman"/>
          <w:sz w:val="24"/>
          <w:szCs w:val="24"/>
        </w:rPr>
        <w:t>digunakan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adalah</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bonggol</w:t>
      </w:r>
      <w:proofErr w:type="spellEnd"/>
      <w:r w:rsidRPr="00EA5015">
        <w:rPr>
          <w:rFonts w:ascii="Times New Roman" w:hAnsi="Times New Roman" w:cs="Times New Roman"/>
          <w:sz w:val="24"/>
          <w:szCs w:val="24"/>
        </w:rPr>
        <w:t xml:space="preserve"> nanas. Data yang </w:t>
      </w:r>
      <w:proofErr w:type="spellStart"/>
      <w:r w:rsidRPr="00EA5015">
        <w:rPr>
          <w:rFonts w:ascii="Times New Roman" w:hAnsi="Times New Roman" w:cs="Times New Roman"/>
          <w:sz w:val="24"/>
          <w:szCs w:val="24"/>
        </w:rPr>
        <w:t>dikumpulkan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berupa</w:t>
      </w:r>
      <w:proofErr w:type="spellEnd"/>
      <w:r w:rsidRPr="00EA5015">
        <w:rPr>
          <w:rFonts w:ascii="Times New Roman" w:hAnsi="Times New Roman" w:cs="Times New Roman"/>
          <w:sz w:val="24"/>
          <w:szCs w:val="24"/>
        </w:rPr>
        <w:t xml:space="preserve"> data </w:t>
      </w:r>
      <w:proofErr w:type="spellStart"/>
      <w:r w:rsidRPr="00EA5015">
        <w:rPr>
          <w:rFonts w:ascii="Times New Roman" w:hAnsi="Times New Roman" w:cs="Times New Roman"/>
          <w:sz w:val="24"/>
          <w:szCs w:val="24"/>
        </w:rPr>
        <w:t>kuantitatif</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dan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kualitatif</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Penelitian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meliputi</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pengelolaan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sampel</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pembuatan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ekstrak</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skrining</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fitokimia</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karakterisasi</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simplisia</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formulasi</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sediaan</w:t>
      </w:r>
      <w:proofErr w:type="spellEnd"/>
      <w:r w:rsidRPr="00EA5015">
        <w:rPr>
          <w:rFonts w:ascii="Times New Roman" w:hAnsi="Times New Roman" w:cs="Times New Roman"/>
          <w:sz w:val="24"/>
          <w:szCs w:val="24"/>
        </w:rPr>
        <w:t xml:space="preserve"> masker gel peel-off </w:t>
      </w:r>
      <w:proofErr w:type="spellStart"/>
      <w:r w:rsidRPr="00EA5015">
        <w:rPr>
          <w:rFonts w:ascii="Times New Roman" w:hAnsi="Times New Roman" w:cs="Times New Roman"/>
          <w:sz w:val="24"/>
          <w:szCs w:val="24"/>
        </w:rPr>
        <w:t>ekstrak</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dan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nanoekstrak</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bonggol</w:t>
      </w:r>
      <w:proofErr w:type="spellEnd"/>
      <w:r w:rsidRPr="00EA5015">
        <w:rPr>
          <w:rFonts w:ascii="Times New Roman" w:hAnsi="Times New Roman" w:cs="Times New Roman"/>
          <w:sz w:val="24"/>
          <w:szCs w:val="24"/>
        </w:rPr>
        <w:t xml:space="preserve"> nanas, </w:t>
      </w:r>
      <w:proofErr w:type="spellStart"/>
      <w:r w:rsidRPr="00EA5015">
        <w:rPr>
          <w:rFonts w:ascii="Times New Roman" w:hAnsi="Times New Roman" w:cs="Times New Roman"/>
          <w:sz w:val="24"/>
          <w:szCs w:val="24"/>
        </w:rPr>
        <w:t>uji</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mutu</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fisik</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sediaan</w:t>
      </w:r>
      <w:proofErr w:type="spellEnd"/>
      <w:r w:rsidRPr="00EA5015">
        <w:rPr>
          <w:rFonts w:ascii="Times New Roman" w:hAnsi="Times New Roman" w:cs="Times New Roman"/>
          <w:sz w:val="24"/>
          <w:szCs w:val="24"/>
        </w:rPr>
        <w:t xml:space="preserve"> masker gel peel-off, </w:t>
      </w:r>
      <w:proofErr w:type="spellStart"/>
      <w:r w:rsidRPr="00EA5015">
        <w:rPr>
          <w:rFonts w:ascii="Times New Roman" w:hAnsi="Times New Roman" w:cs="Times New Roman"/>
          <w:sz w:val="24"/>
          <w:szCs w:val="24"/>
        </w:rPr>
        <w:t>aktivitas</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antioksidan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serta</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aktvitas</w:t>
      </w:r>
      <w:proofErr w:type="spellEnd"/>
      <w:r w:rsidRPr="00EA5015">
        <w:rPr>
          <w:rFonts w:ascii="Times New Roman" w:hAnsi="Times New Roman" w:cs="Times New Roman"/>
          <w:sz w:val="24"/>
          <w:szCs w:val="24"/>
        </w:rPr>
        <w:t xml:space="preserve"> </w:t>
      </w:r>
      <w:r w:rsidRPr="00EA5015">
        <w:rPr>
          <w:rFonts w:ascii="Times New Roman" w:hAnsi="Times New Roman" w:cs="Times New Roman"/>
          <w:i/>
          <w:iCs/>
          <w:sz w:val="24"/>
          <w:szCs w:val="24"/>
        </w:rPr>
        <w:t>anti-aging</w:t>
      </w:r>
      <w:r w:rsidRPr="00EA5015">
        <w:rPr>
          <w:rFonts w:ascii="Times New Roman" w:hAnsi="Times New Roman" w:cs="Times New Roman"/>
          <w:sz w:val="24"/>
          <w:szCs w:val="24"/>
        </w:rPr>
        <w:t xml:space="preserve">. </w:t>
      </w:r>
    </w:p>
    <w:p w:rsidR="00B23C60" w:rsidRPr="00EA5015" w:rsidRDefault="00B23C60" w:rsidP="00B23C60">
      <w:pPr>
        <w:pStyle w:val="Heading3"/>
        <w:spacing w:before="0" w:line="480" w:lineRule="auto"/>
        <w:rPr>
          <w:rFonts w:ascii="Times New Roman" w:hAnsi="Times New Roman" w:cs="Times New Roman"/>
          <w:b/>
          <w:color w:val="000000"/>
        </w:rPr>
      </w:pPr>
      <w:bookmarkStart w:id="15" w:name="_Toc180446758"/>
      <w:r w:rsidRPr="00EA5015">
        <w:rPr>
          <w:rFonts w:ascii="Times New Roman" w:hAnsi="Times New Roman" w:cs="Times New Roman"/>
          <w:b/>
          <w:color w:val="000000"/>
        </w:rPr>
        <w:t xml:space="preserve">3.1.1 </w:t>
      </w:r>
      <w:proofErr w:type="spellStart"/>
      <w:r w:rsidRPr="00EA5015">
        <w:rPr>
          <w:rFonts w:ascii="Times New Roman" w:hAnsi="Times New Roman" w:cs="Times New Roman"/>
          <w:b/>
          <w:color w:val="000000"/>
        </w:rPr>
        <w:t>Variabel</w:t>
      </w:r>
      <w:proofErr w:type="spellEnd"/>
      <w:r w:rsidRPr="00EA5015">
        <w:rPr>
          <w:rFonts w:ascii="Times New Roman" w:hAnsi="Times New Roman" w:cs="Times New Roman"/>
          <w:b/>
          <w:color w:val="000000"/>
        </w:rPr>
        <w:t xml:space="preserve"> </w:t>
      </w:r>
      <w:proofErr w:type="spellStart"/>
      <w:r w:rsidRPr="00EA5015">
        <w:rPr>
          <w:rFonts w:ascii="Times New Roman" w:hAnsi="Times New Roman" w:cs="Times New Roman"/>
          <w:b/>
          <w:color w:val="000000"/>
        </w:rPr>
        <w:t>Penelitian</w:t>
      </w:r>
      <w:bookmarkEnd w:id="15"/>
      <w:proofErr w:type="spellEnd"/>
      <w:r w:rsidRPr="00EA5015">
        <w:rPr>
          <w:rFonts w:ascii="Times New Roman" w:hAnsi="Times New Roman" w:cs="Times New Roman"/>
          <w:b/>
          <w:color w:val="000000"/>
        </w:rPr>
        <w:t xml:space="preserve"> </w:t>
      </w:r>
    </w:p>
    <w:p w:rsidR="00B23C60" w:rsidRPr="00EA5015" w:rsidRDefault="00B23C60" w:rsidP="00B23C60">
      <w:pPr>
        <w:spacing w:after="0" w:line="480" w:lineRule="auto"/>
        <w:ind w:firstLine="567"/>
        <w:jc w:val="both"/>
        <w:rPr>
          <w:rFonts w:ascii="Times New Roman" w:hAnsi="Times New Roman" w:cs="Times New Roman"/>
          <w:sz w:val="24"/>
        </w:rPr>
      </w:pPr>
      <w:proofErr w:type="spellStart"/>
      <w:r w:rsidRPr="00EA5015">
        <w:rPr>
          <w:rFonts w:ascii="Times New Roman" w:hAnsi="Times New Roman" w:cs="Times New Roman"/>
          <w:sz w:val="24"/>
          <w:szCs w:val="24"/>
        </w:rPr>
        <w:t>Pada</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penelitian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ini</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terdapat</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dua</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jenis</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variabel</w:t>
      </w:r>
      <w:proofErr w:type="spellEnd"/>
      <w:r w:rsidRPr="00EA5015">
        <w:rPr>
          <w:rFonts w:ascii="Times New Roman" w:hAnsi="Times New Roman" w:cs="Times New Roman"/>
          <w:sz w:val="24"/>
          <w:szCs w:val="24"/>
        </w:rPr>
        <w:t>.</w:t>
      </w:r>
      <w:bookmarkStart w:id="16" w:name="_Hlk169902382"/>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Variabel</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bebas</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pada</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penelitian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ini</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adalah</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simplisia</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bonggol</w:t>
      </w:r>
      <w:proofErr w:type="spellEnd"/>
      <w:r w:rsidRPr="00EA5015">
        <w:rPr>
          <w:rFonts w:ascii="Times New Roman" w:hAnsi="Times New Roman" w:cs="Times New Roman"/>
          <w:sz w:val="24"/>
          <w:szCs w:val="24"/>
        </w:rPr>
        <w:t xml:space="preserve"> nanas (</w:t>
      </w:r>
      <w:proofErr w:type="spellStart"/>
      <w:r w:rsidRPr="00EA5015">
        <w:rPr>
          <w:rFonts w:ascii="Times New Roman" w:hAnsi="Times New Roman" w:cs="Times New Roman"/>
          <w:i/>
          <w:iCs/>
          <w:sz w:val="24"/>
          <w:szCs w:val="24"/>
        </w:rPr>
        <w:t>Ananas</w:t>
      </w:r>
      <w:proofErr w:type="spellEnd"/>
      <w:r w:rsidRPr="00EA5015">
        <w:rPr>
          <w:rFonts w:ascii="Times New Roman" w:hAnsi="Times New Roman" w:cs="Times New Roman"/>
          <w:i/>
          <w:iCs/>
          <w:sz w:val="24"/>
          <w:szCs w:val="24"/>
        </w:rPr>
        <w:t xml:space="preserve"> </w:t>
      </w:r>
      <w:proofErr w:type="spellStart"/>
      <w:r w:rsidRPr="00EA5015">
        <w:rPr>
          <w:rFonts w:ascii="Times New Roman" w:hAnsi="Times New Roman" w:cs="Times New Roman"/>
          <w:i/>
          <w:iCs/>
          <w:sz w:val="24"/>
          <w:szCs w:val="24"/>
        </w:rPr>
        <w:t>comosus</w:t>
      </w:r>
      <w:proofErr w:type="spellEnd"/>
      <w:r w:rsidRPr="00EA5015">
        <w:rPr>
          <w:rFonts w:ascii="Times New Roman" w:hAnsi="Times New Roman" w:cs="Times New Roman"/>
          <w:sz w:val="24"/>
          <w:szCs w:val="24"/>
        </w:rPr>
        <w:t xml:space="preserve"> (L.) </w:t>
      </w:r>
      <w:proofErr w:type="spellStart"/>
      <w:r w:rsidRPr="00EA5015">
        <w:rPr>
          <w:rFonts w:ascii="Times New Roman" w:hAnsi="Times New Roman" w:cs="Times New Roman"/>
          <w:sz w:val="24"/>
          <w:szCs w:val="24"/>
        </w:rPr>
        <w:t>Merr</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ekstrak</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bonggol</w:t>
      </w:r>
      <w:proofErr w:type="spellEnd"/>
      <w:r w:rsidRPr="00EA5015">
        <w:rPr>
          <w:rFonts w:ascii="Times New Roman" w:hAnsi="Times New Roman" w:cs="Times New Roman"/>
          <w:sz w:val="24"/>
          <w:szCs w:val="24"/>
        </w:rPr>
        <w:t xml:space="preserve"> nanas (</w:t>
      </w:r>
      <w:proofErr w:type="spellStart"/>
      <w:r w:rsidRPr="00EA5015">
        <w:rPr>
          <w:rFonts w:ascii="Times New Roman" w:hAnsi="Times New Roman" w:cs="Times New Roman"/>
          <w:sz w:val="24"/>
          <w:szCs w:val="24"/>
        </w:rPr>
        <w:t>Ananas</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comosus</w:t>
      </w:r>
      <w:proofErr w:type="spellEnd"/>
      <w:r w:rsidRPr="00EA5015">
        <w:rPr>
          <w:rFonts w:ascii="Times New Roman" w:hAnsi="Times New Roman" w:cs="Times New Roman"/>
          <w:sz w:val="24"/>
          <w:szCs w:val="24"/>
        </w:rPr>
        <w:t xml:space="preserve"> (L.) </w:t>
      </w:r>
      <w:proofErr w:type="spellStart"/>
      <w:r w:rsidRPr="00EA5015">
        <w:rPr>
          <w:rFonts w:ascii="Times New Roman" w:hAnsi="Times New Roman" w:cs="Times New Roman"/>
          <w:sz w:val="24"/>
          <w:szCs w:val="24"/>
        </w:rPr>
        <w:t>Merr</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nanoekstrak</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bonggol</w:t>
      </w:r>
      <w:proofErr w:type="spellEnd"/>
      <w:r w:rsidRPr="00EA5015">
        <w:rPr>
          <w:rFonts w:ascii="Times New Roman" w:hAnsi="Times New Roman" w:cs="Times New Roman"/>
          <w:sz w:val="24"/>
          <w:szCs w:val="24"/>
        </w:rPr>
        <w:t xml:space="preserve"> nanas (</w:t>
      </w:r>
      <w:proofErr w:type="spellStart"/>
      <w:r w:rsidRPr="00EA5015">
        <w:rPr>
          <w:rFonts w:ascii="Times New Roman" w:hAnsi="Times New Roman" w:cs="Times New Roman"/>
          <w:i/>
          <w:iCs/>
          <w:sz w:val="24"/>
          <w:szCs w:val="24"/>
        </w:rPr>
        <w:t>Ananas</w:t>
      </w:r>
      <w:proofErr w:type="spellEnd"/>
      <w:r w:rsidRPr="00EA5015">
        <w:rPr>
          <w:rFonts w:ascii="Times New Roman" w:hAnsi="Times New Roman" w:cs="Times New Roman"/>
          <w:i/>
          <w:iCs/>
          <w:sz w:val="24"/>
          <w:szCs w:val="24"/>
        </w:rPr>
        <w:t xml:space="preserve"> </w:t>
      </w:r>
      <w:proofErr w:type="spellStart"/>
      <w:r w:rsidRPr="00EA5015">
        <w:rPr>
          <w:rFonts w:ascii="Times New Roman" w:hAnsi="Times New Roman" w:cs="Times New Roman"/>
          <w:i/>
          <w:iCs/>
          <w:sz w:val="24"/>
          <w:szCs w:val="24"/>
        </w:rPr>
        <w:t>comosus</w:t>
      </w:r>
      <w:proofErr w:type="spellEnd"/>
      <w:r w:rsidRPr="00EA5015">
        <w:rPr>
          <w:rFonts w:ascii="Times New Roman" w:hAnsi="Times New Roman" w:cs="Times New Roman"/>
          <w:sz w:val="24"/>
          <w:szCs w:val="24"/>
        </w:rPr>
        <w:t xml:space="preserve"> (L.) </w:t>
      </w:r>
      <w:proofErr w:type="spellStart"/>
      <w:r w:rsidRPr="00EA5015">
        <w:rPr>
          <w:rFonts w:ascii="Times New Roman" w:hAnsi="Times New Roman" w:cs="Times New Roman"/>
          <w:sz w:val="24"/>
          <w:szCs w:val="24"/>
        </w:rPr>
        <w:t>Merr</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rPr>
        <w:t>variasi</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sediaan</w:t>
      </w:r>
      <w:proofErr w:type="spellEnd"/>
      <w:r w:rsidRPr="00EA5015">
        <w:rPr>
          <w:rFonts w:ascii="Times New Roman" w:hAnsi="Times New Roman" w:cs="Times New Roman"/>
          <w:sz w:val="24"/>
        </w:rPr>
        <w:t xml:space="preserve"> masker gel peel-off </w:t>
      </w:r>
      <w:proofErr w:type="spellStart"/>
      <w:r w:rsidRPr="00EA5015">
        <w:rPr>
          <w:rFonts w:ascii="Times New Roman" w:hAnsi="Times New Roman" w:cs="Times New Roman"/>
          <w:sz w:val="24"/>
        </w:rPr>
        <w:t>ekstrak</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dan</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nanoekstrak</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szCs w:val="24"/>
        </w:rPr>
        <w:t>bonggol</w:t>
      </w:r>
      <w:proofErr w:type="spellEnd"/>
      <w:r w:rsidRPr="00EA5015">
        <w:rPr>
          <w:rFonts w:ascii="Times New Roman" w:hAnsi="Times New Roman" w:cs="Times New Roman"/>
          <w:sz w:val="24"/>
          <w:szCs w:val="24"/>
        </w:rPr>
        <w:t xml:space="preserve"> nanas (</w:t>
      </w:r>
      <w:proofErr w:type="spellStart"/>
      <w:r w:rsidRPr="00EA5015">
        <w:rPr>
          <w:rFonts w:ascii="Times New Roman" w:hAnsi="Times New Roman" w:cs="Times New Roman"/>
          <w:i/>
          <w:iCs/>
          <w:sz w:val="24"/>
          <w:szCs w:val="24"/>
        </w:rPr>
        <w:t>Ananas</w:t>
      </w:r>
      <w:proofErr w:type="spellEnd"/>
      <w:r w:rsidRPr="00EA5015">
        <w:rPr>
          <w:rFonts w:ascii="Times New Roman" w:hAnsi="Times New Roman" w:cs="Times New Roman"/>
          <w:i/>
          <w:iCs/>
          <w:sz w:val="24"/>
          <w:szCs w:val="24"/>
        </w:rPr>
        <w:t xml:space="preserve"> </w:t>
      </w:r>
      <w:proofErr w:type="spellStart"/>
      <w:r w:rsidRPr="00EA5015">
        <w:rPr>
          <w:rFonts w:ascii="Times New Roman" w:hAnsi="Times New Roman" w:cs="Times New Roman"/>
          <w:i/>
          <w:iCs/>
          <w:sz w:val="24"/>
          <w:szCs w:val="24"/>
        </w:rPr>
        <w:t>comosus</w:t>
      </w:r>
      <w:proofErr w:type="spellEnd"/>
      <w:r w:rsidRPr="00EA5015">
        <w:rPr>
          <w:rFonts w:ascii="Times New Roman" w:hAnsi="Times New Roman" w:cs="Times New Roman"/>
          <w:sz w:val="24"/>
          <w:szCs w:val="24"/>
        </w:rPr>
        <w:t xml:space="preserve"> (L.) </w:t>
      </w:r>
      <w:proofErr w:type="spellStart"/>
      <w:r w:rsidRPr="00EA5015">
        <w:rPr>
          <w:rFonts w:ascii="Times New Roman" w:hAnsi="Times New Roman" w:cs="Times New Roman"/>
          <w:sz w:val="24"/>
          <w:szCs w:val="24"/>
        </w:rPr>
        <w:t>Merr</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sediaan</w:t>
      </w:r>
      <w:proofErr w:type="spellEnd"/>
      <w:r w:rsidRPr="00EA5015">
        <w:rPr>
          <w:rFonts w:ascii="Times New Roman" w:hAnsi="Times New Roman" w:cs="Times New Roman"/>
          <w:sz w:val="24"/>
          <w:szCs w:val="24"/>
        </w:rPr>
        <w:t xml:space="preserve"> masker gel peel-off yang </w:t>
      </w:r>
      <w:proofErr w:type="spellStart"/>
      <w:r w:rsidRPr="00EA5015">
        <w:rPr>
          <w:rFonts w:ascii="Times New Roman" w:hAnsi="Times New Roman" w:cs="Times New Roman"/>
          <w:sz w:val="24"/>
          <w:szCs w:val="24"/>
        </w:rPr>
        <w:t>terbaik</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Variabel</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terikat</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yaitu</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karakteristik</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fisik</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simplisia</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metabolit</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sekunder</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karakteristik</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nanopartikel</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karakteristik</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fisik</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sediaan</w:t>
      </w:r>
      <w:proofErr w:type="spellEnd"/>
      <w:r w:rsidRPr="00EA5015">
        <w:rPr>
          <w:rFonts w:ascii="Times New Roman" w:hAnsi="Times New Roman" w:cs="Times New Roman"/>
          <w:sz w:val="24"/>
          <w:szCs w:val="24"/>
        </w:rPr>
        <w:t xml:space="preserve"> masker gel peel-off, </w:t>
      </w:r>
      <w:proofErr w:type="spellStart"/>
      <w:r w:rsidRPr="00EA5015">
        <w:rPr>
          <w:rFonts w:ascii="Times New Roman" w:hAnsi="Times New Roman" w:cs="Times New Roman"/>
          <w:sz w:val="24"/>
          <w:szCs w:val="24"/>
        </w:rPr>
        <w:t>aktivitas</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antioksidan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dan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aktivitas</w:t>
      </w:r>
      <w:proofErr w:type="spellEnd"/>
      <w:r w:rsidRPr="00EA5015">
        <w:rPr>
          <w:rFonts w:ascii="Times New Roman" w:hAnsi="Times New Roman" w:cs="Times New Roman"/>
          <w:sz w:val="24"/>
          <w:szCs w:val="24"/>
        </w:rPr>
        <w:t xml:space="preserve"> </w:t>
      </w:r>
      <w:r w:rsidRPr="00EA5015">
        <w:rPr>
          <w:rFonts w:ascii="Times New Roman" w:hAnsi="Times New Roman" w:cs="Times New Roman"/>
          <w:i/>
          <w:iCs/>
          <w:sz w:val="24"/>
          <w:szCs w:val="24"/>
        </w:rPr>
        <w:t>anti-aging</w:t>
      </w:r>
      <w:r w:rsidRPr="00EA5015">
        <w:rPr>
          <w:rFonts w:ascii="Times New Roman" w:hAnsi="Times New Roman" w:cs="Times New Roman"/>
          <w:sz w:val="24"/>
          <w:szCs w:val="24"/>
        </w:rPr>
        <w:t>.</w:t>
      </w:r>
    </w:p>
    <w:p w:rsidR="00B23C60" w:rsidRPr="00EA5015" w:rsidRDefault="00B23C60" w:rsidP="00B23C60">
      <w:pPr>
        <w:pStyle w:val="Heading3"/>
        <w:spacing w:before="0" w:line="480" w:lineRule="auto"/>
        <w:rPr>
          <w:rFonts w:ascii="Times New Roman" w:hAnsi="Times New Roman" w:cs="Times New Roman"/>
          <w:b/>
          <w:color w:val="000000"/>
        </w:rPr>
      </w:pPr>
      <w:bookmarkStart w:id="17" w:name="_Toc180446759"/>
      <w:bookmarkEnd w:id="16"/>
      <w:r w:rsidRPr="00EA5015">
        <w:rPr>
          <w:rFonts w:ascii="Times New Roman" w:hAnsi="Times New Roman" w:cs="Times New Roman"/>
          <w:b/>
          <w:color w:val="000000"/>
        </w:rPr>
        <w:t xml:space="preserve">3.1.2 Parameter </w:t>
      </w:r>
      <w:proofErr w:type="spellStart"/>
      <w:r w:rsidRPr="00EA5015">
        <w:rPr>
          <w:rFonts w:ascii="Times New Roman" w:hAnsi="Times New Roman" w:cs="Times New Roman"/>
          <w:b/>
          <w:color w:val="000000"/>
        </w:rPr>
        <w:t>Penelitian</w:t>
      </w:r>
      <w:bookmarkEnd w:id="17"/>
      <w:proofErr w:type="spellEnd"/>
    </w:p>
    <w:p w:rsidR="00B23C60" w:rsidRPr="00EA5015" w:rsidRDefault="00B23C60" w:rsidP="00B23C60">
      <w:pPr>
        <w:ind w:firstLine="567"/>
        <w:jc w:val="both"/>
        <w:rPr>
          <w:rFonts w:ascii="Times New Roman" w:hAnsi="Times New Roman" w:cs="Times New Roman"/>
          <w:sz w:val="24"/>
        </w:rPr>
      </w:pPr>
      <w:r w:rsidRPr="00EA5015">
        <w:rPr>
          <w:rFonts w:ascii="Times New Roman" w:hAnsi="Times New Roman" w:cs="Times New Roman"/>
          <w:sz w:val="24"/>
        </w:rPr>
        <w:t xml:space="preserve">Parameter </w:t>
      </w:r>
      <w:proofErr w:type="spellStart"/>
      <w:r w:rsidRPr="00EA5015">
        <w:rPr>
          <w:rFonts w:ascii="Times New Roman" w:hAnsi="Times New Roman" w:cs="Times New Roman"/>
          <w:sz w:val="24"/>
        </w:rPr>
        <w:t>penelitian</w:t>
      </w:r>
      <w:proofErr w:type="spellEnd"/>
      <w:r w:rsidRPr="00EA5015">
        <w:rPr>
          <w:rFonts w:ascii="Times New Roman" w:hAnsi="Times New Roman" w:cs="Times New Roman"/>
          <w:sz w:val="24"/>
        </w:rPr>
        <w:t xml:space="preserve"> yang </w:t>
      </w:r>
      <w:proofErr w:type="spellStart"/>
      <w:r w:rsidRPr="00EA5015">
        <w:rPr>
          <w:rFonts w:ascii="Times New Roman" w:hAnsi="Times New Roman" w:cs="Times New Roman"/>
          <w:sz w:val="24"/>
        </w:rPr>
        <w:t>dilakukan</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adalah</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sebagai</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berikut</w:t>
      </w:r>
      <w:proofErr w:type="spellEnd"/>
      <w:r w:rsidRPr="00EA5015">
        <w:rPr>
          <w:rFonts w:ascii="Times New Roman" w:hAnsi="Times New Roman" w:cs="Times New Roman"/>
          <w:sz w:val="24"/>
        </w:rPr>
        <w:t xml:space="preserve"> : </w:t>
      </w:r>
    </w:p>
    <w:p w:rsidR="00B23C60" w:rsidRPr="00EA5015" w:rsidRDefault="00B23C60" w:rsidP="00B23C60">
      <w:pPr>
        <w:pStyle w:val="ListParagraph"/>
        <w:numPr>
          <w:ilvl w:val="4"/>
          <w:numId w:val="1"/>
        </w:numPr>
        <w:spacing w:after="0" w:line="480" w:lineRule="auto"/>
        <w:ind w:left="284" w:hanging="284"/>
        <w:jc w:val="both"/>
        <w:rPr>
          <w:rFonts w:ascii="Times New Roman" w:hAnsi="Times New Roman" w:cs="Times New Roman"/>
          <w:sz w:val="24"/>
        </w:rPr>
      </w:pPr>
      <w:r w:rsidRPr="00EA5015">
        <w:rPr>
          <w:rFonts w:ascii="Times New Roman" w:hAnsi="Times New Roman" w:cs="Times New Roman"/>
          <w:sz w:val="24"/>
        </w:rPr>
        <w:t xml:space="preserve">Parameter </w:t>
      </w:r>
      <w:proofErr w:type="spellStart"/>
      <w:r w:rsidRPr="00EA5015">
        <w:rPr>
          <w:rFonts w:ascii="Times New Roman" w:hAnsi="Times New Roman" w:cs="Times New Roman"/>
          <w:sz w:val="24"/>
        </w:rPr>
        <w:t>karakteristik</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fisik</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simplisia</w:t>
      </w:r>
      <w:proofErr w:type="spellEnd"/>
      <w:r w:rsidRPr="00EA5015">
        <w:rPr>
          <w:rFonts w:ascii="Times New Roman" w:hAnsi="Times New Roman" w:cs="Times New Roman"/>
          <w:sz w:val="24"/>
        </w:rPr>
        <w:t xml:space="preserve"> : </w:t>
      </w:r>
      <w:proofErr w:type="spellStart"/>
      <w:r w:rsidRPr="00EA5015">
        <w:rPr>
          <w:rFonts w:ascii="Times New Roman" w:hAnsi="Times New Roman" w:cs="Times New Roman"/>
          <w:sz w:val="24"/>
        </w:rPr>
        <w:t>makroskopik</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mikroskopik</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kadar</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abu</w:t>
      </w:r>
      <w:proofErr w:type="spellEnd"/>
      <w:r w:rsidRPr="00EA5015">
        <w:rPr>
          <w:rFonts w:ascii="Times New Roman" w:hAnsi="Times New Roman" w:cs="Times New Roman"/>
          <w:sz w:val="24"/>
        </w:rPr>
        <w:t xml:space="preserve"> total, </w:t>
      </w:r>
      <w:proofErr w:type="spellStart"/>
      <w:r w:rsidRPr="00EA5015">
        <w:rPr>
          <w:rFonts w:ascii="Times New Roman" w:hAnsi="Times New Roman" w:cs="Times New Roman"/>
          <w:sz w:val="24"/>
        </w:rPr>
        <w:t>kadar</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abu</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tidak</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larut</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asam</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kadar</w:t>
      </w:r>
      <w:proofErr w:type="spellEnd"/>
      <w:r w:rsidRPr="00EA5015">
        <w:rPr>
          <w:rFonts w:ascii="Times New Roman" w:hAnsi="Times New Roman" w:cs="Times New Roman"/>
          <w:sz w:val="24"/>
        </w:rPr>
        <w:t xml:space="preserve"> sari </w:t>
      </w:r>
      <w:proofErr w:type="spellStart"/>
      <w:r w:rsidRPr="00EA5015">
        <w:rPr>
          <w:rFonts w:ascii="Times New Roman" w:hAnsi="Times New Roman" w:cs="Times New Roman"/>
          <w:sz w:val="24"/>
        </w:rPr>
        <w:t>larut</w:t>
      </w:r>
      <w:proofErr w:type="spellEnd"/>
      <w:r w:rsidRPr="00EA5015">
        <w:rPr>
          <w:rFonts w:ascii="Times New Roman" w:hAnsi="Times New Roman" w:cs="Times New Roman"/>
          <w:sz w:val="24"/>
        </w:rPr>
        <w:t xml:space="preserve"> air, </w:t>
      </w:r>
      <w:proofErr w:type="spellStart"/>
      <w:r w:rsidRPr="00EA5015">
        <w:rPr>
          <w:rFonts w:ascii="Times New Roman" w:hAnsi="Times New Roman" w:cs="Times New Roman"/>
          <w:sz w:val="24"/>
        </w:rPr>
        <w:t>kadar</w:t>
      </w:r>
      <w:proofErr w:type="spellEnd"/>
      <w:r w:rsidRPr="00EA5015">
        <w:rPr>
          <w:rFonts w:ascii="Times New Roman" w:hAnsi="Times New Roman" w:cs="Times New Roman"/>
          <w:sz w:val="24"/>
        </w:rPr>
        <w:t xml:space="preserve"> sari </w:t>
      </w:r>
      <w:proofErr w:type="spellStart"/>
      <w:r w:rsidRPr="00EA5015">
        <w:rPr>
          <w:rFonts w:ascii="Times New Roman" w:hAnsi="Times New Roman" w:cs="Times New Roman"/>
          <w:sz w:val="24"/>
        </w:rPr>
        <w:t>larut</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etanol</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kadar</w:t>
      </w:r>
      <w:proofErr w:type="spellEnd"/>
      <w:r w:rsidRPr="00EA5015">
        <w:rPr>
          <w:rFonts w:ascii="Times New Roman" w:hAnsi="Times New Roman" w:cs="Times New Roman"/>
          <w:sz w:val="24"/>
        </w:rPr>
        <w:t xml:space="preserve"> air </w:t>
      </w:r>
      <w:proofErr w:type="spellStart"/>
      <w:r w:rsidRPr="00EA5015">
        <w:rPr>
          <w:rFonts w:ascii="Times New Roman" w:hAnsi="Times New Roman" w:cs="Times New Roman"/>
          <w:sz w:val="24"/>
        </w:rPr>
        <w:t>simplisia</w:t>
      </w:r>
      <w:proofErr w:type="spellEnd"/>
      <w:r w:rsidRPr="00EA5015">
        <w:rPr>
          <w:rFonts w:ascii="Times New Roman" w:hAnsi="Times New Roman" w:cs="Times New Roman"/>
          <w:sz w:val="24"/>
        </w:rPr>
        <w:t>.</w:t>
      </w:r>
    </w:p>
    <w:p w:rsidR="00B23C60" w:rsidRPr="00EA5015" w:rsidRDefault="00B23C60" w:rsidP="00B23C60">
      <w:pPr>
        <w:pStyle w:val="ListParagraph"/>
        <w:numPr>
          <w:ilvl w:val="4"/>
          <w:numId w:val="1"/>
        </w:numPr>
        <w:spacing w:after="0" w:line="480" w:lineRule="auto"/>
        <w:ind w:left="284" w:hanging="284"/>
        <w:jc w:val="both"/>
        <w:rPr>
          <w:rFonts w:ascii="Times New Roman" w:hAnsi="Times New Roman" w:cs="Times New Roman"/>
          <w:bCs/>
          <w:sz w:val="24"/>
        </w:rPr>
        <w:sectPr w:rsidR="00B23C60" w:rsidRPr="00EA5015" w:rsidSect="00715F19">
          <w:footerReference w:type="default" r:id="rId7"/>
          <w:pgSz w:w="11907" w:h="16839" w:code="9"/>
          <w:pgMar w:top="1701" w:right="1701" w:bottom="1701" w:left="2268" w:header="720" w:footer="720" w:gutter="0"/>
          <w:pgNumType w:start="57"/>
          <w:cols w:space="720"/>
          <w:docGrid w:linePitch="360"/>
        </w:sectPr>
      </w:pPr>
    </w:p>
    <w:p w:rsidR="00B23C60" w:rsidRPr="00EA5015" w:rsidRDefault="00B23C60" w:rsidP="00B23C60">
      <w:pPr>
        <w:pStyle w:val="ListParagraph"/>
        <w:numPr>
          <w:ilvl w:val="4"/>
          <w:numId w:val="1"/>
        </w:numPr>
        <w:spacing w:after="0" w:line="480" w:lineRule="auto"/>
        <w:ind w:left="284" w:hanging="284"/>
        <w:jc w:val="both"/>
        <w:rPr>
          <w:rFonts w:ascii="Times New Roman" w:hAnsi="Times New Roman" w:cs="Times New Roman"/>
          <w:sz w:val="24"/>
        </w:rPr>
      </w:pPr>
      <w:r w:rsidRPr="00EA5015">
        <w:rPr>
          <w:rFonts w:ascii="Times New Roman" w:hAnsi="Times New Roman" w:cs="Times New Roman"/>
          <w:bCs/>
          <w:sz w:val="24"/>
        </w:rPr>
        <w:lastRenderedPageBreak/>
        <w:t xml:space="preserve">Parameter </w:t>
      </w:r>
      <w:proofErr w:type="spellStart"/>
      <w:r w:rsidRPr="00EA5015">
        <w:rPr>
          <w:rFonts w:ascii="Times New Roman" w:hAnsi="Times New Roman" w:cs="Times New Roman"/>
          <w:bCs/>
          <w:sz w:val="24"/>
        </w:rPr>
        <w:t>skrining</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fitokimia</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ekstrak</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bonggol</w:t>
      </w:r>
      <w:proofErr w:type="spellEnd"/>
      <w:r w:rsidRPr="00EA5015">
        <w:rPr>
          <w:rFonts w:ascii="Times New Roman" w:hAnsi="Times New Roman" w:cs="Times New Roman"/>
          <w:bCs/>
          <w:sz w:val="24"/>
        </w:rPr>
        <w:t xml:space="preserve"> nanas : </w:t>
      </w:r>
      <w:proofErr w:type="spellStart"/>
      <w:r w:rsidRPr="00EA5015">
        <w:rPr>
          <w:rFonts w:ascii="Times New Roman" w:hAnsi="Times New Roman" w:cs="Times New Roman"/>
          <w:bCs/>
          <w:sz w:val="24"/>
        </w:rPr>
        <w:t>senyawa</w:t>
      </w:r>
      <w:proofErr w:type="spellEnd"/>
      <w:r w:rsidRPr="00EA5015">
        <w:rPr>
          <w:rFonts w:ascii="Times New Roman" w:hAnsi="Times New Roman" w:cs="Times New Roman"/>
          <w:bCs/>
          <w:sz w:val="24"/>
        </w:rPr>
        <w:t xml:space="preserve"> alkaloid, flavonoid, steroid/</w:t>
      </w:r>
      <w:proofErr w:type="spellStart"/>
      <w:r w:rsidRPr="00EA5015">
        <w:rPr>
          <w:rFonts w:ascii="Times New Roman" w:hAnsi="Times New Roman" w:cs="Times New Roman"/>
          <w:bCs/>
          <w:sz w:val="24"/>
        </w:rPr>
        <w:t>triterpenoid</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tanin</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saponin</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dan</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glikosida</w:t>
      </w:r>
      <w:proofErr w:type="spellEnd"/>
      <w:r w:rsidRPr="00EA5015">
        <w:rPr>
          <w:rFonts w:ascii="Times New Roman" w:hAnsi="Times New Roman" w:cs="Times New Roman"/>
          <w:bCs/>
          <w:sz w:val="24"/>
        </w:rPr>
        <w:t>.</w:t>
      </w:r>
    </w:p>
    <w:p w:rsidR="00B23C60" w:rsidRPr="00EA5015" w:rsidRDefault="00B23C60" w:rsidP="00B23C60">
      <w:pPr>
        <w:pStyle w:val="ListParagraph"/>
        <w:numPr>
          <w:ilvl w:val="1"/>
          <w:numId w:val="1"/>
        </w:numPr>
        <w:spacing w:after="0" w:line="480" w:lineRule="auto"/>
        <w:ind w:left="284" w:hanging="284"/>
        <w:jc w:val="both"/>
        <w:rPr>
          <w:rFonts w:ascii="Times New Roman" w:hAnsi="Times New Roman" w:cs="Times New Roman"/>
          <w:sz w:val="24"/>
        </w:rPr>
      </w:pPr>
      <w:r w:rsidRPr="00EA5015">
        <w:rPr>
          <w:rFonts w:ascii="Times New Roman" w:hAnsi="Times New Roman" w:cs="Times New Roman"/>
          <w:bCs/>
          <w:sz w:val="24"/>
        </w:rPr>
        <w:t xml:space="preserve">Parameter </w:t>
      </w:r>
      <w:proofErr w:type="spellStart"/>
      <w:r w:rsidRPr="00EA5015">
        <w:rPr>
          <w:rFonts w:ascii="Times New Roman" w:hAnsi="Times New Roman" w:cs="Times New Roman"/>
          <w:bCs/>
          <w:sz w:val="24"/>
        </w:rPr>
        <w:t>karakteristik</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nanoekstrak</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bonggol</w:t>
      </w:r>
      <w:proofErr w:type="spellEnd"/>
      <w:r w:rsidRPr="00EA5015">
        <w:rPr>
          <w:rFonts w:ascii="Times New Roman" w:hAnsi="Times New Roman" w:cs="Times New Roman"/>
          <w:bCs/>
          <w:sz w:val="24"/>
        </w:rPr>
        <w:t xml:space="preserve"> nanas : </w:t>
      </w:r>
      <w:proofErr w:type="spellStart"/>
      <w:r w:rsidRPr="00EA5015">
        <w:rPr>
          <w:rFonts w:ascii="Times New Roman" w:hAnsi="Times New Roman" w:cs="Times New Roman"/>
          <w:bCs/>
          <w:sz w:val="24"/>
        </w:rPr>
        <w:t>ukuran</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partikel</w:t>
      </w:r>
      <w:proofErr w:type="spellEnd"/>
    </w:p>
    <w:p w:rsidR="00B23C60" w:rsidRPr="00EA5015" w:rsidRDefault="00B23C60" w:rsidP="00B23C60">
      <w:pPr>
        <w:pStyle w:val="ListParagraph"/>
        <w:numPr>
          <w:ilvl w:val="1"/>
          <w:numId w:val="1"/>
        </w:numPr>
        <w:spacing w:after="0" w:line="480" w:lineRule="auto"/>
        <w:ind w:left="284" w:hanging="284"/>
        <w:jc w:val="both"/>
        <w:rPr>
          <w:rFonts w:ascii="Times New Roman" w:hAnsi="Times New Roman" w:cs="Times New Roman"/>
          <w:sz w:val="24"/>
        </w:rPr>
      </w:pPr>
      <w:r w:rsidRPr="00EA5015">
        <w:rPr>
          <w:rFonts w:ascii="Times New Roman" w:hAnsi="Times New Roman" w:cs="Times New Roman"/>
          <w:bCs/>
          <w:sz w:val="24"/>
        </w:rPr>
        <w:t xml:space="preserve">Parameter </w:t>
      </w:r>
      <w:proofErr w:type="spellStart"/>
      <w:r w:rsidRPr="00EA5015">
        <w:rPr>
          <w:rFonts w:ascii="Times New Roman" w:hAnsi="Times New Roman" w:cs="Times New Roman"/>
          <w:bCs/>
          <w:sz w:val="24"/>
        </w:rPr>
        <w:t>karakteristik</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fisik</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sediaan</w:t>
      </w:r>
      <w:proofErr w:type="spellEnd"/>
      <w:r w:rsidRPr="00EA5015">
        <w:rPr>
          <w:rFonts w:ascii="Times New Roman" w:hAnsi="Times New Roman" w:cs="Times New Roman"/>
          <w:bCs/>
          <w:sz w:val="24"/>
        </w:rPr>
        <w:t xml:space="preserve"> masker gel peel-off : </w:t>
      </w:r>
      <w:proofErr w:type="spellStart"/>
      <w:r w:rsidRPr="00EA5015">
        <w:rPr>
          <w:rFonts w:ascii="Times New Roman" w:hAnsi="Times New Roman" w:cs="Times New Roman"/>
          <w:bCs/>
          <w:sz w:val="24"/>
        </w:rPr>
        <w:t>homogenitas</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organoleptis</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waktu</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kering</w:t>
      </w:r>
      <w:proofErr w:type="spellEnd"/>
      <w:r w:rsidRPr="00EA5015">
        <w:rPr>
          <w:rFonts w:ascii="Times New Roman" w:hAnsi="Times New Roman" w:cs="Times New Roman"/>
          <w:bCs/>
          <w:sz w:val="24"/>
        </w:rPr>
        <w:t xml:space="preserve">, pH, </w:t>
      </w:r>
      <w:proofErr w:type="spellStart"/>
      <w:r w:rsidRPr="00EA5015">
        <w:rPr>
          <w:rFonts w:ascii="Times New Roman" w:hAnsi="Times New Roman" w:cs="Times New Roman"/>
          <w:bCs/>
          <w:sz w:val="24"/>
        </w:rPr>
        <w:t>daya</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sebar</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daya</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lekat</w:t>
      </w:r>
      <w:proofErr w:type="spellEnd"/>
      <w:r w:rsidRPr="00EA5015">
        <w:rPr>
          <w:rFonts w:ascii="Times New Roman" w:hAnsi="Times New Roman" w:cs="Times New Roman"/>
          <w:bCs/>
          <w:sz w:val="24"/>
        </w:rPr>
        <w:t>.</w:t>
      </w:r>
    </w:p>
    <w:p w:rsidR="00B23C60" w:rsidRPr="00EA5015" w:rsidRDefault="00B23C60" w:rsidP="00B23C60">
      <w:pPr>
        <w:pStyle w:val="ListParagraph"/>
        <w:numPr>
          <w:ilvl w:val="1"/>
          <w:numId w:val="1"/>
        </w:numPr>
        <w:spacing w:after="0" w:line="480" w:lineRule="auto"/>
        <w:ind w:left="284" w:hanging="284"/>
        <w:jc w:val="both"/>
        <w:rPr>
          <w:rFonts w:ascii="Times New Roman" w:hAnsi="Times New Roman" w:cs="Times New Roman"/>
          <w:sz w:val="24"/>
        </w:rPr>
      </w:pPr>
      <w:r w:rsidRPr="00EA5015">
        <w:rPr>
          <w:rFonts w:ascii="Times New Roman" w:hAnsi="Times New Roman" w:cs="Times New Roman"/>
          <w:bCs/>
          <w:sz w:val="24"/>
        </w:rPr>
        <w:t xml:space="preserve">Parameter </w:t>
      </w:r>
      <w:proofErr w:type="spellStart"/>
      <w:r w:rsidRPr="00EA5015">
        <w:rPr>
          <w:rFonts w:ascii="Times New Roman" w:hAnsi="Times New Roman" w:cs="Times New Roman"/>
          <w:bCs/>
          <w:sz w:val="24"/>
        </w:rPr>
        <w:t>aktivitas</w:t>
      </w:r>
      <w:proofErr w:type="spellEnd"/>
      <w:r w:rsidRPr="00EA5015">
        <w:rPr>
          <w:rFonts w:ascii="Times New Roman" w:hAnsi="Times New Roman" w:cs="Times New Roman"/>
          <w:bCs/>
          <w:sz w:val="24"/>
        </w:rPr>
        <w:t xml:space="preserve"> </w:t>
      </w:r>
      <w:proofErr w:type="spellStart"/>
      <w:r w:rsidRPr="00EA5015">
        <w:rPr>
          <w:rFonts w:ascii="Times New Roman" w:hAnsi="Times New Roman" w:cs="Times New Roman"/>
          <w:bCs/>
          <w:sz w:val="24"/>
        </w:rPr>
        <w:t>antioksidan</w:t>
      </w:r>
      <w:proofErr w:type="spellEnd"/>
      <w:r w:rsidRPr="00EA5015">
        <w:rPr>
          <w:rFonts w:ascii="Times New Roman" w:hAnsi="Times New Roman" w:cs="Times New Roman"/>
          <w:bCs/>
          <w:sz w:val="24"/>
        </w:rPr>
        <w:t xml:space="preserve"> : </w:t>
      </w:r>
      <w:proofErr w:type="spellStart"/>
      <w:r w:rsidRPr="00EA5015">
        <w:rPr>
          <w:rFonts w:ascii="Times New Roman" w:hAnsi="Times New Roman" w:cs="Times New Roman"/>
          <w:bCs/>
          <w:sz w:val="24"/>
        </w:rPr>
        <w:t>Nilai</w:t>
      </w:r>
      <w:proofErr w:type="spellEnd"/>
      <w:r w:rsidRPr="00EA5015">
        <w:rPr>
          <w:rFonts w:ascii="Times New Roman" w:hAnsi="Times New Roman" w:cs="Times New Roman"/>
          <w:bCs/>
          <w:iCs/>
          <w:sz w:val="24"/>
        </w:rPr>
        <w:t xml:space="preserve"> </w:t>
      </w:r>
      <m:oMath>
        <m:sSub>
          <m:sSubPr>
            <m:ctrlPr>
              <w:rPr>
                <w:rFonts w:ascii="Cambria Math" w:hAnsi="Cambria Math" w:cs="Times New Roman"/>
                <w:bCs/>
                <w:iCs/>
                <w:sz w:val="24"/>
              </w:rPr>
            </m:ctrlPr>
          </m:sSubPr>
          <m:e>
            <m:r>
              <m:rPr>
                <m:sty m:val="p"/>
              </m:rPr>
              <w:rPr>
                <w:rFonts w:ascii="Cambria Math" w:hAnsi="Cambria Math" w:cs="Times New Roman"/>
                <w:sz w:val="24"/>
              </w:rPr>
              <m:t>IC</m:t>
            </m:r>
          </m:e>
          <m:sub>
            <m:r>
              <m:rPr>
                <m:sty m:val="p"/>
              </m:rPr>
              <w:rPr>
                <w:rFonts w:ascii="Cambria Math" w:hAnsi="Cambria Math" w:cs="Times New Roman"/>
                <w:sz w:val="24"/>
              </w:rPr>
              <m:t>50</m:t>
            </m:r>
          </m:sub>
        </m:sSub>
      </m:oMath>
    </w:p>
    <w:p w:rsidR="00B23C60" w:rsidRPr="00EA5015" w:rsidRDefault="00B23C60" w:rsidP="00B23C60">
      <w:pPr>
        <w:pStyle w:val="ListParagraph"/>
        <w:numPr>
          <w:ilvl w:val="1"/>
          <w:numId w:val="1"/>
        </w:numPr>
        <w:spacing w:after="0" w:line="480" w:lineRule="auto"/>
        <w:ind w:left="284" w:hanging="284"/>
        <w:jc w:val="both"/>
        <w:rPr>
          <w:rFonts w:ascii="Times New Roman" w:hAnsi="Times New Roman" w:cs="Times New Roman"/>
          <w:sz w:val="24"/>
        </w:rPr>
      </w:pPr>
      <w:r w:rsidRPr="00EA5015">
        <w:rPr>
          <w:rFonts w:ascii="Times New Roman" w:hAnsi="Times New Roman" w:cs="Times New Roman"/>
          <w:sz w:val="24"/>
        </w:rPr>
        <w:t xml:space="preserve">Parameter </w:t>
      </w:r>
      <w:proofErr w:type="spellStart"/>
      <w:r w:rsidRPr="00EA5015">
        <w:rPr>
          <w:rFonts w:ascii="Times New Roman" w:hAnsi="Times New Roman" w:cs="Times New Roman"/>
          <w:sz w:val="24"/>
        </w:rPr>
        <w:t>aktivitas</w:t>
      </w:r>
      <w:proofErr w:type="spellEnd"/>
      <w:r w:rsidRPr="00EA5015">
        <w:rPr>
          <w:rFonts w:ascii="Times New Roman" w:hAnsi="Times New Roman" w:cs="Times New Roman"/>
          <w:sz w:val="24"/>
        </w:rPr>
        <w:t xml:space="preserve"> </w:t>
      </w:r>
      <w:r w:rsidRPr="00EA5015">
        <w:rPr>
          <w:rFonts w:ascii="Times New Roman" w:hAnsi="Times New Roman" w:cs="Times New Roman"/>
          <w:i/>
          <w:iCs/>
          <w:sz w:val="24"/>
        </w:rPr>
        <w:t>anti-aging</w:t>
      </w:r>
      <w:r>
        <w:rPr>
          <w:rFonts w:ascii="Times New Roman" w:hAnsi="Times New Roman" w:cs="Times New Roman"/>
          <w:sz w:val="24"/>
        </w:rPr>
        <w:t xml:space="preserve"> </w:t>
      </w:r>
      <w:r w:rsidRPr="00EA5015">
        <w:rPr>
          <w:rFonts w:ascii="Times New Roman" w:hAnsi="Times New Roman" w:cs="Times New Roman"/>
          <w:sz w:val="24"/>
        </w:rPr>
        <w:t xml:space="preserve">: </w:t>
      </w:r>
      <w:proofErr w:type="spellStart"/>
      <w:r w:rsidRPr="00EA5015">
        <w:rPr>
          <w:rFonts w:ascii="Times New Roman" w:hAnsi="Times New Roman" w:cs="Times New Roman"/>
          <w:sz w:val="24"/>
        </w:rPr>
        <w:t>kadar</w:t>
      </w:r>
      <w:proofErr w:type="spellEnd"/>
      <w:r w:rsidRPr="00EA5015">
        <w:rPr>
          <w:rFonts w:ascii="Times New Roman" w:hAnsi="Times New Roman" w:cs="Times New Roman"/>
          <w:sz w:val="24"/>
        </w:rPr>
        <w:t xml:space="preserve"> Air (</w:t>
      </w:r>
      <w:r w:rsidRPr="00EA5015">
        <w:rPr>
          <w:rFonts w:ascii="Times New Roman" w:hAnsi="Times New Roman" w:cs="Times New Roman"/>
          <w:i/>
          <w:sz w:val="24"/>
        </w:rPr>
        <w:t>moisture</w:t>
      </w:r>
      <w:r w:rsidRPr="00EA5015">
        <w:rPr>
          <w:rFonts w:ascii="Times New Roman" w:hAnsi="Times New Roman" w:cs="Times New Roman"/>
          <w:sz w:val="24"/>
        </w:rPr>
        <w:t xml:space="preserve">), </w:t>
      </w:r>
      <w:proofErr w:type="spellStart"/>
      <w:r w:rsidRPr="00EA5015">
        <w:rPr>
          <w:rFonts w:ascii="Times New Roman" w:hAnsi="Times New Roman" w:cs="Times New Roman"/>
          <w:sz w:val="24"/>
        </w:rPr>
        <w:t>elastisitas</w:t>
      </w:r>
      <w:proofErr w:type="spellEnd"/>
      <w:r w:rsidRPr="00EA5015">
        <w:rPr>
          <w:rFonts w:ascii="Times New Roman" w:hAnsi="Times New Roman" w:cs="Times New Roman"/>
          <w:sz w:val="24"/>
        </w:rPr>
        <w:t xml:space="preserve"> (</w:t>
      </w:r>
      <w:r w:rsidRPr="00EA5015">
        <w:rPr>
          <w:rFonts w:ascii="Times New Roman" w:hAnsi="Times New Roman" w:cs="Times New Roman"/>
          <w:i/>
          <w:sz w:val="24"/>
        </w:rPr>
        <w:t>elasticity</w:t>
      </w:r>
      <w:r w:rsidRPr="00EA5015">
        <w:rPr>
          <w:rFonts w:ascii="Times New Roman" w:hAnsi="Times New Roman" w:cs="Times New Roman"/>
          <w:sz w:val="24"/>
        </w:rPr>
        <w:t xml:space="preserve">), </w:t>
      </w:r>
      <w:proofErr w:type="spellStart"/>
      <w:r w:rsidRPr="00EA5015">
        <w:rPr>
          <w:rFonts w:ascii="Times New Roman" w:hAnsi="Times New Roman" w:cs="Times New Roman"/>
          <w:sz w:val="24"/>
        </w:rPr>
        <w:t>Warna</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Kulit</w:t>
      </w:r>
      <w:proofErr w:type="spellEnd"/>
      <w:r w:rsidRPr="00EA5015">
        <w:rPr>
          <w:rFonts w:ascii="Times New Roman" w:hAnsi="Times New Roman" w:cs="Times New Roman"/>
          <w:sz w:val="24"/>
        </w:rPr>
        <w:t xml:space="preserve"> (</w:t>
      </w:r>
      <w:r>
        <w:rPr>
          <w:rFonts w:ascii="Times New Roman" w:hAnsi="Times New Roman" w:cs="Times New Roman"/>
          <w:i/>
          <w:sz w:val="24"/>
        </w:rPr>
        <w:t>pigment</w:t>
      </w:r>
      <w:r w:rsidRPr="00EA5015">
        <w:rPr>
          <w:rFonts w:ascii="Times New Roman" w:hAnsi="Times New Roman" w:cs="Times New Roman"/>
          <w:sz w:val="24"/>
        </w:rPr>
        <w:t>).</w:t>
      </w:r>
    </w:p>
    <w:p w:rsidR="00B23C60" w:rsidRPr="00EA5015" w:rsidRDefault="00B23C60" w:rsidP="00B23C60">
      <w:pPr>
        <w:pStyle w:val="Heading2"/>
        <w:spacing w:line="480" w:lineRule="auto"/>
        <w:ind w:left="0" w:right="101"/>
        <w:jc w:val="both"/>
      </w:pPr>
      <w:bookmarkStart w:id="18" w:name="_Toc152808044"/>
      <w:bookmarkStart w:id="19" w:name="_Toc152808344"/>
      <w:bookmarkStart w:id="20" w:name="_Toc180446760"/>
      <w:r w:rsidRPr="00EA5015">
        <w:t xml:space="preserve">3.2 </w:t>
      </w:r>
      <w:proofErr w:type="spellStart"/>
      <w:r w:rsidRPr="00EA5015">
        <w:t>Jadwal</w:t>
      </w:r>
      <w:proofErr w:type="spellEnd"/>
      <w:r w:rsidRPr="00EA5015">
        <w:t xml:space="preserve"> </w:t>
      </w:r>
      <w:proofErr w:type="spellStart"/>
      <w:r w:rsidRPr="00EA5015">
        <w:t>dan</w:t>
      </w:r>
      <w:proofErr w:type="spellEnd"/>
      <w:r w:rsidRPr="00EA5015">
        <w:t xml:space="preserve"> </w:t>
      </w:r>
      <w:proofErr w:type="spellStart"/>
      <w:r w:rsidRPr="00EA5015">
        <w:t>Lokasi</w:t>
      </w:r>
      <w:proofErr w:type="spellEnd"/>
      <w:r w:rsidRPr="00EA5015">
        <w:t xml:space="preserve"> </w:t>
      </w:r>
      <w:proofErr w:type="spellStart"/>
      <w:r w:rsidRPr="00EA5015">
        <w:t>Penelitian</w:t>
      </w:r>
      <w:bookmarkEnd w:id="18"/>
      <w:bookmarkEnd w:id="19"/>
      <w:bookmarkEnd w:id="20"/>
      <w:proofErr w:type="spellEnd"/>
    </w:p>
    <w:p w:rsidR="00B23C60" w:rsidRPr="00EA5015" w:rsidRDefault="00B23C60" w:rsidP="00B23C60">
      <w:pPr>
        <w:pStyle w:val="Heading3"/>
        <w:spacing w:line="480" w:lineRule="auto"/>
        <w:rPr>
          <w:rFonts w:ascii="Times New Roman" w:hAnsi="Times New Roman" w:cs="Times New Roman"/>
          <w:b/>
          <w:color w:val="000000"/>
        </w:rPr>
      </w:pPr>
      <w:bookmarkStart w:id="21" w:name="_Toc180446761"/>
      <w:r w:rsidRPr="00EA5015">
        <w:rPr>
          <w:rFonts w:ascii="Times New Roman" w:hAnsi="Times New Roman" w:cs="Times New Roman"/>
          <w:b/>
          <w:color w:val="000000"/>
        </w:rPr>
        <w:t xml:space="preserve">3.2.1 </w:t>
      </w:r>
      <w:proofErr w:type="spellStart"/>
      <w:r w:rsidRPr="00EA5015">
        <w:rPr>
          <w:rFonts w:ascii="Times New Roman" w:hAnsi="Times New Roman" w:cs="Times New Roman"/>
          <w:b/>
          <w:color w:val="000000"/>
        </w:rPr>
        <w:t>Jadwal</w:t>
      </w:r>
      <w:proofErr w:type="spellEnd"/>
      <w:r w:rsidRPr="00EA5015">
        <w:rPr>
          <w:rFonts w:ascii="Times New Roman" w:hAnsi="Times New Roman" w:cs="Times New Roman"/>
          <w:b/>
          <w:color w:val="000000"/>
        </w:rPr>
        <w:t xml:space="preserve"> </w:t>
      </w:r>
      <w:proofErr w:type="spellStart"/>
      <w:r w:rsidRPr="00EA5015">
        <w:rPr>
          <w:rFonts w:ascii="Times New Roman" w:hAnsi="Times New Roman" w:cs="Times New Roman"/>
          <w:b/>
          <w:color w:val="000000"/>
        </w:rPr>
        <w:t>Penelitian</w:t>
      </w:r>
      <w:bookmarkEnd w:id="21"/>
      <w:proofErr w:type="spellEnd"/>
    </w:p>
    <w:p w:rsidR="00B23C60" w:rsidRPr="00EA5015" w:rsidRDefault="00B23C60" w:rsidP="00B23C60">
      <w:pPr>
        <w:spacing w:line="480" w:lineRule="auto"/>
        <w:ind w:firstLine="567"/>
        <w:jc w:val="both"/>
        <w:rPr>
          <w:rFonts w:ascii="Times New Roman" w:hAnsi="Times New Roman" w:cs="Times New Roman"/>
          <w:sz w:val="24"/>
        </w:rPr>
      </w:pPr>
      <w:proofErr w:type="spellStart"/>
      <w:r w:rsidRPr="00EA5015">
        <w:rPr>
          <w:rFonts w:ascii="Times New Roman" w:hAnsi="Times New Roman" w:cs="Times New Roman"/>
          <w:sz w:val="24"/>
        </w:rPr>
        <w:t>Penelitian</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ini</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dilaksanakan</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pada</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bulan</w:t>
      </w:r>
      <w:proofErr w:type="spellEnd"/>
      <w:r w:rsidRPr="00EA5015">
        <w:rPr>
          <w:rFonts w:ascii="Times New Roman" w:hAnsi="Times New Roman" w:cs="Times New Roman"/>
          <w:sz w:val="24"/>
        </w:rPr>
        <w:t xml:space="preserve"> </w:t>
      </w:r>
      <w:proofErr w:type="spellStart"/>
      <w:r w:rsidRPr="00EA5015">
        <w:rPr>
          <w:rFonts w:ascii="Times New Roman" w:hAnsi="Times New Roman" w:cs="Times New Roman"/>
          <w:sz w:val="24"/>
        </w:rPr>
        <w:t>Januari</w:t>
      </w:r>
      <w:proofErr w:type="spellEnd"/>
      <w:r w:rsidRPr="00EA5015">
        <w:rPr>
          <w:rFonts w:ascii="Times New Roman" w:hAnsi="Times New Roman" w:cs="Times New Roman"/>
          <w:sz w:val="24"/>
        </w:rPr>
        <w:t xml:space="preserve"> 2024.</w:t>
      </w:r>
    </w:p>
    <w:p w:rsidR="00B23C60" w:rsidRPr="00EA5015" w:rsidRDefault="00B23C60" w:rsidP="00B23C60">
      <w:pPr>
        <w:pStyle w:val="Heading3"/>
        <w:spacing w:line="480" w:lineRule="auto"/>
        <w:rPr>
          <w:rFonts w:ascii="Times New Roman" w:hAnsi="Times New Roman" w:cs="Times New Roman"/>
          <w:b/>
          <w:color w:val="000000"/>
        </w:rPr>
      </w:pPr>
      <w:bookmarkStart w:id="22" w:name="_Toc180446762"/>
      <w:r w:rsidRPr="00EA5015">
        <w:rPr>
          <w:rFonts w:ascii="Times New Roman" w:hAnsi="Times New Roman" w:cs="Times New Roman"/>
          <w:b/>
          <w:color w:val="000000"/>
        </w:rPr>
        <w:t xml:space="preserve">3.2.2 </w:t>
      </w:r>
      <w:proofErr w:type="spellStart"/>
      <w:r w:rsidRPr="00EA5015">
        <w:rPr>
          <w:rFonts w:ascii="Times New Roman" w:hAnsi="Times New Roman" w:cs="Times New Roman"/>
          <w:b/>
          <w:color w:val="000000"/>
        </w:rPr>
        <w:t>Lokasi</w:t>
      </w:r>
      <w:proofErr w:type="spellEnd"/>
      <w:r w:rsidRPr="00EA5015">
        <w:rPr>
          <w:rFonts w:ascii="Times New Roman" w:hAnsi="Times New Roman" w:cs="Times New Roman"/>
          <w:b/>
          <w:color w:val="000000"/>
        </w:rPr>
        <w:t xml:space="preserve"> </w:t>
      </w:r>
      <w:proofErr w:type="spellStart"/>
      <w:r w:rsidRPr="00EA5015">
        <w:rPr>
          <w:rFonts w:ascii="Times New Roman" w:hAnsi="Times New Roman" w:cs="Times New Roman"/>
          <w:b/>
          <w:color w:val="000000"/>
        </w:rPr>
        <w:t>Penelitian</w:t>
      </w:r>
      <w:bookmarkEnd w:id="22"/>
      <w:proofErr w:type="spellEnd"/>
    </w:p>
    <w:p w:rsidR="00B23C60" w:rsidRPr="00EA5015" w:rsidRDefault="00B23C60" w:rsidP="00B23C60">
      <w:pPr>
        <w:spacing w:after="0" w:line="480" w:lineRule="auto"/>
        <w:ind w:firstLine="567"/>
        <w:jc w:val="both"/>
        <w:rPr>
          <w:rFonts w:ascii="Times New Roman" w:hAnsi="Times New Roman" w:cs="Times New Roman"/>
          <w:sz w:val="24"/>
          <w:szCs w:val="24"/>
        </w:rPr>
      </w:pPr>
      <w:proofErr w:type="spellStart"/>
      <w:r w:rsidRPr="00EA5015">
        <w:rPr>
          <w:rFonts w:ascii="Times New Roman" w:hAnsi="Times New Roman" w:cs="Times New Roman"/>
          <w:sz w:val="24"/>
          <w:szCs w:val="24"/>
        </w:rPr>
        <w:t>Pembuatan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simplisia</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pembuatan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ekstrak</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skrining</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fitokimia</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dilakukan</w:t>
      </w:r>
      <w:proofErr w:type="spellEnd"/>
      <w:r w:rsidRPr="00EA5015">
        <w:rPr>
          <w:rFonts w:ascii="Times New Roman" w:hAnsi="Times New Roman" w:cs="Times New Roman"/>
          <w:sz w:val="24"/>
          <w:szCs w:val="24"/>
        </w:rPr>
        <w:t xml:space="preserve"> di </w:t>
      </w:r>
      <w:proofErr w:type="spellStart"/>
      <w:r w:rsidRPr="00EA5015">
        <w:rPr>
          <w:rFonts w:ascii="Times New Roman" w:hAnsi="Times New Roman" w:cs="Times New Roman"/>
          <w:sz w:val="24"/>
          <w:szCs w:val="24"/>
        </w:rPr>
        <w:t>Laboratorium</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Botani</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formulasi</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sediaan</w:t>
      </w:r>
      <w:proofErr w:type="spellEnd"/>
      <w:r w:rsidRPr="00EA5015">
        <w:rPr>
          <w:rFonts w:ascii="Times New Roman" w:hAnsi="Times New Roman" w:cs="Times New Roman"/>
          <w:sz w:val="24"/>
          <w:szCs w:val="24"/>
        </w:rPr>
        <w:t xml:space="preserve"> masker gel peel-off </w:t>
      </w:r>
      <w:proofErr w:type="spellStart"/>
      <w:r w:rsidRPr="00EA5015">
        <w:rPr>
          <w:rFonts w:ascii="Times New Roman" w:hAnsi="Times New Roman" w:cs="Times New Roman"/>
          <w:sz w:val="24"/>
          <w:szCs w:val="24"/>
        </w:rPr>
        <w:t>dilakukan</w:t>
      </w:r>
      <w:proofErr w:type="spellEnd"/>
      <w:r w:rsidRPr="00EA5015">
        <w:rPr>
          <w:rFonts w:ascii="Times New Roman" w:hAnsi="Times New Roman" w:cs="Times New Roman"/>
          <w:sz w:val="24"/>
          <w:szCs w:val="24"/>
        </w:rPr>
        <w:t xml:space="preserve"> di </w:t>
      </w:r>
      <w:proofErr w:type="spellStart"/>
      <w:r w:rsidRPr="00EA5015">
        <w:rPr>
          <w:rFonts w:ascii="Times New Roman" w:hAnsi="Times New Roman" w:cs="Times New Roman"/>
          <w:sz w:val="24"/>
          <w:szCs w:val="24"/>
        </w:rPr>
        <w:t>Laboratorium</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Farmasetika</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karakterisasi</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mutu</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fisik</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sediaan</w:t>
      </w:r>
      <w:proofErr w:type="spellEnd"/>
      <w:r w:rsidRPr="00EA5015">
        <w:rPr>
          <w:rFonts w:ascii="Times New Roman" w:hAnsi="Times New Roman" w:cs="Times New Roman"/>
          <w:sz w:val="24"/>
          <w:szCs w:val="24"/>
        </w:rPr>
        <w:t xml:space="preserve"> masker gel peel-off, </w:t>
      </w:r>
      <w:proofErr w:type="spellStart"/>
      <w:r w:rsidRPr="00EA5015">
        <w:rPr>
          <w:rFonts w:ascii="Times New Roman" w:hAnsi="Times New Roman" w:cs="Times New Roman"/>
          <w:sz w:val="24"/>
          <w:szCs w:val="24"/>
        </w:rPr>
        <w:t>aktivitas</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antioksidan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dan</w:t>
      </w:r>
      <w:proofErr w:type="spellEnd"/>
      <w:r w:rsidRPr="00EA5015">
        <w:rPr>
          <w:rFonts w:ascii="Times New Roman" w:hAnsi="Times New Roman" w:cs="Times New Roman"/>
          <w:sz w:val="24"/>
          <w:szCs w:val="24"/>
        </w:rPr>
        <w:t xml:space="preserve"> anti-aging </w:t>
      </w:r>
      <w:proofErr w:type="spellStart"/>
      <w:r w:rsidRPr="00EA5015">
        <w:rPr>
          <w:rFonts w:ascii="Times New Roman" w:hAnsi="Times New Roman" w:cs="Times New Roman"/>
          <w:sz w:val="24"/>
          <w:szCs w:val="24"/>
        </w:rPr>
        <w:t>dilakukan</w:t>
      </w:r>
      <w:proofErr w:type="spellEnd"/>
      <w:r w:rsidRPr="00EA5015">
        <w:rPr>
          <w:rFonts w:ascii="Times New Roman" w:hAnsi="Times New Roman" w:cs="Times New Roman"/>
          <w:sz w:val="24"/>
          <w:szCs w:val="24"/>
        </w:rPr>
        <w:t xml:space="preserve"> di </w:t>
      </w:r>
      <w:proofErr w:type="spellStart"/>
      <w:r w:rsidRPr="00EA5015">
        <w:rPr>
          <w:rFonts w:ascii="Times New Roman" w:hAnsi="Times New Roman" w:cs="Times New Roman"/>
          <w:sz w:val="24"/>
          <w:szCs w:val="24"/>
        </w:rPr>
        <w:t>Laboratorium</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kimia</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Universitas</w:t>
      </w:r>
      <w:proofErr w:type="spellEnd"/>
      <w:r w:rsidRPr="00EA5015">
        <w:rPr>
          <w:rFonts w:ascii="Times New Roman" w:hAnsi="Times New Roman" w:cs="Times New Roman"/>
          <w:sz w:val="24"/>
          <w:szCs w:val="24"/>
        </w:rPr>
        <w:t xml:space="preserve"> Muslim Nusantara Al-</w:t>
      </w:r>
      <w:proofErr w:type="spellStart"/>
      <w:r w:rsidRPr="00EA5015">
        <w:rPr>
          <w:rFonts w:ascii="Times New Roman" w:hAnsi="Times New Roman" w:cs="Times New Roman"/>
          <w:sz w:val="24"/>
          <w:szCs w:val="24"/>
        </w:rPr>
        <w:t>Washliyah</w:t>
      </w:r>
      <w:proofErr w:type="spellEnd"/>
      <w:r w:rsidRPr="00EA5015">
        <w:rPr>
          <w:rFonts w:ascii="Times New Roman" w:hAnsi="Times New Roman" w:cs="Times New Roman"/>
          <w:sz w:val="24"/>
          <w:szCs w:val="24"/>
        </w:rPr>
        <w:t xml:space="preserve"> Medan. </w:t>
      </w:r>
      <w:proofErr w:type="spellStart"/>
      <w:r w:rsidRPr="00EA5015">
        <w:rPr>
          <w:rFonts w:ascii="Times New Roman" w:hAnsi="Times New Roman" w:cs="Times New Roman"/>
          <w:sz w:val="24"/>
          <w:szCs w:val="24"/>
        </w:rPr>
        <w:t>Pengujian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ukuran</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partikel</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dilakukan</w:t>
      </w:r>
      <w:proofErr w:type="spellEnd"/>
      <w:r w:rsidRPr="00EA5015">
        <w:rPr>
          <w:rFonts w:ascii="Times New Roman" w:hAnsi="Times New Roman" w:cs="Times New Roman"/>
          <w:sz w:val="24"/>
          <w:szCs w:val="24"/>
        </w:rPr>
        <w:t xml:space="preserve"> di </w:t>
      </w:r>
      <w:proofErr w:type="spellStart"/>
      <w:r w:rsidRPr="00EA5015">
        <w:rPr>
          <w:rFonts w:ascii="Times New Roman" w:hAnsi="Times New Roman" w:cs="Times New Roman"/>
          <w:sz w:val="24"/>
          <w:szCs w:val="24"/>
        </w:rPr>
        <w:t>Laboratorium</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Nanomedicine</w:t>
      </w:r>
      <w:proofErr w:type="spellEnd"/>
      <w:r w:rsidRPr="00EA5015">
        <w:rPr>
          <w:rFonts w:ascii="Times New Roman" w:hAnsi="Times New Roman" w:cs="Times New Roman"/>
          <w:sz w:val="24"/>
          <w:szCs w:val="24"/>
        </w:rPr>
        <w:t xml:space="preserve"> </w:t>
      </w:r>
      <w:proofErr w:type="spellStart"/>
      <w:r w:rsidRPr="00EA5015">
        <w:rPr>
          <w:rFonts w:ascii="Times New Roman" w:hAnsi="Times New Roman" w:cs="Times New Roman"/>
          <w:sz w:val="24"/>
          <w:szCs w:val="24"/>
        </w:rPr>
        <w:t>Universitas</w:t>
      </w:r>
      <w:proofErr w:type="spellEnd"/>
      <w:r w:rsidRPr="00EA5015">
        <w:rPr>
          <w:rFonts w:ascii="Times New Roman" w:hAnsi="Times New Roman" w:cs="Times New Roman"/>
          <w:sz w:val="24"/>
          <w:szCs w:val="24"/>
        </w:rPr>
        <w:t xml:space="preserve"> Sumatera Utara. </w:t>
      </w:r>
    </w:p>
    <w:p w:rsidR="00B23C60" w:rsidRPr="00EA5015" w:rsidRDefault="00B23C60" w:rsidP="00B23C60">
      <w:pPr>
        <w:pStyle w:val="Heading2"/>
        <w:spacing w:line="480" w:lineRule="auto"/>
        <w:ind w:left="0" w:right="101"/>
        <w:jc w:val="both"/>
      </w:pPr>
      <w:bookmarkStart w:id="23" w:name="_Toc152808045"/>
      <w:bookmarkStart w:id="24" w:name="_Toc152808345"/>
      <w:bookmarkStart w:id="25" w:name="_Toc180446763"/>
      <w:r w:rsidRPr="00EA5015">
        <w:t xml:space="preserve">3.3 </w:t>
      </w:r>
      <w:proofErr w:type="spellStart"/>
      <w:r w:rsidRPr="00EA5015">
        <w:t>Bahan</w:t>
      </w:r>
      <w:proofErr w:type="spellEnd"/>
      <w:r w:rsidRPr="00EA5015">
        <w:t xml:space="preserve"> </w:t>
      </w:r>
      <w:proofErr w:type="spellStart"/>
      <w:r w:rsidRPr="00EA5015">
        <w:t>Penelitian</w:t>
      </w:r>
      <w:bookmarkEnd w:id="23"/>
      <w:bookmarkEnd w:id="24"/>
      <w:bookmarkEnd w:id="25"/>
      <w:proofErr w:type="spellEnd"/>
      <w:r w:rsidRPr="00EA5015">
        <w:t xml:space="preserve"> </w:t>
      </w:r>
    </w:p>
    <w:p w:rsidR="00B23C60" w:rsidRPr="00EA5015" w:rsidRDefault="00B23C60" w:rsidP="00B23C60">
      <w:pPr>
        <w:spacing w:line="480" w:lineRule="auto"/>
        <w:ind w:firstLine="426"/>
        <w:jc w:val="both"/>
        <w:rPr>
          <w:rFonts w:ascii="Times New Roman" w:hAnsi="Times New Roman" w:cs="Times New Roman"/>
          <w:sz w:val="24"/>
        </w:rPr>
      </w:pPr>
      <w:bookmarkStart w:id="26" w:name="_Toc152808046"/>
      <w:proofErr w:type="spellStart"/>
      <w:r w:rsidRPr="00EA5015">
        <w:rPr>
          <w:rFonts w:ascii="Times New Roman" w:hAnsi="Times New Roman" w:cs="Times New Roman"/>
          <w:sz w:val="24"/>
          <w:lang w:val="en-ID" w:eastAsia="zh-CN"/>
        </w:rPr>
        <w:t>Bahan</w:t>
      </w:r>
      <w:proofErr w:type="spellEnd"/>
      <w:r w:rsidRPr="00EA5015">
        <w:rPr>
          <w:rFonts w:ascii="Times New Roman" w:hAnsi="Times New Roman" w:cs="Times New Roman"/>
          <w:sz w:val="24"/>
          <w:lang w:val="en-ID" w:eastAsia="zh-CN"/>
        </w:rPr>
        <w:t xml:space="preserve"> yang </w:t>
      </w:r>
      <w:proofErr w:type="spellStart"/>
      <w:r w:rsidRPr="00EA5015">
        <w:rPr>
          <w:rFonts w:ascii="Times New Roman" w:hAnsi="Times New Roman" w:cs="Times New Roman"/>
          <w:sz w:val="24"/>
          <w:lang w:val="en-ID" w:eastAsia="zh-CN"/>
        </w:rPr>
        <w:t>digunakan</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dalam</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penelitian</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ini</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adalah</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simplisa</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dan</w:t>
      </w:r>
      <w:proofErr w:type="spellEnd"/>
      <w:r w:rsidRPr="00EA5015">
        <w:rPr>
          <w:rFonts w:ascii="Times New Roman" w:hAnsi="Times New Roman" w:cs="Times New Roman"/>
          <w:sz w:val="24"/>
          <w:lang w:val="en-ID" w:eastAsia="zh-CN"/>
        </w:rPr>
        <w:t xml:space="preserve"> </w:t>
      </w:r>
      <w:proofErr w:type="spellStart"/>
      <w:r w:rsidRPr="00EA5015">
        <w:rPr>
          <w:rFonts w:ascii="Times New Roman" w:eastAsia="DengXian" w:hAnsi="Times New Roman" w:cs="Times New Roman"/>
          <w:sz w:val="24"/>
          <w:lang w:val="en-ID"/>
        </w:rPr>
        <w:t>ekstrak</w:t>
      </w:r>
      <w:proofErr w:type="spellEnd"/>
      <w:r w:rsidRPr="00EA5015">
        <w:rPr>
          <w:rFonts w:ascii="Times New Roman" w:eastAsia="DengXian" w:hAnsi="Times New Roman" w:cs="Times New Roman"/>
          <w:sz w:val="24"/>
          <w:lang w:val="en-ID"/>
        </w:rPr>
        <w:t xml:space="preserve"> </w:t>
      </w:r>
      <w:proofErr w:type="spellStart"/>
      <w:r w:rsidRPr="00EA5015">
        <w:rPr>
          <w:rFonts w:ascii="Times New Roman" w:eastAsia="DengXian" w:hAnsi="Times New Roman" w:cs="Times New Roman"/>
          <w:sz w:val="24"/>
          <w:lang w:val="en-ID"/>
        </w:rPr>
        <w:t>Bonggol</w:t>
      </w:r>
      <w:proofErr w:type="spellEnd"/>
      <w:r w:rsidRPr="00EA5015">
        <w:rPr>
          <w:rFonts w:ascii="Times New Roman" w:eastAsia="DengXian" w:hAnsi="Times New Roman" w:cs="Times New Roman"/>
          <w:sz w:val="24"/>
          <w:lang w:val="en-ID"/>
        </w:rPr>
        <w:t xml:space="preserve"> nanas</w:t>
      </w:r>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aquadest</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etanol</w:t>
      </w:r>
      <w:proofErr w:type="spellEnd"/>
      <w:r w:rsidRPr="00EA5015">
        <w:rPr>
          <w:rFonts w:ascii="Times New Roman" w:hAnsi="Times New Roman" w:cs="Times New Roman"/>
          <w:sz w:val="24"/>
          <w:lang w:val="en-ID" w:eastAsia="zh-CN"/>
        </w:rPr>
        <w:t xml:space="preserve"> 70%</w:t>
      </w:r>
      <w:r>
        <w:rPr>
          <w:rFonts w:ascii="Times New Roman" w:hAnsi="Times New Roman" w:cs="Times New Roman"/>
          <w:sz w:val="24"/>
          <w:lang w:val="en-ID" w:eastAsia="zh-CN"/>
        </w:rPr>
        <w:t xml:space="preserve"> (</w:t>
      </w:r>
      <w:proofErr w:type="spellStart"/>
      <w:r>
        <w:rPr>
          <w:rFonts w:ascii="Times New Roman" w:hAnsi="Times New Roman" w:cs="Times New Roman"/>
          <w:sz w:val="24"/>
          <w:lang w:val="en-ID" w:eastAsia="zh-CN"/>
        </w:rPr>
        <w:t>teknis</w:t>
      </w:r>
      <w:proofErr w:type="spellEnd"/>
      <w:r>
        <w:rPr>
          <w:rFonts w:ascii="Times New Roman" w:hAnsi="Times New Roman" w:cs="Times New Roman"/>
          <w:sz w:val="24"/>
          <w:lang w:val="en-ID" w:eastAsia="zh-CN"/>
        </w:rPr>
        <w:t>)</w:t>
      </w:r>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etanol</w:t>
      </w:r>
      <w:proofErr w:type="spellEnd"/>
      <w:r w:rsidRPr="00EA5015">
        <w:rPr>
          <w:rFonts w:ascii="Times New Roman" w:hAnsi="Times New Roman" w:cs="Times New Roman"/>
          <w:sz w:val="24"/>
          <w:lang w:val="en-ID" w:eastAsia="zh-CN"/>
        </w:rPr>
        <w:t xml:space="preserve"> 96%</w:t>
      </w:r>
      <w:r>
        <w:rPr>
          <w:rFonts w:ascii="Times New Roman" w:hAnsi="Times New Roman" w:cs="Times New Roman"/>
          <w:sz w:val="24"/>
          <w:lang w:val="en-ID" w:eastAsia="zh-CN"/>
        </w:rPr>
        <w:t xml:space="preserve"> (</w:t>
      </w:r>
      <w:proofErr w:type="spellStart"/>
      <w:r>
        <w:rPr>
          <w:rFonts w:ascii="Times New Roman" w:hAnsi="Times New Roman" w:cs="Times New Roman"/>
          <w:sz w:val="24"/>
          <w:lang w:val="en-ID" w:eastAsia="zh-CN"/>
        </w:rPr>
        <w:t>p.a</w:t>
      </w:r>
      <w:proofErr w:type="spellEnd"/>
      <w:r>
        <w:rPr>
          <w:rFonts w:ascii="Times New Roman" w:hAnsi="Times New Roman" w:cs="Times New Roman"/>
          <w:sz w:val="24"/>
          <w:lang w:val="en-ID" w:eastAsia="zh-CN"/>
        </w:rPr>
        <w:t>)</w:t>
      </w:r>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polivinil</w:t>
      </w:r>
      <w:proofErr w:type="spellEnd"/>
      <w:r w:rsidRPr="00EA5015">
        <w:rPr>
          <w:rFonts w:ascii="Times New Roman" w:hAnsi="Times New Roman" w:cs="Times New Roman"/>
          <w:sz w:val="24"/>
          <w:lang w:val="en-ID" w:eastAsia="zh-CN"/>
        </w:rPr>
        <w:t xml:space="preserve"> </w:t>
      </w:r>
      <w:r>
        <w:rPr>
          <w:rFonts w:ascii="Times New Roman" w:hAnsi="Times New Roman" w:cs="Times New Roman"/>
          <w:sz w:val="24"/>
          <w:lang w:val="en-ID" w:eastAsia="zh-CN"/>
        </w:rPr>
        <w:t>alcohol (e-</w:t>
      </w:r>
      <w:proofErr w:type="spellStart"/>
      <w:r>
        <w:rPr>
          <w:rFonts w:ascii="Times New Roman" w:hAnsi="Times New Roman" w:cs="Times New Roman"/>
          <w:sz w:val="24"/>
          <w:lang w:val="en-ID" w:eastAsia="zh-CN"/>
        </w:rPr>
        <w:t>merck</w:t>
      </w:r>
      <w:proofErr w:type="spellEnd"/>
      <w:r>
        <w:rPr>
          <w:rFonts w:ascii="Times New Roman" w:hAnsi="Times New Roman" w:cs="Times New Roman"/>
          <w:sz w:val="24"/>
          <w:lang w:val="en-ID" w:eastAsia="zh-CN"/>
        </w:rPr>
        <w:t>)</w:t>
      </w:r>
      <w:r w:rsidRPr="00EA5015">
        <w:rPr>
          <w:rFonts w:ascii="Times New Roman" w:hAnsi="Times New Roman" w:cs="Times New Roman"/>
          <w:sz w:val="24"/>
          <w:lang w:val="en-ID" w:eastAsia="zh-CN"/>
        </w:rPr>
        <w:t xml:space="preserve">, HPMC, </w:t>
      </w:r>
      <w:proofErr w:type="spellStart"/>
      <w:r w:rsidRPr="00EA5015">
        <w:rPr>
          <w:rFonts w:ascii="Times New Roman" w:hAnsi="Times New Roman" w:cs="Times New Roman"/>
          <w:sz w:val="24"/>
          <w:lang w:val="en-ID" w:eastAsia="zh-CN"/>
        </w:rPr>
        <w:t>gliserin</w:t>
      </w:r>
      <w:proofErr w:type="spellEnd"/>
      <w:r>
        <w:rPr>
          <w:rFonts w:ascii="Times New Roman" w:hAnsi="Times New Roman" w:cs="Times New Roman"/>
          <w:sz w:val="24"/>
          <w:lang w:val="en-ID" w:eastAsia="zh-CN"/>
        </w:rPr>
        <w:t xml:space="preserve"> (</w:t>
      </w:r>
      <w:proofErr w:type="spellStart"/>
      <w:r>
        <w:rPr>
          <w:rFonts w:ascii="Times New Roman" w:hAnsi="Times New Roman" w:cs="Times New Roman"/>
          <w:sz w:val="24"/>
          <w:lang w:val="en-ID" w:eastAsia="zh-CN"/>
        </w:rPr>
        <w:t>onemed</w:t>
      </w:r>
      <w:proofErr w:type="spellEnd"/>
      <w:r>
        <w:rPr>
          <w:rFonts w:ascii="Times New Roman" w:hAnsi="Times New Roman" w:cs="Times New Roman"/>
          <w:sz w:val="24"/>
          <w:lang w:val="en-ID" w:eastAsia="zh-CN"/>
        </w:rPr>
        <w:t>)</w:t>
      </w:r>
      <w:r w:rsidRPr="00EA5015">
        <w:rPr>
          <w:rFonts w:ascii="Times New Roman" w:hAnsi="Times New Roman" w:cs="Times New Roman"/>
          <w:sz w:val="24"/>
          <w:lang w:val="en-ID" w:eastAsia="zh-CN"/>
        </w:rPr>
        <w:t xml:space="preserve">, TEA, </w:t>
      </w:r>
      <w:proofErr w:type="spellStart"/>
      <w:r w:rsidRPr="00EA5015">
        <w:rPr>
          <w:rFonts w:ascii="Times New Roman" w:hAnsi="Times New Roman" w:cs="Times New Roman"/>
          <w:sz w:val="24"/>
          <w:lang w:val="en-ID" w:eastAsia="zh-CN"/>
        </w:rPr>
        <w:t>metil</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paraben</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propil</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paraben</w:t>
      </w:r>
      <w:proofErr w:type="spellEnd"/>
      <w:r w:rsidRPr="00EA5015">
        <w:rPr>
          <w:rFonts w:ascii="Times New Roman" w:hAnsi="Times New Roman" w:cs="Times New Roman"/>
          <w:sz w:val="24"/>
          <w:lang w:val="en-ID" w:eastAsia="zh-CN"/>
        </w:rPr>
        <w:t xml:space="preserve">, magnesium, </w:t>
      </w:r>
      <w:proofErr w:type="spellStart"/>
      <w:r w:rsidRPr="00EA5015">
        <w:rPr>
          <w:rFonts w:ascii="Times New Roman" w:hAnsi="Times New Roman" w:cs="Times New Roman"/>
          <w:sz w:val="24"/>
          <w:lang w:val="en-ID" w:eastAsia="zh-CN"/>
        </w:rPr>
        <w:t>toluena</w:t>
      </w:r>
      <w:proofErr w:type="spellEnd"/>
      <w:r w:rsidRPr="00EA5015">
        <w:rPr>
          <w:rFonts w:ascii="Times New Roman" w:hAnsi="Times New Roman" w:cs="Times New Roman"/>
          <w:sz w:val="24"/>
          <w:lang w:val="en-ID" w:eastAsia="zh-CN"/>
        </w:rPr>
        <w:t xml:space="preserve">, HCL </w:t>
      </w:r>
      <w:proofErr w:type="spellStart"/>
      <w:r w:rsidRPr="00EA5015">
        <w:rPr>
          <w:rFonts w:ascii="Times New Roman" w:hAnsi="Times New Roman" w:cs="Times New Roman"/>
          <w:sz w:val="24"/>
          <w:lang w:val="en-ID" w:eastAsia="zh-CN"/>
        </w:rPr>
        <w:t>pekat</w:t>
      </w:r>
      <w:proofErr w:type="spellEnd"/>
      <w:r w:rsidRPr="00EA5015">
        <w:rPr>
          <w:rFonts w:ascii="Times New Roman" w:hAnsi="Times New Roman" w:cs="Times New Roman"/>
          <w:sz w:val="24"/>
          <w:lang w:val="en-ID" w:eastAsia="zh-CN"/>
        </w:rPr>
        <w:t xml:space="preserve">, </w:t>
      </w:r>
      <m:oMath>
        <m:sSub>
          <m:sSubPr>
            <m:ctrlPr>
              <w:rPr>
                <w:rFonts w:ascii="Cambria Math" w:hAnsi="Cambria Math" w:cs="Times New Roman"/>
                <w:iCs/>
                <w:sz w:val="24"/>
                <w:lang w:val="en-ID" w:eastAsia="zh-CN"/>
              </w:rPr>
            </m:ctrlPr>
          </m:sSubPr>
          <m:e>
            <m:r>
              <m:rPr>
                <m:sty m:val="p"/>
              </m:rPr>
              <w:rPr>
                <w:rFonts w:ascii="Cambria Math" w:hAnsi="Cambria Math" w:cs="Times New Roman"/>
                <w:sz w:val="24"/>
                <w:lang w:val="en-ID" w:eastAsia="zh-CN"/>
              </w:rPr>
              <m:t>F</m:t>
            </m:r>
          </m:e>
          <m:sub>
            <m:r>
              <m:rPr>
                <m:sty m:val="p"/>
              </m:rPr>
              <w:rPr>
                <w:rFonts w:ascii="Cambria Math" w:hAnsi="Cambria Math" w:cs="Times New Roman"/>
                <w:sz w:val="24"/>
                <w:lang w:val="en-ID" w:eastAsia="zh-CN"/>
              </w:rPr>
              <m:t>e</m:t>
            </m:r>
          </m:sub>
        </m:sSub>
        <m:sSub>
          <m:sSubPr>
            <m:ctrlPr>
              <w:rPr>
                <w:rFonts w:ascii="Cambria Math" w:hAnsi="Cambria Math" w:cs="Times New Roman"/>
                <w:iCs/>
                <w:sz w:val="24"/>
                <w:lang w:val="en-ID" w:eastAsia="zh-CN"/>
              </w:rPr>
            </m:ctrlPr>
          </m:sSubPr>
          <m:e>
            <m:r>
              <m:rPr>
                <m:sty m:val="p"/>
              </m:rPr>
              <w:rPr>
                <w:rFonts w:ascii="Cambria Math" w:hAnsi="Cambria Math" w:cs="Times New Roman"/>
                <w:sz w:val="24"/>
                <w:lang w:val="en-ID" w:eastAsia="zh-CN"/>
              </w:rPr>
              <m:t>Cl</m:t>
            </m:r>
          </m:e>
          <m:sub>
            <m:r>
              <m:rPr>
                <m:sty m:val="p"/>
              </m:rPr>
              <w:rPr>
                <w:rFonts w:ascii="Cambria Math" w:hAnsi="Cambria Math" w:cs="Times New Roman"/>
                <w:sz w:val="24"/>
                <w:lang w:val="en-ID" w:eastAsia="zh-CN"/>
              </w:rPr>
              <m:t>3</m:t>
            </m:r>
          </m:sub>
        </m:sSub>
      </m:oMath>
      <w:r w:rsidRPr="00EA5015">
        <w:rPr>
          <w:rFonts w:ascii="Times New Roman" w:eastAsia="DengXian" w:hAnsi="Times New Roman" w:cs="Times New Roman"/>
          <w:sz w:val="24"/>
          <w:lang w:val="en-ID"/>
        </w:rPr>
        <w:t xml:space="preserve">1%, HCL 2N, mayer, </w:t>
      </w:r>
      <w:proofErr w:type="spellStart"/>
      <w:r w:rsidRPr="00EA5015">
        <w:rPr>
          <w:rFonts w:ascii="Times New Roman" w:hAnsi="Times New Roman" w:cs="Times New Roman"/>
          <w:sz w:val="24"/>
          <w:lang w:val="en-ID" w:eastAsia="zh-CN"/>
        </w:rPr>
        <w:t>bouchardat</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asam</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lastRenderedPageBreak/>
        <w:t>asetat</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inhidrat</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dragendorf</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kloroform</w:t>
      </w:r>
      <w:proofErr w:type="spellEnd"/>
      <w:r>
        <w:rPr>
          <w:rFonts w:ascii="Times New Roman" w:hAnsi="Times New Roman" w:cs="Times New Roman"/>
          <w:sz w:val="24"/>
          <w:lang w:val="en-ID" w:eastAsia="zh-CN"/>
        </w:rPr>
        <w:t xml:space="preserve"> (e-</w:t>
      </w:r>
      <w:proofErr w:type="spellStart"/>
      <w:r>
        <w:rPr>
          <w:rFonts w:ascii="Times New Roman" w:hAnsi="Times New Roman" w:cs="Times New Roman"/>
          <w:sz w:val="24"/>
          <w:lang w:val="en-ID" w:eastAsia="zh-CN"/>
        </w:rPr>
        <w:t>merck</w:t>
      </w:r>
      <w:proofErr w:type="spellEnd"/>
      <w:r>
        <w:rPr>
          <w:rFonts w:ascii="Times New Roman" w:hAnsi="Times New Roman" w:cs="Times New Roman"/>
          <w:sz w:val="24"/>
          <w:lang w:val="en-ID" w:eastAsia="zh-CN"/>
        </w:rPr>
        <w:t>)</w:t>
      </w:r>
      <w:r w:rsidRPr="00EA5015">
        <w:rPr>
          <w:rFonts w:ascii="Times New Roman" w:hAnsi="Times New Roman" w:cs="Times New Roman"/>
          <w:sz w:val="24"/>
          <w:lang w:val="en-ID" w:eastAsia="zh-CN"/>
        </w:rPr>
        <w:t xml:space="preserve">, isopropanol, </w:t>
      </w:r>
      <w:proofErr w:type="spellStart"/>
      <w:r w:rsidRPr="00EA5015">
        <w:rPr>
          <w:rFonts w:ascii="Times New Roman" w:hAnsi="Times New Roman" w:cs="Times New Roman"/>
          <w:sz w:val="24"/>
          <w:lang w:val="en-ID" w:eastAsia="zh-CN"/>
        </w:rPr>
        <w:t>timbal</w:t>
      </w:r>
      <w:proofErr w:type="spellEnd"/>
      <w:r w:rsidRPr="00EA5015">
        <w:rPr>
          <w:rFonts w:ascii="Times New Roman" w:hAnsi="Times New Roman" w:cs="Times New Roman"/>
          <w:sz w:val="24"/>
          <w:lang w:val="en-ID" w:eastAsia="zh-CN"/>
        </w:rPr>
        <w:t xml:space="preserve"> (II) </w:t>
      </w:r>
      <w:proofErr w:type="spellStart"/>
      <w:r w:rsidRPr="00EA5015">
        <w:rPr>
          <w:rFonts w:ascii="Times New Roman" w:hAnsi="Times New Roman" w:cs="Times New Roman"/>
          <w:sz w:val="24"/>
          <w:lang w:val="en-ID" w:eastAsia="zh-CN"/>
        </w:rPr>
        <w:t>asetat</w:t>
      </w:r>
      <w:proofErr w:type="spellEnd"/>
      <w:r w:rsidRPr="00EA5015">
        <w:rPr>
          <w:rFonts w:ascii="Times New Roman" w:hAnsi="Times New Roman" w:cs="Times New Roman"/>
          <w:sz w:val="24"/>
          <w:lang w:val="en-ID" w:eastAsia="zh-CN"/>
        </w:rPr>
        <w:t xml:space="preserve">, </w:t>
      </w:r>
      <w:proofErr w:type="spellStart"/>
      <w:r w:rsidRPr="00EA5015">
        <w:rPr>
          <w:rFonts w:ascii="Times New Roman" w:hAnsi="Times New Roman" w:cs="Times New Roman"/>
          <w:sz w:val="24"/>
          <w:lang w:val="en-ID" w:eastAsia="zh-CN"/>
        </w:rPr>
        <w:t>molish</w:t>
      </w:r>
      <w:proofErr w:type="spellEnd"/>
      <w:r w:rsidRPr="00EA5015">
        <w:rPr>
          <w:rFonts w:ascii="Times New Roman" w:hAnsi="Times New Roman" w:cs="Times New Roman"/>
          <w:sz w:val="24"/>
          <w:lang w:val="en-ID" w:eastAsia="zh-CN"/>
        </w:rPr>
        <w:t>, Liebermann-</w:t>
      </w:r>
      <w:proofErr w:type="spellStart"/>
      <w:r w:rsidRPr="00EA5015">
        <w:rPr>
          <w:rFonts w:ascii="Times New Roman" w:hAnsi="Times New Roman" w:cs="Times New Roman"/>
          <w:sz w:val="24"/>
          <w:lang w:val="en-ID" w:eastAsia="zh-CN"/>
        </w:rPr>
        <w:t>Burchard</w:t>
      </w:r>
      <w:proofErr w:type="spellEnd"/>
      <w:r w:rsidRPr="00EA5015">
        <w:rPr>
          <w:rFonts w:ascii="Times New Roman" w:hAnsi="Times New Roman" w:cs="Times New Roman"/>
          <w:sz w:val="24"/>
          <w:lang w:val="en-ID" w:eastAsia="zh-CN"/>
        </w:rPr>
        <w:t xml:space="preserve">, </w:t>
      </w:r>
      <w:r>
        <w:rPr>
          <w:rFonts w:ascii="Times New Roman" w:hAnsi="Times New Roman" w:cs="Times New Roman"/>
          <w:i/>
          <w:iCs/>
          <w:sz w:val="24"/>
          <w:lang w:val="en-ID" w:eastAsia="zh-CN"/>
        </w:rPr>
        <w:t>1</w:t>
      </w:r>
      <w:r w:rsidRPr="00E01A0C">
        <w:rPr>
          <w:rFonts w:ascii="Times New Roman" w:hAnsi="Times New Roman" w:cs="Times New Roman"/>
          <w:i/>
          <w:iCs/>
          <w:sz w:val="24"/>
          <w:lang w:val="en-ID" w:eastAsia="zh-CN"/>
        </w:rPr>
        <w:t>,</w:t>
      </w:r>
      <w:r>
        <w:rPr>
          <w:rFonts w:ascii="Times New Roman" w:hAnsi="Times New Roman" w:cs="Times New Roman"/>
          <w:i/>
          <w:iCs/>
          <w:sz w:val="24"/>
          <w:lang w:val="en-ID" w:eastAsia="zh-CN"/>
        </w:rPr>
        <w:t>1</w:t>
      </w:r>
      <w:r w:rsidRPr="00E01A0C">
        <w:rPr>
          <w:rFonts w:ascii="Times New Roman" w:hAnsi="Times New Roman" w:cs="Times New Roman"/>
          <w:i/>
          <w:iCs/>
          <w:sz w:val="24"/>
          <w:lang w:val="en-ID" w:eastAsia="zh-CN"/>
        </w:rPr>
        <w:t>-difenil-</w:t>
      </w:r>
      <w:r>
        <w:rPr>
          <w:rFonts w:ascii="Times New Roman" w:hAnsi="Times New Roman" w:cs="Times New Roman"/>
          <w:i/>
          <w:iCs/>
          <w:sz w:val="24"/>
          <w:lang w:val="en-ID" w:eastAsia="zh-CN"/>
        </w:rPr>
        <w:t>2</w:t>
      </w:r>
      <w:r w:rsidRPr="00E01A0C">
        <w:rPr>
          <w:rFonts w:ascii="Times New Roman" w:hAnsi="Times New Roman" w:cs="Times New Roman"/>
          <w:i/>
          <w:iCs/>
          <w:sz w:val="24"/>
          <w:lang w:val="en-ID" w:eastAsia="zh-CN"/>
        </w:rPr>
        <w:t>-pikrilhidrazil</w:t>
      </w:r>
      <w:r w:rsidRPr="00EA5015">
        <w:rPr>
          <w:rFonts w:ascii="Times New Roman" w:hAnsi="Times New Roman" w:cs="Times New Roman"/>
          <w:sz w:val="24"/>
          <w:lang w:val="en-ID" w:eastAsia="zh-CN"/>
        </w:rPr>
        <w:t xml:space="preserve"> (DPPH), Vitamin C.</w:t>
      </w:r>
      <w:bookmarkEnd w:id="26"/>
    </w:p>
    <w:p w:rsidR="00B23C60" w:rsidRPr="00EA5015" w:rsidRDefault="00B23C60" w:rsidP="00B23C60">
      <w:pPr>
        <w:pStyle w:val="Heading2"/>
        <w:numPr>
          <w:ilvl w:val="1"/>
          <w:numId w:val="2"/>
        </w:numPr>
        <w:spacing w:line="480" w:lineRule="auto"/>
        <w:ind w:left="426" w:right="101" w:hanging="426"/>
        <w:jc w:val="both"/>
      </w:pPr>
      <w:bookmarkStart w:id="27" w:name="_Toc152808047"/>
      <w:bookmarkStart w:id="28" w:name="_Toc152808346"/>
      <w:bookmarkStart w:id="29" w:name="_Toc180446764"/>
      <w:proofErr w:type="spellStart"/>
      <w:r w:rsidRPr="00EA5015">
        <w:t>Peralatan</w:t>
      </w:r>
      <w:bookmarkEnd w:id="27"/>
      <w:bookmarkEnd w:id="28"/>
      <w:bookmarkEnd w:id="29"/>
      <w:proofErr w:type="spellEnd"/>
      <w:r w:rsidRPr="00EA5015">
        <w:t xml:space="preserve"> </w:t>
      </w:r>
    </w:p>
    <w:p w:rsidR="00B23C60" w:rsidRPr="00EA5015" w:rsidRDefault="00B23C60" w:rsidP="00B23C60">
      <w:pPr>
        <w:spacing w:line="480" w:lineRule="auto"/>
        <w:ind w:firstLine="426"/>
        <w:jc w:val="both"/>
        <w:rPr>
          <w:rFonts w:ascii="Times New Roman" w:hAnsi="Times New Roman" w:cs="Times New Roman"/>
          <w:sz w:val="24"/>
        </w:rPr>
      </w:pPr>
      <w:bookmarkStart w:id="30" w:name="_Toc152808048"/>
      <w:proofErr w:type="spellStart"/>
      <w:r w:rsidRPr="00EA5015">
        <w:rPr>
          <w:rFonts w:ascii="Times New Roman" w:hAnsi="Times New Roman" w:cs="Times New Roman"/>
          <w:sz w:val="24"/>
        </w:rPr>
        <w:t>Alat-alat</w:t>
      </w:r>
      <w:proofErr w:type="spellEnd"/>
      <w:r w:rsidRPr="00EA5015">
        <w:rPr>
          <w:rFonts w:ascii="Times New Roman" w:hAnsi="Times New Roman" w:cs="Times New Roman"/>
          <w:sz w:val="24"/>
        </w:rPr>
        <w:t xml:space="preserve"> yang digunakan dalam penelitian ini adalah kurs porselin, gelas ukur 10mL, gelas ukur (iwaki) 50mL, cawan porselin, gelas ukur (iwaki) 100mL, tabung reaksi (iwaki), pipet tetes, timbangan analitik (Mettler Toledo), beaker glass (iwaki) 100mL, beaker glass (iwaki)  500mL, beaker glass (iwaki) 1L, pH meter, batang pengaduk, erlemeyer (iwaki) 250mL, objek glass (Onelab), cawan petri, blender (P</w:t>
      </w:r>
      <w:r>
        <w:rPr>
          <w:rFonts w:ascii="Times New Roman" w:hAnsi="Times New Roman" w:cs="Times New Roman"/>
          <w:sz w:val="24"/>
        </w:rPr>
        <w:t>h</w:t>
      </w:r>
      <w:r w:rsidRPr="00EA5015">
        <w:rPr>
          <w:rFonts w:ascii="Times New Roman" w:hAnsi="Times New Roman" w:cs="Times New Roman"/>
          <w:sz w:val="24"/>
        </w:rPr>
        <w:t xml:space="preserve">ilips), oven (Memmert UN55), hotplate (Thermo), mikroskop, tanur, rotary evaporator (R-3 Buchi), labu tentukur (iwaki) 100mL, labu tentukur (iwaki) 10mL, labu tentukur (iwaki) 50mL, aluminium, </w:t>
      </w:r>
      <w:r w:rsidRPr="00EA5015">
        <w:rPr>
          <w:rFonts w:ascii="Times New Roman" w:hAnsi="Times New Roman" w:cs="Times New Roman"/>
          <w:i/>
          <w:iCs/>
          <w:sz w:val="24"/>
        </w:rPr>
        <w:t>Particle Size Analyer</w:t>
      </w:r>
      <w:r w:rsidRPr="00EA5015">
        <w:rPr>
          <w:rFonts w:ascii="Times New Roman" w:hAnsi="Times New Roman" w:cs="Times New Roman"/>
          <w:sz w:val="24"/>
        </w:rPr>
        <w:t xml:space="preserve"> (Fritsch), Spektrofotometer UV-Vis (Shimadzu UV-1700), </w:t>
      </w:r>
      <w:r w:rsidRPr="00EA5015">
        <w:rPr>
          <w:rFonts w:ascii="Times New Roman" w:hAnsi="Times New Roman" w:cs="Times New Roman"/>
          <w:i/>
          <w:iCs/>
          <w:sz w:val="24"/>
        </w:rPr>
        <w:t>ultrasonic homogenizer</w:t>
      </w:r>
      <w:r w:rsidRPr="00EA5015">
        <w:rPr>
          <w:rFonts w:ascii="Times New Roman" w:hAnsi="Times New Roman" w:cs="Times New Roman"/>
          <w:sz w:val="24"/>
        </w:rPr>
        <w:t xml:space="preserve"> (Biostellar Ultrasonic Cell Disrupter) dan wadah 100gr.</w:t>
      </w:r>
      <w:bookmarkEnd w:id="30"/>
    </w:p>
    <w:p w:rsidR="00B23C60" w:rsidRPr="00EA5015" w:rsidRDefault="00B23C60" w:rsidP="00B23C60">
      <w:pPr>
        <w:pStyle w:val="Heading2"/>
        <w:numPr>
          <w:ilvl w:val="1"/>
          <w:numId w:val="2"/>
        </w:numPr>
        <w:spacing w:line="480" w:lineRule="auto"/>
        <w:ind w:left="426" w:right="101" w:hanging="426"/>
        <w:jc w:val="both"/>
      </w:pPr>
      <w:bookmarkStart w:id="31" w:name="_Toc152808049"/>
      <w:bookmarkStart w:id="32" w:name="_Toc152808347"/>
      <w:bookmarkStart w:id="33" w:name="_Toc180446765"/>
      <w:r w:rsidRPr="00EA5015">
        <w:t>Pengumpulan dan Pembuatan Sampel</w:t>
      </w:r>
      <w:bookmarkEnd w:id="31"/>
      <w:bookmarkEnd w:id="32"/>
      <w:bookmarkEnd w:id="33"/>
      <w:r w:rsidRPr="00EA5015">
        <w:t xml:space="preserve"> </w:t>
      </w:r>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34" w:name="_Toc180446766"/>
      <w:r w:rsidRPr="00EA5015">
        <w:rPr>
          <w:rFonts w:ascii="Times New Roman" w:hAnsi="Times New Roman" w:cs="Times New Roman"/>
          <w:b/>
          <w:color w:val="000000"/>
        </w:rPr>
        <w:t>Pengumpulan Sampel</w:t>
      </w:r>
      <w:bookmarkEnd w:id="34"/>
    </w:p>
    <w:p w:rsidR="00B23C60" w:rsidRPr="00EA5015" w:rsidRDefault="00B23C60" w:rsidP="00B23C60">
      <w:pPr>
        <w:spacing w:line="480" w:lineRule="auto"/>
        <w:ind w:firstLine="567"/>
        <w:jc w:val="both"/>
        <w:rPr>
          <w:rFonts w:ascii="Times New Roman" w:hAnsi="Times New Roman" w:cs="Times New Roman"/>
          <w:color w:val="333333"/>
          <w:sz w:val="24"/>
          <w:szCs w:val="24"/>
          <w:lang w:val="en-ID" w:eastAsia="en-ID"/>
        </w:rPr>
      </w:pPr>
      <w:r w:rsidRPr="00EA5015">
        <w:rPr>
          <w:rFonts w:ascii="Times New Roman" w:hAnsi="Times New Roman" w:cs="Times New Roman"/>
          <w:sz w:val="24"/>
          <w:szCs w:val="24"/>
          <w:lang w:val="en-ID" w:eastAsia="en-ID"/>
        </w:rPr>
        <w:t>Sampel yang digunakan dalam penelitian ini adalah bonggol nanas (</w:t>
      </w:r>
      <w:r w:rsidRPr="00EA5015">
        <w:rPr>
          <w:rFonts w:ascii="Times New Roman" w:hAnsi="Times New Roman" w:cs="Times New Roman"/>
          <w:i/>
          <w:iCs/>
          <w:sz w:val="24"/>
          <w:szCs w:val="24"/>
          <w:lang w:val="en-ID" w:eastAsia="en-ID"/>
        </w:rPr>
        <w:t xml:space="preserve">Ananas comosus </w:t>
      </w:r>
      <w:r w:rsidRPr="00EA5015">
        <w:rPr>
          <w:rFonts w:ascii="Times New Roman" w:hAnsi="Times New Roman" w:cs="Times New Roman"/>
          <w:sz w:val="24"/>
          <w:szCs w:val="24"/>
          <w:lang w:val="en-ID" w:eastAsia="en-ID"/>
        </w:rPr>
        <w:t xml:space="preserve">(L.) merr). Sampel diperoleh dari pedagang rujak di Jalan Makamah Kolam Sri Deli, Kecamatan Medan Kota, Sumatera Utara. Metode pengambilan sampel yaitu dengan cara </w:t>
      </w:r>
      <w:r w:rsidRPr="00EA5015">
        <w:rPr>
          <w:rFonts w:ascii="Times New Roman" w:hAnsi="Times New Roman" w:cs="Times New Roman"/>
          <w:i/>
          <w:iCs/>
          <w:sz w:val="24"/>
          <w:szCs w:val="24"/>
        </w:rPr>
        <w:t>purposive</w:t>
      </w:r>
      <w:r w:rsidRPr="00EA5015">
        <w:rPr>
          <w:rFonts w:ascii="Times New Roman" w:hAnsi="Times New Roman" w:cs="Times New Roman"/>
          <w:sz w:val="24"/>
          <w:szCs w:val="24"/>
          <w:lang w:val="en-ID" w:eastAsia="en-ID"/>
        </w:rPr>
        <w:t>. Sampel diambil dari satu wilayah saja dan tidak dibandingkan dengan wilayah lain</w:t>
      </w:r>
      <w:r w:rsidRPr="00EA5015">
        <w:rPr>
          <w:rFonts w:ascii="Times New Roman" w:hAnsi="Times New Roman" w:cs="Times New Roman"/>
          <w:color w:val="333333"/>
          <w:sz w:val="24"/>
          <w:szCs w:val="24"/>
          <w:lang w:val="en-ID" w:eastAsia="en-ID"/>
        </w:rPr>
        <w:t xml:space="preserve">. </w:t>
      </w:r>
    </w:p>
    <w:p w:rsidR="00B23C60" w:rsidRPr="00EA5015" w:rsidRDefault="00B23C60" w:rsidP="00B23C60">
      <w:pPr>
        <w:pStyle w:val="Heading3"/>
        <w:numPr>
          <w:ilvl w:val="2"/>
          <w:numId w:val="2"/>
        </w:numPr>
        <w:spacing w:line="480" w:lineRule="auto"/>
        <w:ind w:left="567" w:hanging="567"/>
        <w:jc w:val="both"/>
        <w:rPr>
          <w:rFonts w:ascii="Times New Roman" w:hAnsi="Times New Roman" w:cs="Times New Roman"/>
          <w:b/>
          <w:color w:val="000000"/>
        </w:rPr>
      </w:pPr>
      <w:bookmarkStart w:id="35" w:name="_Toc180446767"/>
      <w:r w:rsidRPr="00EA5015">
        <w:rPr>
          <w:rFonts w:ascii="Times New Roman" w:hAnsi="Times New Roman" w:cs="Times New Roman"/>
          <w:b/>
          <w:color w:val="000000"/>
        </w:rPr>
        <w:lastRenderedPageBreak/>
        <w:t>Pembuatan Serbuk Simplisia Bonggol Nanas</w:t>
      </w:r>
      <w:bookmarkEnd w:id="35"/>
      <w:r w:rsidRPr="00EA5015">
        <w:rPr>
          <w:rFonts w:ascii="Times New Roman" w:hAnsi="Times New Roman" w:cs="Times New Roman"/>
          <w:b/>
          <w:color w:val="000000"/>
        </w:rPr>
        <w:t xml:space="preserve"> </w:t>
      </w:r>
    </w:p>
    <w:p w:rsidR="00B23C60" w:rsidRPr="00EA5015" w:rsidRDefault="00B23C60" w:rsidP="00B23C60">
      <w:pPr>
        <w:spacing w:after="0" w:line="480" w:lineRule="auto"/>
        <w:ind w:firstLine="567"/>
        <w:jc w:val="both"/>
        <w:rPr>
          <w:rFonts w:ascii="Times New Roman" w:hAnsi="Times New Roman" w:cs="Times New Roman"/>
          <w:b/>
          <w:bCs/>
          <w:sz w:val="24"/>
          <w:szCs w:val="24"/>
        </w:rPr>
      </w:pPr>
      <w:r w:rsidRPr="00EA5015">
        <w:rPr>
          <w:rFonts w:ascii="Times New Roman" w:hAnsi="Times New Roman" w:cs="Times New Roman"/>
          <w:sz w:val="24"/>
        </w:rPr>
        <w:t>Bonggol nanas (</w:t>
      </w:r>
      <w:r w:rsidRPr="00EA5015">
        <w:rPr>
          <w:rFonts w:ascii="Times New Roman" w:hAnsi="Times New Roman" w:cs="Times New Roman"/>
          <w:i/>
          <w:sz w:val="24"/>
        </w:rPr>
        <w:t xml:space="preserve">Ananas comosus </w:t>
      </w:r>
      <w:r w:rsidRPr="00EA5015">
        <w:rPr>
          <w:rFonts w:ascii="Times New Roman" w:hAnsi="Times New Roman" w:cs="Times New Roman"/>
          <w:sz w:val="24"/>
        </w:rPr>
        <w:t>(L.)</w:t>
      </w:r>
      <w:r w:rsidRPr="00EA5015">
        <w:rPr>
          <w:rFonts w:ascii="Times New Roman" w:hAnsi="Times New Roman" w:cs="Times New Roman"/>
          <w:i/>
          <w:sz w:val="24"/>
        </w:rPr>
        <w:t xml:space="preserve"> </w:t>
      </w:r>
      <w:r w:rsidRPr="00EA5015">
        <w:rPr>
          <w:rFonts w:ascii="Times New Roman" w:hAnsi="Times New Roman" w:cs="Times New Roman"/>
          <w:iCs/>
          <w:sz w:val="24"/>
        </w:rPr>
        <w:t>Merr</w:t>
      </w:r>
      <w:r w:rsidRPr="00EA5015">
        <w:rPr>
          <w:rFonts w:ascii="Times New Roman" w:hAnsi="Times New Roman" w:cs="Times New Roman"/>
          <w:sz w:val="24"/>
        </w:rPr>
        <w:t xml:space="preserve">) masing-masing dicuci dengan air mengalir, ditiriskan, dipotong kecil kecil dan ditimbang sebagai berat basah. Kemudian dikeringkan di dalam oven pada suhu 40-50°C. Kemudian dilakukan sortasi untuk memisahkan kotoran dan benda asing. Bonggol nanas yang telah kering ditimbang dan dihaluskan menggunakan blender. Disimpan ke dalam wadah yang tertutup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{"citationItems":[{"id":"ITEM-1","itemData":{"author":[{"dropping-particle":"","family":"Depkes RI","given":"","non-dropping-particle":"","parse-names":false,"suffix":""}],"edition":"III","id":"ITEM-1","issued":{"date-parts":[["1979"]]},"publisher":"Kementerian Kesehatan RI","publisher-place":"Jakarta","title":"Farmakope Indonesia","type":"book"},"uris":["http://www.mendeley.com/documents/?uuid=94f75c70-202f-403a-b58f-6c3ca0aa25a5"]}],"mendeley":{"formattedCitation":"(Depkes RI, 1979)","plainTextFormattedCitation":"(Depkes RI, 1979)","previouslyFormattedCitation":"(Depkes RI, 1979)"},"properties":{"noteIndex":0},"schema":"https://github.com/citation-style-language/schema/raw/master/csl-citation.json"}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(Depkes RI, 1979)</w:t>
      </w:r>
      <w:r w:rsidRPr="00EA5015">
        <w:rPr>
          <w:rFonts w:ascii="Times New Roman" w:hAnsi="Times New Roman" w:cs="Times New Roman"/>
          <w:sz w:val="24"/>
        </w:rPr>
        <w:fldChar w:fldCharType="end"/>
      </w:r>
      <w:r w:rsidRPr="00EA5015">
        <w:rPr>
          <w:rFonts w:ascii="Times New Roman" w:hAnsi="Times New Roman" w:cs="Times New Roman"/>
          <w:sz w:val="24"/>
        </w:rPr>
        <w:t>.</w:t>
      </w:r>
    </w:p>
    <w:p w:rsidR="00B23C60" w:rsidRPr="00EA5015" w:rsidRDefault="00B23C60" w:rsidP="00B23C60">
      <w:pPr>
        <w:pStyle w:val="Heading2"/>
        <w:numPr>
          <w:ilvl w:val="1"/>
          <w:numId w:val="2"/>
        </w:numPr>
        <w:spacing w:line="480" w:lineRule="auto"/>
        <w:ind w:left="426" w:hanging="426"/>
        <w:rPr>
          <w:lang w:eastAsia="en-ID"/>
        </w:rPr>
      </w:pPr>
      <w:bookmarkStart w:id="36" w:name="_Toc152808050"/>
      <w:bookmarkStart w:id="37" w:name="_Toc152808348"/>
      <w:bookmarkStart w:id="38" w:name="_Toc180446768"/>
      <w:r w:rsidRPr="00EA5015">
        <w:rPr>
          <w:lang w:eastAsia="en-ID"/>
        </w:rPr>
        <w:t>Karakterisasi Simplisia</w:t>
      </w:r>
      <w:bookmarkEnd w:id="36"/>
      <w:bookmarkEnd w:id="37"/>
      <w:bookmarkEnd w:id="38"/>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lang w:val="en-ID" w:eastAsia="en-ID"/>
        </w:rPr>
      </w:pPr>
      <w:bookmarkStart w:id="39" w:name="_Toc180446769"/>
      <w:r w:rsidRPr="00EA5015">
        <w:rPr>
          <w:rFonts w:ascii="Times New Roman" w:hAnsi="Times New Roman" w:cs="Times New Roman"/>
          <w:b/>
          <w:color w:val="000000"/>
          <w:lang w:val="en-ID" w:eastAsia="en-ID"/>
        </w:rPr>
        <w:t>Pemeriksaan Makroskopik</w:t>
      </w:r>
      <w:bookmarkEnd w:id="39"/>
      <w:r w:rsidRPr="00EA5015">
        <w:rPr>
          <w:rFonts w:ascii="Times New Roman" w:hAnsi="Times New Roman" w:cs="Times New Roman"/>
          <w:b/>
          <w:color w:val="000000"/>
          <w:lang w:val="en-ID" w:eastAsia="en-ID"/>
        </w:rPr>
        <w:t xml:space="preserve"> </w:t>
      </w:r>
    </w:p>
    <w:p w:rsidR="00B23C60" w:rsidRPr="00EA5015" w:rsidRDefault="00B23C60" w:rsidP="00B23C60">
      <w:pPr>
        <w:spacing w:after="0" w:line="480" w:lineRule="auto"/>
        <w:ind w:firstLine="567"/>
        <w:jc w:val="both"/>
        <w:rPr>
          <w:rFonts w:ascii="Times New Roman" w:hAnsi="Times New Roman" w:cs="Times New Roman"/>
          <w:sz w:val="24"/>
          <w:szCs w:val="24"/>
        </w:rPr>
      </w:pPr>
      <w:r w:rsidRPr="00EA5015">
        <w:rPr>
          <w:rFonts w:ascii="Times New Roman" w:hAnsi="Times New Roman" w:cs="Times New Roman"/>
          <w:bCs/>
          <w:sz w:val="24"/>
          <w:szCs w:val="24"/>
          <w:lang w:val="en-ID" w:eastAsia="en-ID"/>
        </w:rPr>
        <w:t xml:space="preserve">Pemeriksaan makroskopik dilakukan terhadap bonggol nanas </w:t>
      </w:r>
      <w:r w:rsidRPr="00EA5015">
        <w:rPr>
          <w:rFonts w:ascii="Times New Roman" w:hAnsi="Times New Roman" w:cs="Times New Roman"/>
          <w:sz w:val="24"/>
          <w:szCs w:val="24"/>
        </w:rPr>
        <w:t>(</w:t>
      </w:r>
      <w:r w:rsidRPr="00EA5015">
        <w:rPr>
          <w:rFonts w:ascii="Times New Roman" w:eastAsia="Times New Roman" w:hAnsi="Times New Roman" w:cs="Times New Roman"/>
          <w:i/>
          <w:sz w:val="24"/>
          <w:szCs w:val="24"/>
        </w:rPr>
        <w:t xml:space="preserve">Ananas comosus </w:t>
      </w:r>
      <w:r w:rsidRPr="00EA5015">
        <w:rPr>
          <w:rFonts w:ascii="Times New Roman" w:hAnsi="Times New Roman" w:cs="Times New Roman"/>
          <w:sz w:val="24"/>
          <w:szCs w:val="24"/>
        </w:rPr>
        <w:t>(L.)</w:t>
      </w:r>
      <w:r w:rsidRPr="00EA5015">
        <w:rPr>
          <w:rFonts w:ascii="Times New Roman" w:eastAsia="Times New Roman" w:hAnsi="Times New Roman" w:cs="Times New Roman"/>
          <w:i/>
          <w:sz w:val="24"/>
          <w:szCs w:val="24"/>
        </w:rPr>
        <w:t xml:space="preserve"> </w:t>
      </w:r>
      <w:r w:rsidRPr="00EA5015">
        <w:rPr>
          <w:rFonts w:ascii="Times New Roman" w:hAnsi="Times New Roman" w:cs="Times New Roman"/>
          <w:sz w:val="24"/>
          <w:szCs w:val="24"/>
        </w:rPr>
        <w:t xml:space="preserve">Merr) dengan mengamati morfologi luar, ukuran, bentuk, bau dan warnanya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RI","given":"","non-dropping-particle":"","parse-names":false,"suffix":""}],"edition":"III","id":"ITEM-1","issued":{"date-parts":[["1979"]]},"publisher":"Kementerian Kesehatan RI","publisher-place":"Jakarta","title":"Farmakope Indonesia","type":"book"},"uris":["http://www.mendeley.com/documents/?uuid=94f75c70-202f-403a-b58f-6c3ca0aa25a5"]}],"mendeley":{"formattedCitation":"(Depkes RI, 1979)","plainTextFormattedCitation":"(Depkes RI, 1979)","previouslyFormattedCitation":"(Depkes RI, 1979)"},"properties":{"noteIndex":0},"schema":"https://github.com/citation-style-language/schema/raw/master/csl-citation.json"}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1979)</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 xml:space="preserve">. </w:t>
      </w:r>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40" w:name="_Toc180446770"/>
      <w:r w:rsidRPr="00EA5015">
        <w:rPr>
          <w:rFonts w:ascii="Times New Roman" w:hAnsi="Times New Roman" w:cs="Times New Roman"/>
          <w:b/>
          <w:color w:val="000000"/>
        </w:rPr>
        <w:t>Pemeriksaan Mikroskopik</w:t>
      </w:r>
      <w:bookmarkEnd w:id="40"/>
      <w:r w:rsidRPr="00EA5015">
        <w:rPr>
          <w:rFonts w:ascii="Times New Roman" w:hAnsi="Times New Roman" w:cs="Times New Roman"/>
          <w:b/>
          <w:color w:val="000000"/>
        </w:rPr>
        <w:t xml:space="preserve"> </w:t>
      </w:r>
    </w:p>
    <w:p w:rsidR="00B23C60" w:rsidRPr="00EA5015" w:rsidRDefault="00B23C60" w:rsidP="00B23C60">
      <w:pPr>
        <w:spacing w:after="0" w:line="480" w:lineRule="auto"/>
        <w:ind w:firstLine="567"/>
        <w:jc w:val="both"/>
        <w:rPr>
          <w:rFonts w:ascii="Times New Roman" w:hAnsi="Times New Roman" w:cs="Times New Roman"/>
          <w:sz w:val="24"/>
          <w:szCs w:val="24"/>
        </w:rPr>
      </w:pPr>
      <w:r w:rsidRPr="00EA5015">
        <w:rPr>
          <w:rFonts w:ascii="Times New Roman" w:hAnsi="Times New Roman" w:cs="Times New Roman"/>
          <w:sz w:val="24"/>
          <w:szCs w:val="24"/>
        </w:rPr>
        <w:t xml:space="preserve">Pemeriksaan mikroskopik dilakukan terhadap serbuk simplisia bonggol nanas </w:t>
      </w:r>
      <w:r w:rsidRPr="00EA5015">
        <w:rPr>
          <w:rFonts w:ascii="Times New Roman" w:hAnsi="Times New Roman" w:cs="Times New Roman"/>
          <w:i/>
          <w:sz w:val="24"/>
          <w:szCs w:val="24"/>
        </w:rPr>
        <w:t>(Ananas comosus</w:t>
      </w:r>
      <w:r w:rsidRPr="00EA5015">
        <w:rPr>
          <w:rFonts w:ascii="Times New Roman" w:hAnsi="Times New Roman" w:cs="Times New Roman"/>
          <w:sz w:val="24"/>
          <w:szCs w:val="24"/>
        </w:rPr>
        <w:t xml:space="preserve"> (L.) Merr) dengan cara sampel serbuk simplisia bonggol nanas diletakkan diatas objek glass, lalu ditetesi dengan kloralhidrat ditutup dengan </w:t>
      </w:r>
      <w:r w:rsidRPr="00EA5015">
        <w:rPr>
          <w:rFonts w:ascii="Times New Roman" w:hAnsi="Times New Roman" w:cs="Times New Roman"/>
          <w:i/>
          <w:iCs/>
          <w:sz w:val="24"/>
          <w:szCs w:val="24"/>
        </w:rPr>
        <w:t>cover glass</w:t>
      </w:r>
      <w:r w:rsidRPr="00EA5015">
        <w:rPr>
          <w:rFonts w:ascii="Times New Roman" w:hAnsi="Times New Roman" w:cs="Times New Roman"/>
          <w:sz w:val="24"/>
          <w:szCs w:val="24"/>
        </w:rPr>
        <w:t xml:space="preserve">, setelah itu lakukan viksasi sampai jernih kemudian diamati di bawah mikroskop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RI","given":"","non-dropping-particle":"","parse-names":false,"suffix":""}],"edition":"III","id":"ITEM-1","issued":{"date-parts":[["1979"]]},"publisher":"Kementerian Kesehatan RI","publisher-place":"Jakarta","title":"Farmakope Indonesia","type":"book"},"uris":["http://www.mendeley.com/documents/?uuid=94f75c70-202f-403a-b58f-6c3ca0aa25a5"]}],"mendeley":{"formattedCitation":"(Depkes RI, 1979)","plainTextFormattedCitation":"(Depkes RI, 1979)","previouslyFormattedCitation":"(Depkes RI, 1979)"},"properties":{"noteIndex":0},"schema":"https://github.com/citation-style-language/schema/raw/master/csl-citation.json"}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1979)</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41" w:name="_Toc180446771"/>
      <w:r w:rsidRPr="00EA5015">
        <w:rPr>
          <w:rFonts w:ascii="Times New Roman" w:hAnsi="Times New Roman" w:cs="Times New Roman"/>
          <w:b/>
          <w:color w:val="000000"/>
        </w:rPr>
        <w:t>Penetapan Kadar Air</w:t>
      </w:r>
      <w:bookmarkEnd w:id="41"/>
    </w:p>
    <w:p w:rsidR="00B23C60" w:rsidRPr="00EA5015" w:rsidRDefault="00B23C60" w:rsidP="00B23C60">
      <w:pPr>
        <w:spacing w:after="0" w:line="480" w:lineRule="auto"/>
        <w:ind w:firstLine="567"/>
        <w:jc w:val="both"/>
        <w:rPr>
          <w:rFonts w:ascii="Times New Roman" w:hAnsi="Times New Roman" w:cs="Times New Roman"/>
          <w:sz w:val="24"/>
          <w:szCs w:val="24"/>
        </w:rPr>
      </w:pPr>
      <w:r w:rsidRPr="00EA5015">
        <w:rPr>
          <w:rFonts w:ascii="Times New Roman" w:hAnsi="Times New Roman" w:cs="Times New Roman"/>
          <w:sz w:val="24"/>
          <w:szCs w:val="24"/>
        </w:rPr>
        <w:t>Penetapan Kadar air diukur dengan metode azeotropi (distilasi toluena). Peralatan tersebut terdiri dari labu alas bulat 500 mL, alat penampung dan pendingin, pipa penghubung, dan penerima 10 mL.</w:t>
      </w:r>
    </w:p>
    <w:p w:rsidR="00B23C60" w:rsidRPr="00EA5015" w:rsidRDefault="00B23C60" w:rsidP="00B23C60">
      <w:pPr>
        <w:pStyle w:val="ListParagraph"/>
        <w:numPr>
          <w:ilvl w:val="0"/>
          <w:numId w:val="3"/>
        </w:numPr>
        <w:spacing w:after="0" w:line="480" w:lineRule="auto"/>
        <w:ind w:left="284" w:hanging="284"/>
        <w:jc w:val="both"/>
        <w:rPr>
          <w:rFonts w:ascii="Times New Roman" w:hAnsi="Times New Roman" w:cs="Times New Roman"/>
          <w:sz w:val="24"/>
          <w:szCs w:val="24"/>
        </w:rPr>
      </w:pPr>
      <w:r w:rsidRPr="00EA5015">
        <w:rPr>
          <w:rFonts w:ascii="Times New Roman" w:hAnsi="Times New Roman" w:cs="Times New Roman"/>
          <w:sz w:val="24"/>
          <w:szCs w:val="24"/>
        </w:rPr>
        <w:t>Penjenuhan toluene</w:t>
      </w:r>
    </w:p>
    <w:p w:rsidR="00B23C60" w:rsidRPr="00EA5015" w:rsidRDefault="00B23C60" w:rsidP="00B23C60">
      <w:pPr>
        <w:spacing w:after="0" w:line="480" w:lineRule="auto"/>
        <w:ind w:firstLine="284"/>
        <w:jc w:val="both"/>
        <w:rPr>
          <w:rFonts w:ascii="Times New Roman" w:hAnsi="Times New Roman" w:cs="Times New Roman"/>
          <w:sz w:val="24"/>
          <w:szCs w:val="24"/>
        </w:rPr>
      </w:pPr>
      <w:r w:rsidRPr="00EA5015">
        <w:rPr>
          <w:rFonts w:ascii="Times New Roman" w:hAnsi="Times New Roman" w:cs="Times New Roman"/>
          <w:sz w:val="24"/>
          <w:szCs w:val="24"/>
        </w:rPr>
        <w:lastRenderedPageBreak/>
        <w:t xml:space="preserve">Sebanyak 200 mL toluene dan 2 mL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dimasukkan ke dalam labu alas bulat, dipasang alat penampung dan pendingin, kemudian didestilasi selama 2 jam. Destilasi dihentikan dan dibiarkan dingin selama 30 menit, kemudian volume air dalam tabung penerima dibaca dengan ketelitian 0,05 mL.</w:t>
      </w:r>
    </w:p>
    <w:p w:rsidR="00B23C60" w:rsidRPr="00EA5015" w:rsidRDefault="00B23C60" w:rsidP="00B23C60">
      <w:pPr>
        <w:pStyle w:val="ListParagraph"/>
        <w:numPr>
          <w:ilvl w:val="0"/>
          <w:numId w:val="3"/>
        </w:numPr>
        <w:spacing w:after="0" w:line="480" w:lineRule="auto"/>
        <w:ind w:left="284" w:hanging="284"/>
        <w:jc w:val="both"/>
        <w:rPr>
          <w:rFonts w:ascii="Times New Roman" w:hAnsi="Times New Roman" w:cs="Times New Roman"/>
          <w:sz w:val="24"/>
          <w:szCs w:val="24"/>
        </w:rPr>
      </w:pPr>
      <w:r w:rsidRPr="00EA5015">
        <w:rPr>
          <w:rFonts w:ascii="Times New Roman" w:hAnsi="Times New Roman" w:cs="Times New Roman"/>
          <w:sz w:val="24"/>
          <w:szCs w:val="24"/>
        </w:rPr>
        <w:t>Penetapan kadar air simplisia</w:t>
      </w:r>
    </w:p>
    <w:p w:rsidR="00B23C60" w:rsidRPr="00EA5015" w:rsidRDefault="00B23C60" w:rsidP="00B23C60">
      <w:pPr>
        <w:spacing w:after="0" w:line="480" w:lineRule="auto"/>
        <w:ind w:firstLine="284"/>
        <w:jc w:val="both"/>
        <w:rPr>
          <w:rFonts w:ascii="Times New Roman" w:hAnsi="Times New Roman" w:cs="Times New Roman"/>
          <w:sz w:val="24"/>
          <w:szCs w:val="24"/>
        </w:rPr>
      </w:pPr>
      <w:r w:rsidRPr="00EA5015">
        <w:rPr>
          <w:rFonts w:ascii="Times New Roman" w:hAnsi="Times New Roman" w:cs="Times New Roman"/>
          <w:sz w:val="24"/>
          <w:szCs w:val="24"/>
        </w:rPr>
        <w:t xml:space="preserve">Sebanyak 5 gram serbuk simplisia yang telah ditimbang, dimasukkan ke dalam labu alas bulat yang berisi toluen jenuh, lalu dipanaskan hati-hati selama 15 menit. Setelah toluen mendidih, kecepatan tetesan diatur 2 tetes untuk tiap detik sampai sebagian besar air terdestilasi, kemudian kecepatan destilasi dinaikkan sampai 4 tetes tiap detik. Setelah semua air terdestilasi, bagian dalam pendingin dibilas dengan toluen. Destilasi dilanjutkan selama 5 menit, kemudian tabung penerima dibiarkan mendingin pada suhu kamar. Setelah air dan toluen memisah sempurna, volume air dibaca dengan ketelitian 0,05 mL. Selisih kedua volume air yang dibaca sesuai dengan kandungan air yang terdapat dalam bahan yang diperiksa. Kadar air dihitung dalam persen (v/b)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RI","given":"","non-dropping-particle":"","parse-names":false,"suffix":""}],"edition":"Jilid IV","id":"ITEM-1","issued":{"date-parts":[["1989"]]},"publisher":"Departermen Kesehatan Republik Indonesia","publisher-place":"Jakarta","title":"Materia Medika Indonesia","type":"book"},"uris":["http://www.mendeley.com/documents/?uuid=97a99c2c-872f-4646-9502-c36db49f68c9"]}],"mendeley":{"formattedCitation":"(Depkes RI, 1989)","plainTextFormattedCitation":"(Depkes RI, 1989)","previouslyFormattedCitation":"(Depkes RI, 1989)"},"properties":{"noteIndex":0},"schema":"https://github.com/citation-style-language/schema/raw/master/csl-citation.json"}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1989)</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ListParagraph"/>
        <w:tabs>
          <w:tab w:val="left" w:pos="993"/>
          <w:tab w:val="left" w:pos="2410"/>
        </w:tabs>
        <w:spacing w:line="480" w:lineRule="auto"/>
        <w:ind w:hanging="294"/>
        <w:rPr>
          <w:rFonts w:ascii="Times New Roman" w:eastAsia="SimSun" w:hAnsi="Times New Roman" w:cs="Times New Roman"/>
          <w:color w:val="000000"/>
          <w:sz w:val="24"/>
          <w:szCs w:val="24"/>
        </w:rPr>
      </w:pPr>
      <w:r w:rsidRPr="00EA5015">
        <w:rPr>
          <w:rFonts w:ascii="Times New Roman" w:hAnsi="Times New Roman" w:cs="Times New Roman"/>
          <w:sz w:val="24"/>
          <w:szCs w:val="24"/>
        </w:rPr>
        <w:t xml:space="preserve">Kadar air = </w:t>
      </w:r>
      <m:oMath>
        <m:f>
          <m:fPr>
            <m:ctrlPr>
              <w:rPr>
                <w:rFonts w:ascii="Cambria Math" w:hAnsi="Cambria Math" w:cs="Times New Roman"/>
                <w:color w:val="000000"/>
                <w:sz w:val="24"/>
                <w:szCs w:val="24"/>
                <w:lang w:val="id-ID"/>
              </w:rPr>
            </m:ctrlPr>
          </m:fPr>
          <m:num>
            <m:r>
              <w:rPr>
                <w:rFonts w:ascii="Cambria Math" w:hAnsi="Cambria Math" w:cs="Times New Roman"/>
                <w:color w:val="000000"/>
                <w:sz w:val="24"/>
                <w:szCs w:val="24"/>
                <w:lang w:val="id-ID"/>
              </w:rPr>
              <m:t>(volume air akhir-volume air awal)</m:t>
            </m:r>
          </m:num>
          <m:den>
            <m:r>
              <m:rPr>
                <m:sty m:val="p"/>
              </m:rPr>
              <w:rPr>
                <w:rFonts w:ascii="Cambria Math" w:hAnsi="Cambria Math" w:cs="Times New Roman"/>
                <w:sz w:val="24"/>
                <w:szCs w:val="24"/>
              </w:rPr>
              <m:t>berat simplisia</m:t>
            </m:r>
          </m:den>
        </m:f>
      </m:oMath>
      <w:r w:rsidRPr="00EA5015">
        <w:rPr>
          <w:rFonts w:ascii="Times New Roman" w:eastAsia="SimSun" w:hAnsi="Times New Roman" w:cs="Times New Roman"/>
          <w:color w:val="000000"/>
          <w:sz w:val="24"/>
          <w:szCs w:val="24"/>
        </w:rPr>
        <w:t xml:space="preserve"> × 100%</w:t>
      </w:r>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42" w:name="_Toc180446772"/>
      <w:r w:rsidRPr="00EA5015">
        <w:rPr>
          <w:rFonts w:ascii="Times New Roman" w:hAnsi="Times New Roman" w:cs="Times New Roman"/>
          <w:b/>
          <w:color w:val="000000"/>
        </w:rPr>
        <w:t>Penetapan Kadar Sari Larut Dalam Air</w:t>
      </w:r>
      <w:bookmarkEnd w:id="42"/>
    </w:p>
    <w:p w:rsidR="00B23C60" w:rsidRPr="00EA5015" w:rsidRDefault="00B23C60" w:rsidP="00B23C60">
      <w:pPr>
        <w:spacing w:after="0" w:line="480" w:lineRule="auto"/>
        <w:ind w:firstLine="567"/>
        <w:jc w:val="both"/>
        <w:rPr>
          <w:rFonts w:ascii="Times New Roman" w:hAnsi="Times New Roman" w:cs="Times New Roman"/>
          <w:sz w:val="24"/>
          <w:szCs w:val="24"/>
        </w:rPr>
      </w:pPr>
      <w:r w:rsidRPr="00EA5015">
        <w:rPr>
          <w:rFonts w:ascii="Times New Roman" w:hAnsi="Times New Roman" w:cs="Times New Roman"/>
          <w:sz w:val="24"/>
          <w:szCs w:val="24"/>
        </w:rPr>
        <w:t xml:space="preserve">Sebanyak 5 gram serbuk simplisia dimaserasi dengan 100 mL kloroform P (2,5 mL kloroform dalam 100 mL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selama 24 jam menggunakan labu tersumbat sambil sesekali dikocok selama 6 jam pertama, kemudian dibiarkan selama 18 jam dan disaring. 20 mL filtrat diuapkan sampai kering dalam cawan penguap kemudian dipanaskan pada suhu 105˚C dan ditimbang hingga diperoleh </w:t>
      </w:r>
      <w:r w:rsidRPr="00EA5015">
        <w:rPr>
          <w:rFonts w:ascii="Times New Roman" w:hAnsi="Times New Roman" w:cs="Times New Roman"/>
          <w:sz w:val="24"/>
          <w:szCs w:val="24"/>
        </w:rPr>
        <w:lastRenderedPageBreak/>
        <w:t xml:space="preserve">bobot tetap. Kadar sari yang larut dalam air dihitung dalam persen terhadap bahan yang telah dikeringkan di udara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RI","given":"","non-dropping-particle":"","parse-names":false,"suffix":""}],"edition":"Jilid IV","id":"ITEM-1","issued":{"date-parts":[["1989"]]},"publisher":"Departermen Kesehatan Republik Indonesia","publisher-place":"Jakarta","title":"Materia Medika Indonesia","type":"book"},"uris":["http://www.mendeley.com/documents/?uuid=97a99c2c-872f-4646-9502-c36db49f68c9"]}],"mendeley":{"formattedCitation":"(Depkes RI, 1989)","plainTextFormattedCitation":"(Depkes RI, 1989)","previouslyFormattedCitation":"(Depkes RI, 1989)"},"properties":{"noteIndex":0},"schema":"https://github.com/citation-style-language/schema/raw/master/csl-citation.json"}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1989)</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spacing w:after="0" w:line="480" w:lineRule="auto"/>
        <w:ind w:firstLine="567"/>
        <w:jc w:val="both"/>
        <w:rPr>
          <w:rFonts w:ascii="Times New Roman" w:eastAsia="SimSun" w:hAnsi="Times New Roman" w:cs="Times New Roman"/>
          <w:color w:val="000000"/>
          <w:sz w:val="24"/>
          <w:szCs w:val="24"/>
        </w:rPr>
      </w:pPr>
      <w:r w:rsidRPr="00EA5015">
        <w:rPr>
          <w:rFonts w:ascii="Times New Roman" w:hAnsi="Times New Roman" w:cs="Times New Roman"/>
          <w:sz w:val="24"/>
          <w:szCs w:val="24"/>
        </w:rPr>
        <w:t xml:space="preserve">Kadar Sari Larut Dalam Air = </w:t>
      </w:r>
      <m:oMath>
        <m:f>
          <m:fPr>
            <m:ctrlPr>
              <w:rPr>
                <w:rFonts w:ascii="Cambria Math" w:hAnsi="Cambria Math" w:cs="Times New Roman"/>
                <w:color w:val="000000"/>
                <w:sz w:val="28"/>
                <w:szCs w:val="28"/>
                <w:lang w:val="id-ID"/>
              </w:rPr>
            </m:ctrlPr>
          </m:fPr>
          <m:num>
            <m:r>
              <w:rPr>
                <w:rFonts w:ascii="Cambria Math" w:hAnsi="Cambria Math" w:cs="Times New Roman"/>
                <w:color w:val="000000"/>
                <w:sz w:val="28"/>
                <w:szCs w:val="28"/>
                <w:lang w:val="id-ID"/>
              </w:rPr>
              <m:t>Berat sari</m:t>
            </m:r>
          </m:num>
          <m:den>
            <m:r>
              <m:rPr>
                <m:sty m:val="p"/>
              </m:rPr>
              <w:rPr>
                <w:rFonts w:ascii="Cambria Math" w:hAnsi="Cambria Math" w:cs="Times New Roman"/>
                <w:sz w:val="28"/>
                <w:szCs w:val="28"/>
              </w:rPr>
              <m:t>Bobot simplisia</m:t>
            </m:r>
          </m:den>
        </m:f>
      </m:oMath>
      <w:r w:rsidRPr="00EA5015">
        <w:rPr>
          <w:rFonts w:ascii="Times New Roman" w:eastAsia="SimSun" w:hAnsi="Times New Roman" w:cs="Times New Roman"/>
          <w:color w:val="000000"/>
          <w:sz w:val="24"/>
          <w:szCs w:val="24"/>
        </w:rPr>
        <w:t>×FP×100%</w:t>
      </w:r>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43" w:name="_Toc180446773"/>
      <w:r w:rsidRPr="00EA5015">
        <w:rPr>
          <w:rFonts w:ascii="Times New Roman" w:hAnsi="Times New Roman" w:cs="Times New Roman"/>
          <w:b/>
          <w:color w:val="000000"/>
        </w:rPr>
        <w:t>Penetapan Kadar Sari Larut Dalam Etanol</w:t>
      </w:r>
      <w:bookmarkEnd w:id="43"/>
    </w:p>
    <w:p w:rsidR="00B23C60" w:rsidRPr="00EA5015" w:rsidRDefault="00B23C60" w:rsidP="00B23C60">
      <w:pPr>
        <w:spacing w:after="0" w:line="480" w:lineRule="auto"/>
        <w:ind w:firstLine="567"/>
        <w:jc w:val="both"/>
        <w:rPr>
          <w:rFonts w:ascii="Times New Roman" w:hAnsi="Times New Roman" w:cs="Times New Roman"/>
          <w:sz w:val="24"/>
          <w:szCs w:val="24"/>
        </w:rPr>
      </w:pPr>
      <w:r w:rsidRPr="00EA5015">
        <w:rPr>
          <w:rFonts w:ascii="Times New Roman" w:hAnsi="Times New Roman" w:cs="Times New Roman"/>
          <w:sz w:val="24"/>
          <w:szCs w:val="24"/>
        </w:rPr>
        <w:t xml:space="preserve">Sebanyak 5 gram serbuk simplisia dimaserasi selama 24 jam dengan 100 mL etanol (96%) dalam labu tersumbat sambil sekali-sekali dikocok selama 6 jam pertama dan kemudian dibiarkan selama 18 jam. Kemudian disaring untuk menghindari penguapan etanol, kemudian diuapkan 20 mL filtrat hingga kering dalam cawan penguap kemudian dipanaskan pada suhu 105˚C hingga diperoleh bobot tetap. Kadar dalam persen sari yang larut dalam etanol 96% dihitung terhadap bahan yang telah dikeringkan di udara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RI","given":"","non-dropping-particle":"","parse-names":false,"suffix":""}],"edition":"Jilid IV","id":"ITEM-1","issued":{"date-parts":[["1989"]]},"publisher":"Departermen Kesehatan Republik Indonesia","publisher-place":"Jakarta","title":"Materia Medika Indonesia","type":"book"},"uris":["http://www.mendeley.com/documents/?uuid=97a99c2c-872f-4646-9502-c36db49f68c9"]}],"mendeley":{"formattedCitation":"(Depkes RI, 1989)","manualFormatting":"(Depkes RI, 1989)","plainTextFormattedCitation":"(Depkes RI, 1989)","previouslyFormattedCitation":"(Depkes RI, 1989)"},"properties":{"noteIndex":0},"schema":"https://github.com/citation-style-language/schema/raw/master/csl-citation.json"}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1989)</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ListParagraph"/>
        <w:spacing w:after="0" w:line="480" w:lineRule="auto"/>
        <w:jc w:val="both"/>
        <w:rPr>
          <w:rFonts w:ascii="Times New Roman" w:eastAsia="SimSun" w:hAnsi="Times New Roman" w:cs="Times New Roman"/>
          <w:color w:val="000000"/>
          <w:sz w:val="24"/>
          <w:szCs w:val="24"/>
        </w:rPr>
      </w:pPr>
      <w:r w:rsidRPr="00EA5015">
        <w:rPr>
          <w:rFonts w:ascii="Times New Roman" w:hAnsi="Times New Roman" w:cs="Times New Roman"/>
          <w:sz w:val="24"/>
          <w:szCs w:val="24"/>
        </w:rPr>
        <w:t xml:space="preserve">Kadar Sari Larut Dalam Etanol = </w:t>
      </w:r>
      <m:oMath>
        <m:f>
          <m:fPr>
            <m:ctrlPr>
              <w:rPr>
                <w:rFonts w:ascii="Cambria Math" w:hAnsi="Cambria Math" w:cs="Times New Roman"/>
                <w:color w:val="000000"/>
                <w:sz w:val="28"/>
                <w:szCs w:val="28"/>
                <w:lang w:val="id-ID"/>
              </w:rPr>
            </m:ctrlPr>
          </m:fPr>
          <m:num>
            <m:r>
              <w:rPr>
                <w:rFonts w:ascii="Cambria Math" w:hAnsi="Cambria Math" w:cs="Times New Roman"/>
                <w:color w:val="000000"/>
                <w:sz w:val="28"/>
                <w:szCs w:val="28"/>
                <w:lang w:val="id-ID"/>
              </w:rPr>
              <m:t>Berat sari</m:t>
            </m:r>
          </m:num>
          <m:den>
            <m:r>
              <m:rPr>
                <m:sty m:val="p"/>
              </m:rPr>
              <w:rPr>
                <w:rFonts w:ascii="Cambria Math" w:hAnsi="Cambria Math" w:cs="Times New Roman"/>
                <w:sz w:val="28"/>
                <w:szCs w:val="28"/>
              </w:rPr>
              <m:t>Bobot simplisia</m:t>
            </m:r>
          </m:den>
        </m:f>
      </m:oMath>
      <w:r w:rsidRPr="00EA5015">
        <w:rPr>
          <w:rFonts w:ascii="Times New Roman" w:eastAsia="SimSun" w:hAnsi="Times New Roman" w:cs="Times New Roman"/>
          <w:color w:val="000000"/>
          <w:sz w:val="28"/>
          <w:szCs w:val="28"/>
        </w:rPr>
        <w:t xml:space="preserve"> </w:t>
      </w:r>
      <w:r w:rsidRPr="00EA5015">
        <w:rPr>
          <w:rFonts w:ascii="Times New Roman" w:eastAsia="SimSun" w:hAnsi="Times New Roman" w:cs="Times New Roman"/>
          <w:color w:val="000000"/>
          <w:sz w:val="24"/>
          <w:szCs w:val="24"/>
        </w:rPr>
        <w:t>×FP×100%</w:t>
      </w:r>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44" w:name="_Toc180446774"/>
      <w:r w:rsidRPr="00EA5015">
        <w:rPr>
          <w:rFonts w:ascii="Times New Roman" w:hAnsi="Times New Roman" w:cs="Times New Roman"/>
          <w:b/>
          <w:color w:val="000000"/>
        </w:rPr>
        <w:t>Penetapan Kadar Abu Total</w:t>
      </w:r>
      <w:bookmarkEnd w:id="44"/>
    </w:p>
    <w:p w:rsidR="00B23C60" w:rsidRPr="00EA5015" w:rsidRDefault="00B23C60" w:rsidP="00B23C60">
      <w:pPr>
        <w:spacing w:after="0" w:line="480" w:lineRule="auto"/>
        <w:ind w:firstLine="567"/>
        <w:jc w:val="both"/>
        <w:rPr>
          <w:rFonts w:ascii="Times New Roman" w:hAnsi="Times New Roman" w:cs="Times New Roman"/>
          <w:sz w:val="24"/>
          <w:szCs w:val="24"/>
        </w:rPr>
      </w:pPr>
      <w:r w:rsidRPr="00EA5015">
        <w:rPr>
          <w:rFonts w:ascii="Times New Roman" w:hAnsi="Times New Roman" w:cs="Times New Roman"/>
          <w:sz w:val="24"/>
          <w:szCs w:val="24"/>
        </w:rPr>
        <w:t xml:space="preserve">Sebanyak 2 gram serbuk simplisia ditimbang dengan seksama, lalu dimasukkan ke dalam krus porselin yang telah dipijarkan dan ditara (ditimbang sampai bobot tetap) kemudian krus dipijarkan perlahan-lahan hingga arang habis, pemijaran dilakukan pada suhu 600˚C selama 3 jam kemudian didinginkan dan ditimbang hingga diperoleh bobot tetap. Kadar abu dihitung tehadap bahan yang telah dikeringkan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RI","given":"","non-dropping-particle":"","parse-names":false,"suffix":""}],"edition":"Jilid IV","id":"ITEM-1","issued":{"date-parts":[["1989"]]},"publisher":"Departermen Kesehatan Republik Indonesia","publisher-place":"Jakarta","title":"Materia Medika Indonesia","type":"book"},"uris":["http://www.mendeley.com/documents/?uuid=97a99c2c-872f-4646-9502-c36db49f68c9"]}],"mendeley":{"formattedCitation":"(Depkes RI, 1989)","manualFormatting":"(Depkes RI, 1989)","plainTextFormattedCitation":"(Depkes RI, 1989)","previouslyFormattedCitation":"(Depkes RI, 1989)"},"properties":{"noteIndex":0},"schema":"https://github.com/citation-style-language/schema/raw/master/csl-citation.json"}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1989)</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ListParagraph"/>
        <w:spacing w:after="0" w:line="480" w:lineRule="auto"/>
        <w:jc w:val="both"/>
        <w:rPr>
          <w:rFonts w:ascii="Times New Roman" w:eastAsia="SimSun" w:hAnsi="Times New Roman" w:cs="Times New Roman"/>
          <w:color w:val="000000"/>
          <w:sz w:val="24"/>
          <w:szCs w:val="24"/>
        </w:rPr>
      </w:pPr>
      <w:r w:rsidRPr="00EA5015">
        <w:rPr>
          <w:rFonts w:ascii="Times New Roman" w:hAnsi="Times New Roman" w:cs="Times New Roman"/>
          <w:sz w:val="24"/>
          <w:szCs w:val="24"/>
        </w:rPr>
        <w:t xml:space="preserve">Kadar Abu Total = </w:t>
      </w:r>
      <m:oMath>
        <m:f>
          <m:fPr>
            <m:ctrlPr>
              <w:rPr>
                <w:rFonts w:ascii="Cambria Math" w:hAnsi="Cambria Math" w:cs="Times New Roman"/>
                <w:color w:val="000000"/>
                <w:sz w:val="24"/>
                <w:szCs w:val="24"/>
                <w:lang w:val="id-ID"/>
              </w:rPr>
            </m:ctrlPr>
          </m:fPr>
          <m:num>
            <m:r>
              <w:rPr>
                <w:rFonts w:ascii="Cambria Math" w:hAnsi="Cambria Math" w:cs="Times New Roman"/>
                <w:color w:val="000000"/>
                <w:sz w:val="24"/>
                <w:szCs w:val="24"/>
                <w:lang w:val="id-ID"/>
              </w:rPr>
              <m:t>Berat Abu</m:t>
            </m:r>
          </m:num>
          <m:den>
            <m:r>
              <m:rPr>
                <m:sty m:val="p"/>
              </m:rPr>
              <w:rPr>
                <w:rFonts w:ascii="Cambria Math" w:hAnsi="Cambria Math" w:cs="Times New Roman"/>
                <w:sz w:val="24"/>
                <w:szCs w:val="24"/>
              </w:rPr>
              <m:t>Bobot simplisia</m:t>
            </m:r>
          </m:den>
        </m:f>
      </m:oMath>
      <w:r w:rsidRPr="00EA5015">
        <w:rPr>
          <w:rFonts w:ascii="Times New Roman" w:eastAsia="SimSun" w:hAnsi="Times New Roman" w:cs="Times New Roman"/>
          <w:color w:val="000000"/>
          <w:sz w:val="24"/>
          <w:szCs w:val="24"/>
        </w:rPr>
        <w:t xml:space="preserve"> × 100%</w:t>
      </w:r>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45" w:name="_Toc180446775"/>
      <w:r w:rsidRPr="00EA5015">
        <w:rPr>
          <w:rFonts w:ascii="Times New Roman" w:hAnsi="Times New Roman" w:cs="Times New Roman"/>
          <w:b/>
          <w:color w:val="000000"/>
        </w:rPr>
        <w:lastRenderedPageBreak/>
        <w:t>Penetapan Kadar Abu Tidak Larut Asam</w:t>
      </w:r>
      <w:bookmarkEnd w:id="45"/>
    </w:p>
    <w:p w:rsidR="00B23C60" w:rsidRPr="00EA5015" w:rsidRDefault="00B23C60" w:rsidP="00B23C60">
      <w:pPr>
        <w:spacing w:after="0" w:line="480" w:lineRule="auto"/>
        <w:ind w:firstLine="567"/>
        <w:jc w:val="both"/>
        <w:rPr>
          <w:rFonts w:ascii="Times New Roman" w:hAnsi="Times New Roman" w:cs="Times New Roman"/>
          <w:sz w:val="24"/>
          <w:szCs w:val="24"/>
        </w:rPr>
      </w:pPr>
      <w:r w:rsidRPr="00EA5015">
        <w:rPr>
          <w:rFonts w:ascii="Times New Roman" w:hAnsi="Times New Roman" w:cs="Times New Roman"/>
          <w:sz w:val="24"/>
          <w:szCs w:val="24"/>
        </w:rPr>
        <w:t xml:space="preserve">Abu yang diperoleh pada penetapan kadar abu total, didinginkan dengan 25 mL asam klorida encer, aduk selama 5 menit, bagian yang tidak larut dalam asam dikumpulkan, disaring melalui kertas saring bebas abu, kemudian dicuci dengan air panas, residu dan kertas saring dipijarkan pada suhu 600˚C selama 3 jam kemudian didinginkan dan ditimbang hingga diperoleh bobot tetap. Kadar abu tidak larut dalam asam dihitung terhadap bahan yang telah dikeringkan di udara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RI","given":"","non-dropping-particle":"","parse-names":false,"suffix":""}],"edition":"Jilid IV","id":"ITEM-1","issued":{"date-parts":[["1989"]]},"publisher":"Departermen Kesehatan Republik Indonesia","publisher-place":"Jakarta","title":"Materia Medika Indonesia","type":"book"},"uris":["http://www.mendeley.com/documents/?uuid=97a99c2c-872f-4646-9502-c36db49f68c9"]}],"mendeley":{"formattedCitation":"(Depkes RI, 1989)","manualFormatting":"(Depkes RI, 1989)","plainTextFormattedCitation":"(Depkes RI, 1989)","previouslyFormattedCitation":"(Depkes RI, 1989)"},"properties":{"noteIndex":0},"schema":"https://github.com/citation-style-language/schema/raw/master/csl-citation.json"}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1989)</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ListParagraph"/>
        <w:spacing w:after="0" w:line="480" w:lineRule="auto"/>
        <w:jc w:val="both"/>
        <w:rPr>
          <w:rFonts w:ascii="Times New Roman" w:eastAsia="SimSun" w:hAnsi="Times New Roman" w:cs="Times New Roman"/>
          <w:color w:val="000000"/>
          <w:sz w:val="24"/>
          <w:szCs w:val="24"/>
        </w:rPr>
      </w:pPr>
      <w:r w:rsidRPr="00EA5015">
        <w:rPr>
          <w:rFonts w:ascii="Times New Roman" w:hAnsi="Times New Roman" w:cs="Times New Roman"/>
          <w:sz w:val="24"/>
          <w:szCs w:val="24"/>
        </w:rPr>
        <w:t xml:space="preserve">Kadar Abu Yang Tidak Larut Asam = </w:t>
      </w:r>
      <m:oMath>
        <m:f>
          <m:fPr>
            <m:ctrlPr>
              <w:rPr>
                <w:rFonts w:ascii="Cambria Math" w:hAnsi="Cambria Math" w:cs="Times New Roman"/>
                <w:color w:val="000000"/>
                <w:sz w:val="24"/>
                <w:szCs w:val="24"/>
                <w:lang w:val="id-ID"/>
              </w:rPr>
            </m:ctrlPr>
          </m:fPr>
          <m:num>
            <m:r>
              <w:rPr>
                <w:rFonts w:ascii="Cambria Math" w:hAnsi="Cambria Math" w:cs="Times New Roman"/>
                <w:color w:val="000000"/>
                <w:sz w:val="24"/>
                <w:szCs w:val="24"/>
                <w:lang w:val="id-ID"/>
              </w:rPr>
              <m:t>Berat Abu</m:t>
            </m:r>
          </m:num>
          <m:den>
            <m:r>
              <m:rPr>
                <m:sty m:val="p"/>
              </m:rPr>
              <w:rPr>
                <w:rFonts w:ascii="Cambria Math" w:hAnsi="Cambria Math" w:cs="Times New Roman"/>
                <w:sz w:val="24"/>
                <w:szCs w:val="24"/>
              </w:rPr>
              <m:t>Bobot simplisia</m:t>
            </m:r>
          </m:den>
        </m:f>
      </m:oMath>
      <w:r w:rsidRPr="00EA5015">
        <w:rPr>
          <w:rFonts w:ascii="Times New Roman" w:eastAsia="SimSun" w:hAnsi="Times New Roman" w:cs="Times New Roman"/>
          <w:color w:val="000000"/>
          <w:sz w:val="24"/>
          <w:szCs w:val="24"/>
        </w:rPr>
        <w:t xml:space="preserve"> × 100%</w:t>
      </w:r>
    </w:p>
    <w:p w:rsidR="00B23C60" w:rsidRPr="00EA5015" w:rsidRDefault="00B23C60" w:rsidP="00B23C60">
      <w:pPr>
        <w:pStyle w:val="Heading2"/>
        <w:numPr>
          <w:ilvl w:val="1"/>
          <w:numId w:val="2"/>
        </w:numPr>
        <w:spacing w:line="480" w:lineRule="auto"/>
        <w:ind w:left="426" w:hanging="426"/>
      </w:pPr>
      <w:bookmarkStart w:id="46" w:name="_Toc152808051"/>
      <w:bookmarkStart w:id="47" w:name="_Toc152808349"/>
      <w:bookmarkStart w:id="48" w:name="_Toc180446776"/>
      <w:r w:rsidRPr="00EA5015">
        <w:t>Pembuatan Ekstrak Bonggol Nanas</w:t>
      </w:r>
      <w:bookmarkEnd w:id="46"/>
      <w:bookmarkEnd w:id="47"/>
      <w:bookmarkEnd w:id="48"/>
    </w:p>
    <w:p w:rsidR="00B23C60" w:rsidRPr="00EA5015" w:rsidRDefault="00B23C60" w:rsidP="00B23C60">
      <w:pPr>
        <w:spacing w:after="0" w:line="480" w:lineRule="auto"/>
        <w:ind w:firstLine="426"/>
        <w:jc w:val="both"/>
        <w:rPr>
          <w:rFonts w:ascii="Times New Roman" w:hAnsi="Times New Roman" w:cs="Times New Roman"/>
          <w:sz w:val="24"/>
          <w:szCs w:val="24"/>
        </w:rPr>
      </w:pPr>
      <w:r w:rsidRPr="00EA5015">
        <w:rPr>
          <w:rFonts w:ascii="Times New Roman" w:hAnsi="Times New Roman" w:cs="Times New Roman"/>
          <w:sz w:val="24"/>
          <w:szCs w:val="24"/>
        </w:rPr>
        <w:t xml:space="preserve">Untuk mendapat ekstrak bonggol nanas dengan menggunakan metode maserasi dengan menggunakan pelarut etanol 96%. Serbuk simplisia sebanyak 10 bagian (500g) dimasukkan ke dalam bejana kemudian dituangkan 75 bagian (3750 mL) cairan penyari etanol lalu ditutup sambil diaduk sesekali dan dibiarkan selama 5 hari ampasnya di serkai, dan diperas. Ampasnya kemudian dicuci dengan cairan penyari etanol secukupnya hingga diperoleh 100 bagian (5 Liter) maserat. Maserat kemudian dipindahkan ke dalam bejana tertutup, dibiarkan ditempat sejuk, terlindung dari cahaya selama 2 hari, dan disaring. Maserat lalu dipekatkan dengan alat rotary evaporator lalu ditimbang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{"citationItems":[{"id":"ITEM-1","itemData":{"author":[{"dropping-particle":"","family":"Depkes","given":"RI","non-dropping-particle":"","parse-names":false,"suffix":""}],"id":"ITEM-1","issued":{"date-parts":[["1979"]]},"publisher":"Departermen Kesehatan Republik Indonesia","publisher-place":"Jakarta","title":"Farmakope Indonesia Edisi III","type":"book"},"uris":["http://www.mendeley.com/documents/?uuid=9e0d9465-18f4-4912-9e05-d55e71adeeb9","http://www.mendeley.com/documents/?uuid=c5e0d5bd-6e1f-4a4e-bff6-f2197bfc84d7"]}],"mendeley":{"formattedCitation":"(Depkes, 1979)","plainTextFormattedCitation":"(Depkes, 1979)","previouslyFormattedCitation":"(Depkes, 1979)"},"properties":{"noteIndex":0},"schema":"https://github.com/citation-style-language/schema/raw/master/csl-citation.json"}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1979)</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ListParagraph"/>
        <w:spacing w:after="0" w:line="480" w:lineRule="auto"/>
        <w:ind w:firstLine="720"/>
        <w:rPr>
          <w:rFonts w:ascii="Times New Roman" w:hAnsi="Times New Roman" w:cs="Times New Roman"/>
          <w:sz w:val="24"/>
          <w:szCs w:val="24"/>
        </w:rPr>
      </w:pPr>
      <w:r w:rsidRPr="00EA5015">
        <w:rPr>
          <w:rFonts w:ascii="Times New Roman" w:eastAsia="SimSun" w:hAnsi="Times New Roman" w:cs="Times New Roman"/>
          <w:sz w:val="24"/>
          <w:szCs w:val="24"/>
        </w:rPr>
        <w:t xml:space="preserve">% rendemen = </w:t>
      </w:r>
      <m:oMath>
        <m:f>
          <m:fPr>
            <m:ctrlPr>
              <w:rPr>
                <w:rFonts w:ascii="Cambria Math" w:hAnsi="Cambria Math" w:cs="Times New Roman"/>
                <w:sz w:val="24"/>
                <w:szCs w:val="24"/>
              </w:rPr>
            </m:ctrlPr>
          </m:fPr>
          <m:num>
            <m:r>
              <m:rPr>
                <m:sty m:val="p"/>
              </m:rPr>
              <w:rPr>
                <w:rFonts w:ascii="Cambria Math" w:hAnsi="Cambria Math" w:cs="Times New Roman"/>
                <w:sz w:val="24"/>
                <w:szCs w:val="24"/>
              </w:rPr>
              <m:t>Berat ekstrak kental etanol</m:t>
            </m:r>
          </m:num>
          <m:den>
            <m:r>
              <m:rPr>
                <m:sty m:val="p"/>
              </m:rPr>
              <w:rPr>
                <w:rFonts w:ascii="Cambria Math" w:hAnsi="Cambria Math" w:cs="Times New Roman"/>
                <w:sz w:val="24"/>
                <w:szCs w:val="24"/>
              </w:rPr>
              <m:t>berat simplisia kering</m:t>
            </m:r>
          </m:den>
        </m:f>
      </m:oMath>
      <w:r w:rsidRPr="00EA5015">
        <w:rPr>
          <w:rFonts w:ascii="Times New Roman" w:eastAsia="SimSun" w:hAnsi="Times New Roman" w:cs="Times New Roman"/>
          <w:sz w:val="24"/>
          <w:szCs w:val="24"/>
        </w:rPr>
        <w:t xml:space="preserve"> x 100%</w:t>
      </w:r>
    </w:p>
    <w:p w:rsidR="00B23C60" w:rsidRPr="00EA5015" w:rsidRDefault="00B23C60" w:rsidP="00B23C60">
      <w:pPr>
        <w:pStyle w:val="Heading2"/>
        <w:numPr>
          <w:ilvl w:val="1"/>
          <w:numId w:val="2"/>
        </w:numPr>
        <w:spacing w:line="480" w:lineRule="auto"/>
        <w:ind w:left="426" w:hanging="426"/>
      </w:pPr>
      <w:bookmarkStart w:id="49" w:name="_Toc152808052"/>
      <w:bookmarkStart w:id="50" w:name="_Toc152808350"/>
      <w:bookmarkStart w:id="51" w:name="_Toc180446777"/>
      <w:r w:rsidRPr="00EA5015">
        <w:t>Pembuatan Nanoekstrak Bonggol Nanas</w:t>
      </w:r>
      <w:bookmarkEnd w:id="49"/>
      <w:bookmarkEnd w:id="50"/>
      <w:bookmarkEnd w:id="51"/>
    </w:p>
    <w:p w:rsidR="00B23C60" w:rsidRPr="00EA5015" w:rsidRDefault="00B23C60" w:rsidP="00B23C60">
      <w:pPr>
        <w:spacing w:after="0" w:line="480" w:lineRule="auto"/>
        <w:ind w:firstLine="426"/>
        <w:jc w:val="both"/>
        <w:rPr>
          <w:rFonts w:ascii="Times New Roman" w:hAnsi="Times New Roman" w:cs="Times New Roman"/>
          <w:b/>
          <w:sz w:val="24"/>
          <w:szCs w:val="24"/>
        </w:rPr>
      </w:pPr>
      <w:r w:rsidRPr="00EA5015">
        <w:rPr>
          <w:rFonts w:ascii="Times New Roman" w:hAnsi="Times New Roman" w:cs="Times New Roman"/>
          <w:sz w:val="24"/>
          <w:szCs w:val="24"/>
        </w:rPr>
        <w:lastRenderedPageBreak/>
        <w:t xml:space="preserve">Ekstrak bonggol nanas diaduk dengan homogenizer dengan kecepatan 1.700 rpm selama 1 jam. Kemudian dimasukkan ke dalam </w:t>
      </w:r>
      <w:r w:rsidRPr="00EA5015">
        <w:rPr>
          <w:rFonts w:ascii="Times New Roman" w:hAnsi="Times New Roman" w:cs="Times New Roman"/>
          <w:i/>
          <w:sz w:val="24"/>
          <w:szCs w:val="24"/>
        </w:rPr>
        <w:t>ultrasonic homogenizer</w:t>
      </w:r>
      <w:r w:rsidRPr="00EA5015">
        <w:rPr>
          <w:rFonts w:ascii="Times New Roman" w:hAnsi="Times New Roman" w:cs="Times New Roman"/>
          <w:sz w:val="24"/>
          <w:szCs w:val="24"/>
        </w:rPr>
        <w:t xml:space="preserve"> selama 1 jam </w:t>
      </w:r>
      <w:sdt>
        <w:sdtPr>
          <w:rPr>
            <w:rFonts w:ascii="Times New Roman" w:hAnsi="Times New Roman" w:cs="Times New Roman"/>
            <w:color w:val="000000"/>
            <w:sz w:val="24"/>
            <w:szCs w:val="24"/>
          </w:rPr>
          <w:tag w:val="MENDELEY_CITATION_v3_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"/>
          <w:id w:val="1362100905"/>
          <w:placeholder>
            <w:docPart w:val="0A7FEEC296BF411FAA99A84F1377A51C"/>
          </w:placeholder>
        </w:sdtPr>
        <w:sdtEndPr/>
        <w:sdtContent>
          <w:bookmarkStart w:id="52" w:name="_GoBack"/>
          <w:r w:rsidRPr="006F176F">
            <w:rPr>
              <w:rFonts w:ascii="Times New Roman" w:hAnsi="Times New Roman" w:cs="Times New Roman"/>
              <w:color w:val="000000"/>
              <w:sz w:val="24"/>
              <w:szCs w:val="24"/>
            </w:rPr>
            <w:t>(Halim et al., 2020)</w:t>
          </w:r>
          <w:bookmarkEnd w:id="52"/>
        </w:sdtContent>
      </w:sdt>
      <w:r w:rsidRPr="00EA5015">
        <w:rPr>
          <w:rFonts w:ascii="Times New Roman" w:hAnsi="Times New Roman" w:cs="Times New Roman"/>
          <w:sz w:val="24"/>
          <w:szCs w:val="24"/>
        </w:rPr>
        <w:t>.</w:t>
      </w:r>
    </w:p>
    <w:p w:rsidR="00B23C60" w:rsidRPr="00EA5015" w:rsidRDefault="00B23C60" w:rsidP="00B23C60">
      <w:pPr>
        <w:pStyle w:val="Heading2"/>
        <w:numPr>
          <w:ilvl w:val="1"/>
          <w:numId w:val="2"/>
        </w:numPr>
        <w:spacing w:line="480" w:lineRule="auto"/>
        <w:ind w:left="426" w:hanging="426"/>
      </w:pPr>
      <w:bookmarkStart w:id="53" w:name="_Toc152808053"/>
      <w:bookmarkStart w:id="54" w:name="_Toc152808351"/>
      <w:bookmarkStart w:id="55" w:name="_Toc180446778"/>
      <w:r w:rsidRPr="00EA5015">
        <w:t>Pembuatan Larutan Pereaksi</w:t>
      </w:r>
      <w:bookmarkEnd w:id="53"/>
      <w:bookmarkEnd w:id="54"/>
      <w:bookmarkEnd w:id="55"/>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56" w:name="_Toc180446779"/>
      <w:r w:rsidRPr="00EA5015">
        <w:rPr>
          <w:rFonts w:ascii="Times New Roman" w:hAnsi="Times New Roman" w:cs="Times New Roman"/>
          <w:b/>
          <w:color w:val="000000"/>
        </w:rPr>
        <w:t>Larutan Pereaksi Asam Klorida 2N</w:t>
      </w:r>
      <w:bookmarkEnd w:id="56"/>
      <w:r w:rsidRPr="00EA5015">
        <w:rPr>
          <w:rFonts w:ascii="Times New Roman" w:hAnsi="Times New Roman" w:cs="Times New Roman"/>
          <w:b/>
          <w:color w:val="000000"/>
        </w:rPr>
        <w:t xml:space="preserve"> </w:t>
      </w:r>
    </w:p>
    <w:p w:rsidR="00B23C60" w:rsidRPr="00EA5015" w:rsidRDefault="00B23C60" w:rsidP="00B23C60">
      <w:pPr>
        <w:spacing w:after="0" w:line="480" w:lineRule="auto"/>
        <w:ind w:firstLine="567"/>
        <w:jc w:val="both"/>
        <w:rPr>
          <w:rFonts w:ascii="Times New Roman" w:hAnsi="Times New Roman" w:cs="Times New Roman"/>
          <w:sz w:val="24"/>
          <w:szCs w:val="24"/>
        </w:rPr>
      </w:pPr>
      <w:r w:rsidRPr="00EA5015">
        <w:rPr>
          <w:rFonts w:ascii="Times New Roman" w:hAnsi="Times New Roman" w:cs="Times New Roman"/>
          <w:sz w:val="24"/>
          <w:szCs w:val="24"/>
        </w:rPr>
        <w:t xml:space="preserve">Sebanyak 17 mL asam klorida pekat diencerkan dalam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hingga 100 mL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RI","given":"","non-dropping-particle":"","parse-names":false,"suffix":""}],"edition":"Jilid IV","id":"ITEM-1","issued":{"date-parts":[["1989"]]},"publisher":"Departermen Kesehatan Republik Indonesia","publisher-place":"Jakarta","title":"Materia Medika Indonesia","type":"book"},"uris":["http://www.mendeley.com/documents/?uuid=97a99c2c-872f-4646-9502-c36db49f68c9"]}],"mendeley":{"formattedCitation":"(Depkes RI, 1989)","manualFormatting":"(Depkes RI, 1989)","plainTextFormattedCitation":"(Depkes RI, 1989)","previouslyFormattedCitation":"(Depkes RI, 1989)"},"properties":{"noteIndex":0},"schema":"https://github.com/citation-style-language/schema/raw/master/csl-citation.json"}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1989)</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57" w:name="_Toc180446780"/>
      <w:r w:rsidRPr="00EA5015">
        <w:rPr>
          <w:rFonts w:ascii="Times New Roman" w:hAnsi="Times New Roman" w:cs="Times New Roman"/>
          <w:b/>
          <w:color w:val="000000"/>
        </w:rPr>
        <w:t>Larutan Pereaksi Molish</w:t>
      </w:r>
      <w:bookmarkEnd w:id="57"/>
    </w:p>
    <w:p w:rsidR="00B23C60" w:rsidRPr="00EA5015" w:rsidRDefault="00B23C60" w:rsidP="00B23C60">
      <w:pPr>
        <w:spacing w:after="0" w:line="480" w:lineRule="auto"/>
        <w:ind w:firstLine="567"/>
        <w:jc w:val="both"/>
        <w:rPr>
          <w:rFonts w:ascii="Times New Roman" w:hAnsi="Times New Roman" w:cs="Times New Roman"/>
          <w:sz w:val="24"/>
          <w:szCs w:val="24"/>
        </w:rPr>
      </w:pPr>
      <w:r w:rsidRPr="00EA5015">
        <w:rPr>
          <w:rFonts w:ascii="Times New Roman" w:hAnsi="Times New Roman" w:cs="Times New Roman"/>
          <w:sz w:val="24"/>
          <w:szCs w:val="24"/>
        </w:rPr>
        <w:t xml:space="preserve">Sebanyak 3 gram </w:t>
      </w:r>
      <w:r w:rsidRPr="00EA5015">
        <w:rPr>
          <w:rFonts w:ascii="Times New Roman" w:hAnsi="Times New Roman" w:cs="Times New Roman"/>
          <w:i/>
          <w:iCs/>
          <w:sz w:val="24"/>
          <w:szCs w:val="24"/>
        </w:rPr>
        <w:t xml:space="preserve">alfa-naftol </w:t>
      </w:r>
      <w:r w:rsidRPr="00EA5015">
        <w:rPr>
          <w:rFonts w:ascii="Times New Roman" w:hAnsi="Times New Roman" w:cs="Times New Roman"/>
          <w:sz w:val="24"/>
          <w:szCs w:val="24"/>
        </w:rPr>
        <w:t xml:space="preserve">ditambahkan beberapa tetes etanol kemudian dilarutkan dalam asam nitrat 0,5 N hingga 100 mL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RI","given":"","non-dropping-particle":"","parse-names":false,"suffix":""}],"edition":"Jilid IV","id":"ITEM-1","issued":{"date-parts":[["1989"]]},"publisher":"Departermen Kesehatan Republik Indonesia","publisher-place":"Jakarta","title":"Materia Medika Indonesia","type":"book"},"uris":["http://www.mendeley.com/documents/?uuid=97a99c2c-872f-4646-9502-c36db49f68c9"]}],"mendeley":{"formattedCitation":"(Depkes RI, 1989)","manualFormatting":"(Depkes RI, 1989)","plainTextFormattedCitation":"(Depkes RI, 1989)","previouslyFormattedCitation":"(Depkes RI, 1989)"},"properties":{"noteIndex":0},"schema":"https://github.com/citation-style-language/schema/raw/master/csl-citation.json"}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1989)</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58" w:name="_Toc180446781"/>
      <w:r w:rsidRPr="00EA5015">
        <w:rPr>
          <w:rFonts w:ascii="Times New Roman" w:hAnsi="Times New Roman" w:cs="Times New Roman"/>
          <w:b/>
          <w:color w:val="000000"/>
        </w:rPr>
        <w:t>Larutan Pereaksi Dragendorf</w:t>
      </w:r>
      <w:bookmarkEnd w:id="58"/>
    </w:p>
    <w:p w:rsidR="00B23C60" w:rsidRPr="00EA5015" w:rsidRDefault="00B23C60" w:rsidP="00B23C60">
      <w:pPr>
        <w:spacing w:after="0" w:line="480" w:lineRule="auto"/>
        <w:ind w:firstLine="567"/>
        <w:jc w:val="both"/>
        <w:rPr>
          <w:rFonts w:ascii="Times New Roman" w:hAnsi="Times New Roman" w:cs="Times New Roman"/>
          <w:sz w:val="24"/>
          <w:szCs w:val="24"/>
        </w:rPr>
      </w:pPr>
      <w:r w:rsidRPr="00EA5015">
        <w:rPr>
          <w:rFonts w:ascii="Times New Roman" w:hAnsi="Times New Roman" w:cs="Times New Roman"/>
          <w:sz w:val="24"/>
          <w:szCs w:val="24"/>
        </w:rPr>
        <w:t xml:space="preserve">Sebanyak 8 g bismut (II) nitrat ditimbang, kemudian dilarutkan dalam 20 mL asam nitrat pekat. Pada wadah lain ditimbang sebanyak 27,2 gram kalium iodida lalu dilarutkan dalam 50 mL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Kemudian kedua larutan dicampurkan dan didiamkan sampai memisah sempurna. Larutan yang jernih diambil dan diencerkan dengan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hingga 100 mL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RI","given":"","non-dropping-particle":"","parse-names":false,"suffix":""}],"edition":"Jilid IV","id":"ITEM-1","issued":{"date-parts":[["1989"]]},"publisher":"Departermen Kesehatan Republik Indonesia","publisher-place":"Jakarta","title":"Materia Medika Indonesia","type":"book"},"uris":["http://www.mendeley.com/documents/?uuid=97a99c2c-872f-4646-9502-c36db49f68c9"]}],"mendeley":{"formattedCitation":"(Depkes RI, 1989)","manualFormatting":"(Depkes RI, 1989)","plainTextFormattedCitation":"(Depkes RI, 1989)","previouslyFormattedCitation":"(Depkes RI, 1989)"},"properties":{"noteIndex":0},"schema":"https://github.com/citation-style-language/schema/raw/master/csl-citation.json"}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1989)</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59" w:name="_Toc180446782"/>
      <w:r w:rsidRPr="00EA5015">
        <w:rPr>
          <w:rFonts w:ascii="Times New Roman" w:hAnsi="Times New Roman" w:cs="Times New Roman"/>
          <w:b/>
          <w:color w:val="000000"/>
        </w:rPr>
        <w:t>Larutan Pereaksi Mayer</w:t>
      </w:r>
      <w:bookmarkEnd w:id="59"/>
    </w:p>
    <w:p w:rsidR="00B23C60" w:rsidRPr="00EA5015" w:rsidRDefault="00B23C60" w:rsidP="00B23C60">
      <w:pPr>
        <w:spacing w:after="0" w:line="480" w:lineRule="auto"/>
        <w:ind w:firstLine="567"/>
        <w:jc w:val="both"/>
        <w:rPr>
          <w:rFonts w:ascii="Times New Roman" w:hAnsi="Times New Roman" w:cs="Times New Roman"/>
          <w:noProof/>
          <w:sz w:val="24"/>
          <w:szCs w:val="24"/>
        </w:rPr>
      </w:pPr>
      <w:r w:rsidRPr="00EA5015">
        <w:rPr>
          <w:rFonts w:ascii="Times New Roman" w:hAnsi="Times New Roman" w:cs="Times New Roman"/>
          <w:sz w:val="24"/>
          <w:szCs w:val="24"/>
        </w:rPr>
        <w:t xml:space="preserve">Sebanyak 1,36 gram raksa (II) klorida, dilarutkan dalam 60 mL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kemudian pada wadah yang lain ditimbang sebanyak 5 gram kalium iodida lalu dilarutkan dalam 10 mL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Kedua larutan dicampurkan dan ditambahkan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hingga diperoleh larutan 100 mL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RI","given":"","non-dropping-particle":"","parse-names":false,"suffix":""}],"edition":"Jilid IV","id":"ITEM-1","issued":{"date-parts":[["1989"]]},"publisher":"Departermen Kesehatan Republik Indonesia","publisher-place":"Jakarta","title":"Materia Medika Indonesia","type":"book"},"uris":["http://www.mendeley.com/documents/?uuid=97a99c2c-872f-4646-9502-c36db49f68c9"]}],"mendeley":{"formattedCitation":"(Depkes RI, 1989)","manualFormatting":"(Depkes RI, 1989)","plainTextFormattedCitation":"(Depkes RI, 1989)","previouslyFormattedCitation":"(Depkes RI, 1989)"},"properties":{"noteIndex":0},"schema":"https://github.com/citation-style-language/schema/raw/master/csl-citation.json"}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1989)</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60" w:name="_Toc180446783"/>
      <w:r w:rsidRPr="00EA5015">
        <w:rPr>
          <w:rFonts w:ascii="Times New Roman" w:hAnsi="Times New Roman" w:cs="Times New Roman"/>
          <w:b/>
          <w:color w:val="000000"/>
        </w:rPr>
        <w:lastRenderedPageBreak/>
        <w:t>Larutan Pereaksi Bouchardat</w:t>
      </w:r>
      <w:bookmarkEnd w:id="60"/>
    </w:p>
    <w:p w:rsidR="00B23C60" w:rsidRPr="00EA5015" w:rsidRDefault="00B23C60" w:rsidP="00B23C60">
      <w:pPr>
        <w:spacing w:after="0" w:line="480" w:lineRule="auto"/>
        <w:ind w:firstLine="567"/>
        <w:jc w:val="both"/>
        <w:rPr>
          <w:rFonts w:ascii="Times New Roman" w:hAnsi="Times New Roman" w:cs="Times New Roman"/>
          <w:sz w:val="24"/>
          <w:szCs w:val="24"/>
        </w:rPr>
      </w:pPr>
      <w:r w:rsidRPr="00EA5015">
        <w:rPr>
          <w:rFonts w:ascii="Times New Roman" w:hAnsi="Times New Roman" w:cs="Times New Roman"/>
          <w:sz w:val="24"/>
          <w:szCs w:val="24"/>
        </w:rPr>
        <w:t xml:space="preserve">Sebanyak 4 gram kalium iodida dilarutkan dalam 20 mL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kemudian ditambahkan sedikit demi sedikit 2 gram iodium dan dicukupkan dengan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hingga 100 mL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RI","given":"","non-dropping-particle":"","parse-names":false,"suffix":""}],"edition":"Jilid IV","id":"ITEM-1","issued":{"date-parts":[["1989"]]},"publisher":"Departermen Kesehatan Republik Indonesia","publisher-place":"Jakarta","title":"Materia Medika Indonesia","type":"book"},"uris":["http://www.mendeley.com/documents/?uuid=97a99c2c-872f-4646-9502-c36db49f68c9"]}],"mendeley":{"formattedCitation":"(Depkes RI, 1989)","manualFormatting":"(Depkes RI, 1989)","plainTextFormattedCitation":"(Depkes RI, 1989)","previouslyFormattedCitation":"(Depkes RI, 1989)"},"properties":{"noteIndex":0},"schema":"https://github.com/citation-style-language/schema/raw/master/csl-citation.json"}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1989)</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61" w:name="_Toc180446784"/>
      <w:r w:rsidRPr="00EA5015">
        <w:rPr>
          <w:rFonts w:ascii="Times New Roman" w:hAnsi="Times New Roman" w:cs="Times New Roman"/>
          <w:b/>
          <w:color w:val="000000"/>
        </w:rPr>
        <w:t>Larutan Pereaksi Liberman-burchard</w:t>
      </w:r>
      <w:bookmarkEnd w:id="61"/>
      <w:r w:rsidRPr="00EA5015">
        <w:rPr>
          <w:rFonts w:ascii="Times New Roman" w:hAnsi="Times New Roman" w:cs="Times New Roman"/>
          <w:b/>
          <w:color w:val="000000"/>
        </w:rPr>
        <w:t xml:space="preserve"> </w:t>
      </w:r>
    </w:p>
    <w:p w:rsidR="00B23C60" w:rsidRPr="00EA5015" w:rsidRDefault="00B23C60" w:rsidP="00B23C60">
      <w:pPr>
        <w:spacing w:after="0" w:line="480" w:lineRule="auto"/>
        <w:ind w:firstLine="567"/>
        <w:jc w:val="both"/>
        <w:rPr>
          <w:rFonts w:ascii="Times New Roman" w:hAnsi="Times New Roman" w:cs="Times New Roman"/>
          <w:sz w:val="24"/>
          <w:szCs w:val="24"/>
        </w:rPr>
      </w:pPr>
      <w:r w:rsidRPr="00EA5015">
        <w:rPr>
          <w:rFonts w:ascii="Times New Roman" w:hAnsi="Times New Roman" w:cs="Times New Roman"/>
          <w:sz w:val="24"/>
          <w:szCs w:val="24"/>
        </w:rPr>
        <w:t xml:space="preserve">Sebanyak 20 bagian asam asetat anhidrat dicampurkan dengan 1 bagian asam sulfat pekat dan 50 bagian kloroform. Larutan pereaksi harus dibuat baru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Harborne","given":"J.B.","non-dropping-particle":"","parse-names":false,"suffix":""}],"edition":"2","editor":[{"dropping-particle":"","family":"Padmawinata","given":"Kosasih","non-dropping-particle":"","parse-names":false,"suffix":""},{"dropping-particle":"","family":"Iwang Soediro","given":"","non-dropping-particle":"","parse-names":false,"suffix":""}],"id":"ITEM-1","issued":{"date-parts":[["1987"]]},"publisher":"ITB","publisher-place":"Bandung","title":"Metode Fitokimia Penentuan Cara Modern Menganalisis Tumbuhan","type":"book"},"uris":["http://www.mendeley.com/documents/?uuid=ea56346d-7b22-4419-a6d0-cd83394bd56a"]}],"mendeley":{"formattedCitation":"(Harborne, 1987)","plainTextFormattedCitation":"(Harborne, 1987)","previouslyFormattedCitation":"(Harborne, 1987)"},"properties":{"noteIndex":0},"schema":"https://github.com/citation-style-language/schema/raw/master/csl-citation.json"}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(Harborne, 1987)</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62" w:name="_Toc180446785"/>
      <w:r w:rsidRPr="00EA5015">
        <w:rPr>
          <w:rFonts w:ascii="Times New Roman" w:hAnsi="Times New Roman" w:cs="Times New Roman"/>
          <w:b/>
          <w:color w:val="000000"/>
        </w:rPr>
        <w:t>Larutan Pereaksi Besi (III) Klorida</w:t>
      </w:r>
      <w:bookmarkEnd w:id="62"/>
    </w:p>
    <w:p w:rsidR="00B23C60" w:rsidRPr="00EA5015" w:rsidRDefault="00B23C60" w:rsidP="00B23C60">
      <w:pPr>
        <w:spacing w:after="0" w:line="480" w:lineRule="auto"/>
        <w:ind w:firstLine="567"/>
        <w:jc w:val="both"/>
        <w:rPr>
          <w:rFonts w:ascii="Times New Roman" w:hAnsi="Times New Roman" w:cs="Times New Roman"/>
          <w:sz w:val="24"/>
          <w:szCs w:val="24"/>
        </w:rPr>
      </w:pPr>
      <w:r w:rsidRPr="00EA5015">
        <w:rPr>
          <w:rFonts w:ascii="Times New Roman" w:hAnsi="Times New Roman" w:cs="Times New Roman"/>
          <w:sz w:val="24"/>
          <w:szCs w:val="24"/>
        </w:rPr>
        <w:t xml:space="preserve">Sebanyak 1 gram besi (III) klorida dilarutkan dengan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hingga 100 mL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RI","given":"","non-dropping-particle":"","parse-names":false,"suffix":""}],"edition":"Jilid IV","id":"ITEM-1","issued":{"date-parts":[["1989"]]},"publisher":"Departermen Kesehatan Republik Indonesia","publisher-place":"Jakarta","title":"Materia Medika Indonesia","type":"book"},"uris":["http://www.mendeley.com/documents/?uuid=97a99c2c-872f-4646-9502-c36db49f68c9"]}],"mendeley":{"formattedCitation":"(Depkes RI, 1989)","manualFormatting":"(Depkes RI, 1989)","plainTextFormattedCitation":"(Depkes RI, 1989)","previouslyFormattedCitation":"(Depkes RI, 1989)"},"properties":{"noteIndex":0},"schema":"https://github.com/citation-style-language/schema/raw/master/csl-citation.json"}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1989)</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63" w:name="_Toc180446786"/>
      <w:r w:rsidRPr="00EA5015">
        <w:rPr>
          <w:rFonts w:ascii="Times New Roman" w:hAnsi="Times New Roman" w:cs="Times New Roman"/>
          <w:b/>
          <w:color w:val="000000"/>
        </w:rPr>
        <w:t>Larutan Pereaksi Timbal (II) Asetat 0,4 M</w:t>
      </w:r>
      <w:bookmarkEnd w:id="63"/>
    </w:p>
    <w:p w:rsidR="00B23C60" w:rsidRPr="00EA5015" w:rsidRDefault="00B23C60" w:rsidP="00B23C60">
      <w:pPr>
        <w:spacing w:after="0" w:line="480" w:lineRule="auto"/>
        <w:ind w:firstLine="720"/>
        <w:jc w:val="both"/>
        <w:rPr>
          <w:rFonts w:ascii="Times New Roman" w:hAnsi="Times New Roman" w:cs="Times New Roman"/>
          <w:b/>
          <w:bCs/>
          <w:sz w:val="24"/>
          <w:szCs w:val="24"/>
        </w:rPr>
      </w:pPr>
      <w:r w:rsidRPr="00EA5015">
        <w:rPr>
          <w:rFonts w:ascii="Times New Roman" w:hAnsi="Times New Roman" w:cs="Times New Roman"/>
          <w:sz w:val="24"/>
          <w:szCs w:val="24"/>
        </w:rPr>
        <w:t xml:space="preserve">Sebanyak 15,17 gram timbal (III) asetat dilarutkan dalam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bebas karbondioksida hingga 100 mL</w:t>
      </w:r>
      <w:r w:rsidRPr="00EA5015">
        <w:rPr>
          <w:rFonts w:ascii="Times New Roman" w:hAnsi="Times New Roman" w:cs="Times New Roman"/>
          <w:b/>
          <w:bCs/>
          <w:sz w:val="24"/>
          <w:szCs w:val="24"/>
        </w:rPr>
        <w:t xml:space="preserve"> </w:t>
      </w:r>
      <w:r w:rsidRPr="00EA5015">
        <w:rPr>
          <w:rFonts w:ascii="Times New Roman" w:hAnsi="Times New Roman" w:cs="Times New Roman"/>
          <w:b/>
          <w:bCs/>
          <w:sz w:val="24"/>
          <w:szCs w:val="24"/>
        </w:rPr>
        <w:fldChar w:fldCharType="begin" w:fldLock="1"/>
      </w:r>
      <w:r w:rsidRPr="00EA5015">
        <w:rPr>
          <w:rFonts w:ascii="Times New Roman" w:hAnsi="Times New Roman" w:cs="Times New Roman"/>
          <w:b/>
          <w:bCs/>
          <w:sz w:val="24"/>
          <w:szCs w:val="24"/>
        </w:rPr>
        <w:instrText>ADDIN CSL_CITATION {"citationItems":[{"id":"ITEM-1","itemData":{"author":[{"dropping-particle":"","family":"Depkes RI","given":"","non-dropping-particle":"","parse-names":false,"suffix":""}],"edition":"Jilid IV","id":"ITEM-1","issued":{"date-parts":[["1989"]]},"publisher":"Departermen Kesehatan Republik Indonesia","publisher-place":"Jakarta","title":"Materia Medika Indonesia","type":"book"},"uris":["http://www.mendeley.com/documents/?uuid=97a99c2c-872f-4646-9502-c36db49f68c9"]}],"mendeley":{"formattedCitation":"(Depkes RI, 1989)","manualFormatting":"(Depkes RI, 1989)","plainTextFormattedCitation":"(Depkes RI, 1989)","previouslyFormattedCitation":"(Depkes RI, 1989)"},"properties":{"noteIndex":0},"schema":"https://github.com/citation-style-language/schema/raw/master/csl-citation.json"}</w:instrText>
      </w:r>
      <w:r w:rsidRPr="00EA5015">
        <w:rPr>
          <w:rFonts w:ascii="Times New Roman" w:hAnsi="Times New Roman" w:cs="Times New Roman"/>
          <w:b/>
          <w:bCs/>
          <w:sz w:val="24"/>
          <w:szCs w:val="24"/>
        </w:rPr>
        <w:fldChar w:fldCharType="separate"/>
      </w:r>
      <w:r w:rsidRPr="00EA5015">
        <w:rPr>
          <w:rFonts w:ascii="Times New Roman" w:hAnsi="Times New Roman" w:cs="Times New Roman"/>
          <w:bCs/>
          <w:noProof/>
          <w:sz w:val="24"/>
          <w:szCs w:val="24"/>
        </w:rPr>
        <w:t>(Depkes RI, 1989)</w:t>
      </w:r>
      <w:r w:rsidRPr="00EA5015">
        <w:rPr>
          <w:rFonts w:ascii="Times New Roman" w:hAnsi="Times New Roman" w:cs="Times New Roman"/>
          <w:b/>
          <w:bCs/>
          <w:sz w:val="24"/>
          <w:szCs w:val="24"/>
        </w:rPr>
        <w:fldChar w:fldCharType="end"/>
      </w:r>
      <w:r w:rsidRPr="00EA5015">
        <w:rPr>
          <w:rFonts w:ascii="Times New Roman" w:hAnsi="Times New Roman" w:cs="Times New Roman"/>
          <w:b/>
          <w:bCs/>
          <w:sz w:val="24"/>
          <w:szCs w:val="24"/>
        </w:rPr>
        <w:t>.</w:t>
      </w:r>
    </w:p>
    <w:p w:rsidR="00B23C60" w:rsidRPr="00EA5015" w:rsidRDefault="00B23C60" w:rsidP="00B23C60">
      <w:pPr>
        <w:pStyle w:val="Heading2"/>
        <w:numPr>
          <w:ilvl w:val="1"/>
          <w:numId w:val="2"/>
        </w:numPr>
        <w:spacing w:line="480" w:lineRule="auto"/>
        <w:ind w:left="567" w:hanging="567"/>
      </w:pPr>
      <w:bookmarkStart w:id="64" w:name="_Toc152808054"/>
      <w:bookmarkStart w:id="65" w:name="_Toc152808352"/>
      <w:bookmarkStart w:id="66" w:name="_Toc180446787"/>
      <w:r w:rsidRPr="00EA5015">
        <w:t>Skrining Fitokimia Ekstrak dan Nanoekstrak Bonggol Nanas</w:t>
      </w:r>
      <w:bookmarkEnd w:id="64"/>
      <w:bookmarkEnd w:id="65"/>
      <w:bookmarkEnd w:id="66"/>
    </w:p>
    <w:p w:rsidR="00B23C60" w:rsidRPr="00EA5015" w:rsidRDefault="00B23C60" w:rsidP="00B23C60">
      <w:pPr>
        <w:pStyle w:val="Heading3"/>
        <w:numPr>
          <w:ilvl w:val="2"/>
          <w:numId w:val="2"/>
        </w:numPr>
        <w:spacing w:line="480" w:lineRule="auto"/>
        <w:ind w:left="709" w:hanging="709"/>
        <w:rPr>
          <w:rFonts w:ascii="Times New Roman" w:hAnsi="Times New Roman" w:cs="Times New Roman"/>
          <w:b/>
          <w:color w:val="000000"/>
        </w:rPr>
      </w:pPr>
      <w:bookmarkStart w:id="67" w:name="_Toc180446788"/>
      <w:r w:rsidRPr="00EA5015">
        <w:rPr>
          <w:rFonts w:ascii="Times New Roman" w:hAnsi="Times New Roman" w:cs="Times New Roman"/>
          <w:b/>
          <w:color w:val="000000"/>
        </w:rPr>
        <w:t>Pemeriksaan Saponin</w:t>
      </w:r>
      <w:bookmarkEnd w:id="67"/>
    </w:p>
    <w:p w:rsidR="00B23C60" w:rsidRPr="00EA5015" w:rsidRDefault="00B23C60" w:rsidP="00B23C60">
      <w:pPr>
        <w:spacing w:after="0" w:line="480" w:lineRule="auto"/>
        <w:ind w:firstLine="709"/>
        <w:jc w:val="both"/>
        <w:rPr>
          <w:rFonts w:ascii="Times New Roman" w:hAnsi="Times New Roman" w:cs="Times New Roman"/>
          <w:sz w:val="24"/>
          <w:szCs w:val="24"/>
        </w:rPr>
      </w:pPr>
      <w:r w:rsidRPr="00EA5015">
        <w:rPr>
          <w:rFonts w:ascii="Times New Roman" w:hAnsi="Times New Roman" w:cs="Times New Roman"/>
          <w:sz w:val="24"/>
          <w:szCs w:val="24"/>
        </w:rPr>
        <w:t xml:space="preserve">Ekstrak ditimbang sebanyak 0,5 gram sampel dimasukkan dalam tabung reaksi dan ditambahkan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panas sebanyak 10 mL, didinginkan kemudian dikocok kuat-kuat selama 10 detik, timbul busa/buih yang mantap tidak kurang dari 10 menit setinggi 1-10 cm. Ditambahkan 1 tetes larutan asam klorida 2N, bila busa tidak hilang menunjukkan adanya saponin. Perlakuan diulangi terhadap nanoekstrak bonggol nanas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RI","given":"","non-dropping-particle":"","parse-names":false,"suffix":""}],"edition":"Jilid IV","id":"ITEM-1","issued":{"date-parts":[["1989"]]},"publisher":"Departermen Kesehatan Republik Indonesia","publisher-place":"Jakarta","title":"Materia Medika Indonesia","type":"book"},"uris":["http://www.mendeley.com/documents/?uuid=97a99c2c-872f-4646-9502-c36db49f68c9"]}],"mendeley":{"formattedCitation":"(Depkes RI, 1989)","manualFormatting":"(Depkes RI, 1995)","plainTextFormattedCitation":"(Depkes RI, 1989)","previouslyFormattedCitation":"(Depkes RI, 1989)"},"properties":{"noteIndex":0},"schema":"https://github.com/citation-style-language/schema/raw/master/csl-citation.json"}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1995)</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Heading3"/>
        <w:numPr>
          <w:ilvl w:val="2"/>
          <w:numId w:val="2"/>
        </w:numPr>
        <w:spacing w:line="480" w:lineRule="auto"/>
        <w:ind w:left="709" w:hanging="709"/>
        <w:rPr>
          <w:rFonts w:ascii="Times New Roman" w:hAnsi="Times New Roman" w:cs="Times New Roman"/>
          <w:b/>
          <w:color w:val="000000"/>
        </w:rPr>
      </w:pPr>
      <w:bookmarkStart w:id="68" w:name="_Toc180446789"/>
      <w:r w:rsidRPr="00EA5015">
        <w:rPr>
          <w:rFonts w:ascii="Times New Roman" w:hAnsi="Times New Roman" w:cs="Times New Roman"/>
          <w:b/>
          <w:color w:val="000000"/>
        </w:rPr>
        <w:lastRenderedPageBreak/>
        <w:t>Pemeriksaan Tanin</w:t>
      </w:r>
      <w:bookmarkEnd w:id="68"/>
    </w:p>
    <w:p w:rsidR="00B23C60" w:rsidRPr="00EA5015" w:rsidRDefault="00B23C60" w:rsidP="00B23C60">
      <w:pPr>
        <w:spacing w:after="0" w:line="480" w:lineRule="auto"/>
        <w:ind w:firstLine="720"/>
        <w:jc w:val="both"/>
        <w:rPr>
          <w:rFonts w:ascii="Times New Roman" w:hAnsi="Times New Roman" w:cs="Times New Roman"/>
          <w:b/>
          <w:bCs/>
          <w:sz w:val="24"/>
          <w:szCs w:val="24"/>
        </w:rPr>
      </w:pPr>
      <w:r w:rsidRPr="00EA5015">
        <w:rPr>
          <w:rFonts w:ascii="Times New Roman" w:hAnsi="Times New Roman" w:cs="Times New Roman"/>
          <w:sz w:val="24"/>
          <w:szCs w:val="24"/>
        </w:rPr>
        <w:t xml:space="preserve">Ekstrak ditimbang 0,5 gram sampel disari dengan 10 mL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lalu filtratnya diencerkan dengan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sampai tidak berwarna. Diambil 2 mL larutan lalu ditambahkan 1 sampai 2 tetes pereaksi besi (III) klorida. Terjadinya warna biru atau hijau kehitaman menunjukkan adanya tannin. Perlakuan diulangi terhadap nanoekstrak bonggol nanas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RI","given":"","non-dropping-particle":"","parse-names":false,"suffix":""}],"id":"ITEM-1","issued":{"date-parts":[["1995"]]},"publisher":"Departemen Kesehatan RI","publisher-place":"Jakarta","title":"Farmakope Indonesia Edisi 4","type":"book"},"uris":["http://www.mendeley.com/documents/?uuid=34ad2b9c-92f4-4b6e-a2ab-43d3bc08abf1","http://www.mendeley.com/documents/?uuid=f8e016da-69d0-4217-af84-4b78628bb302"]}],"mendeley":{"formattedCitation":"(Depkes RI, 1995b)","plainTextFormattedCitation":"(Depkes RI, 1995b)","previouslyFormattedCitation":"(Depkes RI, 1995b)"},"properties":{"noteIndex":0},"schema":"https://github.com/citation-style-language/schema/raw/master/csl-citation.json"}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1995)</w:t>
      </w:r>
      <w:r w:rsidRPr="00EA5015">
        <w:rPr>
          <w:rFonts w:ascii="Times New Roman" w:hAnsi="Times New Roman" w:cs="Times New Roman"/>
          <w:sz w:val="24"/>
          <w:szCs w:val="24"/>
        </w:rPr>
        <w:fldChar w:fldCharType="end"/>
      </w:r>
      <w:r w:rsidRPr="00EA5015">
        <w:rPr>
          <w:rFonts w:ascii="Times New Roman" w:hAnsi="Times New Roman" w:cs="Times New Roman"/>
          <w:b/>
          <w:bCs/>
          <w:sz w:val="24"/>
          <w:szCs w:val="24"/>
        </w:rPr>
        <w:t>.</w:t>
      </w:r>
    </w:p>
    <w:p w:rsidR="00B23C60" w:rsidRPr="00EA5015" w:rsidRDefault="00B23C60" w:rsidP="00B23C60">
      <w:pPr>
        <w:pStyle w:val="Heading3"/>
        <w:numPr>
          <w:ilvl w:val="2"/>
          <w:numId w:val="2"/>
        </w:numPr>
        <w:spacing w:line="480" w:lineRule="auto"/>
        <w:ind w:left="709"/>
        <w:rPr>
          <w:rFonts w:ascii="Times New Roman" w:hAnsi="Times New Roman" w:cs="Times New Roman"/>
          <w:b/>
          <w:color w:val="000000"/>
        </w:rPr>
      </w:pPr>
      <w:bookmarkStart w:id="69" w:name="_Toc180446790"/>
      <w:r w:rsidRPr="00EA5015">
        <w:rPr>
          <w:rFonts w:ascii="Times New Roman" w:hAnsi="Times New Roman" w:cs="Times New Roman"/>
          <w:b/>
          <w:color w:val="000000"/>
        </w:rPr>
        <w:t>Pemeriksaan Steroid/Triterpenoid</w:t>
      </w:r>
      <w:bookmarkEnd w:id="69"/>
    </w:p>
    <w:p w:rsidR="00B23C60" w:rsidRPr="00EA5015" w:rsidRDefault="00B23C60" w:rsidP="00B23C60">
      <w:pPr>
        <w:spacing w:after="0" w:line="480" w:lineRule="auto"/>
        <w:ind w:firstLine="720"/>
        <w:jc w:val="both"/>
        <w:rPr>
          <w:rFonts w:ascii="Times New Roman" w:hAnsi="Times New Roman" w:cs="Times New Roman"/>
          <w:sz w:val="24"/>
          <w:szCs w:val="24"/>
        </w:rPr>
      </w:pPr>
      <w:r w:rsidRPr="00EA5015">
        <w:rPr>
          <w:rFonts w:ascii="Times New Roman" w:hAnsi="Times New Roman" w:cs="Times New Roman"/>
          <w:sz w:val="24"/>
          <w:szCs w:val="24"/>
        </w:rPr>
        <w:t xml:space="preserve">Ekstrak ditimbang sebanyak 1gram sampel dimaserasi dengan 20 mL </w:t>
      </w:r>
      <w:r w:rsidRPr="00EA5015">
        <w:rPr>
          <w:rFonts w:ascii="Times New Roman" w:hAnsi="Times New Roman" w:cs="Times New Roman"/>
          <w:i/>
          <w:iCs/>
          <w:sz w:val="24"/>
          <w:szCs w:val="24"/>
        </w:rPr>
        <w:t>n-</w:t>
      </w:r>
      <w:r w:rsidRPr="00EA5015">
        <w:rPr>
          <w:rFonts w:ascii="Times New Roman" w:hAnsi="Times New Roman" w:cs="Times New Roman"/>
          <w:sz w:val="24"/>
          <w:szCs w:val="24"/>
        </w:rPr>
        <w:t xml:space="preserve">heksana selama 2 jam, lalu disaring. Filtrat diuapkan dalam cawan penguap. Pada sisa ditambahkan 2 tetes asam asetat anhidrat dan 1 tetes asam sulfat pekat. Terjadinya warna ungu menunjukkan adanya triterpenoid atau warna hijau menunjukkan adanya steroid. Perlakuan diulangi terhadap nanoekstrak bonggol nanas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RI","given":"","non-dropping-particle":"","parse-names":false,"suffix":""}],"edition":"Jilid IV","id":"ITEM-1","issued":{"date-parts":[["1989"]]},"publisher":"Departermen Kesehatan Republik Indonesia","publisher-place":"Jakarta","title":"Materia Medika Indonesia","type":"book"},"uris":["http://www.mendeley.com/documents/?uuid=97a99c2c-872f-4646-9502-c36db49f68c9"]}],"mendeley":{"formattedCitation":"(Depkes RI, 1989)","manualFormatting":"(Depkes RI, 1995)","plainTextFormattedCitation":"(Depkes RI, 1989)","previouslyFormattedCitation":"(Depkes RI, 1989)"},"properties":{"noteIndex":0},"schema":"https://github.com/citation-style-language/schema/raw/master/csl-citation.json"}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1995)</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Heading3"/>
        <w:numPr>
          <w:ilvl w:val="2"/>
          <w:numId w:val="2"/>
        </w:numPr>
        <w:spacing w:line="480" w:lineRule="auto"/>
        <w:ind w:left="709" w:hanging="709"/>
        <w:rPr>
          <w:rFonts w:ascii="Times New Roman" w:hAnsi="Times New Roman" w:cs="Times New Roman"/>
          <w:b/>
          <w:color w:val="000000"/>
        </w:rPr>
      </w:pPr>
      <w:bookmarkStart w:id="70" w:name="_Toc180446791"/>
      <w:r w:rsidRPr="00EA5015">
        <w:rPr>
          <w:rFonts w:ascii="Times New Roman" w:hAnsi="Times New Roman" w:cs="Times New Roman"/>
          <w:b/>
          <w:color w:val="000000"/>
        </w:rPr>
        <w:t>Pemeriksaan Alkaloid</w:t>
      </w:r>
      <w:bookmarkEnd w:id="70"/>
    </w:p>
    <w:p w:rsidR="00B23C60" w:rsidRPr="00EA5015" w:rsidRDefault="00B23C60" w:rsidP="00B23C60">
      <w:pPr>
        <w:spacing w:after="0" w:line="480" w:lineRule="auto"/>
        <w:ind w:firstLine="720"/>
        <w:jc w:val="both"/>
        <w:rPr>
          <w:rFonts w:ascii="Times New Roman" w:hAnsi="Times New Roman" w:cs="Times New Roman"/>
          <w:b/>
          <w:sz w:val="24"/>
          <w:szCs w:val="24"/>
        </w:rPr>
      </w:pPr>
      <w:r w:rsidRPr="00EA5015">
        <w:rPr>
          <w:rFonts w:ascii="Times New Roman" w:hAnsi="Times New Roman" w:cs="Times New Roman"/>
          <w:sz w:val="24"/>
          <w:szCs w:val="24"/>
        </w:rPr>
        <w:t>Ekstrak ditimbang hingga 0,5 gram, kemudian ditambahkan 1 mL asam klorida dan 9 mL aquadest, dipanaskan dalam air selama 2 menit, didinginkan, lalu disaring. Filtratnya digunakan untuk percobaan berikutnya.</w:t>
      </w:r>
    </w:p>
    <w:p w:rsidR="00B23C60" w:rsidRPr="00EA5015" w:rsidRDefault="00B23C60" w:rsidP="00B23C60">
      <w:pPr>
        <w:spacing w:after="0" w:line="480" w:lineRule="auto"/>
        <w:jc w:val="both"/>
        <w:rPr>
          <w:rFonts w:ascii="Times New Roman" w:hAnsi="Times New Roman" w:cs="Times New Roman"/>
          <w:sz w:val="24"/>
          <w:szCs w:val="24"/>
        </w:rPr>
      </w:pPr>
      <w:r w:rsidRPr="00EA5015">
        <w:rPr>
          <w:rFonts w:ascii="Times New Roman" w:hAnsi="Times New Roman" w:cs="Times New Roman"/>
          <w:sz w:val="24"/>
          <w:szCs w:val="24"/>
        </w:rPr>
        <w:t>1.Diambil 3 tetes filtrat dan tambahkan 2 tetes reagen Mayer. Reaksi positif ditandai dengan terbentuknya endapan berwarna putih atau kuning.</w:t>
      </w:r>
    </w:p>
    <w:p w:rsidR="00B23C60" w:rsidRPr="00EA5015" w:rsidRDefault="00B23C60" w:rsidP="00B23C60">
      <w:pPr>
        <w:spacing w:after="0" w:line="480" w:lineRule="auto"/>
        <w:jc w:val="both"/>
        <w:rPr>
          <w:rFonts w:ascii="Times New Roman" w:hAnsi="Times New Roman" w:cs="Times New Roman"/>
          <w:sz w:val="24"/>
          <w:szCs w:val="24"/>
        </w:rPr>
      </w:pPr>
      <w:r w:rsidRPr="00EA5015">
        <w:rPr>
          <w:rFonts w:ascii="Times New Roman" w:hAnsi="Times New Roman" w:cs="Times New Roman"/>
          <w:sz w:val="24"/>
          <w:szCs w:val="24"/>
        </w:rPr>
        <w:t>2. Diambil 3 tetes filtrat lalu tambahkan 2 tetes reagen Bouchardat. Reaksi positif ditandai dengan terbentuknya endapan berwarna coklat sampai hitam.</w:t>
      </w:r>
    </w:p>
    <w:p w:rsidR="00B23C60" w:rsidRPr="00EA5015" w:rsidRDefault="00B23C60" w:rsidP="00B23C60">
      <w:pPr>
        <w:spacing w:after="0" w:line="480" w:lineRule="auto"/>
        <w:jc w:val="both"/>
        <w:rPr>
          <w:rFonts w:ascii="Times New Roman" w:hAnsi="Times New Roman" w:cs="Times New Roman"/>
          <w:sz w:val="24"/>
          <w:szCs w:val="24"/>
        </w:rPr>
      </w:pPr>
      <w:r w:rsidRPr="00EA5015">
        <w:rPr>
          <w:rFonts w:ascii="Times New Roman" w:hAnsi="Times New Roman" w:cs="Times New Roman"/>
          <w:sz w:val="24"/>
          <w:szCs w:val="24"/>
        </w:rPr>
        <w:t>3. Diambil 3 tetes filtrat lalu tambahkan 2 tetes reagen Dragendorff. Reaksi positif ditunjukkan dengan terbentuknya endapan berwarna merah atau jingga.</w:t>
      </w:r>
    </w:p>
    <w:p w:rsidR="00B23C60" w:rsidRPr="00EA5015" w:rsidRDefault="00B23C60" w:rsidP="00B23C60">
      <w:pPr>
        <w:spacing w:after="0" w:line="480" w:lineRule="auto"/>
        <w:jc w:val="both"/>
        <w:rPr>
          <w:rFonts w:ascii="Times New Roman" w:hAnsi="Times New Roman" w:cs="Times New Roman"/>
          <w:sz w:val="24"/>
          <w:szCs w:val="24"/>
        </w:rPr>
      </w:pPr>
      <w:r w:rsidRPr="00EA5015">
        <w:rPr>
          <w:rFonts w:ascii="Times New Roman" w:hAnsi="Times New Roman" w:cs="Times New Roman"/>
          <w:sz w:val="24"/>
          <w:szCs w:val="24"/>
        </w:rPr>
        <w:lastRenderedPageBreak/>
        <w:t xml:space="preserve">Alkaloid dianggap positif jika pengendapan terjadi setidaknya dalam dua atau tiga pengujian.Perlakuan diulangi dengan menggunakan nanoekstrak bonggol nanas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RI","given":"","non-dropping-particle":"","parse-names":false,"suffix":""}],"edition":"III","id":"ITEM-1","issued":{"date-parts":[["1979"]]},"publisher":"Kementerian Kesehatan RI","publisher-place":"Jakarta","title":"Farmakope Indonesia","type":"book"},"uris":["http://www.mendeley.com/documents/?uuid=94f75c70-202f-403a-b58f-6c3ca0aa25a5"]}],"mendeley":{"formattedCitation":"(Depkes RI, 1979)","plainTextFormattedCitation":"(Depkes RI, 1979)","previouslyFormattedCitation":"(Depkes RI, 1979)"},"properties":{"noteIndex":0},"schema":"https://github.com/citation-style-language/schema/raw/master/csl-citation.json"}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1979)</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Heading3"/>
        <w:numPr>
          <w:ilvl w:val="2"/>
          <w:numId w:val="2"/>
        </w:numPr>
        <w:spacing w:line="480" w:lineRule="auto"/>
        <w:ind w:left="709"/>
        <w:rPr>
          <w:rFonts w:ascii="Times New Roman" w:hAnsi="Times New Roman" w:cs="Times New Roman"/>
          <w:b/>
        </w:rPr>
      </w:pPr>
      <w:bookmarkStart w:id="71" w:name="_Toc180446792"/>
      <w:r w:rsidRPr="00EA5015">
        <w:rPr>
          <w:rFonts w:ascii="Times New Roman" w:hAnsi="Times New Roman" w:cs="Times New Roman"/>
          <w:b/>
          <w:color w:val="000000"/>
        </w:rPr>
        <w:t>Pemeriksaan Flavonoid</w:t>
      </w:r>
      <w:bookmarkEnd w:id="71"/>
    </w:p>
    <w:p w:rsidR="00B23C60" w:rsidRPr="00EA5015" w:rsidRDefault="00B23C60" w:rsidP="00B23C60">
      <w:pPr>
        <w:spacing w:after="0" w:line="480" w:lineRule="auto"/>
        <w:ind w:firstLine="720"/>
        <w:jc w:val="both"/>
        <w:rPr>
          <w:rFonts w:ascii="Times New Roman" w:hAnsi="Times New Roman" w:cs="Times New Roman"/>
          <w:sz w:val="24"/>
          <w:szCs w:val="24"/>
        </w:rPr>
      </w:pPr>
      <w:r w:rsidRPr="00EA5015">
        <w:rPr>
          <w:rFonts w:ascii="Times New Roman" w:hAnsi="Times New Roman" w:cs="Times New Roman"/>
          <w:sz w:val="24"/>
          <w:szCs w:val="24"/>
        </w:rPr>
        <w:t xml:space="preserve">Ekstrak 10 gram ditimbang kemudian ditambahkan 100 mL air panas, didihkan selama 5 menit dan disaring dalam keadaan panas, filtrat yang diperoleh kemudian diambil 5 mL lalu ditambahkan 0,1 gram serbuk Mg dan 1 mL HCl pekat dan 2 mL amil alkohol, dikocok, dan dibiarkan memisah. Flavonoid positif jika terjadi warna merah, kuning jingga pada lapisan amil alcohol. Perlakuan diulangi terhadap nanoekstrak bonggol nanas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RI","given":"","non-dropping-particle":"","parse-names":false,"suffix":""}],"id":"ITEM-1","issued":{"date-parts":[["1995"]]},"publisher":"Departemen Kesehatan RI","publisher-place":"Jakarta","title":"Farmakope Indonesia Edisi 4","type":"book"},"uris":["http://www.mendeley.com/documents/?uuid=f8e016da-69d0-4217-af84-4b78628bb302","http://www.mendeley.com/documents/?uuid=34ad2b9c-92f4-4b6e-a2ab-43d3bc08abf1"]}],"mendeley":{"formattedCitation":"(Depkes RI, 1995b)","manualFormatting":"(Depkes RI, 1995)","plainTextFormattedCitation":"(Depkes RI, 1995b)","previouslyFormattedCitation":"(Depkes RI, 1995b)"},"properties":{"noteIndex":0},"schema":"https://github.com/citation-style-language/schema/raw/master/csl-citation.json"}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1995)</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Heading3"/>
        <w:numPr>
          <w:ilvl w:val="2"/>
          <w:numId w:val="2"/>
        </w:numPr>
        <w:spacing w:line="480" w:lineRule="auto"/>
        <w:ind w:left="709"/>
        <w:rPr>
          <w:rFonts w:ascii="Times New Roman" w:hAnsi="Times New Roman" w:cs="Times New Roman"/>
          <w:b/>
          <w:color w:val="000000"/>
        </w:rPr>
      </w:pPr>
      <w:bookmarkStart w:id="72" w:name="_Toc180446793"/>
      <w:r w:rsidRPr="00EA5015">
        <w:rPr>
          <w:rFonts w:ascii="Times New Roman" w:hAnsi="Times New Roman" w:cs="Times New Roman"/>
          <w:b/>
          <w:color w:val="000000"/>
        </w:rPr>
        <w:t>Pemeriksaan Glikosida</w:t>
      </w:r>
      <w:bookmarkEnd w:id="72"/>
    </w:p>
    <w:p w:rsidR="00B23C60" w:rsidRPr="00EA5015" w:rsidRDefault="00B23C60" w:rsidP="00B23C60">
      <w:pPr>
        <w:spacing w:after="0" w:line="480" w:lineRule="auto"/>
        <w:ind w:firstLine="720"/>
        <w:jc w:val="both"/>
        <w:rPr>
          <w:rFonts w:ascii="Times New Roman" w:hAnsi="Times New Roman" w:cs="Times New Roman"/>
          <w:sz w:val="24"/>
          <w:szCs w:val="24"/>
        </w:rPr>
      </w:pPr>
      <w:r w:rsidRPr="00EA5015">
        <w:rPr>
          <w:rFonts w:ascii="Times New Roman" w:hAnsi="Times New Roman" w:cs="Times New Roman"/>
          <w:sz w:val="24"/>
          <w:szCs w:val="24"/>
        </w:rPr>
        <w:t xml:space="preserve">Ekstrak ditimbang sebanyak 3 g, kemudian disari dengan 30 mL campuran 7 mL bagian etanol 96% dan 3 bagian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ditambah dengan 10 mL HCL 2N. Direfluks selama 30 menit, didinginkan dan disaring. Diambil 20 mL filtrat ditambahkan 25 mL </w:t>
      </w:r>
      <w:r w:rsidRPr="00EA5015">
        <w:rPr>
          <w:rFonts w:ascii="Times New Roman" w:hAnsi="Times New Roman" w:cs="Times New Roman"/>
          <w:i/>
          <w:iCs/>
          <w:sz w:val="24"/>
          <w:szCs w:val="24"/>
        </w:rPr>
        <w:t>aquadest</w:t>
      </w:r>
      <w:r w:rsidRPr="00EA5015">
        <w:rPr>
          <w:rFonts w:ascii="Times New Roman" w:hAnsi="Times New Roman" w:cs="Times New Roman"/>
          <w:sz w:val="24"/>
          <w:szCs w:val="24"/>
        </w:rPr>
        <w:t xml:space="preserve"> dan 25 mL timbal (II) asetat 0,4 M, dikocok, lalu didiamkan selama 5 menit dan disaring. Filtrat disari dengan 20 mL campuran 3 bagian kloroform dan 2 bagian isopropanol dilakukan berulang sebanyak tiga kali. Kumpulkan sari air diuapkan pada temperatur tiidak lebih dari 50˚C. Sisanya dilarutkan dalam 2 mL metanol. Kemudian diambil 0,1 mL larutan percobaan dimasukkan ke dalam tabung reaksi, diuapkan di penangas air. Pada sisa ditambahkan 2 mL air dan 5 tetes pereaksi molish. Kemudian secara perlahan ditambahkan 2 mL asam sulfat pekat melalui dinding tabung, jika terbentuk cincin </w:t>
      </w:r>
      <w:r w:rsidRPr="00EA5015">
        <w:rPr>
          <w:rFonts w:ascii="Times New Roman" w:hAnsi="Times New Roman" w:cs="Times New Roman"/>
          <w:sz w:val="24"/>
          <w:szCs w:val="24"/>
        </w:rPr>
        <w:lastRenderedPageBreak/>
        <w:t xml:space="preserve">ungu pada batas kedua cairan menunjukkan adanya glikosida. Perlakuan diulangi terhadap nanoekstrak bonggol nanas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{"citationItems":[{"id":"ITEM-1","itemData":{"author":[{"dropping-particle":"","family":"Depkes RI","given":"","non-dropping-particle":"","parse-names":false,"suffix":""}],"edition":"Jilid IV","id":"ITEM-1","issued":{"date-parts":[["1989"]]},"publisher":"Departermen Kesehatan Republik Indonesia","publisher-place":"Jakarta","title":"Materia Medika Indonesia","type":"book"},"uris":["http://www.mendeley.com/documents/?uuid=97a99c2c-872f-4646-9502-c36db49f68c9"]}],"mendeley":{"formattedCitation":"(Depkes RI, 1989)","manualFormatting":"(Depkes RI, 1995)","plainTextFormattedCitation":"(Depkes RI, 1989)","previouslyFormattedCitation":"(Depkes RI, 1989)"},"properties":{"noteIndex":0},"schema":"https://github.com/citation-style-language/schema/raw/master/csl-citation.json"}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(Depkes RI, 1995)</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 xml:space="preserve">. </w:t>
      </w:r>
    </w:p>
    <w:p w:rsidR="00B23C60" w:rsidRPr="00EA5015" w:rsidRDefault="00B23C60" w:rsidP="00B23C60">
      <w:pPr>
        <w:pStyle w:val="Heading2"/>
        <w:numPr>
          <w:ilvl w:val="1"/>
          <w:numId w:val="2"/>
        </w:numPr>
        <w:spacing w:line="480" w:lineRule="auto"/>
        <w:ind w:left="567" w:hanging="567"/>
      </w:pPr>
      <w:bookmarkStart w:id="73" w:name="_Toc152808055"/>
      <w:bookmarkStart w:id="74" w:name="_Toc152808353"/>
      <w:bookmarkStart w:id="75" w:name="_Toc180446794"/>
      <w:r w:rsidRPr="00EA5015">
        <w:t>Karakterisasi Nanoekstrak Bonggol Nanas</w:t>
      </w:r>
      <w:bookmarkEnd w:id="73"/>
      <w:bookmarkEnd w:id="74"/>
      <w:r w:rsidRPr="00EA5015">
        <w:t xml:space="preserve"> dan Nanomasker Gel Peel-Off Ekstrak Bonggol Nanas</w:t>
      </w:r>
      <w:bookmarkEnd w:id="75"/>
    </w:p>
    <w:p w:rsidR="00B23C60" w:rsidRPr="00EA5015" w:rsidRDefault="00B23C60" w:rsidP="00B23C60">
      <w:pPr>
        <w:pStyle w:val="Heading3"/>
        <w:numPr>
          <w:ilvl w:val="2"/>
          <w:numId w:val="2"/>
        </w:numPr>
        <w:spacing w:line="480" w:lineRule="auto"/>
        <w:ind w:left="567" w:hanging="567"/>
        <w:rPr>
          <w:rFonts w:ascii="Times New Roman" w:hAnsi="Times New Roman" w:cs="Times New Roman"/>
          <w:b/>
          <w:color w:val="000000"/>
        </w:rPr>
      </w:pPr>
      <w:bookmarkStart w:id="76" w:name="_Toc180446795"/>
      <w:r w:rsidRPr="00EA5015">
        <w:rPr>
          <w:rFonts w:ascii="Times New Roman" w:hAnsi="Times New Roman" w:cs="Times New Roman"/>
          <w:b/>
          <w:color w:val="000000"/>
        </w:rPr>
        <w:t>Uji Ukuran Partikel</w:t>
      </w:r>
      <w:bookmarkEnd w:id="76"/>
    </w:p>
    <w:p w:rsidR="00B23C60" w:rsidRPr="00EA5015" w:rsidRDefault="00B23C60" w:rsidP="00B23C60">
      <w:pPr>
        <w:spacing w:after="0" w:line="480" w:lineRule="auto"/>
        <w:ind w:firstLine="709"/>
        <w:jc w:val="both"/>
        <w:rPr>
          <w:rFonts w:ascii="Times New Roman" w:hAnsi="Times New Roman" w:cs="Times New Roman"/>
          <w:color w:val="000000"/>
          <w:sz w:val="24"/>
          <w:szCs w:val="24"/>
        </w:rPr>
      </w:pPr>
      <w:r w:rsidRPr="00EA5015">
        <w:rPr>
          <w:rFonts w:ascii="Times New Roman" w:hAnsi="Times New Roman" w:cs="Times New Roman"/>
          <w:sz w:val="24"/>
          <w:szCs w:val="24"/>
        </w:rPr>
        <w:t xml:space="preserve">Pengukuran nanoekstrak dan nanomasker gel peel-off ekstrak bonggol nanas menggunakan alat </w:t>
      </w:r>
      <w:r w:rsidRPr="00EA5015">
        <w:rPr>
          <w:rFonts w:ascii="Times New Roman" w:hAnsi="Times New Roman" w:cs="Times New Roman"/>
          <w:i/>
          <w:sz w:val="24"/>
          <w:szCs w:val="24"/>
        </w:rPr>
        <w:t xml:space="preserve">Particle Size Analizer </w:t>
      </w:r>
      <w:r w:rsidRPr="00EA5015">
        <w:rPr>
          <w:rFonts w:ascii="Times New Roman" w:hAnsi="Times New Roman" w:cs="Times New Roman"/>
          <w:sz w:val="24"/>
          <w:szCs w:val="24"/>
        </w:rPr>
        <w:t xml:space="preserve">(PSA) dengan tipe </w:t>
      </w:r>
      <w:r w:rsidRPr="00EA5015">
        <w:rPr>
          <w:rFonts w:ascii="Times New Roman" w:hAnsi="Times New Roman" w:cs="Times New Roman"/>
          <w:i/>
          <w:iCs/>
          <w:sz w:val="24"/>
          <w:szCs w:val="24"/>
        </w:rPr>
        <w:t>Dynamic Light Scattering</w:t>
      </w:r>
      <w:r w:rsidRPr="00EA5015">
        <w:rPr>
          <w:rFonts w:ascii="Times New Roman" w:hAnsi="Times New Roman" w:cs="Times New Roman"/>
          <w:sz w:val="24"/>
          <w:szCs w:val="24"/>
        </w:rPr>
        <w:t xml:space="preserve">. Sebanyak 10 mL sediaan diambil lalu dimasukkan ke dalam kuvet yang sebelumnya sudah dibersihkan tujuannya agar tidak mempengaruhi hasil analisis yang diperoleh. Data yang diperoleh adalah ukuran partikel. Adapun syarat mutu yaitu ukuran partikel &lt; 1000nm </w:t>
      </w:r>
      <w:sdt>
        <w:sdtPr>
          <w:rPr>
            <w:rFonts w:ascii="Times New Roman" w:hAnsi="Times New Roman" w:cs="Times New Roman"/>
            <w:color w:val="000000"/>
            <w:sz w:val="24"/>
            <w:szCs w:val="24"/>
          </w:rPr>
          <w:tag w:val="MENDELEY_CITATION_v3_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"/>
          <w:id w:val="1842272655"/>
          <w:placeholder>
            <w:docPart w:val="0A7FEEC296BF411FAA99A84F1377A51C"/>
          </w:placeholder>
        </w:sdtPr>
        <w:sdtEndPr/>
        <w:sdtContent>
          <w:r w:rsidRPr="006F176F">
            <w:rPr>
              <w:rFonts w:ascii="Times New Roman" w:hAnsi="Times New Roman" w:cs="Times New Roman"/>
              <w:color w:val="000000"/>
              <w:sz w:val="24"/>
              <w:szCs w:val="24"/>
            </w:rPr>
            <w:t>(</w:t>
          </w:r>
          <w:proofErr w:type="spellStart"/>
          <w:r w:rsidRPr="006F176F">
            <w:rPr>
              <w:rFonts w:ascii="Times New Roman" w:hAnsi="Times New Roman" w:cs="Times New Roman"/>
              <w:color w:val="000000"/>
              <w:sz w:val="24"/>
              <w:szCs w:val="24"/>
            </w:rPr>
            <w:t>Destiyana</w:t>
          </w:r>
          <w:proofErr w:type="spellEnd"/>
          <w:r w:rsidRPr="006F176F">
            <w:rPr>
              <w:rFonts w:ascii="Times New Roman" w:hAnsi="Times New Roman" w:cs="Times New Roman"/>
              <w:color w:val="000000"/>
              <w:sz w:val="24"/>
              <w:szCs w:val="24"/>
            </w:rPr>
            <w:t xml:space="preserve"> et al., 2018).</w:t>
          </w:r>
        </w:sdtContent>
      </w:sdt>
    </w:p>
    <w:p w:rsidR="00B23C60" w:rsidRPr="00EA5015" w:rsidRDefault="00B23C60" w:rsidP="00B23C60">
      <w:pPr>
        <w:spacing w:after="0" w:line="480" w:lineRule="auto"/>
        <w:jc w:val="both"/>
        <w:rPr>
          <w:rFonts w:ascii="Times New Roman" w:hAnsi="Times New Roman" w:cs="Times New Roman"/>
        </w:rPr>
      </w:pPr>
    </w:p>
    <w:p w:rsidR="00B23C60" w:rsidRPr="00EA5015" w:rsidRDefault="00B23C60" w:rsidP="00B23C60">
      <w:pPr>
        <w:pStyle w:val="Heading2"/>
        <w:numPr>
          <w:ilvl w:val="1"/>
          <w:numId w:val="2"/>
        </w:numPr>
        <w:spacing w:line="480" w:lineRule="auto"/>
        <w:ind w:left="567" w:hanging="567"/>
      </w:pPr>
      <w:bookmarkStart w:id="77" w:name="_Toc180446796"/>
      <w:r w:rsidRPr="00EA5015">
        <w:t>Aktivitas Antioksidan Ekstrak Bonggol Nanas</w:t>
      </w:r>
      <w:bookmarkEnd w:id="77"/>
    </w:p>
    <w:p w:rsidR="00B23C60" w:rsidRPr="00EA5015" w:rsidRDefault="00B23C60" w:rsidP="00B23C60">
      <w:pPr>
        <w:pStyle w:val="Heading3"/>
        <w:numPr>
          <w:ilvl w:val="2"/>
          <w:numId w:val="2"/>
        </w:numPr>
        <w:spacing w:before="0" w:line="480" w:lineRule="auto"/>
        <w:rPr>
          <w:rFonts w:ascii="Times New Roman" w:hAnsi="Times New Roman" w:cs="Times New Roman"/>
          <w:b/>
          <w:color w:val="auto"/>
        </w:rPr>
      </w:pPr>
      <w:bookmarkStart w:id="78" w:name="_Toc180446797"/>
      <w:r w:rsidRPr="00EA5015">
        <w:rPr>
          <w:rFonts w:ascii="Times New Roman" w:hAnsi="Times New Roman" w:cs="Times New Roman"/>
          <w:b/>
          <w:color w:val="auto"/>
        </w:rPr>
        <w:t>Pembuatan Larutan Induk Baku DPPH</w:t>
      </w:r>
      <w:bookmarkEnd w:id="78"/>
      <w:r w:rsidRPr="00EA5015">
        <w:rPr>
          <w:rFonts w:ascii="Times New Roman" w:hAnsi="Times New Roman" w:cs="Times New Roman"/>
          <w:b/>
          <w:color w:val="auto"/>
        </w:rPr>
        <w:t xml:space="preserve"> </w:t>
      </w:r>
    </w:p>
    <w:p w:rsidR="00B23C60" w:rsidRPr="00EA5015" w:rsidRDefault="00B23C60" w:rsidP="00B23C60">
      <w:pPr>
        <w:spacing w:after="0" w:line="480" w:lineRule="auto"/>
        <w:ind w:firstLine="720"/>
        <w:jc w:val="both"/>
        <w:rPr>
          <w:rFonts w:ascii="Times New Roman" w:hAnsi="Times New Roman" w:cs="Times New Roman"/>
          <w:sz w:val="24"/>
        </w:rPr>
      </w:pPr>
      <w:r w:rsidRPr="00EA5015">
        <w:rPr>
          <w:rFonts w:ascii="Times New Roman" w:hAnsi="Times New Roman" w:cs="Times New Roman"/>
          <w:sz w:val="24"/>
        </w:rPr>
        <w:t xml:space="preserve">Sebanyak 50 mg serbuk DPPH dilarutkan dengan etanol 96% dalam labu tentukur 100 mL. Dicukupkan dengan etanol 96% sampai garis tanda. LIB 1 (konsentrasi 500 </w:t>
      </w:r>
      <m:oMath>
        <m:r>
          <m:rPr>
            <m:sty m:val="p"/>
          </m:rPr>
          <w:rPr>
            <w:rFonts w:ascii="Cambria Math" w:hAnsi="Cambria Math" w:cs="Times New Roman"/>
            <w:sz w:val="24"/>
          </w:rPr>
          <m:t>µg/mL</m:t>
        </m:r>
      </m:oMath>
      <w:r w:rsidRPr="00EA5015">
        <w:rPr>
          <w:rFonts w:ascii="Times New Roman" w:hAnsi="Times New Roman" w:cs="Times New Roman"/>
        </w:rPr>
        <w:t xml:space="preserve"> </w:t>
      </w:r>
      <w:r w:rsidRPr="00EA5015">
        <w:rPr>
          <w:rFonts w:ascii="Times New Roman" w:hAnsi="Times New Roman" w:cs="Times New Roman"/>
          <w:sz w:val="24"/>
        </w:rPr>
        <w:t xml:space="preserve">)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{"citationItems":[{"id":"ITEM-1","itemData":{"DOI":"10.51601/ijhp.v3i2.123","abstract":"Gaharu (Aquilaria malaccensis Lam.) is one of the natural ingredients that can be used as an antioxidant. Antioxidants are compounds that can inhibit free radical reactions in the body. Free radicals have an impact on the pathogenesis of several diseases in humans due to oxidative stress in cells. The purpose of this study was to determine the class of secondary metabolites of agarwood bark and antioxidant activity and to compare the value of IC50 (Inhibitory concentrations) of the methanol extract of agarwood bark with the IC50 of vitamin C in the DPPH method using UV-Vis spectrophotometry. The methanol extract of agarwood bark was macerated using methanol, then determined the content of secondary metabolites of Simplicia. The determination of antioxidant activity was carried out on the methanol extract of agarwood bark with the addition of DPPH at various concentrations. The sample concentrations were 20, 40, 60, 80, and 100 µg/mL.. As a comparison, vitamin C was used with concentrations of 4, 8, 12, 16 and 20 µg/mL.. Then they calculated percent attenuation (% inhibition) and the value of IC50. The results of the screening on the methanol extract of agarwood bark contained chemical compounds such as flavonoids, saponins, and tannins. The determination of antioxidant activity was carried out using a UV-Vis spectrophotometer with the DDPH method. The results were obtained from the methanol extract of the bark of agarwood, which has antioxidant activity in the strong category with an IC50 value of 94.59 µg/mL.and vitamin C in the very strong category with an IC50 value of 22,11 µg/mL.","author":[{"dropping-particle":"","family":"Ridwanto","given":"Ridwanto","non-dropping-particle":"","parse-names":false,"suffix":""},{"dropping-particle":"","family":"Trizaldi","given":"Asep","non-dropping-particle":"","parse-names":false,"suffix":""},{"dropping-particle":"","family":"Rani","given":"Zulmai","non-dropping-particle":"","parse-names":false,"suffix":""},{"dropping-particle":"","family":"Sartika Daulay","given":"Anny","non-dropping-particle":"","parse-names":false,"suffix":""},{"dropping-particle":"","family":"Munandar Nasution","given":"Haris","non-dropping-particle":"","parse-names":false,"suffix":""},{"dropping-particle":"","family":"Miswanda","given":"Dikki","non-dropping-particle":"","parse-names":false,"suffix":""}],"container-title":"International Journal of Health and Pharmaceutical (IJHP)","id":"ITEM-1","issue":"2","issued":{"date-parts":[["2022"]]},"page":"232-240","title":"Antioxidant Activity Test Of Methanol Extract Of Gaharu (Aquilaria Malaccensis Lam.) Bark With Dpph (1,1 Diphenyl-2-Picrylhydrazyl) Method","type":"article-journal","volume":"3"},"uris":["http://www.mendeley.com/documents/?uuid=44500e96-0c7d-4f25-83c7-dee5a9f8dc1a"]}],"mendeley":{"formattedCitation":"(Ridwanto et al., 2022)","plainTextFormattedCitation":"(Ridwanto et al., 2022)","previouslyFormattedCitation":"(Ridwanto et al., 2022)"},"properties":{"noteIndex":0},"schema":"https://github.com/citation-style-language/schema/raw/master/csl-citation.json"}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(Ridwanto et al., 2022)</w:t>
      </w:r>
      <w:r w:rsidRPr="00EA5015">
        <w:rPr>
          <w:rFonts w:ascii="Times New Roman" w:hAnsi="Times New Roman" w:cs="Times New Roman"/>
          <w:sz w:val="24"/>
        </w:rPr>
        <w:fldChar w:fldCharType="end"/>
      </w:r>
      <w:r w:rsidRPr="00EA5015">
        <w:rPr>
          <w:rFonts w:ascii="Times New Roman" w:hAnsi="Times New Roman" w:cs="Times New Roman"/>
          <w:sz w:val="24"/>
        </w:rPr>
        <w:t>.</w:t>
      </w:r>
    </w:p>
    <w:p w:rsidR="00B23C60" w:rsidRPr="00EA5015" w:rsidRDefault="00B23C60" w:rsidP="00B23C60">
      <w:pPr>
        <w:pStyle w:val="Heading3"/>
        <w:numPr>
          <w:ilvl w:val="2"/>
          <w:numId w:val="6"/>
        </w:numPr>
        <w:spacing w:before="0" w:line="480" w:lineRule="auto"/>
        <w:rPr>
          <w:rFonts w:ascii="Times New Roman" w:hAnsi="Times New Roman" w:cs="Times New Roman"/>
          <w:b/>
          <w:color w:val="auto"/>
        </w:rPr>
      </w:pPr>
      <w:bookmarkStart w:id="79" w:name="_Toc180446798"/>
      <w:r w:rsidRPr="00EA5015">
        <w:rPr>
          <w:rFonts w:ascii="Times New Roman" w:hAnsi="Times New Roman" w:cs="Times New Roman"/>
          <w:b/>
          <w:color w:val="auto"/>
        </w:rPr>
        <w:t>Pembuatan Larutan Induk Baku II DPPH</w:t>
      </w:r>
      <w:bookmarkEnd w:id="79"/>
      <w:r w:rsidRPr="00EA5015">
        <w:rPr>
          <w:rFonts w:ascii="Times New Roman" w:hAnsi="Times New Roman" w:cs="Times New Roman"/>
          <w:b/>
          <w:color w:val="auto"/>
        </w:rPr>
        <w:t xml:space="preserve"> </w:t>
      </w:r>
    </w:p>
    <w:p w:rsidR="00B23C60" w:rsidRPr="00EA5015" w:rsidRDefault="00B23C60" w:rsidP="00B23C60">
      <w:pPr>
        <w:spacing w:line="480" w:lineRule="auto"/>
        <w:ind w:firstLine="720"/>
        <w:jc w:val="both"/>
        <w:rPr>
          <w:rFonts w:ascii="Times New Roman" w:eastAsia="SimSun" w:hAnsi="Times New Roman" w:cs="Times New Roman"/>
          <w:sz w:val="24"/>
          <w:szCs w:val="24"/>
        </w:rPr>
      </w:pPr>
      <w:r w:rsidRPr="00EA5015">
        <w:rPr>
          <w:rFonts w:ascii="Times New Roman" w:hAnsi="Times New Roman" w:cs="Times New Roman"/>
          <w:sz w:val="24"/>
          <w:szCs w:val="24"/>
        </w:rPr>
        <w:t xml:space="preserve">Dipipet 20mL larutan DPPH (konsentrasi 500 </w:t>
      </w:r>
      <m:oMath>
        <m:r>
          <m:rPr>
            <m:sty m:val="p"/>
          </m:rPr>
          <w:rPr>
            <w:rFonts w:ascii="Cambria Math" w:hAnsi="Cambria Math" w:cs="Times New Roman"/>
            <w:sz w:val="24"/>
            <w:szCs w:val="24"/>
          </w:rPr>
          <m:t>µg/mL</m:t>
        </m:r>
      </m:oMath>
      <w:r w:rsidRPr="00EA5015">
        <w:rPr>
          <w:rFonts w:ascii="Times New Roman" w:eastAsia="SimSun" w:hAnsi="Times New Roman" w:cs="Times New Roman"/>
          <w:sz w:val="24"/>
          <w:szCs w:val="24"/>
        </w:rPr>
        <w:t xml:space="preserve">), kemudian dimasukkan kedalam labu tentukur 50 mL, dicukupkan dengan etanol 96% sampai tanda batas </w:t>
      </w:r>
      <w:r w:rsidRPr="00EA5015">
        <w:rPr>
          <w:rFonts w:ascii="Times New Roman" w:hAnsi="Times New Roman" w:cs="Times New Roman"/>
          <w:sz w:val="24"/>
          <w:szCs w:val="24"/>
        </w:rPr>
        <w:t xml:space="preserve">(konsentrasi 200 </w:t>
      </w:r>
      <m:oMath>
        <m:r>
          <m:rPr>
            <m:sty m:val="p"/>
          </m:rPr>
          <w:rPr>
            <w:rFonts w:ascii="Cambria Math" w:hAnsi="Cambria Math" w:cs="Times New Roman"/>
            <w:sz w:val="24"/>
            <w:szCs w:val="24"/>
          </w:rPr>
          <m:t>µg/mL</m:t>
        </m:r>
      </m:oMath>
      <w:r w:rsidRPr="00EA5015">
        <w:rPr>
          <w:rFonts w:ascii="Times New Roman" w:eastAsia="SimSun" w:hAnsi="Times New Roman" w:cs="Times New Roman"/>
          <w:sz w:val="24"/>
          <w:szCs w:val="24"/>
        </w:rPr>
        <w:t xml:space="preserve">)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{"citationItems":[{"id":"ITEM-1","itemData":{"DOI":"10.51601/ijhp.v3i2.123","abstract":"Gaharu (Aquilaria malaccensis Lam.) is one of the natural ingredients that can be used as an antioxidant. Antioxidants are compounds that can inhibit free radical reactions in the body. Free radicals have an impact on the pathogenesis of several diseases in humans due to oxidative stress in cells. The purpose of this study was to determine the class of secondary metabolites of agarwood bark and antioxidant activity and to compare the value of IC50 (Inhibitory concentrations) of the methanol extract of agarwood bark with the IC50 of vitamin C in the DPPH method using UV-Vis spectrophotometry. The methanol extract of agarwood bark was macerated using methanol, then determined the content of secondary metabolites of Simplicia. The determination of antioxidant activity was carried out on the methanol extract of agarwood bark with the addition of DPPH at various concentrations. The sample concentrations were 20, 40, 60, 80, and 100 µg/mL.. As a comparison, vitamin C was used with concentrations of 4, 8, 12, 16 and 20 µg/mL.. Then they calculated percent attenuation (% inhibition) and the value of IC50. The results of the screening on the methanol extract of agarwood bark contained chemical compounds such as flavonoids, saponins, and tannins. The determination of antioxidant activity was carried out using a UV-Vis spectrophotometer with the DDPH method. The results were obtained from the methanol extract of the bark of agarwood, which has antioxidant activity in the strong category with an IC50 value of 94.59 µg/mL.and vitamin C in the very strong category with an IC50 value of 22,11 µg/mL.","author":[{"dropping-particle":"","family":"Ridwanto","given":"Ridwanto","non-dropping-particle":"","parse-names":false,"suffix":""},{"dropping-particle":"","family":"Trizaldi","given":"Asep","non-dropping-particle":"","parse-names":false,"suffix":""},{"dropping-particle":"","family":"Rani","given":"Zulmai","non-dropping-particle":"","parse-names":false,"suffix":""},{"dropping-particle":"","family":"Sartika Daulay","given":"Anny","non-dropping-particle":"","parse-names":false,"suffix":""},{"dropping-particle":"","family":"Munandar Nasution","given":"Haris","non-dropping-particle":"","parse-names":false,"suffix":""},{"dropping-particle":"","family":"Miswanda","given":"Dikki","non-dropping-particle":"","parse-names":false,"suffix":""}],"container-title":"International Journal of Health and Pharmaceutical (IJHP)","id":"ITEM-1","issue":"2","issued":{"date-parts":[["2022"]]},"page":"232-240","title":"Antioxidant Activity Test Of Methanol Extract Of Gaharu (Aquilaria Malaccensis Lam.) Bark With Dpph (1,1 Diphenyl-2-Picrylhydrazyl) Method","type":"article-journal","volume":"3"},"uris":["http://www.mendeley.com/documents/?uuid=44500e96-0c7d-4f25-83c7-dee5a9f8dc1a"]}],"mendeley":{"formattedCitation":"(Ridwanto et al., 2022)","plainTextFormattedCitation":"(Ridwanto et al., 2022)","previouslyFormattedCitation":"(Ridwanto et al., 2022)"},"properties":{"noteIndex":0},"schema":"https://github.com/citation-style-language/schema/raw/master/csl-citation.json"}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(Ridwanto et al., 2022)</w:t>
      </w:r>
      <w:r w:rsidRPr="00EA5015">
        <w:rPr>
          <w:rFonts w:ascii="Times New Roman" w:hAnsi="Times New Roman" w:cs="Times New Roman"/>
          <w:sz w:val="24"/>
        </w:rPr>
        <w:fldChar w:fldCharType="end"/>
      </w:r>
      <w:r w:rsidRPr="00EA5015">
        <w:rPr>
          <w:rFonts w:ascii="Times New Roman" w:eastAsia="SimSun" w:hAnsi="Times New Roman" w:cs="Times New Roman"/>
          <w:sz w:val="24"/>
          <w:szCs w:val="24"/>
        </w:rPr>
        <w:t>.</w:t>
      </w:r>
    </w:p>
    <w:p w:rsidR="00B23C60" w:rsidRPr="00EA5015" w:rsidRDefault="00B23C60" w:rsidP="00B23C60">
      <w:pPr>
        <w:pStyle w:val="Heading3"/>
        <w:numPr>
          <w:ilvl w:val="2"/>
          <w:numId w:val="6"/>
        </w:numPr>
        <w:spacing w:line="480" w:lineRule="auto"/>
        <w:rPr>
          <w:rFonts w:ascii="Times New Roman" w:hAnsi="Times New Roman" w:cs="Times New Roman"/>
          <w:b/>
          <w:color w:val="auto"/>
        </w:rPr>
      </w:pPr>
      <w:bookmarkStart w:id="80" w:name="_Toc180446799"/>
      <w:r w:rsidRPr="00EA5015">
        <w:rPr>
          <w:rFonts w:ascii="Times New Roman" w:hAnsi="Times New Roman" w:cs="Times New Roman"/>
          <w:b/>
          <w:color w:val="auto"/>
        </w:rPr>
        <w:lastRenderedPageBreak/>
        <w:t>Penentuan Panjang Gelombang Maksimum DPPH</w:t>
      </w:r>
      <w:bookmarkEnd w:id="80"/>
      <w:r w:rsidRPr="00EA5015">
        <w:rPr>
          <w:rFonts w:ascii="Times New Roman" w:hAnsi="Times New Roman" w:cs="Times New Roman"/>
          <w:b/>
          <w:color w:val="auto"/>
        </w:rPr>
        <w:t xml:space="preserve"> </w:t>
      </w:r>
    </w:p>
    <w:p w:rsidR="00B23C60" w:rsidRPr="00EA5015" w:rsidRDefault="00B23C60" w:rsidP="00B23C60">
      <w:pPr>
        <w:spacing w:after="0" w:line="480" w:lineRule="auto"/>
        <w:ind w:firstLine="709"/>
        <w:jc w:val="both"/>
        <w:rPr>
          <w:rFonts w:ascii="Times New Roman" w:hAnsi="Times New Roman" w:cs="Times New Roman"/>
          <w:sz w:val="24"/>
        </w:rPr>
      </w:pPr>
      <w:r w:rsidRPr="00EA5015">
        <w:rPr>
          <w:rFonts w:ascii="Times New Roman" w:hAnsi="Times New Roman" w:cs="Times New Roman"/>
          <w:sz w:val="24"/>
        </w:rPr>
        <w:t xml:space="preserve">Larutan DPPH konsentrasi 200 µg/mL, dipipet sebanyak 2 mL dan dimasukkan ke dalam labu tentukur 10 mL, dicukupkan dengan etanol 96% sampai garis tanda, diperoleh larutan DPPH konsentrasi 40 µg/mL, diukur absorbansinya pada panjang gelombang 400-800 nm, sehingga diperoleh absorbansi maksium sebagai panjang gelombang maksimum DPPH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{"citationItems":[{"id":"ITEM-1","itemData":{"DOI":"10.51601/ijhp.v3i2.123","abstract":"Gaharu (Aquilaria malaccensis Lam.) is one of the natural ingredients that can be used as an antioxidant. Antioxidants are compounds that can inhibit free radical reactions in the body. Free radicals have an impact on the pathogenesis of several diseases in humans due to oxidative stress in cells. The purpose of this study was to determine the class of secondary metabolites of agarwood bark and antioxidant activity and to compare the value of IC50 (Inhibitory concentrations) of the methanol extract of agarwood bark with the IC50 of vitamin C in the DPPH method using UV-Vis spectrophotometry. The methanol extract of agarwood bark was macerated using methanol, then determined the content of secondary metabolites of Simplicia. The determination of antioxidant activity was carried out on the methanol extract of agarwood bark with the addition of DPPH at various concentrations. The sample concentrations were 20, 40, 60, 80, and 100 µg/mL.. As a comparison, vitamin C was used with concentrations of 4, 8, 12, 16 and 20 µg/mL.. Then they calculated percent attenuation (% inhibition) and the value of IC50. The results of the screening on the methanol extract of agarwood bark contained chemical compounds such as flavonoids, saponins, and tannins. The determination of antioxidant activity was carried out using a UV-Vis spectrophotometer with the DDPH method. The results were obtained from the methanol extract of the bark of agarwood, which has antioxidant activity in the strong category with an IC50 value of 94.59 µg/mL.and vitamin C in the very strong category with an IC50 value of 22,11 µg/mL.","author":[{"dropping-particle":"","family":"Ridwanto","given":"Ridwanto","non-dropping-particle":"","parse-names":false,"suffix":""},{"dropping-particle":"","family":"Trizaldi","given":"Asep","non-dropping-particle":"","parse-names":false,"suffix":""},{"dropping-particle":"","family":"Rani","given":"Zulmai","non-dropping-particle":"","parse-names":false,"suffix":""},{"dropping-particle":"","family":"Sartika Daulay","given":"Anny","non-dropping-particle":"","parse-names":false,"suffix":""},{"dropping-particle":"","family":"Munandar Nasution","given":"Haris","non-dropping-particle":"","parse-names":false,"suffix":""},{"dropping-particle":"","family":"Miswanda","given":"Dikki","non-dropping-particle":"","parse-names":false,"suffix":""}],"container-title":"International Journal of Health and Pharmaceutical (IJHP)","id":"ITEM-1","issue":"2","issued":{"date-parts":[["2022"]]},"page":"232-240","title":"Antioxidant Activity Test Of Methanol Extract Of Gaharu (Aquilaria Malaccensis Lam.) Bark With Dpph (1,1 Diphenyl-2-Picrylhydrazyl) Method","type":"article-journal","volume":"3"},"uris":["http://www.mendeley.com/documents/?uuid=44500e96-0c7d-4f25-83c7-dee5a9f8dc1a"]}],"mendeley":{"formattedCitation":"(Ridwanto et al., 2022)","plainTextFormattedCitation":"(Ridwanto et al., 2022)","previouslyFormattedCitation":"(Ridwanto et al., 2022)"},"properties":{"noteIndex":0},"schema":"https://github.com/citation-style-language/schema/raw/master/csl-citation.json"}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(Ridwanto et al., 2022)</w:t>
      </w:r>
      <w:r w:rsidRPr="00EA5015">
        <w:rPr>
          <w:rFonts w:ascii="Times New Roman" w:hAnsi="Times New Roman" w:cs="Times New Roman"/>
          <w:sz w:val="24"/>
        </w:rPr>
        <w:fldChar w:fldCharType="end"/>
      </w:r>
      <w:r w:rsidRPr="00EA5015">
        <w:rPr>
          <w:rFonts w:ascii="Times New Roman" w:hAnsi="Times New Roman" w:cs="Times New Roman"/>
          <w:sz w:val="24"/>
        </w:rPr>
        <w:t>.</w:t>
      </w:r>
    </w:p>
    <w:p w:rsidR="00B23C60" w:rsidRPr="00EA5015" w:rsidRDefault="00B23C60" w:rsidP="00B23C60">
      <w:pPr>
        <w:pStyle w:val="Heading3"/>
        <w:numPr>
          <w:ilvl w:val="2"/>
          <w:numId w:val="6"/>
        </w:numPr>
        <w:spacing w:line="480" w:lineRule="auto"/>
        <w:rPr>
          <w:rFonts w:ascii="Times New Roman" w:hAnsi="Times New Roman" w:cs="Times New Roman"/>
          <w:b/>
          <w:color w:val="auto"/>
        </w:rPr>
      </w:pPr>
      <w:bookmarkStart w:id="81" w:name="_Toc180446800"/>
      <w:r w:rsidRPr="00EA5015">
        <w:rPr>
          <w:rFonts w:ascii="Times New Roman" w:hAnsi="Times New Roman" w:cs="Times New Roman"/>
          <w:b/>
          <w:color w:val="auto"/>
        </w:rPr>
        <w:t>Pembuatan Larutan Induk Baku Sampel</w:t>
      </w:r>
      <w:bookmarkEnd w:id="81"/>
    </w:p>
    <w:p w:rsidR="00B23C60" w:rsidRPr="00EA5015" w:rsidRDefault="00B23C60" w:rsidP="00B23C60">
      <w:pPr>
        <w:spacing w:after="0" w:line="480" w:lineRule="auto"/>
        <w:ind w:firstLine="709"/>
        <w:jc w:val="both"/>
        <w:rPr>
          <w:rFonts w:ascii="Times New Roman" w:hAnsi="Times New Roman" w:cs="Times New Roman"/>
          <w:sz w:val="24"/>
        </w:rPr>
      </w:pPr>
      <w:r w:rsidRPr="00EA5015">
        <w:rPr>
          <w:rFonts w:ascii="Times New Roman" w:hAnsi="Times New Roman" w:cs="Times New Roman"/>
          <w:sz w:val="24"/>
        </w:rPr>
        <w:t xml:space="preserve">Ekstrak ditimbang sebanyak 50 mg, kemudian dimasukkan ke dalam labu terukur 50 mL. dilarutkan dengan etanol 96% lalu volumenya dicukupkan dengan etanol 96% sampai garis tanda (konsentrasi 1000 µg/mL)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{"citationItems":[{"id":"ITEM-1","itemData":{"DOI":"10.51601/ijhp.v3i2.123","abstract":"Gaharu (Aquilaria malaccensis Lam.) is one of the natural ingredients that can be used as an antioxidant. Antioxidants are compounds that can inhibit free radical reactions in the body. Free radicals have an impact on the pathogenesis of several diseases in humans due to oxidative stress in cells. The purpose of this study was to determine the class of secondary metabolites of agarwood bark and antioxidant activity and to compare the value of IC50 (Inhibitory concentrations) of the methanol extract of agarwood bark with the IC50 of vitamin C in the DPPH method using UV-Vis spectrophotometry. The methanol extract of agarwood bark was macerated using methanol, then determined the content of secondary metabolites of Simplicia. The determination of antioxidant activity was carried out on the methanol extract of agarwood bark with the addition of DPPH at various concentrations. The sample concentrations were 20, 40, 60, 80, and 100 µg/mL.. As a comparison, vitamin C was used with concentrations of 4, 8, 12, 16 and 20 µg/mL.. Then they calculated percent attenuation (% inhibition) and the value of IC50. The results of the screening on the methanol extract of agarwood bark contained chemical compounds such as flavonoids, saponins, and tannins. The determination of antioxidant activity was carried out using a UV-Vis spectrophotometer with the DDPH method. The results were obtained from the methanol extract of the bark of agarwood, which has antioxidant activity in the strong category with an IC50 value of 94.59 µg/mL.and vitamin C in the very strong category with an IC50 value of 22,11 µg/mL.","author":[{"dropping-particle":"","family":"Ridwanto","given":"Ridwanto","non-dropping-particle":"","parse-names":false,"suffix":""},{"dropping-particle":"","family":"Trizaldi","given":"Asep","non-dropping-particle":"","parse-names":false,"suffix":""},{"dropping-particle":"","family":"Rani","given":"Zulmai","non-dropping-particle":"","parse-names":false,"suffix":""},{"dropping-particle":"","family":"Sartika Daulay","given":"Anny","non-dropping-particle":"","parse-names":false,"suffix":""},{"dropping-particle":"","family":"Munandar Nasution","given":"Haris","non-dropping-particle":"","parse-names":false,"suffix":""},{"dropping-particle":"","family":"Miswanda","given":"Dikki","non-dropping-particle":"","parse-names":false,"suffix":""}],"container-title":"International Journal of Health and Pharmaceutical (IJHP)","id":"ITEM-1","issue":"2","issued":{"date-parts":[["2022"]]},"page":"232-240","title":"Antioxidant Activity Test Of Methanol Extract Of Gaharu (Aquilaria Malaccensis Lam.) Bark With Dpph (1,1 Diphenyl-2-Picrylhydrazyl) Method","type":"article-journal","volume":"3"},"uris":["http://www.mendeley.com/documents/?uuid=44500e96-0c7d-4f25-83c7-dee5a9f8dc1a"]}],"mendeley":{"formattedCitation":"(Ridwanto et al., 2022)","plainTextFormattedCitation":"(Ridwanto et al., 2022)","previouslyFormattedCitation":"(Ridwanto et al., 2022)"},"properties":{"noteIndex":0},"schema":"https://github.com/citation-style-language/schema/raw/master/csl-citation.json"}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(Ridwanto et al., 2022)</w:t>
      </w:r>
      <w:r w:rsidRPr="00EA5015">
        <w:rPr>
          <w:rFonts w:ascii="Times New Roman" w:hAnsi="Times New Roman" w:cs="Times New Roman"/>
          <w:sz w:val="24"/>
        </w:rPr>
        <w:fldChar w:fldCharType="end"/>
      </w:r>
      <w:r w:rsidRPr="00EA5015">
        <w:rPr>
          <w:rFonts w:ascii="Times New Roman" w:hAnsi="Times New Roman" w:cs="Times New Roman"/>
          <w:sz w:val="24"/>
        </w:rPr>
        <w:t>.</w:t>
      </w:r>
    </w:p>
    <w:p w:rsidR="00B23C60" w:rsidRPr="00EA5015" w:rsidRDefault="00B23C60" w:rsidP="00B23C60">
      <w:pPr>
        <w:pStyle w:val="Heading3"/>
        <w:numPr>
          <w:ilvl w:val="2"/>
          <w:numId w:val="6"/>
        </w:numPr>
        <w:spacing w:line="480" w:lineRule="auto"/>
        <w:ind w:left="709"/>
        <w:rPr>
          <w:rFonts w:ascii="Times New Roman" w:hAnsi="Times New Roman" w:cs="Times New Roman"/>
          <w:b/>
          <w:i/>
          <w:color w:val="auto"/>
        </w:rPr>
      </w:pPr>
      <w:bookmarkStart w:id="82" w:name="_Toc180446801"/>
      <w:r w:rsidRPr="00EA5015">
        <w:rPr>
          <w:rFonts w:ascii="Times New Roman" w:hAnsi="Times New Roman" w:cs="Times New Roman"/>
          <w:b/>
          <w:color w:val="auto"/>
        </w:rPr>
        <w:t xml:space="preserve">Penentuan </w:t>
      </w:r>
      <w:r w:rsidRPr="00EA5015">
        <w:rPr>
          <w:rFonts w:ascii="Times New Roman" w:hAnsi="Times New Roman" w:cs="Times New Roman"/>
          <w:b/>
          <w:i/>
          <w:color w:val="auto"/>
        </w:rPr>
        <w:t>Operating Time</w:t>
      </w:r>
      <w:bookmarkEnd w:id="82"/>
      <w:r w:rsidRPr="00EA5015">
        <w:rPr>
          <w:rFonts w:ascii="Times New Roman" w:hAnsi="Times New Roman" w:cs="Times New Roman"/>
          <w:b/>
          <w:i/>
          <w:color w:val="auto"/>
        </w:rPr>
        <w:t xml:space="preserve"> </w:t>
      </w:r>
    </w:p>
    <w:p w:rsidR="00B23C60" w:rsidRPr="00EA5015" w:rsidRDefault="00B23C60" w:rsidP="00B23C60">
      <w:pPr>
        <w:spacing w:line="480" w:lineRule="auto"/>
        <w:ind w:firstLine="709"/>
        <w:jc w:val="both"/>
        <w:rPr>
          <w:rFonts w:ascii="Times New Roman" w:hAnsi="Times New Roman" w:cs="Times New Roman"/>
          <w:sz w:val="24"/>
        </w:rPr>
      </w:pPr>
      <w:r w:rsidRPr="00EA5015">
        <w:rPr>
          <w:rFonts w:ascii="Times New Roman" w:hAnsi="Times New Roman" w:cs="Times New Roman"/>
          <w:sz w:val="24"/>
        </w:rPr>
        <w:t>Sebanyak 2 mL larutan DPPH (dari larutan konsentrasi 200 µg/mL), dimasukkan dalam labu tentukur 10 mL, dicukupkan volumenya hingga garis tanda, diperoleh larutan DPPH konsentrasi 40</w:t>
      </w:r>
      <w:bookmarkStart w:id="83" w:name="_Hlk169902726"/>
      <w:r w:rsidRPr="00EA5015">
        <w:rPr>
          <w:rFonts w:ascii="Times New Roman" w:hAnsi="Times New Roman" w:cs="Times New Roman"/>
          <w:sz w:val="24"/>
        </w:rPr>
        <w:t xml:space="preserve"> µg/mL</w:t>
      </w:r>
      <w:bookmarkEnd w:id="83"/>
      <w:r w:rsidRPr="00EA5015">
        <w:rPr>
          <w:rFonts w:ascii="Times New Roman" w:hAnsi="Times New Roman" w:cs="Times New Roman"/>
          <w:sz w:val="24"/>
        </w:rPr>
        <w:t xml:space="preserve">. Lalu diukur absorbansinya dengan spektrofotometer sinar tampak pada panjang gelombang maksimum yang diperoleh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{"citationItems":[{"id":"ITEM-1","itemData":{"DOI":"10.51601/ijhp.v3i2.123","abstract":"Gaharu (Aquilaria malaccensis Lam.) is one of the natural ingredients that can be used as an antioxidant. Antioxidants are compounds that can inhibit free radical reactions in the body. Free radicals have an impact on the pathogenesis of several diseases in humans due to oxidative stress in cells. The purpose of this study was to determine the class of secondary metabolites of agarwood bark and antioxidant activity and to compare the value of IC50 (Inhibitory concentrations) of the methanol extract of agarwood bark with the IC50 of vitamin C in the DPPH method using UV-Vis spectrophotometry. The methanol extract of agarwood bark was macerated using methanol, then determined the content of secondary metabolites of Simplicia. The determination of antioxidant activity was carried out on the methanol extract of agarwood bark with the addition of DPPH at various concentrations. The sample concentrations were 20, 40, 60, 80, and 100 µg/mL.. As a comparison, vitamin C was used with concentrations of 4, 8, 12, 16 and 20 µg/mL.. Then they calculated percent attenuation (% inhibition) and the value of IC50. The results of the screening on the methanol extract of agarwood bark contained chemical compounds such as flavonoids, saponins, and tannins. The determination of antioxidant activity was carried out using a UV-Vis spectrophotometer with the DDPH method. The results were obtained from the methanol extract of the bark of agarwood, which has antioxidant activity in the strong category with an IC50 value of 94.59 µg/mL.and vitamin C in the very strong category with an IC50 value of 22,11 µg/mL.","author":[{"dropping-particle":"","family":"Ridwanto","given":"Ridwanto","non-dropping-particle":"","parse-names":false,"suffix":""},{"dropping-particle":"","family":"Trizaldi","given":"Asep","non-dropping-particle":"","parse-names":false,"suffix":""},{"dropping-particle":"","family":"Rani","given":"Zulmai","non-dropping-particle":"","parse-names":false,"suffix":""},{"dropping-particle":"","family":"Sartika Daulay","given":"Anny","non-dropping-particle":"","parse-names":false,"suffix":""},{"dropping-particle":"","family":"Munandar Nasution","given":"Haris","non-dropping-particle":"","parse-names":false,"suffix":""},{"dropping-particle":"","family":"Miswanda","given":"Dikki","non-dropping-particle":"","parse-names":false,"suffix":""}],"container-title":"International Journal of Health and Pharmaceutical (IJHP)","id":"ITEM-1","issue":"2","issued":{"date-parts":[["2022"]]},"page":"232-240","title":"Antioxidant Activity Test Of Methanol Extract Of Gaharu (Aquilaria Malaccensis Lam.) Bark With Dpph (1,1 Diphenyl-2-Picrylhydrazyl) Method","type":"article-journal","volume":"3"},"uris":["http://www.mendeley.com/documents/?uuid=44500e96-0c7d-4f25-83c7-dee5a9f8dc1a"]}],"mendeley":{"formattedCitation":"(Ridwanto et al., 2022)","plainTextFormattedCitation":"(Ridwanto et al., 2022)","previouslyFormattedCitation":"(Ridwanto et al., 2022)"},"properties":{"noteIndex":0},"schema":"https://github.com/citation-style-language/schema/raw/master/csl-citation.json"}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(Ridwanto et al., 2022)</w:t>
      </w:r>
      <w:r w:rsidRPr="00EA5015">
        <w:rPr>
          <w:rFonts w:ascii="Times New Roman" w:hAnsi="Times New Roman" w:cs="Times New Roman"/>
          <w:sz w:val="24"/>
        </w:rPr>
        <w:fldChar w:fldCharType="end"/>
      </w:r>
      <w:r w:rsidRPr="00EA5015">
        <w:rPr>
          <w:rFonts w:ascii="Times New Roman" w:hAnsi="Times New Roman" w:cs="Times New Roman"/>
          <w:sz w:val="24"/>
        </w:rPr>
        <w:t xml:space="preserve">. </w:t>
      </w:r>
    </w:p>
    <w:p w:rsidR="00B23C60" w:rsidRPr="00EA5015" w:rsidRDefault="00B23C60" w:rsidP="00B23C60">
      <w:pPr>
        <w:pStyle w:val="Heading3"/>
        <w:numPr>
          <w:ilvl w:val="2"/>
          <w:numId w:val="6"/>
        </w:numPr>
        <w:spacing w:before="0" w:line="480" w:lineRule="auto"/>
        <w:rPr>
          <w:rFonts w:ascii="Times New Roman" w:hAnsi="Times New Roman" w:cs="Times New Roman"/>
          <w:b/>
          <w:color w:val="auto"/>
        </w:rPr>
      </w:pPr>
      <w:bookmarkStart w:id="84" w:name="_Toc180446802"/>
      <w:r w:rsidRPr="00EA5015">
        <w:rPr>
          <w:rFonts w:ascii="Times New Roman" w:hAnsi="Times New Roman" w:cs="Times New Roman"/>
          <w:b/>
          <w:color w:val="auto"/>
        </w:rPr>
        <w:t>Pengukuran Absorbansi Sampel</w:t>
      </w:r>
      <w:bookmarkEnd w:id="84"/>
      <w:r w:rsidRPr="00EA5015">
        <w:rPr>
          <w:rFonts w:ascii="Times New Roman" w:hAnsi="Times New Roman" w:cs="Times New Roman"/>
          <w:b/>
          <w:color w:val="auto"/>
        </w:rPr>
        <w:t xml:space="preserve"> </w:t>
      </w:r>
    </w:p>
    <w:p w:rsidR="00B23C60" w:rsidRPr="00EA5015" w:rsidRDefault="00B23C60" w:rsidP="00B23C60">
      <w:pPr>
        <w:spacing w:after="0" w:line="480" w:lineRule="auto"/>
        <w:ind w:firstLine="720"/>
        <w:jc w:val="both"/>
        <w:rPr>
          <w:rFonts w:ascii="Times New Roman" w:hAnsi="Times New Roman" w:cs="Times New Roman"/>
          <w:sz w:val="24"/>
        </w:rPr>
      </w:pPr>
      <w:r w:rsidRPr="00EA5015">
        <w:rPr>
          <w:rFonts w:ascii="Times New Roman" w:hAnsi="Times New Roman" w:cs="Times New Roman"/>
          <w:sz w:val="24"/>
        </w:rPr>
        <w:t xml:space="preserve">Dipipet larutan ekstrak etanol 96% (dari konsentrasi 1000 µg/mL) masing-masing sebanyak 0,005; 0,05 dan 0,5 mL, dan dipipet larutan ekstrak etanol 96% (dari konsentrasi 100.000 µg/mL ) masing-masing sebanyak 0,05 dan 0,5mL  masing- masing dimasukkan ke dalam labu tentukur 5 mL, dan ditambahkan dengan 1 mL larutan DPPH (dari larutan konsentrasi 40 µg/mL), lalu volumenya </w:t>
      </w:r>
      <w:r w:rsidRPr="00EA5015">
        <w:rPr>
          <w:rFonts w:ascii="Times New Roman" w:hAnsi="Times New Roman" w:cs="Times New Roman"/>
          <w:sz w:val="24"/>
        </w:rPr>
        <w:lastRenderedPageBreak/>
        <w:t>dicukupkan dengan larutan etanol 96% sampai garis tanda, maka diperoleh larutan ekstrak konsentrasi 1; 10; 100; 1000 dan 10000 µg/mL.</w:t>
      </w:r>
    </w:p>
    <w:p w:rsidR="00B23C60" w:rsidRPr="00EA5015" w:rsidRDefault="00B23C60" w:rsidP="00B23C60">
      <w:pPr>
        <w:spacing w:after="0" w:line="480" w:lineRule="auto"/>
        <w:ind w:firstLine="720"/>
        <w:jc w:val="both"/>
        <w:rPr>
          <w:rFonts w:ascii="Times New Roman" w:hAnsi="Times New Roman" w:cs="Times New Roman"/>
          <w:sz w:val="24"/>
        </w:rPr>
      </w:pPr>
      <w:r w:rsidRPr="00EA5015">
        <w:rPr>
          <w:rFonts w:ascii="Times New Roman" w:hAnsi="Times New Roman" w:cs="Times New Roman"/>
          <w:sz w:val="24"/>
        </w:rPr>
        <w:t>Selanjutnya didiamkan beberapa menit, diukur absorbansinya pada panjang gelombang maksimum yang diperoleh. Perlakuan diulangi sampai 3 kali, sehingga diperoleh data absorbansi dari campuran DPPH dengan ekstrak bonggol nanas dengan berbagai konsentrasi.</w:t>
      </w:r>
    </w:p>
    <w:p w:rsidR="00B23C60" w:rsidRPr="00EA5015" w:rsidRDefault="00B23C60" w:rsidP="00B23C60">
      <w:pPr>
        <w:pStyle w:val="Heading3"/>
        <w:numPr>
          <w:ilvl w:val="2"/>
          <w:numId w:val="6"/>
        </w:numPr>
        <w:spacing w:line="480" w:lineRule="auto"/>
        <w:rPr>
          <w:rFonts w:ascii="Times New Roman" w:hAnsi="Times New Roman" w:cs="Times New Roman"/>
          <w:b/>
          <w:color w:val="auto"/>
        </w:rPr>
      </w:pPr>
      <w:bookmarkStart w:id="85" w:name="_Toc180446803"/>
      <w:r w:rsidRPr="00EA5015">
        <w:rPr>
          <w:rFonts w:ascii="Times New Roman" w:hAnsi="Times New Roman" w:cs="Times New Roman"/>
          <w:b/>
          <w:color w:val="auto"/>
        </w:rPr>
        <w:t>Pembuatan Larutan Pembanding Vitamin C</w:t>
      </w:r>
      <w:bookmarkEnd w:id="85"/>
    </w:p>
    <w:p w:rsidR="00B23C60" w:rsidRPr="00EA5015" w:rsidRDefault="00B23C60" w:rsidP="00B23C60">
      <w:pPr>
        <w:spacing w:line="480" w:lineRule="auto"/>
        <w:ind w:firstLine="720"/>
        <w:jc w:val="both"/>
        <w:rPr>
          <w:rFonts w:ascii="Times New Roman" w:hAnsi="Times New Roman" w:cs="Times New Roman"/>
          <w:sz w:val="24"/>
        </w:rPr>
      </w:pPr>
      <w:r w:rsidRPr="00EA5015">
        <w:rPr>
          <w:rFonts w:ascii="Times New Roman" w:hAnsi="Times New Roman" w:cs="Times New Roman"/>
          <w:sz w:val="24"/>
        </w:rPr>
        <w:t>Ditimbang vitamin C sebanyak 10 mg kemudian dilarutkan dengan etanol 96% 100 mL, diperoleh larutan stok dengan konsentrasi 100 ppm. Dari larutan stok masing-masing dipipet 0,05; 0,1; 0,15; 0,2 dan 0,25 mL, kemudian ditambahkan 1 mL larutan DPPH dan dicukupkan volumenya dengan etanol 96% sampai 5 mL sehingga diperoleh konsentrasi vitamin C 1,2,3,4 dan 5 µg/mL, campuran tersebut dikocok dan didiamkan beberapa menit, diukur absorbansinya pada panjang gelombang maksimum yang diperoleh. Perlakuan diulangi sampai 3 kali, sehingga diperoleh data absorbansi dari campuran DPPH dengan vitamin c dengan berbagai konsentrasi</w:t>
      </w:r>
      <w:r>
        <w:rPr>
          <w:rFonts w:ascii="Times New Roman" w:hAnsi="Times New Roman" w:cs="Times New Roman"/>
          <w:sz w:val="24"/>
        </w:rPr>
        <w:t xml:space="preserve">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{"citationItems":[{"id":"ITEM-1","itemData":{"DOI":"10.51601/ijhp.v3i2.123","abstract":"Gaharu (Aquilaria malaccensis Lam.) is one of the natural ingredients that can be used as an antioxidant. Antioxidants are compounds that can inhibit free radical reactions in the body. Free radicals have an impact on the pathogenesis of several diseases in humans due to oxidative stress in cells. The purpose of this study was to determine the class of secondary metabolites of agarwood bark and antioxidant activity and to compare the value of IC50 (Inhibitory concentrations) of the methanol extract of agarwood bark with the IC50 of vitamin C in the DPPH method using UV-Vis spectrophotometry. The methanol extract of agarwood bark was macerated using methanol, then determined the content of secondary metabolites of Simplicia. The determination of antioxidant activity was carried out on the methanol extract of agarwood bark with the addition of DPPH at various concentrations. The sample concentrations were 20, 40, 60, 80, and 100 µg/mL.. As a comparison, vitamin C was used with concentrations of 4, 8, 12, 16 and 20 µg/mL.. Then they calculated percent attenuation (% inhibition) and the value of IC50. The results of the screening on the methanol extract of agarwood bark contained chemical compounds such as flavonoids, saponins, and tannins. The determination of antioxidant activity was carried out using a UV-Vis spectrophotometer with the DDPH method. The results were obtained from the methanol extract of the bark of agarwood, which has antioxidant activity in the strong category with an IC50 value of 94.59 µg/mL.and vitamin C in the very strong category with an IC50 value of 22,11 µg/mL.","author":[{"dropping-particle":"","family":"Ridwanto","given":"Ridwanto","non-dropping-particle":"","parse-names":false,"suffix":""},{"dropping-particle":"","family":"Trizaldi","given":"Asep","non-dropping-particle":"","parse-names":false,"suffix":""},{"dropping-particle":"","family":"Rani","given":"Zulmai","non-dropping-particle":"","parse-names":false,"suffix":""},{"dropping-particle":"","family":"Sartika Daulay","given":"Anny","non-dropping-particle":"","parse-names":false,"suffix":""},{"dropping-particle":"","family":"Munandar Nasution","given":"Haris","non-dropping-particle":"","parse-names":false,"suffix":""},{"dropping-particle":"","family":"Miswanda","given":"Dikki","non-dropping-particle":"","parse-names":false,"suffix":""}],"container-title":"International Journal of Health and Pharmaceutical (IJHP)","id":"ITEM-1","issue":"2","issued":{"date-parts":[["2022"]]},"page":"232-240","title":"Antioxidant Activity Test Of Methanol Extract Of Gaharu (Aquilaria Malaccensis Lam.) Bark With Dpph (1,1 Diphenyl-2-Picrylhydrazyl) Method","type":"article-journal","volume":"3"},"uris":["http://www.mendeley.com/documents/?uuid=44500e96-0c7d-4f25-83c7-dee5a9f8dc1a"]}],"mendeley":{"formattedCitation":"(Ridwanto et al., 2022)","plainTextFormattedCitation":"(Ridwanto et al., 2022)","previouslyFormattedCitation":"(Ridwanto et al., 2022)"},"properties":{"noteIndex":0},"schema":"https://github.com/citation-style-language/schema/raw/master/csl-citation.json"}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(Ridwanto et al., 2022)</w:t>
      </w:r>
      <w:r w:rsidRPr="00EA5015">
        <w:rPr>
          <w:rFonts w:ascii="Times New Roman" w:hAnsi="Times New Roman" w:cs="Times New Roman"/>
          <w:sz w:val="24"/>
        </w:rPr>
        <w:fldChar w:fldCharType="end"/>
      </w:r>
      <w:r w:rsidRPr="00EA5015">
        <w:rPr>
          <w:rFonts w:ascii="Times New Roman" w:hAnsi="Times New Roman" w:cs="Times New Roman"/>
          <w:sz w:val="24"/>
        </w:rPr>
        <w:t>.</w:t>
      </w:r>
    </w:p>
    <w:p w:rsidR="00B23C60" w:rsidRPr="00EA5015" w:rsidRDefault="00B23C60" w:rsidP="00B23C60">
      <w:pPr>
        <w:pStyle w:val="Heading3"/>
        <w:numPr>
          <w:ilvl w:val="2"/>
          <w:numId w:val="6"/>
        </w:numPr>
        <w:spacing w:line="480" w:lineRule="auto"/>
        <w:rPr>
          <w:rFonts w:ascii="Times New Roman" w:hAnsi="Times New Roman" w:cs="Times New Roman"/>
          <w:b/>
          <w:color w:val="auto"/>
        </w:rPr>
      </w:pPr>
      <w:bookmarkStart w:id="86" w:name="_Toc180446804"/>
      <w:r w:rsidRPr="00EA5015">
        <w:rPr>
          <w:rFonts w:ascii="Times New Roman" w:hAnsi="Times New Roman" w:cs="Times New Roman"/>
          <w:b/>
          <w:color w:val="auto"/>
        </w:rPr>
        <w:t>Penentuan Persen Perendaman (% inhibisi)</w:t>
      </w:r>
      <w:bookmarkEnd w:id="86"/>
    </w:p>
    <w:p w:rsidR="00B23C60" w:rsidRPr="00EA5015" w:rsidRDefault="00B23C60" w:rsidP="00B23C60">
      <w:pPr>
        <w:spacing w:after="0" w:line="480" w:lineRule="auto"/>
        <w:ind w:firstLine="720"/>
        <w:jc w:val="both"/>
        <w:rPr>
          <w:rFonts w:ascii="Times New Roman" w:hAnsi="Times New Roman" w:cs="Times New Roman"/>
          <w:sz w:val="24"/>
        </w:rPr>
      </w:pPr>
      <w:r w:rsidRPr="00EA5015">
        <w:rPr>
          <w:rFonts w:ascii="Times New Roman" w:hAnsi="Times New Roman" w:cs="Times New Roman"/>
          <w:sz w:val="24"/>
        </w:rPr>
        <w:t>Kemampuan antioksidan diperhitungkan dari angka penurunan serapan larutan DPPH (peredaman/penurunan warna ungu DPPH) akibat adanya penambahan larutan ekstrak sebagai bahan uji. Perbedaan nilai serapan larutan DPPH sebelum dan sesudah penambahan larutan uji dihitung sebagai persen peredaman dengan rumus :</w:t>
      </w:r>
    </w:p>
    <w:p w:rsidR="00B23C60" w:rsidRPr="00EA5015" w:rsidRDefault="00B23C60" w:rsidP="00B23C60">
      <w:pPr>
        <w:spacing w:after="0" w:line="480" w:lineRule="auto"/>
        <w:jc w:val="center"/>
        <w:rPr>
          <w:rFonts w:ascii="Times New Roman" w:hAnsi="Times New Roman" w:cs="Times New Roman"/>
          <w:sz w:val="24"/>
        </w:rPr>
      </w:pPr>
      <w:r w:rsidRPr="00EA5015">
        <w:rPr>
          <w:rFonts w:ascii="Times New Roman" w:hAnsi="Times New Roman" w:cs="Times New Roman"/>
          <w:sz w:val="24"/>
        </w:rPr>
        <w:lastRenderedPageBreak/>
        <w:t xml:space="preserve">%inhibisi = </w:t>
      </w:r>
      <m:oMath>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A</m:t>
                </m:r>
              </m:e>
              <m:sub>
                <m:r>
                  <w:rPr>
                    <w:rFonts w:ascii="Cambria Math" w:hAnsi="Cambria Math" w:cs="Times New Roman"/>
                    <w:sz w:val="28"/>
                  </w:rPr>
                  <m:t>blanko</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A</m:t>
                </m:r>
              </m:e>
              <m:sub>
                <m:r>
                  <w:rPr>
                    <w:rFonts w:ascii="Cambria Math" w:hAnsi="Cambria Math" w:cs="Times New Roman"/>
                    <w:sz w:val="28"/>
                  </w:rPr>
                  <m:t>sampel</m:t>
                </m:r>
              </m:sub>
            </m:sSub>
            <m:r>
              <w:rPr>
                <w:rFonts w:ascii="Cambria Math" w:hAnsi="Cambria Math" w:cs="Times New Roman"/>
                <w:sz w:val="28"/>
              </w:rPr>
              <m:t xml:space="preserve"> </m:t>
            </m:r>
          </m:num>
          <m:den>
            <m:sSub>
              <m:sSubPr>
                <m:ctrlPr>
                  <w:rPr>
                    <w:rFonts w:ascii="Cambria Math" w:hAnsi="Cambria Math" w:cs="Times New Roman"/>
                    <w:i/>
                    <w:sz w:val="28"/>
                  </w:rPr>
                </m:ctrlPr>
              </m:sSubPr>
              <m:e>
                <m:r>
                  <w:rPr>
                    <w:rFonts w:ascii="Cambria Math" w:hAnsi="Cambria Math" w:cs="Times New Roman"/>
                    <w:sz w:val="28"/>
                  </w:rPr>
                  <m:t>A</m:t>
                </m:r>
              </m:e>
              <m:sub>
                <m:r>
                  <w:rPr>
                    <w:rFonts w:ascii="Cambria Math" w:hAnsi="Cambria Math" w:cs="Times New Roman"/>
                    <w:sz w:val="28"/>
                  </w:rPr>
                  <m:t>blanko</m:t>
                </m:r>
              </m:sub>
            </m:sSub>
          </m:den>
        </m:f>
        <m:r>
          <w:rPr>
            <w:rFonts w:ascii="Cambria Math" w:hAnsi="Cambria Math" w:cs="Times New Roman"/>
            <w:sz w:val="28"/>
          </w:rPr>
          <m:t>x 100%</m:t>
        </m:r>
      </m:oMath>
    </w:p>
    <w:p w:rsidR="00B23C60" w:rsidRPr="00EA5015" w:rsidRDefault="00B23C60" w:rsidP="00B23C60">
      <w:pPr>
        <w:spacing w:after="0" w:line="480" w:lineRule="auto"/>
        <w:jc w:val="both"/>
        <w:rPr>
          <w:rFonts w:ascii="Times New Roman" w:hAnsi="Times New Roman" w:cs="Times New Roman"/>
          <w:sz w:val="24"/>
        </w:rPr>
      </w:pPr>
      <w:r w:rsidRPr="00EA5015">
        <w:rPr>
          <w:rFonts w:ascii="Times New Roman" w:hAnsi="Times New Roman" w:cs="Times New Roman"/>
          <w:sz w:val="24"/>
        </w:rPr>
        <w:t>Keterangan:</w:t>
      </w:r>
    </w:p>
    <w:p w:rsidR="00B23C60" w:rsidRPr="00EA5015" w:rsidRDefault="0061091C" w:rsidP="00B23C60">
      <w:pPr>
        <w:spacing w:after="0" w:line="276" w:lineRule="auto"/>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blanko</m:t>
            </m:r>
          </m:sub>
        </m:sSub>
      </m:oMath>
      <w:r w:rsidR="00B23C60" w:rsidRPr="00EA5015">
        <w:rPr>
          <w:rFonts w:ascii="Times New Roman" w:eastAsia="SimSun" w:hAnsi="Times New Roman" w:cs="Times New Roman"/>
          <w:sz w:val="24"/>
        </w:rPr>
        <w:t xml:space="preserve"> </w:t>
      </w:r>
      <w:r w:rsidR="00B23C60" w:rsidRPr="00EA5015">
        <w:rPr>
          <w:rFonts w:ascii="Times New Roman" w:hAnsi="Times New Roman" w:cs="Times New Roman"/>
          <w:sz w:val="24"/>
        </w:rPr>
        <w:t>: Absorbansi pada DPPH tanpa sampel</w:t>
      </w:r>
    </w:p>
    <w:p w:rsidR="00B23C60" w:rsidRPr="00EA5015" w:rsidRDefault="0061091C" w:rsidP="00B23C60">
      <w:pPr>
        <w:spacing w:after="0" w:line="276" w:lineRule="auto"/>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sampel</m:t>
            </m:r>
          </m:sub>
        </m:sSub>
      </m:oMath>
      <w:r w:rsidR="00B23C60" w:rsidRPr="00EA5015">
        <w:rPr>
          <w:rFonts w:ascii="Times New Roman" w:hAnsi="Times New Roman" w:cs="Times New Roman"/>
          <w:sz w:val="24"/>
        </w:rPr>
        <w:t xml:space="preserve"> : Absorbansi pada DPPH setelah ditambah sampel</w:t>
      </w:r>
    </w:p>
    <w:p w:rsidR="00B23C60" w:rsidRPr="00EA5015" w:rsidRDefault="00B23C60" w:rsidP="00B23C60">
      <w:pPr>
        <w:spacing w:after="0" w:line="276" w:lineRule="auto"/>
        <w:jc w:val="both"/>
        <w:rPr>
          <w:rFonts w:ascii="Times New Roman" w:hAnsi="Times New Roman" w:cs="Times New Roman"/>
          <w:sz w:val="24"/>
        </w:rPr>
      </w:pPr>
    </w:p>
    <w:p w:rsidR="00B23C60" w:rsidRPr="00EA5015" w:rsidRDefault="00B23C60" w:rsidP="00B23C60">
      <w:pPr>
        <w:pStyle w:val="Heading3"/>
        <w:numPr>
          <w:ilvl w:val="2"/>
          <w:numId w:val="6"/>
        </w:numPr>
        <w:spacing w:before="0" w:line="480" w:lineRule="auto"/>
        <w:rPr>
          <w:rFonts w:ascii="Times New Roman" w:hAnsi="Times New Roman" w:cs="Times New Roman"/>
          <w:b/>
          <w:color w:val="auto"/>
        </w:rPr>
      </w:pPr>
      <w:bookmarkStart w:id="87" w:name="_Toc180446805"/>
      <w:r w:rsidRPr="00EA5015">
        <w:rPr>
          <w:rFonts w:ascii="Times New Roman" w:hAnsi="Times New Roman" w:cs="Times New Roman"/>
          <w:b/>
          <w:color w:val="auto"/>
        </w:rPr>
        <w:t xml:space="preserve">Penentuan Nilai </w:t>
      </w:r>
      <m:oMath>
        <m:sSub>
          <m:sSubPr>
            <m:ctrlPr>
              <w:rPr>
                <w:rFonts w:ascii="Cambria Math" w:hAnsi="Cambria Math" w:cs="Times New Roman"/>
                <w:b/>
                <w:color w:val="auto"/>
              </w:rPr>
            </m:ctrlPr>
          </m:sSubPr>
          <m:e>
            <m:r>
              <m:rPr>
                <m:sty m:val="b"/>
              </m:rPr>
              <w:rPr>
                <w:rFonts w:ascii="Cambria Math" w:hAnsi="Cambria Math" w:cs="Times New Roman"/>
                <w:color w:val="auto"/>
              </w:rPr>
              <m:t>IC</m:t>
            </m:r>
          </m:e>
          <m:sub>
            <m:r>
              <m:rPr>
                <m:sty m:val="b"/>
              </m:rPr>
              <w:rPr>
                <w:rFonts w:ascii="Cambria Math" w:hAnsi="Cambria Math" w:cs="Times New Roman"/>
                <w:color w:val="auto"/>
              </w:rPr>
              <m:t>50</m:t>
            </m:r>
          </m:sub>
        </m:sSub>
      </m:oMath>
      <w:bookmarkEnd w:id="87"/>
    </w:p>
    <w:p w:rsidR="00B23C60" w:rsidRPr="00EA5015" w:rsidRDefault="00B23C60" w:rsidP="00B23C60">
      <w:pPr>
        <w:spacing w:after="0" w:line="480" w:lineRule="auto"/>
        <w:ind w:firstLine="709"/>
        <w:jc w:val="both"/>
        <w:rPr>
          <w:rFonts w:ascii="Times New Roman" w:hAnsi="Times New Roman" w:cs="Times New Roman"/>
          <w:sz w:val="24"/>
        </w:rPr>
      </w:pPr>
      <w:r w:rsidRPr="00EA5015">
        <w:rPr>
          <w:rFonts w:ascii="Times New Roman" w:hAnsi="Times New Roman" w:cs="Times New Roman"/>
          <w:sz w:val="24"/>
        </w:rPr>
        <w:t xml:space="preserve">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IC</m:t>
            </m:r>
          </m:e>
          <m:sub>
            <m:r>
              <m:rPr>
                <m:sty m:val="p"/>
              </m:rPr>
              <w:rPr>
                <w:rFonts w:ascii="Cambria Math" w:hAnsi="Cambria Math" w:cs="Times New Roman"/>
                <w:sz w:val="24"/>
                <w:szCs w:val="24"/>
              </w:rPr>
              <m:t>50</m:t>
            </m:r>
          </m:sub>
        </m:sSub>
      </m:oMath>
      <w:r w:rsidRPr="00EA5015">
        <w:rPr>
          <w:rFonts w:ascii="Times New Roman" w:hAnsi="Times New Roman" w:cs="Times New Roman"/>
          <w:sz w:val="24"/>
        </w:rPr>
        <w:t xml:space="preserve"> merupakan bilangan yang menunjukkan konsentrasi sampel uji (ppm) yang memberikan peredaman DPPH sebesar 50% (mampu menghambat atau meredam proses oksidasi sebesar 50%). Nilai 0% berarti tidak mempunyai aktivitas antioksidan, sedangkan nilai 100% berarti peredaman total dan pengujian perlu dilanjutkan dengan pengenceran larutan uji untuk melihat batas konsentrasi aktivitasnya. Konsentrasi sampel (g/mL) digunakan sebagai absis (sumbu X) dan nilai persentase redaman (antioksidan) sebagai ordinat (Y) dalam persamaan regresi untuk memasukkan hasil perhitungan. Nilai antioksidan kemudian ditentukan menggunakan persamaan ini dengan menggunakan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IC</m:t>
            </m:r>
          </m:e>
          <m:sub>
            <m:r>
              <m:rPr>
                <m:sty m:val="p"/>
              </m:rPr>
              <w:rPr>
                <w:rFonts w:ascii="Cambria Math" w:hAnsi="Cambria Math" w:cs="Times New Roman"/>
                <w:sz w:val="24"/>
                <w:szCs w:val="24"/>
              </w:rPr>
              <m:t>50</m:t>
            </m:r>
          </m:sub>
        </m:sSub>
      </m:oMath>
      <w:r w:rsidRPr="00EA5015">
        <w:rPr>
          <w:rFonts w:ascii="Times New Roman" w:hAnsi="Times New Roman" w:cs="Times New Roman"/>
          <w:sz w:val="24"/>
        </w:rPr>
        <w:t>.</w:t>
      </w:r>
    </w:p>
    <w:p w:rsidR="00B23C60" w:rsidRPr="00EA5015" w:rsidRDefault="00B23C60" w:rsidP="00B23C60">
      <w:pPr>
        <w:spacing w:after="0" w:line="480" w:lineRule="auto"/>
        <w:ind w:firstLine="709"/>
        <w:jc w:val="center"/>
        <w:rPr>
          <w:rFonts w:ascii="Times New Roman" w:eastAsia="SimSun" w:hAnsi="Times New Roman" w:cs="Times New Roman"/>
          <w:sz w:val="24"/>
        </w:rPr>
      </w:pPr>
      <m:oMathPara>
        <m:oMath>
          <m:r>
            <w:rPr>
              <w:rFonts w:ascii="Cambria Math" w:hAnsi="Cambria Math" w:cs="Times New Roman"/>
              <w:sz w:val="24"/>
            </w:rPr>
            <m:t>y=ax±b</m:t>
          </m:r>
        </m:oMath>
      </m:oMathPara>
    </w:p>
    <w:p w:rsidR="00B23C60" w:rsidRPr="00EA5015" w:rsidRDefault="00B23C60" w:rsidP="00B23C60">
      <w:pPr>
        <w:autoSpaceDE w:val="0"/>
        <w:autoSpaceDN w:val="0"/>
        <w:adjustRightInd w:val="0"/>
        <w:spacing w:after="0" w:line="480" w:lineRule="auto"/>
        <w:ind w:left="709"/>
        <w:rPr>
          <w:rFonts w:ascii="Times New Roman" w:hAnsi="Times New Roman" w:cs="Times New Roman"/>
          <w:color w:val="000000"/>
          <w:sz w:val="24"/>
          <w:szCs w:val="23"/>
        </w:rPr>
      </w:pPr>
      <w:r w:rsidRPr="00EA5015">
        <w:rPr>
          <w:rFonts w:ascii="Times New Roman" w:hAnsi="Times New Roman" w:cs="Times New Roman"/>
          <w:color w:val="000000"/>
          <w:sz w:val="24"/>
          <w:szCs w:val="23"/>
        </w:rPr>
        <w:t xml:space="preserve">Keterangan : </w:t>
      </w:r>
    </w:p>
    <w:p w:rsidR="00B23C60" w:rsidRPr="00EA5015" w:rsidRDefault="00B23C60" w:rsidP="00B23C60">
      <w:pPr>
        <w:autoSpaceDE w:val="0"/>
        <w:autoSpaceDN w:val="0"/>
        <w:adjustRightInd w:val="0"/>
        <w:spacing w:after="0" w:line="360" w:lineRule="auto"/>
        <w:ind w:left="709"/>
        <w:rPr>
          <w:rFonts w:ascii="Times New Roman" w:hAnsi="Times New Roman" w:cs="Times New Roman"/>
          <w:color w:val="000000"/>
          <w:sz w:val="24"/>
          <w:szCs w:val="23"/>
        </w:rPr>
      </w:pPr>
      <w:r w:rsidRPr="00EA5015">
        <w:rPr>
          <w:rFonts w:ascii="Times New Roman" w:hAnsi="Times New Roman" w:cs="Times New Roman"/>
          <w:color w:val="000000"/>
          <w:sz w:val="24"/>
          <w:szCs w:val="23"/>
        </w:rPr>
        <w:t xml:space="preserve">y = % inhibisi </w:t>
      </w:r>
    </w:p>
    <w:p w:rsidR="00B23C60" w:rsidRPr="00EA5015" w:rsidRDefault="00B23C60" w:rsidP="00B23C60">
      <w:pPr>
        <w:autoSpaceDE w:val="0"/>
        <w:autoSpaceDN w:val="0"/>
        <w:adjustRightInd w:val="0"/>
        <w:spacing w:after="0" w:line="360" w:lineRule="auto"/>
        <w:ind w:left="709"/>
        <w:rPr>
          <w:rFonts w:ascii="Times New Roman" w:hAnsi="Times New Roman" w:cs="Times New Roman"/>
          <w:color w:val="000000"/>
          <w:sz w:val="24"/>
          <w:szCs w:val="23"/>
        </w:rPr>
      </w:pPr>
      <w:r w:rsidRPr="00EA5015">
        <w:rPr>
          <w:rFonts w:ascii="Times New Roman" w:hAnsi="Times New Roman" w:cs="Times New Roman"/>
          <w:color w:val="000000"/>
          <w:sz w:val="24"/>
          <w:szCs w:val="23"/>
        </w:rPr>
        <w:t xml:space="preserve">a = intersep </w:t>
      </w:r>
    </w:p>
    <w:p w:rsidR="00B23C60" w:rsidRPr="00EA5015" w:rsidRDefault="00B23C60" w:rsidP="00B23C60">
      <w:pPr>
        <w:autoSpaceDE w:val="0"/>
        <w:autoSpaceDN w:val="0"/>
        <w:adjustRightInd w:val="0"/>
        <w:spacing w:after="0" w:line="360" w:lineRule="auto"/>
        <w:ind w:left="709"/>
        <w:rPr>
          <w:rFonts w:ascii="Times New Roman" w:hAnsi="Times New Roman" w:cs="Times New Roman"/>
          <w:color w:val="000000"/>
          <w:sz w:val="24"/>
          <w:szCs w:val="23"/>
        </w:rPr>
      </w:pPr>
      <w:r w:rsidRPr="00EA5015">
        <w:rPr>
          <w:rFonts w:ascii="Times New Roman" w:hAnsi="Times New Roman" w:cs="Times New Roman"/>
          <w:color w:val="000000"/>
          <w:sz w:val="24"/>
          <w:szCs w:val="23"/>
        </w:rPr>
        <w:t xml:space="preserve">b = koefisien regresi </w:t>
      </w:r>
    </w:p>
    <w:p w:rsidR="00B23C60" w:rsidRPr="00EA5015" w:rsidRDefault="00B23C60" w:rsidP="00B23C60">
      <w:pPr>
        <w:autoSpaceDE w:val="0"/>
        <w:autoSpaceDN w:val="0"/>
        <w:adjustRightInd w:val="0"/>
        <w:spacing w:line="360" w:lineRule="auto"/>
        <w:ind w:left="709"/>
        <w:rPr>
          <w:rFonts w:ascii="Times New Roman" w:hAnsi="Times New Roman" w:cs="Times New Roman"/>
          <w:color w:val="000000"/>
          <w:sz w:val="24"/>
          <w:szCs w:val="23"/>
        </w:rPr>
      </w:pPr>
      <w:r w:rsidRPr="00EA5015">
        <w:rPr>
          <w:rFonts w:ascii="Times New Roman" w:hAnsi="Times New Roman" w:cs="Times New Roman"/>
          <w:color w:val="000000"/>
          <w:sz w:val="24"/>
          <w:szCs w:val="23"/>
        </w:rPr>
        <w:t xml:space="preserve">x = konsentrasi uji </w:t>
      </w:r>
    </w:p>
    <w:p w:rsidR="00B23C60" w:rsidRPr="00EA5015" w:rsidRDefault="00B23C60" w:rsidP="00B23C60">
      <w:pPr>
        <w:spacing w:line="480" w:lineRule="auto"/>
        <w:ind w:firstLine="567"/>
        <w:jc w:val="both"/>
        <w:rPr>
          <w:rFonts w:ascii="Times New Roman" w:hAnsi="Times New Roman" w:cs="Times New Roman"/>
          <w:sz w:val="24"/>
        </w:rPr>
      </w:pPr>
      <w:r w:rsidRPr="00EA5015">
        <w:rPr>
          <w:rFonts w:ascii="Times New Roman" w:hAnsi="Times New Roman" w:cs="Times New Roman"/>
          <w:sz w:val="24"/>
        </w:rPr>
        <w:t xml:space="preserve">Penilaian kekuatan aktivitas antioksidan dilihat dari 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IC</m:t>
            </m:r>
          </m:e>
          <m:sub>
            <m:r>
              <m:rPr>
                <m:sty m:val="p"/>
              </m:rPr>
              <w:rPr>
                <w:rFonts w:ascii="Cambria Math" w:hAnsi="Cambria Math" w:cs="Times New Roman"/>
                <w:sz w:val="24"/>
                <w:szCs w:val="24"/>
              </w:rPr>
              <m:t>50</m:t>
            </m:r>
          </m:sub>
        </m:sSub>
        <m:r>
          <w:rPr>
            <w:rFonts w:ascii="Cambria Math" w:hAnsi="Cambria Math" w:cs="Times New Roman"/>
            <w:sz w:val="24"/>
            <w:szCs w:val="24"/>
          </w:rPr>
          <m:t>.</m:t>
        </m:r>
      </m:oMath>
      <w:r w:rsidRPr="00EA5015">
        <w:rPr>
          <w:rFonts w:ascii="Times New Roman" w:hAnsi="Times New Roman" w:cs="Times New Roman"/>
          <w:sz w:val="24"/>
          <w:szCs w:val="24"/>
        </w:rPr>
        <w:t xml:space="preserve"> </w:t>
      </w:r>
      <w:r w:rsidRPr="00EA5015">
        <w:rPr>
          <w:rFonts w:ascii="Times New Roman" w:hAnsi="Times New Roman" w:cs="Times New Roman"/>
          <w:sz w:val="24"/>
        </w:rPr>
        <w:t xml:space="preserve">Nilai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IC</m:t>
            </m:r>
          </m:e>
          <m:sub>
            <m:r>
              <m:rPr>
                <m:sty m:val="p"/>
              </m:rPr>
              <w:rPr>
                <w:rFonts w:ascii="Cambria Math" w:hAnsi="Cambria Math" w:cs="Times New Roman"/>
                <w:sz w:val="24"/>
                <w:szCs w:val="24"/>
              </w:rPr>
              <m:t>50</m:t>
            </m:r>
          </m:sub>
        </m:sSub>
        <m:r>
          <w:rPr>
            <w:rFonts w:ascii="Cambria Math" w:hAnsi="Cambria Math" w:cs="Times New Roman"/>
            <w:sz w:val="24"/>
            <w:szCs w:val="24"/>
          </w:rPr>
          <m:t xml:space="preserve"> </m:t>
        </m:r>
      </m:oMath>
      <w:r w:rsidRPr="00EA5015">
        <w:rPr>
          <w:rFonts w:ascii="Times New Roman" w:hAnsi="Times New Roman" w:cs="Times New Roman"/>
          <w:sz w:val="24"/>
        </w:rPr>
        <w:t xml:space="preserve">atau </w:t>
      </w:r>
      <w:r w:rsidRPr="00EA5015">
        <w:rPr>
          <w:rFonts w:ascii="Times New Roman" w:hAnsi="Times New Roman" w:cs="Times New Roman"/>
          <w:i/>
          <w:sz w:val="24"/>
        </w:rPr>
        <w:t>inhibition concentration</w:t>
      </w:r>
      <w:r w:rsidRPr="00EA5015">
        <w:rPr>
          <w:rFonts w:ascii="Times New Roman" w:hAnsi="Times New Roman" w:cs="Times New Roman"/>
          <w:sz w:val="24"/>
        </w:rPr>
        <w:t xml:space="preserve"> 50 adalah konsentrasi antioksidan yang mampu meredam radikal bebas sebanyak 50%, dibanding kontrol melalui suatu </w:t>
      </w:r>
      <w:r w:rsidRPr="00EA5015">
        <w:rPr>
          <w:rFonts w:ascii="Times New Roman" w:hAnsi="Times New Roman" w:cs="Times New Roman"/>
          <w:sz w:val="24"/>
        </w:rPr>
        <w:lastRenderedPageBreak/>
        <w:t xml:space="preserve">persamaan garis linear. Nilai ini diperoleh dari perpotongan garis antara daya hambatan (y) dan sumbu konsentrasi (x), kemudian dimasukkan ke dalam persamaan y = ax + b, dengan y = 50 dan nilai x menunjukkan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IC</m:t>
            </m:r>
          </m:e>
          <m:sub>
            <m:r>
              <m:rPr>
                <m:sty m:val="p"/>
              </m:rPr>
              <w:rPr>
                <w:rFonts w:ascii="Cambria Math" w:hAnsi="Cambria Math" w:cs="Times New Roman"/>
                <w:sz w:val="24"/>
                <w:szCs w:val="24"/>
              </w:rPr>
              <m:t>50</m:t>
            </m:r>
          </m:sub>
        </m:sSub>
      </m:oMath>
      <w:r w:rsidRPr="00EA5015">
        <w:rPr>
          <w:rFonts w:ascii="Times New Roman" w:hAnsi="Times New Roman" w:cs="Times New Roman"/>
          <w:sz w:val="24"/>
        </w:rPr>
        <w:t xml:space="preserve"> ini juga dimuat dalam bentuk kurva. </w:t>
      </w:r>
    </w:p>
    <w:p w:rsidR="00B23C60" w:rsidRPr="00EA5015" w:rsidRDefault="00B23C60" w:rsidP="00B23C60">
      <w:pPr>
        <w:pStyle w:val="Caption"/>
        <w:rPr>
          <w:b w:val="0"/>
          <w:bCs w:val="0"/>
          <w:color w:val="auto"/>
          <w:sz w:val="24"/>
          <w:szCs w:val="24"/>
        </w:rPr>
      </w:pPr>
      <w:bookmarkStart w:id="88" w:name="_Toc169427340"/>
      <w:bookmarkStart w:id="89" w:name="_Toc169620716"/>
      <w:r>
        <w:rPr>
          <w:color w:val="auto"/>
          <w:sz w:val="24"/>
          <w:szCs w:val="24"/>
        </w:rPr>
        <w:t>Tabel</w:t>
      </w:r>
      <w:r w:rsidRPr="00EA5015">
        <w:rPr>
          <w:color w:val="auto"/>
          <w:sz w:val="24"/>
          <w:szCs w:val="24"/>
        </w:rPr>
        <w:t xml:space="preserve"> 3. </w:t>
      </w:r>
      <w:r w:rsidRPr="00EA5015">
        <w:rPr>
          <w:color w:val="auto"/>
          <w:sz w:val="24"/>
          <w:szCs w:val="24"/>
        </w:rPr>
        <w:fldChar w:fldCharType="begin"/>
      </w:r>
      <w:r w:rsidRPr="00EA5015">
        <w:rPr>
          <w:color w:val="auto"/>
          <w:sz w:val="24"/>
          <w:szCs w:val="24"/>
        </w:rPr>
        <w:instrText xml:space="preserve"> SEQ Tabel_3. \* ARABIC </w:instrText>
      </w:r>
      <w:r w:rsidRPr="00EA5015">
        <w:rPr>
          <w:color w:val="auto"/>
          <w:sz w:val="24"/>
          <w:szCs w:val="24"/>
        </w:rPr>
        <w:fldChar w:fldCharType="separate"/>
      </w:r>
      <w:r>
        <w:rPr>
          <w:noProof/>
          <w:color w:val="auto"/>
          <w:sz w:val="24"/>
          <w:szCs w:val="24"/>
        </w:rPr>
        <w:t>1</w:t>
      </w:r>
      <w:r w:rsidRPr="00EA5015">
        <w:rPr>
          <w:color w:val="auto"/>
          <w:sz w:val="24"/>
          <w:szCs w:val="24"/>
        </w:rPr>
        <w:fldChar w:fldCharType="end"/>
      </w:r>
      <w:r w:rsidRPr="00EA5015">
        <w:rPr>
          <w:color w:val="auto"/>
          <w:sz w:val="24"/>
          <w:szCs w:val="24"/>
        </w:rPr>
        <w:t xml:space="preserve"> </w:t>
      </w:r>
      <w:r w:rsidRPr="00EA5015">
        <w:rPr>
          <w:b w:val="0"/>
          <w:bCs w:val="0"/>
          <w:color w:val="auto"/>
          <w:sz w:val="24"/>
          <w:szCs w:val="24"/>
        </w:rPr>
        <w:t xml:space="preserve">Kategori </w:t>
      </w:r>
      <w:r w:rsidRPr="0051244F">
        <w:rPr>
          <w:b w:val="0"/>
          <w:bCs w:val="0"/>
          <w:color w:val="auto"/>
          <w:sz w:val="24"/>
          <w:szCs w:val="24"/>
        </w:rPr>
        <w:t xml:space="preserve">Nilai </w:t>
      </w:r>
      <m:oMath>
        <m:sSub>
          <m:sSubPr>
            <m:ctrlPr>
              <w:rPr>
                <w:rFonts w:ascii="Cambria Math" w:hAnsi="Cambria Math"/>
                <w:b w:val="0"/>
                <w:bCs w:val="0"/>
                <w:color w:val="auto"/>
                <w:sz w:val="24"/>
                <w:szCs w:val="24"/>
              </w:rPr>
            </m:ctrlPr>
          </m:sSubPr>
          <m:e>
            <m:r>
              <m:rPr>
                <m:sty m:val="b"/>
              </m:rPr>
              <w:rPr>
                <w:rFonts w:ascii="Cambria Math" w:hAnsi="Cambria Math"/>
                <w:color w:val="auto"/>
                <w:sz w:val="24"/>
                <w:szCs w:val="24"/>
              </w:rPr>
              <m:t>IC</m:t>
            </m:r>
          </m:e>
          <m:sub>
            <m:r>
              <m:rPr>
                <m:sty m:val="b"/>
              </m:rPr>
              <w:rPr>
                <w:rFonts w:ascii="Cambria Math" w:hAnsi="Cambria Math"/>
                <w:color w:val="auto"/>
                <w:sz w:val="24"/>
                <w:szCs w:val="24"/>
              </w:rPr>
              <m:t>50</m:t>
            </m:r>
          </m:sub>
        </m:sSub>
      </m:oMath>
      <w:r w:rsidRPr="00EA5015">
        <w:rPr>
          <w:b w:val="0"/>
          <w:bCs w:val="0"/>
          <w:color w:val="auto"/>
          <w:sz w:val="24"/>
          <w:szCs w:val="24"/>
        </w:rPr>
        <w:t xml:space="preserve"> Sebagai Antioksidan</w:t>
      </w:r>
      <w:bookmarkEnd w:id="88"/>
      <w:bookmarkEnd w:id="89"/>
    </w:p>
    <w:tbl>
      <w:tblPr>
        <w:tblStyle w:val="TableGrid"/>
        <w:tblW w:w="0" w:type="auto"/>
        <w:tblLook w:val="04A0" w:firstRow="1" w:lastRow="0" w:firstColumn="1" w:lastColumn="0" w:noHBand="0" w:noVBand="1"/>
      </w:tblPr>
      <w:tblGrid>
        <w:gridCol w:w="561"/>
        <w:gridCol w:w="3625"/>
        <w:gridCol w:w="3968"/>
      </w:tblGrid>
      <w:tr w:rsidR="00B23C60" w:rsidRPr="00EA5015" w:rsidTr="0092590B">
        <w:tc>
          <w:tcPr>
            <w:tcW w:w="562" w:type="dxa"/>
            <w:vAlign w:val="bottom"/>
          </w:tcPr>
          <w:p w:rsidR="00B23C60" w:rsidRPr="00EA5015" w:rsidRDefault="00B23C60" w:rsidP="0092590B">
            <w:pPr>
              <w:spacing w:line="360" w:lineRule="auto"/>
              <w:jc w:val="both"/>
              <w:rPr>
                <w:rFonts w:ascii="Times New Roman" w:hAnsi="Times New Roman" w:cs="Times New Roman"/>
                <w:b/>
                <w:sz w:val="24"/>
                <w:szCs w:val="24"/>
              </w:rPr>
            </w:pPr>
            <w:r w:rsidRPr="00EA5015">
              <w:rPr>
                <w:rFonts w:ascii="Times New Roman" w:hAnsi="Times New Roman" w:cs="Times New Roman"/>
                <w:b/>
                <w:sz w:val="24"/>
                <w:szCs w:val="24"/>
              </w:rPr>
              <w:t>No</w:t>
            </w:r>
          </w:p>
        </w:tc>
        <w:tc>
          <w:tcPr>
            <w:tcW w:w="3686" w:type="dxa"/>
            <w:vAlign w:val="center"/>
          </w:tcPr>
          <w:p w:rsidR="00B23C60" w:rsidRPr="00EA5015" w:rsidRDefault="00B23C60" w:rsidP="0092590B">
            <w:pPr>
              <w:spacing w:line="360" w:lineRule="auto"/>
              <w:jc w:val="both"/>
              <w:rPr>
                <w:rFonts w:ascii="Times New Roman" w:hAnsi="Times New Roman" w:cs="Times New Roman"/>
                <w:b/>
                <w:sz w:val="24"/>
                <w:szCs w:val="24"/>
              </w:rPr>
            </w:pPr>
            <w:r w:rsidRPr="00EA5015">
              <w:rPr>
                <w:rFonts w:ascii="Times New Roman" w:hAnsi="Times New Roman" w:cs="Times New Roman"/>
                <w:b/>
                <w:sz w:val="24"/>
                <w:szCs w:val="24"/>
              </w:rPr>
              <w:t>Katagori</w:t>
            </w:r>
          </w:p>
        </w:tc>
        <w:tc>
          <w:tcPr>
            <w:tcW w:w="4013" w:type="dxa"/>
            <w:vAlign w:val="center"/>
          </w:tcPr>
          <w:p w:rsidR="00B23C60" w:rsidRPr="00EA5015" w:rsidRDefault="00B23C60" w:rsidP="0092590B">
            <w:pPr>
              <w:spacing w:line="360" w:lineRule="auto"/>
              <w:jc w:val="both"/>
              <w:rPr>
                <w:rFonts w:ascii="Times New Roman" w:hAnsi="Times New Roman" w:cs="Times New Roman"/>
                <w:b/>
                <w:sz w:val="24"/>
                <w:szCs w:val="24"/>
                <w:lang w:val="id-ID"/>
              </w:rPr>
            </w:pPr>
            <w:r w:rsidRPr="00EA5015">
              <w:rPr>
                <w:rFonts w:ascii="Times New Roman" w:hAnsi="Times New Roman" w:cs="Times New Roman"/>
                <w:b/>
                <w:sz w:val="24"/>
                <w:szCs w:val="24"/>
              </w:rPr>
              <w:t>Konsentrasi</w:t>
            </w:r>
            <w:r w:rsidRPr="00EA5015">
              <w:rPr>
                <w:rFonts w:ascii="Times New Roman" w:hAnsi="Times New Roman" w:cs="Times New Roman"/>
                <w:b/>
                <w:sz w:val="24"/>
                <w:szCs w:val="24"/>
                <w:lang w:val="id-ID"/>
              </w:rPr>
              <w:t>µg/mL</w:t>
            </w:r>
          </w:p>
        </w:tc>
      </w:tr>
      <w:tr w:rsidR="00B23C60" w:rsidRPr="00EA5015" w:rsidTr="0092590B">
        <w:tc>
          <w:tcPr>
            <w:tcW w:w="562" w:type="dxa"/>
          </w:tcPr>
          <w:p w:rsidR="00B23C60" w:rsidRPr="00EA5015" w:rsidRDefault="00B23C60" w:rsidP="0092590B">
            <w:pPr>
              <w:spacing w:line="360" w:lineRule="auto"/>
              <w:jc w:val="both"/>
              <w:rPr>
                <w:rFonts w:ascii="Times New Roman" w:hAnsi="Times New Roman" w:cs="Times New Roman"/>
                <w:sz w:val="24"/>
                <w:szCs w:val="24"/>
              </w:rPr>
            </w:pPr>
            <w:r w:rsidRPr="00EA5015">
              <w:rPr>
                <w:rFonts w:ascii="Times New Roman" w:hAnsi="Times New Roman" w:cs="Times New Roman"/>
                <w:sz w:val="24"/>
                <w:szCs w:val="24"/>
              </w:rPr>
              <w:t>1.</w:t>
            </w:r>
          </w:p>
        </w:tc>
        <w:tc>
          <w:tcPr>
            <w:tcW w:w="3686" w:type="dxa"/>
          </w:tcPr>
          <w:p w:rsidR="00B23C60" w:rsidRPr="00EA5015" w:rsidRDefault="00B23C60" w:rsidP="0092590B">
            <w:pPr>
              <w:spacing w:line="360" w:lineRule="auto"/>
              <w:jc w:val="both"/>
              <w:rPr>
                <w:rFonts w:ascii="Times New Roman" w:hAnsi="Times New Roman" w:cs="Times New Roman"/>
                <w:sz w:val="24"/>
                <w:szCs w:val="24"/>
              </w:rPr>
            </w:pPr>
            <w:r w:rsidRPr="00EA5015">
              <w:rPr>
                <w:rFonts w:ascii="Times New Roman" w:hAnsi="Times New Roman" w:cs="Times New Roman"/>
                <w:sz w:val="24"/>
                <w:szCs w:val="24"/>
              </w:rPr>
              <w:t>Sangat Kuat</w:t>
            </w:r>
          </w:p>
        </w:tc>
        <w:tc>
          <w:tcPr>
            <w:tcW w:w="4013" w:type="dxa"/>
          </w:tcPr>
          <w:p w:rsidR="00B23C60" w:rsidRPr="00EA5015" w:rsidRDefault="00B23C60" w:rsidP="0092590B">
            <w:pPr>
              <w:spacing w:line="360" w:lineRule="auto"/>
              <w:jc w:val="both"/>
              <w:rPr>
                <w:rFonts w:ascii="Times New Roman" w:hAnsi="Times New Roman" w:cs="Times New Roman"/>
                <w:sz w:val="24"/>
                <w:szCs w:val="24"/>
              </w:rPr>
            </w:pPr>
            <w:r w:rsidRPr="00EA5015">
              <w:rPr>
                <w:rFonts w:ascii="Times New Roman" w:hAnsi="Times New Roman" w:cs="Times New Roman"/>
                <w:sz w:val="24"/>
                <w:szCs w:val="24"/>
              </w:rPr>
              <w:t>&lt; 50</w:t>
            </w:r>
          </w:p>
        </w:tc>
      </w:tr>
      <w:tr w:rsidR="00B23C60" w:rsidRPr="00EA5015" w:rsidTr="0092590B">
        <w:tc>
          <w:tcPr>
            <w:tcW w:w="562" w:type="dxa"/>
          </w:tcPr>
          <w:p w:rsidR="00B23C60" w:rsidRPr="00EA5015" w:rsidRDefault="00B23C60" w:rsidP="0092590B">
            <w:pPr>
              <w:spacing w:line="360" w:lineRule="auto"/>
              <w:jc w:val="both"/>
              <w:rPr>
                <w:rFonts w:ascii="Times New Roman" w:hAnsi="Times New Roman" w:cs="Times New Roman"/>
                <w:sz w:val="24"/>
                <w:szCs w:val="24"/>
              </w:rPr>
            </w:pPr>
            <w:r w:rsidRPr="00EA5015">
              <w:rPr>
                <w:rFonts w:ascii="Times New Roman" w:hAnsi="Times New Roman" w:cs="Times New Roman"/>
                <w:sz w:val="24"/>
                <w:szCs w:val="24"/>
              </w:rPr>
              <w:t>2.</w:t>
            </w:r>
          </w:p>
        </w:tc>
        <w:tc>
          <w:tcPr>
            <w:tcW w:w="3686" w:type="dxa"/>
          </w:tcPr>
          <w:p w:rsidR="00B23C60" w:rsidRPr="00EA5015" w:rsidRDefault="00B23C60" w:rsidP="0092590B">
            <w:pPr>
              <w:spacing w:line="360" w:lineRule="auto"/>
              <w:jc w:val="both"/>
              <w:rPr>
                <w:rFonts w:ascii="Times New Roman" w:hAnsi="Times New Roman" w:cs="Times New Roman"/>
                <w:sz w:val="24"/>
                <w:szCs w:val="24"/>
              </w:rPr>
            </w:pPr>
            <w:r w:rsidRPr="00EA5015">
              <w:rPr>
                <w:rFonts w:ascii="Times New Roman" w:hAnsi="Times New Roman" w:cs="Times New Roman"/>
                <w:sz w:val="24"/>
                <w:szCs w:val="24"/>
              </w:rPr>
              <w:t>Kuat</w:t>
            </w:r>
          </w:p>
        </w:tc>
        <w:tc>
          <w:tcPr>
            <w:tcW w:w="4013" w:type="dxa"/>
          </w:tcPr>
          <w:p w:rsidR="00B23C60" w:rsidRPr="00EA5015" w:rsidRDefault="00B23C60" w:rsidP="0092590B">
            <w:pPr>
              <w:spacing w:line="360" w:lineRule="auto"/>
              <w:jc w:val="both"/>
              <w:rPr>
                <w:rFonts w:ascii="Times New Roman" w:hAnsi="Times New Roman" w:cs="Times New Roman"/>
                <w:sz w:val="24"/>
                <w:szCs w:val="24"/>
              </w:rPr>
            </w:pPr>
            <w:r w:rsidRPr="00EA5015">
              <w:rPr>
                <w:rFonts w:ascii="Times New Roman" w:hAnsi="Times New Roman" w:cs="Times New Roman"/>
                <w:sz w:val="24"/>
                <w:szCs w:val="24"/>
              </w:rPr>
              <w:t>50 – 100</w:t>
            </w:r>
          </w:p>
        </w:tc>
      </w:tr>
      <w:tr w:rsidR="00B23C60" w:rsidRPr="00EA5015" w:rsidTr="0092590B">
        <w:tc>
          <w:tcPr>
            <w:tcW w:w="562" w:type="dxa"/>
          </w:tcPr>
          <w:p w:rsidR="00B23C60" w:rsidRPr="00EA5015" w:rsidRDefault="00B23C60" w:rsidP="0092590B">
            <w:pPr>
              <w:spacing w:line="360" w:lineRule="auto"/>
              <w:jc w:val="both"/>
              <w:rPr>
                <w:rFonts w:ascii="Times New Roman" w:hAnsi="Times New Roman" w:cs="Times New Roman"/>
                <w:sz w:val="24"/>
                <w:szCs w:val="24"/>
              </w:rPr>
            </w:pPr>
            <w:r w:rsidRPr="00EA5015">
              <w:rPr>
                <w:rFonts w:ascii="Times New Roman" w:hAnsi="Times New Roman" w:cs="Times New Roman"/>
                <w:sz w:val="24"/>
                <w:szCs w:val="24"/>
              </w:rPr>
              <w:t>3.</w:t>
            </w:r>
          </w:p>
        </w:tc>
        <w:tc>
          <w:tcPr>
            <w:tcW w:w="3686" w:type="dxa"/>
          </w:tcPr>
          <w:p w:rsidR="00B23C60" w:rsidRPr="00EA5015" w:rsidRDefault="00B23C60" w:rsidP="0092590B">
            <w:pPr>
              <w:spacing w:line="360" w:lineRule="auto"/>
              <w:jc w:val="both"/>
              <w:rPr>
                <w:rFonts w:ascii="Times New Roman" w:hAnsi="Times New Roman" w:cs="Times New Roman"/>
                <w:sz w:val="24"/>
                <w:szCs w:val="24"/>
              </w:rPr>
            </w:pPr>
            <w:r w:rsidRPr="00EA5015">
              <w:rPr>
                <w:rFonts w:ascii="Times New Roman" w:hAnsi="Times New Roman" w:cs="Times New Roman"/>
                <w:sz w:val="24"/>
                <w:szCs w:val="24"/>
              </w:rPr>
              <w:t>Sedang</w:t>
            </w:r>
          </w:p>
        </w:tc>
        <w:tc>
          <w:tcPr>
            <w:tcW w:w="4013" w:type="dxa"/>
          </w:tcPr>
          <w:p w:rsidR="00B23C60" w:rsidRPr="00EA5015" w:rsidRDefault="00B23C60" w:rsidP="0092590B">
            <w:pPr>
              <w:spacing w:line="360" w:lineRule="auto"/>
              <w:jc w:val="both"/>
              <w:rPr>
                <w:rFonts w:ascii="Times New Roman" w:hAnsi="Times New Roman" w:cs="Times New Roman"/>
                <w:sz w:val="24"/>
                <w:szCs w:val="24"/>
              </w:rPr>
            </w:pPr>
            <w:r w:rsidRPr="00EA5015">
              <w:rPr>
                <w:rFonts w:ascii="Times New Roman" w:hAnsi="Times New Roman" w:cs="Times New Roman"/>
                <w:sz w:val="24"/>
                <w:szCs w:val="24"/>
              </w:rPr>
              <w:t>101 – 150</w:t>
            </w:r>
          </w:p>
        </w:tc>
      </w:tr>
      <w:tr w:rsidR="00B23C60" w:rsidRPr="00EA5015" w:rsidTr="0092590B">
        <w:tc>
          <w:tcPr>
            <w:tcW w:w="562" w:type="dxa"/>
          </w:tcPr>
          <w:p w:rsidR="00B23C60" w:rsidRPr="00EA5015" w:rsidRDefault="00B23C60" w:rsidP="0092590B">
            <w:pPr>
              <w:spacing w:line="360" w:lineRule="auto"/>
              <w:jc w:val="both"/>
              <w:rPr>
                <w:rFonts w:ascii="Times New Roman" w:hAnsi="Times New Roman" w:cs="Times New Roman"/>
                <w:sz w:val="24"/>
                <w:szCs w:val="24"/>
              </w:rPr>
            </w:pPr>
            <w:r w:rsidRPr="00EA5015">
              <w:rPr>
                <w:rFonts w:ascii="Times New Roman" w:hAnsi="Times New Roman" w:cs="Times New Roman"/>
                <w:sz w:val="24"/>
                <w:szCs w:val="24"/>
              </w:rPr>
              <w:t>4.</w:t>
            </w:r>
          </w:p>
        </w:tc>
        <w:tc>
          <w:tcPr>
            <w:tcW w:w="3686" w:type="dxa"/>
          </w:tcPr>
          <w:p w:rsidR="00B23C60" w:rsidRPr="00EA5015" w:rsidRDefault="00B23C60" w:rsidP="0092590B">
            <w:pPr>
              <w:spacing w:line="360" w:lineRule="auto"/>
              <w:jc w:val="both"/>
              <w:rPr>
                <w:rFonts w:ascii="Times New Roman" w:hAnsi="Times New Roman" w:cs="Times New Roman"/>
                <w:sz w:val="24"/>
                <w:szCs w:val="24"/>
              </w:rPr>
            </w:pPr>
            <w:r w:rsidRPr="00EA5015">
              <w:rPr>
                <w:rFonts w:ascii="Times New Roman" w:hAnsi="Times New Roman" w:cs="Times New Roman"/>
                <w:sz w:val="24"/>
                <w:szCs w:val="24"/>
              </w:rPr>
              <w:t>Lemah</w:t>
            </w:r>
          </w:p>
        </w:tc>
        <w:tc>
          <w:tcPr>
            <w:tcW w:w="4013" w:type="dxa"/>
          </w:tcPr>
          <w:p w:rsidR="00B23C60" w:rsidRPr="00EA5015" w:rsidRDefault="00B23C60" w:rsidP="0092590B">
            <w:pPr>
              <w:spacing w:line="360" w:lineRule="auto"/>
              <w:jc w:val="both"/>
              <w:rPr>
                <w:rFonts w:ascii="Times New Roman" w:hAnsi="Times New Roman" w:cs="Times New Roman"/>
                <w:sz w:val="24"/>
                <w:szCs w:val="24"/>
                <w:lang w:val="id-ID"/>
              </w:rPr>
            </w:pPr>
            <w:r w:rsidRPr="00EA5015">
              <w:rPr>
                <w:rFonts w:ascii="Times New Roman" w:hAnsi="Times New Roman" w:cs="Times New Roman"/>
                <w:sz w:val="24"/>
                <w:szCs w:val="24"/>
                <w:lang w:val="id-ID"/>
              </w:rPr>
              <w:t>&gt;150</w:t>
            </w:r>
          </w:p>
        </w:tc>
      </w:tr>
    </w:tbl>
    <w:p w:rsidR="00B23C60" w:rsidRPr="00EA5015" w:rsidRDefault="00B23C60" w:rsidP="00B23C60">
      <w:pPr>
        <w:spacing w:after="0" w:line="276" w:lineRule="auto"/>
        <w:jc w:val="both"/>
        <w:rPr>
          <w:rFonts w:ascii="Times New Roman" w:hAnsi="Times New Roman" w:cs="Times New Roman"/>
          <w:sz w:val="24"/>
        </w:rPr>
      </w:pPr>
    </w:p>
    <w:p w:rsidR="00B23C60" w:rsidRPr="00EA5015" w:rsidRDefault="00B23C60" w:rsidP="00B23C60">
      <w:pPr>
        <w:pStyle w:val="Heading2"/>
        <w:numPr>
          <w:ilvl w:val="1"/>
          <w:numId w:val="6"/>
        </w:numPr>
        <w:spacing w:line="480" w:lineRule="auto"/>
        <w:ind w:left="567" w:hanging="567"/>
        <w:jc w:val="both"/>
      </w:pPr>
      <w:bookmarkStart w:id="90" w:name="_Toc152808056"/>
      <w:bookmarkStart w:id="91" w:name="_Toc152808354"/>
      <w:bookmarkStart w:id="92" w:name="_Toc180446806"/>
      <w:r w:rsidRPr="00EA5015">
        <w:t>Formula Sediaan Masker Gel</w:t>
      </w:r>
      <w:bookmarkEnd w:id="90"/>
      <w:bookmarkEnd w:id="91"/>
      <w:r w:rsidRPr="00EA5015">
        <w:t xml:space="preserve"> Peel-Off</w:t>
      </w:r>
      <w:bookmarkEnd w:id="92"/>
    </w:p>
    <w:p w:rsidR="00B23C60" w:rsidRPr="00EA5015" w:rsidRDefault="00B23C60" w:rsidP="00B23C60">
      <w:pPr>
        <w:spacing w:after="0" w:line="480" w:lineRule="auto"/>
        <w:ind w:firstLine="567"/>
        <w:jc w:val="both"/>
        <w:rPr>
          <w:rFonts w:ascii="Times New Roman" w:hAnsi="Times New Roman" w:cs="Times New Roman"/>
          <w:sz w:val="24"/>
          <w:szCs w:val="24"/>
        </w:rPr>
      </w:pPr>
      <w:r w:rsidRPr="00EA5015">
        <w:rPr>
          <w:rFonts w:ascii="Times New Roman" w:hAnsi="Times New Roman" w:cs="Times New Roman"/>
          <w:sz w:val="24"/>
          <w:szCs w:val="24"/>
        </w:rPr>
        <w:t xml:space="preserve">Formula yang digunakan pada pembuatan sediaan masker gel dalam penelitian ini dapat dilihat pada </w:t>
      </w:r>
      <w:r>
        <w:rPr>
          <w:rFonts w:ascii="Times New Roman" w:hAnsi="Times New Roman" w:cs="Times New Roman"/>
          <w:sz w:val="24"/>
          <w:szCs w:val="24"/>
        </w:rPr>
        <w:t>Tabel</w:t>
      </w:r>
      <w:r w:rsidRPr="00EA5015">
        <w:rPr>
          <w:rFonts w:ascii="Times New Roman" w:hAnsi="Times New Roman" w:cs="Times New Roman"/>
          <w:sz w:val="24"/>
          <w:szCs w:val="24"/>
        </w:rPr>
        <w:t xml:space="preserve"> 3.2 dibawah ini.</w:t>
      </w:r>
    </w:p>
    <w:p w:rsidR="00B23C60" w:rsidRPr="00EA5015" w:rsidRDefault="00B23C60" w:rsidP="00B23C60">
      <w:pPr>
        <w:pStyle w:val="Caption"/>
        <w:rPr>
          <w:b w:val="0"/>
          <w:color w:val="000000"/>
          <w:sz w:val="24"/>
        </w:rPr>
      </w:pPr>
      <w:bookmarkStart w:id="93" w:name="_Toc152850846"/>
      <w:bookmarkStart w:id="94" w:name="_Toc169427341"/>
      <w:bookmarkStart w:id="95" w:name="_Toc169620717"/>
      <w:r>
        <w:rPr>
          <w:color w:val="auto"/>
          <w:sz w:val="24"/>
          <w:szCs w:val="24"/>
        </w:rPr>
        <w:t>Tabel</w:t>
      </w:r>
      <w:r w:rsidRPr="00EA5015">
        <w:rPr>
          <w:color w:val="auto"/>
          <w:sz w:val="24"/>
          <w:szCs w:val="24"/>
        </w:rPr>
        <w:t xml:space="preserve"> 3. </w:t>
      </w:r>
      <w:r w:rsidRPr="00EA5015">
        <w:rPr>
          <w:color w:val="auto"/>
          <w:sz w:val="24"/>
          <w:szCs w:val="24"/>
        </w:rPr>
        <w:fldChar w:fldCharType="begin"/>
      </w:r>
      <w:r w:rsidRPr="00EA5015">
        <w:rPr>
          <w:color w:val="auto"/>
          <w:sz w:val="24"/>
          <w:szCs w:val="24"/>
        </w:rPr>
        <w:instrText xml:space="preserve"> SEQ Tabel_3. \* ARABIC </w:instrText>
      </w:r>
      <w:r w:rsidRPr="00EA5015">
        <w:rPr>
          <w:color w:val="auto"/>
          <w:sz w:val="24"/>
          <w:szCs w:val="24"/>
        </w:rPr>
        <w:fldChar w:fldCharType="separate"/>
      </w:r>
      <w:r>
        <w:rPr>
          <w:noProof/>
          <w:color w:val="auto"/>
          <w:sz w:val="24"/>
          <w:szCs w:val="24"/>
        </w:rPr>
        <w:t>2</w:t>
      </w:r>
      <w:r w:rsidRPr="00EA5015">
        <w:rPr>
          <w:color w:val="auto"/>
          <w:sz w:val="24"/>
          <w:szCs w:val="24"/>
        </w:rPr>
        <w:fldChar w:fldCharType="end"/>
      </w:r>
      <w:r w:rsidRPr="00EA5015">
        <w:rPr>
          <w:color w:val="auto"/>
          <w:sz w:val="24"/>
          <w:szCs w:val="24"/>
        </w:rPr>
        <w:t xml:space="preserve"> </w:t>
      </w:r>
      <w:r w:rsidRPr="00EA5015">
        <w:rPr>
          <w:b w:val="0"/>
          <w:color w:val="auto"/>
          <w:sz w:val="24"/>
          <w:szCs w:val="24"/>
        </w:rPr>
        <w:t xml:space="preserve">Formula </w:t>
      </w:r>
      <w:r w:rsidRPr="00EA5015">
        <w:rPr>
          <w:b w:val="0"/>
          <w:color w:val="000000"/>
          <w:sz w:val="24"/>
        </w:rPr>
        <w:t>Sediaan Masker Gel Peel-Off</w:t>
      </w:r>
      <w:bookmarkEnd w:id="93"/>
      <w:bookmarkEnd w:id="94"/>
      <w:bookmarkEnd w:id="95"/>
      <w:r w:rsidRPr="00EA5015">
        <w:rPr>
          <w:b w:val="0"/>
          <w:color w:val="000000"/>
          <w:sz w:val="24"/>
        </w:rPr>
        <w:t xml:space="preserve"> </w:t>
      </w:r>
    </w:p>
    <w:tbl>
      <w:tblPr>
        <w:tblStyle w:val="TableGrid0"/>
        <w:tblW w:w="7792" w:type="dxa"/>
        <w:tblLayout w:type="fixed"/>
        <w:tblLook w:val="04A0" w:firstRow="1" w:lastRow="0" w:firstColumn="1" w:lastColumn="0" w:noHBand="0" w:noVBand="1"/>
      </w:tblPr>
      <w:tblGrid>
        <w:gridCol w:w="1696"/>
        <w:gridCol w:w="1276"/>
        <w:gridCol w:w="1276"/>
        <w:gridCol w:w="1134"/>
        <w:gridCol w:w="1134"/>
        <w:gridCol w:w="1276"/>
      </w:tblGrid>
      <w:tr w:rsidR="00B23C60" w:rsidRPr="00EA5015" w:rsidTr="0092590B">
        <w:trPr>
          <w:trHeight w:val="575"/>
        </w:trPr>
        <w:tc>
          <w:tcPr>
            <w:tcW w:w="1696" w:type="dxa"/>
            <w:vMerge w:val="restart"/>
            <w:tcBorders>
              <w:top w:val="single" w:sz="4" w:space="0" w:color="auto"/>
              <w:left w:val="single" w:sz="4" w:space="0" w:color="auto"/>
              <w:right w:val="single" w:sz="4" w:space="0" w:color="auto"/>
            </w:tcBorders>
          </w:tcPr>
          <w:p w:rsidR="00B23C60" w:rsidRPr="00EA5015" w:rsidRDefault="00B23C60" w:rsidP="0092590B">
            <w:pPr>
              <w:spacing w:line="276" w:lineRule="auto"/>
              <w:rPr>
                <w:rFonts w:ascii="Times New Roman" w:eastAsia="Times New Roman" w:hAnsi="Times New Roman"/>
                <w:b/>
                <w:bCs/>
                <w:sz w:val="24"/>
                <w:szCs w:val="24"/>
              </w:rPr>
            </w:pPr>
          </w:p>
          <w:p w:rsidR="00B23C60" w:rsidRPr="00EA5015" w:rsidRDefault="00B23C60" w:rsidP="0092590B">
            <w:pPr>
              <w:spacing w:line="276" w:lineRule="auto"/>
              <w:rPr>
                <w:rFonts w:ascii="Times New Roman" w:eastAsia="Times New Roman" w:hAnsi="Times New Roman"/>
                <w:b/>
                <w:bCs/>
                <w:sz w:val="24"/>
                <w:szCs w:val="24"/>
              </w:rPr>
            </w:pPr>
            <w:r w:rsidRPr="00EA5015">
              <w:rPr>
                <w:rFonts w:ascii="Times New Roman" w:eastAsia="Times New Roman" w:hAnsi="Times New Roman"/>
                <w:b/>
                <w:bCs/>
                <w:sz w:val="24"/>
                <w:szCs w:val="24"/>
              </w:rPr>
              <w:t>Komposisi</w:t>
            </w:r>
          </w:p>
          <w:p w:rsidR="00B23C60" w:rsidRPr="00EA5015" w:rsidRDefault="00B23C60" w:rsidP="0092590B">
            <w:pPr>
              <w:spacing w:line="276" w:lineRule="auto"/>
              <w:rPr>
                <w:rFonts w:ascii="Times New Roman" w:eastAsia="Times New Roman" w:hAnsi="Times New Roman"/>
                <w:b/>
                <w:bCs/>
                <w:sz w:val="24"/>
                <w:szCs w:val="24"/>
              </w:rPr>
            </w:pPr>
          </w:p>
        </w:tc>
        <w:tc>
          <w:tcPr>
            <w:tcW w:w="1276" w:type="dxa"/>
            <w:vMerge w:val="restart"/>
            <w:tcBorders>
              <w:top w:val="single" w:sz="4" w:space="0" w:color="auto"/>
              <w:left w:val="single" w:sz="4" w:space="0" w:color="auto"/>
              <w:right w:val="single" w:sz="4" w:space="0" w:color="auto"/>
            </w:tcBorders>
          </w:tcPr>
          <w:p w:rsidR="00B23C60" w:rsidRPr="00EA5015" w:rsidRDefault="00B23C60" w:rsidP="0092590B">
            <w:pPr>
              <w:spacing w:line="276" w:lineRule="auto"/>
              <w:rPr>
                <w:rFonts w:ascii="Times New Roman" w:eastAsia="Times New Roman" w:hAnsi="Times New Roman"/>
                <w:b/>
                <w:bCs/>
                <w:sz w:val="24"/>
                <w:szCs w:val="24"/>
              </w:rPr>
            </w:pPr>
          </w:p>
          <w:p w:rsidR="00B23C60" w:rsidRPr="00EA5015" w:rsidRDefault="00B23C60" w:rsidP="0092590B">
            <w:pPr>
              <w:spacing w:line="276" w:lineRule="auto"/>
              <w:rPr>
                <w:rFonts w:ascii="Times New Roman" w:eastAsia="Times New Roman" w:hAnsi="Times New Roman"/>
                <w:b/>
                <w:bCs/>
                <w:sz w:val="24"/>
                <w:szCs w:val="24"/>
              </w:rPr>
            </w:pPr>
            <w:r w:rsidRPr="00EA5015">
              <w:rPr>
                <w:rFonts w:ascii="Times New Roman" w:eastAsia="Times New Roman" w:hAnsi="Times New Roman"/>
                <w:b/>
                <w:bCs/>
                <w:sz w:val="24"/>
                <w:szCs w:val="24"/>
              </w:rPr>
              <w:t>Kegunaan</w:t>
            </w:r>
          </w:p>
        </w:tc>
        <w:tc>
          <w:tcPr>
            <w:tcW w:w="4820" w:type="dxa"/>
            <w:gridSpan w:val="4"/>
            <w:tcBorders>
              <w:top w:val="single" w:sz="4" w:space="0" w:color="auto"/>
              <w:left w:val="single" w:sz="4" w:space="0" w:color="auto"/>
              <w:bottom w:val="single" w:sz="4" w:space="0" w:color="auto"/>
              <w:right w:val="single" w:sz="4" w:space="0" w:color="auto"/>
            </w:tcBorders>
          </w:tcPr>
          <w:p w:rsidR="00B23C60" w:rsidRPr="00EA5015" w:rsidRDefault="00B23C60" w:rsidP="0092590B">
            <w:pPr>
              <w:spacing w:line="276" w:lineRule="auto"/>
              <w:jc w:val="center"/>
              <w:rPr>
                <w:rFonts w:ascii="Times New Roman" w:eastAsia="Times New Roman" w:hAnsi="Times New Roman"/>
                <w:b/>
                <w:bCs/>
                <w:sz w:val="24"/>
                <w:szCs w:val="24"/>
              </w:rPr>
            </w:pPr>
            <w:r w:rsidRPr="00EA5015">
              <w:rPr>
                <w:rFonts w:ascii="Times New Roman" w:eastAsia="Times New Roman" w:hAnsi="Times New Roman"/>
                <w:b/>
                <w:bCs/>
                <w:sz w:val="24"/>
                <w:szCs w:val="24"/>
              </w:rPr>
              <w:t xml:space="preserve">Formula (gram) </w:t>
            </w:r>
          </w:p>
        </w:tc>
      </w:tr>
      <w:tr w:rsidR="00B23C60" w:rsidRPr="00EA5015" w:rsidTr="0092590B">
        <w:trPr>
          <w:trHeight w:val="482"/>
        </w:trPr>
        <w:tc>
          <w:tcPr>
            <w:tcW w:w="1696" w:type="dxa"/>
            <w:vMerge/>
            <w:tcBorders>
              <w:left w:val="single" w:sz="4" w:space="0" w:color="auto"/>
              <w:bottom w:val="single" w:sz="4" w:space="0" w:color="auto"/>
              <w:right w:val="single" w:sz="4" w:space="0" w:color="auto"/>
            </w:tcBorders>
          </w:tcPr>
          <w:p w:rsidR="00B23C60" w:rsidRPr="00EA5015" w:rsidRDefault="00B23C60" w:rsidP="0092590B">
            <w:pPr>
              <w:spacing w:line="276" w:lineRule="auto"/>
              <w:rPr>
                <w:rFonts w:ascii="Times New Roman" w:eastAsia="Times New Roman" w:hAnsi="Times New Roman"/>
                <w:b/>
                <w:bCs/>
                <w:sz w:val="24"/>
                <w:szCs w:val="24"/>
              </w:rPr>
            </w:pPr>
          </w:p>
        </w:tc>
        <w:tc>
          <w:tcPr>
            <w:tcW w:w="1276" w:type="dxa"/>
            <w:vMerge/>
            <w:tcBorders>
              <w:left w:val="single" w:sz="4" w:space="0" w:color="auto"/>
              <w:bottom w:val="single" w:sz="4" w:space="0" w:color="auto"/>
              <w:right w:val="single" w:sz="4" w:space="0" w:color="auto"/>
            </w:tcBorders>
          </w:tcPr>
          <w:p w:rsidR="00B23C60" w:rsidRPr="00EA5015" w:rsidRDefault="00B23C60" w:rsidP="0092590B">
            <w:pPr>
              <w:spacing w:line="276" w:lineRule="auto"/>
              <w:rPr>
                <w:rFonts w:ascii="Times New Roman" w:eastAsia="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B23C60" w:rsidRPr="00EA5015" w:rsidRDefault="00B23C60" w:rsidP="0092590B">
            <w:pPr>
              <w:spacing w:line="276" w:lineRule="auto"/>
              <w:jc w:val="center"/>
              <w:rPr>
                <w:rFonts w:ascii="Times New Roman" w:eastAsia="Times New Roman" w:hAnsi="Times New Roman"/>
                <w:b/>
                <w:bCs/>
                <w:sz w:val="24"/>
                <w:szCs w:val="24"/>
              </w:rPr>
            </w:pPr>
            <w:r w:rsidRPr="00EA5015">
              <w:rPr>
                <w:rFonts w:ascii="Times New Roman" w:eastAsia="Times New Roman" w:hAnsi="Times New Roman"/>
                <w:b/>
                <w:bCs/>
                <w:sz w:val="24"/>
                <w:szCs w:val="24"/>
              </w:rPr>
              <w:t>F0</w:t>
            </w:r>
          </w:p>
          <w:p w:rsidR="00B23C60" w:rsidRPr="00EA5015" w:rsidRDefault="00B23C60" w:rsidP="0092590B">
            <w:pPr>
              <w:spacing w:line="276" w:lineRule="auto"/>
              <w:jc w:val="center"/>
              <w:rPr>
                <w:rFonts w:ascii="Times New Roman" w:eastAsia="Times New Roman" w:hAnsi="Times New Roman"/>
                <w:b/>
                <w:bCs/>
                <w:sz w:val="24"/>
                <w:szCs w:val="24"/>
              </w:rPr>
            </w:pPr>
            <w:r w:rsidRPr="00EA5015">
              <w:rPr>
                <w:rFonts w:ascii="Times New Roman" w:eastAsia="Times New Roman" w:hAnsi="Times New Roman"/>
                <w:b/>
                <w:bCs/>
                <w:sz w:val="24"/>
                <w:szCs w:val="24"/>
              </w:rPr>
              <w:t>(Blanko)</w:t>
            </w:r>
          </w:p>
        </w:tc>
        <w:tc>
          <w:tcPr>
            <w:tcW w:w="1134" w:type="dxa"/>
            <w:tcBorders>
              <w:top w:val="single" w:sz="4" w:space="0" w:color="auto"/>
              <w:left w:val="single" w:sz="4" w:space="0" w:color="auto"/>
              <w:bottom w:val="single" w:sz="4" w:space="0" w:color="auto"/>
              <w:right w:val="single" w:sz="4" w:space="0" w:color="auto"/>
            </w:tcBorders>
          </w:tcPr>
          <w:p w:rsidR="00B23C60" w:rsidRPr="00EA5015" w:rsidRDefault="00B23C60" w:rsidP="0092590B">
            <w:pPr>
              <w:spacing w:line="276" w:lineRule="auto"/>
              <w:jc w:val="center"/>
              <w:rPr>
                <w:rFonts w:ascii="Times New Roman" w:eastAsia="Times New Roman" w:hAnsi="Times New Roman"/>
                <w:b/>
                <w:bCs/>
                <w:sz w:val="24"/>
                <w:szCs w:val="24"/>
              </w:rPr>
            </w:pPr>
            <w:r w:rsidRPr="00EA5015">
              <w:rPr>
                <w:rFonts w:ascii="Times New Roman" w:eastAsia="Times New Roman" w:hAnsi="Times New Roman"/>
                <w:b/>
                <w:bCs/>
                <w:sz w:val="24"/>
                <w:szCs w:val="24"/>
              </w:rPr>
              <w:t>F1</w:t>
            </w:r>
          </w:p>
          <w:p w:rsidR="00B23C60" w:rsidRPr="00EA5015" w:rsidRDefault="00B23C60" w:rsidP="0092590B">
            <w:pPr>
              <w:spacing w:line="276" w:lineRule="auto"/>
              <w:jc w:val="center"/>
              <w:rPr>
                <w:rFonts w:ascii="Times New Roman" w:eastAsia="Times New Roman" w:hAnsi="Times New Roman"/>
                <w:b/>
                <w:bCs/>
                <w:sz w:val="24"/>
                <w:szCs w:val="24"/>
              </w:rPr>
            </w:pPr>
            <w:r w:rsidRPr="00EA5015">
              <w:rPr>
                <w:rFonts w:ascii="Times New Roman" w:eastAsia="Times New Roman" w:hAnsi="Times New Roman"/>
                <w:b/>
                <w:bCs/>
                <w:sz w:val="24"/>
                <w:szCs w:val="24"/>
              </w:rPr>
              <w:t>(Ekstrak</w:t>
            </w:r>
          </w:p>
          <w:p w:rsidR="00B23C60" w:rsidRPr="00EA5015" w:rsidRDefault="00B23C60" w:rsidP="0092590B">
            <w:pPr>
              <w:spacing w:line="276" w:lineRule="auto"/>
              <w:jc w:val="center"/>
              <w:rPr>
                <w:rFonts w:ascii="Times New Roman" w:eastAsia="Times New Roman" w:hAnsi="Times New Roman"/>
                <w:b/>
                <w:bCs/>
                <w:sz w:val="24"/>
                <w:szCs w:val="24"/>
              </w:rPr>
            </w:pPr>
            <w:r w:rsidRPr="00EA5015">
              <w:rPr>
                <w:rFonts w:ascii="Times New Roman" w:eastAsia="Times New Roman" w:hAnsi="Times New Roman"/>
                <w:b/>
                <w:bCs/>
                <w:sz w:val="24"/>
                <w:szCs w:val="24"/>
              </w:rPr>
              <w:t>konvensional)</w:t>
            </w:r>
          </w:p>
        </w:tc>
        <w:tc>
          <w:tcPr>
            <w:tcW w:w="1134" w:type="dxa"/>
            <w:tcBorders>
              <w:top w:val="single" w:sz="4" w:space="0" w:color="auto"/>
              <w:left w:val="single" w:sz="4" w:space="0" w:color="auto"/>
              <w:bottom w:val="single" w:sz="4" w:space="0" w:color="auto"/>
              <w:right w:val="single" w:sz="4" w:space="0" w:color="auto"/>
            </w:tcBorders>
          </w:tcPr>
          <w:p w:rsidR="00B23C60" w:rsidRPr="00EA5015" w:rsidRDefault="00B23C60" w:rsidP="0092590B">
            <w:pPr>
              <w:spacing w:line="276" w:lineRule="auto"/>
              <w:jc w:val="center"/>
              <w:rPr>
                <w:rFonts w:ascii="Times New Roman" w:eastAsia="Times New Roman" w:hAnsi="Times New Roman"/>
                <w:b/>
                <w:bCs/>
                <w:sz w:val="24"/>
                <w:szCs w:val="24"/>
              </w:rPr>
            </w:pPr>
            <w:r w:rsidRPr="00EA5015">
              <w:rPr>
                <w:rFonts w:ascii="Times New Roman" w:eastAsia="Times New Roman" w:hAnsi="Times New Roman"/>
                <w:b/>
                <w:bCs/>
                <w:sz w:val="24"/>
                <w:szCs w:val="24"/>
              </w:rPr>
              <w:t>F2</w:t>
            </w:r>
          </w:p>
          <w:p w:rsidR="00B23C60" w:rsidRPr="00EA5015" w:rsidRDefault="00B23C60" w:rsidP="0092590B">
            <w:pPr>
              <w:spacing w:line="276" w:lineRule="auto"/>
              <w:jc w:val="center"/>
              <w:rPr>
                <w:rFonts w:ascii="Times New Roman" w:eastAsia="Times New Roman" w:hAnsi="Times New Roman"/>
                <w:b/>
                <w:bCs/>
                <w:sz w:val="24"/>
                <w:szCs w:val="24"/>
              </w:rPr>
            </w:pPr>
            <w:r w:rsidRPr="00EA5015">
              <w:rPr>
                <w:rFonts w:ascii="Times New Roman" w:eastAsia="Times New Roman" w:hAnsi="Times New Roman"/>
                <w:b/>
                <w:bCs/>
                <w:sz w:val="24"/>
                <w:szCs w:val="24"/>
              </w:rPr>
              <w:t>(Nano ekstrak)</w:t>
            </w:r>
          </w:p>
        </w:tc>
        <w:tc>
          <w:tcPr>
            <w:tcW w:w="1276" w:type="dxa"/>
            <w:tcBorders>
              <w:top w:val="single" w:sz="4" w:space="0" w:color="auto"/>
              <w:left w:val="single" w:sz="4" w:space="0" w:color="auto"/>
              <w:bottom w:val="single" w:sz="4" w:space="0" w:color="auto"/>
              <w:right w:val="single" w:sz="4" w:space="0" w:color="auto"/>
            </w:tcBorders>
          </w:tcPr>
          <w:p w:rsidR="00B23C60" w:rsidRPr="00EA5015" w:rsidRDefault="00B23C60" w:rsidP="0092590B">
            <w:pPr>
              <w:spacing w:line="276" w:lineRule="auto"/>
              <w:jc w:val="center"/>
              <w:rPr>
                <w:rFonts w:ascii="Times New Roman" w:eastAsia="Times New Roman" w:hAnsi="Times New Roman"/>
                <w:b/>
                <w:bCs/>
                <w:sz w:val="24"/>
                <w:szCs w:val="24"/>
              </w:rPr>
            </w:pPr>
            <w:r w:rsidRPr="00EA5015">
              <w:rPr>
                <w:rFonts w:ascii="Times New Roman" w:eastAsia="Times New Roman" w:hAnsi="Times New Roman"/>
                <w:b/>
                <w:bCs/>
                <w:sz w:val="24"/>
                <w:szCs w:val="24"/>
              </w:rPr>
              <w:t>F3</w:t>
            </w:r>
          </w:p>
          <w:p w:rsidR="00B23C60" w:rsidRPr="00EA5015" w:rsidRDefault="00B23C60" w:rsidP="0092590B">
            <w:pPr>
              <w:spacing w:line="276" w:lineRule="auto"/>
              <w:jc w:val="center"/>
              <w:rPr>
                <w:rFonts w:ascii="Times New Roman" w:eastAsia="Times New Roman" w:hAnsi="Times New Roman"/>
                <w:b/>
                <w:bCs/>
                <w:sz w:val="24"/>
                <w:szCs w:val="24"/>
              </w:rPr>
            </w:pPr>
            <w:r w:rsidRPr="00EA5015">
              <w:rPr>
                <w:rFonts w:ascii="Times New Roman" w:eastAsia="Times New Roman" w:hAnsi="Times New Roman"/>
                <w:b/>
                <w:bCs/>
                <w:sz w:val="24"/>
                <w:szCs w:val="24"/>
              </w:rPr>
              <w:t>(Nano sediaan)</w:t>
            </w:r>
          </w:p>
        </w:tc>
      </w:tr>
      <w:tr w:rsidR="00B23C60" w:rsidRPr="00EA5015" w:rsidTr="0092590B">
        <w:tc>
          <w:tcPr>
            <w:tcW w:w="1696" w:type="dxa"/>
            <w:tcBorders>
              <w:top w:val="single" w:sz="4" w:space="0" w:color="auto"/>
            </w:tcBorders>
          </w:tcPr>
          <w:p w:rsidR="00B23C60" w:rsidRPr="00EA5015" w:rsidRDefault="00B23C60" w:rsidP="0092590B">
            <w:pPr>
              <w:spacing w:line="276" w:lineRule="auto"/>
              <w:rPr>
                <w:rFonts w:ascii="Times New Roman" w:eastAsia="Times New Roman" w:hAnsi="Times New Roman"/>
                <w:b/>
                <w:bCs/>
                <w:sz w:val="24"/>
                <w:szCs w:val="24"/>
              </w:rPr>
            </w:pPr>
            <w:r w:rsidRPr="00EA5015">
              <w:rPr>
                <w:rFonts w:ascii="Times New Roman" w:eastAsia="Times New Roman" w:hAnsi="Times New Roman"/>
                <w:b/>
                <w:bCs/>
                <w:sz w:val="24"/>
                <w:szCs w:val="24"/>
              </w:rPr>
              <w:t>Ekst Bonggol Nanas</w:t>
            </w:r>
          </w:p>
        </w:tc>
        <w:tc>
          <w:tcPr>
            <w:tcW w:w="1276" w:type="dxa"/>
            <w:tcBorders>
              <w:top w:val="single" w:sz="4" w:space="0" w:color="auto"/>
            </w:tcBorders>
          </w:tcPr>
          <w:p w:rsidR="00B23C60" w:rsidRPr="00EA5015" w:rsidRDefault="00B23C60" w:rsidP="0092590B">
            <w:pPr>
              <w:spacing w:line="276" w:lineRule="auto"/>
              <w:rPr>
                <w:rFonts w:ascii="Times New Roman" w:eastAsia="Times New Roman" w:hAnsi="Times New Roman"/>
                <w:sz w:val="24"/>
                <w:szCs w:val="24"/>
              </w:rPr>
            </w:pPr>
            <w:r w:rsidRPr="00EA5015">
              <w:rPr>
                <w:rFonts w:ascii="Times New Roman" w:eastAsia="Times New Roman" w:hAnsi="Times New Roman"/>
                <w:sz w:val="24"/>
                <w:szCs w:val="24"/>
              </w:rPr>
              <w:t>Zat aktif</w:t>
            </w:r>
          </w:p>
        </w:tc>
        <w:tc>
          <w:tcPr>
            <w:tcW w:w="1276" w:type="dxa"/>
            <w:tcBorders>
              <w:top w:val="single" w:sz="4" w:space="0" w:color="auto"/>
            </w:tcBorders>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w:t>
            </w:r>
          </w:p>
        </w:tc>
        <w:tc>
          <w:tcPr>
            <w:tcW w:w="1134" w:type="dxa"/>
            <w:tcBorders>
              <w:top w:val="single" w:sz="4" w:space="0" w:color="auto"/>
            </w:tcBorders>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w:t>
            </w:r>
          </w:p>
        </w:tc>
        <w:tc>
          <w:tcPr>
            <w:tcW w:w="1134" w:type="dxa"/>
            <w:tcBorders>
              <w:top w:val="single" w:sz="4" w:space="0" w:color="auto"/>
            </w:tcBorders>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0.1</w:t>
            </w:r>
          </w:p>
        </w:tc>
        <w:tc>
          <w:tcPr>
            <w:tcW w:w="1276" w:type="dxa"/>
            <w:tcBorders>
              <w:top w:val="single" w:sz="4" w:space="0" w:color="auto"/>
            </w:tcBorders>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0.1</w:t>
            </w:r>
          </w:p>
        </w:tc>
      </w:tr>
      <w:tr w:rsidR="00B23C60" w:rsidRPr="00EA5015" w:rsidTr="0092590B">
        <w:tc>
          <w:tcPr>
            <w:tcW w:w="1696" w:type="dxa"/>
          </w:tcPr>
          <w:p w:rsidR="00B23C60" w:rsidRPr="00EA5015" w:rsidRDefault="00B23C60" w:rsidP="0092590B">
            <w:pPr>
              <w:spacing w:line="276" w:lineRule="auto"/>
              <w:rPr>
                <w:rFonts w:ascii="Times New Roman" w:eastAsia="Times New Roman" w:hAnsi="Times New Roman"/>
                <w:b/>
                <w:bCs/>
                <w:sz w:val="24"/>
                <w:szCs w:val="24"/>
              </w:rPr>
            </w:pPr>
            <w:r w:rsidRPr="00EA5015">
              <w:rPr>
                <w:rFonts w:ascii="Times New Roman" w:eastAsia="Times New Roman" w:hAnsi="Times New Roman"/>
                <w:b/>
                <w:bCs/>
                <w:sz w:val="24"/>
                <w:szCs w:val="24"/>
              </w:rPr>
              <w:t>Polivinil Alkohol</w:t>
            </w:r>
          </w:p>
        </w:tc>
        <w:tc>
          <w:tcPr>
            <w:tcW w:w="1276" w:type="dxa"/>
          </w:tcPr>
          <w:p w:rsidR="00B23C60" w:rsidRPr="00EA5015" w:rsidRDefault="00B23C60" w:rsidP="0092590B">
            <w:pPr>
              <w:spacing w:line="276" w:lineRule="auto"/>
              <w:rPr>
                <w:rFonts w:ascii="Times New Roman" w:eastAsia="Times New Roman" w:hAnsi="Times New Roman"/>
                <w:i/>
                <w:sz w:val="24"/>
                <w:szCs w:val="24"/>
              </w:rPr>
            </w:pPr>
            <w:r w:rsidRPr="00EA5015">
              <w:rPr>
                <w:rFonts w:ascii="Times New Roman" w:eastAsia="Times New Roman" w:hAnsi="Times New Roman"/>
                <w:i/>
                <w:sz w:val="24"/>
                <w:szCs w:val="24"/>
              </w:rPr>
              <w:t>Filming agent</w:t>
            </w:r>
          </w:p>
          <w:p w:rsidR="00B23C60" w:rsidRPr="00EA5015" w:rsidRDefault="00B23C60" w:rsidP="0092590B">
            <w:pPr>
              <w:spacing w:line="276" w:lineRule="auto"/>
              <w:rPr>
                <w:rFonts w:ascii="Times New Roman" w:eastAsia="Times New Roman" w:hAnsi="Times New Roman"/>
                <w:sz w:val="24"/>
                <w:szCs w:val="24"/>
              </w:rPr>
            </w:pPr>
          </w:p>
        </w:tc>
        <w:tc>
          <w:tcPr>
            <w:tcW w:w="1276"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11</w:t>
            </w:r>
          </w:p>
        </w:tc>
        <w:tc>
          <w:tcPr>
            <w:tcW w:w="1134"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11</w:t>
            </w:r>
          </w:p>
        </w:tc>
        <w:tc>
          <w:tcPr>
            <w:tcW w:w="1134"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11</w:t>
            </w:r>
          </w:p>
        </w:tc>
        <w:tc>
          <w:tcPr>
            <w:tcW w:w="1276"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11</w:t>
            </w:r>
          </w:p>
        </w:tc>
      </w:tr>
      <w:tr w:rsidR="00B23C60" w:rsidRPr="00EA5015" w:rsidTr="0092590B">
        <w:tc>
          <w:tcPr>
            <w:tcW w:w="1696" w:type="dxa"/>
          </w:tcPr>
          <w:p w:rsidR="00B23C60" w:rsidRPr="00EA5015" w:rsidRDefault="00B23C60" w:rsidP="0092590B">
            <w:pPr>
              <w:spacing w:line="276" w:lineRule="auto"/>
              <w:rPr>
                <w:rFonts w:ascii="Times New Roman" w:eastAsia="Times New Roman" w:hAnsi="Times New Roman"/>
                <w:b/>
                <w:bCs/>
                <w:sz w:val="24"/>
                <w:szCs w:val="24"/>
              </w:rPr>
            </w:pPr>
            <w:r w:rsidRPr="00EA5015">
              <w:rPr>
                <w:rFonts w:ascii="Times New Roman" w:eastAsia="Times New Roman" w:hAnsi="Times New Roman"/>
                <w:b/>
                <w:bCs/>
                <w:sz w:val="24"/>
                <w:szCs w:val="24"/>
              </w:rPr>
              <w:lastRenderedPageBreak/>
              <w:t>HPMC</w:t>
            </w:r>
          </w:p>
        </w:tc>
        <w:tc>
          <w:tcPr>
            <w:tcW w:w="1276" w:type="dxa"/>
          </w:tcPr>
          <w:p w:rsidR="00B23C60" w:rsidRPr="00EA5015" w:rsidRDefault="00B23C60" w:rsidP="0092590B">
            <w:pPr>
              <w:spacing w:line="276" w:lineRule="auto"/>
              <w:rPr>
                <w:rFonts w:ascii="Times New Roman" w:eastAsia="Times New Roman" w:hAnsi="Times New Roman"/>
                <w:i/>
                <w:sz w:val="24"/>
                <w:szCs w:val="24"/>
              </w:rPr>
            </w:pPr>
            <w:r w:rsidRPr="00EA5015">
              <w:rPr>
                <w:rFonts w:ascii="Times New Roman" w:eastAsia="Times New Roman" w:hAnsi="Times New Roman"/>
                <w:i/>
                <w:sz w:val="24"/>
                <w:szCs w:val="24"/>
              </w:rPr>
              <w:t>Gelling agent</w:t>
            </w:r>
          </w:p>
        </w:tc>
        <w:tc>
          <w:tcPr>
            <w:tcW w:w="1276"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2</w:t>
            </w:r>
          </w:p>
        </w:tc>
        <w:tc>
          <w:tcPr>
            <w:tcW w:w="1134"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2</w:t>
            </w:r>
          </w:p>
        </w:tc>
        <w:tc>
          <w:tcPr>
            <w:tcW w:w="1134"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2</w:t>
            </w:r>
          </w:p>
        </w:tc>
        <w:tc>
          <w:tcPr>
            <w:tcW w:w="1276"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2</w:t>
            </w:r>
          </w:p>
        </w:tc>
      </w:tr>
      <w:tr w:rsidR="00B23C60" w:rsidRPr="00EA5015" w:rsidTr="0092590B">
        <w:tc>
          <w:tcPr>
            <w:tcW w:w="1696" w:type="dxa"/>
          </w:tcPr>
          <w:p w:rsidR="00B23C60" w:rsidRPr="00EA5015" w:rsidRDefault="00B23C60" w:rsidP="0092590B">
            <w:pPr>
              <w:spacing w:line="276" w:lineRule="auto"/>
              <w:rPr>
                <w:rFonts w:ascii="Times New Roman" w:eastAsia="Times New Roman" w:hAnsi="Times New Roman"/>
                <w:b/>
                <w:bCs/>
                <w:sz w:val="24"/>
                <w:szCs w:val="24"/>
              </w:rPr>
            </w:pPr>
            <w:r w:rsidRPr="00EA5015">
              <w:rPr>
                <w:rFonts w:ascii="Times New Roman" w:eastAsia="Times New Roman" w:hAnsi="Times New Roman"/>
                <w:b/>
                <w:bCs/>
                <w:sz w:val="24"/>
                <w:szCs w:val="24"/>
              </w:rPr>
              <w:t>Gliserin</w:t>
            </w:r>
          </w:p>
        </w:tc>
        <w:tc>
          <w:tcPr>
            <w:tcW w:w="1276" w:type="dxa"/>
          </w:tcPr>
          <w:p w:rsidR="00B23C60" w:rsidRPr="00EA5015" w:rsidRDefault="00B23C60" w:rsidP="0092590B">
            <w:pPr>
              <w:spacing w:line="276" w:lineRule="auto"/>
              <w:rPr>
                <w:rFonts w:ascii="Times New Roman" w:eastAsia="Times New Roman" w:hAnsi="Times New Roman"/>
                <w:sz w:val="24"/>
                <w:szCs w:val="24"/>
              </w:rPr>
            </w:pPr>
            <w:r w:rsidRPr="00EA5015">
              <w:rPr>
                <w:rFonts w:ascii="Times New Roman" w:eastAsia="Times New Roman" w:hAnsi="Times New Roman"/>
                <w:sz w:val="24"/>
                <w:szCs w:val="24"/>
              </w:rPr>
              <w:t>Humektan</w:t>
            </w:r>
          </w:p>
        </w:tc>
        <w:tc>
          <w:tcPr>
            <w:tcW w:w="1276"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14</w:t>
            </w:r>
          </w:p>
        </w:tc>
        <w:tc>
          <w:tcPr>
            <w:tcW w:w="1134"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14</w:t>
            </w:r>
          </w:p>
        </w:tc>
        <w:tc>
          <w:tcPr>
            <w:tcW w:w="1134"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14</w:t>
            </w:r>
          </w:p>
        </w:tc>
        <w:tc>
          <w:tcPr>
            <w:tcW w:w="1276"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14</w:t>
            </w:r>
          </w:p>
        </w:tc>
      </w:tr>
      <w:tr w:rsidR="00B23C60" w:rsidRPr="00EA5015" w:rsidTr="0092590B">
        <w:tc>
          <w:tcPr>
            <w:tcW w:w="1696" w:type="dxa"/>
          </w:tcPr>
          <w:p w:rsidR="00B23C60" w:rsidRPr="00EA5015" w:rsidRDefault="00B23C60" w:rsidP="0092590B">
            <w:pPr>
              <w:spacing w:line="276" w:lineRule="auto"/>
              <w:rPr>
                <w:rFonts w:ascii="Times New Roman" w:eastAsia="Times New Roman" w:hAnsi="Times New Roman"/>
                <w:b/>
                <w:bCs/>
                <w:sz w:val="24"/>
                <w:szCs w:val="24"/>
              </w:rPr>
            </w:pPr>
            <w:r w:rsidRPr="00EA5015">
              <w:rPr>
                <w:rFonts w:ascii="Times New Roman" w:eastAsia="Times New Roman" w:hAnsi="Times New Roman"/>
                <w:b/>
                <w:bCs/>
                <w:sz w:val="24"/>
                <w:szCs w:val="24"/>
              </w:rPr>
              <w:t>TEA</w:t>
            </w:r>
          </w:p>
        </w:tc>
        <w:tc>
          <w:tcPr>
            <w:tcW w:w="1276" w:type="dxa"/>
          </w:tcPr>
          <w:p w:rsidR="00B23C60" w:rsidRPr="00EA5015" w:rsidRDefault="00B23C60" w:rsidP="0092590B">
            <w:pPr>
              <w:pStyle w:val="Default"/>
              <w:spacing w:line="276" w:lineRule="auto"/>
              <w:rPr>
                <w:sz w:val="23"/>
                <w:szCs w:val="23"/>
              </w:rPr>
            </w:pPr>
            <w:r w:rsidRPr="00EA5015">
              <w:rPr>
                <w:i/>
                <w:iCs/>
                <w:sz w:val="23"/>
                <w:szCs w:val="23"/>
              </w:rPr>
              <w:t xml:space="preserve">Alkalizing Agent </w:t>
            </w:r>
          </w:p>
        </w:tc>
        <w:tc>
          <w:tcPr>
            <w:tcW w:w="1276"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2</w:t>
            </w:r>
          </w:p>
        </w:tc>
        <w:tc>
          <w:tcPr>
            <w:tcW w:w="1134"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2</w:t>
            </w:r>
          </w:p>
        </w:tc>
        <w:tc>
          <w:tcPr>
            <w:tcW w:w="1134"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2</w:t>
            </w:r>
          </w:p>
        </w:tc>
        <w:tc>
          <w:tcPr>
            <w:tcW w:w="1276"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2</w:t>
            </w:r>
          </w:p>
        </w:tc>
      </w:tr>
      <w:tr w:rsidR="00B23C60" w:rsidRPr="00EA5015" w:rsidTr="0092590B">
        <w:tc>
          <w:tcPr>
            <w:tcW w:w="1696" w:type="dxa"/>
          </w:tcPr>
          <w:p w:rsidR="00B23C60" w:rsidRPr="00EA5015" w:rsidRDefault="00B23C60" w:rsidP="0092590B">
            <w:pPr>
              <w:spacing w:line="276" w:lineRule="auto"/>
              <w:rPr>
                <w:rFonts w:ascii="Times New Roman" w:eastAsia="Times New Roman" w:hAnsi="Times New Roman"/>
                <w:b/>
                <w:bCs/>
                <w:sz w:val="24"/>
                <w:szCs w:val="24"/>
              </w:rPr>
            </w:pPr>
            <w:r w:rsidRPr="00EA5015">
              <w:rPr>
                <w:rFonts w:ascii="Times New Roman" w:eastAsia="Times New Roman" w:hAnsi="Times New Roman"/>
                <w:b/>
                <w:bCs/>
                <w:sz w:val="24"/>
                <w:szCs w:val="24"/>
              </w:rPr>
              <w:t>Propil Paraben</w:t>
            </w:r>
          </w:p>
        </w:tc>
        <w:tc>
          <w:tcPr>
            <w:tcW w:w="1276" w:type="dxa"/>
          </w:tcPr>
          <w:p w:rsidR="00B23C60" w:rsidRPr="00EA5015" w:rsidRDefault="00B23C60" w:rsidP="0092590B">
            <w:pPr>
              <w:spacing w:line="276" w:lineRule="auto"/>
              <w:rPr>
                <w:rFonts w:ascii="Times New Roman" w:eastAsia="Times New Roman" w:hAnsi="Times New Roman"/>
                <w:sz w:val="24"/>
                <w:szCs w:val="24"/>
              </w:rPr>
            </w:pPr>
            <w:r w:rsidRPr="00EA5015">
              <w:rPr>
                <w:rFonts w:ascii="Times New Roman" w:eastAsia="Times New Roman" w:hAnsi="Times New Roman"/>
                <w:sz w:val="24"/>
                <w:szCs w:val="24"/>
              </w:rPr>
              <w:t>Pengawet</w:t>
            </w:r>
          </w:p>
        </w:tc>
        <w:tc>
          <w:tcPr>
            <w:tcW w:w="1276"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0,050</w:t>
            </w:r>
          </w:p>
        </w:tc>
        <w:tc>
          <w:tcPr>
            <w:tcW w:w="1134"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0,050</w:t>
            </w:r>
          </w:p>
        </w:tc>
        <w:tc>
          <w:tcPr>
            <w:tcW w:w="1134"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0,050</w:t>
            </w:r>
          </w:p>
        </w:tc>
        <w:tc>
          <w:tcPr>
            <w:tcW w:w="1276"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0,050</w:t>
            </w:r>
          </w:p>
        </w:tc>
      </w:tr>
      <w:tr w:rsidR="00B23C60" w:rsidRPr="00EA5015" w:rsidTr="0092590B">
        <w:tc>
          <w:tcPr>
            <w:tcW w:w="1696" w:type="dxa"/>
          </w:tcPr>
          <w:p w:rsidR="00B23C60" w:rsidRPr="00EA5015" w:rsidRDefault="00B23C60" w:rsidP="0092590B">
            <w:pPr>
              <w:spacing w:line="276" w:lineRule="auto"/>
              <w:rPr>
                <w:rFonts w:ascii="Times New Roman" w:eastAsia="Times New Roman" w:hAnsi="Times New Roman"/>
                <w:b/>
                <w:bCs/>
                <w:sz w:val="24"/>
                <w:szCs w:val="24"/>
              </w:rPr>
            </w:pPr>
            <w:r w:rsidRPr="00EA5015">
              <w:rPr>
                <w:rFonts w:ascii="Times New Roman" w:eastAsia="Times New Roman" w:hAnsi="Times New Roman"/>
                <w:b/>
                <w:bCs/>
                <w:sz w:val="24"/>
                <w:szCs w:val="24"/>
              </w:rPr>
              <w:t>Metil Paraben</w:t>
            </w:r>
          </w:p>
        </w:tc>
        <w:tc>
          <w:tcPr>
            <w:tcW w:w="1276" w:type="dxa"/>
          </w:tcPr>
          <w:p w:rsidR="00B23C60" w:rsidRPr="00EA5015" w:rsidRDefault="00B23C60" w:rsidP="0092590B">
            <w:pPr>
              <w:spacing w:line="276" w:lineRule="auto"/>
              <w:rPr>
                <w:rFonts w:ascii="Times New Roman" w:eastAsia="Times New Roman" w:hAnsi="Times New Roman"/>
                <w:sz w:val="24"/>
                <w:szCs w:val="24"/>
              </w:rPr>
            </w:pPr>
            <w:r w:rsidRPr="00EA5015">
              <w:rPr>
                <w:rFonts w:ascii="Times New Roman" w:eastAsia="Times New Roman" w:hAnsi="Times New Roman"/>
                <w:sz w:val="24"/>
                <w:szCs w:val="24"/>
              </w:rPr>
              <w:t>Pengawet</w:t>
            </w:r>
          </w:p>
        </w:tc>
        <w:tc>
          <w:tcPr>
            <w:tcW w:w="1276"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0,2</w:t>
            </w:r>
          </w:p>
        </w:tc>
        <w:tc>
          <w:tcPr>
            <w:tcW w:w="1134"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0,2</w:t>
            </w:r>
          </w:p>
        </w:tc>
        <w:tc>
          <w:tcPr>
            <w:tcW w:w="1134"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0,2</w:t>
            </w:r>
          </w:p>
        </w:tc>
        <w:tc>
          <w:tcPr>
            <w:tcW w:w="1276"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0,2</w:t>
            </w:r>
          </w:p>
        </w:tc>
      </w:tr>
      <w:tr w:rsidR="00B23C60" w:rsidRPr="00EA5015" w:rsidTr="0092590B">
        <w:tc>
          <w:tcPr>
            <w:tcW w:w="1696" w:type="dxa"/>
          </w:tcPr>
          <w:p w:rsidR="00B23C60" w:rsidRPr="00EA5015" w:rsidRDefault="00B23C60" w:rsidP="0092590B">
            <w:pPr>
              <w:spacing w:line="276" w:lineRule="auto"/>
              <w:rPr>
                <w:rFonts w:ascii="Times New Roman" w:eastAsia="Times New Roman" w:hAnsi="Times New Roman"/>
                <w:b/>
                <w:bCs/>
                <w:sz w:val="24"/>
                <w:szCs w:val="24"/>
              </w:rPr>
            </w:pPr>
            <w:r w:rsidRPr="00EA5015">
              <w:rPr>
                <w:rFonts w:ascii="Times New Roman" w:eastAsia="Times New Roman" w:hAnsi="Times New Roman"/>
                <w:b/>
                <w:bCs/>
                <w:sz w:val="24"/>
                <w:szCs w:val="24"/>
              </w:rPr>
              <w:t>Essens Nanas</w:t>
            </w:r>
          </w:p>
        </w:tc>
        <w:tc>
          <w:tcPr>
            <w:tcW w:w="1276" w:type="dxa"/>
          </w:tcPr>
          <w:p w:rsidR="00B23C60" w:rsidRPr="00EA5015" w:rsidRDefault="00B23C60" w:rsidP="0092590B">
            <w:pPr>
              <w:spacing w:line="276" w:lineRule="auto"/>
              <w:rPr>
                <w:rFonts w:ascii="Times New Roman" w:eastAsia="Times New Roman" w:hAnsi="Times New Roman"/>
                <w:sz w:val="24"/>
                <w:szCs w:val="24"/>
              </w:rPr>
            </w:pPr>
            <w:r w:rsidRPr="00EA5015">
              <w:rPr>
                <w:rFonts w:ascii="Times New Roman" w:eastAsia="Times New Roman" w:hAnsi="Times New Roman"/>
                <w:sz w:val="24"/>
                <w:szCs w:val="24"/>
              </w:rPr>
              <w:t>Pewangi</w:t>
            </w:r>
          </w:p>
        </w:tc>
        <w:tc>
          <w:tcPr>
            <w:tcW w:w="1276"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w:t>
            </w:r>
          </w:p>
        </w:tc>
        <w:tc>
          <w:tcPr>
            <w:tcW w:w="1134"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 tetes</w:t>
            </w:r>
          </w:p>
        </w:tc>
        <w:tc>
          <w:tcPr>
            <w:tcW w:w="1134"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 tetes</w:t>
            </w:r>
          </w:p>
        </w:tc>
        <w:tc>
          <w:tcPr>
            <w:tcW w:w="1276"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 tetes</w:t>
            </w:r>
          </w:p>
        </w:tc>
      </w:tr>
      <w:tr w:rsidR="00B23C60" w:rsidRPr="00EA5015" w:rsidTr="0092590B">
        <w:trPr>
          <w:trHeight w:val="60"/>
        </w:trPr>
        <w:tc>
          <w:tcPr>
            <w:tcW w:w="1696" w:type="dxa"/>
          </w:tcPr>
          <w:p w:rsidR="00B23C60" w:rsidRPr="00EA5015" w:rsidRDefault="00B23C60" w:rsidP="0092590B">
            <w:pPr>
              <w:spacing w:line="276" w:lineRule="auto"/>
              <w:rPr>
                <w:rFonts w:ascii="Times New Roman" w:eastAsia="Times New Roman" w:hAnsi="Times New Roman"/>
                <w:b/>
                <w:bCs/>
                <w:sz w:val="24"/>
                <w:szCs w:val="24"/>
              </w:rPr>
            </w:pPr>
            <w:r w:rsidRPr="00EA5015">
              <w:rPr>
                <w:rFonts w:ascii="Times New Roman" w:eastAsia="Times New Roman" w:hAnsi="Times New Roman"/>
                <w:b/>
                <w:bCs/>
                <w:sz w:val="24"/>
                <w:szCs w:val="24"/>
              </w:rPr>
              <w:t>Aquadest (ad)</w:t>
            </w:r>
          </w:p>
        </w:tc>
        <w:tc>
          <w:tcPr>
            <w:tcW w:w="1276" w:type="dxa"/>
          </w:tcPr>
          <w:p w:rsidR="00B23C60" w:rsidRPr="00EA5015" w:rsidRDefault="00B23C60" w:rsidP="0092590B">
            <w:pPr>
              <w:spacing w:line="276" w:lineRule="auto"/>
              <w:rPr>
                <w:rFonts w:ascii="Times New Roman" w:eastAsia="Times New Roman" w:hAnsi="Times New Roman"/>
                <w:sz w:val="24"/>
                <w:szCs w:val="24"/>
              </w:rPr>
            </w:pPr>
            <w:r w:rsidRPr="00EA5015">
              <w:rPr>
                <w:rFonts w:ascii="Times New Roman" w:eastAsia="Times New Roman" w:hAnsi="Times New Roman"/>
                <w:sz w:val="24"/>
                <w:szCs w:val="24"/>
              </w:rPr>
              <w:t>Pelarut</w:t>
            </w:r>
          </w:p>
        </w:tc>
        <w:tc>
          <w:tcPr>
            <w:tcW w:w="1276"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100</w:t>
            </w:r>
          </w:p>
        </w:tc>
        <w:tc>
          <w:tcPr>
            <w:tcW w:w="1134" w:type="dxa"/>
          </w:tcPr>
          <w:p w:rsidR="00B23C60" w:rsidRPr="00EA5015" w:rsidRDefault="00B23C60" w:rsidP="0092590B">
            <w:pPr>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100</w:t>
            </w:r>
          </w:p>
        </w:tc>
        <w:tc>
          <w:tcPr>
            <w:tcW w:w="1134" w:type="dxa"/>
          </w:tcPr>
          <w:p w:rsidR="00B23C60" w:rsidRPr="00EA5015" w:rsidRDefault="00B23C60" w:rsidP="0092590B">
            <w:pPr>
              <w:keepNext/>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100</w:t>
            </w:r>
          </w:p>
        </w:tc>
        <w:tc>
          <w:tcPr>
            <w:tcW w:w="1276" w:type="dxa"/>
          </w:tcPr>
          <w:p w:rsidR="00B23C60" w:rsidRPr="00EA5015" w:rsidRDefault="00B23C60" w:rsidP="0092590B">
            <w:pPr>
              <w:keepNext/>
              <w:spacing w:line="276" w:lineRule="auto"/>
              <w:jc w:val="center"/>
              <w:rPr>
                <w:rFonts w:ascii="Times New Roman" w:eastAsia="Times New Roman" w:hAnsi="Times New Roman"/>
                <w:sz w:val="24"/>
                <w:szCs w:val="24"/>
              </w:rPr>
            </w:pPr>
            <w:r w:rsidRPr="00EA5015">
              <w:rPr>
                <w:rFonts w:ascii="Times New Roman" w:eastAsia="Times New Roman" w:hAnsi="Times New Roman"/>
                <w:sz w:val="24"/>
                <w:szCs w:val="24"/>
              </w:rPr>
              <w:t>100</w:t>
            </w:r>
          </w:p>
        </w:tc>
      </w:tr>
    </w:tbl>
    <w:p w:rsidR="00B23C60" w:rsidRPr="00EA5015" w:rsidRDefault="00B23C60" w:rsidP="00B23C60">
      <w:pPr>
        <w:spacing w:after="0" w:line="276" w:lineRule="auto"/>
        <w:jc w:val="both"/>
        <w:rPr>
          <w:rFonts w:ascii="Times New Roman" w:hAnsi="Times New Roman" w:cs="Times New Roman"/>
          <w:b/>
          <w:sz w:val="24"/>
          <w:szCs w:val="24"/>
        </w:rPr>
      </w:pPr>
      <w:r w:rsidRPr="00EA5015">
        <w:rPr>
          <w:rFonts w:ascii="Times New Roman" w:hAnsi="Times New Roman" w:cs="Times New Roman"/>
          <w:b/>
          <w:sz w:val="24"/>
          <w:szCs w:val="24"/>
        </w:rPr>
        <w:t>Keterangan:</w:t>
      </w:r>
    </w:p>
    <w:p w:rsidR="00B23C60" w:rsidRPr="00EA5015" w:rsidRDefault="00B23C60" w:rsidP="00B23C60">
      <w:pPr>
        <w:spacing w:after="0" w:line="276" w:lineRule="auto"/>
        <w:rPr>
          <w:rFonts w:ascii="Times New Roman" w:eastAsia="Times New Roman" w:hAnsi="Times New Roman" w:cs="Times New Roman"/>
          <w:sz w:val="24"/>
          <w:szCs w:val="24"/>
          <w:lang w:val="en-ID" w:eastAsia="zh-CN"/>
        </w:rPr>
      </w:pPr>
      <w:r w:rsidRPr="00EA5015">
        <w:rPr>
          <w:rFonts w:ascii="Times New Roman" w:eastAsia="Times New Roman" w:hAnsi="Times New Roman" w:cs="Times New Roman"/>
          <w:color w:val="000000"/>
          <w:sz w:val="24"/>
          <w:szCs w:val="24"/>
          <w:lang w:val="en-ID" w:eastAsia="zh-CN"/>
        </w:rPr>
        <w:t xml:space="preserve">F0 : Blanko </w:t>
      </w:r>
      <w:r>
        <w:rPr>
          <w:rFonts w:ascii="Times New Roman" w:eastAsia="Times New Roman" w:hAnsi="Times New Roman" w:cs="Times New Roman"/>
          <w:color w:val="000000"/>
          <w:sz w:val="24"/>
          <w:szCs w:val="24"/>
          <w:lang w:val="en-ID" w:eastAsia="zh-CN"/>
        </w:rPr>
        <w:t>(Basis masker gel peel-off)</w:t>
      </w:r>
    </w:p>
    <w:p w:rsidR="00B23C60" w:rsidRPr="00EA5015" w:rsidRDefault="00B23C60" w:rsidP="00B23C60">
      <w:pPr>
        <w:spacing w:after="0" w:line="276" w:lineRule="auto"/>
        <w:rPr>
          <w:rFonts w:ascii="Times New Roman" w:eastAsia="Times New Roman" w:hAnsi="Times New Roman" w:cs="Times New Roman"/>
          <w:color w:val="000000"/>
          <w:sz w:val="24"/>
          <w:szCs w:val="24"/>
          <w:lang w:val="en-ID" w:eastAsia="zh-CN"/>
        </w:rPr>
      </w:pPr>
      <w:r w:rsidRPr="00EA5015">
        <w:rPr>
          <w:rFonts w:ascii="Times New Roman" w:eastAsia="Times New Roman" w:hAnsi="Times New Roman" w:cs="Times New Roman"/>
          <w:color w:val="000000"/>
          <w:sz w:val="24"/>
          <w:szCs w:val="24"/>
          <w:lang w:val="en-ID" w:eastAsia="zh-CN"/>
        </w:rPr>
        <w:t>F1 : Formula masker gel peel-off ekstrak bonggol nanas</w:t>
      </w:r>
    </w:p>
    <w:p w:rsidR="00B23C60" w:rsidRPr="00EA5015" w:rsidRDefault="00B23C60" w:rsidP="00B23C60">
      <w:pPr>
        <w:spacing w:after="0" w:line="360" w:lineRule="auto"/>
        <w:rPr>
          <w:rFonts w:ascii="Times New Roman" w:eastAsia="Times New Roman" w:hAnsi="Times New Roman" w:cs="Times New Roman"/>
          <w:color w:val="000000"/>
          <w:sz w:val="24"/>
          <w:szCs w:val="24"/>
          <w:lang w:val="en-ID" w:eastAsia="zh-CN"/>
        </w:rPr>
      </w:pPr>
      <w:r w:rsidRPr="00EA5015">
        <w:rPr>
          <w:rFonts w:ascii="Times New Roman" w:eastAsia="Times New Roman" w:hAnsi="Times New Roman" w:cs="Times New Roman"/>
          <w:color w:val="000000"/>
          <w:sz w:val="24"/>
          <w:szCs w:val="24"/>
          <w:lang w:val="en-ID" w:eastAsia="zh-CN"/>
        </w:rPr>
        <w:t>F2 : Formula masker gel peel-off nanoekstrak bonggol nanas</w:t>
      </w:r>
    </w:p>
    <w:p w:rsidR="00B23C60" w:rsidRPr="00EA5015" w:rsidRDefault="00B23C60" w:rsidP="00B23C60">
      <w:pPr>
        <w:spacing w:after="0" w:line="360" w:lineRule="auto"/>
        <w:rPr>
          <w:rFonts w:ascii="Times New Roman" w:eastAsia="Times New Roman" w:hAnsi="Times New Roman" w:cs="Times New Roman"/>
          <w:color w:val="000000"/>
          <w:sz w:val="24"/>
          <w:szCs w:val="24"/>
          <w:lang w:val="en-ID" w:eastAsia="zh-CN"/>
        </w:rPr>
      </w:pPr>
      <w:r w:rsidRPr="00EA5015">
        <w:rPr>
          <w:rFonts w:ascii="Times New Roman" w:eastAsia="Times New Roman" w:hAnsi="Times New Roman" w:cs="Times New Roman"/>
          <w:color w:val="000000"/>
          <w:sz w:val="24"/>
          <w:szCs w:val="24"/>
          <w:lang w:val="en-ID" w:eastAsia="zh-CN"/>
        </w:rPr>
        <w:t>F3 : Formula nanomasker gel peel-off ekstrak bonggol nanas</w:t>
      </w:r>
    </w:p>
    <w:p w:rsidR="00B23C60" w:rsidRPr="00EA5015" w:rsidRDefault="00B23C60" w:rsidP="00B23C60">
      <w:pPr>
        <w:pStyle w:val="Heading3"/>
        <w:spacing w:line="480" w:lineRule="auto"/>
        <w:rPr>
          <w:rFonts w:ascii="Times New Roman" w:eastAsia="Times New Roman" w:hAnsi="Times New Roman" w:cs="Times New Roman"/>
          <w:b/>
          <w:color w:val="auto"/>
          <w:lang w:val="en-ID" w:eastAsia="zh-CN"/>
        </w:rPr>
      </w:pPr>
      <w:bookmarkStart w:id="96" w:name="_Toc180446807"/>
      <w:r w:rsidRPr="00EA5015">
        <w:rPr>
          <w:rFonts w:ascii="Times New Roman" w:eastAsia="Times New Roman" w:hAnsi="Times New Roman" w:cs="Times New Roman"/>
          <w:b/>
          <w:color w:val="auto"/>
          <w:lang w:val="en-ID" w:eastAsia="zh-CN"/>
        </w:rPr>
        <w:t>3.13.1 Pembuatan Sediaan Masker Gel Peel-Off</w:t>
      </w:r>
      <w:bookmarkEnd w:id="96"/>
      <w:r w:rsidRPr="00EA5015">
        <w:rPr>
          <w:rFonts w:ascii="Times New Roman" w:eastAsia="Times New Roman" w:hAnsi="Times New Roman" w:cs="Times New Roman"/>
          <w:b/>
          <w:color w:val="auto"/>
          <w:lang w:val="en-ID" w:eastAsia="zh-CN"/>
        </w:rPr>
        <w:t xml:space="preserve"> </w:t>
      </w:r>
    </w:p>
    <w:p w:rsidR="00B23C60" w:rsidRPr="00EA5015" w:rsidRDefault="00B23C60" w:rsidP="00B23C60">
      <w:pPr>
        <w:spacing w:after="0" w:line="480" w:lineRule="auto"/>
        <w:ind w:right="-1" w:firstLine="720"/>
        <w:contextualSpacing/>
        <w:jc w:val="both"/>
        <w:rPr>
          <w:rFonts w:ascii="Times New Roman" w:eastAsia="Times New Roman" w:hAnsi="Times New Roman" w:cs="Times New Roman"/>
          <w:color w:val="000000"/>
          <w:sz w:val="24"/>
          <w:szCs w:val="24"/>
          <w:lang w:val="en-ID" w:eastAsia="zh-CN"/>
        </w:rPr>
      </w:pPr>
      <w:r w:rsidRPr="00EA5015">
        <w:rPr>
          <w:rFonts w:ascii="Times New Roman" w:eastAsia="Times New Roman" w:hAnsi="Times New Roman" w:cs="Times New Roman"/>
          <w:color w:val="000000"/>
          <w:sz w:val="24"/>
          <w:szCs w:val="24"/>
          <w:lang w:val="en-ID" w:eastAsia="zh-CN"/>
        </w:rPr>
        <w:t>Ditimbang bahan basis masker gel,</w:t>
      </w:r>
      <w:r w:rsidRPr="00EA5015">
        <w:rPr>
          <w:rFonts w:ascii="Times New Roman" w:eastAsia="Times New Roman" w:hAnsi="Times New Roman" w:cs="Times New Roman"/>
          <w:sz w:val="24"/>
          <w:szCs w:val="24"/>
          <w:lang w:val="en-ID" w:eastAsia="zh-CN"/>
        </w:rPr>
        <w:t xml:space="preserve"> </w:t>
      </w:r>
      <w:r w:rsidRPr="00EA5015">
        <w:rPr>
          <w:rFonts w:ascii="Times New Roman" w:eastAsia="Times New Roman" w:hAnsi="Times New Roman" w:cs="Times New Roman"/>
          <w:color w:val="000000"/>
          <w:sz w:val="24"/>
          <w:szCs w:val="24"/>
          <w:lang w:val="en-ID" w:eastAsia="zh-CN"/>
        </w:rPr>
        <w:t>kemudian diatas hot plate, dalam beaker glass dimasukkan aquadest dan PVA aduk, lalu masukkan secara bertahap HPMC, gliserin, TEA, propil paraben, metil paraben, aduk hingga homogen,</w:t>
      </w:r>
      <w:r w:rsidRPr="00EA5015">
        <w:rPr>
          <w:rFonts w:ascii="Times New Roman" w:eastAsia="Times New Roman" w:hAnsi="Times New Roman" w:cs="Times New Roman"/>
          <w:sz w:val="24"/>
          <w:szCs w:val="24"/>
          <w:lang w:val="en-ID" w:eastAsia="zh-CN"/>
        </w:rPr>
        <w:t xml:space="preserve"> lalu dimasukkan ekstrak dan nanoekstrak bonggol nanas, aduk hingga homogen, </w:t>
      </w:r>
      <w:r w:rsidRPr="00EA5015">
        <w:rPr>
          <w:rFonts w:ascii="Times New Roman" w:eastAsia="Times New Roman" w:hAnsi="Times New Roman" w:cs="Times New Roman"/>
          <w:color w:val="000000"/>
          <w:sz w:val="24"/>
          <w:szCs w:val="24"/>
          <w:lang w:val="en-ID" w:eastAsia="zh-CN"/>
        </w:rPr>
        <w:t>setelah homogen, masukan sisa aquadest dan di tambahkan 100gr</w:t>
      </w:r>
      <w:r w:rsidRPr="00EA5015">
        <w:rPr>
          <w:rFonts w:ascii="Times New Roman" w:eastAsia="Times New Roman" w:hAnsi="Times New Roman" w:cs="Times New Roman"/>
          <w:sz w:val="24"/>
          <w:szCs w:val="24"/>
          <w:lang w:val="en-ID" w:eastAsia="zh-CN"/>
        </w:rPr>
        <w:t xml:space="preserve"> </w:t>
      </w:r>
      <w:r w:rsidRPr="00EA5015">
        <w:rPr>
          <w:rFonts w:ascii="Times New Roman" w:eastAsia="Times New Roman" w:hAnsi="Times New Roman" w:cs="Times New Roman"/>
          <w:color w:val="000000"/>
          <w:sz w:val="24"/>
          <w:szCs w:val="24"/>
          <w:lang w:val="en-ID" w:eastAsia="zh-CN"/>
        </w:rPr>
        <w:t>simpan diwadah sebagai basis masker gel.</w:t>
      </w:r>
    </w:p>
    <w:p w:rsidR="00B23C60" w:rsidRPr="00EA5015" w:rsidRDefault="00B23C60" w:rsidP="00B23C60">
      <w:pPr>
        <w:pStyle w:val="Heading3"/>
        <w:spacing w:line="480" w:lineRule="auto"/>
        <w:rPr>
          <w:rFonts w:ascii="Times New Roman" w:eastAsia="Times New Roman" w:hAnsi="Times New Roman" w:cs="Times New Roman"/>
          <w:b/>
          <w:color w:val="auto"/>
          <w:lang w:val="en-ID" w:eastAsia="zh-CN"/>
        </w:rPr>
      </w:pPr>
      <w:bookmarkStart w:id="97" w:name="_Toc180446808"/>
      <w:r w:rsidRPr="00EA5015">
        <w:rPr>
          <w:rFonts w:ascii="Times New Roman" w:eastAsia="Times New Roman" w:hAnsi="Times New Roman" w:cs="Times New Roman"/>
          <w:b/>
          <w:color w:val="auto"/>
          <w:lang w:val="en-ID" w:eastAsia="zh-CN"/>
        </w:rPr>
        <w:t>3.13.2 Pembuatan Nanomasker Gel Peel-Off</w:t>
      </w:r>
      <w:bookmarkEnd w:id="97"/>
      <w:r w:rsidRPr="00EA5015">
        <w:rPr>
          <w:rFonts w:ascii="Times New Roman" w:eastAsia="Times New Roman" w:hAnsi="Times New Roman" w:cs="Times New Roman"/>
          <w:b/>
          <w:color w:val="auto"/>
          <w:lang w:val="en-ID" w:eastAsia="zh-CN"/>
        </w:rPr>
        <w:t xml:space="preserve"> </w:t>
      </w:r>
    </w:p>
    <w:p w:rsidR="00B23C60" w:rsidRPr="00EA5015" w:rsidRDefault="00B23C60" w:rsidP="00B23C60">
      <w:pPr>
        <w:spacing w:after="0" w:line="480" w:lineRule="auto"/>
        <w:ind w:right="-1" w:firstLine="720"/>
        <w:contextualSpacing/>
        <w:jc w:val="both"/>
        <w:rPr>
          <w:rFonts w:ascii="Times New Roman" w:eastAsia="Times New Roman" w:hAnsi="Times New Roman" w:cs="Times New Roman"/>
          <w:color w:val="000000"/>
          <w:sz w:val="24"/>
          <w:szCs w:val="24"/>
          <w:lang w:val="en-ID" w:eastAsia="zh-CN"/>
        </w:rPr>
      </w:pPr>
      <w:r w:rsidRPr="00EA5015">
        <w:rPr>
          <w:rFonts w:ascii="Times New Roman" w:eastAsia="Times New Roman" w:hAnsi="Times New Roman" w:cs="Times New Roman"/>
          <w:color w:val="000000"/>
          <w:sz w:val="24"/>
          <w:szCs w:val="24"/>
          <w:lang w:val="en-ID" w:eastAsia="zh-CN"/>
        </w:rPr>
        <w:t>Ditimbang bahan basis masker gel,</w:t>
      </w:r>
      <w:r w:rsidRPr="00EA5015">
        <w:rPr>
          <w:rFonts w:ascii="Times New Roman" w:eastAsia="Times New Roman" w:hAnsi="Times New Roman" w:cs="Times New Roman"/>
          <w:sz w:val="24"/>
          <w:szCs w:val="24"/>
          <w:lang w:val="en-ID" w:eastAsia="zh-CN"/>
        </w:rPr>
        <w:t xml:space="preserve"> </w:t>
      </w:r>
      <w:r w:rsidRPr="00EA5015">
        <w:rPr>
          <w:rFonts w:ascii="Times New Roman" w:eastAsia="Times New Roman" w:hAnsi="Times New Roman" w:cs="Times New Roman"/>
          <w:color w:val="000000"/>
          <w:sz w:val="24"/>
          <w:szCs w:val="24"/>
          <w:lang w:val="en-ID" w:eastAsia="zh-CN"/>
        </w:rPr>
        <w:t>kemudian diatas hot plate, dalam beaker glass dimasukkan aquadest dan PVA aduk, lalu masukkan secara bertahap HPMC, gliserin, TEA, propil paraben, metil paraben, aduk hingga homogen,</w:t>
      </w:r>
      <w:r w:rsidRPr="00EA5015">
        <w:rPr>
          <w:rFonts w:ascii="Times New Roman" w:eastAsia="Times New Roman" w:hAnsi="Times New Roman" w:cs="Times New Roman"/>
          <w:sz w:val="24"/>
          <w:szCs w:val="24"/>
          <w:lang w:val="en-ID" w:eastAsia="zh-CN"/>
        </w:rPr>
        <w:t xml:space="preserve"> lalu dimasukkan nanoekstrak bonggol nanas, aduk hingga homogen, </w:t>
      </w:r>
      <w:r w:rsidRPr="00EA5015">
        <w:rPr>
          <w:rFonts w:ascii="Times New Roman" w:eastAsia="Times New Roman" w:hAnsi="Times New Roman" w:cs="Times New Roman"/>
          <w:color w:val="000000"/>
          <w:sz w:val="24"/>
          <w:szCs w:val="24"/>
          <w:lang w:val="en-ID" w:eastAsia="zh-CN"/>
        </w:rPr>
        <w:t xml:space="preserve">setelah homogen, </w:t>
      </w:r>
      <w:r w:rsidRPr="00EA5015">
        <w:rPr>
          <w:rFonts w:ascii="Times New Roman" w:eastAsia="Times New Roman" w:hAnsi="Times New Roman" w:cs="Times New Roman"/>
          <w:color w:val="000000"/>
          <w:sz w:val="24"/>
          <w:szCs w:val="24"/>
          <w:lang w:val="en-ID" w:eastAsia="zh-CN"/>
        </w:rPr>
        <w:lastRenderedPageBreak/>
        <w:t>masukan sisa aquadest dan di tambahkan 100gr</w:t>
      </w:r>
      <w:r w:rsidRPr="00EA5015">
        <w:rPr>
          <w:rFonts w:ascii="Times New Roman" w:eastAsia="Times New Roman" w:hAnsi="Times New Roman" w:cs="Times New Roman"/>
          <w:sz w:val="24"/>
          <w:szCs w:val="24"/>
          <w:lang w:val="en-ID" w:eastAsia="zh-CN"/>
        </w:rPr>
        <w:t xml:space="preserve"> </w:t>
      </w:r>
      <w:r w:rsidRPr="00EA5015">
        <w:rPr>
          <w:rFonts w:ascii="Times New Roman" w:eastAsia="Times New Roman" w:hAnsi="Times New Roman" w:cs="Times New Roman"/>
          <w:color w:val="000000"/>
          <w:sz w:val="24"/>
          <w:szCs w:val="24"/>
          <w:lang w:val="en-ID" w:eastAsia="zh-CN"/>
        </w:rPr>
        <w:t xml:space="preserve">simpan diwadah sebagai basis masker gel. </w:t>
      </w:r>
      <w:r w:rsidRPr="00EA5015">
        <w:rPr>
          <w:rFonts w:ascii="Times New Roman" w:eastAsia="Times New Roman" w:hAnsi="Times New Roman" w:cs="Times New Roman"/>
          <w:color w:val="000000"/>
          <w:sz w:val="24"/>
          <w:szCs w:val="24"/>
          <w:lang w:eastAsia="zh-CN"/>
        </w:rPr>
        <w:t xml:space="preserve">, lalu di </w:t>
      </w:r>
      <w:r w:rsidRPr="00EA5015">
        <w:rPr>
          <w:rFonts w:ascii="Times New Roman" w:eastAsia="Times New Roman" w:hAnsi="Times New Roman" w:cs="Times New Roman"/>
          <w:i/>
          <w:iCs/>
          <w:color w:val="000000"/>
          <w:sz w:val="24"/>
          <w:szCs w:val="24"/>
          <w:lang w:eastAsia="zh-CN"/>
        </w:rPr>
        <w:t>homogenizer</w:t>
      </w:r>
      <w:r w:rsidRPr="00EA5015">
        <w:rPr>
          <w:rFonts w:ascii="Times New Roman" w:eastAsia="Times New Roman" w:hAnsi="Times New Roman" w:cs="Times New Roman"/>
          <w:color w:val="000000"/>
          <w:sz w:val="24"/>
          <w:szCs w:val="24"/>
          <w:lang w:eastAsia="zh-CN"/>
        </w:rPr>
        <w:t xml:space="preserve"> dengan kecepatan 1.700 rpm selama 1 jam, lalu dimasukkan ke dalam </w:t>
      </w:r>
      <w:r w:rsidRPr="00EA5015">
        <w:rPr>
          <w:rFonts w:ascii="Times New Roman" w:eastAsia="Times New Roman" w:hAnsi="Times New Roman" w:cs="Times New Roman"/>
          <w:i/>
          <w:iCs/>
          <w:color w:val="000000"/>
          <w:sz w:val="24"/>
          <w:szCs w:val="24"/>
          <w:lang w:eastAsia="zh-CN"/>
        </w:rPr>
        <w:t>ultrasonic homogenizer</w:t>
      </w:r>
      <w:r w:rsidRPr="00EA5015">
        <w:rPr>
          <w:rFonts w:ascii="Times New Roman" w:eastAsia="Times New Roman" w:hAnsi="Times New Roman" w:cs="Times New Roman"/>
          <w:color w:val="000000"/>
          <w:sz w:val="24"/>
          <w:szCs w:val="24"/>
          <w:lang w:eastAsia="zh-CN"/>
        </w:rPr>
        <w:t xml:space="preserve"> selama 1 jam, diukur ukuran partikel </w:t>
      </w:r>
      <w:sdt>
        <w:sdtPr>
          <w:rPr>
            <w:rFonts w:ascii="Times New Roman" w:eastAsia="Times New Roman" w:hAnsi="Times New Roman" w:cs="Times New Roman"/>
            <w:color w:val="000000"/>
            <w:sz w:val="24"/>
            <w:szCs w:val="24"/>
            <w:lang w:val="en-ID" w:eastAsia="zh-CN"/>
          </w:rPr>
          <w:tag w:val="MENDELEY_CITATION_v3_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"/>
          <w:id w:val="-1534883616"/>
          <w:placeholder>
            <w:docPart w:val="0A7FEEC296BF411FAA99A84F1377A51C"/>
          </w:placeholder>
        </w:sdtPr>
        <w:sdtEndPr/>
        <w:sdtContent>
          <w:r w:rsidRPr="006F176F">
            <w:rPr>
              <w:rFonts w:ascii="Times New Roman" w:eastAsia="Times New Roman" w:hAnsi="Times New Roman" w:cs="Times New Roman"/>
              <w:color w:val="000000"/>
              <w:sz w:val="24"/>
              <w:szCs w:val="24"/>
              <w:lang w:val="en-ID" w:eastAsia="zh-CN"/>
            </w:rPr>
            <w:t>(Halim et al., 2020).</w:t>
          </w:r>
        </w:sdtContent>
      </w:sdt>
    </w:p>
    <w:p w:rsidR="00B23C60" w:rsidRPr="00EA5015" w:rsidRDefault="00B23C60" w:rsidP="00B23C60">
      <w:pPr>
        <w:pStyle w:val="Heading2"/>
        <w:numPr>
          <w:ilvl w:val="1"/>
          <w:numId w:val="6"/>
        </w:numPr>
        <w:spacing w:line="480" w:lineRule="auto"/>
        <w:ind w:left="567" w:hanging="567"/>
      </w:pPr>
      <w:bookmarkStart w:id="98" w:name="_Toc152808057"/>
      <w:bookmarkStart w:id="99" w:name="_Toc152808355"/>
      <w:bookmarkStart w:id="100" w:name="_Toc180446809"/>
      <w:r w:rsidRPr="00EA5015">
        <w:t>Evaluasi Mutu Fisik Sediaan Masker Gel Peel-Off</w:t>
      </w:r>
      <w:bookmarkEnd w:id="98"/>
      <w:bookmarkEnd w:id="99"/>
      <w:bookmarkEnd w:id="100"/>
    </w:p>
    <w:p w:rsidR="00B23C60" w:rsidRPr="00EA5015" w:rsidRDefault="00B23C60" w:rsidP="00B23C60">
      <w:pPr>
        <w:pStyle w:val="ListParagraph"/>
        <w:numPr>
          <w:ilvl w:val="0"/>
          <w:numId w:val="4"/>
        </w:numPr>
        <w:spacing w:after="0" w:line="480" w:lineRule="auto"/>
        <w:ind w:left="284" w:hanging="284"/>
        <w:rPr>
          <w:rFonts w:ascii="Times New Roman" w:hAnsi="Times New Roman" w:cs="Times New Roman"/>
          <w:sz w:val="24"/>
        </w:rPr>
      </w:pPr>
      <w:r w:rsidRPr="00EA5015">
        <w:rPr>
          <w:rFonts w:ascii="Times New Roman" w:hAnsi="Times New Roman" w:cs="Times New Roman"/>
          <w:sz w:val="24"/>
          <w:szCs w:val="24"/>
        </w:rPr>
        <w:t xml:space="preserve">Uji </w:t>
      </w:r>
      <w:r w:rsidRPr="00EA5015">
        <w:rPr>
          <w:rFonts w:ascii="Times New Roman" w:hAnsi="Times New Roman" w:cs="Times New Roman"/>
          <w:sz w:val="24"/>
        </w:rPr>
        <w:t>Homogenitas</w:t>
      </w:r>
    </w:p>
    <w:p w:rsidR="00B23C60" w:rsidRPr="00EA5015" w:rsidRDefault="00B23C60" w:rsidP="00B23C60">
      <w:pPr>
        <w:spacing w:after="0" w:line="480" w:lineRule="auto"/>
        <w:ind w:firstLine="284"/>
        <w:jc w:val="both"/>
        <w:rPr>
          <w:rFonts w:ascii="Times New Roman" w:eastAsia="Times New Roman" w:hAnsi="Times New Roman" w:cs="Times New Roman"/>
          <w:color w:val="000000"/>
          <w:sz w:val="24"/>
          <w:szCs w:val="24"/>
          <w:lang w:val="en-ID" w:eastAsia="zh-CN"/>
        </w:rPr>
      </w:pPr>
      <w:r w:rsidRPr="00EA5015">
        <w:rPr>
          <w:rFonts w:ascii="Times New Roman" w:eastAsia="Times New Roman" w:hAnsi="Times New Roman" w:cs="Times New Roman"/>
          <w:color w:val="000000"/>
          <w:sz w:val="24"/>
          <w:szCs w:val="24"/>
          <w:lang w:val="en-ID" w:eastAsia="zh-CN"/>
        </w:rPr>
        <w:t xml:space="preserve">Pemeriksaan homogenitas dilakukan dengan menggunakan kaca objek. Pengujian ini dilakukan dengan cara menggunakan 2 kaca objek. Sediaan diperiksa homogenitasnya dengan cara dioleskan pada kaca objek dan kemudian diratakan dengan kaca objek lainnya lalu diamati. Pengamatan dilakukan dengan melihat ada tidaknya partikel yang belum tercampur secara homogen </w:t>
      </w:r>
      <w:r w:rsidRPr="00EA5015">
        <w:rPr>
          <w:rFonts w:ascii="Times New Roman" w:eastAsia="Times New Roman" w:hAnsi="Times New Roman" w:cs="Times New Roman"/>
          <w:color w:val="000000"/>
          <w:sz w:val="24"/>
          <w:szCs w:val="24"/>
          <w:lang w:val="en-ID" w:eastAsia="zh-CN"/>
        </w:rPr>
        <w:fldChar w:fldCharType="begin" w:fldLock="1"/>
      </w:r>
      <w:r w:rsidRPr="00EA5015">
        <w:rPr>
          <w:rFonts w:ascii="Times New Roman" w:eastAsia="Times New Roman" w:hAnsi="Times New Roman" w:cs="Times New Roman"/>
          <w:color w:val="000000"/>
          <w:sz w:val="24"/>
          <w:szCs w:val="24"/>
          <w:lang w:val="en-ID" w:eastAsia="zh-CN"/>
        </w:rPr>
        <w:instrText>ADDIN CSL_CITATION {"citationItems":[{"id":"ITEM-1","itemData":{"author":[{"dropping-particle":"","family":"Istiana","given":"Nadira Yuli","non-dropping-particle":"","parse-names":false,"suffix":""},{"dropping-particle":"","family":"Fitriani","given":"Nurul","non-dropping-particle":"","parse-names":false,"suffix":""},{"dropping-particle":"","family":"Prasetya","given":"Fajar","non-dropping-particle":"","parse-names":false,"suffix":""}],"container-title":"Proceeding of Mulawarman Pharmaceuticals Conferences","id":"ITEM-1","issue":"2614-4778","issued":{"date-parts":[["2021"]]},"title":"Optimasi Basis Masker Gel Peel-Off dan Uji Stabilitas Fisik Sediaan Masker Gel Peel-Off dari Ekstrak Daun Sirih Hitam (Piper betle L. VAR. NIGRA)","type":"article-journal"},"uris":["http://www.mendeley.com/documents/?uuid=5ce7031c-a683-4364-9310-310ef8ae1876"]}],"mendeley":{"formattedCitation":"(Istiana et al., 2021)","plainTextFormattedCitation":"(Istiana et al., 2021)","previouslyFormattedCitation":"(Istiana et al., 2021)"},"properties":{"noteIndex":0},"schema":"https://github.com/citation-style-language/schema/raw/master/csl-citation.json"}</w:instrText>
      </w:r>
      <w:r w:rsidRPr="00EA5015">
        <w:rPr>
          <w:rFonts w:ascii="Times New Roman" w:eastAsia="Times New Roman" w:hAnsi="Times New Roman" w:cs="Times New Roman"/>
          <w:color w:val="000000"/>
          <w:sz w:val="24"/>
          <w:szCs w:val="24"/>
          <w:lang w:val="en-ID" w:eastAsia="zh-CN"/>
        </w:rPr>
        <w:fldChar w:fldCharType="separate"/>
      </w:r>
      <w:r w:rsidRPr="00EA5015">
        <w:rPr>
          <w:rFonts w:ascii="Times New Roman" w:eastAsia="Times New Roman" w:hAnsi="Times New Roman" w:cs="Times New Roman"/>
          <w:noProof/>
          <w:color w:val="000000"/>
          <w:sz w:val="24"/>
          <w:szCs w:val="24"/>
          <w:lang w:val="en-ID" w:eastAsia="zh-CN"/>
        </w:rPr>
        <w:t>(Istiana et al., 2021)</w:t>
      </w:r>
      <w:r w:rsidRPr="00EA5015">
        <w:rPr>
          <w:rFonts w:ascii="Times New Roman" w:eastAsia="Times New Roman" w:hAnsi="Times New Roman" w:cs="Times New Roman"/>
          <w:color w:val="000000"/>
          <w:sz w:val="24"/>
          <w:szCs w:val="24"/>
          <w:lang w:val="en-ID" w:eastAsia="zh-CN"/>
        </w:rPr>
        <w:fldChar w:fldCharType="end"/>
      </w:r>
      <w:r w:rsidRPr="00EA5015">
        <w:rPr>
          <w:rFonts w:ascii="Times New Roman" w:eastAsia="Times New Roman" w:hAnsi="Times New Roman" w:cs="Times New Roman"/>
          <w:color w:val="000000"/>
          <w:sz w:val="24"/>
          <w:szCs w:val="24"/>
          <w:lang w:val="en-ID" w:eastAsia="zh-CN"/>
        </w:rPr>
        <w:t>.</w:t>
      </w:r>
    </w:p>
    <w:p w:rsidR="00B23C60" w:rsidRPr="00EA5015" w:rsidRDefault="00B23C60" w:rsidP="00B23C60">
      <w:pPr>
        <w:pStyle w:val="ListParagraph"/>
        <w:numPr>
          <w:ilvl w:val="0"/>
          <w:numId w:val="4"/>
        </w:numPr>
        <w:spacing w:after="0" w:line="480" w:lineRule="auto"/>
        <w:ind w:left="284" w:hanging="284"/>
        <w:rPr>
          <w:rFonts w:ascii="Times New Roman" w:hAnsi="Times New Roman" w:cs="Times New Roman"/>
          <w:sz w:val="24"/>
        </w:rPr>
      </w:pPr>
      <w:r w:rsidRPr="00EA5015">
        <w:rPr>
          <w:rFonts w:ascii="Times New Roman" w:hAnsi="Times New Roman" w:cs="Times New Roman"/>
          <w:sz w:val="24"/>
        </w:rPr>
        <w:t>Uji Organoleptis</w:t>
      </w:r>
    </w:p>
    <w:p w:rsidR="00B23C60" w:rsidRPr="00EA5015" w:rsidRDefault="00B23C60" w:rsidP="00B23C60">
      <w:pPr>
        <w:spacing w:after="0" w:line="480" w:lineRule="auto"/>
        <w:ind w:firstLine="284"/>
        <w:jc w:val="both"/>
        <w:rPr>
          <w:rFonts w:ascii="Times New Roman" w:eastAsia="Times New Roman" w:hAnsi="Times New Roman" w:cs="Times New Roman"/>
          <w:color w:val="000000"/>
          <w:sz w:val="24"/>
          <w:szCs w:val="24"/>
          <w:lang w:val="en-ID" w:eastAsia="zh-CN"/>
        </w:rPr>
      </w:pPr>
      <w:r w:rsidRPr="00EA5015">
        <w:rPr>
          <w:rFonts w:ascii="Times New Roman" w:eastAsia="Times New Roman" w:hAnsi="Times New Roman" w:cs="Times New Roman"/>
          <w:color w:val="000000"/>
          <w:sz w:val="24"/>
          <w:szCs w:val="24"/>
          <w:lang w:eastAsia="zh-CN"/>
        </w:rPr>
        <w:t xml:space="preserve">Pada pengamatan ini meliputi warna yang dilakukan secara visual, lalu pengamatan bau degan cara mencium bau dari sediaan, dan pengamatan bentuk dengan melihat bentuk dari sediaan yang telah diperoleh </w:t>
      </w:r>
      <w:sdt>
        <w:sdtPr>
          <w:rPr>
            <w:rFonts w:ascii="Times New Roman" w:eastAsia="Times New Roman" w:hAnsi="Times New Roman" w:cs="Times New Roman"/>
            <w:color w:val="000000"/>
            <w:sz w:val="24"/>
            <w:szCs w:val="24"/>
            <w:lang w:eastAsia="zh-CN"/>
          </w:rPr>
          <w:tag w:val="MENDELEY_CITATION_v3_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"/>
          <w:id w:val="-1941677867"/>
          <w:placeholder>
            <w:docPart w:val="0A7FEEC296BF411FAA99A84F1377A51C"/>
          </w:placeholder>
        </w:sdtPr>
        <w:sdtEndPr/>
        <w:sdtContent>
          <w:r w:rsidRPr="006F176F">
            <w:rPr>
              <w:rFonts w:ascii="Times New Roman" w:eastAsia="Times New Roman" w:hAnsi="Times New Roman" w:cs="Times New Roman"/>
              <w:color w:val="000000"/>
              <w:sz w:val="24"/>
              <w:szCs w:val="24"/>
              <w:lang w:eastAsia="zh-CN"/>
            </w:rPr>
            <w:t>(</w:t>
          </w:r>
          <w:proofErr w:type="spellStart"/>
          <w:r w:rsidRPr="006F176F">
            <w:rPr>
              <w:rFonts w:ascii="Times New Roman" w:eastAsia="Times New Roman" w:hAnsi="Times New Roman" w:cs="Times New Roman"/>
              <w:color w:val="000000"/>
              <w:sz w:val="24"/>
              <w:szCs w:val="24"/>
              <w:lang w:eastAsia="zh-CN"/>
            </w:rPr>
            <w:t>Destiyana</w:t>
          </w:r>
          <w:proofErr w:type="spellEnd"/>
          <w:r w:rsidRPr="006F176F">
            <w:rPr>
              <w:rFonts w:ascii="Times New Roman" w:eastAsia="Times New Roman" w:hAnsi="Times New Roman" w:cs="Times New Roman"/>
              <w:color w:val="000000"/>
              <w:sz w:val="24"/>
              <w:szCs w:val="24"/>
              <w:lang w:eastAsia="zh-CN"/>
            </w:rPr>
            <w:t xml:space="preserve"> et al., 2018).</w:t>
          </w:r>
        </w:sdtContent>
      </w:sdt>
    </w:p>
    <w:p w:rsidR="00B23C60" w:rsidRPr="00EA5015" w:rsidRDefault="00B23C60" w:rsidP="00B23C60">
      <w:pPr>
        <w:pStyle w:val="ListParagraph"/>
        <w:numPr>
          <w:ilvl w:val="0"/>
          <w:numId w:val="4"/>
        </w:numPr>
        <w:spacing w:after="0" w:line="480" w:lineRule="auto"/>
        <w:ind w:left="284" w:hanging="284"/>
        <w:rPr>
          <w:rFonts w:ascii="Times New Roman" w:hAnsi="Times New Roman" w:cs="Times New Roman"/>
          <w:sz w:val="24"/>
        </w:rPr>
      </w:pPr>
      <w:r w:rsidRPr="00EA5015">
        <w:rPr>
          <w:rFonts w:ascii="Times New Roman" w:hAnsi="Times New Roman" w:cs="Times New Roman"/>
          <w:sz w:val="24"/>
        </w:rPr>
        <w:t>Uji Waktu Kering</w:t>
      </w:r>
    </w:p>
    <w:p w:rsidR="00B23C60" w:rsidRPr="00EA5015" w:rsidRDefault="00B23C60" w:rsidP="00B23C60">
      <w:pPr>
        <w:spacing w:after="0" w:line="480" w:lineRule="auto"/>
        <w:ind w:firstLine="284"/>
        <w:jc w:val="both"/>
        <w:rPr>
          <w:rFonts w:ascii="Times New Roman" w:hAnsi="Times New Roman" w:cs="Times New Roman"/>
          <w:sz w:val="24"/>
          <w:szCs w:val="24"/>
        </w:rPr>
      </w:pPr>
      <w:r w:rsidRPr="00EA5015">
        <w:rPr>
          <w:rFonts w:ascii="Times New Roman" w:hAnsi="Times New Roman" w:cs="Times New Roman"/>
          <w:sz w:val="24"/>
          <w:szCs w:val="24"/>
        </w:rPr>
        <w:t xml:space="preserve">Pengujian waktu kering dilakukan dengan cara mengoleskan berbagai formula ke object glass dan diamati waktu yang diperlukan sediaan untuk mengering, yaitu waktu dari saat mulai dioleskannya masker gel hingga benar-benar terbentuk lapisan yang kering. Pengujian dilakukan secara triplo </w:t>
      </w:r>
      <w:sdt>
        <w:sdtPr>
          <w:rPr>
            <w:rFonts w:ascii="Times New Roman" w:hAnsi="Times New Roman" w:cs="Times New Roman"/>
            <w:color w:val="000000"/>
            <w:sz w:val="24"/>
            <w:szCs w:val="24"/>
          </w:rPr>
          <w:tag w:val="MENDELEY_CITATION_v3_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"/>
          <w:id w:val="-2011591999"/>
          <w:placeholder>
            <w:docPart w:val="0A7FEEC296BF411FAA99A84F1377A51C"/>
          </w:placeholder>
        </w:sdtPr>
        <w:sdtEndPr/>
        <w:sdtContent>
          <w:r w:rsidRPr="006F176F">
            <w:rPr>
              <w:rFonts w:eastAsia="Times New Roman"/>
              <w:color w:val="000000"/>
              <w:sz w:val="24"/>
            </w:rPr>
            <w:t>(</w:t>
          </w:r>
          <w:proofErr w:type="spellStart"/>
          <w:r w:rsidRPr="006F176F">
            <w:rPr>
              <w:rFonts w:eastAsia="Times New Roman"/>
              <w:color w:val="000000"/>
              <w:sz w:val="24"/>
            </w:rPr>
            <w:t>Tanjung</w:t>
          </w:r>
          <w:proofErr w:type="spellEnd"/>
          <w:r w:rsidRPr="006F176F">
            <w:rPr>
              <w:rFonts w:eastAsia="Times New Roman"/>
              <w:color w:val="000000"/>
              <w:sz w:val="24"/>
            </w:rPr>
            <w:t xml:space="preserve"> &amp; </w:t>
          </w:r>
          <w:proofErr w:type="spellStart"/>
          <w:r w:rsidRPr="006F176F">
            <w:rPr>
              <w:rFonts w:eastAsia="Times New Roman"/>
              <w:color w:val="000000"/>
              <w:sz w:val="24"/>
            </w:rPr>
            <w:t>Rokaeti</w:t>
          </w:r>
          <w:proofErr w:type="spellEnd"/>
          <w:r w:rsidRPr="006F176F">
            <w:rPr>
              <w:rFonts w:eastAsia="Times New Roman"/>
              <w:color w:val="000000"/>
              <w:sz w:val="24"/>
            </w:rPr>
            <w:t>, 2020)</w:t>
          </w:r>
        </w:sdtContent>
      </w:sdt>
      <w:r w:rsidRPr="00EA5015">
        <w:rPr>
          <w:rFonts w:ascii="Times New Roman" w:hAnsi="Times New Roman" w:cs="Times New Roman"/>
          <w:sz w:val="24"/>
          <w:szCs w:val="24"/>
        </w:rPr>
        <w:t>.</w:t>
      </w:r>
    </w:p>
    <w:p w:rsidR="00B23C60" w:rsidRPr="00EA5015" w:rsidRDefault="00B23C60" w:rsidP="00B23C60">
      <w:pPr>
        <w:pStyle w:val="ListParagraph"/>
        <w:numPr>
          <w:ilvl w:val="0"/>
          <w:numId w:val="4"/>
        </w:numPr>
        <w:spacing w:after="0" w:line="480" w:lineRule="auto"/>
        <w:ind w:left="284" w:hanging="284"/>
        <w:rPr>
          <w:rFonts w:ascii="Times New Roman" w:hAnsi="Times New Roman" w:cs="Times New Roman"/>
          <w:sz w:val="24"/>
        </w:rPr>
      </w:pPr>
      <w:r w:rsidRPr="00EA5015">
        <w:rPr>
          <w:rFonts w:ascii="Times New Roman" w:hAnsi="Times New Roman" w:cs="Times New Roman"/>
          <w:sz w:val="24"/>
        </w:rPr>
        <w:t>Uji pH</w:t>
      </w:r>
    </w:p>
    <w:p w:rsidR="00B23C60" w:rsidRPr="00EA5015" w:rsidRDefault="00B23C60" w:rsidP="00B23C60">
      <w:pPr>
        <w:spacing w:after="0" w:line="480" w:lineRule="auto"/>
        <w:ind w:firstLine="284"/>
        <w:jc w:val="both"/>
        <w:rPr>
          <w:rFonts w:ascii="Times New Roman" w:eastAsia="Yu Mincho Demibold" w:hAnsi="Times New Roman" w:cs="Times New Roman"/>
          <w:color w:val="000000"/>
          <w:sz w:val="24"/>
          <w:szCs w:val="24"/>
          <w:lang w:eastAsia="zh-CN"/>
        </w:rPr>
      </w:pPr>
      <w:r w:rsidRPr="00EA5015">
        <w:rPr>
          <w:rFonts w:ascii="Times New Roman" w:eastAsia="Yu Mincho Demibold" w:hAnsi="Times New Roman" w:cs="Times New Roman"/>
          <w:color w:val="000000"/>
          <w:sz w:val="24"/>
          <w:szCs w:val="24"/>
          <w:lang w:eastAsia="zh-CN"/>
        </w:rPr>
        <w:lastRenderedPageBreak/>
        <w:t xml:space="preserve">pH sediaan 4,5-8,0 (SNI </w:t>
      </w:r>
      <w:r w:rsidRPr="00EA5015">
        <w:rPr>
          <w:rFonts w:ascii="Times New Roman" w:eastAsia="Yu Mincho Demibold" w:hAnsi="Times New Roman" w:cs="Times New Roman"/>
          <w:sz w:val="24"/>
          <w:szCs w:val="24"/>
          <w:lang w:eastAsia="zh-CN"/>
        </w:rPr>
        <w:t>164399-1996</w:t>
      </w:r>
      <w:r w:rsidRPr="00EA5015">
        <w:rPr>
          <w:rFonts w:ascii="Times New Roman" w:eastAsia="Yu Mincho Demibold" w:hAnsi="Times New Roman" w:cs="Times New Roman"/>
          <w:color w:val="000000"/>
          <w:sz w:val="24"/>
          <w:szCs w:val="24"/>
          <w:lang w:eastAsia="zh-CN"/>
        </w:rPr>
        <w:t xml:space="preserve">) Pengujian pH dilakukan dengan cara mencelupkan pH meter kedalam sediaan masker gel sebanyak 1 gram sediaan dilarutkan dalam air dengan volume 10 mL, kemudian diukur pH menggunakan pH meter </w:t>
      </w:r>
      <w:sdt>
        <w:sdtPr>
          <w:rPr>
            <w:rFonts w:ascii="Times New Roman" w:eastAsia="Yu Mincho Demibold" w:hAnsi="Times New Roman" w:cs="Times New Roman"/>
            <w:color w:val="000000"/>
            <w:sz w:val="24"/>
            <w:szCs w:val="24"/>
            <w:lang w:eastAsia="zh-CN"/>
          </w:rPr>
          <w:tag w:val="MENDELEY_CITATION_v3_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"/>
          <w:id w:val="1867245536"/>
          <w:placeholder>
            <w:docPart w:val="0A7FEEC296BF411FAA99A84F1377A51C"/>
          </w:placeholder>
        </w:sdtPr>
        <w:sdtEndPr/>
        <w:sdtContent>
          <w:r w:rsidRPr="006F176F">
            <w:rPr>
              <w:rFonts w:ascii="Times New Roman" w:eastAsia="Yu Mincho Demibold" w:hAnsi="Times New Roman" w:cs="Times New Roman"/>
              <w:color w:val="000000"/>
              <w:sz w:val="24"/>
              <w:szCs w:val="24"/>
              <w:lang w:eastAsia="zh-CN"/>
            </w:rPr>
            <w:t>(</w:t>
          </w:r>
          <w:proofErr w:type="spellStart"/>
          <w:r w:rsidRPr="006F176F">
            <w:rPr>
              <w:rFonts w:ascii="Times New Roman" w:eastAsia="Yu Mincho Demibold" w:hAnsi="Times New Roman" w:cs="Times New Roman"/>
              <w:color w:val="000000"/>
              <w:sz w:val="24"/>
              <w:szCs w:val="24"/>
              <w:lang w:eastAsia="zh-CN"/>
            </w:rPr>
            <w:t>Septiani</w:t>
          </w:r>
          <w:proofErr w:type="spellEnd"/>
          <w:r w:rsidRPr="006F176F">
            <w:rPr>
              <w:rFonts w:ascii="Times New Roman" w:eastAsia="Yu Mincho Demibold" w:hAnsi="Times New Roman" w:cs="Times New Roman"/>
              <w:color w:val="000000"/>
              <w:sz w:val="24"/>
              <w:szCs w:val="24"/>
              <w:lang w:eastAsia="zh-CN"/>
            </w:rPr>
            <w:t xml:space="preserve"> et al., 2011).</w:t>
          </w:r>
        </w:sdtContent>
      </w:sdt>
    </w:p>
    <w:p w:rsidR="00B23C60" w:rsidRPr="00EA5015" w:rsidRDefault="00B23C60" w:rsidP="00B23C60">
      <w:pPr>
        <w:spacing w:after="0" w:line="480" w:lineRule="auto"/>
        <w:ind w:firstLine="284"/>
        <w:jc w:val="both"/>
        <w:rPr>
          <w:rFonts w:ascii="Times New Roman" w:eastAsia="Yu Mincho Demibold" w:hAnsi="Times New Roman" w:cs="Times New Roman"/>
          <w:sz w:val="24"/>
          <w:szCs w:val="24"/>
        </w:rPr>
      </w:pPr>
    </w:p>
    <w:p w:rsidR="00B23C60" w:rsidRPr="00EA5015" w:rsidRDefault="00B23C60" w:rsidP="00B23C60">
      <w:pPr>
        <w:pStyle w:val="ListParagraph"/>
        <w:numPr>
          <w:ilvl w:val="0"/>
          <w:numId w:val="4"/>
        </w:numPr>
        <w:spacing w:after="0" w:line="480" w:lineRule="auto"/>
        <w:ind w:left="284" w:hanging="284"/>
        <w:rPr>
          <w:rFonts w:ascii="Times New Roman" w:hAnsi="Times New Roman" w:cs="Times New Roman"/>
          <w:sz w:val="24"/>
        </w:rPr>
      </w:pPr>
      <w:r w:rsidRPr="00EA5015">
        <w:rPr>
          <w:rFonts w:ascii="Times New Roman" w:hAnsi="Times New Roman" w:cs="Times New Roman"/>
          <w:sz w:val="24"/>
        </w:rPr>
        <w:t>Uji Daya Sebar</w:t>
      </w:r>
    </w:p>
    <w:p w:rsidR="00B23C60" w:rsidRPr="00EA5015" w:rsidRDefault="00B23C60" w:rsidP="00B23C60">
      <w:pPr>
        <w:spacing w:after="0" w:line="480" w:lineRule="auto"/>
        <w:ind w:firstLine="284"/>
        <w:jc w:val="both"/>
        <w:rPr>
          <w:rFonts w:ascii="Times New Roman" w:eastAsia="Times New Roman" w:hAnsi="Times New Roman" w:cs="Times New Roman"/>
          <w:color w:val="000000"/>
          <w:sz w:val="24"/>
          <w:szCs w:val="24"/>
          <w:lang w:val="en-ID" w:eastAsia="zh-CN"/>
        </w:rPr>
      </w:pPr>
      <w:r w:rsidRPr="00EA5015">
        <w:rPr>
          <w:rFonts w:ascii="Times New Roman" w:eastAsia="Times New Roman" w:hAnsi="Times New Roman" w:cs="Times New Roman"/>
          <w:color w:val="000000"/>
          <w:sz w:val="24"/>
          <w:szCs w:val="24"/>
          <w:lang w:val="en-ID" w:eastAsia="zh-CN"/>
        </w:rPr>
        <w:t>Rentang daya sebar sediaan pada 5-7cm (SNI 06-2588). Pengujian daya sebar dilakukan dengan cara masker gel ditimbang sebanyak 0,5 gram diletakkan ditengah kaca dan ditimpa dengan pemberat transparan</w:t>
      </w:r>
      <w:r w:rsidRPr="00EA5015">
        <w:rPr>
          <w:rFonts w:ascii="Times New Roman" w:eastAsia="Times New Roman" w:hAnsi="Times New Roman" w:cs="Times New Roman"/>
          <w:color w:val="000000"/>
          <w:sz w:val="24"/>
          <w:szCs w:val="24"/>
          <w:lang w:eastAsia="zh-CN"/>
        </w:rPr>
        <w:t xml:space="preserve"> </w:t>
      </w:r>
      <w:r w:rsidRPr="00EA5015">
        <w:rPr>
          <w:rFonts w:ascii="Times New Roman" w:eastAsia="Times New Roman" w:hAnsi="Times New Roman" w:cs="Times New Roman"/>
          <w:color w:val="000000"/>
          <w:sz w:val="24"/>
          <w:szCs w:val="24"/>
          <w:lang w:val="en-ID" w:eastAsia="zh-CN"/>
        </w:rPr>
        <w:t>lain (digunakan cawan petri) kemudian didiamkan selama</w:t>
      </w:r>
      <w:r w:rsidRPr="00EA5015">
        <w:rPr>
          <w:rFonts w:ascii="Times New Roman" w:eastAsia="Times New Roman" w:hAnsi="Times New Roman" w:cs="Times New Roman"/>
          <w:color w:val="000000"/>
          <w:sz w:val="24"/>
          <w:szCs w:val="24"/>
          <w:lang w:eastAsia="zh-CN"/>
        </w:rPr>
        <w:t xml:space="preserve"> </w:t>
      </w:r>
      <w:r w:rsidRPr="00EA5015">
        <w:rPr>
          <w:rFonts w:ascii="Times New Roman" w:eastAsia="Times New Roman" w:hAnsi="Times New Roman" w:cs="Times New Roman"/>
          <w:color w:val="000000"/>
          <w:sz w:val="24"/>
          <w:szCs w:val="24"/>
          <w:lang w:val="en-ID" w:eastAsia="zh-CN"/>
        </w:rPr>
        <w:t>1 menit dan</w:t>
      </w:r>
      <w:r>
        <w:rPr>
          <w:rFonts w:ascii="Times New Roman" w:eastAsia="Times New Roman" w:hAnsi="Times New Roman" w:cs="Times New Roman"/>
          <w:color w:val="000000"/>
          <w:sz w:val="24"/>
          <w:szCs w:val="24"/>
          <w:lang w:val="en-ID" w:eastAsia="zh-CN"/>
        </w:rPr>
        <w:t xml:space="preserve"> </w:t>
      </w:r>
      <w:r w:rsidRPr="00EA5015">
        <w:rPr>
          <w:rFonts w:ascii="Times New Roman" w:eastAsia="Times New Roman" w:hAnsi="Times New Roman" w:cs="Times New Roman"/>
          <w:color w:val="000000"/>
          <w:sz w:val="24"/>
          <w:szCs w:val="24"/>
          <w:lang w:val="en-ID" w:eastAsia="zh-CN"/>
        </w:rPr>
        <w:t xml:space="preserve"> diukur diameternya </w:t>
      </w:r>
      <w:r w:rsidRPr="00EA5015">
        <w:rPr>
          <w:rFonts w:ascii="Times New Roman" w:eastAsia="Times New Roman" w:hAnsi="Times New Roman" w:cs="Times New Roman"/>
          <w:color w:val="000000"/>
          <w:sz w:val="24"/>
          <w:szCs w:val="24"/>
          <w:lang w:val="en-ID" w:eastAsia="zh-CN"/>
        </w:rPr>
        <w:fldChar w:fldCharType="begin" w:fldLock="1"/>
      </w:r>
      <w:r w:rsidRPr="00EA5015">
        <w:rPr>
          <w:rFonts w:ascii="Times New Roman" w:eastAsia="Times New Roman" w:hAnsi="Times New Roman" w:cs="Times New Roman"/>
          <w:color w:val="000000"/>
          <w:sz w:val="24"/>
          <w:szCs w:val="24"/>
          <w:lang w:val="en-ID" w:eastAsia="zh-CN"/>
        </w:rPr>
        <w:instrText>ADDIN CSL_CITATION {"citationItems":[{"id":"ITEM-1","itemData":{"author":[{"dropping-particle":"","family":"Istiana","given":"Nadira Yuli","non-dropping-particle":"","parse-names":false,"suffix":""},{"dropping-particle":"","family":"Fitriani","given":"Nurul","non-dropping-particle":"","parse-names":false,"suffix":""},{"dropping-particle":"","family":"Prasetya","given":"Fajar","non-dropping-particle":"","parse-names":false,"suffix":""}],"container-title":"Proceeding of Mulawarman Pharmaceuticals Conferences","id":"ITEM-1","issue":"2614-4778","issued":{"date-parts":[["2021"]]},"title":"Optimasi Basis Masker Gel Peel-Off dan Uji Stabilitas Fisik Sediaan Masker Gel Peel-Off dari Ekstrak Daun Sirih Hitam (Piper betle L. VAR. NIGRA)","type":"article-journal"},"uris":["http://www.mendeley.com/documents/?uuid=5ce7031c-a683-4364-9310-310ef8ae1876"]}],"mendeley":{"formattedCitation":"(Istiana et al., 2021)","plainTextFormattedCitation":"(Istiana et al., 2021)","previouslyFormattedCitation":"(Istiana et al., 2021)"},"properties":{"noteIndex":0},"schema":"https://github.com/citation-style-language/schema/raw/master/csl-citation.json"}</w:instrText>
      </w:r>
      <w:r w:rsidRPr="00EA5015">
        <w:rPr>
          <w:rFonts w:ascii="Times New Roman" w:eastAsia="Times New Roman" w:hAnsi="Times New Roman" w:cs="Times New Roman"/>
          <w:color w:val="000000"/>
          <w:sz w:val="24"/>
          <w:szCs w:val="24"/>
          <w:lang w:val="en-ID" w:eastAsia="zh-CN"/>
        </w:rPr>
        <w:fldChar w:fldCharType="separate"/>
      </w:r>
      <w:r w:rsidRPr="00EA5015">
        <w:rPr>
          <w:rFonts w:ascii="Times New Roman" w:eastAsia="Times New Roman" w:hAnsi="Times New Roman" w:cs="Times New Roman"/>
          <w:noProof/>
          <w:color w:val="000000"/>
          <w:sz w:val="24"/>
          <w:szCs w:val="24"/>
          <w:lang w:val="en-ID" w:eastAsia="zh-CN"/>
        </w:rPr>
        <w:t>(Istiana et al., 2021)</w:t>
      </w:r>
      <w:r w:rsidRPr="00EA5015">
        <w:rPr>
          <w:rFonts w:ascii="Times New Roman" w:eastAsia="Times New Roman" w:hAnsi="Times New Roman" w:cs="Times New Roman"/>
          <w:color w:val="000000"/>
          <w:sz w:val="24"/>
          <w:szCs w:val="24"/>
          <w:lang w:val="en-ID" w:eastAsia="zh-CN"/>
        </w:rPr>
        <w:fldChar w:fldCharType="end"/>
      </w:r>
      <w:r w:rsidRPr="00EA5015">
        <w:rPr>
          <w:rFonts w:ascii="Times New Roman" w:eastAsia="Times New Roman" w:hAnsi="Times New Roman" w:cs="Times New Roman"/>
          <w:color w:val="000000"/>
          <w:sz w:val="24"/>
          <w:szCs w:val="24"/>
          <w:lang w:val="en-ID" w:eastAsia="zh-CN"/>
        </w:rPr>
        <w:t>.</w:t>
      </w:r>
    </w:p>
    <w:p w:rsidR="00B23C60" w:rsidRPr="00EA5015" w:rsidRDefault="00B23C60" w:rsidP="00B23C60">
      <w:pPr>
        <w:pStyle w:val="ListParagraph"/>
        <w:numPr>
          <w:ilvl w:val="0"/>
          <w:numId w:val="4"/>
        </w:numPr>
        <w:spacing w:after="0" w:line="480" w:lineRule="auto"/>
        <w:ind w:left="284" w:hanging="284"/>
        <w:rPr>
          <w:rFonts w:ascii="Times New Roman" w:hAnsi="Times New Roman" w:cs="Times New Roman"/>
          <w:sz w:val="24"/>
        </w:rPr>
      </w:pPr>
      <w:r w:rsidRPr="00EA5015">
        <w:rPr>
          <w:rFonts w:ascii="Times New Roman" w:hAnsi="Times New Roman" w:cs="Times New Roman"/>
          <w:sz w:val="24"/>
        </w:rPr>
        <w:t>Uji Daya Lekat</w:t>
      </w:r>
    </w:p>
    <w:p w:rsidR="00B23C60" w:rsidRPr="00EA5015" w:rsidRDefault="00B23C60" w:rsidP="00B23C60">
      <w:pPr>
        <w:spacing w:line="480" w:lineRule="auto"/>
        <w:ind w:firstLine="284"/>
        <w:jc w:val="both"/>
        <w:rPr>
          <w:rFonts w:ascii="Times New Roman" w:hAnsi="Times New Roman" w:cs="Times New Roman"/>
          <w:sz w:val="24"/>
        </w:rPr>
      </w:pPr>
      <w:r w:rsidRPr="00EA5015">
        <w:rPr>
          <w:rFonts w:ascii="Times New Roman" w:hAnsi="Times New Roman" w:cs="Times New Roman"/>
          <w:sz w:val="24"/>
        </w:rPr>
        <w:t>Sebanyak 0,5</w:t>
      </w:r>
      <w:r>
        <w:rPr>
          <w:rFonts w:ascii="Times New Roman" w:hAnsi="Times New Roman" w:cs="Times New Roman"/>
          <w:sz w:val="24"/>
        </w:rPr>
        <w:t xml:space="preserve"> </w:t>
      </w:r>
      <w:r w:rsidRPr="00EA5015">
        <w:rPr>
          <w:rFonts w:ascii="Times New Roman" w:hAnsi="Times New Roman" w:cs="Times New Roman"/>
          <w:sz w:val="24"/>
        </w:rPr>
        <w:t xml:space="preserve">gram sediaan masker gel peel-off diletakkan pada objek glass, kemudian ditutup dengan objek glass yang dihubungkan dengan alat uji daya lekat, kemudian diberi beban sebanyak 500 g dan dibiarkan selama 1 menit. Selanjutnya, angkat beban dari objek glass, pasang stopwatch, dan tarik tuas alat uji daya lekat, kemudian catat waktu pelepasan dari objek glass. Persyaratan daya lekat yang baik untuk sediaan topikal adalah lebih dari 4 detik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{"citationItems":[{"id":"ITEM-1","itemData":{"author":[{"dropping-particle":"","family":"Istiana","given":"Nadira Yuli","non-dropping-particle":"","parse-names":false,"suffix":""},{"dropping-particle":"","family":"Fitriani","given":"Nurul","non-dropping-particle":"","parse-names":false,"suffix":""},{"dropping-particle":"","family":"Prasetya","given":"Fajar","non-dropping-particle":"","parse-names":false,"suffix":""}],"container-title":"Proceeding of Mulawarman Pharmaceuticals Conferences","id":"ITEM-1","issue":"2614-4778","issued":{"date-parts":[["2021"]]},"title":"Optimasi Basis Masker Gel Peel-Off dan Uji Stabilitas Fisik Sediaan Masker Gel Peel-Off dari Ekstrak Daun Sirih Hitam (Piper betle L. VAR. NIGRA)","type":"article-journal"},"uris":["http://www.mendeley.com/documents/?uuid=5ce7031c-a683-4364-9310-310ef8ae1876"]}],"mendeley":{"formattedCitation":"(Istiana et al., 2021)","plainTextFormattedCitation":"(Istiana et al., 2021)","previouslyFormattedCitation":"(Istiana et al., 2021)"},"properties":{"noteIndex":0},"schema":"https://github.com/citation-style-language/schema/raw/master/csl-citation.json"}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(Istiana et al., 2021)</w:t>
      </w:r>
      <w:r w:rsidRPr="00EA5015">
        <w:rPr>
          <w:rFonts w:ascii="Times New Roman" w:hAnsi="Times New Roman" w:cs="Times New Roman"/>
          <w:sz w:val="24"/>
        </w:rPr>
        <w:fldChar w:fldCharType="end"/>
      </w:r>
      <w:r w:rsidRPr="00EA5015">
        <w:rPr>
          <w:rFonts w:ascii="Times New Roman" w:hAnsi="Times New Roman" w:cs="Times New Roman"/>
          <w:sz w:val="24"/>
        </w:rPr>
        <w:t>.</w:t>
      </w:r>
    </w:p>
    <w:p w:rsidR="00B23C60" w:rsidRPr="00EA5015" w:rsidRDefault="00B23C60" w:rsidP="00B23C60">
      <w:pPr>
        <w:pStyle w:val="Heading2"/>
        <w:numPr>
          <w:ilvl w:val="1"/>
          <w:numId w:val="6"/>
        </w:numPr>
        <w:spacing w:before="0" w:line="360" w:lineRule="auto"/>
        <w:ind w:left="709" w:hanging="709"/>
      </w:pPr>
      <w:bookmarkStart w:id="101" w:name="_Toc180446810"/>
      <w:r w:rsidRPr="00EA5015">
        <w:rPr>
          <w:lang w:eastAsia="zh-CN"/>
        </w:rPr>
        <w:t xml:space="preserve">Uji Aktivitas Antioksidan </w:t>
      </w:r>
      <w:r w:rsidRPr="00EA5015">
        <w:t>Masker Gel Peel-Off Nanoekstrak Bonggol Nanas</w:t>
      </w:r>
      <w:bookmarkEnd w:id="101"/>
    </w:p>
    <w:p w:rsidR="00B23C60" w:rsidRPr="00EA5015" w:rsidRDefault="00B23C60" w:rsidP="00B23C60">
      <w:pPr>
        <w:pStyle w:val="Heading3"/>
        <w:spacing w:line="480" w:lineRule="auto"/>
        <w:rPr>
          <w:rFonts w:ascii="Times New Roman" w:hAnsi="Times New Roman" w:cs="Times New Roman"/>
          <w:b/>
          <w:color w:val="auto"/>
        </w:rPr>
      </w:pPr>
      <w:bookmarkStart w:id="102" w:name="_Toc180446811"/>
      <w:r w:rsidRPr="00EA5015">
        <w:rPr>
          <w:rFonts w:ascii="Times New Roman" w:hAnsi="Times New Roman" w:cs="Times New Roman"/>
          <w:b/>
          <w:color w:val="auto"/>
        </w:rPr>
        <w:lastRenderedPageBreak/>
        <w:t>3.15.1 Pembuatan Larutan Induk Baku DPPH</w:t>
      </w:r>
      <w:bookmarkEnd w:id="102"/>
      <w:r w:rsidRPr="00EA5015">
        <w:rPr>
          <w:rFonts w:ascii="Times New Roman" w:hAnsi="Times New Roman" w:cs="Times New Roman"/>
          <w:b/>
          <w:color w:val="auto"/>
        </w:rPr>
        <w:t xml:space="preserve"> </w:t>
      </w:r>
    </w:p>
    <w:p w:rsidR="00B23C60" w:rsidRPr="00EA5015" w:rsidRDefault="00B23C60" w:rsidP="00B23C60">
      <w:pPr>
        <w:spacing w:line="480" w:lineRule="auto"/>
        <w:ind w:firstLine="720"/>
        <w:jc w:val="both"/>
        <w:rPr>
          <w:rFonts w:ascii="Times New Roman" w:hAnsi="Times New Roman" w:cs="Times New Roman"/>
          <w:sz w:val="24"/>
        </w:rPr>
      </w:pPr>
      <w:r w:rsidRPr="00EA5015">
        <w:rPr>
          <w:rFonts w:ascii="Times New Roman" w:hAnsi="Times New Roman" w:cs="Times New Roman"/>
          <w:sz w:val="24"/>
        </w:rPr>
        <w:t xml:space="preserve">Sebanyak 20 mg serbuk DPPH dilarutkan dengan etanol 96% dalam labu tentukur 100 mL. Dicukupkan dengan etanol 96% sampai garis tanda. LIB 1 (konsentrasi 200 </w:t>
      </w:r>
      <m:oMath>
        <m:r>
          <m:rPr>
            <m:sty m:val="p"/>
          </m:rPr>
          <w:rPr>
            <w:rFonts w:ascii="Cambria Math" w:hAnsi="Cambria Math" w:cs="Times New Roman"/>
            <w:sz w:val="24"/>
          </w:rPr>
          <m:t>µg/mL</m:t>
        </m:r>
      </m:oMath>
      <w:r w:rsidRPr="00EA5015">
        <w:rPr>
          <w:rFonts w:ascii="Times New Roman" w:hAnsi="Times New Roman" w:cs="Times New Roman"/>
        </w:rPr>
        <w:t xml:space="preserve"> </w:t>
      </w:r>
      <w:r w:rsidRPr="00EA5015">
        <w:rPr>
          <w:rFonts w:ascii="Times New Roman" w:hAnsi="Times New Roman" w:cs="Times New Roman"/>
          <w:sz w:val="24"/>
        </w:rPr>
        <w:t xml:space="preserve">)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{"citationItems":[{"id":"ITEM-1","itemData":{"author":[{"dropping-particle":"","family":"Pogaga","given":"Eklesia","non-dropping-particle":"","parse-names":false,"suffix":""},{"dropping-particle":"","family":"Yamlean","given":"Paulina V Y","non-dropping-particle":"","parse-names":false,"suffix":""},{"dropping-particle":"","family":"Lebang","given":"Julianri Sari","non-dropping-particle":"","parse-names":false,"suffix":""}],"id":"ITEM-1","issued":{"date-parts":[["2020"]]},"page":"349-356","title":"FORMULASI DAN UJI AKTIVITAS ANTIOKSIDAN KRIM EKSTRAK ETANOL DAUN MURBEI ( Morus alba L .) MENGGUNAKAN METODE DPPH ( 1 , 1-Diphenyl-2-Picrylhydrazyl ) FORMULATION AND ANTIOXIDANT ACTIVITY TEST OF MULBERRY LEAF ( Morus alba L . ) ETHANOL EXTRACT CREAM USING","type":"article-journal","volume":"9"},"uris":["http://www.mendeley.com/documents/?uuid=cd010629-6fef-4458-8854-10b25e7f0aa4"]}],"mendeley":{"formattedCitation":"(Pogaga et al., 2020)","plainTextFormattedCitation":"(Pogaga et al., 2020)","previouslyFormattedCitation":"(Pogaga et al., 2020)"},"properties":{"noteIndex":0},"schema":"https://github.com/citation-style-language/schema/raw/master/csl-citation.json"}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(Pogaga et al., 2020)</w:t>
      </w:r>
      <w:r w:rsidRPr="00EA5015">
        <w:rPr>
          <w:rFonts w:ascii="Times New Roman" w:hAnsi="Times New Roman" w:cs="Times New Roman"/>
          <w:sz w:val="24"/>
        </w:rPr>
        <w:fldChar w:fldCharType="end"/>
      </w:r>
      <w:r w:rsidRPr="00EA5015">
        <w:rPr>
          <w:rFonts w:ascii="Times New Roman" w:hAnsi="Times New Roman" w:cs="Times New Roman"/>
          <w:sz w:val="24"/>
        </w:rPr>
        <w:t>.</w:t>
      </w:r>
    </w:p>
    <w:p w:rsidR="00B23C60" w:rsidRPr="00EA5015" w:rsidRDefault="00B23C60" w:rsidP="00B23C60">
      <w:pPr>
        <w:pStyle w:val="Heading3"/>
        <w:spacing w:line="480" w:lineRule="auto"/>
        <w:rPr>
          <w:rFonts w:ascii="Times New Roman" w:hAnsi="Times New Roman" w:cs="Times New Roman"/>
          <w:b/>
          <w:color w:val="auto"/>
        </w:rPr>
      </w:pPr>
      <w:bookmarkStart w:id="103" w:name="_Toc180446812"/>
      <w:r w:rsidRPr="00EA5015">
        <w:rPr>
          <w:rFonts w:ascii="Times New Roman" w:hAnsi="Times New Roman" w:cs="Times New Roman"/>
          <w:b/>
          <w:color w:val="auto"/>
        </w:rPr>
        <w:t>3.15.2 Penentuan Panjang Gelombang Maksimum DPPH</w:t>
      </w:r>
      <w:bookmarkEnd w:id="103"/>
      <w:r w:rsidRPr="00EA5015">
        <w:rPr>
          <w:rFonts w:ascii="Times New Roman" w:hAnsi="Times New Roman" w:cs="Times New Roman"/>
          <w:b/>
          <w:color w:val="auto"/>
        </w:rPr>
        <w:t xml:space="preserve"> </w:t>
      </w:r>
    </w:p>
    <w:p w:rsidR="00B23C60" w:rsidRPr="00EA5015" w:rsidRDefault="00B23C60" w:rsidP="00B23C60">
      <w:pPr>
        <w:spacing w:after="0" w:line="480" w:lineRule="auto"/>
        <w:ind w:firstLine="709"/>
        <w:jc w:val="both"/>
        <w:rPr>
          <w:rFonts w:ascii="Times New Roman" w:hAnsi="Times New Roman" w:cs="Times New Roman"/>
          <w:sz w:val="24"/>
        </w:rPr>
      </w:pPr>
      <w:r w:rsidRPr="00EA5015">
        <w:rPr>
          <w:rFonts w:ascii="Times New Roman" w:hAnsi="Times New Roman" w:cs="Times New Roman"/>
          <w:sz w:val="24"/>
        </w:rPr>
        <w:t xml:space="preserve">Larutan DPPH konsentrasi 200 µg/mL, dipipet sebanyak 2 mL dan dimasukkan ke dalam labu tentukur 10 mL, dicukupkan dengan etanol 96% sampai garis tanda, diperoleh larutan DPPH konsentrasi 40 µg/mL, diukur absorbansinya pada panjang gelombang 400-800 nm, sehingga diperoleh absorbansi maksium sebagai panjang gelombang maksimum DPPH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{"citationItems":[{"id":"ITEM-1","itemData":{"DOI":"10.51601/ijhp.v3i2.123","abstract":"Gaharu (Aquilaria malaccensis Lam.) is one of the natural ingredients that can be used as an antioxidant. Antioxidants are compounds that can inhibit free radical reactions in the body. Free radicals have an impact on the pathogenesis of several diseases in humans due to oxidative stress in cells. The purpose of this study was to determine the class of secondary metabolites of agarwood bark and antioxidant activity and to compare the value of IC50 (Inhibitory concentrations) of the methanol extract of agarwood bark with the IC50 of vitamin C in the DPPH method using UV-Vis spectrophotometry. The methanol extract of agarwood bark was macerated using methanol, then determined the content of secondary metabolites of Simplicia. The determination of antioxidant activity was carried out on the methanol extract of agarwood bark with the addition of DPPH at various concentrations. The sample concentrations were 20, 40, 60, 80, and 100 µg/mL.. As a comparison, vitamin C was used with concentrations of 4, 8, 12, 16 and 20 µg/mL.. Then they calculated percent attenuation (% inhibition) and the value of IC50. The results of the screening on the methanol extract of agarwood bark contained chemical compounds such as flavonoids, saponins, and tannins. The determination of antioxidant activity was carried out using a UV-Vis spectrophotometer with the DDPH method. The results were obtained from the methanol extract of the bark of agarwood, which has antioxidant activity in the strong category with an IC50 value of 94.59 µg/mL.and vitamin C in the very strong category with an IC50 value of 22,11 µg/mL.","author":[{"dropping-particle":"","family":"Ridwanto","given":"Ridwanto","non-dropping-particle":"","parse-names":false,"suffix":""},{"dropping-particle":"","family":"Trizaldi","given":"Asep","non-dropping-particle":"","parse-names":false,"suffix":""},{"dropping-particle":"","family":"Rani","given":"Zulmai","non-dropping-particle":"","parse-names":false,"suffix":""},{"dropping-particle":"","family":"Sartika Daulay","given":"Anny","non-dropping-particle":"","parse-names":false,"suffix":""},{"dropping-particle":"","family":"Munandar Nasution","given":"Haris","non-dropping-particle":"","parse-names":false,"suffix":""},{"dropping-particle":"","family":"Miswanda","given":"Dikki","non-dropping-particle":"","parse-names":false,"suffix":""}],"container-title":"International Journal of Health and Pharmaceutical (IJHP)","id":"ITEM-1","issue":"2","issued":{"date-parts":[["2022"]]},"page":"232-240","title":"Antioxidant Activity Test Of Methanol Extract Of Gaharu (Aquilaria Malaccensis Lam.) Bark With Dpph (1,1 Diphenyl-2-Picrylhydrazyl) Method","type":"article-journal","volume":"3"},"uris":["http://www.mendeley.com/documents/?uuid=44500e96-0c7d-4f25-83c7-dee5a9f8dc1a"]}],"mendeley":{"formattedCitation":"(Ridwanto et al., 2022)","plainTextFormattedCitation":"(Ridwanto et al., 2022)","previouslyFormattedCitation":"(Ridwanto et al., 2022)"},"properties":{"noteIndex":0},"schema":"https://github.com/citation-style-language/schema/raw/master/csl-citation.json"}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(Ridwanto et al., 2022)</w:t>
      </w:r>
      <w:r w:rsidRPr="00EA5015">
        <w:rPr>
          <w:rFonts w:ascii="Times New Roman" w:hAnsi="Times New Roman" w:cs="Times New Roman"/>
          <w:sz w:val="24"/>
        </w:rPr>
        <w:fldChar w:fldCharType="end"/>
      </w:r>
      <w:r w:rsidRPr="00EA5015">
        <w:rPr>
          <w:rFonts w:ascii="Times New Roman" w:hAnsi="Times New Roman" w:cs="Times New Roman"/>
          <w:sz w:val="24"/>
        </w:rPr>
        <w:t>.</w:t>
      </w:r>
    </w:p>
    <w:p w:rsidR="00B23C60" w:rsidRPr="00EA5015" w:rsidRDefault="00B23C60" w:rsidP="00B23C60">
      <w:pPr>
        <w:pStyle w:val="Heading3"/>
        <w:numPr>
          <w:ilvl w:val="2"/>
          <w:numId w:val="5"/>
        </w:numPr>
        <w:spacing w:line="480" w:lineRule="auto"/>
        <w:rPr>
          <w:rFonts w:ascii="Times New Roman" w:hAnsi="Times New Roman" w:cs="Times New Roman"/>
          <w:b/>
          <w:color w:val="auto"/>
        </w:rPr>
      </w:pPr>
      <w:bookmarkStart w:id="104" w:name="_Toc180446813"/>
      <w:r w:rsidRPr="00EA5015">
        <w:rPr>
          <w:rFonts w:ascii="Times New Roman" w:hAnsi="Times New Roman" w:cs="Times New Roman"/>
          <w:b/>
          <w:color w:val="auto"/>
        </w:rPr>
        <w:t>Pembuatan Larutan Induk Baku Sampel</w:t>
      </w:r>
      <w:bookmarkEnd w:id="104"/>
    </w:p>
    <w:p w:rsidR="00B23C60" w:rsidRPr="00EA5015" w:rsidRDefault="00B23C60" w:rsidP="00B23C60">
      <w:pPr>
        <w:spacing w:line="480" w:lineRule="auto"/>
        <w:ind w:firstLine="720"/>
        <w:jc w:val="both"/>
        <w:rPr>
          <w:rFonts w:ascii="Times New Roman" w:hAnsi="Times New Roman" w:cs="Times New Roman"/>
          <w:sz w:val="24"/>
        </w:rPr>
      </w:pPr>
      <w:r w:rsidRPr="00EA5015">
        <w:rPr>
          <w:rFonts w:ascii="Times New Roman" w:hAnsi="Times New Roman" w:cs="Times New Roman"/>
          <w:sz w:val="24"/>
        </w:rPr>
        <w:t xml:space="preserve">Sampel ditimbang sebanyak 25 mg, kemudian dimasukkan ke dalam labu terukur 25 mL. dilarutkan dengan etanol 96% lalu volumenya dicukupkan dengan etanol 96% sampai garis tanda (konsentrasi 1000 µg/mL)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{"citationItems":[{"id":"ITEM-1","itemData":{"author":[{"dropping-particle":"","family":"Pogaga","given":"Eklesia","non-dropping-particle":"","parse-names":false,"suffix":""},{"dropping-particle":"","family":"Yamlean","given":"Paulina V Y","non-dropping-particle":"","parse-names":false,"suffix":""},{"dropping-particle":"","family":"Lebang","given":"Julianri Sari","non-dropping-particle":"","parse-names":false,"suffix":""}],"id":"ITEM-1","issued":{"date-parts":[["2020"]]},"page":"349-356","title":"FORMULASI DAN UJI AKTIVITAS ANTIOKSIDAN KRIM EKSTRAK ETANOL DAUN MURBEI ( Morus alba L .) MENGGUNAKAN METODE DPPH ( 1 , 1-Diphenyl-2-Picrylhydrazyl ) FORMULATION AND ANTIOXIDANT ACTIVITY TEST OF MULBERRY LEAF ( Morus alba L . ) ETHANOL EXTRACT CREAM USING","type":"article-journal","volume":"9"},"uris":["http://www.mendeley.com/documents/?uuid=cd010629-6fef-4458-8854-10b25e7f0aa4"]}],"mendeley":{"formattedCitation":"(Pogaga et al., 2020)","plainTextFormattedCitation":"(Pogaga et al., 2020)","previouslyFormattedCitation":"(Pogaga et al., 2020)"},"properties":{"noteIndex":0},"schema":"https://github.com/citation-style-language/schema/raw/master/csl-citation.json"}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(Pogaga et al., 2020)</w:t>
      </w:r>
      <w:r w:rsidRPr="00EA5015">
        <w:rPr>
          <w:rFonts w:ascii="Times New Roman" w:hAnsi="Times New Roman" w:cs="Times New Roman"/>
          <w:sz w:val="24"/>
        </w:rPr>
        <w:fldChar w:fldCharType="end"/>
      </w:r>
      <w:r w:rsidRPr="00EA5015">
        <w:rPr>
          <w:rFonts w:ascii="Times New Roman" w:hAnsi="Times New Roman" w:cs="Times New Roman"/>
          <w:sz w:val="24"/>
        </w:rPr>
        <w:t>.</w:t>
      </w:r>
    </w:p>
    <w:p w:rsidR="00B23C60" w:rsidRPr="00EA5015" w:rsidRDefault="00B23C60" w:rsidP="00B23C60">
      <w:pPr>
        <w:pStyle w:val="Heading3"/>
        <w:numPr>
          <w:ilvl w:val="2"/>
          <w:numId w:val="5"/>
        </w:numPr>
        <w:spacing w:before="0" w:line="480" w:lineRule="auto"/>
        <w:rPr>
          <w:rFonts w:ascii="Times New Roman" w:hAnsi="Times New Roman" w:cs="Times New Roman"/>
          <w:b/>
          <w:color w:val="auto"/>
        </w:rPr>
      </w:pPr>
      <w:bookmarkStart w:id="105" w:name="_Toc180446814"/>
      <w:r w:rsidRPr="00EA5015">
        <w:rPr>
          <w:rFonts w:ascii="Times New Roman" w:hAnsi="Times New Roman" w:cs="Times New Roman"/>
          <w:b/>
          <w:color w:val="auto"/>
        </w:rPr>
        <w:t>Pengukuran Absorbansi Sampel</w:t>
      </w:r>
      <w:bookmarkEnd w:id="105"/>
      <w:r w:rsidRPr="00EA5015">
        <w:rPr>
          <w:rFonts w:ascii="Times New Roman" w:hAnsi="Times New Roman" w:cs="Times New Roman"/>
          <w:b/>
          <w:color w:val="auto"/>
        </w:rPr>
        <w:t xml:space="preserve"> </w:t>
      </w:r>
    </w:p>
    <w:p w:rsidR="00B23C60" w:rsidRPr="00EA5015" w:rsidRDefault="00B23C60" w:rsidP="00B23C60">
      <w:pPr>
        <w:spacing w:after="0" w:line="480" w:lineRule="auto"/>
        <w:ind w:firstLine="720"/>
        <w:jc w:val="both"/>
        <w:rPr>
          <w:rFonts w:ascii="Times New Roman" w:hAnsi="Times New Roman" w:cs="Times New Roman"/>
          <w:sz w:val="24"/>
        </w:rPr>
      </w:pPr>
      <w:r w:rsidRPr="00EA5015">
        <w:rPr>
          <w:rFonts w:ascii="Times New Roman" w:hAnsi="Times New Roman" w:cs="Times New Roman"/>
          <w:sz w:val="24"/>
        </w:rPr>
        <w:t>Dipipet larutan sampel (dari konsentrasi 1000 µg/mL) masing-masing sebanyak 0,25; 0,5; 0,75; 1 dan 1,25 mL, masing- masing dimasukkan ke dalam labu tentukur 5 mL, lalu volumenya dicukupkan dengan larutan etanol 96% sampai garis tanda, maka diperoleh larutan sampel konsentrasi 50; 100; 150.; 200 dan 250 µg/mL.</w:t>
      </w:r>
    </w:p>
    <w:p w:rsidR="00B23C60" w:rsidRPr="00EA5015" w:rsidRDefault="00B23C60" w:rsidP="00B23C60">
      <w:pPr>
        <w:spacing w:line="480" w:lineRule="auto"/>
        <w:ind w:firstLine="720"/>
        <w:jc w:val="both"/>
        <w:rPr>
          <w:rFonts w:ascii="Times New Roman" w:hAnsi="Times New Roman" w:cs="Times New Roman"/>
          <w:sz w:val="24"/>
        </w:rPr>
      </w:pPr>
      <w:r w:rsidRPr="00EA5015">
        <w:rPr>
          <w:rFonts w:ascii="Times New Roman" w:hAnsi="Times New Roman" w:cs="Times New Roman"/>
          <w:sz w:val="24"/>
        </w:rPr>
        <w:t xml:space="preserve">Kemudian dipipet larutan sampel sebanyak 2 mL dan ditambahkan ke dalam tabung reaksi yang berisi larutan DPPH sebanyak 2 mL, kemudian ditutup </w:t>
      </w:r>
      <w:r w:rsidRPr="00EA5015">
        <w:rPr>
          <w:rFonts w:ascii="Times New Roman" w:hAnsi="Times New Roman" w:cs="Times New Roman"/>
          <w:sz w:val="24"/>
        </w:rPr>
        <w:lastRenderedPageBreak/>
        <w:t xml:space="preserve">menggunakan </w:t>
      </w:r>
      <w:r w:rsidRPr="00EA5015">
        <w:rPr>
          <w:rFonts w:ascii="Times New Roman" w:hAnsi="Times New Roman" w:cs="Times New Roman"/>
          <w:i/>
          <w:sz w:val="24"/>
        </w:rPr>
        <w:t>aluminium foil</w:t>
      </w:r>
      <w:r w:rsidRPr="00EA5015">
        <w:rPr>
          <w:rFonts w:ascii="Times New Roman" w:hAnsi="Times New Roman" w:cs="Times New Roman"/>
          <w:sz w:val="24"/>
        </w:rPr>
        <w:t xml:space="preserve">. Selanjutnya divortex dan didiamkan beberapa menit, kemudian diukur serapannya menggunakan spektrofotometer UV-Vis dengan panjang gelombang 517 nm dan dihitung presentase inhibisinya </w:t>
      </w:r>
      <w:r w:rsidRPr="00EA5015">
        <w:rPr>
          <w:rFonts w:ascii="Times New Roman" w:hAnsi="Times New Roman" w:cs="Times New Roman"/>
          <w:sz w:val="24"/>
        </w:rPr>
        <w:fldChar w:fldCharType="begin" w:fldLock="1"/>
      </w:r>
      <w:r w:rsidRPr="00EA5015">
        <w:rPr>
          <w:rFonts w:ascii="Times New Roman" w:hAnsi="Times New Roman" w:cs="Times New Roman"/>
          <w:sz w:val="24"/>
        </w:rPr>
        <w:instrText>ADDIN CSL_CITATION {"citationItems":[{"id":"ITEM-1","itemData":{"author":[{"dropping-particle":"","family":"Pogaga","given":"Eklesia","non-dropping-particle":"","parse-names":false,"suffix":""},{"dropping-particle":"","family":"Yamlean","given":"Paulina V Y","non-dropping-particle":"","parse-names":false,"suffix":""},{"dropping-particle":"","family":"Lebang","given":"Julianri Sari","non-dropping-particle":"","parse-names":false,"suffix":""}],"id":"ITEM-1","issued":{"date-parts":[["2020"]]},"page":"349-356","title":"FORMULASI DAN UJI AKTIVITAS ANTIOKSIDAN KRIM EKSTRAK ETANOL DAUN MURBEI ( Morus alba L .) MENGGUNAKAN METODE DPPH ( 1 , 1-Diphenyl-2-Picrylhydrazyl ) FORMULATION AND ANTIOXIDANT ACTIVITY TEST OF MULBERRY LEAF ( Morus alba L . ) ETHANOL EXTRACT CREAM USING","type":"article-journal","volume":"9"},"uris":["http://www.mendeley.com/documents/?uuid=cd010629-6fef-4458-8854-10b25e7f0aa4"]}],"mendeley":{"formattedCitation":"(Pogaga et al., 2020)","plainTextFormattedCitation":"(Pogaga et al., 2020)","previouslyFormattedCitation":"(Pogaga et al., 2020)"},"properties":{"noteIndex":0},"schema":"https://github.com/citation-style-language/schema/raw/master/csl-citation.json"}</w:instrText>
      </w:r>
      <w:r w:rsidRPr="00EA5015">
        <w:rPr>
          <w:rFonts w:ascii="Times New Roman" w:hAnsi="Times New Roman" w:cs="Times New Roman"/>
          <w:sz w:val="24"/>
        </w:rPr>
        <w:fldChar w:fldCharType="separate"/>
      </w:r>
      <w:r w:rsidRPr="00EA5015">
        <w:rPr>
          <w:rFonts w:ascii="Times New Roman" w:hAnsi="Times New Roman" w:cs="Times New Roman"/>
          <w:noProof/>
          <w:sz w:val="24"/>
        </w:rPr>
        <w:t>(Pogaga et al., 2020)</w:t>
      </w:r>
      <w:r w:rsidRPr="00EA5015">
        <w:rPr>
          <w:rFonts w:ascii="Times New Roman" w:hAnsi="Times New Roman" w:cs="Times New Roman"/>
          <w:sz w:val="24"/>
        </w:rPr>
        <w:fldChar w:fldCharType="end"/>
      </w:r>
      <w:r w:rsidRPr="00EA5015">
        <w:rPr>
          <w:rFonts w:ascii="Times New Roman" w:hAnsi="Times New Roman" w:cs="Times New Roman"/>
          <w:sz w:val="24"/>
        </w:rPr>
        <w:t>.</w:t>
      </w:r>
    </w:p>
    <w:p w:rsidR="00B23C60" w:rsidRPr="00EA5015" w:rsidRDefault="00B23C60" w:rsidP="00B23C60">
      <w:pPr>
        <w:pStyle w:val="Heading2"/>
        <w:spacing w:before="0" w:line="480" w:lineRule="auto"/>
        <w:ind w:left="567" w:hanging="567"/>
        <w:jc w:val="both"/>
      </w:pPr>
      <w:bookmarkStart w:id="106" w:name="_Toc152808058"/>
      <w:bookmarkStart w:id="107" w:name="_Toc152808356"/>
      <w:bookmarkStart w:id="108" w:name="_Toc180446815"/>
      <w:r w:rsidRPr="00EA5015">
        <w:t>3.16 Uji Aktivitas Anti-aging Masker Gel Peel-Off Ekstrak Bonggol Nanas</w:t>
      </w:r>
      <w:bookmarkEnd w:id="106"/>
      <w:bookmarkEnd w:id="107"/>
      <w:bookmarkEnd w:id="108"/>
    </w:p>
    <w:p w:rsidR="00B23C60" w:rsidRPr="00EA5015" w:rsidRDefault="00B23C60" w:rsidP="00B23C60">
      <w:pPr>
        <w:spacing w:after="0" w:line="480" w:lineRule="auto"/>
        <w:ind w:firstLine="567"/>
        <w:jc w:val="both"/>
        <w:rPr>
          <w:rFonts w:ascii="Times New Roman" w:hAnsi="Times New Roman" w:cs="Times New Roman"/>
          <w:sz w:val="24"/>
          <w:szCs w:val="24"/>
        </w:rPr>
      </w:pPr>
      <w:r w:rsidRPr="00EA5015">
        <w:rPr>
          <w:rFonts w:ascii="Times New Roman" w:hAnsi="Times New Roman" w:cs="Times New Roman"/>
          <w:sz w:val="24"/>
          <w:szCs w:val="24"/>
        </w:rPr>
        <w:t xml:space="preserve">Pengujian aktivitas </w:t>
      </w:r>
      <w:r w:rsidRPr="00EA5015">
        <w:rPr>
          <w:rFonts w:ascii="Times New Roman" w:hAnsi="Times New Roman" w:cs="Times New Roman"/>
          <w:i/>
          <w:sz w:val="24"/>
          <w:szCs w:val="24"/>
        </w:rPr>
        <w:t>anti-aging</w:t>
      </w:r>
      <w:r w:rsidRPr="00EA5015">
        <w:rPr>
          <w:rFonts w:ascii="Times New Roman" w:hAnsi="Times New Roman" w:cs="Times New Roman"/>
          <w:sz w:val="24"/>
          <w:szCs w:val="24"/>
        </w:rPr>
        <w:t xml:space="preserve"> dilakukan terhadap sukarelawan sebanyak 6 orang yang dibagi kedalam 2 perlakuan. Setiap perlakuan ada 1 orang sukarelawan, masing-masing sukarelawan mendapatkan 1 formula masker gel peel-off yang terbaik pada punggung tangan kiri, sedangkan untuk punggung tangan kanan diberikan pembanding yaitu masker gel peel-off yang beredar dipasaran.</w:t>
      </w:r>
    </w:p>
    <w:p w:rsidR="00B23C60" w:rsidRPr="00EA5015" w:rsidRDefault="00B23C60" w:rsidP="00B23C60">
      <w:pPr>
        <w:spacing w:after="0" w:line="480" w:lineRule="auto"/>
        <w:ind w:firstLine="720"/>
        <w:jc w:val="both"/>
        <w:rPr>
          <w:rFonts w:ascii="Times New Roman" w:hAnsi="Times New Roman" w:cs="Times New Roman"/>
          <w:sz w:val="24"/>
          <w:szCs w:val="24"/>
        </w:rPr>
      </w:pPr>
      <w:r w:rsidRPr="00EA5015">
        <w:rPr>
          <w:rFonts w:ascii="Times New Roman" w:hAnsi="Times New Roman" w:cs="Times New Roman"/>
          <w:sz w:val="24"/>
          <w:szCs w:val="24"/>
        </w:rPr>
        <w:t>Semua sukarelawan diukur kondisi awal kulit punggung tangan meliputi: kadar air (</w:t>
      </w:r>
      <w:r w:rsidRPr="00EA5015">
        <w:rPr>
          <w:rFonts w:ascii="Times New Roman" w:hAnsi="Times New Roman" w:cs="Times New Roman"/>
          <w:i/>
          <w:sz w:val="24"/>
          <w:szCs w:val="24"/>
        </w:rPr>
        <w:t>moisture</w:t>
      </w:r>
      <w:r w:rsidRPr="00EA5015">
        <w:rPr>
          <w:rFonts w:ascii="Times New Roman" w:hAnsi="Times New Roman" w:cs="Times New Roman"/>
          <w:sz w:val="24"/>
          <w:szCs w:val="24"/>
        </w:rPr>
        <w:t>), elastisitas (</w:t>
      </w:r>
      <w:r w:rsidRPr="00EA5015">
        <w:rPr>
          <w:rFonts w:ascii="Times New Roman" w:hAnsi="Times New Roman" w:cs="Times New Roman"/>
          <w:i/>
          <w:iCs/>
          <w:sz w:val="24"/>
          <w:szCs w:val="24"/>
        </w:rPr>
        <w:t>elasticity</w:t>
      </w:r>
      <w:r w:rsidRPr="00EA5015">
        <w:rPr>
          <w:rFonts w:ascii="Times New Roman" w:hAnsi="Times New Roman" w:cs="Times New Roman"/>
          <w:sz w:val="24"/>
          <w:szCs w:val="24"/>
        </w:rPr>
        <w:t>), warna kulit (</w:t>
      </w:r>
      <w:r w:rsidRPr="00EA5015">
        <w:rPr>
          <w:rFonts w:ascii="Times New Roman" w:hAnsi="Times New Roman" w:cs="Times New Roman"/>
          <w:i/>
          <w:iCs/>
          <w:sz w:val="24"/>
          <w:szCs w:val="24"/>
        </w:rPr>
        <w:t>pigment</w:t>
      </w:r>
      <w:r w:rsidRPr="00EA5015">
        <w:rPr>
          <w:rFonts w:ascii="Times New Roman" w:hAnsi="Times New Roman" w:cs="Times New Roman"/>
          <w:sz w:val="24"/>
          <w:szCs w:val="24"/>
        </w:rPr>
        <w:t xml:space="preserve">) dengan menggunakan alat </w:t>
      </w:r>
      <w:r w:rsidRPr="00EA5015">
        <w:rPr>
          <w:rFonts w:ascii="Times New Roman" w:hAnsi="Times New Roman" w:cs="Times New Roman"/>
          <w:i/>
          <w:sz w:val="24"/>
          <w:szCs w:val="24"/>
        </w:rPr>
        <w:t>skin analyzer</w:t>
      </w:r>
      <w:r w:rsidRPr="00EA5015">
        <w:rPr>
          <w:rFonts w:ascii="Times New Roman" w:hAnsi="Times New Roman" w:cs="Times New Roman"/>
          <w:sz w:val="24"/>
          <w:szCs w:val="24"/>
        </w:rPr>
        <w:t xml:space="preserve">. Setelah diukur kondisi awal kulit, kemudian masker gel peel-off mulai dioleskan secara merata pada area punggung tangan kiri. Formula yang terbaik diberikan kepada 6 orang sukarelawan pada punggung tangan kiri. Lalu dioleskan pembanding masker gel peel-off yang beredar dipasaran yaitu merk mustika ratu pada punggung tangan kanan sukarelawan. Kemudian dioleskan secara pengolesan dilakukan sebanyak dua kali sehari yaitu pada pagi dan malam hari sebelum tidur. Pengolesan ini dilakukan setiap hari selama 3 minggu. Perubahan kondisi kulit diukur pada kondisi awal, minggu pertama, minggu ke-2 dan minggu ke-3 dengan menggunakan alat </w:t>
      </w:r>
      <w:r w:rsidRPr="00EA5015">
        <w:rPr>
          <w:rFonts w:ascii="Times New Roman" w:hAnsi="Times New Roman" w:cs="Times New Roman"/>
          <w:i/>
          <w:sz w:val="24"/>
          <w:szCs w:val="24"/>
        </w:rPr>
        <w:t xml:space="preserve">skin </w:t>
      </w:r>
      <w:r w:rsidRPr="00EA5015">
        <w:rPr>
          <w:rFonts w:ascii="Times New Roman" w:hAnsi="Times New Roman" w:cs="Times New Roman"/>
          <w:sz w:val="24"/>
          <w:szCs w:val="24"/>
        </w:rPr>
        <w:t xml:space="preserve">analyzer. Bandingkan kondisi kulit pada masing-masing sukarelawan </w:t>
      </w:r>
      <w:r w:rsidRPr="00EA5015">
        <w:rPr>
          <w:rFonts w:ascii="Times New Roman" w:hAnsi="Times New Roman" w:cs="Times New Roman"/>
          <w:sz w:val="24"/>
          <w:szCs w:val="24"/>
        </w:rPr>
        <w:fldChar w:fldCharType="begin" w:fldLock="1"/>
      </w:r>
      <w:r w:rsidRPr="00EA5015">
        <w:rPr>
          <w:rFonts w:ascii="Times New Roman" w:hAnsi="Times New Roman" w:cs="Times New Roman"/>
          <w:sz w:val="24"/>
          <w:szCs w:val="24"/>
        </w:rPr>
        <w:instrText>ADDIN CSL_CITATION {"citationItems":[{"id":"ITEM-1","itemData":{"author":[{"dropping-particle":"","family":"Sakinah","given":"Rezkila","non-dropping-particle":"","parse-names":false,"suffix":""}],"id":"ITEM-1","issued":{"date-parts":[["2023"]]},"publisher":"Universitas Muslim Nusantara Al-washliyah","title":"AKTIVITAS ANTIAGING SEDIAAN NANOSERUM EKSTRAK BONGGOL NANAS (Ananas comosus (L.) Merr.)","type":"thesis"},"uris":["http://www.mendeley.com/documents/?uuid=09d34f2d-dab3-4c0d-8b65-bd295f036418"]}],"mendeley":{"formattedCitation":"(Sakinah, 2023)","plainTextFormattedCitation":"(Sakinah, 2023)","previouslyFormattedCitation":"(Sakinah, 2023)"},"properties":{"noteIndex":0},"schema":"https://github.com/citation-style-language/schema/raw/master/csl-citation.json"}</w:instrText>
      </w:r>
      <w:r w:rsidRPr="00EA5015">
        <w:rPr>
          <w:rFonts w:ascii="Times New Roman" w:hAnsi="Times New Roman" w:cs="Times New Roman"/>
          <w:sz w:val="24"/>
          <w:szCs w:val="24"/>
        </w:rPr>
        <w:fldChar w:fldCharType="separate"/>
      </w:r>
      <w:r w:rsidRPr="00EA5015">
        <w:rPr>
          <w:rFonts w:ascii="Times New Roman" w:hAnsi="Times New Roman" w:cs="Times New Roman"/>
          <w:noProof/>
          <w:sz w:val="24"/>
          <w:szCs w:val="24"/>
        </w:rPr>
        <w:t>(Sakinah, 2023)</w:t>
      </w:r>
      <w:r w:rsidRPr="00EA5015">
        <w:rPr>
          <w:rFonts w:ascii="Times New Roman" w:hAnsi="Times New Roman" w:cs="Times New Roman"/>
          <w:sz w:val="24"/>
          <w:szCs w:val="24"/>
        </w:rPr>
        <w:fldChar w:fldCharType="end"/>
      </w:r>
      <w:r w:rsidRPr="00EA5015">
        <w:rPr>
          <w:rFonts w:ascii="Times New Roman" w:hAnsi="Times New Roman" w:cs="Times New Roman"/>
          <w:sz w:val="24"/>
          <w:szCs w:val="24"/>
        </w:rPr>
        <w:t>.</w:t>
      </w:r>
    </w:p>
    <w:p w:rsidR="00B23C60" w:rsidRPr="00EA5015" w:rsidRDefault="00B23C60" w:rsidP="00B23C60">
      <w:pPr>
        <w:pStyle w:val="Heading2"/>
        <w:spacing w:line="480" w:lineRule="auto"/>
        <w:ind w:left="0"/>
      </w:pPr>
      <w:bookmarkStart w:id="109" w:name="_Toc180446816"/>
      <w:r w:rsidRPr="00EA5015">
        <w:rPr>
          <w:rFonts w:eastAsia="Calibri"/>
          <w:bCs w:val="0"/>
        </w:rPr>
        <w:lastRenderedPageBreak/>
        <w:t>3.17 Analisis Data</w:t>
      </w:r>
      <w:bookmarkEnd w:id="109"/>
      <w:r w:rsidRPr="00EA5015">
        <w:t xml:space="preserve"> </w:t>
      </w:r>
    </w:p>
    <w:p w:rsidR="00EA419F" w:rsidRPr="00B23C60" w:rsidRDefault="00B23C60" w:rsidP="00B23C60">
      <w:r w:rsidRPr="00EA5015">
        <w:rPr>
          <w:rFonts w:ascii="Times New Roman" w:hAnsi="Times New Roman" w:cs="Times New Roman"/>
          <w:sz w:val="24"/>
          <w:szCs w:val="24"/>
        </w:rPr>
        <w:t xml:space="preserve">Analisis data </w:t>
      </w:r>
      <w:r w:rsidRPr="00EA5015">
        <w:rPr>
          <w:rFonts w:ascii="Times New Roman" w:hAnsi="Times New Roman" w:cs="Times New Roman"/>
          <w:sz w:val="24"/>
        </w:rPr>
        <w:t>yang digunakan pada penelitian ini adalah analisa dengan menggunakan metode statistik program SPSS (</w:t>
      </w:r>
      <w:r w:rsidRPr="00EA5015">
        <w:rPr>
          <w:rFonts w:ascii="Times New Roman" w:hAnsi="Times New Roman" w:cs="Times New Roman"/>
          <w:i/>
          <w:iCs/>
          <w:sz w:val="24"/>
        </w:rPr>
        <w:t xml:space="preserve">Statistical Product and Service Solution) </w:t>
      </w:r>
      <w:r w:rsidRPr="00EA5015">
        <w:rPr>
          <w:rFonts w:ascii="Times New Roman" w:hAnsi="Times New Roman" w:cs="Times New Roman"/>
          <w:sz w:val="24"/>
          <w:szCs w:val="24"/>
        </w:rPr>
        <w:t xml:space="preserve">dengan menggunakan metode </w:t>
      </w:r>
      <w:r w:rsidRPr="00EA5015">
        <w:rPr>
          <w:rFonts w:ascii="Times New Roman" w:hAnsi="Times New Roman" w:cs="Times New Roman"/>
          <w:i/>
          <w:iCs/>
          <w:sz w:val="24"/>
          <w:szCs w:val="24"/>
        </w:rPr>
        <w:t>One Way Anova</w:t>
      </w:r>
      <w:r w:rsidRPr="00EA5015">
        <w:rPr>
          <w:rFonts w:ascii="Times New Roman" w:hAnsi="Times New Roman" w:cs="Times New Roman"/>
          <w:sz w:val="24"/>
          <w:szCs w:val="24"/>
        </w:rPr>
        <w:t xml:space="preserve"> atau Analisis Varian Satu Jalur (Anava Satu Jalur)</w:t>
      </w:r>
    </w:p>
    <w:sectPr w:rsidR="00EA419F" w:rsidRPr="00B23C60" w:rsidSect="00D130A1">
      <w:headerReference w:type="default" r:id="rId8"/>
      <w:footerReference w:type="default" r:id="rId9"/>
      <w:footerReference w:type="first" r:id="rId10"/>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91C" w:rsidRDefault="0061091C">
      <w:pPr>
        <w:spacing w:after="0" w:line="240" w:lineRule="auto"/>
      </w:pPr>
      <w:r>
        <w:separator/>
      </w:r>
    </w:p>
  </w:endnote>
  <w:endnote w:type="continuationSeparator" w:id="0">
    <w:p w:rsidR="0061091C" w:rsidRDefault="0061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Demibold">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727249"/>
      <w:docPartObj>
        <w:docPartGallery w:val="Page Numbers (Bottom of Page)"/>
        <w:docPartUnique/>
      </w:docPartObj>
    </w:sdtPr>
    <w:sdtEndPr>
      <w:rPr>
        <w:rFonts w:ascii="Times New Roman" w:hAnsi="Times New Roman" w:cs="Times New Roman"/>
        <w:noProof/>
        <w:sz w:val="24"/>
        <w:szCs w:val="24"/>
      </w:rPr>
    </w:sdtEndPr>
    <w:sdtContent>
      <w:p w:rsidR="00B23C60" w:rsidRPr="00E91A09" w:rsidRDefault="00B23C60">
        <w:pPr>
          <w:pStyle w:val="Footer"/>
          <w:jc w:val="center"/>
          <w:rPr>
            <w:rFonts w:ascii="Times New Roman" w:hAnsi="Times New Roman" w:cs="Times New Roman"/>
            <w:sz w:val="24"/>
            <w:szCs w:val="24"/>
          </w:rPr>
        </w:pPr>
        <w:r w:rsidRPr="00E91A09">
          <w:rPr>
            <w:rFonts w:ascii="Times New Roman" w:hAnsi="Times New Roman" w:cs="Times New Roman"/>
            <w:sz w:val="24"/>
            <w:szCs w:val="24"/>
          </w:rPr>
          <w:fldChar w:fldCharType="begin"/>
        </w:r>
        <w:r w:rsidRPr="00E91A09">
          <w:rPr>
            <w:rFonts w:ascii="Times New Roman" w:hAnsi="Times New Roman" w:cs="Times New Roman"/>
            <w:sz w:val="24"/>
            <w:szCs w:val="24"/>
          </w:rPr>
          <w:instrText xml:space="preserve"> PAGE   \* MERGEFORMAT </w:instrText>
        </w:r>
        <w:r w:rsidRPr="00E91A09">
          <w:rPr>
            <w:rFonts w:ascii="Times New Roman" w:hAnsi="Times New Roman" w:cs="Times New Roman"/>
            <w:sz w:val="24"/>
            <w:szCs w:val="24"/>
          </w:rPr>
          <w:fldChar w:fldCharType="separate"/>
        </w:r>
        <w:r w:rsidR="00D657F2">
          <w:rPr>
            <w:rFonts w:ascii="Times New Roman" w:hAnsi="Times New Roman" w:cs="Times New Roman"/>
            <w:noProof/>
            <w:sz w:val="24"/>
            <w:szCs w:val="24"/>
          </w:rPr>
          <w:t>57</w:t>
        </w:r>
        <w:r w:rsidRPr="00E91A09">
          <w:rPr>
            <w:rFonts w:ascii="Times New Roman" w:hAnsi="Times New Roman" w:cs="Times New Roman"/>
            <w:noProof/>
            <w:sz w:val="24"/>
            <w:szCs w:val="24"/>
          </w:rPr>
          <w:fldChar w:fldCharType="end"/>
        </w:r>
      </w:p>
    </w:sdtContent>
  </w:sdt>
  <w:p w:rsidR="00B23C60" w:rsidRDefault="00B23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99" w:rsidRDefault="00B23C60">
    <w:pPr>
      <w:pStyle w:val="Footer"/>
      <w:jc w:val="center"/>
    </w:pPr>
    <w:r>
      <w:fldChar w:fldCharType="begin"/>
    </w:r>
    <w:r>
      <w:instrText xml:space="preserve"> PAGE   \* MERGEFORMAT </w:instrText>
    </w:r>
    <w:r>
      <w:fldChar w:fldCharType="separate"/>
    </w:r>
    <w:r w:rsidR="00D657F2">
      <w:rPr>
        <w:noProof/>
      </w:rPr>
      <w:t>64</w:t>
    </w:r>
    <w:r>
      <w:rPr>
        <w:noProof/>
      </w:rPr>
      <w:fldChar w:fldCharType="end"/>
    </w:r>
  </w:p>
  <w:p w:rsidR="004B0F99" w:rsidRDefault="006109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99" w:rsidRDefault="0061091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91C" w:rsidRDefault="0061091C">
      <w:pPr>
        <w:spacing w:after="0" w:line="240" w:lineRule="auto"/>
      </w:pPr>
      <w:r>
        <w:separator/>
      </w:r>
    </w:p>
  </w:footnote>
  <w:footnote w:type="continuationSeparator" w:id="0">
    <w:p w:rsidR="0061091C" w:rsidRDefault="00610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99" w:rsidRDefault="0061091C">
    <w:pPr>
      <w:pStyle w:val="Header"/>
    </w:pPr>
  </w:p>
  <w:p w:rsidR="004B0F99" w:rsidRDefault="00610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109C7E5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0000008"/>
    <w:multiLevelType w:val="multilevel"/>
    <w:tmpl w:val="8980834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11"/>
    <w:multiLevelType w:val="hybridMultilevel"/>
    <w:tmpl w:val="30B2AB40"/>
    <w:lvl w:ilvl="0" w:tplc="5CE89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7"/>
    <w:multiLevelType w:val="multilevel"/>
    <w:tmpl w:val="4470D564"/>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000002B"/>
    <w:multiLevelType w:val="multilevel"/>
    <w:tmpl w:val="491AF904"/>
    <w:lvl w:ilvl="0">
      <w:start w:val="3"/>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7714A5"/>
    <w:multiLevelType w:val="hybridMultilevel"/>
    <w:tmpl w:val="86F633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7msG9uErzDKFJDFvg4xvkR8d6JN5S9Fs1dL4g9msog5dQl2we/MzqudAVkPWY4XF1K3shdFHAcXed+KZXufCpQ==" w:salt="a5POTjE86CXca+iBgTPI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A1"/>
    <w:rsid w:val="003039EF"/>
    <w:rsid w:val="00345A97"/>
    <w:rsid w:val="004B2512"/>
    <w:rsid w:val="0061091C"/>
    <w:rsid w:val="009519EF"/>
    <w:rsid w:val="00B23C60"/>
    <w:rsid w:val="00D130A1"/>
    <w:rsid w:val="00D657F2"/>
    <w:rsid w:val="00E646D6"/>
    <w:rsid w:val="00EA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66733-CD88-467B-8D27-D510FF6E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0A1"/>
    <w:pPr>
      <w:spacing w:after="160" w:line="259" w:lineRule="auto"/>
    </w:pPr>
    <w:rPr>
      <w:rFonts w:ascii="Calibri" w:eastAsia="Calibri" w:hAnsi="Calibri" w:cs="SimSun"/>
    </w:rPr>
  </w:style>
  <w:style w:type="paragraph" w:styleId="Heading1">
    <w:name w:val="heading 1"/>
    <w:basedOn w:val="Normal"/>
    <w:next w:val="Normal"/>
    <w:link w:val="Heading1Char"/>
    <w:uiPriority w:val="9"/>
    <w:qFormat/>
    <w:rsid w:val="00D130A1"/>
    <w:pPr>
      <w:keepNext/>
      <w:keepLines/>
      <w:spacing w:before="240" w:after="0"/>
      <w:jc w:val="center"/>
      <w:outlineLvl w:val="0"/>
    </w:pPr>
    <w:rPr>
      <w:rFonts w:ascii="Times New Roman" w:eastAsia="SimSun" w:hAnsi="Times New Roman"/>
      <w:b/>
      <w:sz w:val="24"/>
      <w:szCs w:val="32"/>
    </w:rPr>
  </w:style>
  <w:style w:type="paragraph" w:styleId="Heading2">
    <w:name w:val="heading 2"/>
    <w:basedOn w:val="Normal"/>
    <w:link w:val="Heading2Char"/>
    <w:uiPriority w:val="9"/>
    <w:qFormat/>
    <w:rsid w:val="00E646D6"/>
    <w:pPr>
      <w:widowControl w:val="0"/>
      <w:autoSpaceDE w:val="0"/>
      <w:autoSpaceDN w:val="0"/>
      <w:spacing w:before="90" w:after="0" w:line="240" w:lineRule="auto"/>
      <w:ind w:left="834"/>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rsid w:val="00E646D6"/>
    <w:pPr>
      <w:keepNext/>
      <w:keepLines/>
      <w:spacing w:before="40" w:after="0"/>
      <w:outlineLvl w:val="2"/>
    </w:pPr>
    <w:rPr>
      <w:rFonts w:ascii="Calibri Light" w:eastAsia="SimSun" w:hAnsi="Calibri Light"/>
      <w:color w:val="1F4D78"/>
      <w:sz w:val="24"/>
      <w:szCs w:val="24"/>
    </w:rPr>
  </w:style>
  <w:style w:type="paragraph" w:styleId="Heading4">
    <w:name w:val="heading 4"/>
    <w:basedOn w:val="Normal"/>
    <w:next w:val="Normal"/>
    <w:link w:val="Heading4Char"/>
    <w:uiPriority w:val="9"/>
    <w:qFormat/>
    <w:rsid w:val="00E646D6"/>
    <w:pPr>
      <w:keepNext/>
      <w:keepLines/>
      <w:spacing w:before="40" w:after="0"/>
      <w:outlineLvl w:val="3"/>
    </w:pPr>
    <w:rPr>
      <w:rFonts w:ascii="Calibri Light" w:eastAsia="SimSun" w:hAnsi="Calibri Light"/>
      <w:i/>
      <w:iCs/>
      <w:color w:val="2E74B5"/>
    </w:rPr>
  </w:style>
  <w:style w:type="paragraph" w:styleId="Heading5">
    <w:name w:val="heading 5"/>
    <w:basedOn w:val="Normal"/>
    <w:next w:val="Normal"/>
    <w:link w:val="Heading5Char"/>
    <w:uiPriority w:val="9"/>
    <w:unhideWhenUsed/>
    <w:qFormat/>
    <w:rsid w:val="00E646D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0A1"/>
    <w:rPr>
      <w:rFonts w:ascii="Times New Roman" w:eastAsia="SimSun" w:hAnsi="Times New Roman" w:cs="SimSun"/>
      <w:b/>
      <w:sz w:val="24"/>
      <w:szCs w:val="32"/>
    </w:rPr>
  </w:style>
  <w:style w:type="paragraph" w:styleId="Header">
    <w:name w:val="header"/>
    <w:basedOn w:val="Normal"/>
    <w:link w:val="HeaderChar"/>
    <w:uiPriority w:val="99"/>
    <w:rsid w:val="00D13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A1"/>
    <w:rPr>
      <w:rFonts w:ascii="Calibri" w:eastAsia="Calibri" w:hAnsi="Calibri" w:cs="SimSun"/>
    </w:rPr>
  </w:style>
  <w:style w:type="paragraph" w:styleId="Footer">
    <w:name w:val="footer"/>
    <w:basedOn w:val="Normal"/>
    <w:link w:val="FooterChar"/>
    <w:uiPriority w:val="99"/>
    <w:rsid w:val="00D1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0A1"/>
    <w:rPr>
      <w:rFonts w:ascii="Calibri" w:eastAsia="Calibri" w:hAnsi="Calibri" w:cs="SimSun"/>
    </w:rPr>
  </w:style>
  <w:style w:type="paragraph" w:styleId="NoSpacing">
    <w:name w:val="No Spacing"/>
    <w:uiPriority w:val="1"/>
    <w:qFormat/>
    <w:rsid w:val="00EA3960"/>
    <w:pPr>
      <w:spacing w:after="0" w:line="240" w:lineRule="auto"/>
    </w:pPr>
    <w:rPr>
      <w:rFonts w:ascii="Times New Roman" w:eastAsia="Calibri" w:hAnsi="Times New Roman" w:cs="Times New Roman"/>
      <w:color w:val="000000"/>
      <w:spacing w:val="8"/>
      <w:sz w:val="28"/>
      <w:szCs w:val="28"/>
      <w:lang w:val="id-ID"/>
    </w:rPr>
  </w:style>
  <w:style w:type="paragraph" w:styleId="BalloonText">
    <w:name w:val="Balloon Text"/>
    <w:basedOn w:val="Normal"/>
    <w:link w:val="BalloonTextChar"/>
    <w:uiPriority w:val="99"/>
    <w:semiHidden/>
    <w:unhideWhenUsed/>
    <w:rsid w:val="00EA3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60"/>
    <w:rPr>
      <w:rFonts w:ascii="Tahoma" w:eastAsia="Calibri" w:hAnsi="Tahoma" w:cs="Tahoma"/>
      <w:sz w:val="16"/>
      <w:szCs w:val="16"/>
    </w:rPr>
  </w:style>
  <w:style w:type="character" w:customStyle="1" w:styleId="Heading2Char">
    <w:name w:val="Heading 2 Char"/>
    <w:basedOn w:val="DefaultParagraphFont"/>
    <w:link w:val="Heading2"/>
    <w:uiPriority w:val="9"/>
    <w:rsid w:val="00E646D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646D6"/>
    <w:rPr>
      <w:rFonts w:ascii="Calibri Light" w:eastAsia="SimSun" w:hAnsi="Calibri Light" w:cs="SimSun"/>
      <w:color w:val="1F4D78"/>
      <w:sz w:val="24"/>
      <w:szCs w:val="24"/>
    </w:rPr>
  </w:style>
  <w:style w:type="character" w:customStyle="1" w:styleId="Heading4Char">
    <w:name w:val="Heading 4 Char"/>
    <w:basedOn w:val="DefaultParagraphFont"/>
    <w:link w:val="Heading4"/>
    <w:uiPriority w:val="9"/>
    <w:rsid w:val="00E646D6"/>
    <w:rPr>
      <w:rFonts w:ascii="Calibri Light" w:eastAsia="SimSun" w:hAnsi="Calibri Light" w:cs="SimSun"/>
      <w:i/>
      <w:iCs/>
      <w:color w:val="2E74B5"/>
    </w:rPr>
  </w:style>
  <w:style w:type="character" w:customStyle="1" w:styleId="Heading5Char">
    <w:name w:val="Heading 5 Char"/>
    <w:basedOn w:val="DefaultParagraphFont"/>
    <w:link w:val="Heading5"/>
    <w:uiPriority w:val="9"/>
    <w:rsid w:val="00E646D6"/>
    <w:rPr>
      <w:rFonts w:asciiTheme="majorHAnsi" w:eastAsiaTheme="majorEastAsia" w:hAnsiTheme="majorHAnsi" w:cstheme="majorBidi"/>
      <w:color w:val="365F91" w:themeColor="accent1" w:themeShade="BF"/>
    </w:rPr>
  </w:style>
  <w:style w:type="paragraph" w:styleId="ListParagraph">
    <w:name w:val="List Paragraph"/>
    <w:aliases w:val="PARAGRAPH"/>
    <w:basedOn w:val="Normal"/>
    <w:link w:val="ListParagraphChar"/>
    <w:uiPriority w:val="1"/>
    <w:qFormat/>
    <w:rsid w:val="00E646D6"/>
    <w:pPr>
      <w:ind w:left="720"/>
      <w:contextualSpacing/>
    </w:pPr>
  </w:style>
  <w:style w:type="character" w:customStyle="1" w:styleId="sw">
    <w:name w:val="sw"/>
    <w:basedOn w:val="DefaultParagraphFont"/>
    <w:rsid w:val="00E646D6"/>
  </w:style>
  <w:style w:type="character" w:customStyle="1" w:styleId="styleswordwithsynonyms8m9z7">
    <w:name w:val="styles_wordwithsynonyms__8m9z7"/>
    <w:basedOn w:val="DefaultParagraphFont"/>
    <w:rsid w:val="00E646D6"/>
  </w:style>
  <w:style w:type="character" w:customStyle="1" w:styleId="highlight">
    <w:name w:val="highlight"/>
    <w:basedOn w:val="DefaultParagraphFont"/>
    <w:rsid w:val="00E646D6"/>
  </w:style>
  <w:style w:type="character" w:customStyle="1" w:styleId="ListParagraphChar">
    <w:name w:val="List Paragraph Char"/>
    <w:aliases w:val="PARAGRAPH Char"/>
    <w:link w:val="ListParagraph"/>
    <w:uiPriority w:val="1"/>
    <w:qFormat/>
    <w:rsid w:val="00E646D6"/>
    <w:rPr>
      <w:rFonts w:ascii="Calibri" w:eastAsia="Calibri" w:hAnsi="Calibri" w:cs="SimSun"/>
    </w:rPr>
  </w:style>
  <w:style w:type="paragraph" w:styleId="Caption">
    <w:name w:val="caption"/>
    <w:basedOn w:val="Normal"/>
    <w:next w:val="Normal"/>
    <w:link w:val="CaptionChar"/>
    <w:uiPriority w:val="35"/>
    <w:qFormat/>
    <w:rsid w:val="00E646D6"/>
    <w:pPr>
      <w:spacing w:after="200" w:line="240" w:lineRule="auto"/>
    </w:pPr>
    <w:rPr>
      <w:rFonts w:ascii="Times New Roman" w:hAnsi="Times New Roman" w:cs="Times New Roman"/>
      <w:b/>
      <w:bCs/>
      <w:color w:val="4F81BD"/>
      <w:sz w:val="18"/>
      <w:szCs w:val="18"/>
      <w:lang w:val="id-ID"/>
    </w:rPr>
  </w:style>
  <w:style w:type="character" w:styleId="PlaceholderText">
    <w:name w:val="Placeholder Text"/>
    <w:basedOn w:val="DefaultParagraphFont"/>
    <w:uiPriority w:val="99"/>
    <w:rsid w:val="00E646D6"/>
    <w:rPr>
      <w:color w:val="808080"/>
    </w:rPr>
  </w:style>
  <w:style w:type="table" w:customStyle="1" w:styleId="TableGrid0">
    <w:name w:val="Table Grid_0"/>
    <w:basedOn w:val="TableNormal"/>
    <w:uiPriority w:val="39"/>
    <w:rsid w:val="00E646D6"/>
    <w:pPr>
      <w:spacing w:after="0" w:line="240" w:lineRule="auto"/>
    </w:pPr>
    <w:rPr>
      <w:rFonts w:ascii="DengXian" w:eastAsia="SimSun" w:hAnsi="DengXian" w:cs="Times New Roman"/>
      <w:sz w:val="20"/>
      <w:szCs w:val="20"/>
      <w:lang w:val="en-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E646D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646D6"/>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E646D6"/>
    <w:rPr>
      <w:rFonts w:ascii="Times New Roman" w:eastAsia="Times New Roman" w:hAnsi="Times New Roman" w:cs="Times New Roman"/>
      <w:sz w:val="24"/>
      <w:szCs w:val="24"/>
      <w:lang w:val="id-ID"/>
    </w:rPr>
  </w:style>
  <w:style w:type="character" w:styleId="Emphasis">
    <w:name w:val="Emphasis"/>
    <w:basedOn w:val="DefaultParagraphFont"/>
    <w:uiPriority w:val="20"/>
    <w:qFormat/>
    <w:rsid w:val="00E646D6"/>
    <w:rPr>
      <w:i/>
      <w:iCs/>
    </w:rPr>
  </w:style>
  <w:style w:type="character" w:styleId="Strong">
    <w:name w:val="Strong"/>
    <w:basedOn w:val="DefaultParagraphFont"/>
    <w:uiPriority w:val="22"/>
    <w:qFormat/>
    <w:rsid w:val="00E646D6"/>
    <w:rPr>
      <w:b/>
      <w:bCs/>
    </w:rPr>
  </w:style>
  <w:style w:type="character" w:styleId="Hyperlink">
    <w:name w:val="Hyperlink"/>
    <w:basedOn w:val="DefaultParagraphFont"/>
    <w:uiPriority w:val="99"/>
    <w:rsid w:val="00E646D6"/>
    <w:rPr>
      <w:color w:val="0563C1"/>
      <w:u w:val="single"/>
    </w:rPr>
  </w:style>
  <w:style w:type="paragraph" w:styleId="TOCHeading">
    <w:name w:val="TOC Heading"/>
    <w:basedOn w:val="Heading1"/>
    <w:next w:val="Normal"/>
    <w:uiPriority w:val="39"/>
    <w:qFormat/>
    <w:rsid w:val="00E646D6"/>
    <w:pPr>
      <w:jc w:val="left"/>
      <w:outlineLvl w:val="9"/>
    </w:pPr>
    <w:rPr>
      <w:rFonts w:ascii="Calibri Light" w:hAnsi="Calibri Light"/>
      <w:b w:val="0"/>
      <w:color w:val="2E74B5"/>
      <w:sz w:val="32"/>
    </w:rPr>
  </w:style>
  <w:style w:type="paragraph" w:styleId="TOC1">
    <w:name w:val="toc 1"/>
    <w:basedOn w:val="Normal"/>
    <w:next w:val="Normal"/>
    <w:uiPriority w:val="39"/>
    <w:rsid w:val="00E646D6"/>
    <w:pPr>
      <w:tabs>
        <w:tab w:val="right" w:leader="dot" w:pos="8261"/>
      </w:tabs>
      <w:spacing w:after="100"/>
    </w:pPr>
    <w:rPr>
      <w:rFonts w:ascii="Times New Roman" w:hAnsi="Times New Roman" w:cs="Times New Roman"/>
      <w:b/>
      <w:noProof/>
      <w:color w:val="000000"/>
      <w:sz w:val="24"/>
      <w:szCs w:val="24"/>
    </w:rPr>
  </w:style>
  <w:style w:type="paragraph" w:styleId="TOC2">
    <w:name w:val="toc 2"/>
    <w:basedOn w:val="Normal"/>
    <w:next w:val="Normal"/>
    <w:uiPriority w:val="39"/>
    <w:rsid w:val="00E646D6"/>
    <w:pPr>
      <w:tabs>
        <w:tab w:val="left" w:pos="567"/>
        <w:tab w:val="left" w:pos="709"/>
        <w:tab w:val="right" w:leader="dot" w:pos="8261"/>
      </w:tabs>
      <w:spacing w:after="100"/>
      <w:ind w:left="220"/>
    </w:pPr>
  </w:style>
  <w:style w:type="paragraph" w:styleId="TOC3">
    <w:name w:val="toc 3"/>
    <w:basedOn w:val="Normal"/>
    <w:next w:val="Normal"/>
    <w:uiPriority w:val="39"/>
    <w:rsid w:val="00E646D6"/>
    <w:pPr>
      <w:tabs>
        <w:tab w:val="left" w:pos="851"/>
        <w:tab w:val="left" w:pos="993"/>
        <w:tab w:val="right" w:leader="dot" w:pos="8261"/>
      </w:tabs>
      <w:spacing w:after="100"/>
      <w:ind w:left="440"/>
    </w:pPr>
    <w:rPr>
      <w:rFonts w:ascii="Times New Roman" w:hAnsi="Times New Roman" w:cs="Times New Roman"/>
      <w:b/>
      <w:noProof/>
      <w:color w:val="000000"/>
      <w:sz w:val="24"/>
      <w:szCs w:val="24"/>
    </w:rPr>
  </w:style>
  <w:style w:type="paragraph" w:styleId="TOC4">
    <w:name w:val="toc 4"/>
    <w:basedOn w:val="Normal"/>
    <w:next w:val="Normal"/>
    <w:uiPriority w:val="39"/>
    <w:rsid w:val="00E646D6"/>
    <w:pPr>
      <w:spacing w:after="100"/>
      <w:ind w:left="660"/>
    </w:pPr>
    <w:rPr>
      <w:rFonts w:eastAsia="SimSun"/>
    </w:rPr>
  </w:style>
  <w:style w:type="paragraph" w:styleId="TOC5">
    <w:name w:val="toc 5"/>
    <w:basedOn w:val="Normal"/>
    <w:next w:val="Normal"/>
    <w:uiPriority w:val="39"/>
    <w:rsid w:val="00E646D6"/>
    <w:pPr>
      <w:spacing w:after="100"/>
      <w:ind w:left="880"/>
    </w:pPr>
    <w:rPr>
      <w:rFonts w:eastAsia="SimSun"/>
    </w:rPr>
  </w:style>
  <w:style w:type="paragraph" w:styleId="TOC6">
    <w:name w:val="toc 6"/>
    <w:basedOn w:val="Normal"/>
    <w:next w:val="Normal"/>
    <w:uiPriority w:val="39"/>
    <w:rsid w:val="00E646D6"/>
    <w:pPr>
      <w:spacing w:after="100"/>
      <w:ind w:left="1100"/>
    </w:pPr>
    <w:rPr>
      <w:rFonts w:eastAsia="SimSun"/>
    </w:rPr>
  </w:style>
  <w:style w:type="paragraph" w:styleId="TOC7">
    <w:name w:val="toc 7"/>
    <w:basedOn w:val="Normal"/>
    <w:next w:val="Normal"/>
    <w:uiPriority w:val="39"/>
    <w:rsid w:val="00E646D6"/>
    <w:pPr>
      <w:spacing w:after="100"/>
      <w:ind w:left="1320"/>
    </w:pPr>
    <w:rPr>
      <w:rFonts w:eastAsia="SimSun"/>
    </w:rPr>
  </w:style>
  <w:style w:type="paragraph" w:styleId="TOC8">
    <w:name w:val="toc 8"/>
    <w:basedOn w:val="Normal"/>
    <w:next w:val="Normal"/>
    <w:uiPriority w:val="39"/>
    <w:rsid w:val="00E646D6"/>
    <w:pPr>
      <w:spacing w:after="100"/>
      <w:ind w:left="1540"/>
    </w:pPr>
    <w:rPr>
      <w:rFonts w:eastAsia="SimSun"/>
    </w:rPr>
  </w:style>
  <w:style w:type="paragraph" w:styleId="TOC9">
    <w:name w:val="toc 9"/>
    <w:basedOn w:val="Normal"/>
    <w:next w:val="Normal"/>
    <w:uiPriority w:val="39"/>
    <w:rsid w:val="00E646D6"/>
    <w:pPr>
      <w:spacing w:after="100"/>
      <w:ind w:left="1760"/>
    </w:pPr>
    <w:rPr>
      <w:rFonts w:eastAsia="SimSun"/>
    </w:rPr>
  </w:style>
  <w:style w:type="paragraph" w:styleId="TableofFigures">
    <w:name w:val="table of figures"/>
    <w:basedOn w:val="Normal"/>
    <w:next w:val="Normal"/>
    <w:uiPriority w:val="99"/>
    <w:rsid w:val="00E646D6"/>
    <w:pPr>
      <w:spacing w:after="0"/>
    </w:pPr>
  </w:style>
  <w:style w:type="paragraph" w:customStyle="1" w:styleId="Default">
    <w:name w:val="Default"/>
    <w:rsid w:val="00E646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aptionChar">
    <w:name w:val="Caption Char"/>
    <w:basedOn w:val="DefaultParagraphFont"/>
    <w:link w:val="Caption"/>
    <w:uiPriority w:val="35"/>
    <w:rsid w:val="00E646D6"/>
    <w:rPr>
      <w:rFonts w:ascii="Times New Roman" w:eastAsia="Calibri" w:hAnsi="Times New Roman" w:cs="Times New Roman"/>
      <w:b/>
      <w:bCs/>
      <w:color w:val="4F81BD"/>
      <w:sz w:val="18"/>
      <w:szCs w:val="18"/>
      <w:lang w:val="id-ID"/>
    </w:rPr>
  </w:style>
  <w:style w:type="character" w:customStyle="1" w:styleId="UnresolvedMention">
    <w:name w:val="Unresolved Mention"/>
    <w:basedOn w:val="DefaultParagraphFont"/>
    <w:uiPriority w:val="99"/>
    <w:semiHidden/>
    <w:unhideWhenUsed/>
    <w:rsid w:val="00E646D6"/>
    <w:rPr>
      <w:color w:val="605E5C"/>
      <w:shd w:val="clear" w:color="auto" w:fill="E1DFDD"/>
    </w:rPr>
  </w:style>
  <w:style w:type="paragraph" w:customStyle="1" w:styleId="TableParagraph">
    <w:name w:val="Table Paragraph"/>
    <w:basedOn w:val="Normal"/>
    <w:uiPriority w:val="1"/>
    <w:qFormat/>
    <w:rsid w:val="00E646D6"/>
    <w:pPr>
      <w:widowControl w:val="0"/>
      <w:autoSpaceDE w:val="0"/>
      <w:autoSpaceDN w:val="0"/>
      <w:spacing w:after="0" w:line="240" w:lineRule="auto"/>
      <w:ind w:left="8"/>
      <w:jc w:val="center"/>
    </w:pPr>
    <w:rPr>
      <w:rFonts w:ascii="Times New Roman" w:eastAsia="Times New Roman" w:hAnsi="Times New Roman" w:cs="Times New Roman"/>
      <w:lang w:val="id"/>
    </w:rPr>
  </w:style>
  <w:style w:type="paragraph" w:styleId="NormalWeb">
    <w:name w:val="Normal (Web)"/>
    <w:basedOn w:val="Normal"/>
    <w:uiPriority w:val="99"/>
    <w:unhideWhenUsed/>
    <w:rsid w:val="00E646D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6">
    <w:name w:val="Table Grid6"/>
    <w:basedOn w:val="TableNormal"/>
    <w:next w:val="TableGrid"/>
    <w:uiPriority w:val="59"/>
    <w:rsid w:val="00E646D6"/>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646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7FEEC296BF411FAA99A84F1377A51C"/>
        <w:category>
          <w:name w:val="General"/>
          <w:gallery w:val="placeholder"/>
        </w:category>
        <w:types>
          <w:type w:val="bbPlcHdr"/>
        </w:types>
        <w:behaviors>
          <w:behavior w:val="content"/>
        </w:behaviors>
        <w:guid w:val="{B7511D12-7A91-4DF2-8CB9-668BF980C10D}"/>
      </w:docPartPr>
      <w:docPartBody>
        <w:p w:rsidR="00084E70" w:rsidRDefault="00A36CB9" w:rsidP="00A36CB9">
          <w:pPr>
            <w:pStyle w:val="0A7FEEC296BF411FAA99A84F1377A51C"/>
          </w:pPr>
          <w:r w:rsidRPr="00A70F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Demibold">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B9"/>
    <w:rsid w:val="00084E70"/>
    <w:rsid w:val="00827ACF"/>
    <w:rsid w:val="00A36CB9"/>
    <w:rsid w:val="00C9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36CB9"/>
    <w:rPr>
      <w:color w:val="808080"/>
    </w:rPr>
  </w:style>
  <w:style w:type="paragraph" w:customStyle="1" w:styleId="27DAC0E134F94035B975C94DEBBDD5AB">
    <w:name w:val="27DAC0E134F94035B975C94DEBBDD5AB"/>
    <w:rsid w:val="00A36CB9"/>
  </w:style>
  <w:style w:type="paragraph" w:customStyle="1" w:styleId="149680305D804E1EB20F048348A28305">
    <w:name w:val="149680305D804E1EB20F048348A28305"/>
    <w:rsid w:val="00A36CB9"/>
  </w:style>
  <w:style w:type="paragraph" w:customStyle="1" w:styleId="15A165D13CFD463CBDB44B5B94E5C426">
    <w:name w:val="15A165D13CFD463CBDB44B5B94E5C426"/>
    <w:rsid w:val="00A36CB9"/>
  </w:style>
  <w:style w:type="paragraph" w:customStyle="1" w:styleId="BB2189D99720414EAEE0B8E0C427E654">
    <w:name w:val="BB2189D99720414EAEE0B8E0C427E654"/>
    <w:rsid w:val="00A36CB9"/>
  </w:style>
  <w:style w:type="paragraph" w:customStyle="1" w:styleId="7171F0CEC65545AAAC539D8FA8BFCC45">
    <w:name w:val="7171F0CEC65545AAAC539D8FA8BFCC45"/>
    <w:rsid w:val="00A36CB9"/>
  </w:style>
  <w:style w:type="paragraph" w:customStyle="1" w:styleId="3E0506DDCF7744ADA008FDC029EFF959">
    <w:name w:val="3E0506DDCF7744ADA008FDC029EFF959"/>
    <w:rsid w:val="00A36CB9"/>
  </w:style>
  <w:style w:type="paragraph" w:customStyle="1" w:styleId="0CCF93D555264540A37DA65DAAC21B74">
    <w:name w:val="0CCF93D555264540A37DA65DAAC21B74"/>
    <w:rsid w:val="00A36CB9"/>
  </w:style>
  <w:style w:type="paragraph" w:customStyle="1" w:styleId="64988F8278B84BA4AA23B041D549710A">
    <w:name w:val="64988F8278B84BA4AA23B041D549710A"/>
    <w:rsid w:val="00A36CB9"/>
  </w:style>
  <w:style w:type="paragraph" w:customStyle="1" w:styleId="B066F48C00424600A3C124221E874857">
    <w:name w:val="B066F48C00424600A3C124221E874857"/>
    <w:rsid w:val="00A36CB9"/>
  </w:style>
  <w:style w:type="paragraph" w:customStyle="1" w:styleId="B3C32E76D13F4749B9B07211CAE47531">
    <w:name w:val="B3C32E76D13F4749B9B07211CAE47531"/>
    <w:rsid w:val="00A36CB9"/>
  </w:style>
  <w:style w:type="paragraph" w:customStyle="1" w:styleId="1D1821D4EAB8496DB89071C4FC9409B6">
    <w:name w:val="1D1821D4EAB8496DB89071C4FC9409B6"/>
    <w:rsid w:val="00A36CB9"/>
  </w:style>
  <w:style w:type="paragraph" w:customStyle="1" w:styleId="0A7FEEC296BF411FAA99A84F1377A51C">
    <w:name w:val="0A7FEEC296BF411FAA99A84F1377A51C"/>
    <w:rsid w:val="00A36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11407</Words>
  <Characters>65025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hp</cp:lastModifiedBy>
  <cp:revision>2</cp:revision>
  <dcterms:created xsi:type="dcterms:W3CDTF">2025-09-02T04:27:00Z</dcterms:created>
  <dcterms:modified xsi:type="dcterms:W3CDTF">2025-09-02T04:27:00Z</dcterms:modified>
</cp:coreProperties>
</file>