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3BD" w:rsidRPr="00542A0C" w:rsidRDefault="003B33BD" w:rsidP="003B33BD">
      <w:pPr>
        <w:spacing w:after="0" w:line="360" w:lineRule="auto"/>
        <w:ind w:left="284" w:hanging="284"/>
        <w:jc w:val="center"/>
        <w:rPr>
          <w:rFonts w:ascii="Times New Roman" w:hAnsi="Times New Roman"/>
          <w:b/>
          <w:sz w:val="24"/>
          <w:szCs w:val="24"/>
        </w:rPr>
      </w:pPr>
      <w:bookmarkStart w:id="0" w:name="_GoBack"/>
      <w:bookmarkEnd w:id="0"/>
      <w:r w:rsidRPr="00542A0C">
        <w:rPr>
          <w:rFonts w:ascii="Times New Roman" w:hAnsi="Times New Roman"/>
          <w:b/>
          <w:sz w:val="24"/>
          <w:szCs w:val="24"/>
        </w:rPr>
        <w:t>BAB II</w:t>
      </w:r>
    </w:p>
    <w:p w:rsidR="003B33BD" w:rsidRDefault="003B33BD" w:rsidP="003B33BD">
      <w:pPr>
        <w:spacing w:after="0" w:line="360" w:lineRule="auto"/>
        <w:ind w:left="284" w:hanging="284"/>
        <w:jc w:val="center"/>
        <w:rPr>
          <w:rFonts w:ascii="Times New Roman" w:hAnsi="Times New Roman"/>
          <w:b/>
          <w:sz w:val="24"/>
          <w:szCs w:val="24"/>
        </w:rPr>
      </w:pPr>
      <w:r w:rsidRPr="00542A0C">
        <w:rPr>
          <w:rFonts w:ascii="Times New Roman" w:hAnsi="Times New Roman"/>
          <w:b/>
          <w:sz w:val="24"/>
          <w:szCs w:val="24"/>
        </w:rPr>
        <w:t>TINJAUAN PUSTAKA</w:t>
      </w:r>
    </w:p>
    <w:p w:rsidR="003B33BD" w:rsidRDefault="003B33BD" w:rsidP="003B33BD">
      <w:pPr>
        <w:spacing w:after="0" w:line="360" w:lineRule="auto"/>
        <w:rPr>
          <w:rFonts w:ascii="Times New Roman" w:hAnsi="Times New Roman"/>
          <w:b/>
          <w:sz w:val="24"/>
          <w:szCs w:val="24"/>
        </w:rPr>
      </w:pPr>
    </w:p>
    <w:p w:rsidR="003B33BD" w:rsidRDefault="003B33BD" w:rsidP="003B33BD">
      <w:pPr>
        <w:numPr>
          <w:ilvl w:val="1"/>
          <w:numId w:val="1"/>
        </w:numPr>
        <w:tabs>
          <w:tab w:val="left" w:pos="360"/>
        </w:tabs>
        <w:spacing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 Tanaman Cabai Merah</w:t>
      </w:r>
    </w:p>
    <w:p w:rsidR="003B33BD" w:rsidRPr="00765A38" w:rsidRDefault="003B33BD" w:rsidP="003B33BD">
      <w:pPr>
        <w:tabs>
          <w:tab w:val="left" w:pos="360"/>
        </w:tabs>
        <w:spacing w:after="0" w:line="480" w:lineRule="auto"/>
        <w:ind w:firstLine="420"/>
        <w:jc w:val="both"/>
        <w:rPr>
          <w:rFonts w:ascii="Times New Roman" w:hAnsi="Times New Roman"/>
          <w:sz w:val="24"/>
          <w:szCs w:val="24"/>
        </w:rPr>
      </w:pPr>
      <w:r>
        <w:rPr>
          <w:rFonts w:ascii="Times New Roman" w:hAnsi="Times New Roman"/>
          <w:sz w:val="24"/>
          <w:szCs w:val="24"/>
        </w:rPr>
        <w:t xml:space="preserve">     </w:t>
      </w:r>
      <w:r w:rsidRPr="00765A38">
        <w:rPr>
          <w:rFonts w:ascii="Times New Roman" w:hAnsi="Times New Roman"/>
          <w:sz w:val="24"/>
          <w:szCs w:val="24"/>
        </w:rPr>
        <w:t>Cabai merah  (</w:t>
      </w:r>
      <w:r w:rsidRPr="00765A38">
        <w:rPr>
          <w:rFonts w:ascii="Times New Roman" w:hAnsi="Times New Roman"/>
          <w:i/>
          <w:iCs/>
          <w:sz w:val="24"/>
          <w:szCs w:val="24"/>
        </w:rPr>
        <w:t>Capsicum annuum</w:t>
      </w:r>
      <w:r w:rsidRPr="00765A38">
        <w:rPr>
          <w:rFonts w:ascii="Times New Roman" w:hAnsi="Times New Roman"/>
          <w:sz w:val="24"/>
          <w:szCs w:val="24"/>
        </w:rPr>
        <w:t xml:space="preserve"> L.) merupakan spesis yang di budidayakan sangat paling luas karena merupakan spesies cabai pertama yang di temukan oleh Columbus dan diintroduksikan ke seluruh dunia. Tanaman cabai merah besar merupakan perduk tegak dengan tinggi 1-2,5 m, dan merupakan tanaman setahun atau menahun. Batang tanaman berkayu, berbuku-buku, percabangan lebar, penampang bersegi, dan batang muda berambut halus berwarna hijau. Daun, tunggal bertangkai dengan panjang tangkai 0,5 -2,5 cm dan tersebar. Helaian daun berbentuk bulat telur sampai elips, ujungnya runcing, pangkal meruncing,tepi daun rata, tulang daun menyirip. Panjang daun berkisar 1,5-12 cm dan lebar 1-5 cm, dan berwarna hijau.</w:t>
      </w:r>
    </w:p>
    <w:p w:rsidR="003B33BD" w:rsidRPr="00765A38" w:rsidRDefault="003B33BD" w:rsidP="003B33BD">
      <w:pPr>
        <w:spacing w:after="0" w:line="480" w:lineRule="auto"/>
        <w:ind w:firstLine="420"/>
        <w:jc w:val="both"/>
        <w:rPr>
          <w:rFonts w:ascii="Times New Roman" w:hAnsi="Times New Roman"/>
          <w:sz w:val="24"/>
          <w:szCs w:val="24"/>
        </w:rPr>
      </w:pPr>
      <w:r>
        <w:rPr>
          <w:rFonts w:ascii="Times New Roman" w:hAnsi="Times New Roman"/>
          <w:sz w:val="24"/>
          <w:szCs w:val="24"/>
        </w:rPr>
        <w:t xml:space="preserve">     </w:t>
      </w:r>
      <w:r w:rsidRPr="00765A38">
        <w:rPr>
          <w:rFonts w:ascii="Times New Roman" w:hAnsi="Times New Roman"/>
          <w:sz w:val="24"/>
          <w:szCs w:val="24"/>
        </w:rPr>
        <w:t>Cabai merah dibudidayakan karena memiliki ekonomi tinggi. Manfaat cabai merah adalah stimulan, meningkatkan nafsu makan atau stomatik, peluruh kering atau diaforetik, perangsa kulit, dan sebagai obat gosok. Untuk memenuhi kebutuhan sehari-hari cabai di gunakan sebagai bahan baku industri pangan dan farmasi. Bisnis cabai merah melibatkan banyak petani usaha ini dapat menjadi alternatif bagi pemberdayaan masyarakat untuk meningkatkan pendapatan, taraf hidup petani setempat, masuknya modal atau investasi dari daerah lain,</w:t>
      </w:r>
      <w:r>
        <w:rPr>
          <w:rFonts w:ascii="Times New Roman" w:hAnsi="Times New Roman"/>
          <w:sz w:val="24"/>
          <w:szCs w:val="24"/>
        </w:rPr>
        <w:t xml:space="preserve"> </w:t>
      </w:r>
      <w:r w:rsidRPr="00765A38">
        <w:rPr>
          <w:rFonts w:ascii="Times New Roman" w:hAnsi="Times New Roman"/>
          <w:sz w:val="24"/>
          <w:szCs w:val="24"/>
        </w:rPr>
        <w:t xml:space="preserve">membuka kesempatan usaha. Dalam skala makro, bisnis cabai merah menumbang devisa yang cukup besar bagi negara dan pendapatan bagi pemerintah setempat, menunjang pengembangan </w:t>
      </w:r>
      <w:bookmarkStart w:id="1" w:name="_Hlk170072236"/>
      <w:r w:rsidRPr="00846E57">
        <w:rPr>
          <w:rFonts w:ascii="Times New Roman" w:hAnsi="Times New Roman"/>
          <w:sz w:val="24"/>
          <w:szCs w:val="24"/>
        </w:rPr>
        <w:t>agribisnis (Arief, 2009)</w:t>
      </w:r>
    </w:p>
    <w:bookmarkEnd w:id="1"/>
    <w:p w:rsidR="003B33BD" w:rsidRPr="00846E57" w:rsidRDefault="003B33BD" w:rsidP="003B33BD">
      <w:pPr>
        <w:spacing w:after="0" w:line="480" w:lineRule="auto"/>
        <w:ind w:firstLine="420"/>
        <w:jc w:val="both"/>
        <w:rPr>
          <w:rFonts w:ascii="Times New Roman" w:hAnsi="Times New Roman"/>
          <w:b/>
          <w:bCs/>
          <w:sz w:val="24"/>
          <w:szCs w:val="24"/>
          <w:lang w:bidi="hi-IN"/>
        </w:rPr>
      </w:pPr>
      <w:r>
        <w:rPr>
          <w:rFonts w:ascii="Times New Roman" w:hAnsi="Times New Roman"/>
          <w:sz w:val="24"/>
          <w:szCs w:val="24"/>
        </w:rPr>
        <w:t xml:space="preserve">     </w:t>
      </w:r>
      <w:r w:rsidRPr="00765A38">
        <w:rPr>
          <w:rFonts w:ascii="Times New Roman" w:hAnsi="Times New Roman"/>
          <w:sz w:val="24"/>
          <w:szCs w:val="24"/>
        </w:rPr>
        <w:t xml:space="preserve">Tanaman cabai merah  dapat ditanam di lahan sawah, tegalan, pinggir laut, pegunungan, bahkan di lahan sempit, seperti pekarangan juga bisa berproduksi optimal. Tanaman cabai merah dapat tumbuh di dataran rendah hingga pegunungan. Tanaman cabai merah  juga dapat tumbuh dan beradapatasi dengan baik pada berbagai jenis tanah, mulai dari </w:t>
      </w:r>
      <w:r w:rsidRPr="00765A38">
        <w:rPr>
          <w:rFonts w:ascii="Times New Roman" w:hAnsi="Times New Roman"/>
          <w:sz w:val="24"/>
          <w:szCs w:val="24"/>
        </w:rPr>
        <w:lastRenderedPageBreak/>
        <w:t xml:space="preserve">tanah berpasir hingga tanah liat. Umumnya, tanah yang baik untuk pertanaman cabai merah adalah tanah lempung berpasir atau tanah ringan yang banyak mengandung bahan organik dan unsur hara. Sifat tanaman cabai merah besar yang tidak mengenal musim merupakan salah satu alasan yang membuat petani menyukai usahatani cabai merah besar. </w:t>
      </w:r>
      <w:bookmarkStart w:id="2" w:name="_Hlk170468952"/>
      <w:r w:rsidRPr="00765A38">
        <w:rPr>
          <w:rFonts w:ascii="Times New Roman" w:hAnsi="Times New Roman"/>
          <w:sz w:val="24"/>
          <w:szCs w:val="24"/>
        </w:rPr>
        <w:t>Tanaman cabai merah dapat tumbuh dengan baik tanpa tergantung pada musim. Namun, penanaman cabai merah pada musim hujan lebih berisiko dibandingkan dengan musim kemarau karena tanaman cabai merah tidak tahan terhadap hujan lebat yang terjadi secara terusmenerus. Genangan air di daerah penanaman bisa mengakibatkan kerontokan daun dan terserang penyakit akar. Sementara itu, kelembapan udara yang tinggi meningkatkan penyebaran dan perkembangan penyakit tanaman</w:t>
      </w:r>
      <w:r>
        <w:rPr>
          <w:rFonts w:ascii="Times New Roman" w:hAnsi="Times New Roman"/>
          <w:sz w:val="24"/>
          <w:szCs w:val="24"/>
        </w:rPr>
        <w:t xml:space="preserve"> </w:t>
      </w:r>
      <w:bookmarkStart w:id="3" w:name="_Hlk170072253"/>
      <w:r w:rsidRPr="00765A38">
        <w:rPr>
          <w:rFonts w:ascii="Times New Roman" w:hAnsi="Times New Roman"/>
          <w:sz w:val="24"/>
          <w:szCs w:val="24"/>
        </w:rPr>
        <w:t>(</w:t>
      </w:r>
      <w:r w:rsidRPr="00846E57">
        <w:rPr>
          <w:rFonts w:ascii="Times New Roman" w:hAnsi="Times New Roman"/>
          <w:sz w:val="24"/>
          <w:szCs w:val="24"/>
        </w:rPr>
        <w:t>Syukur, 2013 dalam Taufik 2015).</w:t>
      </w:r>
      <w:bookmarkEnd w:id="2"/>
    </w:p>
    <w:bookmarkEnd w:id="3"/>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4" w:name="_Hlk170468976"/>
      <w:r w:rsidRPr="007F001C">
        <w:rPr>
          <w:rFonts w:ascii="Times New Roman" w:hAnsi="Times New Roman"/>
          <w:sz w:val="24"/>
          <w:szCs w:val="24"/>
        </w:rPr>
        <w:t>Salah satu komoditas hortikultura yang mendapat perhatian lebih untuk dikembangkan adalah cabai merah. Cabai merah (</w:t>
      </w:r>
      <w:r w:rsidRPr="00173152">
        <w:rPr>
          <w:rFonts w:ascii="Times New Roman" w:hAnsi="Times New Roman"/>
          <w:i/>
          <w:iCs/>
          <w:sz w:val="24"/>
          <w:szCs w:val="24"/>
        </w:rPr>
        <w:t>Capsicum annum</w:t>
      </w:r>
      <w:r w:rsidRPr="007F001C">
        <w:rPr>
          <w:rFonts w:ascii="Times New Roman" w:hAnsi="Times New Roman"/>
          <w:sz w:val="24"/>
          <w:szCs w:val="24"/>
        </w:rPr>
        <w:t xml:space="preserve"> L) merupakan salah satu jenis sayuran yang cukup diminati oleh para konsumen. Seiring dengan berkembangnya industri pangan nasional, cabai merupakan salah satu bahan baku yang dibutuhkan dan banyak diusahakan oleh produsen dalam berbagai skala usahatani (</w:t>
      </w:r>
      <w:bookmarkStart w:id="5" w:name="_Hlk162996226"/>
      <w:r w:rsidRPr="007F001C">
        <w:rPr>
          <w:rFonts w:ascii="Times New Roman" w:hAnsi="Times New Roman"/>
          <w:sz w:val="24"/>
          <w:szCs w:val="24"/>
        </w:rPr>
        <w:t>Santika, 2008</w:t>
      </w:r>
      <w:bookmarkEnd w:id="5"/>
      <w:r w:rsidRPr="007F001C">
        <w:rPr>
          <w:rFonts w:ascii="Times New Roman" w:hAnsi="Times New Roman"/>
          <w:sz w:val="24"/>
          <w:szCs w:val="24"/>
        </w:rPr>
        <w:t>)</w:t>
      </w:r>
    </w:p>
    <w:bookmarkEnd w:id="4"/>
    <w:p w:rsidR="003B33BD" w:rsidRPr="007F001C"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6" w:name="_Hlk170469008"/>
      <w:r w:rsidRPr="007F001C">
        <w:rPr>
          <w:rFonts w:ascii="Times New Roman" w:hAnsi="Times New Roman"/>
          <w:sz w:val="24"/>
          <w:szCs w:val="24"/>
        </w:rPr>
        <w:t xml:space="preserve">Karena buahnya selain dijadikan sayuran atau bumbu masak juga mempunyai kapasitas menaikkan pendapatan petani, sebagai bahan baku industri, memiliki peluang eksport, membuka kesempatan kerja serta sebagai sumber vitamin. Secara umum cabai memiliki banyak kandungan gizi dan vitamin. Di antaranya Kalori, Protein, Lemak, Kabohidrat, Kalsium, Vitamin A, B1 dan Vitamin C. Selain digunakan untuk keperluan rumah tangga, cabai juga dapat digunakan untuk keperluan industri diantaranya, industry bumbu masakan, industri makanan dan industry obat-obatan atau jamu </w:t>
      </w:r>
      <w:bookmarkStart w:id="7" w:name="_Hlk162996238"/>
      <w:r w:rsidRPr="007F001C">
        <w:rPr>
          <w:rFonts w:ascii="Times New Roman" w:hAnsi="Times New Roman"/>
          <w:sz w:val="24"/>
          <w:szCs w:val="24"/>
        </w:rPr>
        <w:t>(Tarigan, 2007).</w:t>
      </w:r>
      <w:bookmarkEnd w:id="6"/>
    </w:p>
    <w:bookmarkEnd w:id="7"/>
    <w:p w:rsidR="003B33BD" w:rsidRPr="007F001C"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t xml:space="preserve">     </w:t>
      </w:r>
      <w:bookmarkStart w:id="8" w:name="_Hlk170469027"/>
      <w:r w:rsidRPr="007F001C">
        <w:rPr>
          <w:rFonts w:ascii="Times New Roman" w:hAnsi="Times New Roman"/>
          <w:sz w:val="24"/>
          <w:szCs w:val="24"/>
        </w:rPr>
        <w:t>Tanaman cabai merah dapat tumbuh dengan baik pada daerah yang mempunyai kelembaban udara yang tinggi sampai sedang dan suhu ratarata yang baik untuk pertumbuhan dan perkembanganya adalah 18 sampai 30 derajat Celsius</w:t>
      </w:r>
      <w:r>
        <w:rPr>
          <w:rFonts w:ascii="Times New Roman" w:hAnsi="Times New Roman"/>
          <w:sz w:val="24"/>
          <w:szCs w:val="24"/>
        </w:rPr>
        <w:t xml:space="preserve"> </w:t>
      </w:r>
      <w:r w:rsidRPr="007F001C">
        <w:rPr>
          <w:rFonts w:ascii="Times New Roman" w:hAnsi="Times New Roman"/>
          <w:sz w:val="24"/>
          <w:szCs w:val="24"/>
        </w:rPr>
        <w:t xml:space="preserve">(Sudiono, 2006). Secara umum </w:t>
      </w:r>
      <w:r w:rsidRPr="007F001C">
        <w:rPr>
          <w:rFonts w:ascii="Times New Roman" w:hAnsi="Times New Roman"/>
          <w:sz w:val="24"/>
          <w:szCs w:val="24"/>
        </w:rPr>
        <w:lastRenderedPageBreak/>
        <w:t xml:space="preserve">cabai merah dapat ditanam di lahan basah (sawah) dan lahan kering (tegalan). Cabai merah dapat tumbuh dengan baik pada daerah yang mempunyai ketinggian sampai 900 meter dari permukaan laut, tanah kaya akan bahan organik dengan pH 6-7 dan tekstur tanah remah </w:t>
      </w:r>
      <w:bookmarkStart w:id="9" w:name="_Hlk162996252"/>
      <w:r w:rsidRPr="007F001C">
        <w:rPr>
          <w:rFonts w:ascii="Times New Roman" w:hAnsi="Times New Roman"/>
          <w:sz w:val="24"/>
          <w:szCs w:val="24"/>
        </w:rPr>
        <w:t>(Sudiono, 2006).</w:t>
      </w:r>
      <w:bookmarkEnd w:id="8"/>
    </w:p>
    <w:bookmarkEnd w:id="9"/>
    <w:p w:rsidR="003B33BD" w:rsidRPr="003C1034" w:rsidRDefault="003B33BD" w:rsidP="003B33BD">
      <w:pPr>
        <w:tabs>
          <w:tab w:val="left" w:pos="360"/>
        </w:tabs>
        <w:spacing w:after="0" w:line="480" w:lineRule="auto"/>
        <w:jc w:val="both"/>
        <w:rPr>
          <w:rFonts w:ascii="Times New Roman" w:hAnsi="Times New Roman"/>
          <w:b/>
          <w:bCs/>
          <w:sz w:val="24"/>
          <w:szCs w:val="24"/>
          <w:lang w:bidi="hi-IN"/>
        </w:rPr>
      </w:pPr>
      <w:r w:rsidRPr="003C1034">
        <w:rPr>
          <w:rFonts w:ascii="Times New Roman" w:hAnsi="Times New Roman"/>
          <w:b/>
          <w:bCs/>
          <w:sz w:val="24"/>
          <w:szCs w:val="24"/>
          <w:lang w:val="id-ID" w:bidi="hi-IN"/>
        </w:rPr>
        <w:t>2.</w:t>
      </w:r>
      <w:r>
        <w:rPr>
          <w:rFonts w:ascii="Times New Roman" w:hAnsi="Times New Roman"/>
          <w:b/>
          <w:bCs/>
          <w:sz w:val="24"/>
          <w:szCs w:val="24"/>
          <w:lang w:bidi="hi-IN"/>
        </w:rPr>
        <w:t>2</w:t>
      </w:r>
      <w:r w:rsidRPr="003C1034">
        <w:rPr>
          <w:rFonts w:ascii="Times New Roman" w:hAnsi="Times New Roman"/>
          <w:b/>
          <w:bCs/>
          <w:sz w:val="24"/>
          <w:szCs w:val="24"/>
          <w:lang w:bidi="hi-IN"/>
        </w:rPr>
        <w:t xml:space="preserve">. </w:t>
      </w:r>
      <w:r w:rsidRPr="003C1034">
        <w:rPr>
          <w:rFonts w:ascii="Times New Roman" w:hAnsi="Times New Roman"/>
          <w:b/>
          <w:bCs/>
          <w:sz w:val="24"/>
          <w:szCs w:val="24"/>
          <w:lang w:val="id-ID" w:bidi="hi-IN"/>
        </w:rPr>
        <w:t xml:space="preserve">Karakteristik Cabai </w:t>
      </w:r>
    </w:p>
    <w:p w:rsidR="003B33BD"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val="id-ID" w:bidi="hi-IN"/>
        </w:rPr>
        <w:t>Cabai merupakan tanaman perdu dari family terung-terungan (Solanaceae). Keluarga ini diduga memiliki sekitar 90 genus dan sekitar 2000 spesies yang terdiri dari tumbuhan herbal, semak dan tumbuhan kerdil lainnya. Dari banyaknya spesies tersebut, hampir dapat dikatakan sebagian besar merupakan tumbuhan negeri tropis. Namun, secara ekonomis yang dapat atau sudah dimanfaatkan baru beberapa</w:t>
      </w:r>
      <w:r>
        <w:rPr>
          <w:rFonts w:ascii="Times New Roman" w:hAnsi="Times New Roman"/>
          <w:bCs/>
          <w:sz w:val="24"/>
          <w:szCs w:val="24"/>
          <w:lang w:val="id-ID" w:bidi="hi-IN"/>
        </w:rPr>
        <w:t xml:space="preserve"> spesies saja (</w:t>
      </w:r>
      <w:bookmarkStart w:id="10" w:name="_Hlk162996263"/>
      <w:r>
        <w:rPr>
          <w:rFonts w:ascii="Times New Roman" w:hAnsi="Times New Roman"/>
          <w:bCs/>
          <w:sz w:val="24"/>
          <w:szCs w:val="24"/>
          <w:lang w:val="id-ID" w:bidi="hi-IN"/>
        </w:rPr>
        <w:t xml:space="preserve">Setiadi, 2004). </w:t>
      </w:r>
    </w:p>
    <w:bookmarkEnd w:id="10"/>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Morfologi cabai merah adalah tegak, ukuran daunnya lebih lebar dibanding cabai pada umumnya.</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Daun cabai ini berwarna hijau tua bertabur putih </w:t>
      </w:r>
    </w:p>
    <w:p w:rsidR="003B33BD"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diatasnya sehingga memberikan kesan sebagai daun keriting yang dibedaki.</w:t>
      </w:r>
      <w:r>
        <w:rPr>
          <w:rFonts w:ascii="Times New Roman" w:hAnsi="Times New Roman"/>
          <w:bCs/>
          <w:sz w:val="24"/>
          <w:szCs w:val="24"/>
          <w:lang w:bidi="hi-IN"/>
        </w:rPr>
        <w:t xml:space="preserve"> </w:t>
      </w:r>
      <w:r w:rsidRPr="003C1034">
        <w:rPr>
          <w:rFonts w:ascii="Times New Roman" w:hAnsi="Times New Roman"/>
          <w:bCs/>
          <w:sz w:val="24"/>
          <w:szCs w:val="24"/>
          <w:lang w:bidi="hi-IN"/>
        </w:rPr>
        <w:t>Dibandingkan dengan cabai lainnya, cabai merah lebih tahan terhadap serangan penyakit (Setia</w:t>
      </w:r>
      <w:r>
        <w:rPr>
          <w:rFonts w:ascii="Times New Roman" w:hAnsi="Times New Roman"/>
          <w:bCs/>
          <w:sz w:val="24"/>
          <w:szCs w:val="24"/>
          <w:lang w:bidi="hi-IN"/>
        </w:rPr>
        <w:t>di, 2004).</w:t>
      </w:r>
    </w:p>
    <w:p w:rsidR="003B33BD"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Penanaman cabai dapat dilakukan di ketinggian lahan 1-2.000 mdpl maupun</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di lahan yang rendah, perlu diperhatikan bahwa lahan mana pun yang dipilih akan berpengaruh pada jenis cabai yang akan ditanam maupun jenis hama dan penyakit yang menyerang cabai itu sendiri, selain itu menanam cabai hendaknya memilih lahan yang agak miring, apalagi ketika masuk pada musim hujan, yaitu bekisar15-25 %, untuk menghindari genangan air </w:t>
      </w:r>
      <w:bookmarkStart w:id="11" w:name="_Hlk162996278"/>
      <w:r>
        <w:rPr>
          <w:rFonts w:ascii="Times New Roman" w:hAnsi="Times New Roman"/>
          <w:bCs/>
          <w:sz w:val="24"/>
          <w:szCs w:val="24"/>
          <w:lang w:bidi="hi-IN"/>
        </w:rPr>
        <w:t>(Dermawan dan Harpenas, 2010).</w:t>
      </w:r>
    </w:p>
    <w:bookmarkEnd w:id="11"/>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Cabai merah menurut </w:t>
      </w:r>
      <w:bookmarkStart w:id="12" w:name="_Hlk162996292"/>
      <w:r w:rsidRPr="003C1034">
        <w:rPr>
          <w:rFonts w:ascii="Times New Roman" w:hAnsi="Times New Roman"/>
          <w:bCs/>
          <w:sz w:val="24"/>
          <w:szCs w:val="24"/>
          <w:lang w:bidi="hi-IN"/>
        </w:rPr>
        <w:t>Keyendh (2011).</w:t>
      </w:r>
      <w:r>
        <w:rPr>
          <w:rFonts w:ascii="Times New Roman" w:hAnsi="Times New Roman"/>
          <w:bCs/>
          <w:sz w:val="24"/>
          <w:szCs w:val="24"/>
          <w:lang w:bidi="hi-IN"/>
        </w:rPr>
        <w:t xml:space="preserve"> </w:t>
      </w:r>
      <w:bookmarkEnd w:id="12"/>
      <w:r w:rsidRPr="003C1034">
        <w:rPr>
          <w:rFonts w:ascii="Times New Roman" w:hAnsi="Times New Roman"/>
          <w:bCs/>
          <w:sz w:val="24"/>
          <w:szCs w:val="24"/>
          <w:lang w:bidi="hi-IN"/>
        </w:rPr>
        <w:t>Termasuk dalam class Magnoliopsida, yang dapat di klasifikasikan secara lengkap sebagai berikut:</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Kingdom </w:t>
      </w:r>
      <w:r>
        <w:rPr>
          <w:rFonts w:ascii="Times New Roman" w:hAnsi="Times New Roman"/>
          <w:bCs/>
          <w:sz w:val="24"/>
          <w:szCs w:val="24"/>
          <w:lang w:bidi="hi-IN"/>
        </w:rPr>
        <w:tab/>
      </w:r>
      <w:r w:rsidRPr="003C1034">
        <w:rPr>
          <w:rFonts w:ascii="Times New Roman" w:hAnsi="Times New Roman"/>
          <w:bCs/>
          <w:sz w:val="24"/>
          <w:szCs w:val="24"/>
          <w:lang w:bidi="hi-IN"/>
        </w:rPr>
        <w:t>: Plantarum</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Subkingdom </w:t>
      </w:r>
      <w:r>
        <w:rPr>
          <w:rFonts w:ascii="Times New Roman" w:hAnsi="Times New Roman"/>
          <w:bCs/>
          <w:sz w:val="24"/>
          <w:szCs w:val="24"/>
          <w:lang w:bidi="hi-IN"/>
        </w:rPr>
        <w:tab/>
      </w:r>
      <w:r w:rsidRPr="003C1034">
        <w:rPr>
          <w:rFonts w:ascii="Times New Roman" w:hAnsi="Times New Roman"/>
          <w:bCs/>
          <w:sz w:val="24"/>
          <w:szCs w:val="24"/>
          <w:lang w:bidi="hi-IN"/>
        </w:rPr>
        <w:t>: Tracheobionta</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Super Divisi </w:t>
      </w:r>
      <w:r>
        <w:rPr>
          <w:rFonts w:ascii="Times New Roman" w:hAnsi="Times New Roman"/>
          <w:bCs/>
          <w:sz w:val="24"/>
          <w:szCs w:val="24"/>
          <w:lang w:bidi="hi-IN"/>
        </w:rPr>
        <w:tab/>
      </w:r>
      <w:r w:rsidRPr="003C1034">
        <w:rPr>
          <w:rFonts w:ascii="Times New Roman" w:hAnsi="Times New Roman"/>
          <w:bCs/>
          <w:sz w:val="24"/>
          <w:szCs w:val="24"/>
          <w:lang w:bidi="hi-IN"/>
        </w:rPr>
        <w:t>: Spermatopyta</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Divisi</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 : Magnoliophyta</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Class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Magnoliopsida</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Sub class </w:t>
      </w:r>
      <w:r>
        <w:rPr>
          <w:rFonts w:ascii="Times New Roman" w:hAnsi="Times New Roman"/>
          <w:bCs/>
          <w:sz w:val="24"/>
          <w:szCs w:val="24"/>
          <w:lang w:bidi="hi-IN"/>
        </w:rPr>
        <w:tab/>
      </w:r>
      <w:r w:rsidRPr="003C1034">
        <w:rPr>
          <w:rFonts w:ascii="Times New Roman" w:hAnsi="Times New Roman"/>
          <w:bCs/>
          <w:sz w:val="24"/>
          <w:szCs w:val="24"/>
          <w:lang w:bidi="hi-IN"/>
        </w:rPr>
        <w:t>: Asteridae</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lastRenderedPageBreak/>
        <w:t xml:space="preserve">Ordo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Solanale</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Famili</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 : Solanaceae</w:t>
      </w:r>
    </w:p>
    <w:p w:rsidR="003B33BD" w:rsidRPr="003C1034" w:rsidRDefault="003B33BD" w:rsidP="003B33BD">
      <w:pPr>
        <w:tabs>
          <w:tab w:val="left" w:pos="360"/>
        </w:tabs>
        <w:spacing w:after="0" w:line="24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Genus </w:t>
      </w: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Capsicum</w:t>
      </w:r>
    </w:p>
    <w:p w:rsidR="003B33BD" w:rsidRDefault="003B33BD" w:rsidP="003B33BD">
      <w:pPr>
        <w:tabs>
          <w:tab w:val="left" w:pos="360"/>
        </w:tabs>
        <w:spacing w:after="0" w:line="240" w:lineRule="auto"/>
        <w:jc w:val="both"/>
        <w:rPr>
          <w:rFonts w:ascii="Times New Roman" w:hAnsi="Times New Roman"/>
          <w:sz w:val="24"/>
          <w:szCs w:val="24"/>
        </w:rPr>
      </w:pPr>
      <w:r w:rsidRPr="003C1034">
        <w:rPr>
          <w:rFonts w:ascii="Times New Roman" w:hAnsi="Times New Roman"/>
          <w:bCs/>
          <w:sz w:val="24"/>
          <w:szCs w:val="24"/>
          <w:lang w:bidi="hi-IN"/>
        </w:rPr>
        <w:t xml:space="preserve">Spesies </w:t>
      </w:r>
      <w:r>
        <w:rPr>
          <w:rFonts w:ascii="Times New Roman" w:hAnsi="Times New Roman"/>
          <w:bCs/>
          <w:sz w:val="24"/>
          <w:szCs w:val="24"/>
          <w:lang w:bidi="hi-IN"/>
        </w:rPr>
        <w:tab/>
      </w:r>
      <w:r w:rsidRPr="003C1034">
        <w:rPr>
          <w:rFonts w:ascii="Times New Roman" w:hAnsi="Times New Roman"/>
          <w:bCs/>
          <w:sz w:val="24"/>
          <w:szCs w:val="24"/>
          <w:lang w:bidi="hi-IN"/>
        </w:rPr>
        <w:t xml:space="preserve">: </w:t>
      </w:r>
      <w:r w:rsidRPr="003C1034">
        <w:rPr>
          <w:rFonts w:ascii="Times New Roman" w:hAnsi="Times New Roman"/>
          <w:bCs/>
          <w:i/>
          <w:sz w:val="24"/>
          <w:szCs w:val="24"/>
          <w:lang w:bidi="hi-IN"/>
        </w:rPr>
        <w:t>Capsicum annum</w:t>
      </w:r>
      <w:r w:rsidRPr="003C1034">
        <w:rPr>
          <w:rFonts w:ascii="Times New Roman" w:hAnsi="Times New Roman"/>
          <w:bCs/>
          <w:sz w:val="24"/>
          <w:szCs w:val="24"/>
          <w:lang w:bidi="hi-IN"/>
        </w:rPr>
        <w:t xml:space="preserve"> L</w:t>
      </w:r>
      <w:r w:rsidRPr="003C1034">
        <w:rPr>
          <w:rFonts w:ascii="Times New Roman" w:hAnsi="Times New Roman"/>
          <w:bCs/>
          <w:sz w:val="24"/>
          <w:szCs w:val="24"/>
          <w:lang w:bidi="hi-IN"/>
        </w:rPr>
        <w:cr/>
      </w:r>
      <w:r w:rsidRPr="003C1034">
        <w:rPr>
          <w:rFonts w:ascii="Times New Roman" w:hAnsi="Times New Roman"/>
          <w:sz w:val="24"/>
          <w:szCs w:val="24"/>
        </w:rPr>
        <w:t xml:space="preserve"> </w:t>
      </w:r>
    </w:p>
    <w:p w:rsidR="003B33BD"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sz w:val="24"/>
          <w:szCs w:val="24"/>
        </w:rPr>
        <w:tab/>
      </w:r>
      <w:r>
        <w:rPr>
          <w:rFonts w:ascii="Times New Roman" w:hAnsi="Times New Roman"/>
          <w:sz w:val="24"/>
          <w:szCs w:val="24"/>
        </w:rPr>
        <w:tab/>
      </w:r>
      <w:r w:rsidRPr="003C1034">
        <w:rPr>
          <w:rFonts w:ascii="Times New Roman" w:hAnsi="Times New Roman"/>
          <w:bCs/>
          <w:sz w:val="24"/>
          <w:szCs w:val="24"/>
          <w:lang w:bidi="hi-IN"/>
        </w:rPr>
        <w:t>Cabai memiliki kandungan gizi yang beragam, kandungan gizi yang terdapat</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pada cabai </w:t>
      </w:r>
      <w:r>
        <w:rPr>
          <w:rFonts w:ascii="Times New Roman" w:hAnsi="Times New Roman"/>
          <w:bCs/>
          <w:sz w:val="24"/>
          <w:szCs w:val="24"/>
          <w:lang w:bidi="hi-IN"/>
        </w:rPr>
        <w:t>merah dapat dilihat pada Tabel 2.1 sebagai berikut</w:t>
      </w:r>
      <w:r w:rsidRPr="003C1034">
        <w:rPr>
          <w:rFonts w:ascii="Times New Roman" w:hAnsi="Times New Roman"/>
          <w:bCs/>
          <w:sz w:val="24"/>
          <w:szCs w:val="24"/>
          <w:lang w:bidi="hi-IN"/>
        </w:rPr>
        <w:t xml:space="preserve"> :</w:t>
      </w:r>
    </w:p>
    <w:p w:rsidR="003B33BD" w:rsidRDefault="003B33BD" w:rsidP="003B33BD">
      <w:pPr>
        <w:tabs>
          <w:tab w:val="left" w:pos="360"/>
        </w:tabs>
        <w:spacing w:after="0" w:line="480" w:lineRule="auto"/>
        <w:jc w:val="both"/>
        <w:rPr>
          <w:rFonts w:ascii="Times New Roman" w:hAnsi="Times New Roman"/>
          <w:bCs/>
          <w:sz w:val="24"/>
          <w:szCs w:val="24"/>
          <w:lang w:bidi="hi-IN"/>
        </w:rPr>
      </w:pP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p>
    <w:p w:rsidR="003B33BD" w:rsidRPr="003C1034" w:rsidRDefault="003B33BD" w:rsidP="003B33BD">
      <w:pPr>
        <w:tabs>
          <w:tab w:val="left" w:pos="360"/>
        </w:tabs>
        <w:spacing w:after="0" w:line="240" w:lineRule="auto"/>
        <w:jc w:val="both"/>
        <w:rPr>
          <w:rFonts w:ascii="Times New Roman" w:hAnsi="Times New Roman"/>
          <w:b/>
          <w:bCs/>
          <w:sz w:val="24"/>
          <w:szCs w:val="24"/>
          <w:lang w:bidi="hi-IN"/>
        </w:rPr>
      </w:pPr>
      <w:r>
        <w:rPr>
          <w:rFonts w:ascii="Times New Roman" w:hAnsi="Times New Roman"/>
          <w:b/>
          <w:bCs/>
          <w:sz w:val="24"/>
          <w:szCs w:val="24"/>
          <w:lang w:bidi="hi-IN"/>
        </w:rPr>
        <w:t>Tabel 2</w:t>
      </w:r>
      <w:r w:rsidRPr="003C1034">
        <w:rPr>
          <w:rFonts w:ascii="Times New Roman" w:hAnsi="Times New Roman"/>
          <w:b/>
          <w:bCs/>
          <w:sz w:val="24"/>
          <w:szCs w:val="24"/>
          <w:lang w:bidi="hi-IN"/>
        </w:rPr>
        <w:t>.1. Kandungan Zat Gizi Cabai Merah Segar (Per 100 gr)</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0"/>
        <w:gridCol w:w="3950"/>
      </w:tblGrid>
      <w:tr w:rsidR="003B33BD" w:rsidRPr="000C17EF" w:rsidTr="00B84C2D">
        <w:tc>
          <w:tcPr>
            <w:tcW w:w="3880" w:type="dxa"/>
          </w:tcPr>
          <w:p w:rsidR="003B33BD" w:rsidRPr="00AA32CD" w:rsidRDefault="003B33BD" w:rsidP="00B84C2D">
            <w:pPr>
              <w:tabs>
                <w:tab w:val="left" w:pos="360"/>
              </w:tabs>
              <w:spacing w:after="0" w:line="240" w:lineRule="auto"/>
              <w:jc w:val="center"/>
              <w:rPr>
                <w:rFonts w:ascii="Times New Roman" w:hAnsi="Times New Roman"/>
                <w:b/>
                <w:bCs/>
                <w:sz w:val="24"/>
                <w:szCs w:val="24"/>
                <w:lang w:bidi="hi-IN"/>
              </w:rPr>
            </w:pPr>
            <w:r w:rsidRPr="00AA32CD">
              <w:rPr>
                <w:rFonts w:ascii="Times New Roman" w:hAnsi="Times New Roman"/>
                <w:b/>
                <w:bCs/>
                <w:sz w:val="24"/>
                <w:szCs w:val="24"/>
                <w:lang w:bidi="hi-IN"/>
              </w:rPr>
              <w:t>Kandungan Zat Gizi</w:t>
            </w:r>
          </w:p>
        </w:tc>
        <w:tc>
          <w:tcPr>
            <w:tcW w:w="3950" w:type="dxa"/>
          </w:tcPr>
          <w:p w:rsidR="003B33BD" w:rsidRPr="00AA32CD" w:rsidRDefault="003B33BD" w:rsidP="00B84C2D">
            <w:pPr>
              <w:tabs>
                <w:tab w:val="left" w:pos="360"/>
              </w:tabs>
              <w:spacing w:after="0" w:line="240" w:lineRule="auto"/>
              <w:jc w:val="center"/>
              <w:rPr>
                <w:rFonts w:ascii="Times New Roman" w:hAnsi="Times New Roman"/>
                <w:b/>
                <w:bCs/>
                <w:sz w:val="24"/>
                <w:szCs w:val="24"/>
                <w:lang w:bidi="hi-IN"/>
              </w:rPr>
            </w:pPr>
            <w:r w:rsidRPr="00AA32CD">
              <w:rPr>
                <w:rFonts w:ascii="Times New Roman" w:hAnsi="Times New Roman"/>
                <w:b/>
                <w:bCs/>
                <w:sz w:val="24"/>
                <w:szCs w:val="24"/>
                <w:lang w:bidi="hi-IN"/>
              </w:rPr>
              <w:t>Jumlah/100 gr</w:t>
            </w:r>
          </w:p>
        </w:tc>
      </w:tr>
      <w:tr w:rsidR="003B33BD" w:rsidRPr="000C17EF" w:rsidTr="00B84C2D">
        <w:tc>
          <w:tcPr>
            <w:tcW w:w="3880" w:type="dxa"/>
          </w:tcPr>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Kalori (kal)</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Protein (g)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Lemak (g)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Karbohidrat (g)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Kalsium (mg)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Fosfor (mg)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Besi (mg)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A (S1)</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B1 (mg)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Vit C (mg)</w:t>
            </w:r>
          </w:p>
          <w:p w:rsidR="003B33BD" w:rsidRPr="000C17EF" w:rsidRDefault="003B33BD" w:rsidP="00B84C2D">
            <w:pPr>
              <w:tabs>
                <w:tab w:val="left" w:pos="360"/>
              </w:tabs>
              <w:spacing w:after="0" w:line="240" w:lineRule="auto"/>
              <w:jc w:val="both"/>
              <w:rPr>
                <w:rFonts w:ascii="Times New Roman" w:hAnsi="Times New Roman"/>
                <w:bCs/>
                <w:sz w:val="24"/>
                <w:szCs w:val="24"/>
                <w:lang w:bidi="hi-IN"/>
              </w:rPr>
            </w:pPr>
            <w:r w:rsidRPr="000C17EF">
              <w:rPr>
                <w:rFonts w:ascii="Times New Roman" w:hAnsi="Times New Roman"/>
                <w:bCs/>
                <w:sz w:val="24"/>
                <w:szCs w:val="24"/>
                <w:lang w:bidi="hi-IN"/>
              </w:rPr>
              <w:t>Air (g)</w:t>
            </w:r>
          </w:p>
        </w:tc>
        <w:tc>
          <w:tcPr>
            <w:tcW w:w="3950" w:type="dxa"/>
          </w:tcPr>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31</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1</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0,3</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7,3</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29</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24</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0,5</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470</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0,05</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18</w:t>
            </w:r>
          </w:p>
          <w:p w:rsidR="003B33BD" w:rsidRPr="000C17EF" w:rsidRDefault="003B33BD" w:rsidP="00B84C2D">
            <w:pPr>
              <w:tabs>
                <w:tab w:val="left" w:pos="360"/>
              </w:tabs>
              <w:spacing w:after="0" w:line="240" w:lineRule="auto"/>
              <w:jc w:val="center"/>
              <w:rPr>
                <w:rFonts w:ascii="Times New Roman" w:hAnsi="Times New Roman"/>
                <w:bCs/>
                <w:sz w:val="24"/>
                <w:szCs w:val="24"/>
                <w:lang w:bidi="hi-IN"/>
              </w:rPr>
            </w:pPr>
            <w:r w:rsidRPr="000C17EF">
              <w:rPr>
                <w:rFonts w:ascii="Times New Roman" w:hAnsi="Times New Roman"/>
                <w:bCs/>
                <w:sz w:val="24"/>
                <w:szCs w:val="24"/>
                <w:lang w:bidi="hi-IN"/>
              </w:rPr>
              <w:t>90,9</w:t>
            </w:r>
          </w:p>
        </w:tc>
      </w:tr>
    </w:tbl>
    <w:p w:rsidR="003B33BD" w:rsidRPr="00AA32CD" w:rsidRDefault="003B33BD" w:rsidP="003B33BD">
      <w:pPr>
        <w:tabs>
          <w:tab w:val="left" w:pos="360"/>
        </w:tabs>
        <w:spacing w:after="0" w:line="480" w:lineRule="auto"/>
        <w:jc w:val="both"/>
        <w:rPr>
          <w:rFonts w:ascii="Times New Roman" w:hAnsi="Times New Roman"/>
          <w:bCs/>
          <w:i/>
          <w:sz w:val="24"/>
          <w:szCs w:val="24"/>
          <w:lang w:bidi="hi-IN"/>
        </w:rPr>
      </w:pPr>
      <w:r w:rsidRPr="00AA32CD">
        <w:rPr>
          <w:rFonts w:ascii="Times New Roman" w:hAnsi="Times New Roman"/>
          <w:bCs/>
          <w:i/>
          <w:sz w:val="24"/>
          <w:szCs w:val="24"/>
          <w:lang w:bidi="hi-IN"/>
        </w:rPr>
        <w:t>Sumb</w:t>
      </w:r>
      <w:r>
        <w:rPr>
          <w:rFonts w:ascii="Times New Roman" w:hAnsi="Times New Roman"/>
          <w:bCs/>
          <w:i/>
          <w:sz w:val="24"/>
          <w:szCs w:val="24"/>
          <w:lang w:bidi="hi-IN"/>
        </w:rPr>
        <w:t xml:space="preserve">er : Departemen Kesehatan </w:t>
      </w:r>
      <w:r w:rsidRPr="00AA32CD">
        <w:rPr>
          <w:rFonts w:ascii="Times New Roman" w:hAnsi="Times New Roman"/>
          <w:bCs/>
          <w:i/>
          <w:sz w:val="24"/>
          <w:szCs w:val="24"/>
          <w:lang w:bidi="hi-IN"/>
        </w:rPr>
        <w:t xml:space="preserve"> dalam Setiadi, </w:t>
      </w:r>
      <w:r>
        <w:rPr>
          <w:rFonts w:ascii="Times New Roman" w:hAnsi="Times New Roman"/>
          <w:bCs/>
          <w:i/>
          <w:sz w:val="24"/>
          <w:szCs w:val="24"/>
          <w:lang w:bidi="hi-IN"/>
        </w:rPr>
        <w:t xml:space="preserve">Tahun </w:t>
      </w:r>
      <w:r w:rsidRPr="00AA32CD">
        <w:rPr>
          <w:rFonts w:ascii="Times New Roman" w:hAnsi="Times New Roman"/>
          <w:bCs/>
          <w:i/>
          <w:sz w:val="24"/>
          <w:szCs w:val="24"/>
          <w:lang w:bidi="hi-IN"/>
        </w:rPr>
        <w:t>200</w:t>
      </w:r>
      <w:r>
        <w:rPr>
          <w:rFonts w:ascii="Times New Roman" w:hAnsi="Times New Roman"/>
          <w:bCs/>
          <w:i/>
          <w:sz w:val="24"/>
          <w:szCs w:val="24"/>
          <w:lang w:bidi="hi-IN"/>
        </w:rPr>
        <w:t>1</w:t>
      </w:r>
      <w:r w:rsidRPr="00AA32CD">
        <w:rPr>
          <w:rFonts w:ascii="Times New Roman" w:hAnsi="Times New Roman"/>
          <w:bCs/>
          <w:i/>
          <w:sz w:val="24"/>
          <w:szCs w:val="24"/>
          <w:lang w:bidi="hi-IN"/>
        </w:rPr>
        <w:t>4</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Cabai besar dipanen setelah berumur 75 - 85 hari setelah tanam, dan dapat </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dipanen beberapa kali umur panen cabai tergantung varietas yang digunakan,</w:t>
      </w:r>
      <w:r>
        <w:rPr>
          <w:rFonts w:ascii="Times New Roman" w:hAnsi="Times New Roman"/>
          <w:bCs/>
          <w:sz w:val="24"/>
          <w:szCs w:val="24"/>
          <w:lang w:bidi="hi-IN"/>
        </w:rPr>
        <w:t xml:space="preserve"> </w:t>
      </w:r>
      <w:r w:rsidRPr="003C1034">
        <w:rPr>
          <w:rFonts w:ascii="Times New Roman" w:hAnsi="Times New Roman"/>
          <w:bCs/>
          <w:sz w:val="24"/>
          <w:szCs w:val="24"/>
          <w:lang w:bidi="hi-IN"/>
        </w:rPr>
        <w:t>lokasi penanaman dan kombinasi pemupukan yang digunakan serta kesehatantanaman.</w:t>
      </w:r>
      <w:r>
        <w:rPr>
          <w:rFonts w:ascii="Times New Roman" w:hAnsi="Times New Roman"/>
          <w:bCs/>
          <w:sz w:val="24"/>
          <w:szCs w:val="24"/>
          <w:lang w:bidi="hi-IN"/>
        </w:rPr>
        <w:t xml:space="preserve"> </w:t>
      </w:r>
      <w:r w:rsidRPr="003C1034">
        <w:rPr>
          <w:rFonts w:ascii="Times New Roman" w:hAnsi="Times New Roman"/>
          <w:bCs/>
          <w:sz w:val="24"/>
          <w:szCs w:val="24"/>
          <w:lang w:bidi="hi-IN"/>
        </w:rPr>
        <w:t>Tanaman cabai dapat dipanen setiap 2 - 5 hari sekali tergantung dari luas tanaman dan kondisi pasar. Pemanenan dilakukan dengan cara memetik buah beserta tangkainya yang bertujuan agar cabai dapat disimpan lebih lama. Buah cabai yang rusak akibat hama atau penyakit harus tetap dipanen agar tidak menjadi sumber penyakit bagi tanaman cabai lain yang sehat. Pisahkan buah cabai yang rusak dari buah cabai yang sehat. Waktu panen sebaiknya dilakukan pada pagi hari karena bobot buah dalam keadaan optimal akibat penimbunan zat pada malam hari dan belum terjadi penguapan antara 12 - 16 kali dengan selang waktu 3 hari. Buah yang dipetik setelah</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matang berwarna orange sampai merah </w:t>
      </w:r>
      <w:bookmarkStart w:id="13" w:name="_Hlk162996307"/>
      <w:r w:rsidRPr="003C1034">
        <w:rPr>
          <w:rFonts w:ascii="Times New Roman" w:hAnsi="Times New Roman"/>
          <w:bCs/>
          <w:sz w:val="24"/>
          <w:szCs w:val="24"/>
          <w:lang w:bidi="hi-IN"/>
        </w:rPr>
        <w:t>(Anonimous, 2010).</w:t>
      </w:r>
      <w:bookmarkEnd w:id="13"/>
      <w:r w:rsidRPr="003C1034">
        <w:rPr>
          <w:rFonts w:ascii="Times New Roman" w:hAnsi="Times New Roman"/>
          <w:bCs/>
          <w:sz w:val="24"/>
          <w:szCs w:val="24"/>
          <w:lang w:bidi="hi-IN"/>
        </w:rPr>
        <w:cr/>
      </w:r>
      <w:r w:rsidRPr="003C1034">
        <w:rPr>
          <w:rFonts w:ascii="Times New Roman" w:hAnsi="Times New Roman"/>
          <w:sz w:val="24"/>
          <w:szCs w:val="24"/>
        </w:rPr>
        <w:lastRenderedPageBreak/>
        <w:t xml:space="preserve"> </w:t>
      </w:r>
      <w:r>
        <w:rPr>
          <w:rFonts w:ascii="Times New Roman" w:hAnsi="Times New Roman"/>
          <w:sz w:val="24"/>
          <w:szCs w:val="24"/>
        </w:rPr>
        <w:tab/>
      </w:r>
      <w:r>
        <w:rPr>
          <w:rFonts w:ascii="Times New Roman" w:hAnsi="Times New Roman"/>
          <w:sz w:val="24"/>
          <w:szCs w:val="24"/>
        </w:rPr>
        <w:tab/>
      </w:r>
      <w:r w:rsidRPr="003C1034">
        <w:rPr>
          <w:rFonts w:ascii="Times New Roman" w:hAnsi="Times New Roman"/>
          <w:bCs/>
          <w:sz w:val="24"/>
          <w:szCs w:val="24"/>
          <w:lang w:bidi="hi-IN"/>
        </w:rPr>
        <w:t>Petani harus memenuhi kriteria layak secara teknis, ekonomi, dan sosial.</w:t>
      </w:r>
      <w:r>
        <w:rPr>
          <w:rFonts w:ascii="Times New Roman" w:hAnsi="Times New Roman"/>
          <w:bCs/>
          <w:sz w:val="24"/>
          <w:szCs w:val="24"/>
          <w:lang w:bidi="hi-IN"/>
        </w:rPr>
        <w:t xml:space="preserve"> </w:t>
      </w:r>
      <w:r w:rsidRPr="003C1034">
        <w:rPr>
          <w:rFonts w:ascii="Times New Roman" w:hAnsi="Times New Roman"/>
          <w:bCs/>
          <w:sz w:val="24"/>
          <w:szCs w:val="24"/>
          <w:lang w:bidi="hi-IN"/>
        </w:rPr>
        <w:t>Penggunaan Teknologi harus dapat memberikan pendapatan yang lebih besar</w:t>
      </w:r>
    </w:p>
    <w:p w:rsidR="003B33BD"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dibandingkan dengan teknologi sebelumnya. Oleh karena itu, dalam berusaha tani, petani dihadapkan pada biaya yang perlu diperhitungkan dengan seksama untuk memperoleh pendapatan yang optimal. Beberapa faktor pendukung yang bersifat teknologi (non kelembagaan) yang diperlukan untuk mengembangkan bisnis budidaya cabai merah berskala usaha kecil, guna mengantisipasi peluang permintaan di atas sebenarnya masih dapat terus </w:t>
      </w:r>
      <w:r>
        <w:rPr>
          <w:rFonts w:ascii="Times New Roman" w:hAnsi="Times New Roman"/>
          <w:bCs/>
          <w:sz w:val="24"/>
          <w:szCs w:val="24"/>
          <w:lang w:bidi="hi-IN"/>
        </w:rPr>
        <w:t xml:space="preserve">dikembangkan dan ditingkatkan. </w:t>
      </w:r>
    </w:p>
    <w:p w:rsidR="003B33BD"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t>Penataannya</w:t>
      </w:r>
      <w:r w:rsidRPr="003C1034">
        <w:rPr>
          <w:rFonts w:ascii="Times New Roman" w:hAnsi="Times New Roman"/>
          <w:bCs/>
          <w:sz w:val="24"/>
          <w:szCs w:val="24"/>
          <w:lang w:bidi="hi-IN"/>
        </w:rPr>
        <w:t xml:space="preserve"> mencakup perbaikan serta penyempurnaan dalam penerapan</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teknologi pada setiap siklus produksi, yang dimulai dari : (a) proses persiapan dan pembuatan pembibitan cabai merah, (b) penyediaan benih cabai merah yang unggul dan bebas dari penyakit virus, (c) persiapan lahan budidaya, (d) penerapan teknologi penanaman cabai merah, (e) pemeliharaan tanaman, (f) proses panen, (g) proses penanganan hasil panen dan (h) distribusi dan pemasaran hasil panen (produksi </w:t>
      </w:r>
      <w:r>
        <w:rPr>
          <w:rFonts w:ascii="Times New Roman" w:hAnsi="Times New Roman"/>
          <w:bCs/>
          <w:sz w:val="24"/>
          <w:szCs w:val="24"/>
          <w:lang w:bidi="hi-IN"/>
        </w:rPr>
        <w:t>cabai merah) (</w:t>
      </w:r>
      <w:bookmarkStart w:id="14" w:name="_Hlk162997138"/>
      <w:r>
        <w:rPr>
          <w:rFonts w:ascii="Times New Roman" w:hAnsi="Times New Roman"/>
          <w:bCs/>
          <w:sz w:val="24"/>
          <w:szCs w:val="24"/>
          <w:lang w:bidi="hi-IN"/>
        </w:rPr>
        <w:t>Anonimous, 2012).</w:t>
      </w:r>
      <w:bookmarkEnd w:id="14"/>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sidRPr="003C1034">
        <w:rPr>
          <w:rFonts w:ascii="Times New Roman" w:hAnsi="Times New Roman"/>
          <w:sz w:val="24"/>
          <w:szCs w:val="24"/>
        </w:rPr>
        <w:t xml:space="preserve"> </w:t>
      </w:r>
      <w:r>
        <w:rPr>
          <w:rFonts w:ascii="Times New Roman" w:hAnsi="Times New Roman"/>
          <w:sz w:val="24"/>
          <w:szCs w:val="24"/>
        </w:rPr>
        <w:t xml:space="preserve">   </w:t>
      </w:r>
      <w:r w:rsidRPr="003C1034">
        <w:rPr>
          <w:rFonts w:ascii="Times New Roman" w:hAnsi="Times New Roman"/>
          <w:bCs/>
          <w:sz w:val="24"/>
          <w:szCs w:val="24"/>
          <w:lang w:bidi="hi-IN"/>
        </w:rPr>
        <w:t xml:space="preserve">Cabai besar memiliki banyak varietas, tetapi ciri umumnya seragam, </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diantaranya ialah sebagai berikut: batangnya tegak dengan ketinggian 50-90 cm, tangkai daun nya horizontal atau miring dengan panjang sekitar 1,5 - 4,5 cm. </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Posisi bunganya menggantung dengan warna mahkota putih. Mahkota ini mempunyai cuping sebanyak 5 -6 helai dengan panjang 1- 1,5 </w:t>
      </w:r>
      <w:r>
        <w:rPr>
          <w:rFonts w:ascii="Times New Roman" w:hAnsi="Times New Roman"/>
          <w:bCs/>
          <w:sz w:val="24"/>
          <w:szCs w:val="24"/>
          <w:lang w:bidi="hi-IN"/>
        </w:rPr>
        <w:t xml:space="preserve">cm dengan lebar sekitar 0,5 cm. </w:t>
      </w:r>
      <w:r w:rsidRPr="003C1034">
        <w:rPr>
          <w:rFonts w:ascii="Times New Roman" w:hAnsi="Times New Roman"/>
          <w:bCs/>
          <w:sz w:val="24"/>
          <w:szCs w:val="24"/>
          <w:lang w:bidi="hi-IN"/>
        </w:rPr>
        <w:t xml:space="preserve">Cabai merah ini akan lebih sesuai bila ditanam di daerah </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kering dengan berhawa panas walaupun daerah tersebut merupakan daerah pegunungan dan curah hujan per tahun antara 600 – 1.250 mm. Tanaman cabai menghendaki tanah dengan </w:t>
      </w:r>
      <w:r>
        <w:rPr>
          <w:rFonts w:ascii="Times New Roman" w:hAnsi="Times New Roman"/>
          <w:bCs/>
          <w:sz w:val="24"/>
          <w:szCs w:val="24"/>
          <w:lang w:bidi="hi-IN"/>
        </w:rPr>
        <w:t>pH antara 6,0-7,0 (</w:t>
      </w:r>
      <w:bookmarkStart w:id="15" w:name="_Hlk162997159"/>
      <w:r>
        <w:rPr>
          <w:rFonts w:ascii="Times New Roman" w:hAnsi="Times New Roman"/>
          <w:bCs/>
          <w:sz w:val="24"/>
          <w:szCs w:val="24"/>
          <w:lang w:bidi="hi-IN"/>
        </w:rPr>
        <w:t>Samsudin, 1992).</w:t>
      </w:r>
      <w:bookmarkEnd w:id="15"/>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Pr>
          <w:rFonts w:ascii="Times New Roman" w:hAnsi="Times New Roman"/>
          <w:bCs/>
          <w:sz w:val="24"/>
          <w:szCs w:val="24"/>
          <w:lang w:bidi="hi-IN"/>
        </w:rPr>
        <w:tab/>
      </w:r>
      <w:r>
        <w:rPr>
          <w:rFonts w:ascii="Times New Roman" w:hAnsi="Times New Roman"/>
          <w:bCs/>
          <w:sz w:val="24"/>
          <w:szCs w:val="24"/>
          <w:lang w:bidi="hi-IN"/>
        </w:rPr>
        <w:tab/>
      </w:r>
      <w:r w:rsidRPr="003C1034">
        <w:rPr>
          <w:rFonts w:ascii="Times New Roman" w:hAnsi="Times New Roman"/>
          <w:bCs/>
          <w:sz w:val="24"/>
          <w:szCs w:val="24"/>
          <w:lang w:bidi="hi-IN"/>
        </w:rPr>
        <w:t xml:space="preserve">Menurut </w:t>
      </w:r>
      <w:bookmarkStart w:id="16" w:name="_Hlk162997173"/>
      <w:r w:rsidRPr="003C1034">
        <w:rPr>
          <w:rFonts w:ascii="Times New Roman" w:hAnsi="Times New Roman"/>
          <w:bCs/>
          <w:sz w:val="24"/>
          <w:szCs w:val="24"/>
          <w:lang w:bidi="hi-IN"/>
        </w:rPr>
        <w:t>Saptana (2006) dalam Zailani (2008</w:t>
      </w:r>
      <w:bookmarkEnd w:id="16"/>
      <w:r w:rsidRPr="003C1034">
        <w:rPr>
          <w:rFonts w:ascii="Times New Roman" w:hAnsi="Times New Roman"/>
          <w:bCs/>
          <w:sz w:val="24"/>
          <w:szCs w:val="24"/>
          <w:lang w:bidi="hi-IN"/>
        </w:rPr>
        <w:t xml:space="preserve">), kendala yang di hadapi petani </w:t>
      </w:r>
      <w:r>
        <w:rPr>
          <w:rFonts w:ascii="Times New Roman" w:hAnsi="Times New Roman"/>
          <w:bCs/>
          <w:sz w:val="24"/>
          <w:szCs w:val="24"/>
          <w:lang w:bidi="hi-IN"/>
        </w:rPr>
        <w:t xml:space="preserve"> </w:t>
      </w:r>
      <w:r w:rsidRPr="003C1034">
        <w:rPr>
          <w:rFonts w:ascii="Times New Roman" w:hAnsi="Times New Roman"/>
          <w:bCs/>
          <w:sz w:val="24"/>
          <w:szCs w:val="24"/>
          <w:lang w:bidi="hi-IN"/>
        </w:rPr>
        <w:t>meliputi kendala teknis dan ekonomi.</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Beberapa masalah teknis budidaya </w:t>
      </w:r>
      <w:r>
        <w:rPr>
          <w:rFonts w:ascii="Times New Roman" w:hAnsi="Times New Roman"/>
          <w:bCs/>
          <w:sz w:val="24"/>
          <w:szCs w:val="24"/>
          <w:lang w:bidi="hi-IN"/>
        </w:rPr>
        <w:t xml:space="preserve"> </w:t>
      </w:r>
      <w:r w:rsidRPr="003C1034">
        <w:rPr>
          <w:rFonts w:ascii="Times New Roman" w:hAnsi="Times New Roman"/>
          <w:bCs/>
          <w:sz w:val="24"/>
          <w:szCs w:val="24"/>
          <w:lang w:bidi="hi-IN"/>
        </w:rPr>
        <w:t>yang dihadapi petani antara lain :</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lastRenderedPageBreak/>
        <w:t>1) Kurangnya ketersediaan bibit berkualitas.</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2) Kurangnya paket teknologi komoditas pertanian.</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3) Cuaca buruk (curah hujan tinggi, kekeringa, perubahan cuaca drastis ). </w:t>
      </w:r>
    </w:p>
    <w:p w:rsidR="003B33BD" w:rsidRPr="003C1034" w:rsidRDefault="003B33BD" w:rsidP="003B33BD">
      <w:pPr>
        <w:tabs>
          <w:tab w:val="left" w:pos="180"/>
        </w:tabs>
        <w:spacing w:after="0" w:line="480" w:lineRule="auto"/>
        <w:ind w:left="270" w:hanging="270"/>
        <w:jc w:val="both"/>
        <w:rPr>
          <w:rFonts w:ascii="Times New Roman" w:hAnsi="Times New Roman"/>
          <w:bCs/>
          <w:sz w:val="24"/>
          <w:szCs w:val="24"/>
          <w:lang w:bidi="hi-IN"/>
        </w:rPr>
      </w:pPr>
      <w:r>
        <w:rPr>
          <w:rFonts w:ascii="Times New Roman" w:hAnsi="Times New Roman"/>
          <w:bCs/>
          <w:sz w:val="24"/>
          <w:szCs w:val="24"/>
          <w:lang w:bidi="hi-IN"/>
        </w:rPr>
        <w:t>4)</w:t>
      </w:r>
      <w:r w:rsidRPr="003C1034">
        <w:rPr>
          <w:rFonts w:ascii="Times New Roman" w:hAnsi="Times New Roman"/>
          <w:bCs/>
          <w:sz w:val="24"/>
          <w:szCs w:val="24"/>
          <w:lang w:bidi="hi-IN"/>
        </w:rPr>
        <w:t>Tingginya tingkat serangan organisme pengganggu tanaman (OPT) pada komoditas pertanian.</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5) Sistem panen dan penanganan pasca panen belum prima.</w:t>
      </w:r>
    </w:p>
    <w:p w:rsidR="003B33BD" w:rsidRDefault="003B33BD" w:rsidP="003B33BD">
      <w:pPr>
        <w:tabs>
          <w:tab w:val="left" w:pos="360"/>
        </w:tabs>
        <w:spacing w:after="0" w:line="480" w:lineRule="auto"/>
        <w:ind w:left="360" w:hanging="360"/>
        <w:jc w:val="both"/>
        <w:rPr>
          <w:rFonts w:ascii="Times New Roman" w:hAnsi="Times New Roman"/>
          <w:bCs/>
          <w:sz w:val="24"/>
          <w:szCs w:val="24"/>
          <w:lang w:bidi="hi-IN"/>
        </w:rPr>
      </w:pPr>
      <w:r w:rsidRPr="003C1034">
        <w:rPr>
          <w:rFonts w:ascii="Times New Roman" w:hAnsi="Times New Roman"/>
          <w:bCs/>
          <w:sz w:val="24"/>
          <w:szCs w:val="24"/>
          <w:lang w:bidi="hi-IN"/>
        </w:rPr>
        <w:t xml:space="preserve">6) SDM petani dan aparat penyuluh yang masih belum menguasai </w:t>
      </w:r>
      <w:r>
        <w:rPr>
          <w:rFonts w:ascii="Times New Roman" w:hAnsi="Times New Roman"/>
          <w:bCs/>
          <w:sz w:val="24"/>
          <w:szCs w:val="24"/>
          <w:lang w:bidi="hi-IN"/>
        </w:rPr>
        <w:t xml:space="preserve"> </w:t>
      </w:r>
      <w:r w:rsidRPr="003C1034">
        <w:rPr>
          <w:rFonts w:ascii="Times New Roman" w:hAnsi="Times New Roman"/>
          <w:bCs/>
          <w:sz w:val="24"/>
          <w:szCs w:val="24"/>
          <w:lang w:bidi="hi-IN"/>
        </w:rPr>
        <w:t xml:space="preserve">sepenuhnya </w:t>
      </w:r>
      <w:r>
        <w:rPr>
          <w:rFonts w:ascii="Times New Roman" w:hAnsi="Times New Roman"/>
          <w:bCs/>
          <w:sz w:val="24"/>
          <w:szCs w:val="24"/>
          <w:lang w:bidi="hi-IN"/>
        </w:rPr>
        <w:t xml:space="preserve">    </w:t>
      </w:r>
      <w:r w:rsidRPr="003C1034">
        <w:rPr>
          <w:rFonts w:ascii="Times New Roman" w:hAnsi="Times New Roman"/>
          <w:bCs/>
          <w:sz w:val="24"/>
          <w:szCs w:val="24"/>
          <w:lang w:bidi="hi-IN"/>
        </w:rPr>
        <w:t>teknolog</w:t>
      </w:r>
      <w:r>
        <w:rPr>
          <w:rFonts w:ascii="Times New Roman" w:hAnsi="Times New Roman"/>
          <w:bCs/>
          <w:sz w:val="24"/>
          <w:szCs w:val="24"/>
          <w:lang w:bidi="hi-IN"/>
        </w:rPr>
        <w:t>i budidaya komoditas pertanian.</w:t>
      </w:r>
    </w:p>
    <w:p w:rsidR="003B33BD" w:rsidRPr="003C1034" w:rsidRDefault="003B33BD" w:rsidP="003B33BD">
      <w:pPr>
        <w:tabs>
          <w:tab w:val="left" w:pos="360"/>
        </w:tabs>
        <w:spacing w:after="0" w:line="480" w:lineRule="auto"/>
        <w:ind w:left="360" w:hanging="360"/>
        <w:jc w:val="both"/>
        <w:rPr>
          <w:rFonts w:ascii="Times New Roman" w:hAnsi="Times New Roman"/>
          <w:bCs/>
          <w:sz w:val="24"/>
          <w:szCs w:val="24"/>
          <w:lang w:bidi="hi-IN"/>
        </w:rPr>
      </w:pPr>
      <w:r w:rsidRPr="003C1034">
        <w:rPr>
          <w:rFonts w:ascii="Times New Roman" w:hAnsi="Times New Roman"/>
          <w:bCs/>
          <w:sz w:val="24"/>
          <w:szCs w:val="24"/>
          <w:lang w:bidi="hi-IN"/>
        </w:rPr>
        <w:t>7) Infrastruktur pertanian yang kurang memadai terutama jalan desa, jalan usahatani, dan jaringan irigasi.</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 xml:space="preserve">Sedangkan masalah ekonomi yang dihadapi petani antara lain : </w:t>
      </w:r>
    </w:p>
    <w:p w:rsidR="003B33BD" w:rsidRPr="003C1034" w:rsidRDefault="003B33BD" w:rsidP="003B33BD">
      <w:pPr>
        <w:tabs>
          <w:tab w:val="left" w:pos="360"/>
        </w:tabs>
        <w:spacing w:after="0" w:line="480" w:lineRule="auto"/>
        <w:ind w:left="270" w:hanging="270"/>
        <w:jc w:val="both"/>
        <w:rPr>
          <w:rFonts w:ascii="Times New Roman" w:hAnsi="Times New Roman"/>
          <w:bCs/>
          <w:sz w:val="24"/>
          <w:szCs w:val="24"/>
          <w:lang w:bidi="hi-IN"/>
        </w:rPr>
      </w:pPr>
      <w:r w:rsidRPr="003C1034">
        <w:rPr>
          <w:rFonts w:ascii="Times New Roman" w:hAnsi="Times New Roman"/>
          <w:bCs/>
          <w:sz w:val="24"/>
          <w:szCs w:val="24"/>
          <w:lang w:bidi="hi-IN"/>
        </w:rPr>
        <w:t>1) Tingginya harga sarana produksi komoditas pertanian seperti bibit, pupuk, dan obat-obatan, serta mulsa PHP.</w:t>
      </w:r>
    </w:p>
    <w:p w:rsidR="003B33BD" w:rsidRPr="003C1034" w:rsidRDefault="003B33BD" w:rsidP="003B33BD">
      <w:pPr>
        <w:tabs>
          <w:tab w:val="left" w:pos="360"/>
        </w:tabs>
        <w:spacing w:after="0" w:line="480" w:lineRule="auto"/>
        <w:ind w:left="270" w:hanging="270"/>
        <w:jc w:val="both"/>
        <w:rPr>
          <w:rFonts w:ascii="Times New Roman" w:hAnsi="Times New Roman"/>
          <w:bCs/>
          <w:sz w:val="24"/>
          <w:szCs w:val="24"/>
          <w:lang w:bidi="hi-IN"/>
        </w:rPr>
      </w:pPr>
      <w:r w:rsidRPr="003C1034">
        <w:rPr>
          <w:rFonts w:ascii="Times New Roman" w:hAnsi="Times New Roman"/>
          <w:bCs/>
          <w:sz w:val="24"/>
          <w:szCs w:val="24"/>
          <w:lang w:bidi="hi-IN"/>
        </w:rPr>
        <w:t>2) Adanya indikasi kelebihan produksi pada saat panen raya dan kekurangan pada saat panen raya dan kekurangan pada saat non panen raya.</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3) Harga produk pertanian mengalami fluktasi dalam jangka pendek.</w:t>
      </w:r>
    </w:p>
    <w:p w:rsidR="003B33BD" w:rsidRPr="003C1034"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4) Lemahnya permodalan petani.</w:t>
      </w:r>
    </w:p>
    <w:p w:rsidR="003B33BD" w:rsidRDefault="003B33BD" w:rsidP="003B33BD">
      <w:pPr>
        <w:tabs>
          <w:tab w:val="left" w:pos="360"/>
        </w:tabs>
        <w:spacing w:after="0" w:line="480" w:lineRule="auto"/>
        <w:jc w:val="both"/>
        <w:rPr>
          <w:rFonts w:ascii="Times New Roman" w:hAnsi="Times New Roman"/>
          <w:bCs/>
          <w:sz w:val="24"/>
          <w:szCs w:val="24"/>
          <w:lang w:bidi="hi-IN"/>
        </w:rPr>
      </w:pPr>
      <w:r w:rsidRPr="003C1034">
        <w:rPr>
          <w:rFonts w:ascii="Times New Roman" w:hAnsi="Times New Roman"/>
          <w:bCs/>
          <w:sz w:val="24"/>
          <w:szCs w:val="24"/>
          <w:lang w:bidi="hi-IN"/>
        </w:rPr>
        <w:t>5) Belum efesiensinya sistem pemasaran komoditas pertanian</w:t>
      </w:r>
    </w:p>
    <w:p w:rsidR="003B33BD" w:rsidRDefault="003B33BD" w:rsidP="003B33BD">
      <w:pPr>
        <w:tabs>
          <w:tab w:val="left" w:pos="360"/>
        </w:tabs>
        <w:spacing w:after="0" w:line="480" w:lineRule="auto"/>
        <w:jc w:val="both"/>
        <w:rPr>
          <w:rFonts w:ascii="Times New Roman" w:hAnsi="Times New Roman"/>
          <w:bCs/>
          <w:sz w:val="24"/>
          <w:szCs w:val="24"/>
          <w:lang w:bidi="hi-IN"/>
        </w:rPr>
      </w:pPr>
    </w:p>
    <w:p w:rsidR="003B33BD" w:rsidRDefault="003B33BD" w:rsidP="003B33BD">
      <w:pPr>
        <w:spacing w:after="0" w:line="360" w:lineRule="auto"/>
        <w:ind w:left="284" w:hanging="284"/>
        <w:jc w:val="both"/>
        <w:rPr>
          <w:rFonts w:ascii="Times New Roman" w:hAnsi="Times New Roman"/>
          <w:b/>
          <w:sz w:val="24"/>
          <w:szCs w:val="24"/>
        </w:rPr>
      </w:pPr>
      <w:r w:rsidRPr="00542A0C">
        <w:rPr>
          <w:rFonts w:ascii="Times New Roman" w:hAnsi="Times New Roman"/>
          <w:b/>
          <w:sz w:val="24"/>
          <w:szCs w:val="24"/>
        </w:rPr>
        <w:t xml:space="preserve"> </w:t>
      </w:r>
      <w:r>
        <w:rPr>
          <w:rFonts w:ascii="Times New Roman" w:hAnsi="Times New Roman"/>
          <w:b/>
          <w:sz w:val="24"/>
          <w:szCs w:val="24"/>
        </w:rPr>
        <w:t>2.3. Produksi</w:t>
      </w:r>
    </w:p>
    <w:p w:rsidR="003B33BD" w:rsidRPr="00846E57"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Produksi merupakan hasil akhir dari proses atau aktivitas ekonomi dengan memanfaatkan beberapa masukan atau input. Produksi atau memproduksi menambah kegunaan suatu barang. Kegunaan suatu barang akan bertambah bila memberikan manfaat baru atau lebih dari bentuk semula. Lebih spesifik lagi produksi adalah kegiatan perusahaan dengan mengkombinasikan berbagai input untuk menghasilkan output dengan biaya yang minimum</w:t>
      </w:r>
      <w:r>
        <w:rPr>
          <w:rFonts w:ascii="Times New Roman" w:hAnsi="Times New Roman"/>
          <w:sz w:val="24"/>
          <w:szCs w:val="24"/>
        </w:rPr>
        <w:t xml:space="preserve"> </w:t>
      </w:r>
      <w:r w:rsidRPr="00846E57">
        <w:rPr>
          <w:rFonts w:ascii="Times New Roman" w:hAnsi="Times New Roman"/>
          <w:sz w:val="24"/>
          <w:szCs w:val="24"/>
        </w:rPr>
        <w:t>(</w:t>
      </w:r>
      <w:bookmarkStart w:id="17" w:name="_Hlk170072405"/>
      <w:r w:rsidRPr="00846E57">
        <w:rPr>
          <w:rFonts w:ascii="Times New Roman" w:hAnsi="Times New Roman"/>
          <w:sz w:val="24"/>
          <w:szCs w:val="24"/>
        </w:rPr>
        <w:t>Fathorrosi, 2003)</w:t>
      </w:r>
      <w:bookmarkEnd w:id="17"/>
      <w:r w:rsidRPr="00846E57">
        <w:rPr>
          <w:rFonts w:ascii="Times New Roman" w:hAnsi="Times New Roman"/>
          <w:sz w:val="24"/>
          <w:szCs w:val="24"/>
        </w:rPr>
        <w:t xml:space="preserve">. Semua unsur – unsur itu disebut faktor – faktor produksi. Jadi, </w:t>
      </w:r>
      <w:r w:rsidRPr="00846E57">
        <w:rPr>
          <w:rFonts w:ascii="Times New Roman" w:hAnsi="Times New Roman"/>
          <w:sz w:val="24"/>
          <w:szCs w:val="24"/>
        </w:rPr>
        <w:lastRenderedPageBreak/>
        <w:t>semua unsur yang menopang usaha penciptaan nilai atau usaha memperbesar nilai barang disebut sebagai faktor-faktor produksi (</w:t>
      </w:r>
      <w:bookmarkStart w:id="18" w:name="_Hlk170072416"/>
      <w:r w:rsidRPr="00846E57">
        <w:rPr>
          <w:rFonts w:ascii="Times New Roman" w:hAnsi="Times New Roman"/>
          <w:sz w:val="24"/>
          <w:szCs w:val="24"/>
        </w:rPr>
        <w:t>Suherman Rosyid, 2009).</w:t>
      </w:r>
      <w:bookmarkEnd w:id="18"/>
    </w:p>
    <w:p w:rsidR="003B33BD"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Menurut </w:t>
      </w:r>
      <w:bookmarkStart w:id="19" w:name="_Hlk170072451"/>
      <w:r w:rsidRPr="00846E57">
        <w:rPr>
          <w:rFonts w:ascii="Times New Roman" w:hAnsi="Times New Roman"/>
          <w:sz w:val="24"/>
          <w:szCs w:val="24"/>
        </w:rPr>
        <w:t xml:space="preserve">Rahim (2008 dalam Yulizar 2015), </w:t>
      </w:r>
      <w:bookmarkEnd w:id="19"/>
      <w:r w:rsidRPr="00846E57">
        <w:rPr>
          <w:rFonts w:ascii="Times New Roman" w:hAnsi="Times New Roman"/>
          <w:sz w:val="24"/>
          <w:szCs w:val="24"/>
        </w:rPr>
        <w:t xml:space="preserve">terdapat beberapa faktor yang mempengaruhi produksi pertanian, yaitu: </w:t>
      </w:r>
    </w:p>
    <w:p w:rsidR="003B33BD" w:rsidRPr="00361B69" w:rsidRDefault="003B33BD" w:rsidP="003B33BD">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1. Lahan Pertanian </w:t>
      </w:r>
    </w:p>
    <w:p w:rsidR="003B33BD" w:rsidRDefault="003B33BD" w:rsidP="003B33BD">
      <w:pPr>
        <w:spacing w:after="0" w:line="480" w:lineRule="auto"/>
        <w:ind w:firstLine="720"/>
        <w:jc w:val="both"/>
        <w:rPr>
          <w:rFonts w:ascii="Times New Roman" w:hAnsi="Times New Roman"/>
          <w:w w:val="105"/>
          <w:sz w:val="24"/>
          <w:szCs w:val="24"/>
        </w:rPr>
      </w:pPr>
      <w:r w:rsidRPr="00846E57">
        <w:rPr>
          <w:rFonts w:ascii="Times New Roman" w:hAnsi="Times New Roman"/>
          <w:sz w:val="24"/>
          <w:szCs w:val="24"/>
        </w:rPr>
        <w:t xml:space="preserve">Lahan pertanian merupakan penentu dari pengaruh faktor produksi komoditas pertanian. Secara umum dikatakan, semakin luas lahan (yang digarap/ditanami), semakin besar jumlah produksi yang dihasilkan oleh lahan tersebut. </w:t>
      </w:r>
      <w:r w:rsidRPr="00D35DC5">
        <w:rPr>
          <w:rFonts w:ascii="Times New Roman" w:hAnsi="Times New Roman"/>
          <w:w w:val="105"/>
          <w:sz w:val="24"/>
          <w:szCs w:val="24"/>
        </w:rPr>
        <w:t>Pentingnya faktor</w:t>
      </w:r>
      <w:r w:rsidRPr="00D35DC5">
        <w:rPr>
          <w:rFonts w:ascii="Times New Roman" w:hAnsi="Times New Roman"/>
          <w:spacing w:val="1"/>
          <w:w w:val="105"/>
          <w:sz w:val="24"/>
          <w:szCs w:val="24"/>
        </w:rPr>
        <w:t xml:space="preserve"> </w:t>
      </w:r>
      <w:r w:rsidRPr="00D35DC5">
        <w:rPr>
          <w:rFonts w:ascii="Times New Roman" w:hAnsi="Times New Roman"/>
          <w:w w:val="105"/>
          <w:sz w:val="24"/>
          <w:szCs w:val="24"/>
        </w:rPr>
        <w:t>produksi lahan bukan saja dilihan dari segi luas atau sempitnya lahan, tetapi juga segi</w:t>
      </w:r>
      <w:r w:rsidRPr="00D35DC5">
        <w:rPr>
          <w:rFonts w:ascii="Times New Roman" w:hAnsi="Times New Roman"/>
          <w:spacing w:val="1"/>
          <w:w w:val="105"/>
          <w:sz w:val="24"/>
          <w:szCs w:val="24"/>
        </w:rPr>
        <w:t xml:space="preserve"> </w:t>
      </w:r>
      <w:r w:rsidRPr="00D35DC5">
        <w:rPr>
          <w:rFonts w:ascii="Times New Roman" w:hAnsi="Times New Roman"/>
          <w:w w:val="105"/>
          <w:sz w:val="24"/>
          <w:szCs w:val="24"/>
        </w:rPr>
        <w:t>lain,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misalnya</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aspek</w:t>
      </w:r>
      <w:r w:rsidRPr="00D35DC5">
        <w:rPr>
          <w:rFonts w:ascii="Times New Roman" w:hAnsi="Times New Roman"/>
          <w:spacing w:val="-8"/>
          <w:w w:val="105"/>
          <w:sz w:val="24"/>
          <w:szCs w:val="24"/>
        </w:rPr>
        <w:t xml:space="preserve"> </w:t>
      </w:r>
      <w:r w:rsidRPr="00D35DC5">
        <w:rPr>
          <w:rFonts w:ascii="Times New Roman" w:hAnsi="Times New Roman"/>
          <w:w w:val="105"/>
          <w:sz w:val="24"/>
          <w:szCs w:val="24"/>
        </w:rPr>
        <w:t>kesuburan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tanah,</w:t>
      </w:r>
      <w:r w:rsidRPr="00D35DC5">
        <w:rPr>
          <w:rFonts w:ascii="Times New Roman" w:hAnsi="Times New Roman"/>
          <w:spacing w:val="-8"/>
          <w:w w:val="105"/>
          <w:sz w:val="24"/>
          <w:szCs w:val="24"/>
        </w:rPr>
        <w:t xml:space="preserve"> </w:t>
      </w:r>
      <w:r w:rsidRPr="00D35DC5">
        <w:rPr>
          <w:rFonts w:ascii="Times New Roman" w:hAnsi="Times New Roman"/>
          <w:w w:val="105"/>
          <w:sz w:val="24"/>
          <w:szCs w:val="24"/>
        </w:rPr>
        <w:t>macam</w:t>
      </w:r>
      <w:r w:rsidRPr="00D35DC5">
        <w:rPr>
          <w:rFonts w:ascii="Times New Roman" w:hAnsi="Times New Roman"/>
          <w:spacing w:val="-10"/>
          <w:w w:val="105"/>
          <w:sz w:val="24"/>
          <w:szCs w:val="24"/>
        </w:rPr>
        <w:t xml:space="preserve"> </w:t>
      </w:r>
      <w:r w:rsidRPr="00D35DC5">
        <w:rPr>
          <w:rFonts w:ascii="Times New Roman" w:hAnsi="Times New Roman"/>
          <w:w w:val="105"/>
          <w:sz w:val="24"/>
          <w:szCs w:val="24"/>
        </w:rPr>
        <w:t>penggunaan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lahan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(tanah</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sawah,</w:t>
      </w:r>
      <w:r w:rsidRPr="00D35DC5">
        <w:rPr>
          <w:rFonts w:ascii="Times New Roman" w:hAnsi="Times New Roman"/>
          <w:spacing w:val="-8"/>
          <w:w w:val="105"/>
          <w:sz w:val="24"/>
          <w:szCs w:val="24"/>
        </w:rPr>
        <w:t xml:space="preserve"> </w:t>
      </w:r>
      <w:r w:rsidRPr="00D35DC5">
        <w:rPr>
          <w:rFonts w:ascii="Times New Roman" w:hAnsi="Times New Roman"/>
          <w:w w:val="105"/>
          <w:sz w:val="24"/>
          <w:szCs w:val="24"/>
        </w:rPr>
        <w:t>tegalan,</w:t>
      </w:r>
      <w:r w:rsidRPr="00D35DC5">
        <w:rPr>
          <w:rFonts w:ascii="Times New Roman" w:hAnsi="Times New Roman"/>
          <w:spacing w:val="-46"/>
          <w:w w:val="105"/>
          <w:sz w:val="24"/>
          <w:szCs w:val="24"/>
        </w:rPr>
        <w:t xml:space="preserve"> </w:t>
      </w:r>
      <w:r w:rsidRPr="00D35DC5">
        <w:rPr>
          <w:rFonts w:ascii="Times New Roman" w:hAnsi="Times New Roman"/>
          <w:w w:val="105"/>
          <w:sz w:val="24"/>
          <w:szCs w:val="24"/>
        </w:rPr>
        <w:t>dan</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sebagainya)</w:t>
      </w:r>
      <w:r w:rsidRPr="00D35DC5">
        <w:rPr>
          <w:rFonts w:ascii="Times New Roman" w:hAnsi="Times New Roman"/>
          <w:spacing w:val="-4"/>
          <w:w w:val="105"/>
          <w:sz w:val="24"/>
          <w:szCs w:val="24"/>
        </w:rPr>
        <w:t xml:space="preserve"> </w:t>
      </w:r>
      <w:r w:rsidRPr="00D35DC5">
        <w:rPr>
          <w:rFonts w:ascii="Times New Roman" w:hAnsi="Times New Roman"/>
          <w:w w:val="105"/>
          <w:sz w:val="24"/>
          <w:szCs w:val="24"/>
        </w:rPr>
        <w:t>dan</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topografi</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(tanah</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dataran</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pantai,</w:t>
      </w:r>
      <w:r w:rsidRPr="00D35DC5">
        <w:rPr>
          <w:rFonts w:ascii="Times New Roman" w:hAnsi="Times New Roman"/>
          <w:spacing w:val="-6"/>
          <w:w w:val="105"/>
          <w:sz w:val="24"/>
          <w:szCs w:val="24"/>
        </w:rPr>
        <w:t xml:space="preserve"> </w:t>
      </w:r>
      <w:r w:rsidRPr="00D35DC5">
        <w:rPr>
          <w:rFonts w:ascii="Times New Roman" w:hAnsi="Times New Roman"/>
          <w:w w:val="105"/>
          <w:sz w:val="24"/>
          <w:szCs w:val="24"/>
        </w:rPr>
        <w:t>rendah,</w:t>
      </w:r>
      <w:r w:rsidRPr="00D35DC5">
        <w:rPr>
          <w:rFonts w:ascii="Times New Roman" w:hAnsi="Times New Roman"/>
          <w:spacing w:val="-6"/>
          <w:w w:val="105"/>
          <w:sz w:val="24"/>
          <w:szCs w:val="24"/>
        </w:rPr>
        <w:t xml:space="preserve"> </w:t>
      </w:r>
      <w:r w:rsidRPr="00D35DC5">
        <w:rPr>
          <w:rFonts w:ascii="Times New Roman" w:hAnsi="Times New Roman"/>
          <w:w w:val="105"/>
          <w:sz w:val="24"/>
          <w:szCs w:val="24"/>
        </w:rPr>
        <w:t>dan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dataran</w:t>
      </w:r>
      <w:r w:rsidRPr="00D35DC5">
        <w:rPr>
          <w:rFonts w:ascii="Times New Roman" w:hAnsi="Times New Roman"/>
          <w:spacing w:val="-5"/>
          <w:w w:val="105"/>
          <w:sz w:val="24"/>
          <w:szCs w:val="24"/>
        </w:rPr>
        <w:t xml:space="preserve"> </w:t>
      </w:r>
      <w:r w:rsidRPr="00D35DC5">
        <w:rPr>
          <w:rFonts w:ascii="Times New Roman" w:hAnsi="Times New Roman"/>
          <w:w w:val="105"/>
          <w:sz w:val="24"/>
          <w:szCs w:val="24"/>
        </w:rPr>
        <w:t>tinggi)</w:t>
      </w:r>
      <w:r>
        <w:rPr>
          <w:rFonts w:ascii="Times New Roman" w:hAnsi="Times New Roman"/>
          <w:w w:val="105"/>
          <w:sz w:val="24"/>
          <w:szCs w:val="24"/>
        </w:rPr>
        <w:t>.</w:t>
      </w:r>
    </w:p>
    <w:p w:rsidR="003B33BD" w:rsidRDefault="003B33BD" w:rsidP="003B33BD">
      <w:pPr>
        <w:spacing w:after="0" w:line="480" w:lineRule="auto"/>
        <w:ind w:firstLine="720"/>
        <w:jc w:val="both"/>
        <w:rPr>
          <w:rFonts w:ascii="Times New Roman" w:hAnsi="Times New Roman"/>
          <w:w w:val="105"/>
          <w:sz w:val="24"/>
          <w:szCs w:val="24"/>
        </w:rPr>
      </w:pPr>
    </w:p>
    <w:p w:rsidR="003B33BD" w:rsidRDefault="003B33BD" w:rsidP="003B33BD">
      <w:pPr>
        <w:spacing w:after="0" w:line="480" w:lineRule="auto"/>
        <w:ind w:firstLine="720"/>
        <w:jc w:val="both"/>
        <w:rPr>
          <w:rFonts w:ascii="Times New Roman" w:hAnsi="Times New Roman"/>
          <w:w w:val="105"/>
          <w:sz w:val="24"/>
          <w:szCs w:val="24"/>
        </w:rPr>
      </w:pPr>
    </w:p>
    <w:p w:rsidR="003B33BD" w:rsidRPr="00140E74" w:rsidRDefault="003B33BD" w:rsidP="003B33BD">
      <w:pPr>
        <w:spacing w:after="0" w:line="480" w:lineRule="auto"/>
        <w:ind w:firstLine="720"/>
        <w:jc w:val="both"/>
        <w:rPr>
          <w:rFonts w:ascii="Times New Roman" w:hAnsi="Times New Roman"/>
          <w:w w:val="105"/>
          <w:sz w:val="24"/>
          <w:szCs w:val="24"/>
        </w:rPr>
      </w:pPr>
    </w:p>
    <w:p w:rsidR="003B33BD" w:rsidRPr="00361B69" w:rsidRDefault="003B33BD" w:rsidP="003B33BD">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2. Tenaga Kerja </w:t>
      </w:r>
    </w:p>
    <w:p w:rsidR="003B33BD"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Tenaga kerja dalam hal ini petani merupakan faktor penting dan perlu dierhitungkan dalam proses produksikomoditas pertanian. Tenaga kerja harus mempunyai kualitas berpikir yang maju seperti petani yang mampu mengadopsi inovasi-inovasi baru, terutama dalam menggunakan teknologi untuk pencapaian komoditas uang bagus sehingga nilai jual tinggi.</w:t>
      </w:r>
      <w:r>
        <w:rPr>
          <w:rFonts w:ascii="Times New Roman" w:hAnsi="Times New Roman"/>
          <w:sz w:val="24"/>
          <w:szCs w:val="24"/>
        </w:rPr>
        <w:t xml:space="preserve"> </w:t>
      </w:r>
    </w:p>
    <w:p w:rsidR="003B33BD" w:rsidRPr="00361B69" w:rsidRDefault="003B33BD" w:rsidP="003B33BD">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3. Modal </w:t>
      </w:r>
    </w:p>
    <w:p w:rsidR="003B33BD" w:rsidRPr="005F6CD6" w:rsidRDefault="003B33BD" w:rsidP="003B33BD">
      <w:pPr>
        <w:spacing w:after="0" w:line="480" w:lineRule="auto"/>
        <w:ind w:firstLine="720"/>
        <w:jc w:val="both"/>
        <w:rPr>
          <w:rFonts w:ascii="Times New Roman" w:hAnsi="Times New Roman"/>
          <w:w w:val="105"/>
          <w:sz w:val="24"/>
          <w:szCs w:val="24"/>
        </w:rPr>
      </w:pPr>
      <w:r w:rsidRPr="00846E57">
        <w:rPr>
          <w:rFonts w:ascii="Times New Roman" w:hAnsi="Times New Roman"/>
          <w:sz w:val="24"/>
          <w:szCs w:val="24"/>
        </w:rPr>
        <w:t xml:space="preserve">Setiap kegiatan dalam mencapai tujuan membutuhkan modal, apalagi kegiatan proses produksi komoditas pertanian. </w:t>
      </w:r>
      <w:r w:rsidRPr="00D35DC5">
        <w:rPr>
          <w:rFonts w:ascii="Times New Roman" w:hAnsi="Times New Roman"/>
          <w:w w:val="105"/>
          <w:sz w:val="24"/>
          <w:szCs w:val="24"/>
        </w:rPr>
        <w:t>Dalam kegiatan proses tersebut, modal dapat</w:t>
      </w:r>
      <w:r w:rsidRPr="00D35DC5">
        <w:rPr>
          <w:rFonts w:ascii="Times New Roman" w:hAnsi="Times New Roman"/>
          <w:spacing w:val="1"/>
          <w:w w:val="105"/>
          <w:sz w:val="24"/>
          <w:szCs w:val="24"/>
        </w:rPr>
        <w:t xml:space="preserve"> </w:t>
      </w:r>
      <w:r w:rsidRPr="00D35DC5">
        <w:rPr>
          <w:rFonts w:ascii="Times New Roman" w:hAnsi="Times New Roman"/>
          <w:w w:val="105"/>
          <w:sz w:val="24"/>
          <w:szCs w:val="24"/>
        </w:rPr>
        <w:t>dibagi menjadi dua bagian yaitu modal tetap (</w:t>
      </w:r>
      <w:r w:rsidRPr="00D35DC5">
        <w:rPr>
          <w:rFonts w:ascii="Times New Roman" w:hAnsi="Times New Roman"/>
          <w:i/>
          <w:w w:val="105"/>
          <w:sz w:val="24"/>
          <w:szCs w:val="24"/>
        </w:rPr>
        <w:t>fixed cost</w:t>
      </w:r>
      <w:r w:rsidRPr="00D35DC5">
        <w:rPr>
          <w:rFonts w:ascii="Times New Roman" w:hAnsi="Times New Roman"/>
          <w:w w:val="105"/>
          <w:sz w:val="24"/>
          <w:szCs w:val="24"/>
        </w:rPr>
        <w:t>) terdiri atas tanah, bangunan,</w:t>
      </w:r>
      <w:r w:rsidRPr="00D35DC5">
        <w:rPr>
          <w:rFonts w:ascii="Times New Roman" w:hAnsi="Times New Roman"/>
          <w:spacing w:val="1"/>
          <w:w w:val="105"/>
          <w:sz w:val="24"/>
          <w:szCs w:val="24"/>
        </w:rPr>
        <w:t xml:space="preserve"> </w:t>
      </w:r>
      <w:r w:rsidRPr="00D35DC5">
        <w:rPr>
          <w:rFonts w:ascii="Times New Roman" w:hAnsi="Times New Roman"/>
          <w:w w:val="105"/>
          <w:sz w:val="24"/>
          <w:szCs w:val="24"/>
        </w:rPr>
        <w:t>mesin dan peralatan pertanian dimana biaya yang dikeluarkan dalam proses produksi</w:t>
      </w:r>
      <w:r w:rsidRPr="00D35DC5">
        <w:rPr>
          <w:rFonts w:ascii="Times New Roman" w:hAnsi="Times New Roman"/>
          <w:spacing w:val="1"/>
          <w:w w:val="105"/>
          <w:sz w:val="24"/>
          <w:szCs w:val="24"/>
        </w:rPr>
        <w:t xml:space="preserve"> </w:t>
      </w:r>
      <w:r w:rsidRPr="00D35DC5">
        <w:rPr>
          <w:rFonts w:ascii="Times New Roman" w:hAnsi="Times New Roman"/>
          <w:w w:val="105"/>
          <w:sz w:val="24"/>
          <w:szCs w:val="24"/>
        </w:rPr>
        <w:t xml:space="preserve">tidak habis </w:t>
      </w:r>
      <w:r w:rsidRPr="00D35DC5">
        <w:rPr>
          <w:rFonts w:ascii="Times New Roman" w:hAnsi="Times New Roman"/>
          <w:w w:val="105"/>
          <w:sz w:val="24"/>
          <w:szCs w:val="24"/>
        </w:rPr>
        <w:lastRenderedPageBreak/>
        <w:t>dalam sekali proses produksi, sedangkan modal yang tidak tetap (</w:t>
      </w:r>
      <w:r w:rsidRPr="00D35DC5">
        <w:rPr>
          <w:rFonts w:ascii="Times New Roman" w:hAnsi="Times New Roman"/>
          <w:i/>
          <w:w w:val="105"/>
          <w:sz w:val="24"/>
          <w:szCs w:val="24"/>
        </w:rPr>
        <w:t>variabel</w:t>
      </w:r>
      <w:r w:rsidRPr="00D35DC5">
        <w:rPr>
          <w:rFonts w:ascii="Times New Roman" w:hAnsi="Times New Roman"/>
          <w:i/>
          <w:spacing w:val="1"/>
          <w:w w:val="105"/>
          <w:sz w:val="24"/>
          <w:szCs w:val="24"/>
        </w:rPr>
        <w:t xml:space="preserve"> </w:t>
      </w:r>
      <w:r w:rsidRPr="00D35DC5">
        <w:rPr>
          <w:rFonts w:ascii="Times New Roman" w:hAnsi="Times New Roman"/>
          <w:i/>
          <w:spacing w:val="-1"/>
          <w:w w:val="105"/>
          <w:sz w:val="24"/>
          <w:szCs w:val="24"/>
        </w:rPr>
        <w:t>cost</w:t>
      </w:r>
      <w:r w:rsidRPr="00D35DC5">
        <w:rPr>
          <w:rFonts w:ascii="Times New Roman" w:hAnsi="Times New Roman"/>
          <w:spacing w:val="-1"/>
          <w:w w:val="105"/>
          <w:sz w:val="24"/>
          <w:szCs w:val="24"/>
        </w:rPr>
        <w:t>)</w:t>
      </w:r>
      <w:r w:rsidRPr="00D35DC5">
        <w:rPr>
          <w:rFonts w:ascii="Times New Roman" w:hAnsi="Times New Roman"/>
          <w:spacing w:val="-7"/>
          <w:w w:val="105"/>
          <w:sz w:val="24"/>
          <w:szCs w:val="24"/>
        </w:rPr>
        <w:t xml:space="preserve"> </w:t>
      </w:r>
      <w:r w:rsidRPr="00D35DC5">
        <w:rPr>
          <w:rFonts w:ascii="Times New Roman" w:hAnsi="Times New Roman"/>
          <w:spacing w:val="-1"/>
          <w:w w:val="105"/>
          <w:sz w:val="24"/>
          <w:szCs w:val="24"/>
        </w:rPr>
        <w:t>terdiri</w:t>
      </w:r>
      <w:r w:rsidRPr="00D35DC5">
        <w:rPr>
          <w:rFonts w:ascii="Times New Roman" w:hAnsi="Times New Roman"/>
          <w:spacing w:val="-6"/>
          <w:w w:val="105"/>
          <w:sz w:val="24"/>
          <w:szCs w:val="24"/>
        </w:rPr>
        <w:t xml:space="preserve"> </w:t>
      </w:r>
      <w:r w:rsidRPr="00D35DC5">
        <w:rPr>
          <w:rFonts w:ascii="Times New Roman" w:hAnsi="Times New Roman"/>
          <w:spacing w:val="-1"/>
          <w:w w:val="105"/>
          <w:sz w:val="24"/>
          <w:szCs w:val="24"/>
        </w:rPr>
        <w:t>dari</w:t>
      </w:r>
      <w:r w:rsidRPr="00D35DC5">
        <w:rPr>
          <w:rFonts w:ascii="Times New Roman" w:hAnsi="Times New Roman"/>
          <w:spacing w:val="-7"/>
          <w:w w:val="105"/>
          <w:sz w:val="24"/>
          <w:szCs w:val="24"/>
        </w:rPr>
        <w:t xml:space="preserve"> </w:t>
      </w:r>
      <w:r w:rsidRPr="00D35DC5">
        <w:rPr>
          <w:rFonts w:ascii="Times New Roman" w:hAnsi="Times New Roman"/>
          <w:spacing w:val="-1"/>
          <w:w w:val="105"/>
          <w:sz w:val="24"/>
          <w:szCs w:val="24"/>
        </w:rPr>
        <w:t>benih,</w:t>
      </w:r>
      <w:r w:rsidRPr="00D35DC5">
        <w:rPr>
          <w:rFonts w:ascii="Times New Roman" w:hAnsi="Times New Roman"/>
          <w:spacing w:val="-9"/>
          <w:w w:val="105"/>
          <w:sz w:val="24"/>
          <w:szCs w:val="24"/>
        </w:rPr>
        <w:t xml:space="preserve"> </w:t>
      </w:r>
      <w:r w:rsidRPr="00D35DC5">
        <w:rPr>
          <w:rFonts w:ascii="Times New Roman" w:hAnsi="Times New Roman"/>
          <w:spacing w:val="-1"/>
          <w:w w:val="105"/>
          <w:sz w:val="24"/>
          <w:szCs w:val="24"/>
        </w:rPr>
        <w:t>pupuk,</w:t>
      </w:r>
      <w:r w:rsidRPr="00D35DC5">
        <w:rPr>
          <w:rFonts w:ascii="Times New Roman" w:hAnsi="Times New Roman"/>
          <w:spacing w:val="-6"/>
          <w:w w:val="105"/>
          <w:sz w:val="24"/>
          <w:szCs w:val="24"/>
        </w:rPr>
        <w:t xml:space="preserve"> </w:t>
      </w:r>
      <w:r w:rsidRPr="00D35DC5">
        <w:rPr>
          <w:rFonts w:ascii="Times New Roman" w:hAnsi="Times New Roman"/>
          <w:spacing w:val="-1"/>
          <w:w w:val="105"/>
          <w:sz w:val="24"/>
          <w:szCs w:val="24"/>
        </w:rPr>
        <w:t>pestisida,</w:t>
      </w:r>
      <w:r w:rsidRPr="00D35DC5">
        <w:rPr>
          <w:rFonts w:ascii="Times New Roman" w:hAnsi="Times New Roman"/>
          <w:spacing w:val="-10"/>
          <w:w w:val="105"/>
          <w:sz w:val="24"/>
          <w:szCs w:val="24"/>
        </w:rPr>
        <w:t xml:space="preserve"> </w:t>
      </w:r>
      <w:r w:rsidRPr="00D35DC5">
        <w:rPr>
          <w:rFonts w:ascii="Times New Roman" w:hAnsi="Times New Roman"/>
          <w:w w:val="105"/>
          <w:sz w:val="24"/>
          <w:szCs w:val="24"/>
        </w:rPr>
        <w:t>dan</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upah</w:t>
      </w:r>
      <w:r w:rsidRPr="00D35DC5">
        <w:rPr>
          <w:rFonts w:ascii="Times New Roman" w:hAnsi="Times New Roman"/>
          <w:spacing w:val="-8"/>
          <w:w w:val="105"/>
          <w:sz w:val="24"/>
          <w:szCs w:val="24"/>
        </w:rPr>
        <w:t xml:space="preserve"> </w:t>
      </w:r>
      <w:r w:rsidRPr="00D35DC5">
        <w:rPr>
          <w:rFonts w:ascii="Times New Roman" w:hAnsi="Times New Roman"/>
          <w:w w:val="105"/>
          <w:sz w:val="24"/>
          <w:szCs w:val="24"/>
        </w:rPr>
        <w:t>yang</w:t>
      </w:r>
      <w:r w:rsidRPr="00D35DC5">
        <w:rPr>
          <w:rFonts w:ascii="Times New Roman" w:hAnsi="Times New Roman"/>
          <w:spacing w:val="-12"/>
          <w:w w:val="105"/>
          <w:sz w:val="24"/>
          <w:szCs w:val="24"/>
        </w:rPr>
        <w:t xml:space="preserve"> </w:t>
      </w:r>
      <w:r w:rsidRPr="00D35DC5">
        <w:rPr>
          <w:rFonts w:ascii="Times New Roman" w:hAnsi="Times New Roman"/>
          <w:w w:val="105"/>
          <w:sz w:val="24"/>
          <w:szCs w:val="24"/>
        </w:rPr>
        <w:t>dibayarkan</w:t>
      </w:r>
      <w:r w:rsidRPr="00D35DC5">
        <w:rPr>
          <w:rFonts w:ascii="Times New Roman" w:hAnsi="Times New Roman"/>
          <w:spacing w:val="-8"/>
          <w:w w:val="105"/>
          <w:sz w:val="24"/>
          <w:szCs w:val="24"/>
        </w:rPr>
        <w:t xml:space="preserve"> </w:t>
      </w:r>
      <w:r w:rsidRPr="00D35DC5">
        <w:rPr>
          <w:rFonts w:ascii="Times New Roman" w:hAnsi="Times New Roman"/>
          <w:w w:val="105"/>
          <w:sz w:val="24"/>
          <w:szCs w:val="24"/>
        </w:rPr>
        <w:t>kepada</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tenaga</w:t>
      </w:r>
      <w:r w:rsidRPr="00D35DC5">
        <w:rPr>
          <w:rFonts w:ascii="Times New Roman" w:hAnsi="Times New Roman"/>
          <w:spacing w:val="-9"/>
          <w:w w:val="105"/>
          <w:sz w:val="24"/>
          <w:szCs w:val="24"/>
        </w:rPr>
        <w:t xml:space="preserve"> </w:t>
      </w:r>
      <w:r w:rsidRPr="00D35DC5">
        <w:rPr>
          <w:rFonts w:ascii="Times New Roman" w:hAnsi="Times New Roman"/>
          <w:w w:val="105"/>
          <w:sz w:val="24"/>
          <w:szCs w:val="24"/>
        </w:rPr>
        <w:t>kerja.</w:t>
      </w:r>
      <w:r w:rsidRPr="00D35DC5">
        <w:rPr>
          <w:rFonts w:ascii="Times New Roman" w:hAnsi="Times New Roman"/>
          <w:spacing w:val="-45"/>
          <w:w w:val="105"/>
          <w:sz w:val="24"/>
          <w:szCs w:val="24"/>
        </w:rPr>
        <w:t xml:space="preserve"> </w:t>
      </w:r>
    </w:p>
    <w:p w:rsidR="003B33BD" w:rsidRPr="00361B69" w:rsidRDefault="003B33BD" w:rsidP="003B33BD">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4. Pupuk </w:t>
      </w:r>
    </w:p>
    <w:p w:rsidR="003B33BD" w:rsidRPr="00846E57"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Pupuk sangat dibutuhkan untuk pertubuhan dan perkembangan yang optimal. Jenis pupuk yang sering digunakan adalah pupuk organik dan pupuk anorganik. </w:t>
      </w:r>
    </w:p>
    <w:p w:rsidR="003B33BD" w:rsidRPr="00361B69" w:rsidRDefault="003B33BD" w:rsidP="003B33BD">
      <w:pPr>
        <w:spacing w:after="0" w:line="480" w:lineRule="auto"/>
        <w:ind w:left="284" w:hanging="284"/>
        <w:jc w:val="both"/>
        <w:rPr>
          <w:rFonts w:ascii="Times New Roman" w:hAnsi="Times New Roman"/>
          <w:b/>
          <w:bCs/>
          <w:sz w:val="24"/>
          <w:szCs w:val="24"/>
        </w:rPr>
      </w:pPr>
      <w:r w:rsidRPr="00361B69">
        <w:rPr>
          <w:rFonts w:ascii="Times New Roman" w:hAnsi="Times New Roman"/>
          <w:b/>
          <w:bCs/>
          <w:sz w:val="24"/>
          <w:szCs w:val="24"/>
        </w:rPr>
        <w:t xml:space="preserve">5. Pestisida </w:t>
      </w:r>
    </w:p>
    <w:p w:rsidR="003B33BD"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Pestisida sangat dibutuhkan tanaman untuk mencegah serta membasmi hama dan penyakit yang menyerangnya. Pestisida merup akan racun yang mengandung zat-zat aktif sebagai pembasmi hama dan penyakit pada tanaman. </w:t>
      </w:r>
    </w:p>
    <w:p w:rsidR="003B33BD" w:rsidRDefault="003B33BD" w:rsidP="003B33BD">
      <w:pPr>
        <w:spacing w:after="0" w:line="480" w:lineRule="auto"/>
        <w:ind w:firstLine="720"/>
        <w:jc w:val="both"/>
        <w:rPr>
          <w:rFonts w:ascii="Times New Roman" w:hAnsi="Times New Roman"/>
          <w:sz w:val="24"/>
          <w:szCs w:val="24"/>
        </w:rPr>
      </w:pPr>
    </w:p>
    <w:p w:rsidR="003B33BD" w:rsidRPr="00361B69" w:rsidRDefault="003B33BD" w:rsidP="003B33BD">
      <w:pPr>
        <w:spacing w:after="0" w:line="480" w:lineRule="auto"/>
        <w:jc w:val="both"/>
        <w:rPr>
          <w:rFonts w:ascii="Times New Roman" w:hAnsi="Times New Roman"/>
          <w:b/>
          <w:bCs/>
          <w:sz w:val="24"/>
          <w:szCs w:val="24"/>
        </w:rPr>
      </w:pPr>
      <w:r w:rsidRPr="00361B69">
        <w:rPr>
          <w:rFonts w:ascii="Times New Roman" w:hAnsi="Times New Roman"/>
          <w:b/>
          <w:bCs/>
          <w:sz w:val="24"/>
          <w:szCs w:val="24"/>
        </w:rPr>
        <w:t xml:space="preserve">6. Bibit </w:t>
      </w:r>
    </w:p>
    <w:p w:rsidR="003B33BD" w:rsidRPr="00E31314" w:rsidRDefault="003B33BD" w:rsidP="003B33BD">
      <w:pPr>
        <w:spacing w:after="0" w:line="480" w:lineRule="auto"/>
        <w:ind w:firstLine="720"/>
        <w:jc w:val="both"/>
        <w:rPr>
          <w:rFonts w:ascii="Times New Roman" w:hAnsi="Times New Roman"/>
          <w:sz w:val="24"/>
          <w:szCs w:val="24"/>
        </w:rPr>
      </w:pPr>
      <w:r w:rsidRPr="00846E57">
        <w:rPr>
          <w:rFonts w:ascii="Times New Roman" w:hAnsi="Times New Roman"/>
          <w:sz w:val="24"/>
          <w:szCs w:val="24"/>
        </w:rPr>
        <w:t xml:space="preserve">Bibit menentukan keunggulan dari suatu komoditasnya. Bibit yang unggul biasanya tahan terhadap penyakit hasil komoditas berkualitas tinggi berkualitas tinggi dibandingkan dengan komoditas lain sehingga harganya dapat bersaing di pasar. </w:t>
      </w:r>
    </w:p>
    <w:p w:rsidR="003B33BD" w:rsidRDefault="003B33BD" w:rsidP="003B33BD">
      <w:pPr>
        <w:spacing w:after="0" w:line="360" w:lineRule="auto"/>
        <w:rPr>
          <w:rFonts w:ascii="Times New Roman" w:hAnsi="Times New Roman"/>
          <w:b/>
          <w:sz w:val="24"/>
          <w:szCs w:val="24"/>
        </w:rPr>
      </w:pPr>
      <w:r>
        <w:rPr>
          <w:rFonts w:ascii="Times New Roman" w:hAnsi="Times New Roman"/>
          <w:b/>
          <w:sz w:val="24"/>
          <w:szCs w:val="24"/>
        </w:rPr>
        <w:t>2.4. Usahatani</w:t>
      </w:r>
    </w:p>
    <w:p w:rsidR="003B33BD" w:rsidRPr="00CB17CE" w:rsidRDefault="003B33BD" w:rsidP="003B33BD">
      <w:pPr>
        <w:spacing w:after="0" w:line="480" w:lineRule="auto"/>
        <w:ind w:firstLine="720"/>
        <w:jc w:val="both"/>
        <w:rPr>
          <w:rFonts w:ascii="Times New Roman" w:hAnsi="Times New Roman"/>
          <w:b/>
          <w:sz w:val="24"/>
          <w:szCs w:val="24"/>
        </w:rPr>
      </w:pPr>
      <w:bookmarkStart w:id="20" w:name="_Hlk170469115"/>
      <w:r w:rsidRPr="00CB17CE">
        <w:rPr>
          <w:rFonts w:ascii="Times New Roman" w:hAnsi="Times New Roman"/>
          <w:sz w:val="24"/>
          <w:szCs w:val="24"/>
        </w:rPr>
        <w:t xml:space="preserve">Ilmu usahatani merupakan proses menentukan dan mengkoordinasikan penggunaan faktor-faktor produksi pertanian untuk memperoleh pendapatan atau keuntungan yang maksimal </w:t>
      </w:r>
      <w:bookmarkStart w:id="21" w:name="_Hlk170073081"/>
      <w:r w:rsidRPr="00361B69">
        <w:rPr>
          <w:rFonts w:ascii="Times New Roman" w:hAnsi="Times New Roman"/>
          <w:sz w:val="24"/>
          <w:szCs w:val="24"/>
        </w:rPr>
        <w:t>(Suratiyah, 2006) Menurut Handoko (2013)</w:t>
      </w:r>
      <w:r w:rsidRPr="00CB17CE">
        <w:rPr>
          <w:rFonts w:ascii="Times New Roman" w:hAnsi="Times New Roman"/>
          <w:sz w:val="24"/>
          <w:szCs w:val="24"/>
        </w:rPr>
        <w:t xml:space="preserve"> </w:t>
      </w:r>
      <w:bookmarkEnd w:id="21"/>
      <w:r w:rsidRPr="00CB17CE">
        <w:rPr>
          <w:rFonts w:ascii="Times New Roman" w:hAnsi="Times New Roman"/>
          <w:sz w:val="24"/>
          <w:szCs w:val="24"/>
        </w:rPr>
        <w:t>supaya usahatani dapat dkatakan berhasil maka usahatani itu pada umumnya secara minimal harus dapat memenuhi syarat-syarat sebagai berikut:</w:t>
      </w:r>
    </w:p>
    <w:p w:rsidR="003B33BD" w:rsidRDefault="003B33BD" w:rsidP="003B33BD">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 xml:space="preserve">1. Usahatani harus dapat menghasilkan cukup pedapatan untuk membiayai semua alat-alat yang diperlukan. </w:t>
      </w:r>
    </w:p>
    <w:p w:rsidR="003B33BD" w:rsidRDefault="003B33BD" w:rsidP="003B33BD">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 xml:space="preserve">2. Usahatani harus dapat menghasilkan pendapatan yang dapat di pergunakan untuk membayar bunga modal yang dipergunakan di dalam usahatani tersebut </w:t>
      </w:r>
    </w:p>
    <w:p w:rsidR="003B33BD" w:rsidRPr="00CB17CE" w:rsidRDefault="003B33BD" w:rsidP="003B33BD">
      <w:pPr>
        <w:tabs>
          <w:tab w:val="left" w:pos="360"/>
        </w:tabs>
        <w:spacing w:after="0" w:line="480" w:lineRule="auto"/>
        <w:ind w:left="284" w:hanging="284"/>
        <w:jc w:val="both"/>
        <w:rPr>
          <w:rFonts w:ascii="Times New Roman" w:hAnsi="Times New Roman"/>
          <w:sz w:val="24"/>
          <w:szCs w:val="24"/>
        </w:rPr>
      </w:pPr>
      <w:r w:rsidRPr="00CB17CE">
        <w:rPr>
          <w:rFonts w:ascii="Times New Roman" w:hAnsi="Times New Roman"/>
          <w:sz w:val="24"/>
          <w:szCs w:val="24"/>
        </w:rPr>
        <w:t>3. Usahatani dapat dipergunakan untuk membayar upah tenaga kerja dengan keluarga petani yang di pergunakan secara layak</w:t>
      </w:r>
    </w:p>
    <w:bookmarkEnd w:id="20"/>
    <w:p w:rsidR="003B33BD" w:rsidRPr="00E31314"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CB17CE">
        <w:rPr>
          <w:rFonts w:ascii="Times New Roman" w:hAnsi="Times New Roman"/>
          <w:sz w:val="24"/>
          <w:szCs w:val="24"/>
        </w:rPr>
        <w:t xml:space="preserve">Usahatani merupakan kegiatan bercocok tanam dengan mengalokasikan sumbersumber daya seperti tanah, lahan, tenaga kerja, modal, dan air untuk memperoleh pendapatan guna memperoleh kebutuhan hidup. Hal ini seperti yang telah diungkapkan </w:t>
      </w:r>
      <w:bookmarkStart w:id="22" w:name="_Hlk170073120"/>
      <w:r w:rsidRPr="00361B69">
        <w:rPr>
          <w:rFonts w:ascii="Times New Roman" w:hAnsi="Times New Roman"/>
          <w:sz w:val="24"/>
          <w:szCs w:val="24"/>
        </w:rPr>
        <w:t>Soekartawi (2002)</w:t>
      </w:r>
      <w:r w:rsidRPr="00CB17CE">
        <w:rPr>
          <w:rFonts w:ascii="Times New Roman" w:hAnsi="Times New Roman"/>
          <w:sz w:val="24"/>
          <w:szCs w:val="24"/>
        </w:rPr>
        <w:t xml:space="preserve"> </w:t>
      </w:r>
      <w:bookmarkEnd w:id="22"/>
      <w:r w:rsidRPr="00CB17CE">
        <w:rPr>
          <w:rFonts w:ascii="Times New Roman" w:hAnsi="Times New Roman"/>
          <w:sz w:val="24"/>
          <w:szCs w:val="24"/>
        </w:rPr>
        <w:t xml:space="preserve">bahwa usahatani adalah ilmu yang mempelajari bagaimana seorang mengalokasikan sumber daya yang ada secara efisien untuk tujuan memperoleh keuntungan yang tinggi pada waktu tertentu. </w:t>
      </w:r>
      <w:r>
        <w:rPr>
          <w:rFonts w:ascii="Times New Roman" w:hAnsi="Times New Roman"/>
          <w:sz w:val="24"/>
          <w:szCs w:val="24"/>
        </w:rPr>
        <w:t>Dikatakan efektif bila petani atau produsen dapat mengalokasikan  sumberdaya yang mereka miliki (yang dikuasai) sebaik-baiknya dan dikatakan efisien bila memanfaatkan sumberdaya tersebut menghasilkan luaran (output) yang kecil.</w:t>
      </w:r>
    </w:p>
    <w:p w:rsidR="003B33BD" w:rsidRPr="007A24F6" w:rsidRDefault="003B33BD" w:rsidP="003B33BD">
      <w:pPr>
        <w:tabs>
          <w:tab w:val="left" w:pos="360"/>
        </w:tabs>
        <w:spacing w:after="0" w:line="480" w:lineRule="auto"/>
        <w:jc w:val="both"/>
        <w:rPr>
          <w:rFonts w:ascii="Times New Roman" w:hAnsi="Times New Roman"/>
          <w:b/>
          <w:bCs/>
          <w:sz w:val="24"/>
          <w:szCs w:val="24"/>
        </w:rPr>
      </w:pPr>
      <w:r w:rsidRPr="007A24F6">
        <w:rPr>
          <w:rFonts w:ascii="Times New Roman" w:hAnsi="Times New Roman"/>
          <w:b/>
          <w:bCs/>
          <w:sz w:val="24"/>
          <w:szCs w:val="24"/>
        </w:rPr>
        <w:t>2.</w:t>
      </w:r>
      <w:r>
        <w:rPr>
          <w:rFonts w:ascii="Times New Roman" w:hAnsi="Times New Roman"/>
          <w:b/>
          <w:bCs/>
          <w:sz w:val="24"/>
          <w:szCs w:val="24"/>
        </w:rPr>
        <w:t>5</w:t>
      </w:r>
      <w:r w:rsidRPr="007A24F6">
        <w:rPr>
          <w:rFonts w:ascii="Times New Roman" w:hAnsi="Times New Roman"/>
          <w:b/>
          <w:bCs/>
          <w:sz w:val="24"/>
          <w:szCs w:val="24"/>
        </w:rPr>
        <w:t>. Teori Usahatani</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Ilmu usahatani adalah ilmu yang mempelajari bagaimana seseorang mengusahakan dan mengkoordinir faktor-faktor produksi berupa lahan dan alam sekitarnya sebagai modal, sehingga memberikan manfaat sebaik-baiknya </w:t>
      </w:r>
      <w:bookmarkStart w:id="23" w:name="_Hlk162996089"/>
      <w:r w:rsidRPr="007A24F6">
        <w:rPr>
          <w:rFonts w:ascii="Times New Roman" w:hAnsi="Times New Roman"/>
          <w:sz w:val="24"/>
          <w:szCs w:val="24"/>
        </w:rPr>
        <w:t xml:space="preserve">(Suratiyah, 2015). </w:t>
      </w:r>
      <w:bookmarkEnd w:id="23"/>
      <w:r w:rsidRPr="007A24F6">
        <w:rPr>
          <w:rFonts w:ascii="Times New Roman" w:hAnsi="Times New Roman"/>
          <w:sz w:val="24"/>
          <w:szCs w:val="24"/>
        </w:rPr>
        <w:t xml:space="preserve">Ilmu usahatani juga didefinisikan oleh </w:t>
      </w:r>
      <w:bookmarkStart w:id="24" w:name="_Hlk162996102"/>
      <w:r w:rsidRPr="007A24F6">
        <w:rPr>
          <w:rFonts w:ascii="Times New Roman" w:hAnsi="Times New Roman"/>
          <w:sz w:val="24"/>
          <w:szCs w:val="24"/>
        </w:rPr>
        <w:t xml:space="preserve">Shinta (2011) </w:t>
      </w:r>
      <w:bookmarkEnd w:id="24"/>
      <w:r w:rsidRPr="007A24F6">
        <w:rPr>
          <w:rFonts w:ascii="Times New Roman" w:hAnsi="Times New Roman"/>
          <w:sz w:val="24"/>
          <w:szCs w:val="24"/>
        </w:rPr>
        <w:t xml:space="preserve">sebagai ilmu terapan yang membahas atau mempelajari bagaimana menggunakan sumberdaya secara efisien dan efektif pada suatu usaha pertanian agar diperoleh hasil maksimal. Sumberdaya tersebut meliputi lahan, tenaga kerja, modal, dan manajemen. </w:t>
      </w:r>
    </w:p>
    <w:p w:rsidR="003B33BD" w:rsidRPr="00096197" w:rsidRDefault="003B33BD" w:rsidP="003B33BD">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a. Unsur </w:t>
      </w:r>
      <w:r>
        <w:rPr>
          <w:rFonts w:ascii="Times New Roman" w:hAnsi="Times New Roman"/>
          <w:b/>
          <w:bCs/>
          <w:sz w:val="24"/>
          <w:szCs w:val="24"/>
        </w:rPr>
        <w:t>P</w:t>
      </w:r>
      <w:r w:rsidRPr="00096197">
        <w:rPr>
          <w:rFonts w:ascii="Times New Roman" w:hAnsi="Times New Roman"/>
          <w:b/>
          <w:bCs/>
          <w:sz w:val="24"/>
          <w:szCs w:val="24"/>
        </w:rPr>
        <w:t xml:space="preserve">okok </w:t>
      </w:r>
      <w:r>
        <w:rPr>
          <w:rFonts w:ascii="Times New Roman" w:hAnsi="Times New Roman"/>
          <w:b/>
          <w:bCs/>
          <w:sz w:val="24"/>
          <w:szCs w:val="24"/>
        </w:rPr>
        <w:t>U</w:t>
      </w:r>
      <w:r w:rsidRPr="00096197">
        <w:rPr>
          <w:rFonts w:ascii="Times New Roman" w:hAnsi="Times New Roman"/>
          <w:b/>
          <w:bCs/>
          <w:sz w:val="24"/>
          <w:szCs w:val="24"/>
        </w:rPr>
        <w:t xml:space="preserve">sahatani </w:t>
      </w:r>
    </w:p>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Suratiyah (2015) menyatakan, faktor-faktor yang mempengaruhi kegiatan usahatani adalah faktor alam, tenaga kerja, dan modal. Faktor alam terbagi menjadi dua, yaitu faktor tanah dan faktor iklim. Tanah merupakan faktor produksi yang penting, karena tanah sebagai tempat tumbuhnya tanaman, ternak, dan usahatani keseluruhannya. Tanah juga mempunyai sifat istimewa, antara lain bukan merupakan barang produksi, tidak dapat diperbanyak, dan tidak dapat dipindahpindah. Besar kecilnya luas lahan yang dimiliki petani akan memengaruhi metode atau cara berproduksi yang diterapkan petani, sehingga akan </w:t>
      </w:r>
      <w:r w:rsidRPr="007A24F6">
        <w:rPr>
          <w:rFonts w:ascii="Times New Roman" w:hAnsi="Times New Roman"/>
          <w:sz w:val="24"/>
          <w:szCs w:val="24"/>
        </w:rPr>
        <w:lastRenderedPageBreak/>
        <w:t>menentukan keuntungan yang akan diperoleh petani. Selain tanah, iklim juga menentukan komoditas yang akan diusahakan, baik tanaman maupun ternak. Komoditas yang diusahakan harus cocok dengan iklim setempat agar produktivitasnya tinggi dan memberikan manfaat yang lebih baik.</w:t>
      </w:r>
    </w:p>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Faktor produksi lain yang penting dalam usahatani yaitu tenaga kerja. Menurut Shinta (2011), tenaga kerja adalah energi yang dicurahkan dalam suatu proses kegiatan untuk menghasilkan suatu produk. Jenis tenaga kerja dibagi menjadi tiga yaitu tenaga kerja manusia, hewan, dan mesin. Tenaga kerja manusia (laki-laki, perempuan, dan anakanak) bisa berasal dari dalam maupun luar keluarga. Tenaga kerja luar keluarga diperoleh dengan cara upahan dan sambatan (tolongmenolong). Suratiyah (2015) menyatakan, sistem upah dibedakan menjadi tiga, yaitu upah borongan, upah waktu, dan upah premi. Upah borongan adalah upah yang diberikan sesuai dengan perjanjian antara pemberi kerja dengan pekerja tanpa memperhatikan lamanya waktu kerja. Upah waktu adalah upah yang diberikan berdasarkan lamanya waktu kerja. Upah premi adalah upah yang diberikan dengan memperhatikan produktivitas dan prestasi kerja.</w:t>
      </w:r>
    </w:p>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Modal merupakan syarat mutlak berlangsungnya suatu usaha. Hal ini juga berlaku dalam usahatani. Adanya modal dan peralatan, faktor produksi tanah dan tenaga kerja dapat memberikan manfaat yang jauh lebih baik. Selain itu penggunaan tanah dan tenaga kerja juga dapat dihemat. Oleh karena itu, menurut Suratiyah (2015) modal dapat dibagi menjadi dua yaitu land saving capital dan labour saving capital. Modal dikatakan land saving capital jika modal yang ada dapat menghemat penggunaan lahan, tetapi produksi dapat dilipatgandakan tanpa harus memperluas areal, contohnya penggunaan pupuk, bibit unggul, pestisida, dan intensifikasi. Modal dikatakan labour saving capital jika modal tersebut dapat menghemat penggunaan tenaga kerja, contohnya pemakaian traktor, mesin penggiling padi, pemakaian tresher untuk penggabahan, dan sebagainya. Shinta (2011) menyatakan, sumber pembentukan </w:t>
      </w:r>
      <w:r w:rsidRPr="007A24F6">
        <w:rPr>
          <w:rFonts w:ascii="Times New Roman" w:hAnsi="Times New Roman"/>
          <w:sz w:val="24"/>
          <w:szCs w:val="24"/>
        </w:rPr>
        <w:lastRenderedPageBreak/>
        <w:t>modal dapat berasal dari milik sendiri, pinjaman (kredit dari bank), warisan, usaha lain, dan kontrak sewa.</w:t>
      </w:r>
    </w:p>
    <w:p w:rsidR="003B33BD" w:rsidRPr="00096197" w:rsidRDefault="003B33BD" w:rsidP="003B33BD">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b. Penerimaan </w:t>
      </w:r>
      <w:r>
        <w:rPr>
          <w:rFonts w:ascii="Times New Roman" w:hAnsi="Times New Roman"/>
          <w:b/>
          <w:bCs/>
          <w:sz w:val="24"/>
          <w:szCs w:val="24"/>
        </w:rPr>
        <w:t>U</w:t>
      </w:r>
      <w:r w:rsidRPr="00096197">
        <w:rPr>
          <w:rFonts w:ascii="Times New Roman" w:hAnsi="Times New Roman"/>
          <w:b/>
          <w:bCs/>
          <w:sz w:val="24"/>
          <w:szCs w:val="24"/>
        </w:rPr>
        <w:t xml:space="preserve">sahatani </w:t>
      </w:r>
    </w:p>
    <w:p w:rsidR="003B33BD" w:rsidRPr="00A97CFB"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Penerimaan petani dipengaruhi oleh produksi. Petani menambah hasil produksi bila tiap tambahan produksi tersebut menaikkan jumlah penerimaan yang di peroleh. Penerimaan (Revenue) adalah penerimaan dari hasil penjualan Outputnya (</w:t>
      </w:r>
      <w:bookmarkStart w:id="25" w:name="_Hlk170074859"/>
      <w:r w:rsidRPr="0068669B">
        <w:rPr>
          <w:rFonts w:ascii="Times New Roman" w:hAnsi="Times New Roman"/>
          <w:sz w:val="24"/>
          <w:szCs w:val="24"/>
        </w:rPr>
        <w:t>Boediono, 2002).</w:t>
      </w:r>
      <w:r w:rsidRPr="00034F26">
        <w:rPr>
          <w:rFonts w:ascii="Times New Roman" w:hAnsi="Times New Roman"/>
          <w:sz w:val="24"/>
          <w:szCs w:val="24"/>
        </w:rPr>
        <w:t xml:space="preserve"> </w:t>
      </w:r>
      <w:bookmarkEnd w:id="25"/>
      <w:r w:rsidRPr="00034F26">
        <w:rPr>
          <w:rFonts w:ascii="Times New Roman" w:hAnsi="Times New Roman"/>
          <w:sz w:val="24"/>
          <w:szCs w:val="24"/>
        </w:rPr>
        <w:t xml:space="preserve">Penerimaan usahatani merupakan perkalian antara produksi yang diperoleh dengan harga jual, total penerimaan (total revenue) dari kegiatan usahatani yang diterima pada akhir proses produksi. Penerimaan usahatani dapat pula diartikan sebagai keuntungan material yang diperoleh seorang petani atau bentuk imbalan jasa petani maupun keluarganya sebagai pengelola usahatani maupun akibat pemakaian barang modal yang dimilikinya. </w:t>
      </w:r>
      <w:r w:rsidRPr="00A97CFB">
        <w:rPr>
          <w:rFonts w:ascii="Times New Roman" w:hAnsi="Times New Roman"/>
          <w:sz w:val="24"/>
          <w:szCs w:val="24"/>
        </w:rPr>
        <w:t>(Soeharno, 2009 dalam Galang 2017)</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Shinta (2011) menyatakan penerimaan usahatani merupakan hasil perkalian antara produksi yang dihasilkan dengan harga jual. Pernyataan ini dapat dituliskan sebagai berikut : TR</w:t>
      </w:r>
      <w:r w:rsidRPr="007A24F6">
        <w:rPr>
          <w:rFonts w:ascii="Times New Roman" w:hAnsi="Times New Roman"/>
          <w:sz w:val="24"/>
          <w:szCs w:val="24"/>
        </w:rPr>
        <w:sym w:font="Symbol" w:char="F03D"/>
      </w:r>
      <w:r w:rsidRPr="007A24F6">
        <w:rPr>
          <w:rFonts w:ascii="Times New Roman" w:hAnsi="Times New Roman"/>
          <w:sz w:val="24"/>
          <w:szCs w:val="24"/>
        </w:rPr>
        <w:t xml:space="preserve"> Py .Y ................................................................(1) </w:t>
      </w:r>
    </w:p>
    <w:p w:rsidR="003B33BD" w:rsidRDefault="003B33BD" w:rsidP="003B33BD">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Keterangan : </w:t>
      </w:r>
    </w:p>
    <w:p w:rsidR="003B33BD" w:rsidRDefault="003B33BD" w:rsidP="003B33BD">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TR = Total penerimaan (Rp) </w:t>
      </w:r>
    </w:p>
    <w:p w:rsidR="003B33BD" w:rsidRDefault="003B33BD" w:rsidP="003B33BD">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Py = Harga jual (Rp) </w:t>
      </w:r>
    </w:p>
    <w:p w:rsidR="003B33BD" w:rsidRDefault="003B33BD" w:rsidP="003B33BD">
      <w:pPr>
        <w:tabs>
          <w:tab w:val="left" w:pos="360"/>
        </w:tabs>
        <w:spacing w:after="0" w:line="480" w:lineRule="auto"/>
        <w:jc w:val="both"/>
        <w:rPr>
          <w:rFonts w:ascii="Times New Roman" w:hAnsi="Times New Roman"/>
          <w:sz w:val="24"/>
          <w:szCs w:val="24"/>
        </w:rPr>
      </w:pPr>
      <w:r w:rsidRPr="007A24F6">
        <w:rPr>
          <w:rFonts w:ascii="Times New Roman" w:hAnsi="Times New Roman"/>
          <w:sz w:val="24"/>
          <w:szCs w:val="24"/>
        </w:rPr>
        <w:t xml:space="preserve">Y = Produksi (kg)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Penerimaan usahatani dipengaruhi oleh beberapa faktor, antara lain luas lahan usahatani, jumlah produksi, jenis dan harga komoditas usahatani yang diusahakan. Faktor-faktor tersebut berbanding lurus, sehingga apabila salah satu faktor mengalami peningkatan atau penurunan maka dapat mempengaruhi penerimaan yang diterima oleh petani. Semakin besar luas lahan yang dimiliki petani maka hasil produksinya semakin besar, sehingga penerimaan yang diperoleh petani semakin besar. </w:t>
      </w:r>
    </w:p>
    <w:p w:rsidR="003B33BD" w:rsidRPr="00096197" w:rsidRDefault="003B33BD" w:rsidP="003B33BD">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lastRenderedPageBreak/>
        <w:t xml:space="preserve">c. Biaya Usahatani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Biaya usahatani merupakan pengorbanan yang dilakukan produsen untuk memperoleh faktor-faktor produksi yang akan digunakan dalam mengelola usahanya untuk mendapatkan hasil yang maksimal </w:t>
      </w:r>
      <w:bookmarkStart w:id="26" w:name="_Hlk162996135"/>
      <w:r w:rsidRPr="007A24F6">
        <w:rPr>
          <w:rFonts w:ascii="Times New Roman" w:hAnsi="Times New Roman"/>
          <w:sz w:val="24"/>
          <w:szCs w:val="24"/>
        </w:rPr>
        <w:t xml:space="preserve">(Rahim dan Hastuti, 2008). </w:t>
      </w:r>
      <w:bookmarkEnd w:id="26"/>
      <w:r w:rsidRPr="007A24F6">
        <w:rPr>
          <w:rFonts w:ascii="Times New Roman" w:hAnsi="Times New Roman"/>
          <w:sz w:val="24"/>
          <w:szCs w:val="24"/>
        </w:rPr>
        <w:t xml:space="preserve">Secara jangka pendek, biaya produksi dapat dikelompokkan menjadi dua, yaitu biaya tetap dan biaya tidak tetap/variabel. Biaya tetap adalah semua jenis biaya yang besar kecilnya tidak tergantung pada besar kecilnya produksi, yang termasuk dalam biaya tetap misalnya sewa lahan berupa uang atau pajak, yang penentuannya berdasarkan luas lahan, sedangkan biaya variabel adalah biaya yang besar kecilnya berhubungan langsung dengan besar kecilnya produksi, misalnya biaya-biaya untuk bibit, persiapan lahan, dan lain-lain </w:t>
      </w:r>
      <w:bookmarkStart w:id="27" w:name="_Hlk162996150"/>
      <w:r w:rsidRPr="007A24F6">
        <w:rPr>
          <w:rFonts w:ascii="Times New Roman" w:hAnsi="Times New Roman"/>
          <w:sz w:val="24"/>
          <w:szCs w:val="24"/>
        </w:rPr>
        <w:t>(Hanafie, 2010).</w:t>
      </w:r>
      <w:bookmarkEnd w:id="27"/>
      <w:r w:rsidRPr="007A24F6">
        <w:rPr>
          <w:rFonts w:ascii="Times New Roman" w:hAnsi="Times New Roman"/>
          <w:sz w:val="24"/>
          <w:szCs w:val="24"/>
        </w:rPr>
        <w:t xml:space="preserve"> Menurut </w:t>
      </w:r>
      <w:bookmarkStart w:id="28" w:name="_Hlk162996162"/>
      <w:r w:rsidRPr="007A24F6">
        <w:rPr>
          <w:rFonts w:ascii="Times New Roman" w:hAnsi="Times New Roman"/>
          <w:sz w:val="24"/>
          <w:szCs w:val="24"/>
        </w:rPr>
        <w:t>Matheus, Kantur, Basri, dan Salli (2019)</w:t>
      </w:r>
      <w:bookmarkEnd w:id="28"/>
      <w:r w:rsidRPr="007A24F6">
        <w:rPr>
          <w:rFonts w:ascii="Times New Roman" w:hAnsi="Times New Roman"/>
          <w:sz w:val="24"/>
          <w:szCs w:val="24"/>
        </w:rPr>
        <w:t xml:space="preserve"> biaya dalam usahatani dikelompokkan menjadi dua, yaitu biaya tunai dan biaya diperhitungkan. Biaya tunai, merupakan semua biaya yang dikeluarkan selama proses usahatani. Biaya tunai (variabel) meliputi pembelian bibit, pembelian pupuk, dan pembelian pestisida. Biaya tunai (tetap) meliputi sewa lahan, biaya tenaga kerja luar keluarga (TKLK), serta biaya-biaya lain yang dikeluarkan selama proses produksi. Biaya diperhitungkan/non tunai, merupakan semua biaya yang tidak dikeluarkan secara riil tetapi tetap dihitung secara ekonomi. Biaya diperhitungkan (tetap) meliputi nilai penggunaan lahan (seandainya lahan milik sendiri) dan penyusutan alat-alat pertanian. Biaya diperhitungkan (variabel) meliputi biaya tenaga kerja dalam keluarga (TKDK). </w:t>
      </w:r>
    </w:p>
    <w:p w:rsidR="003B33BD" w:rsidRPr="00096197" w:rsidRDefault="003B33BD" w:rsidP="003B33BD">
      <w:pPr>
        <w:tabs>
          <w:tab w:val="left" w:pos="360"/>
        </w:tabs>
        <w:spacing w:after="0" w:line="480" w:lineRule="auto"/>
        <w:jc w:val="both"/>
        <w:rPr>
          <w:rFonts w:ascii="Times New Roman" w:hAnsi="Times New Roman"/>
          <w:b/>
          <w:bCs/>
          <w:sz w:val="24"/>
          <w:szCs w:val="24"/>
        </w:rPr>
      </w:pPr>
      <w:r w:rsidRPr="00096197">
        <w:rPr>
          <w:rFonts w:ascii="Times New Roman" w:hAnsi="Times New Roman"/>
          <w:b/>
          <w:bCs/>
          <w:sz w:val="24"/>
          <w:szCs w:val="24"/>
        </w:rPr>
        <w:t xml:space="preserve">d. Pendapatan </w:t>
      </w:r>
      <w:r>
        <w:rPr>
          <w:rFonts w:ascii="Times New Roman" w:hAnsi="Times New Roman"/>
          <w:b/>
          <w:bCs/>
          <w:sz w:val="24"/>
          <w:szCs w:val="24"/>
        </w:rPr>
        <w:t>U</w:t>
      </w:r>
      <w:r w:rsidRPr="00096197">
        <w:rPr>
          <w:rFonts w:ascii="Times New Roman" w:hAnsi="Times New Roman"/>
          <w:b/>
          <w:bCs/>
          <w:sz w:val="24"/>
          <w:szCs w:val="24"/>
        </w:rPr>
        <w:t xml:space="preserve">sahatani </w:t>
      </w:r>
    </w:p>
    <w:p w:rsidR="003B33BD" w:rsidRPr="00034F2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Pendapatan adalah perolehan yang berasal dari biaya-biaya faktor produksi atau jasa-jasa produktif. Pengertian tersebut menunjukkan bahwa pendapatan adalah seluruh perolehan baik yang berasal dari biaya faktor produksi maupun total output yang dihasilkan untuk seluruh produksi dalam suatu perekonomian dalam jangka waktu tertentu. Pendapatan individu pendapat yang diterima seluruh rumah tangga dalam perekonomian dari pembayaran </w:t>
      </w:r>
      <w:r w:rsidRPr="00034F26">
        <w:rPr>
          <w:rFonts w:ascii="Times New Roman" w:hAnsi="Times New Roman"/>
          <w:sz w:val="24"/>
          <w:szCs w:val="24"/>
        </w:rPr>
        <w:lastRenderedPageBreak/>
        <w:t>atas penggunaan faktor – faktor produksi yang dimilkinya dan dari sumber lain. Pendapatan adalah jumlah penghasilan yang diterima oleh penduduk atas prestasi kerjanya selama satu periode tertentu baik harian, mingguan, bulanan maupun tahunan, kegiatan usaha pada akhirnya akan memperoleh pendapatan berupa nilai uang yang diterima dari penjualan produk yang dikurangi biaya yang telah di keluarkan</w:t>
      </w:r>
      <w:r>
        <w:rPr>
          <w:rFonts w:ascii="Times New Roman" w:hAnsi="Times New Roman"/>
          <w:sz w:val="24"/>
          <w:szCs w:val="24"/>
        </w:rPr>
        <w:t xml:space="preserve"> </w:t>
      </w:r>
      <w:r w:rsidRPr="00034F26">
        <w:rPr>
          <w:rFonts w:ascii="Times New Roman" w:hAnsi="Times New Roman"/>
          <w:sz w:val="24"/>
          <w:szCs w:val="24"/>
        </w:rPr>
        <w:t xml:space="preserve"> </w:t>
      </w:r>
      <w:r w:rsidRPr="0068669B">
        <w:rPr>
          <w:rFonts w:ascii="Times New Roman" w:hAnsi="Times New Roman"/>
          <w:sz w:val="24"/>
          <w:szCs w:val="24"/>
        </w:rPr>
        <w:t>(Sukirno, 2009</w:t>
      </w:r>
      <w:r w:rsidRPr="00034F26">
        <w:rPr>
          <w:rFonts w:ascii="Times New Roman" w:hAnsi="Times New Roman"/>
          <w:sz w:val="24"/>
          <w:szCs w:val="24"/>
        </w:rPr>
        <w:t>)</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Menurut Soekartawi (2006) pendapatan atau keuntungan adalah selisih antara penerimaan dan semua biaya. Analisis usahatani dapat dipakai untuk melihat seberapa besar keberhasilan kegiatan usahatani dan untuk tolak ukur untuk rancangan keadaan</w:t>
      </w:r>
      <w:r>
        <w:rPr>
          <w:rFonts w:ascii="Times New Roman" w:hAnsi="Times New Roman"/>
          <w:sz w:val="24"/>
          <w:szCs w:val="24"/>
        </w:rPr>
        <w:t xml:space="preserve"> </w:t>
      </w:r>
      <w:r w:rsidRPr="00034F26">
        <w:rPr>
          <w:rFonts w:ascii="Times New Roman" w:hAnsi="Times New Roman"/>
          <w:sz w:val="24"/>
          <w:szCs w:val="24"/>
        </w:rPr>
        <w:t>yang akan datang. Penerimaan usahatani adalah perkalian antara volume produksi yang diperoleh dengan harga jual. Untuk menghitung pendapatan usahatani diperlukan dua keterangan pokok yaitu keadaan pengeluaran selama usahatani dijalankan dalam waktu yang ditetapkan dan keseluruhan penerimaan. Penerimaan usahatani yang bisa berwujud tiga hal yaitu hasil penjualan produk yang akan dijual, hasil penjualan produk sampingan, dan produk yang dikomsumsi rumah tangga selama melakukan kegiatan usahatani.</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Menurut Sukirno (2002), Pendapatan total usahatani (pendapatan bersih) adalah selisih penerimaan total dengan biaya total yang dikeluarkan dalam proses produksi, dimana semua input miliki keluarga diperhitungkan sebagai biaya produksi.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34F26">
        <w:rPr>
          <w:rFonts w:ascii="Times New Roman" w:hAnsi="Times New Roman"/>
          <w:sz w:val="24"/>
          <w:szCs w:val="24"/>
        </w:rPr>
        <w:t xml:space="preserve">Total Revenue (TR) adalah jumlah produksi yang dihasilkan, dikalikan dengan harga produksi dan pendapatan merupakan selisih antara penerimaan dan total biaya. Secara sistematis dapat dijelaskan sebagai berikut: π = TR − TC </w:t>
      </w:r>
    </w:p>
    <w:p w:rsidR="003B33BD" w:rsidRDefault="003B33BD" w:rsidP="003B33BD">
      <w:pPr>
        <w:tabs>
          <w:tab w:val="left" w:pos="360"/>
        </w:tabs>
        <w:spacing w:after="0" w:line="480" w:lineRule="auto"/>
        <w:jc w:val="both"/>
        <w:rPr>
          <w:rFonts w:ascii="Times New Roman" w:hAnsi="Times New Roman"/>
          <w:sz w:val="24"/>
          <w:szCs w:val="24"/>
        </w:rPr>
      </w:pPr>
      <w:r w:rsidRPr="00034F26">
        <w:rPr>
          <w:rFonts w:ascii="Times New Roman" w:hAnsi="Times New Roman"/>
          <w:sz w:val="24"/>
          <w:szCs w:val="24"/>
        </w:rPr>
        <w:t>Keterangan : π = Pendapatan (Rp)</w:t>
      </w:r>
      <w:r>
        <w:rPr>
          <w:rFonts w:ascii="Times New Roman" w:hAnsi="Times New Roman"/>
          <w:sz w:val="24"/>
          <w:szCs w:val="24"/>
        </w:rPr>
        <w:t xml:space="preserve">, </w:t>
      </w:r>
      <w:r w:rsidRPr="00034F26">
        <w:rPr>
          <w:rFonts w:ascii="Times New Roman" w:hAnsi="Times New Roman"/>
          <w:sz w:val="24"/>
          <w:szCs w:val="24"/>
        </w:rPr>
        <w:t xml:space="preserve">TR = Total Revenue/ Total Penerimaan (Rp) </w:t>
      </w:r>
    </w:p>
    <w:p w:rsidR="003B33BD" w:rsidRPr="00034F26" w:rsidRDefault="003B33BD" w:rsidP="003B33BD">
      <w:pPr>
        <w:tabs>
          <w:tab w:val="left" w:pos="360"/>
        </w:tabs>
        <w:spacing w:after="0" w:line="480" w:lineRule="auto"/>
        <w:jc w:val="both"/>
        <w:rPr>
          <w:rFonts w:ascii="Times New Roman" w:hAnsi="Times New Roman"/>
          <w:sz w:val="24"/>
          <w:szCs w:val="24"/>
        </w:rPr>
      </w:pPr>
      <w:r w:rsidRPr="00034F26">
        <w:rPr>
          <w:rFonts w:ascii="Times New Roman" w:hAnsi="Times New Roman"/>
          <w:sz w:val="24"/>
          <w:szCs w:val="24"/>
        </w:rPr>
        <w:t>TC = Total cost/ Total Biaya (Rp)</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Pendapatan usahatani merupakan selisih antara penerimaan usahatani dengan biaya usahatani. Selisih tersebut dinamakan pendapatan atas biaya tunai, jika penerimaan dikurangi </w:t>
      </w:r>
      <w:r w:rsidRPr="007A24F6">
        <w:rPr>
          <w:rFonts w:ascii="Times New Roman" w:hAnsi="Times New Roman"/>
          <w:sz w:val="24"/>
          <w:szCs w:val="24"/>
        </w:rPr>
        <w:lastRenderedPageBreak/>
        <w:t xml:space="preserve">dengan biaya tunai, sedangkan pendapatan total adalah penerimaan setelah dikurangi dengan biaya tunai dan biaya diperhitungkan </w:t>
      </w:r>
      <w:bookmarkStart w:id="29" w:name="_Hlk162996177"/>
      <w:r w:rsidRPr="007A24F6">
        <w:rPr>
          <w:rFonts w:ascii="Times New Roman" w:hAnsi="Times New Roman"/>
          <w:sz w:val="24"/>
          <w:szCs w:val="24"/>
        </w:rPr>
        <w:t xml:space="preserve">(Krisnamurthi, 2013). </w:t>
      </w:r>
      <w:bookmarkEnd w:id="29"/>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Menurut </w:t>
      </w:r>
      <w:bookmarkStart w:id="30" w:name="_Hlk162996189"/>
      <w:r w:rsidRPr="007A24F6">
        <w:rPr>
          <w:rFonts w:ascii="Times New Roman" w:hAnsi="Times New Roman"/>
          <w:sz w:val="24"/>
          <w:szCs w:val="24"/>
        </w:rPr>
        <w:t>Suratiyah (2015)</w:t>
      </w:r>
      <w:bookmarkEnd w:id="30"/>
      <w:r>
        <w:rPr>
          <w:rFonts w:ascii="Times New Roman" w:hAnsi="Times New Roman"/>
          <w:sz w:val="24"/>
          <w:szCs w:val="24"/>
        </w:rPr>
        <w:t xml:space="preserve"> </w:t>
      </w:r>
      <w:r w:rsidRPr="007A24F6">
        <w:rPr>
          <w:rFonts w:ascii="Times New Roman" w:hAnsi="Times New Roman"/>
          <w:sz w:val="24"/>
          <w:szCs w:val="24"/>
        </w:rPr>
        <w:t>Faktor-faktor tersebut dapat dibagi dalam dua golongan, yaitu faktor internal dan faktor eksternal. Faktor internal meliputi umur petani, pendidikan, pengetahuan, pengalaman, dan keterampilan, jumlah tenaga kerja dalam keluarga, luas lahan, serta modal. Faktor eksternal dari segi faktor produksi meliputi ketersediaan input dan harga input</w:t>
      </w:r>
      <w:r>
        <w:rPr>
          <w:rFonts w:ascii="Times New Roman" w:hAnsi="Times New Roman"/>
          <w:sz w:val="24"/>
          <w:szCs w:val="24"/>
        </w:rPr>
        <w:t>.</w:t>
      </w:r>
      <w:r w:rsidRPr="007A24F6">
        <w:rPr>
          <w:rFonts w:ascii="Times New Roman" w:hAnsi="Times New Roman"/>
          <w:sz w:val="24"/>
          <w:szCs w:val="24"/>
        </w:rPr>
        <w:t xml:space="preserve"> </w:t>
      </w:r>
    </w:p>
    <w:p w:rsidR="003B33BD" w:rsidRPr="00187450" w:rsidRDefault="003B33BD" w:rsidP="003B33BD">
      <w:pPr>
        <w:tabs>
          <w:tab w:val="left" w:pos="360"/>
        </w:tabs>
        <w:spacing w:after="0" w:line="480" w:lineRule="auto"/>
        <w:jc w:val="both"/>
        <w:rPr>
          <w:rFonts w:ascii="Times New Roman" w:hAnsi="Times New Roman"/>
          <w:b/>
          <w:bCs/>
          <w:sz w:val="24"/>
          <w:szCs w:val="24"/>
        </w:rPr>
      </w:pPr>
      <w:r w:rsidRPr="00187450">
        <w:rPr>
          <w:rFonts w:ascii="Times New Roman" w:hAnsi="Times New Roman"/>
          <w:b/>
          <w:bCs/>
          <w:sz w:val="24"/>
          <w:szCs w:val="24"/>
        </w:rPr>
        <w:t>e. Cost Rasio (R/C)</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87450">
        <w:rPr>
          <w:rFonts w:ascii="Times New Roman" w:hAnsi="Times New Roman"/>
          <w:sz w:val="24"/>
          <w:szCs w:val="24"/>
        </w:rPr>
        <w:t>Rasio penerimaan atas biaya (R/C ratio) menunjukkan berapa besar penerimaan yang akan diperoleh dari setiap rupiah yang dikeluarkan dalam produksi usaha, sehingga dapat digunakan untuk mengukur tingkat keuntungan relatief kegiatan usaha. Dari angka rasio penerimaan</w:t>
      </w:r>
      <w:r>
        <w:rPr>
          <w:rFonts w:ascii="Times New Roman" w:hAnsi="Times New Roman"/>
          <w:sz w:val="24"/>
          <w:szCs w:val="24"/>
        </w:rPr>
        <w:t xml:space="preserve"> usahatani cabai merah </w:t>
      </w:r>
      <w:r w:rsidRPr="00187450">
        <w:rPr>
          <w:rFonts w:ascii="Times New Roman" w:hAnsi="Times New Roman"/>
          <w:sz w:val="24"/>
          <w:szCs w:val="24"/>
        </w:rPr>
        <w:t xml:space="preserve"> atas biaya </w:t>
      </w:r>
      <w:r>
        <w:rPr>
          <w:rFonts w:ascii="Times New Roman" w:hAnsi="Times New Roman"/>
          <w:sz w:val="24"/>
          <w:szCs w:val="24"/>
        </w:rPr>
        <w:t xml:space="preserve">yang dikeluarkan petani </w:t>
      </w:r>
      <w:r w:rsidRPr="00187450">
        <w:rPr>
          <w:rFonts w:ascii="Times New Roman" w:hAnsi="Times New Roman"/>
          <w:sz w:val="24"/>
          <w:szCs w:val="24"/>
        </w:rPr>
        <w:t xml:space="preserve"> dapat diketahui </w:t>
      </w:r>
      <w:r>
        <w:rPr>
          <w:rFonts w:ascii="Times New Roman" w:hAnsi="Times New Roman"/>
          <w:sz w:val="24"/>
          <w:szCs w:val="24"/>
        </w:rPr>
        <w:t xml:space="preserve">secara ekonomis </w:t>
      </w:r>
      <w:r w:rsidRPr="00187450">
        <w:rPr>
          <w:rFonts w:ascii="Times New Roman" w:hAnsi="Times New Roman"/>
          <w:sz w:val="24"/>
          <w:szCs w:val="24"/>
        </w:rPr>
        <w:t>usaha</w:t>
      </w:r>
      <w:r>
        <w:rPr>
          <w:rFonts w:ascii="Times New Roman" w:hAnsi="Times New Roman"/>
          <w:sz w:val="24"/>
          <w:szCs w:val="24"/>
        </w:rPr>
        <w:t>tani</w:t>
      </w:r>
      <w:r w:rsidRPr="00187450">
        <w:rPr>
          <w:rFonts w:ascii="Times New Roman" w:hAnsi="Times New Roman"/>
          <w:sz w:val="24"/>
          <w:szCs w:val="24"/>
        </w:rPr>
        <w:t xml:space="preserve"> tersebut</w:t>
      </w:r>
      <w:r>
        <w:rPr>
          <w:rFonts w:ascii="Times New Roman" w:hAnsi="Times New Roman"/>
          <w:sz w:val="24"/>
          <w:szCs w:val="24"/>
        </w:rPr>
        <w:t xml:space="preserve">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menguntungkan atau tidak. Tingkat pendapatan atas usaha dapat diukur dengan menggunakan analisis penerimaan atas biaya (R/C ratio analysis) yang didasakan atas perhitungan finansial. </w:t>
      </w:r>
      <w:r w:rsidRPr="0068669B">
        <w:rPr>
          <w:rFonts w:ascii="Times New Roman" w:hAnsi="Times New Roman"/>
          <w:sz w:val="24"/>
          <w:szCs w:val="24"/>
        </w:rPr>
        <w:t>(Harmono, 2010)</w:t>
      </w:r>
      <w:r w:rsidRPr="00187450">
        <w:rPr>
          <w:rFonts w:ascii="Times New Roman" w:hAnsi="Times New Roman"/>
          <w:sz w:val="24"/>
          <w:szCs w:val="24"/>
        </w:rPr>
        <w:t xml:space="preserve"> Menurut Suratiyah (2015), R/C adalah perbandingan antara penerimaan dengan biaya total. </w:t>
      </w:r>
    </w:p>
    <w:p w:rsidR="003B33BD" w:rsidRPr="003B33BD" w:rsidRDefault="00FF02C0" w:rsidP="003B33BD">
      <m:oMathPara>
        <m:oMath>
          <m:f>
            <m:fPr>
              <m:ctrlPr>
                <w:rPr>
                  <w:rFonts w:ascii="Cambria Math" w:hAnsi="Cambria Math"/>
                  <w:i/>
                </w:rPr>
              </m:ctrlPr>
            </m:fPr>
            <m:num>
              <m:r>
                <w:rPr>
                  <w:rFonts w:ascii="Cambria Math" w:hAnsi="Cambria Math"/>
                </w:rPr>
                <m:t>R</m:t>
              </m:r>
            </m:num>
            <m:den>
              <m:r>
                <w:rPr>
                  <w:rFonts w:ascii="Cambria Math" w:hAnsi="Cambria Math"/>
                </w:rPr>
                <m:t>C</m:t>
              </m:r>
            </m:den>
          </m:f>
          <m:r>
            <w:rPr>
              <w:rFonts w:ascii="Cambria Math" w:hAnsi="Cambria Math"/>
            </w:rPr>
            <m:t xml:space="preserve">Rasio </m:t>
          </m:r>
          <m:f>
            <m:fPr>
              <m:ctrlPr>
                <w:rPr>
                  <w:rFonts w:ascii="Cambria Math" w:hAnsi="Cambria Math"/>
                  <w:i/>
                  <w:kern w:val="2"/>
                  <w:lang w:val="en-ID"/>
                </w:rPr>
              </m:ctrlPr>
            </m:fPr>
            <m:num>
              <m:r>
                <w:rPr>
                  <w:rFonts w:ascii="Cambria Math" w:hAnsi="Cambria Math"/>
                </w:rPr>
                <m:t>Penerimaan Total (TR)</m:t>
              </m:r>
            </m:num>
            <m:den>
              <m:r>
                <w:rPr>
                  <w:rFonts w:ascii="Cambria Math" w:hAnsi="Cambria Math"/>
                </w:rPr>
                <m:t>Biaya Total (TC)</m:t>
              </m:r>
            </m:den>
          </m:f>
        </m:oMath>
      </m:oMathPara>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Dimana :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R/C = Return Cost Ratio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Revenue = Besarnya biaya penerimaan yang diperoleh (Rp)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Cost = Besarnya biaya dikeluarkan (Rp)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187450">
        <w:rPr>
          <w:rFonts w:ascii="Times New Roman" w:hAnsi="Times New Roman"/>
          <w:sz w:val="24"/>
          <w:szCs w:val="24"/>
        </w:rPr>
        <w:t xml:space="preserve">Ada tiga kriteria dalam perhitungannya, yaitu: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a. Apabila R/C &gt; 1 artinya usaha tani tersebut menguntungkan (layak)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t xml:space="preserve">b. Apabila R/C = 1 artinya usaha tani tersebut Impas (Pulang Pokok) </w:t>
      </w:r>
    </w:p>
    <w:p w:rsidR="003B33BD" w:rsidRDefault="003B33BD" w:rsidP="003B33BD">
      <w:pPr>
        <w:tabs>
          <w:tab w:val="left" w:pos="360"/>
        </w:tabs>
        <w:spacing w:after="0" w:line="480" w:lineRule="auto"/>
        <w:jc w:val="both"/>
        <w:rPr>
          <w:rFonts w:ascii="Times New Roman" w:hAnsi="Times New Roman"/>
          <w:sz w:val="24"/>
          <w:szCs w:val="24"/>
        </w:rPr>
      </w:pPr>
      <w:r w:rsidRPr="00187450">
        <w:rPr>
          <w:rFonts w:ascii="Times New Roman" w:hAnsi="Times New Roman"/>
          <w:sz w:val="24"/>
          <w:szCs w:val="24"/>
        </w:rPr>
        <w:lastRenderedPageBreak/>
        <w:t>c. Apabila R/C &lt; 1 artinya usaha tani tersebut rugi (tidak layak)</w:t>
      </w:r>
    </w:p>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Salah satu indikator yang dapat menunjukkan tingkat efisiensi ekonomi sebagai daya saing dari produk yang dihasilkan adalah dengan menghitung imbangan biaya-penerimaan atau revenue of cost ratio atau R/C (Hanafie, 2010). R/C merupakan perbandingan antara penerimaan dan biaya. Suatu usaha dapat dinyatakan layak atau masih dalam tingkat efisiensi apabila nilai R/C lebih dari satu, yang artinya nilai penerimaan lebih besar dari total biaya, maka semakin besar nilai R/C, semakin besar pula tingkat efisiensi suatu usahatani.</w:t>
      </w:r>
    </w:p>
    <w:p w:rsidR="003B33BD"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2.6.  Petani</w:t>
      </w:r>
    </w:p>
    <w:p w:rsidR="003B33BD" w:rsidRPr="00704516"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tab/>
      </w:r>
      <w:r>
        <w:rPr>
          <w:rFonts w:ascii="Times New Roman" w:hAnsi="Times New Roman"/>
          <w:sz w:val="24"/>
          <w:szCs w:val="24"/>
        </w:rPr>
        <w:tab/>
      </w:r>
      <w:r w:rsidRPr="00662908">
        <w:rPr>
          <w:rFonts w:ascii="Times New Roman" w:hAnsi="Times New Roman"/>
          <w:sz w:val="24"/>
          <w:szCs w:val="24"/>
        </w:rPr>
        <w:t>Secara umum, petani didefinisikan sebagai orang yang bekerja di sektor pertanian dan sebagian besar penghasilannya berasal dari sektor pertanian. Dalam batasan statistik, orang yang bekerja di sektor pertanian minimal satu jam seminggu, dapat disebut sebagai petani. Selain itu, orang yang tinggal di pedesaan dan secara psikologis menjadi petani, sering pula disebut sebagai petani. Akibatnya jumlah petani menjadi sangat banyak. Hal ini merupakan salah satu penyebab rendahnya produktivitas di sektor pertanian, karena jumlah petani merupakan faktor pembagi dalam pengukuran produktivitas</w:t>
      </w:r>
      <w:r>
        <w:rPr>
          <w:rFonts w:ascii="Times New Roman" w:hAnsi="Times New Roman"/>
          <w:sz w:val="24"/>
          <w:szCs w:val="24"/>
        </w:rPr>
        <w:t xml:space="preserve"> </w:t>
      </w:r>
      <w:r w:rsidRPr="00662908">
        <w:rPr>
          <w:rFonts w:ascii="Times New Roman" w:hAnsi="Times New Roman"/>
          <w:sz w:val="24"/>
          <w:szCs w:val="24"/>
        </w:rPr>
        <w:t>(</w:t>
      </w:r>
      <w:r w:rsidRPr="00704516">
        <w:rPr>
          <w:rFonts w:ascii="Times New Roman" w:hAnsi="Times New Roman"/>
          <w:sz w:val="24"/>
          <w:szCs w:val="24"/>
        </w:rPr>
        <w:t>Wahyudin, 2005)</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2908">
        <w:rPr>
          <w:rFonts w:ascii="Times New Roman" w:hAnsi="Times New Roman"/>
          <w:sz w:val="24"/>
          <w:szCs w:val="24"/>
        </w:rPr>
        <w:t xml:space="preserve">Menurut Wahyudin 2005 , ada tiga macam kebiasaan mental petani yang penting bagi perkembangan pembangunan pertanian yaitu : </w:t>
      </w:r>
    </w:p>
    <w:p w:rsidR="003B33BD" w:rsidRDefault="003B33BD" w:rsidP="003B33BD">
      <w:pPr>
        <w:tabs>
          <w:tab w:val="left" w:pos="360"/>
        </w:tabs>
        <w:spacing w:after="0" w:line="480" w:lineRule="auto"/>
        <w:ind w:left="284" w:hanging="284"/>
        <w:jc w:val="both"/>
        <w:rPr>
          <w:rFonts w:ascii="Times New Roman" w:hAnsi="Times New Roman"/>
          <w:sz w:val="24"/>
          <w:szCs w:val="24"/>
        </w:rPr>
      </w:pPr>
      <w:r w:rsidRPr="00662908">
        <w:rPr>
          <w:rFonts w:ascii="Times New Roman" w:hAnsi="Times New Roman"/>
          <w:sz w:val="24"/>
          <w:szCs w:val="24"/>
        </w:rPr>
        <w:t xml:space="preserve">1. Kebiasaan mengukur, yaitu berpikir dalam mengukur penggunaan sarana produksi yang akan dipergunakan termasuk jumlah benda - benda. Dengan kebiasaan itu jangan puas dengan menyatakan panen baik atau hasil cukup, tetapi seharusnya dalam jumlah ton atau kilogram per hektar. </w:t>
      </w:r>
    </w:p>
    <w:p w:rsidR="003B33BD" w:rsidRDefault="003B33BD" w:rsidP="003B33BD">
      <w:pPr>
        <w:tabs>
          <w:tab w:val="left" w:pos="360"/>
        </w:tabs>
        <w:spacing w:after="0" w:line="480" w:lineRule="auto"/>
        <w:ind w:left="284" w:hanging="284"/>
        <w:jc w:val="both"/>
        <w:rPr>
          <w:rFonts w:ascii="Times New Roman" w:hAnsi="Times New Roman"/>
          <w:sz w:val="24"/>
          <w:szCs w:val="24"/>
        </w:rPr>
      </w:pPr>
      <w:r w:rsidRPr="00662908">
        <w:rPr>
          <w:rFonts w:ascii="Times New Roman" w:hAnsi="Times New Roman"/>
          <w:sz w:val="24"/>
          <w:szCs w:val="24"/>
        </w:rPr>
        <w:t xml:space="preserve">2. Kebiasaan bertanya, biasanya dilakukan dengan pertanyaan, “mengapa tanaman ini lebih baik dari tanaman itu?” kenapa hasil di sini lebih buruk dari hasil yang disana?. </w:t>
      </w:r>
    </w:p>
    <w:p w:rsidR="003B33BD" w:rsidRPr="00662908" w:rsidRDefault="003B33BD" w:rsidP="003B33BD">
      <w:pPr>
        <w:tabs>
          <w:tab w:val="left" w:pos="360"/>
        </w:tabs>
        <w:spacing w:after="0" w:line="480" w:lineRule="auto"/>
        <w:ind w:left="284" w:hanging="284"/>
        <w:jc w:val="both"/>
        <w:rPr>
          <w:rFonts w:ascii="Times New Roman" w:hAnsi="Times New Roman"/>
          <w:b/>
          <w:bCs/>
          <w:sz w:val="24"/>
          <w:szCs w:val="24"/>
          <w:lang w:bidi="hi-IN"/>
        </w:rPr>
      </w:pPr>
      <w:r w:rsidRPr="00662908">
        <w:rPr>
          <w:rFonts w:ascii="Times New Roman" w:hAnsi="Times New Roman"/>
          <w:sz w:val="24"/>
          <w:szCs w:val="24"/>
        </w:rPr>
        <w:t>3. Kebiasaan melihat atau mencari alternatif. Melihat dan mencari alternatif dari cara yang sudah dikenal dan dilakukan terhadap cara baru yang lebih baik</w:t>
      </w:r>
    </w:p>
    <w:p w:rsidR="003B33BD" w:rsidRPr="00662908"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sz w:val="24"/>
          <w:szCs w:val="24"/>
        </w:rPr>
        <w:lastRenderedPageBreak/>
        <w:tab/>
      </w:r>
      <w:r>
        <w:rPr>
          <w:rFonts w:ascii="Times New Roman" w:hAnsi="Times New Roman"/>
          <w:sz w:val="24"/>
          <w:szCs w:val="24"/>
        </w:rPr>
        <w:tab/>
      </w:r>
      <w:r w:rsidRPr="00662908">
        <w:rPr>
          <w:rFonts w:ascii="Times New Roman" w:hAnsi="Times New Roman"/>
          <w:sz w:val="24"/>
          <w:szCs w:val="24"/>
        </w:rPr>
        <w:t>Indonesia kebanyakan petani merupakan petani kecil yang sebagian besar hasil pertaniannya untuk memenuhi kebutuhan hidup keluarga atau subsisten, sehingga lebih sesuai disebut dengan “peasant” mereka mengedepankan semboyan “safetyfirst” atau dahulukan selamat. Kemiskinan identik dengan petani kecil, ciri – ciri petani kecil</w:t>
      </w:r>
    </w:p>
    <w:p w:rsidR="003B33BD" w:rsidRPr="007A24F6"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2.7. </w:t>
      </w:r>
      <w:r w:rsidRPr="007A24F6">
        <w:rPr>
          <w:rFonts w:ascii="Times New Roman" w:hAnsi="Times New Roman"/>
          <w:b/>
          <w:bCs/>
          <w:sz w:val="24"/>
          <w:szCs w:val="24"/>
        </w:rPr>
        <w:t xml:space="preserve">Ekonomi </w:t>
      </w:r>
      <w:r>
        <w:rPr>
          <w:rFonts w:ascii="Times New Roman" w:hAnsi="Times New Roman"/>
          <w:b/>
          <w:bCs/>
          <w:sz w:val="24"/>
          <w:szCs w:val="24"/>
        </w:rPr>
        <w:t>C</w:t>
      </w:r>
      <w:r w:rsidRPr="007A24F6">
        <w:rPr>
          <w:rFonts w:ascii="Times New Roman" w:hAnsi="Times New Roman"/>
          <w:b/>
          <w:bCs/>
          <w:sz w:val="24"/>
          <w:szCs w:val="24"/>
        </w:rPr>
        <w:t xml:space="preserve">abai </w:t>
      </w:r>
      <w:r>
        <w:rPr>
          <w:rFonts w:ascii="Times New Roman" w:hAnsi="Times New Roman"/>
          <w:b/>
          <w:bCs/>
          <w:sz w:val="24"/>
          <w:szCs w:val="24"/>
        </w:rPr>
        <w:t>M</w:t>
      </w:r>
      <w:r w:rsidRPr="007A24F6">
        <w:rPr>
          <w:rFonts w:ascii="Times New Roman" w:hAnsi="Times New Roman"/>
          <w:b/>
          <w:bCs/>
          <w:sz w:val="24"/>
          <w:szCs w:val="24"/>
        </w:rPr>
        <w:t>erah</w:t>
      </w:r>
    </w:p>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Berdasarkan hasil survei Sosial Ekonomi Nasional (susenas), konsumsi cabai utama di Indonesia terdiri dari cabai merah dan cabai rawit. Konsumsi cabai merah umumnya lebih tinggi dibandingkan konsumsi cabai rawit. Peningkatan konsumsi total cabai tertinggi terjadi pada tahun 2015, sebesar 101,64% dimana kontribusi peningkatan konsumsi cabai merah mendominasi sebesar 102,63% </w:t>
      </w:r>
      <w:bookmarkStart w:id="31" w:name="_Hlk162996076"/>
      <w:r w:rsidRPr="007A24F6">
        <w:rPr>
          <w:rFonts w:ascii="Times New Roman" w:hAnsi="Times New Roman"/>
          <w:sz w:val="24"/>
          <w:szCs w:val="24"/>
        </w:rPr>
        <w:t>(Pusat Data dan Sistem Informasi Pertanian, 2017).</w:t>
      </w:r>
    </w:p>
    <w:bookmarkEnd w:id="31"/>
    <w:p w:rsidR="003B33BD" w:rsidRPr="007A24F6"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Selain perdagangan cabai dalam bentuk segar, Indonesia juga melakukan perdagangan internasional dalam bentuk cabai olahan. Volume perdagangan cabai olahan ini jauh lebih besar dari cabai segar</w:t>
      </w:r>
      <w:r>
        <w:rPr>
          <w:rFonts w:ascii="Times New Roman" w:hAnsi="Times New Roman"/>
          <w:sz w:val="24"/>
          <w:szCs w:val="24"/>
        </w:rPr>
        <w:t xml:space="preserve"> sekitar 10,35% per tahun, lebih besar dibandingkan volume ekspor cabai segar. </w:t>
      </w:r>
      <w:r w:rsidRPr="007A24F6">
        <w:rPr>
          <w:rFonts w:ascii="Times New Roman" w:hAnsi="Times New Roman"/>
          <w:sz w:val="24"/>
          <w:szCs w:val="24"/>
        </w:rPr>
        <w:t>Pada sisi lain, volume impor untuk produk cabai olahan juga mengalami peningkatan, rata-rata pertumbuhan volume impor cabai olahan periode tersebut sebesar 4,90% per tahun (Pusat Data dan Sistem Informasi Pertanian, 2017)</w:t>
      </w:r>
      <w:r>
        <w:rPr>
          <w:rFonts w:ascii="Times New Roman" w:hAnsi="Times New Roman"/>
          <w:sz w:val="24"/>
          <w:szCs w:val="24"/>
        </w:rPr>
        <w:t>.</w:t>
      </w:r>
    </w:p>
    <w:p w:rsidR="003B33BD" w:rsidRPr="007A24F6" w:rsidRDefault="003B33BD" w:rsidP="003B33BD">
      <w:pPr>
        <w:tabs>
          <w:tab w:val="left" w:pos="360"/>
        </w:tabs>
        <w:spacing w:after="0" w:line="480" w:lineRule="auto"/>
        <w:jc w:val="both"/>
        <w:rPr>
          <w:rFonts w:ascii="Times New Roman" w:hAnsi="Times New Roman"/>
          <w:b/>
          <w:bCs/>
          <w:sz w:val="24"/>
          <w:szCs w:val="24"/>
        </w:rPr>
      </w:pPr>
      <w:r w:rsidRPr="007A24F6">
        <w:rPr>
          <w:rFonts w:ascii="Times New Roman" w:hAnsi="Times New Roman"/>
          <w:b/>
          <w:bCs/>
          <w:sz w:val="24"/>
          <w:szCs w:val="24"/>
        </w:rPr>
        <w:t>2.</w:t>
      </w:r>
      <w:r>
        <w:rPr>
          <w:rFonts w:ascii="Times New Roman" w:hAnsi="Times New Roman"/>
          <w:b/>
          <w:bCs/>
          <w:sz w:val="24"/>
          <w:szCs w:val="24"/>
        </w:rPr>
        <w:t>8</w:t>
      </w:r>
      <w:r w:rsidRPr="007A24F6">
        <w:rPr>
          <w:rFonts w:ascii="Times New Roman" w:hAnsi="Times New Roman"/>
          <w:b/>
          <w:bCs/>
          <w:sz w:val="24"/>
          <w:szCs w:val="24"/>
        </w:rPr>
        <w:t xml:space="preserve">. Pendapatan Usahatani Cabai Merah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A24F6">
        <w:rPr>
          <w:rFonts w:ascii="Times New Roman" w:hAnsi="Times New Roman"/>
          <w:sz w:val="24"/>
          <w:szCs w:val="24"/>
        </w:rPr>
        <w:t xml:space="preserve">Semakin beragamnya penggunaan cabai merah, menyebabkan permintaan cabai merah cenderung semakin meningkat, namun peningkatan konsumsi tidak selaras dengan peningkatan produksi. Hal ini menyebabkan usahatani cabai merah dihadapkan pada berbagai permasalahan. Kondisi permintaan (demand) dan penawaran (supply) yang tidak seimbang menyebabkan gangguan terhadap komoditas cabai merah, sehingga mengakibatkan inflasi. Sumber tekanan inflasi banyak dipengaruhi oleh sisi penawaran akibat adanya gangguan produksi, distribusi, maupun kebijakan pemerintah. Produksi yang berfluktuasi sementara </w:t>
      </w:r>
      <w:r w:rsidRPr="007A24F6">
        <w:rPr>
          <w:rFonts w:ascii="Times New Roman" w:hAnsi="Times New Roman"/>
          <w:sz w:val="24"/>
          <w:szCs w:val="24"/>
        </w:rPr>
        <w:lastRenderedPageBreak/>
        <w:t>konsumsi cenderung tetap dan harga yang tidak stabil di pasar dapat mempengaruhi pendapatan yang diterima petani dalam usahatani cabai merah.</w:t>
      </w:r>
    </w:p>
    <w:p w:rsidR="003B33BD" w:rsidRPr="00150D9D" w:rsidRDefault="003B33BD" w:rsidP="003B33BD">
      <w:pPr>
        <w:tabs>
          <w:tab w:val="left" w:pos="360"/>
        </w:tabs>
        <w:spacing w:after="0" w:line="480" w:lineRule="auto"/>
        <w:jc w:val="both"/>
        <w:rPr>
          <w:rFonts w:ascii="Times New Roman" w:hAnsi="Times New Roman"/>
          <w:b/>
          <w:bCs/>
          <w:sz w:val="24"/>
          <w:szCs w:val="24"/>
        </w:rPr>
      </w:pPr>
      <w:bookmarkStart w:id="32" w:name="_Hlk170854198"/>
      <w:r w:rsidRPr="00150D9D">
        <w:rPr>
          <w:rFonts w:ascii="Times New Roman" w:hAnsi="Times New Roman"/>
          <w:b/>
          <w:bCs/>
          <w:sz w:val="24"/>
          <w:szCs w:val="24"/>
        </w:rPr>
        <w:t>2.9. Pasar</w:t>
      </w:r>
    </w:p>
    <w:bookmarkEnd w:id="32"/>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b/>
          <w:bCs/>
          <w:sz w:val="24"/>
          <w:szCs w:val="24"/>
          <w:lang w:bidi="hi-IN"/>
        </w:rPr>
        <w:tab/>
      </w:r>
      <w:r>
        <w:rPr>
          <w:rFonts w:ascii="Times New Roman" w:hAnsi="Times New Roman"/>
          <w:b/>
          <w:bCs/>
          <w:sz w:val="24"/>
          <w:szCs w:val="24"/>
          <w:lang w:bidi="hi-IN"/>
        </w:rPr>
        <w:tab/>
      </w:r>
      <w:r w:rsidRPr="00140E74">
        <w:rPr>
          <w:rFonts w:ascii="Times New Roman" w:hAnsi="Times New Roman"/>
          <w:sz w:val="24"/>
          <w:szCs w:val="24"/>
          <w:lang w:bidi="hi-IN"/>
        </w:rPr>
        <w:t>Sukirno (2005)</w:t>
      </w:r>
      <w:r>
        <w:rPr>
          <w:rFonts w:ascii="Times New Roman" w:hAnsi="Times New Roman"/>
          <w:sz w:val="24"/>
          <w:szCs w:val="24"/>
          <w:lang w:bidi="hi-IN"/>
        </w:rPr>
        <w:t xml:space="preserve"> menyatakan  dalam analisis ekonomi, pengertian pasar tidak terbatas kepada suatu tempat  tertentu tetapi meliputi suatu daerah, negara dan bahkan dunia internasional. Pasar dimana para pembeli dan para penjual melakukan interaksi dapat dibedakan dalam dua jenis yaitu pasar barang dak pasar faktor. Pasar barang adalah  tempat dimana pembeli dan penjual  melakukan interaksi untuk menentukan  jumlah dan harga  barang atau penjual melakukan interaksi untuk menentukan  jumlah dan harga barang atau jasa yang diperjualbelikan. Sedangkan pasar faktor  adalah tempat dimana para pengusaha mengadakan interaksi  dengan pemilik faktor produksi untuk menentukan  harga dan jumlah faktor produksi yang digunakan dalam menghasilkan barang atau  jasa yang diminta oleh masyarakat.</w:t>
      </w:r>
    </w:p>
    <w:p w:rsidR="003B33BD" w:rsidRPr="003D4205" w:rsidRDefault="003B33BD" w:rsidP="003B33BD">
      <w:pPr>
        <w:tabs>
          <w:tab w:val="left" w:pos="360"/>
        </w:tabs>
        <w:spacing w:after="0" w:line="480" w:lineRule="auto"/>
        <w:jc w:val="both"/>
        <w:rPr>
          <w:rFonts w:ascii="Times New Roman" w:hAnsi="Times New Roman"/>
          <w:b/>
          <w:bCs/>
          <w:sz w:val="24"/>
          <w:szCs w:val="24"/>
          <w:lang w:bidi="hi-IN"/>
        </w:rPr>
      </w:pPr>
      <w:bookmarkStart w:id="33" w:name="_Hlk170854224"/>
      <w:r w:rsidRPr="003D4205">
        <w:rPr>
          <w:rFonts w:ascii="Times New Roman" w:hAnsi="Times New Roman"/>
          <w:b/>
          <w:bCs/>
          <w:sz w:val="24"/>
          <w:szCs w:val="24"/>
          <w:lang w:bidi="hi-IN"/>
        </w:rPr>
        <w:t xml:space="preserve">2.10. Permintaan </w:t>
      </w:r>
    </w:p>
    <w:bookmarkEnd w:id="33"/>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t xml:space="preserve">Menurut </w:t>
      </w:r>
      <w:r w:rsidRPr="00140E74">
        <w:rPr>
          <w:rFonts w:ascii="Times New Roman" w:hAnsi="Times New Roman"/>
          <w:sz w:val="24"/>
          <w:szCs w:val="24"/>
          <w:lang w:bidi="hi-IN"/>
        </w:rPr>
        <w:t>Hartono (2006) ada</w:t>
      </w:r>
      <w:r>
        <w:rPr>
          <w:rFonts w:ascii="Times New Roman" w:hAnsi="Times New Roman"/>
          <w:sz w:val="24"/>
          <w:szCs w:val="24"/>
          <w:lang w:bidi="hi-IN"/>
        </w:rPr>
        <w:t xml:space="preserve"> dua faktor yang mempengaruhi jumlah  barang yang diminta dipasar, yaitu harga dan non harga seperti jumlah penduduk, tingkat pendapatan dan harga barang pengganti. Diantara kedua faktor tersebut, harga merupakan  faktor yang paling mempengaruhi  jumlah barang yang  diminta dipasar.  Hubungan antara harga dengan jumlah  barang yang dibeli dipasar merupakan “permintaan”  (demand). Hukum permintaan  (low of demand) menyatakan bahwa  semakin tinggi  harga barang maka konsumen  akan mengurangi jumlah barang yang dibeli.</w:t>
      </w:r>
    </w:p>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t xml:space="preserve">Sukirno (2015) menyatakan permintaan seseorang atau sesuatu Masyarakat kepada sesuatu barang ditentukan oleh banyak faktor. Diantara faktor-faktor tersebut yang terpenting adalah harga  barang itu sendiri, harga barang lain, pendapatan rumah tangga, corak distribusi pendanpatan, cita rasa masyarakat, jumlah penduduk dan keadaan di masa yang akan datang. </w:t>
      </w:r>
      <w:r>
        <w:rPr>
          <w:rFonts w:ascii="Times New Roman" w:hAnsi="Times New Roman"/>
          <w:sz w:val="24"/>
          <w:szCs w:val="24"/>
          <w:lang w:bidi="hi-IN"/>
        </w:rPr>
        <w:lastRenderedPageBreak/>
        <w:t>Dalam analisis ekonomi dianggap bahwa permintaan suatu barang terutama di pengaruhi oleh tingkat harganya. Oleh sebab itu,  dalam teori permintaan yang terutama dianalisis adalah hubungan antara jumlah  permintaan  suatu barang dengan harga barang tersebut.</w:t>
      </w:r>
    </w:p>
    <w:p w:rsidR="003B33BD" w:rsidRPr="007D055F" w:rsidRDefault="003B33BD" w:rsidP="003B33BD">
      <w:pPr>
        <w:tabs>
          <w:tab w:val="left" w:pos="360"/>
        </w:tabs>
        <w:spacing w:after="0" w:line="480" w:lineRule="auto"/>
        <w:jc w:val="both"/>
        <w:rPr>
          <w:rFonts w:ascii="Times New Roman" w:hAnsi="Times New Roman"/>
          <w:b/>
          <w:bCs/>
          <w:sz w:val="24"/>
          <w:szCs w:val="24"/>
          <w:lang w:bidi="hi-IN"/>
        </w:rPr>
      </w:pPr>
      <w:bookmarkStart w:id="34" w:name="_Hlk170854258"/>
      <w:r w:rsidRPr="007D055F">
        <w:rPr>
          <w:rFonts w:ascii="Times New Roman" w:hAnsi="Times New Roman"/>
          <w:b/>
          <w:bCs/>
          <w:sz w:val="24"/>
          <w:szCs w:val="24"/>
          <w:lang w:bidi="hi-IN"/>
        </w:rPr>
        <w:t>2.10.1. Faktor-Faktor Yang Mempengaruhi Permintaan</w:t>
      </w:r>
    </w:p>
    <w:bookmarkEnd w:id="34"/>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t>Berdasarkan teori yang terkait, bukan harga faktor harga saja yang  berpengaruh terhadap pergerakan pada kurva permintaan. Perubahan  salah satu dan faktor non harga akan menyebabkan  pergeseran pada  kurva permintaan barang, baik ke kiri maupun ke kanan. Faktor  non harga yang mempengaruhi kuantitas permintaan  suatu barang dan arah pergeseran kurva permintaan dapat dijelaskan sebagai berikut (Hartono, 2006)</w:t>
      </w:r>
    </w:p>
    <w:p w:rsidR="003B33BD" w:rsidRPr="007F695C" w:rsidRDefault="003B33BD" w:rsidP="003B33BD">
      <w:pPr>
        <w:tabs>
          <w:tab w:val="left" w:pos="360"/>
        </w:tabs>
        <w:spacing w:after="0" w:line="480" w:lineRule="auto"/>
        <w:jc w:val="both"/>
        <w:rPr>
          <w:rFonts w:ascii="Times New Roman" w:hAnsi="Times New Roman"/>
          <w:b/>
          <w:bCs/>
          <w:sz w:val="24"/>
          <w:szCs w:val="24"/>
          <w:lang w:bidi="hi-IN"/>
        </w:rPr>
      </w:pPr>
      <w:r w:rsidRPr="007F695C">
        <w:rPr>
          <w:rFonts w:ascii="Times New Roman" w:hAnsi="Times New Roman"/>
          <w:b/>
          <w:bCs/>
          <w:sz w:val="24"/>
          <w:szCs w:val="24"/>
          <w:lang w:bidi="hi-IN"/>
        </w:rPr>
        <w:t>1. Harga Barang  itu Sendiri</w:t>
      </w:r>
    </w:p>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r>
      <w:bookmarkStart w:id="35" w:name="_Hlk170837277"/>
      <w:r w:rsidRPr="00140E74">
        <w:rPr>
          <w:rFonts w:ascii="Times New Roman" w:hAnsi="Times New Roman"/>
          <w:sz w:val="24"/>
          <w:szCs w:val="24"/>
          <w:lang w:bidi="hi-IN"/>
        </w:rPr>
        <w:t>Sugianto, dkk (2002)</w:t>
      </w:r>
      <w:r>
        <w:rPr>
          <w:rFonts w:ascii="Times New Roman" w:hAnsi="Times New Roman"/>
          <w:sz w:val="24"/>
          <w:szCs w:val="24"/>
          <w:lang w:bidi="hi-IN"/>
        </w:rPr>
        <w:t xml:space="preserve"> </w:t>
      </w:r>
      <w:bookmarkEnd w:id="35"/>
      <w:r>
        <w:rPr>
          <w:rFonts w:ascii="Times New Roman" w:hAnsi="Times New Roman"/>
          <w:sz w:val="24"/>
          <w:szCs w:val="24"/>
          <w:lang w:bidi="hi-IN"/>
        </w:rPr>
        <w:t>mengungkapkan  dalam teori ekonomi  bahwa permintaan  suatu barang terutama dipengaruhi oleh harga barang itu sendiri. Secara umum bila harga suatu barang tinggi, hanya sedikit orang yang mau dan mampu mmebelinya. Akibatnya jumlah barang yang dibelinya hanya sedikit  saja. Kalua harga barang tersebut  diturunkan, lebih banyak orang yang mau dan mampu membelinya sehingga jumlah barang yang dibeli makin banyak. Penjelasan sifat  hubungan antara  permintaan suatu barang  dengan harganya dibahas dalam hukum permintaan.</w:t>
      </w:r>
    </w:p>
    <w:p w:rsidR="003B33BD" w:rsidRPr="007F695C" w:rsidRDefault="003B33BD" w:rsidP="003B33BD">
      <w:pPr>
        <w:numPr>
          <w:ilvl w:val="0"/>
          <w:numId w:val="1"/>
        </w:numPr>
        <w:spacing w:after="0" w:line="480" w:lineRule="auto"/>
        <w:ind w:left="284" w:hanging="284"/>
        <w:jc w:val="both"/>
        <w:rPr>
          <w:rFonts w:ascii="Times New Roman" w:hAnsi="Times New Roman"/>
          <w:b/>
          <w:bCs/>
          <w:sz w:val="24"/>
          <w:szCs w:val="24"/>
          <w:lang w:bidi="hi-IN"/>
        </w:rPr>
      </w:pPr>
      <w:r w:rsidRPr="007F695C">
        <w:rPr>
          <w:rFonts w:ascii="Times New Roman" w:hAnsi="Times New Roman"/>
          <w:b/>
          <w:bCs/>
          <w:sz w:val="24"/>
          <w:szCs w:val="24"/>
          <w:lang w:bidi="hi-IN"/>
        </w:rPr>
        <w:t>Barang Pengganti</w:t>
      </w:r>
    </w:p>
    <w:p w:rsidR="003B33BD" w:rsidRDefault="003B33BD" w:rsidP="003B33BD">
      <w:pPr>
        <w:spacing w:after="0" w:line="480" w:lineRule="auto"/>
        <w:ind w:firstLine="720"/>
        <w:jc w:val="both"/>
        <w:rPr>
          <w:rFonts w:ascii="Times New Roman" w:hAnsi="Times New Roman"/>
          <w:sz w:val="24"/>
          <w:szCs w:val="24"/>
          <w:lang w:bidi="hi-IN"/>
        </w:rPr>
      </w:pPr>
      <w:r>
        <w:rPr>
          <w:rFonts w:ascii="Times New Roman" w:hAnsi="Times New Roman"/>
          <w:sz w:val="24"/>
          <w:szCs w:val="24"/>
          <w:lang w:bidi="hi-IN"/>
        </w:rPr>
        <w:t xml:space="preserve">Barang pengganti adalah barang yang dapat menggantikan fungsi dari komoditas  lain sehingga harga barang pengganti dapat  mempengaruhi permintaan barang yang digantikannya pada umumnya bila harga barang pengganti bertambah murah maka barang yang digantikannya akan mengalami pengurangan dalam permintaan. Sebagai contoh adalah teh dan kopi bagi orang yang menyukai keduanya.  Bila harga teh  naik maka pembelian teh digantikan dengan kopi sehingga jumlah teh  yang dibeli berkurang dan jumlah kopi yang dibeli </w:t>
      </w:r>
      <w:r w:rsidRPr="00140E74">
        <w:rPr>
          <w:rFonts w:ascii="Times New Roman" w:hAnsi="Times New Roman"/>
          <w:sz w:val="24"/>
          <w:szCs w:val="24"/>
          <w:lang w:bidi="hi-IN"/>
        </w:rPr>
        <w:t>bertambah (Sugiarto, dkk, 2002)</w:t>
      </w:r>
      <w:r>
        <w:rPr>
          <w:rFonts w:ascii="Times New Roman" w:hAnsi="Times New Roman"/>
          <w:sz w:val="24"/>
          <w:szCs w:val="24"/>
          <w:lang w:bidi="hi-IN"/>
        </w:rPr>
        <w:t>.</w:t>
      </w:r>
    </w:p>
    <w:p w:rsidR="003B33BD" w:rsidRPr="00140E74" w:rsidRDefault="003B33BD" w:rsidP="003B33BD">
      <w:pPr>
        <w:spacing w:after="0" w:line="480" w:lineRule="auto"/>
        <w:ind w:firstLine="720"/>
        <w:jc w:val="both"/>
        <w:rPr>
          <w:rFonts w:ascii="Times New Roman" w:hAnsi="Times New Roman"/>
          <w:sz w:val="24"/>
          <w:szCs w:val="24"/>
          <w:lang w:bidi="hi-IN"/>
        </w:rPr>
      </w:pPr>
    </w:p>
    <w:p w:rsidR="003B33BD" w:rsidRPr="00140E74" w:rsidRDefault="003B33BD" w:rsidP="003B33BD">
      <w:pPr>
        <w:numPr>
          <w:ilvl w:val="0"/>
          <w:numId w:val="1"/>
        </w:numPr>
        <w:tabs>
          <w:tab w:val="left" w:pos="360"/>
        </w:tabs>
        <w:spacing w:after="0" w:line="480" w:lineRule="auto"/>
        <w:jc w:val="both"/>
        <w:rPr>
          <w:rFonts w:ascii="Times New Roman" w:hAnsi="Times New Roman"/>
          <w:b/>
          <w:bCs/>
          <w:sz w:val="24"/>
          <w:szCs w:val="24"/>
          <w:lang w:bidi="hi-IN"/>
        </w:rPr>
      </w:pPr>
      <w:r w:rsidRPr="00140E74">
        <w:rPr>
          <w:rFonts w:ascii="Times New Roman" w:hAnsi="Times New Roman"/>
          <w:b/>
          <w:bCs/>
          <w:sz w:val="24"/>
          <w:szCs w:val="24"/>
          <w:lang w:bidi="hi-IN"/>
        </w:rPr>
        <w:t>Barang Pelengkap</w:t>
      </w:r>
    </w:p>
    <w:p w:rsidR="003B33BD" w:rsidRPr="00E31314"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b/>
          <w:bCs/>
          <w:sz w:val="24"/>
          <w:szCs w:val="24"/>
          <w:lang w:bidi="hi-IN"/>
        </w:rPr>
        <w:tab/>
      </w:r>
      <w:r>
        <w:rPr>
          <w:rFonts w:ascii="Times New Roman" w:hAnsi="Times New Roman"/>
          <w:b/>
          <w:bCs/>
          <w:sz w:val="24"/>
          <w:szCs w:val="24"/>
          <w:lang w:bidi="hi-IN"/>
        </w:rPr>
        <w:tab/>
      </w:r>
      <w:r w:rsidRPr="00FD69F3">
        <w:rPr>
          <w:rFonts w:ascii="Times New Roman" w:hAnsi="Times New Roman"/>
          <w:sz w:val="24"/>
          <w:szCs w:val="24"/>
          <w:lang w:bidi="hi-IN"/>
        </w:rPr>
        <w:t>Menurut Sukirno (20</w:t>
      </w:r>
      <w:r>
        <w:rPr>
          <w:rFonts w:ascii="Times New Roman" w:hAnsi="Times New Roman"/>
          <w:sz w:val="24"/>
          <w:szCs w:val="24"/>
          <w:lang w:bidi="hi-IN"/>
        </w:rPr>
        <w:t>05) menyatakan apabila suatu barang akan  digunakan Bersama dengan barang lainnya, maka barang tersebut  dinamakan  barang pelengkap kepada barang lain tersebut. Gula adalah barang pelengkap kepada kopi dan teh karena pada umumnya kopi dan teh  yang kita minum harus dicampur dengan gula. Kenaikan atau penurunan permintaan terhadap barang pelengkap selalu sejalan  dengan perubahan barang yang digenapinnya. Apabila permintaan kopi bertambah, maka permintaan terhadap gula cenderung bertambah juga. Sebaliknya apabila kopi dan teh semakin sedikit  permintaannya, maka permintaan untuk gula juga cenderung mengalami penurunan</w:t>
      </w:r>
    </w:p>
    <w:p w:rsidR="003B33BD" w:rsidRPr="00E9493C" w:rsidRDefault="003B33BD" w:rsidP="003B33BD">
      <w:pPr>
        <w:tabs>
          <w:tab w:val="left" w:pos="360"/>
        </w:tabs>
        <w:spacing w:after="0" w:line="480" w:lineRule="auto"/>
        <w:jc w:val="both"/>
        <w:rPr>
          <w:rFonts w:ascii="Times New Roman" w:hAnsi="Times New Roman"/>
          <w:b/>
          <w:bCs/>
          <w:sz w:val="24"/>
          <w:szCs w:val="24"/>
          <w:lang w:bidi="hi-IN"/>
        </w:rPr>
      </w:pPr>
      <w:r w:rsidRPr="00E9493C">
        <w:rPr>
          <w:rFonts w:ascii="Times New Roman" w:hAnsi="Times New Roman"/>
          <w:b/>
          <w:bCs/>
          <w:sz w:val="24"/>
          <w:szCs w:val="24"/>
          <w:lang w:bidi="hi-IN"/>
        </w:rPr>
        <w:t xml:space="preserve">4. Jumlah Penduduk </w:t>
      </w:r>
    </w:p>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t>Pertumbuhan penduduk biasanya diikuti dengan perkembangan akan permintaan suatu barang karena dalam kondisi  tersebut akan lebih banyak orang yang membutuhkan barang tersebut. Apabila diasumsikan sekarang jumlah penduduk bertambah sehingga masyarakat memerlukan lebih banyak barang X. bila barang X yang  ditawarkan  dipasar jumlahnya tetap maka masyarakat harus bersedia membayar dengan harga satuan  yang lebih tinggi untuk suatu jumlah pembelian yang sama. Dengan kata lain kurva permintaan  akan bergeser ke kanan (Sugianto, dkk, 2002)</w:t>
      </w:r>
    </w:p>
    <w:p w:rsidR="003B33BD" w:rsidRPr="00C935A3" w:rsidRDefault="003B33BD" w:rsidP="003B33BD">
      <w:pPr>
        <w:tabs>
          <w:tab w:val="left" w:pos="360"/>
        </w:tabs>
        <w:spacing w:after="0" w:line="480" w:lineRule="auto"/>
        <w:jc w:val="both"/>
        <w:rPr>
          <w:rFonts w:ascii="Times New Roman" w:hAnsi="Times New Roman"/>
          <w:b/>
          <w:bCs/>
          <w:sz w:val="24"/>
          <w:szCs w:val="24"/>
          <w:lang w:bidi="hi-IN"/>
        </w:rPr>
      </w:pPr>
      <w:r w:rsidRPr="00C935A3">
        <w:rPr>
          <w:rFonts w:ascii="Times New Roman" w:hAnsi="Times New Roman"/>
          <w:b/>
          <w:bCs/>
          <w:sz w:val="24"/>
          <w:szCs w:val="24"/>
          <w:lang w:bidi="hi-IN"/>
        </w:rPr>
        <w:t>5. Tingkat Pendapatan</w:t>
      </w:r>
    </w:p>
    <w:p w:rsidR="003B33BD"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t>Sukirno (2005)  mengungkapkan bahwa pendapatan  para pembeli merupakan faktor  yang sangat penting dalam menentukan corak permintaan terhadap berbagai barang. Perubahan pendapatan  selalu menimbulkan  perubahan terhadap permintaan  jenis barang. Berdasarkan pada sifat perubahan permintaan yang berlaku apabila pendapatan  berubah, berbagai barang dapat dibedakan  menjadi empat  golongan yaitu : barang inferior, barang esensial, barang normal dan barang mewah.</w:t>
      </w:r>
    </w:p>
    <w:p w:rsidR="003B33BD" w:rsidRPr="0092297F" w:rsidRDefault="003B33BD" w:rsidP="003B33BD">
      <w:pPr>
        <w:tabs>
          <w:tab w:val="left" w:pos="360"/>
        </w:tabs>
        <w:spacing w:after="0" w:line="480" w:lineRule="auto"/>
        <w:jc w:val="both"/>
        <w:rPr>
          <w:rFonts w:ascii="Times New Roman" w:hAnsi="Times New Roman"/>
          <w:b/>
          <w:bCs/>
          <w:sz w:val="24"/>
          <w:szCs w:val="24"/>
          <w:lang w:bidi="hi-IN"/>
        </w:rPr>
      </w:pPr>
      <w:r w:rsidRPr="0092297F">
        <w:rPr>
          <w:rFonts w:ascii="Times New Roman" w:hAnsi="Times New Roman"/>
          <w:b/>
          <w:bCs/>
          <w:sz w:val="24"/>
          <w:szCs w:val="24"/>
          <w:lang w:bidi="hi-IN"/>
        </w:rPr>
        <w:lastRenderedPageBreak/>
        <w:t>6. Selera dan Kesukaan</w:t>
      </w:r>
    </w:p>
    <w:p w:rsidR="003B33BD" w:rsidRPr="0092297F" w:rsidRDefault="003B33BD" w:rsidP="003B33BD">
      <w:pPr>
        <w:tabs>
          <w:tab w:val="left" w:pos="360"/>
        </w:tabs>
        <w:spacing w:after="0" w:line="480" w:lineRule="auto"/>
        <w:jc w:val="both"/>
        <w:rPr>
          <w:rFonts w:ascii="Times New Roman" w:hAnsi="Times New Roman"/>
          <w:sz w:val="24"/>
          <w:szCs w:val="24"/>
          <w:lang w:bidi="hi-IN"/>
        </w:rPr>
      </w:pPr>
      <w:r>
        <w:rPr>
          <w:rFonts w:ascii="Times New Roman" w:hAnsi="Times New Roman"/>
          <w:sz w:val="24"/>
          <w:szCs w:val="24"/>
          <w:lang w:bidi="hi-IN"/>
        </w:rPr>
        <w:tab/>
      </w:r>
      <w:r>
        <w:rPr>
          <w:rFonts w:ascii="Times New Roman" w:hAnsi="Times New Roman"/>
          <w:sz w:val="24"/>
          <w:szCs w:val="24"/>
          <w:lang w:bidi="hi-IN"/>
        </w:rPr>
        <w:tab/>
      </w:r>
      <w:r w:rsidRPr="00E9493C">
        <w:rPr>
          <w:rFonts w:ascii="Times New Roman" w:hAnsi="Times New Roman"/>
          <w:sz w:val="24"/>
          <w:szCs w:val="24"/>
          <w:lang w:bidi="hi-IN"/>
        </w:rPr>
        <w:t>Advertensi dan mode akan mempengaruhi selera dan kesukaan</w:t>
      </w:r>
      <w:r>
        <w:rPr>
          <w:rFonts w:ascii="Times New Roman" w:hAnsi="Times New Roman"/>
          <w:sz w:val="24"/>
          <w:szCs w:val="24"/>
          <w:lang w:bidi="hi-IN"/>
        </w:rPr>
        <w:t xml:space="preserve"> </w:t>
      </w:r>
      <w:r w:rsidRPr="00E9493C">
        <w:rPr>
          <w:rFonts w:ascii="Times New Roman" w:hAnsi="Times New Roman"/>
          <w:sz w:val="24"/>
          <w:szCs w:val="24"/>
          <w:lang w:bidi="hi-IN"/>
        </w:rPr>
        <w:t>masyarakat. Contohnya, jika music dangdut semakin popular maka jumlah kaset</w:t>
      </w:r>
      <w:r>
        <w:rPr>
          <w:rFonts w:ascii="Times New Roman" w:hAnsi="Times New Roman"/>
          <w:sz w:val="24"/>
          <w:szCs w:val="24"/>
          <w:lang w:bidi="hi-IN"/>
        </w:rPr>
        <w:t xml:space="preserve"> </w:t>
      </w:r>
      <w:r w:rsidRPr="00E9493C">
        <w:rPr>
          <w:rFonts w:ascii="Times New Roman" w:hAnsi="Times New Roman"/>
          <w:sz w:val="24"/>
          <w:szCs w:val="24"/>
          <w:lang w:bidi="hi-IN"/>
        </w:rPr>
        <w:t>dangdut yang diminta akan meningkat, sehingga kurva permintaan kaset dangdut</w:t>
      </w:r>
      <w:r>
        <w:rPr>
          <w:rFonts w:ascii="Times New Roman" w:hAnsi="Times New Roman"/>
          <w:sz w:val="24"/>
          <w:szCs w:val="24"/>
          <w:lang w:bidi="hi-IN"/>
        </w:rPr>
        <w:t xml:space="preserve"> </w:t>
      </w:r>
      <w:r w:rsidRPr="00E9493C">
        <w:rPr>
          <w:rFonts w:ascii="Times New Roman" w:hAnsi="Times New Roman"/>
          <w:sz w:val="24"/>
          <w:szCs w:val="24"/>
          <w:lang w:bidi="hi-IN"/>
        </w:rPr>
        <w:t xml:space="preserve">bergeser ke kanan. Sebaliknya, apabila selera konsumen berubah dari </w:t>
      </w:r>
      <w:r>
        <w:rPr>
          <w:rFonts w:ascii="Times New Roman" w:hAnsi="Times New Roman"/>
          <w:sz w:val="24"/>
          <w:szCs w:val="24"/>
          <w:lang w:bidi="hi-IN"/>
        </w:rPr>
        <w:t xml:space="preserve">music </w:t>
      </w:r>
      <w:r w:rsidRPr="00E9493C">
        <w:rPr>
          <w:rFonts w:ascii="Times New Roman" w:hAnsi="Times New Roman"/>
          <w:sz w:val="24"/>
          <w:szCs w:val="24"/>
          <w:lang w:bidi="hi-IN"/>
        </w:rPr>
        <w:t>dangdut ke musi</w:t>
      </w:r>
      <w:r>
        <w:rPr>
          <w:rFonts w:ascii="Times New Roman" w:hAnsi="Times New Roman"/>
          <w:sz w:val="24"/>
          <w:szCs w:val="24"/>
          <w:lang w:bidi="hi-IN"/>
        </w:rPr>
        <w:t>k</w:t>
      </w:r>
      <w:r w:rsidRPr="00E9493C">
        <w:rPr>
          <w:rFonts w:ascii="Times New Roman" w:hAnsi="Times New Roman"/>
          <w:sz w:val="24"/>
          <w:szCs w:val="24"/>
          <w:lang w:bidi="hi-IN"/>
        </w:rPr>
        <w:t xml:space="preserve"> pop, jumlah kaset dangdut akan menurun. Sebagai akibatnya,</w:t>
      </w:r>
      <w:r>
        <w:rPr>
          <w:rFonts w:ascii="Times New Roman" w:hAnsi="Times New Roman"/>
          <w:sz w:val="24"/>
          <w:szCs w:val="24"/>
          <w:lang w:bidi="hi-IN"/>
        </w:rPr>
        <w:t xml:space="preserve"> </w:t>
      </w:r>
      <w:r w:rsidRPr="00E9493C">
        <w:rPr>
          <w:rFonts w:ascii="Times New Roman" w:hAnsi="Times New Roman"/>
          <w:sz w:val="24"/>
          <w:szCs w:val="24"/>
          <w:lang w:bidi="hi-IN"/>
        </w:rPr>
        <w:t>kurva permintaan terhadap kaset dangdut bergeser ke kiri (Hartono, 2006).</w:t>
      </w:r>
    </w:p>
    <w:p w:rsidR="003B33BD" w:rsidRDefault="003B33BD" w:rsidP="003B33BD">
      <w:pPr>
        <w:tabs>
          <w:tab w:val="left" w:pos="360"/>
        </w:tabs>
        <w:spacing w:after="0" w:line="480" w:lineRule="auto"/>
        <w:jc w:val="both"/>
        <w:rPr>
          <w:rFonts w:ascii="Times New Roman" w:hAnsi="Times New Roman"/>
          <w:b/>
          <w:bCs/>
          <w:sz w:val="24"/>
          <w:szCs w:val="24"/>
          <w:lang w:bidi="hi-IN"/>
        </w:rPr>
      </w:pPr>
      <w:r>
        <w:rPr>
          <w:rFonts w:ascii="Times New Roman" w:hAnsi="Times New Roman"/>
          <w:b/>
          <w:bCs/>
          <w:sz w:val="24"/>
          <w:szCs w:val="24"/>
          <w:lang w:bidi="hi-IN"/>
        </w:rPr>
        <w:t xml:space="preserve">2.11.  </w:t>
      </w:r>
      <w:r w:rsidRPr="00DE3B27">
        <w:rPr>
          <w:rFonts w:ascii="Times New Roman" w:hAnsi="Times New Roman"/>
          <w:b/>
          <w:bCs/>
          <w:sz w:val="24"/>
          <w:szCs w:val="24"/>
          <w:lang w:bidi="hi-IN"/>
        </w:rPr>
        <w:t>Penelitian</w:t>
      </w:r>
      <w:r>
        <w:rPr>
          <w:rFonts w:ascii="Times New Roman" w:hAnsi="Times New Roman"/>
          <w:b/>
          <w:bCs/>
          <w:sz w:val="24"/>
          <w:szCs w:val="24"/>
          <w:lang w:bidi="hi-IN"/>
        </w:rPr>
        <w:t xml:space="preserve"> </w:t>
      </w:r>
      <w:r w:rsidRPr="00DE3B27">
        <w:rPr>
          <w:rFonts w:ascii="Times New Roman" w:hAnsi="Times New Roman"/>
          <w:b/>
          <w:bCs/>
          <w:sz w:val="24"/>
          <w:szCs w:val="24"/>
          <w:lang w:bidi="hi-IN"/>
        </w:rPr>
        <w:t xml:space="preserve">Terdahulu </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9493C">
        <w:rPr>
          <w:rFonts w:ascii="Times New Roman" w:hAnsi="Times New Roman"/>
          <w:sz w:val="24"/>
          <w:szCs w:val="24"/>
        </w:rPr>
        <w:t>Penelitian ini merujuk pada penelitian sebelumnya yang dilakukan oleh</w:t>
      </w:r>
      <w:r>
        <w:rPr>
          <w:rFonts w:ascii="Times New Roman" w:hAnsi="Times New Roman"/>
          <w:sz w:val="24"/>
          <w:szCs w:val="24"/>
        </w:rPr>
        <w:t xml:space="preserve"> </w:t>
      </w:r>
      <w:bookmarkStart w:id="36" w:name="_Hlk170837310"/>
      <w:r w:rsidRPr="00E9493C">
        <w:rPr>
          <w:rFonts w:ascii="Times New Roman" w:hAnsi="Times New Roman"/>
          <w:sz w:val="24"/>
          <w:szCs w:val="24"/>
        </w:rPr>
        <w:t xml:space="preserve">Dewi (2009) </w:t>
      </w:r>
      <w:bookmarkEnd w:id="36"/>
      <w:r w:rsidRPr="00E9493C">
        <w:rPr>
          <w:rFonts w:ascii="Times New Roman" w:hAnsi="Times New Roman"/>
          <w:sz w:val="24"/>
          <w:szCs w:val="24"/>
        </w:rPr>
        <w:t>Tujuan dari penelitian ini adalah menganalisis faktor-faktor seperti</w:t>
      </w:r>
      <w:r>
        <w:rPr>
          <w:rFonts w:ascii="Times New Roman" w:hAnsi="Times New Roman"/>
          <w:sz w:val="24"/>
          <w:szCs w:val="24"/>
        </w:rPr>
        <w:t xml:space="preserve"> </w:t>
      </w:r>
      <w:r w:rsidRPr="00E9493C">
        <w:rPr>
          <w:rFonts w:ascii="Times New Roman" w:hAnsi="Times New Roman"/>
          <w:sz w:val="24"/>
          <w:szCs w:val="24"/>
        </w:rPr>
        <w:t xml:space="preserve">harga cabai merah besar, harga cabai keriting, harga bawang merah, </w:t>
      </w:r>
      <w:r>
        <w:rPr>
          <w:rFonts w:ascii="Times New Roman" w:hAnsi="Times New Roman"/>
          <w:sz w:val="24"/>
          <w:szCs w:val="24"/>
        </w:rPr>
        <w:t>jumlah penduduk  dan pendapatan perkapita yang mempengaruhi permintaan cabai merah besar di Kota Surakarta serta menganalisis elastisitas permintaan cabai merah besar di Kota Surakarta. Dalam penelitian ini alat analisis  yang digunakan adalah metode deskriptif  kualitatif  serta metode kuantitatif  yaitu metode regresi  linier berganda  dan analisis  elastisitas  permintaan. Dengan  menggunakan data time series rentang waktu 15 tahunm(1993 – 2007)</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t xml:space="preserve">      Penelitin rujukan selanjutnya yakni dilakukan  oleh </w:t>
      </w:r>
      <w:bookmarkStart w:id="37" w:name="_Hlk170837324"/>
      <w:r>
        <w:rPr>
          <w:rFonts w:ascii="Times New Roman" w:hAnsi="Times New Roman"/>
          <w:sz w:val="24"/>
          <w:szCs w:val="24"/>
        </w:rPr>
        <w:t xml:space="preserve">Hermawan (2015). </w:t>
      </w:r>
      <w:bookmarkEnd w:id="37"/>
      <w:r>
        <w:rPr>
          <w:rFonts w:ascii="Times New Roman" w:hAnsi="Times New Roman"/>
          <w:sz w:val="24"/>
          <w:szCs w:val="24"/>
        </w:rPr>
        <w:t xml:space="preserve">Tujuan  dari penelitian ini adalah  mengidentifikasi  pola permintaan  cabai rawit di </w:t>
      </w:r>
      <w:r w:rsidRPr="00E9493C">
        <w:rPr>
          <w:rFonts w:ascii="Times New Roman" w:hAnsi="Times New Roman"/>
          <w:sz w:val="24"/>
          <w:szCs w:val="24"/>
        </w:rPr>
        <w:t>PT.</w:t>
      </w:r>
      <w:r>
        <w:rPr>
          <w:rFonts w:ascii="Times New Roman" w:hAnsi="Times New Roman"/>
          <w:sz w:val="24"/>
          <w:szCs w:val="24"/>
        </w:rPr>
        <w:t xml:space="preserve"> </w:t>
      </w:r>
      <w:r w:rsidRPr="00E9493C">
        <w:rPr>
          <w:rFonts w:ascii="Times New Roman" w:hAnsi="Times New Roman"/>
          <w:sz w:val="24"/>
          <w:szCs w:val="24"/>
        </w:rPr>
        <w:t>Karim Barokah Jaya</w:t>
      </w:r>
      <w:r>
        <w:rPr>
          <w:rFonts w:ascii="Times New Roman" w:hAnsi="Times New Roman"/>
          <w:sz w:val="24"/>
          <w:szCs w:val="24"/>
        </w:rPr>
        <w:t xml:space="preserve">  serta mendapatkan metode peramalan  yang sesuai dalam meramalkan permintaan cabai rawit  di </w:t>
      </w:r>
      <w:r w:rsidRPr="00E9493C">
        <w:rPr>
          <w:rFonts w:ascii="Times New Roman" w:hAnsi="Times New Roman"/>
          <w:sz w:val="24"/>
          <w:szCs w:val="24"/>
        </w:rPr>
        <w:t>PT.</w:t>
      </w:r>
      <w:r>
        <w:rPr>
          <w:rFonts w:ascii="Times New Roman" w:hAnsi="Times New Roman"/>
          <w:sz w:val="24"/>
          <w:szCs w:val="24"/>
        </w:rPr>
        <w:t xml:space="preserve"> </w:t>
      </w:r>
      <w:r w:rsidRPr="00E9493C">
        <w:rPr>
          <w:rFonts w:ascii="Times New Roman" w:hAnsi="Times New Roman"/>
          <w:sz w:val="24"/>
          <w:szCs w:val="24"/>
        </w:rPr>
        <w:t>Karim Barokah Jaya</w:t>
      </w:r>
      <w:r>
        <w:rPr>
          <w:rFonts w:ascii="Times New Roman" w:hAnsi="Times New Roman"/>
          <w:sz w:val="24"/>
          <w:szCs w:val="24"/>
        </w:rPr>
        <w:t xml:space="preserve">. Alat analisis  yang digunakan adalah metode  naif (naïve Method) metode pemulusan ekspontensial. Jenis dan sumber data yang digunakan  yang berdasarkan  pengamatan  langsung dilapangan serta dari bahan Pustaka dan literatur-literatur terkait. </w:t>
      </w:r>
      <w:r w:rsidRPr="00E9493C">
        <w:rPr>
          <w:rFonts w:ascii="Times New Roman" w:hAnsi="Times New Roman"/>
          <w:sz w:val="24"/>
          <w:szCs w:val="24"/>
        </w:rPr>
        <w:t>Hasil dari penelitian ini adalah bahwa pola permintaan cabai rawit di PT.</w:t>
      </w:r>
      <w:r>
        <w:rPr>
          <w:rFonts w:ascii="Times New Roman" w:hAnsi="Times New Roman"/>
          <w:sz w:val="24"/>
          <w:szCs w:val="24"/>
        </w:rPr>
        <w:t xml:space="preserve"> </w:t>
      </w:r>
      <w:r w:rsidRPr="00E9493C">
        <w:rPr>
          <w:rFonts w:ascii="Times New Roman" w:hAnsi="Times New Roman"/>
          <w:sz w:val="24"/>
          <w:szCs w:val="24"/>
        </w:rPr>
        <w:t>Karim Barokah Jaya dipengaruhi oleh faktor musiman tertentu seperti menjelang</w:t>
      </w:r>
      <w:r>
        <w:rPr>
          <w:rFonts w:ascii="Times New Roman" w:hAnsi="Times New Roman"/>
          <w:sz w:val="24"/>
          <w:szCs w:val="24"/>
        </w:rPr>
        <w:t xml:space="preserve"> </w:t>
      </w:r>
      <w:r w:rsidRPr="00E9493C">
        <w:rPr>
          <w:rFonts w:ascii="Times New Roman" w:hAnsi="Times New Roman"/>
          <w:sz w:val="24"/>
          <w:szCs w:val="24"/>
        </w:rPr>
        <w:t xml:space="preserve">bulan puasa dan </w:t>
      </w:r>
      <w:r w:rsidRPr="00E9493C">
        <w:rPr>
          <w:rFonts w:ascii="Times New Roman" w:hAnsi="Times New Roman"/>
          <w:sz w:val="24"/>
          <w:szCs w:val="24"/>
        </w:rPr>
        <w:lastRenderedPageBreak/>
        <w:t>Idul Fitri. Metode peramalan yang efektif yang dapat dijadikan</w:t>
      </w:r>
      <w:r>
        <w:rPr>
          <w:rFonts w:ascii="Times New Roman" w:hAnsi="Times New Roman"/>
          <w:sz w:val="24"/>
          <w:szCs w:val="24"/>
        </w:rPr>
        <w:t xml:space="preserve"> </w:t>
      </w:r>
      <w:r w:rsidRPr="00E9493C">
        <w:rPr>
          <w:rFonts w:ascii="Times New Roman" w:hAnsi="Times New Roman"/>
          <w:sz w:val="24"/>
          <w:szCs w:val="24"/>
        </w:rPr>
        <w:t>suatu langkah bagi para pengambil keputusan tentunya di PT. Karim Barokah</w:t>
      </w:r>
      <w:r w:rsidRPr="00E9493C">
        <w:rPr>
          <w:rFonts w:ascii="Times New Roman"/>
          <w:color w:val="000000"/>
          <w:sz w:val="24"/>
        </w:rPr>
        <w:t xml:space="preserve"> </w:t>
      </w:r>
      <w:r w:rsidRPr="00E9493C">
        <w:rPr>
          <w:rFonts w:ascii="Times New Roman" w:hAnsi="Times New Roman"/>
          <w:sz w:val="24"/>
          <w:szCs w:val="24"/>
        </w:rPr>
        <w:t>Jaya adalah metode dekomposisi aditif</w:t>
      </w:r>
    </w:p>
    <w:p w:rsidR="003B33BD" w:rsidRPr="00E9493C"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9493C">
        <w:rPr>
          <w:rFonts w:ascii="Times New Roman" w:hAnsi="Times New Roman"/>
          <w:sz w:val="24"/>
          <w:szCs w:val="24"/>
        </w:rPr>
        <w:t xml:space="preserve">Penelitian rujukan berikutnya dilakukan oleh </w:t>
      </w:r>
      <w:bookmarkStart w:id="38" w:name="_Hlk170837338"/>
      <w:r w:rsidRPr="00E9493C">
        <w:rPr>
          <w:rFonts w:ascii="Times New Roman" w:hAnsi="Times New Roman"/>
          <w:sz w:val="24"/>
          <w:szCs w:val="24"/>
        </w:rPr>
        <w:t xml:space="preserve">Hanafi (2014). </w:t>
      </w:r>
      <w:bookmarkEnd w:id="38"/>
      <w:r w:rsidRPr="00E9493C">
        <w:rPr>
          <w:rFonts w:ascii="Times New Roman" w:hAnsi="Times New Roman"/>
          <w:sz w:val="24"/>
          <w:szCs w:val="24"/>
        </w:rPr>
        <w:t>Tujuan dari</w:t>
      </w:r>
      <w:r>
        <w:rPr>
          <w:rFonts w:ascii="Times New Roman" w:hAnsi="Times New Roman"/>
          <w:sz w:val="24"/>
          <w:szCs w:val="24"/>
        </w:rPr>
        <w:t xml:space="preserve"> </w:t>
      </w:r>
      <w:r w:rsidRPr="00E9493C">
        <w:rPr>
          <w:rFonts w:ascii="Times New Roman" w:hAnsi="Times New Roman"/>
          <w:sz w:val="24"/>
          <w:szCs w:val="24"/>
        </w:rPr>
        <w:t>penelitian ini adalah mengetahui karakteristik masyarakat yang mengkonsumsi</w:t>
      </w:r>
    </w:p>
    <w:p w:rsidR="003B33BD" w:rsidRDefault="003B33BD" w:rsidP="003B33BD">
      <w:pPr>
        <w:tabs>
          <w:tab w:val="left" w:pos="360"/>
        </w:tabs>
        <w:spacing w:after="0" w:line="480" w:lineRule="auto"/>
        <w:jc w:val="both"/>
        <w:rPr>
          <w:rFonts w:ascii="Times New Roman" w:hAnsi="Times New Roman"/>
          <w:sz w:val="24"/>
          <w:szCs w:val="24"/>
        </w:rPr>
      </w:pPr>
      <w:r w:rsidRPr="00E9493C">
        <w:rPr>
          <w:rFonts w:ascii="Times New Roman" w:hAnsi="Times New Roman"/>
          <w:sz w:val="24"/>
          <w:szCs w:val="24"/>
        </w:rPr>
        <w:t>tempe di Kelurahan Jurangmangu Timur, mengetahui faktor-faktor yang</w:t>
      </w:r>
      <w:r>
        <w:rPr>
          <w:rFonts w:ascii="Times New Roman" w:hAnsi="Times New Roman"/>
          <w:sz w:val="24"/>
          <w:szCs w:val="24"/>
        </w:rPr>
        <w:t xml:space="preserve"> </w:t>
      </w:r>
      <w:r w:rsidRPr="00E9493C">
        <w:rPr>
          <w:rFonts w:ascii="Times New Roman" w:hAnsi="Times New Roman"/>
          <w:sz w:val="24"/>
          <w:szCs w:val="24"/>
        </w:rPr>
        <w:t>mempengaruhi permintaan tempe di Kelurahan Jurangmangu Timur serta</w:t>
      </w:r>
      <w:r>
        <w:rPr>
          <w:rFonts w:ascii="Times New Roman" w:hAnsi="Times New Roman"/>
          <w:sz w:val="24"/>
          <w:szCs w:val="24"/>
        </w:rPr>
        <w:t xml:space="preserve"> </w:t>
      </w:r>
      <w:r w:rsidRPr="00E9493C">
        <w:rPr>
          <w:rFonts w:ascii="Times New Roman" w:hAnsi="Times New Roman"/>
          <w:sz w:val="24"/>
          <w:szCs w:val="24"/>
        </w:rPr>
        <w:t>Mengukur besarnya respon masyarakat terhadap perubahan harga tempe di</w:t>
      </w:r>
      <w:r>
        <w:rPr>
          <w:rFonts w:ascii="Times New Roman" w:hAnsi="Times New Roman"/>
          <w:sz w:val="24"/>
          <w:szCs w:val="24"/>
        </w:rPr>
        <w:t xml:space="preserve"> </w:t>
      </w:r>
      <w:r w:rsidRPr="00E9493C">
        <w:rPr>
          <w:rFonts w:ascii="Times New Roman" w:hAnsi="Times New Roman"/>
          <w:sz w:val="24"/>
          <w:szCs w:val="24"/>
        </w:rPr>
        <w:t>Kelurahan Jurangmangu Timur</w:t>
      </w:r>
      <w:r>
        <w:rPr>
          <w:rFonts w:ascii="Times New Roman" w:hAnsi="Times New Roman"/>
          <w:sz w:val="24"/>
          <w:szCs w:val="24"/>
        </w:rPr>
        <w:t xml:space="preserve">. Data yang digunakan  dalam penelitian Hanafi termasuk data  cross section. Alat analisis yang diguankan  yaitu metode kualitatif untuk menjelaskan secara deskriptif karakteristik masyarakat yang mengkonsumsi tempe di </w:t>
      </w:r>
      <w:r w:rsidRPr="00E9493C">
        <w:rPr>
          <w:rFonts w:ascii="Times New Roman" w:hAnsi="Times New Roman"/>
          <w:sz w:val="24"/>
          <w:szCs w:val="24"/>
        </w:rPr>
        <w:t>Kelurahan Jurangmangu Timur</w:t>
      </w:r>
      <w:r>
        <w:rPr>
          <w:rFonts w:ascii="Times New Roman" w:hAnsi="Times New Roman"/>
          <w:sz w:val="24"/>
          <w:szCs w:val="24"/>
        </w:rPr>
        <w:t xml:space="preserve"> dan metode kuantitatif yaitu regresi linier berganda digunakan untuk menjawab faktor-faktor  apa saja yang mempengaruhi permintaan tempe di </w:t>
      </w:r>
      <w:r w:rsidRPr="00E9493C">
        <w:rPr>
          <w:rFonts w:ascii="Times New Roman" w:hAnsi="Times New Roman"/>
          <w:sz w:val="24"/>
          <w:szCs w:val="24"/>
        </w:rPr>
        <w:t>Kelurahan Jurangmangu Timur</w:t>
      </w:r>
      <w:r>
        <w:rPr>
          <w:rFonts w:ascii="Times New Roman" w:hAnsi="Times New Roman"/>
          <w:sz w:val="24"/>
          <w:szCs w:val="24"/>
        </w:rPr>
        <w:t xml:space="preserve">. Hasil  dari  penelitian ini disimpulkan  bahwa faktor -faktor yang mempengaruhi permintaan tempe di </w:t>
      </w:r>
      <w:r w:rsidRPr="00E9493C">
        <w:rPr>
          <w:rFonts w:ascii="Times New Roman" w:hAnsi="Times New Roman"/>
          <w:sz w:val="24"/>
          <w:szCs w:val="24"/>
        </w:rPr>
        <w:t>Kelurahan Jurangmangu Timur</w:t>
      </w:r>
      <w:r>
        <w:rPr>
          <w:rFonts w:ascii="Times New Roman" w:hAnsi="Times New Roman"/>
          <w:sz w:val="24"/>
          <w:szCs w:val="24"/>
        </w:rPr>
        <w:t xml:space="preserve"> adalah harga tempe, harga tahu sebagai barang substitusi, harga telur sebagai komplementer, pendapatan keluarga dan jumlah anggota keluarga.</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Berdasarkan rujukan penelitian diatas maka dapat disimpulkan bahwa penelitian ini memiliki  kesamaan dalam alat analisis yang digunakan  dengan penelitian Dewi (2009) yaitu Metode  Regresi Linier  berganda serta  kesamaan  dalam</w:t>
      </w:r>
      <w:r w:rsidRPr="00E9493C">
        <w:rPr>
          <w:rFonts w:ascii="Times New Roman" w:hAnsi="Times New Roman"/>
          <w:sz w:val="24"/>
          <w:szCs w:val="24"/>
        </w:rPr>
        <w:t xml:space="preserve"> objek penelitian yaitu cabai merah besar dan ada perbedaan berdasarkan</w:t>
      </w:r>
      <w:r>
        <w:rPr>
          <w:rFonts w:ascii="Times New Roman" w:hAnsi="Times New Roman"/>
          <w:sz w:val="24"/>
          <w:szCs w:val="24"/>
        </w:rPr>
        <w:t xml:space="preserve"> </w:t>
      </w:r>
      <w:r w:rsidRPr="00E9493C">
        <w:rPr>
          <w:rFonts w:ascii="Times New Roman" w:hAnsi="Times New Roman"/>
          <w:sz w:val="24"/>
          <w:szCs w:val="24"/>
        </w:rPr>
        <w:t xml:space="preserve">waktu dan lokasi penelitian serta jenis data yang digunakan yaitu data </w:t>
      </w:r>
      <w:r w:rsidRPr="00E9493C">
        <w:rPr>
          <w:rFonts w:ascii="Times New Roman" w:hAnsi="Times New Roman"/>
          <w:i/>
          <w:sz w:val="24"/>
          <w:szCs w:val="24"/>
        </w:rPr>
        <w:t>tine series.</w:t>
      </w:r>
      <w:r>
        <w:rPr>
          <w:rFonts w:ascii="Times New Roman" w:hAnsi="Times New Roman"/>
          <w:iCs/>
          <w:sz w:val="24"/>
          <w:szCs w:val="24"/>
        </w:rPr>
        <w:t xml:space="preserve"> Sedangkan penelitian  yang dilakukan  oleh Hermawan (2015)  secara signifikan  berbeda berdasarkan  tujuan penelitian, alat analisis yang digunakan  serta lokasi  penelitian, penelitian  yang dilakukan </w:t>
      </w:r>
      <w:r w:rsidRPr="00E9493C">
        <w:rPr>
          <w:rFonts w:ascii="Times New Roman" w:hAnsi="Times New Roman"/>
          <w:sz w:val="24"/>
          <w:szCs w:val="24"/>
        </w:rPr>
        <w:t>Hanafi (2014) memiliki perbedaan dari</w:t>
      </w:r>
      <w:r>
        <w:rPr>
          <w:rFonts w:ascii="Times New Roman" w:hAnsi="Times New Roman"/>
          <w:sz w:val="24"/>
          <w:szCs w:val="24"/>
        </w:rPr>
        <w:t xml:space="preserve"> waktu dan Lokasi penelitian serta  tidak menggunakan  metode elastisitas permintaan.</w:t>
      </w:r>
    </w:p>
    <w:p w:rsidR="003B33BD" w:rsidRDefault="003B33BD" w:rsidP="003B33BD">
      <w:pPr>
        <w:tabs>
          <w:tab w:val="left" w:pos="360"/>
        </w:tabs>
        <w:spacing w:after="0" w:line="48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Persamaan dalam penelitian ini dengan penelitian Hanafi yaitu berdasarkan tujuan  untuk mengetahui faktor-faktor yang mempengaruhi permintaan dengan menggunakan  metode analisis regresi berganda.</w:t>
      </w:r>
    </w:p>
    <w:p w:rsidR="003B33BD" w:rsidRPr="00244A64" w:rsidRDefault="003B33BD" w:rsidP="003B33BD">
      <w:pPr>
        <w:pStyle w:val="ListParagraph"/>
        <w:tabs>
          <w:tab w:val="left" w:pos="426"/>
          <w:tab w:val="left" w:pos="540"/>
        </w:tabs>
        <w:spacing w:after="0" w:line="480" w:lineRule="auto"/>
        <w:ind w:left="0"/>
        <w:rPr>
          <w:rFonts w:ascii="Times New Roman" w:hAnsi="Times New Roman"/>
          <w:b/>
          <w:sz w:val="24"/>
          <w:szCs w:val="24"/>
        </w:rPr>
      </w:pPr>
      <w:r>
        <w:rPr>
          <w:rFonts w:ascii="Times New Roman" w:hAnsi="Times New Roman"/>
          <w:b/>
          <w:sz w:val="24"/>
          <w:szCs w:val="24"/>
        </w:rPr>
        <w:t xml:space="preserve">2.12. </w:t>
      </w:r>
      <w:r w:rsidRPr="00244A64">
        <w:rPr>
          <w:rFonts w:ascii="Times New Roman" w:hAnsi="Times New Roman"/>
          <w:b/>
          <w:sz w:val="24"/>
          <w:szCs w:val="24"/>
        </w:rPr>
        <w:t xml:space="preserve">Kerangka Pemikiran </w:t>
      </w:r>
    </w:p>
    <w:p w:rsidR="003B33BD" w:rsidRDefault="003B33BD" w:rsidP="003B33BD">
      <w:pPr>
        <w:tabs>
          <w:tab w:val="left" w:pos="360"/>
        </w:tabs>
        <w:spacing w:after="0" w:line="480" w:lineRule="auto"/>
        <w:jc w:val="both"/>
        <w:rPr>
          <w:rFonts w:ascii="Times New Roman" w:hAnsi="Times New Roman"/>
          <w:bCs/>
        </w:rPr>
      </w:pPr>
      <w:r>
        <w:rPr>
          <w:rFonts w:ascii="Times New Roman" w:hAnsi="Times New Roman"/>
          <w:bCs/>
          <w:sz w:val="24"/>
          <w:szCs w:val="24"/>
          <w:lang w:bidi="hi-IN"/>
        </w:rPr>
        <w:tab/>
      </w:r>
      <w:r>
        <w:rPr>
          <w:rFonts w:ascii="Times New Roman" w:hAnsi="Times New Roman"/>
          <w:bCs/>
          <w:sz w:val="24"/>
          <w:szCs w:val="24"/>
          <w:lang w:bidi="hi-IN"/>
        </w:rPr>
        <w:tab/>
        <w:t xml:space="preserve">Konsumen rumah tangga di Desa </w:t>
      </w:r>
      <w:r w:rsidRPr="002F55FE">
        <w:rPr>
          <w:rFonts w:ascii="Times New Roman" w:hAnsi="Times New Roman"/>
          <w:bCs/>
        </w:rPr>
        <w:t xml:space="preserve">Pagaran Malaka Kecamatan </w:t>
      </w:r>
      <w:r>
        <w:rPr>
          <w:rFonts w:ascii="Times New Roman" w:hAnsi="Times New Roman"/>
          <w:bCs/>
        </w:rPr>
        <w:t xml:space="preserve">Barumun </w:t>
      </w:r>
      <w:r w:rsidRPr="002F55FE">
        <w:rPr>
          <w:rFonts w:ascii="Times New Roman" w:hAnsi="Times New Roman"/>
          <w:bCs/>
        </w:rPr>
        <w:t>Kabupaten Padang Lawas</w:t>
      </w:r>
      <w:r>
        <w:rPr>
          <w:rFonts w:ascii="Times New Roman" w:hAnsi="Times New Roman"/>
          <w:bCs/>
        </w:rPr>
        <w:t xml:space="preserve"> dapat dikatakan memiliki tingkat permintaan  cabai merah  yang tinggi. Hal ini dibuktikan Ketika harga cabai merah mengalami kenaikan  tetapi konsumen rumah tangga di </w:t>
      </w:r>
      <w:r w:rsidRPr="00E33ED4">
        <w:rPr>
          <w:rFonts w:ascii="Times New Roman" w:hAnsi="Times New Roman"/>
          <w:bCs/>
        </w:rPr>
        <w:t xml:space="preserve">Desa Pagaran Malaka Kecamatan </w:t>
      </w:r>
      <w:r>
        <w:rPr>
          <w:rFonts w:ascii="Times New Roman" w:hAnsi="Times New Roman"/>
          <w:bCs/>
        </w:rPr>
        <w:t xml:space="preserve">Lubuk Barumun </w:t>
      </w:r>
      <w:r w:rsidRPr="00E33ED4">
        <w:rPr>
          <w:rFonts w:ascii="Times New Roman" w:hAnsi="Times New Roman"/>
          <w:bCs/>
        </w:rPr>
        <w:t>Kabupaten Padang Lawas</w:t>
      </w:r>
      <w:r>
        <w:rPr>
          <w:rFonts w:ascii="Times New Roman" w:hAnsi="Times New Roman"/>
          <w:bCs/>
        </w:rPr>
        <w:t xml:space="preserve"> akan tetap membelinya, artinya cabai merah sudah menjadi kebutuhan bagi masyarakat yang tidak bisa ditinggalkan begitu saja. Tidak heran bila masyarakat umumnya  selalu menyediakan sambal dirumahnya.</w:t>
      </w:r>
    </w:p>
    <w:p w:rsidR="003B33BD" w:rsidRDefault="003B33BD" w:rsidP="003B33BD">
      <w:pPr>
        <w:tabs>
          <w:tab w:val="left" w:pos="360"/>
        </w:tabs>
        <w:spacing w:after="0" w:line="480" w:lineRule="auto"/>
        <w:jc w:val="both"/>
        <w:rPr>
          <w:rFonts w:ascii="Times New Roman" w:hAnsi="Times New Roman"/>
          <w:bCs/>
        </w:rPr>
      </w:pPr>
      <w:r>
        <w:rPr>
          <w:rFonts w:ascii="Times New Roman" w:hAnsi="Times New Roman"/>
          <w:bCs/>
        </w:rPr>
        <w:tab/>
      </w:r>
      <w:r>
        <w:rPr>
          <w:rFonts w:ascii="Times New Roman" w:hAnsi="Times New Roman"/>
          <w:bCs/>
        </w:rPr>
        <w:tab/>
        <w:t>.</w:t>
      </w:r>
    </w:p>
    <w:p w:rsidR="003B33BD" w:rsidRDefault="003B33BD" w:rsidP="003B33BD">
      <w:pPr>
        <w:tabs>
          <w:tab w:val="left" w:pos="360"/>
        </w:tabs>
        <w:spacing w:after="0" w:line="480" w:lineRule="auto"/>
        <w:jc w:val="both"/>
        <w:rPr>
          <w:rFonts w:ascii="Times New Roman" w:hAnsi="Times New Roman"/>
          <w:bCs/>
          <w:lang w:val="id-ID"/>
        </w:rPr>
      </w:pPr>
      <w:r>
        <w:rPr>
          <w:rFonts w:ascii="Times New Roman" w:hAnsi="Times New Roman"/>
          <w:bCs/>
        </w:rPr>
        <w:tab/>
      </w:r>
      <w:r>
        <w:rPr>
          <w:rFonts w:ascii="Times New Roman" w:hAnsi="Times New Roman"/>
          <w:bCs/>
        </w:rPr>
        <w:tab/>
        <w:t xml:space="preserve">Permintaan cabai merah (JCM)  di </w:t>
      </w:r>
      <w:r w:rsidRPr="00AA448F">
        <w:rPr>
          <w:rFonts w:ascii="Times New Roman" w:hAnsi="Times New Roman"/>
          <w:bCs/>
        </w:rPr>
        <w:t xml:space="preserve">Desa Pagaran Malaka Kecamatan </w:t>
      </w:r>
      <w:r>
        <w:rPr>
          <w:rFonts w:ascii="Times New Roman" w:hAnsi="Times New Roman"/>
          <w:bCs/>
        </w:rPr>
        <w:t xml:space="preserve">Lubuk Barumun </w:t>
      </w:r>
      <w:r w:rsidRPr="00AA448F">
        <w:rPr>
          <w:rFonts w:ascii="Times New Roman" w:hAnsi="Times New Roman"/>
          <w:bCs/>
        </w:rPr>
        <w:t>Kabupaten Padang Lawas</w:t>
      </w:r>
      <w:r>
        <w:rPr>
          <w:rFonts w:ascii="Times New Roman" w:hAnsi="Times New Roman"/>
          <w:bCs/>
        </w:rPr>
        <w:t xml:space="preserve"> yang dibeli  oleh satu keluarga diduga dipengaruhi  oleh harga cabai merah (HCM), harga cabai rawit (HCR), pendapatn keluarga (PK)  dan jumlah anggota keluarga  (JAK). Tujuan dari penelitian ini diharapkan  dapat mengetahui pengaruh faktor-faktor  yang mempengaruhi  permintaan cabai merah bagi konsumen rumah tangga atau masyarakat di </w:t>
      </w:r>
      <w:r w:rsidRPr="00AA448F">
        <w:rPr>
          <w:rFonts w:ascii="Times New Roman" w:hAnsi="Times New Roman"/>
          <w:bCs/>
        </w:rPr>
        <w:t xml:space="preserve">Pagaran Malaka Kecamatan </w:t>
      </w:r>
      <w:r>
        <w:rPr>
          <w:rFonts w:ascii="Times New Roman" w:hAnsi="Times New Roman"/>
          <w:bCs/>
        </w:rPr>
        <w:t xml:space="preserve">Lubuk Barumun </w:t>
      </w:r>
      <w:r w:rsidRPr="00AA448F">
        <w:rPr>
          <w:rFonts w:ascii="Times New Roman" w:hAnsi="Times New Roman"/>
          <w:bCs/>
        </w:rPr>
        <w:t>Kabupaten Padang Lawas</w:t>
      </w:r>
      <w:r>
        <w:rPr>
          <w:rFonts w:ascii="Times New Roman" w:hAnsi="Times New Roman"/>
          <w:bCs/>
        </w:rPr>
        <w:t>. Peneliti menganalisis dengan menggunakan metode analisis regresi  linier berganda.</w:t>
      </w: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after="0" w:line="480" w:lineRule="auto"/>
        <w:jc w:val="both"/>
        <w:rPr>
          <w:rFonts w:ascii="Times New Roman" w:hAnsi="Times New Roman"/>
          <w:bCs/>
          <w:lang w:val="id-ID"/>
        </w:rPr>
      </w:pPr>
    </w:p>
    <w:p w:rsidR="003B33BD" w:rsidRPr="003B33BD" w:rsidRDefault="003B33BD" w:rsidP="003B33BD">
      <w:pPr>
        <w:tabs>
          <w:tab w:val="left" w:pos="360"/>
        </w:tabs>
        <w:spacing w:after="0" w:line="480" w:lineRule="auto"/>
        <w:jc w:val="both"/>
        <w:rPr>
          <w:rFonts w:ascii="Times New Roman" w:hAnsi="Times New Roman"/>
          <w:bCs/>
          <w:lang w:val="id-ID"/>
        </w:rPr>
      </w:pPr>
    </w:p>
    <w:p w:rsidR="003B33BD" w:rsidRDefault="003B33BD" w:rsidP="003B33BD">
      <w:pPr>
        <w:tabs>
          <w:tab w:val="left" w:pos="360"/>
        </w:tabs>
        <w:spacing w:line="48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1280795</wp:posOffset>
                </wp:positionH>
                <wp:positionV relativeFrom="paragraph">
                  <wp:posOffset>19050</wp:posOffset>
                </wp:positionV>
                <wp:extent cx="2256155" cy="546100"/>
                <wp:effectExtent l="6350" t="5715" r="13970"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546100"/>
                        </a:xfrm>
                        <a:prstGeom prst="rect">
                          <a:avLst/>
                        </a:prstGeom>
                        <a:solidFill>
                          <a:srgbClr val="FFFFFF"/>
                        </a:solidFill>
                        <a:ln w="9525">
                          <a:solidFill>
                            <a:srgbClr val="000000"/>
                          </a:solidFill>
                          <a:miter lim="800000"/>
                          <a:headEnd/>
                          <a:tailEnd/>
                        </a:ln>
                      </wps:spPr>
                      <wps:txbx>
                        <w:txbxContent>
                          <w:p w:rsidR="003B33BD" w:rsidRPr="001E3633" w:rsidRDefault="003B33BD" w:rsidP="003B33BD">
                            <w:pPr>
                              <w:jc w:val="center"/>
                              <w:rPr>
                                <w:rFonts w:ascii="Times New Roman" w:hAnsi="Times New Roman"/>
                                <w:sz w:val="24"/>
                                <w:szCs w:val="24"/>
                              </w:rPr>
                            </w:pPr>
                            <w:r>
                              <w:rPr>
                                <w:rFonts w:ascii="Times New Roman" w:hAnsi="Times New Roman"/>
                                <w:sz w:val="24"/>
                                <w:szCs w:val="24"/>
                              </w:rPr>
                              <w:t xml:space="preserve">Konsumen Rumah Tangga yang Membeli Cabai Merah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00.85pt;margin-top:1.5pt;width:177.65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">
                <v:textbox>
                  <w:txbxContent>
                    <w:p w:rsidR="003B33BD" w:rsidRPr="001E3633" w:rsidRDefault="003B33BD" w:rsidP="003B33BD">
                      <w:pPr>
                        <w:jc w:val="center"/>
                        <w:rPr>
                          <w:rFonts w:ascii="Times New Roman" w:hAnsi="Times New Roman"/>
                          <w:sz w:val="24"/>
                          <w:szCs w:val="24"/>
                        </w:rPr>
                      </w:pPr>
                      <w:r>
                        <w:rPr>
                          <w:rFonts w:ascii="Times New Roman" w:hAnsi="Times New Roman"/>
                          <w:sz w:val="24"/>
                          <w:szCs w:val="24"/>
                        </w:rPr>
                        <w:t xml:space="preserve">Konsumen Rumah Tangga yang Membeli Cabai Merah </w:t>
                      </w:r>
                    </w:p>
                  </w:txbxContent>
                </v:textbox>
              </v:shape>
            </w:pict>
          </mc:Fallback>
        </mc:AlternateContent>
      </w:r>
    </w:p>
    <w:p w:rsidR="003B33BD" w:rsidRDefault="003B33BD" w:rsidP="003B33BD">
      <w:pPr>
        <w:tabs>
          <w:tab w:val="left" w:pos="360"/>
        </w:tabs>
        <w:spacing w:line="480" w:lineRule="auto"/>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379730</wp:posOffset>
                </wp:positionV>
                <wp:extent cx="2228215" cy="722630"/>
                <wp:effectExtent l="5715" t="5715" r="13970" b="50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72263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Faktor-Faktor yang Mempengaruhi  Permintaan Cabai Merah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03.05pt;margin-top:29.9pt;width:175.4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">
                <v:textbo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Faktor-Faktor yang Mempengaruhi  Permintaan Cabai Merah</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2209800</wp:posOffset>
                </wp:positionH>
                <wp:positionV relativeFrom="paragraph">
                  <wp:posOffset>87630</wp:posOffset>
                </wp:positionV>
                <wp:extent cx="253365" cy="292100"/>
                <wp:effectExtent l="30480" t="8890" r="30480" b="13335"/>
                <wp:wrapNone/>
                <wp:docPr id="16"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92100"/>
                        </a:xfrm>
                        <a:prstGeom prst="downArrow">
                          <a:avLst>
                            <a:gd name="adj1" fmla="val 50000"/>
                            <a:gd name="adj2" fmla="val 288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127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174pt;margin-top:6.9pt;width:19.9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">
                <v:textbox style="layout-flow:vertical-ideographic"/>
              </v:shape>
            </w:pict>
          </mc:Fallback>
        </mc:AlternateContent>
      </w:r>
    </w:p>
    <w:p w:rsidR="003B33BD" w:rsidRPr="00494D9A" w:rsidRDefault="003B33BD" w:rsidP="003B33BD">
      <w:pPr>
        <w:tabs>
          <w:tab w:val="left" w:pos="360"/>
        </w:tabs>
        <w:spacing w:line="480" w:lineRule="auto"/>
        <w:jc w:val="both"/>
        <w:rPr>
          <w:rFonts w:ascii="Times New Roman" w:hAnsi="Times New Roman"/>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147320</wp:posOffset>
                </wp:positionV>
                <wp:extent cx="764540" cy="809625"/>
                <wp:effectExtent l="12065" t="13970" r="52070" b="527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540"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199B83" id="_x0000_t32" coordsize="21600,21600" o:spt="32" o:oned="t" path="m,l21600,21600e" filled="f">
                <v:path arrowok="t" fillok="f" o:connecttype="none"/>
                <o:lock v:ext="edit" shapetype="t"/>
              </v:shapetype>
              <v:shape id="Straight Arrow Connector 15" o:spid="_x0000_s1026" type="#_x0000_t32" style="position:absolute;margin-left:183.8pt;margin-top:11.6pt;width:60.2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">
                <v:stroke endarrow="block"/>
              </v:shape>
            </w:pict>
          </mc:Fallback>
        </mc:AlternateContent>
      </w: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1618615</wp:posOffset>
                </wp:positionH>
                <wp:positionV relativeFrom="paragraph">
                  <wp:posOffset>147320</wp:posOffset>
                </wp:positionV>
                <wp:extent cx="715645" cy="809625"/>
                <wp:effectExtent l="48895" t="13970" r="6985"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5645"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15C9A" id="Straight Arrow Connector 14" o:spid="_x0000_s1026" type="#_x0000_t32" style="position:absolute;margin-left:127.45pt;margin-top:11.6pt;width:56.35pt;height:6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">
                <v:stroke endarrow="block"/>
              </v:shape>
            </w:pict>
          </mc:Fallback>
        </mc:AlternateContent>
      </w: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2334260</wp:posOffset>
                </wp:positionH>
                <wp:positionV relativeFrom="paragraph">
                  <wp:posOffset>147320</wp:posOffset>
                </wp:positionV>
                <wp:extent cx="2160905" cy="809625"/>
                <wp:effectExtent l="12065" t="13970" r="36830" b="5270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6F62B" id="Straight Arrow Connector 13" o:spid="_x0000_s1026" type="#_x0000_t32" style="position:absolute;margin-left:183.8pt;margin-top:11.6pt;width:170.15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">
                <v:stroke endarrow="block"/>
              </v:shape>
            </w:pict>
          </mc:Fallback>
        </mc:AlternateContent>
      </w:r>
      <w:r>
        <w:rPr>
          <w:rFonts w:ascii="Times New Roman" w:hAnsi="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139065</wp:posOffset>
                </wp:positionH>
                <wp:positionV relativeFrom="paragraph">
                  <wp:posOffset>147320</wp:posOffset>
                </wp:positionV>
                <wp:extent cx="2195195" cy="809625"/>
                <wp:effectExtent l="36195" t="13970" r="6985" b="622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5195" cy="809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D7D7E" id="Straight Arrow Connector 12" o:spid="_x0000_s1026" type="#_x0000_t32" style="position:absolute;margin-left:10.95pt;margin-top:11.6pt;width:172.85pt;height:63.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">
                <v:stroke endarrow="block"/>
              </v:shape>
            </w:pict>
          </mc:Fallback>
        </mc:AlternateContent>
      </w: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-474980</wp:posOffset>
                </wp:positionH>
                <wp:positionV relativeFrom="paragraph">
                  <wp:posOffset>255905</wp:posOffset>
                </wp:positionV>
                <wp:extent cx="1212850" cy="703580"/>
                <wp:effectExtent l="12700" t="13970" r="1270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70358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Harga Cabai Merah  (HCM)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37.4pt;margin-top:20.15pt;width:95.5pt;height:5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">
                <v:textbo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Harga Cabai Merah  (HCM)</w:t>
                      </w:r>
                    </w:p>
                  </w:txbxContent>
                </v:textbox>
              </v:shape>
            </w:pict>
          </mc:Fallback>
        </mc:AlternateContent>
      </w: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2334260</wp:posOffset>
                </wp:positionH>
                <wp:positionV relativeFrom="paragraph">
                  <wp:posOffset>80645</wp:posOffset>
                </wp:positionV>
                <wp:extent cx="1407160" cy="703580"/>
                <wp:effectExtent l="12065" t="13970" r="952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70358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Jumlah Anggota Keluarga (JAK)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83.8pt;margin-top:6.35pt;width:110.8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">
                <v:textbo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Jumlah Anggota Keluarga (JAK)</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911225</wp:posOffset>
                </wp:positionH>
                <wp:positionV relativeFrom="paragraph">
                  <wp:posOffset>80645</wp:posOffset>
                </wp:positionV>
                <wp:extent cx="1325245" cy="703580"/>
                <wp:effectExtent l="8255" t="13970" r="952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70358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Harga Cabai Rawit Sebagai Pengganti (HCR)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71.75pt;margin-top:6.35pt;width:104.35pt;height: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">
                <v:textbo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Harga Cabai Rawit Sebagai Pengganti (HCR)</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3827145</wp:posOffset>
                </wp:positionH>
                <wp:positionV relativeFrom="paragraph">
                  <wp:posOffset>80645</wp:posOffset>
                </wp:positionV>
                <wp:extent cx="1271905" cy="703580"/>
                <wp:effectExtent l="9525" t="13970" r="1397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70358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rPr>
                                <w:rFonts w:ascii="Times New Roman" w:hAnsi="Times New Roman"/>
                                <w:sz w:val="24"/>
                                <w:szCs w:val="24"/>
                              </w:rPr>
                            </w:pPr>
                            <w:r>
                              <w:rPr>
                                <w:rFonts w:ascii="Times New Roman" w:hAnsi="Times New Roman"/>
                                <w:sz w:val="24"/>
                                <w:szCs w:val="24"/>
                              </w:rPr>
                              <w:t>Pendapatan Keluarga (PK)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301.35pt;margin-top:6.35pt;width:100.15pt;height:5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">
                <v:textbox>
                  <w:txbxContent>
                    <w:p w:rsidR="003B33BD" w:rsidRPr="00147EBC" w:rsidRDefault="003B33BD" w:rsidP="003B33BD">
                      <w:pPr>
                        <w:rPr>
                          <w:rFonts w:ascii="Times New Roman" w:hAnsi="Times New Roman"/>
                          <w:sz w:val="24"/>
                          <w:szCs w:val="24"/>
                        </w:rPr>
                      </w:pPr>
                      <w:r>
                        <w:rPr>
                          <w:rFonts w:ascii="Times New Roman" w:hAnsi="Times New Roman"/>
                          <w:sz w:val="24"/>
                          <w:szCs w:val="24"/>
                        </w:rPr>
                        <w:t>Pendapatan Keluarga (PK)</w:t>
                      </w:r>
                    </w:p>
                  </w:txbxContent>
                </v:textbox>
              </v:shape>
            </w:pict>
          </mc:Fallback>
        </mc:AlternateContent>
      </w: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4495165</wp:posOffset>
                </wp:positionH>
                <wp:positionV relativeFrom="paragraph">
                  <wp:posOffset>83185</wp:posOffset>
                </wp:positionV>
                <wp:extent cx="0" cy="205105"/>
                <wp:effectExtent l="10795" t="12700" r="825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7E509" id="Straight Arrow Connector 7" o:spid="_x0000_s1026" type="#_x0000_t32" style="position:absolute;margin-left:353.95pt;margin-top:6.55pt;width:0;height:1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"/>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45085</wp:posOffset>
                </wp:positionH>
                <wp:positionV relativeFrom="paragraph">
                  <wp:posOffset>36195</wp:posOffset>
                </wp:positionV>
                <wp:extent cx="5715" cy="252095"/>
                <wp:effectExtent l="8890" t="13335" r="1397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D05B5" id="Straight Arrow Connector 6" o:spid="_x0000_s1026" type="#_x0000_t32" style="position:absolute;margin-left:3.55pt;margin-top:2.85pt;width:.45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"/>
            </w:pict>
          </mc:Fallback>
        </mc:AlternateContent>
      </w: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2381885</wp:posOffset>
                </wp:positionH>
                <wp:positionV relativeFrom="paragraph">
                  <wp:posOffset>113030</wp:posOffset>
                </wp:positionV>
                <wp:extent cx="253365" cy="509905"/>
                <wp:effectExtent l="21590" t="8255" r="20320" b="571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509905"/>
                        </a:xfrm>
                        <a:prstGeom prst="downArrow">
                          <a:avLst>
                            <a:gd name="adj1" fmla="val 50000"/>
                            <a:gd name="adj2" fmla="val 5031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7601B" id="Down Arrow 5" o:spid="_x0000_s1026" type="#_x0000_t67" style="position:absolute;margin-left:187.55pt;margin-top:8.9pt;width:19.95pt;height:4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">
                <v:textbox style="layout-flow:vertical-ideographic"/>
              </v:shape>
            </w:pict>
          </mc:Fallback>
        </mc:AlternateContent>
      </w: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113030</wp:posOffset>
                </wp:positionV>
                <wp:extent cx="4483100" cy="0"/>
                <wp:effectExtent l="13970" t="8255" r="825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57928" id="Straight Arrow Connector 4" o:spid="_x0000_s1026" type="#_x0000_t32" style="position:absolute;margin-left:.95pt;margin-top:8.9pt;width:35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wy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c8XN1m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"/>
            </w:pict>
          </mc:Fallback>
        </mc:AlternateContent>
      </w: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p>
    <w:p w:rsidR="003B33BD" w:rsidRDefault="003B33BD" w:rsidP="003B33BD">
      <w:pPr>
        <w:tabs>
          <w:tab w:val="left" w:pos="360"/>
        </w:tabs>
        <w:spacing w:after="0" w:line="240" w:lineRule="auto"/>
        <w:ind w:left="1350" w:hanging="135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1618615</wp:posOffset>
                </wp:positionH>
                <wp:positionV relativeFrom="paragraph">
                  <wp:posOffset>97155</wp:posOffset>
                </wp:positionV>
                <wp:extent cx="1974850" cy="330200"/>
                <wp:effectExtent l="10795" t="13335" r="508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30200"/>
                        </a:xfrm>
                        <a:prstGeom prst="rect">
                          <a:avLst/>
                        </a:prstGeom>
                        <a:solidFill>
                          <a:srgbClr val="FFFFFF"/>
                        </a:solidFill>
                        <a:ln w="9525">
                          <a:solidFill>
                            <a:srgbClr val="000000"/>
                          </a:solidFill>
                          <a:miter lim="800000"/>
                          <a:headEnd/>
                          <a:tailEnd/>
                        </a:ln>
                      </wps:spPr>
                      <wps:txb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 xml:space="preserve">Permintaan Cabai Merah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127.45pt;margin-top:7.65pt;width:155.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">
                <v:textbox>
                  <w:txbxContent>
                    <w:p w:rsidR="003B33BD" w:rsidRPr="00147EBC" w:rsidRDefault="003B33BD" w:rsidP="003B33BD">
                      <w:pPr>
                        <w:jc w:val="center"/>
                        <w:rPr>
                          <w:rFonts w:ascii="Times New Roman" w:hAnsi="Times New Roman"/>
                          <w:sz w:val="24"/>
                          <w:szCs w:val="24"/>
                        </w:rPr>
                      </w:pPr>
                      <w:r>
                        <w:rPr>
                          <w:rFonts w:ascii="Times New Roman" w:hAnsi="Times New Roman"/>
                          <w:sz w:val="24"/>
                          <w:szCs w:val="24"/>
                        </w:rPr>
                        <w:t xml:space="preserve">Permintaan Cabai Merah </w:t>
                      </w:r>
                    </w:p>
                  </w:txbxContent>
                </v:textbox>
              </v:shape>
            </w:pict>
          </mc:Fallback>
        </mc:AlternateContent>
      </w:r>
    </w:p>
    <w:p w:rsidR="003B33BD" w:rsidRDefault="003B33BD" w:rsidP="003B33BD">
      <w:pPr>
        <w:tabs>
          <w:tab w:val="left" w:pos="360"/>
        </w:tabs>
        <w:spacing w:after="0" w:line="240" w:lineRule="auto"/>
        <w:jc w:val="both"/>
        <w:rPr>
          <w:rFonts w:ascii="Times New Roman" w:hAnsi="Times New Roman"/>
          <w:b/>
          <w:sz w:val="24"/>
          <w:szCs w:val="24"/>
        </w:rPr>
      </w:pPr>
    </w:p>
    <w:p w:rsidR="003B33BD" w:rsidRDefault="003B33BD" w:rsidP="003B33BD">
      <w:pPr>
        <w:tabs>
          <w:tab w:val="left" w:pos="360"/>
        </w:tabs>
        <w:spacing w:after="0" w:line="240" w:lineRule="auto"/>
        <w:ind w:left="1560" w:hanging="1560"/>
        <w:jc w:val="both"/>
        <w:rPr>
          <w:rFonts w:ascii="Times New Roman" w:hAnsi="Times New Roman"/>
          <w:b/>
          <w:sz w:val="24"/>
          <w:szCs w:val="24"/>
        </w:rPr>
      </w:pPr>
    </w:p>
    <w:p w:rsidR="003B33BD" w:rsidRDefault="003B33BD" w:rsidP="003B33BD">
      <w:pPr>
        <w:tabs>
          <w:tab w:val="left" w:pos="360"/>
        </w:tabs>
        <w:spacing w:after="0" w:line="240" w:lineRule="auto"/>
        <w:ind w:left="1560" w:hanging="1560"/>
        <w:jc w:val="both"/>
        <w:rPr>
          <w:rFonts w:ascii="Times New Roman" w:hAnsi="Times New Roman"/>
          <w:b/>
          <w:bCs/>
          <w:sz w:val="24"/>
          <w:szCs w:val="24"/>
        </w:rPr>
      </w:pPr>
      <w:r w:rsidRPr="00494D9A">
        <w:rPr>
          <w:rFonts w:ascii="Times New Roman" w:hAnsi="Times New Roman"/>
          <w:b/>
          <w:sz w:val="24"/>
          <w:szCs w:val="24"/>
        </w:rPr>
        <w:t>Gambar 2.</w:t>
      </w:r>
      <w:r>
        <w:rPr>
          <w:rFonts w:ascii="Times New Roman" w:hAnsi="Times New Roman"/>
          <w:b/>
          <w:sz w:val="24"/>
          <w:szCs w:val="24"/>
        </w:rPr>
        <w:t xml:space="preserve">2. </w:t>
      </w:r>
      <w:bookmarkStart w:id="39" w:name="_Hlk170854368"/>
      <w:r>
        <w:rPr>
          <w:rFonts w:ascii="Times New Roman" w:hAnsi="Times New Roman"/>
          <w:b/>
          <w:sz w:val="24"/>
          <w:szCs w:val="24"/>
        </w:rPr>
        <w:t xml:space="preserve">Skema Kerangka Pemikiran Analisis Faktor-Faktor Yang Mempengaruhi Permintaan Cabai Merah Pada Konsumen Rumah Tangga </w:t>
      </w:r>
      <w:r>
        <w:rPr>
          <w:rFonts w:ascii="Times New Roman" w:hAnsi="Times New Roman"/>
          <w:b/>
        </w:rPr>
        <w:t>Studi Kasus : Desa Pagaran Malaka Kecamatan Lubuk Barumun Kabupaten Padang Lawas</w:t>
      </w:r>
      <w:bookmarkEnd w:id="39"/>
    </w:p>
    <w:p w:rsidR="003B33BD" w:rsidRPr="00E31314" w:rsidRDefault="003B33BD" w:rsidP="003B33BD">
      <w:pPr>
        <w:tabs>
          <w:tab w:val="left" w:pos="360"/>
        </w:tabs>
        <w:spacing w:after="0" w:line="240" w:lineRule="auto"/>
        <w:ind w:left="1560" w:hanging="1560"/>
        <w:jc w:val="both"/>
        <w:rPr>
          <w:rFonts w:ascii="Times New Roman" w:hAnsi="Times New Roman"/>
          <w:b/>
          <w:bCs/>
          <w:sz w:val="24"/>
          <w:szCs w:val="24"/>
        </w:rPr>
      </w:pPr>
    </w:p>
    <w:p w:rsidR="003B33BD" w:rsidRPr="00E31314" w:rsidRDefault="003B33BD" w:rsidP="003B33BD">
      <w:pPr>
        <w:tabs>
          <w:tab w:val="left" w:pos="1710"/>
        </w:tabs>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911225</wp:posOffset>
                </wp:positionH>
                <wp:positionV relativeFrom="paragraph">
                  <wp:posOffset>59055</wp:posOffset>
                </wp:positionV>
                <wp:extent cx="829945" cy="125730"/>
                <wp:effectExtent l="8255" t="19685" r="28575" b="1651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125730"/>
                        </a:xfrm>
                        <a:prstGeom prst="rightArrow">
                          <a:avLst>
                            <a:gd name="adj1" fmla="val 50000"/>
                            <a:gd name="adj2" fmla="val 1650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DBA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1.75pt;margin-top:4.65pt;width:65.35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"/>
            </w:pict>
          </mc:Fallback>
        </mc:AlternateContent>
      </w:r>
      <w:r w:rsidRPr="00542A0C">
        <w:rPr>
          <w:rFonts w:ascii="Times New Roman" w:hAnsi="Times New Roman"/>
          <w:sz w:val="24"/>
          <w:szCs w:val="24"/>
        </w:rPr>
        <w:t>Keterangan :</w:t>
      </w:r>
      <w:r>
        <w:rPr>
          <w:rFonts w:ascii="Times New Roman" w:hAnsi="Times New Roman"/>
          <w:sz w:val="24"/>
          <w:szCs w:val="24"/>
        </w:rPr>
        <w:t xml:space="preserve">                             = Menyatakan Pengaru</w:t>
      </w: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207645</wp:posOffset>
                </wp:positionH>
                <wp:positionV relativeFrom="paragraph">
                  <wp:posOffset>184785</wp:posOffset>
                </wp:positionV>
                <wp:extent cx="66675" cy="3810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8FE96" id="Straight Arrow Connector 1" o:spid="_x0000_s1026" type="#_x0000_t32" style="position:absolute;margin-left:16.35pt;margin-top:14.55pt;width:5.25pt;height: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CMKgIAAEw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"/>
            </w:pict>
          </mc:Fallback>
        </mc:AlternateContent>
      </w:r>
      <w:r>
        <w:rPr>
          <w:rFonts w:ascii="Times New Roman" w:hAnsi="Times New Roman"/>
          <w:sz w:val="24"/>
          <w:szCs w:val="24"/>
        </w:rPr>
        <w:t>h</w:t>
      </w:r>
    </w:p>
    <w:p w:rsidR="003B33BD" w:rsidRDefault="003B33BD" w:rsidP="003B33BD">
      <w:pPr>
        <w:spacing w:line="240" w:lineRule="auto"/>
        <w:ind w:left="2880" w:firstLine="720"/>
        <w:rPr>
          <w:rFonts w:ascii="Times New Roman" w:hAnsi="Times New Roman"/>
          <w:b/>
          <w:sz w:val="24"/>
          <w:szCs w:val="24"/>
          <w:lang w:val="id-ID"/>
        </w:rPr>
      </w:pPr>
    </w:p>
    <w:p w:rsidR="003B33BD" w:rsidRDefault="003B33BD" w:rsidP="003B33BD">
      <w:pPr>
        <w:spacing w:line="240" w:lineRule="auto"/>
        <w:ind w:left="2880" w:firstLine="720"/>
        <w:rPr>
          <w:rFonts w:ascii="Times New Roman" w:hAnsi="Times New Roman"/>
          <w:b/>
          <w:sz w:val="24"/>
          <w:szCs w:val="24"/>
          <w:lang w:val="id-ID"/>
        </w:rPr>
      </w:pPr>
    </w:p>
    <w:p w:rsidR="003B33BD" w:rsidRDefault="003B33BD" w:rsidP="003B33BD">
      <w:pPr>
        <w:spacing w:line="240" w:lineRule="auto"/>
        <w:ind w:left="2880" w:firstLine="720"/>
        <w:rPr>
          <w:rFonts w:ascii="Times New Roman" w:hAnsi="Times New Roman"/>
          <w:b/>
          <w:sz w:val="24"/>
          <w:szCs w:val="24"/>
          <w:lang w:val="id-ID"/>
        </w:rPr>
      </w:pPr>
    </w:p>
    <w:p w:rsidR="004E3F36" w:rsidRDefault="004E3F36"/>
    <w:sectPr w:rsidR="004E3F36" w:rsidSect="003B33BD">
      <w:footerReference w:type="default" r:id="rId7"/>
      <w:pgSz w:w="11906" w:h="16838"/>
      <w:pgMar w:top="1440" w:right="1440" w:bottom="1440" w:left="1440"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2C0" w:rsidRDefault="00FF02C0" w:rsidP="003B33BD">
      <w:pPr>
        <w:spacing w:after="0" w:line="240" w:lineRule="auto"/>
      </w:pPr>
      <w:r>
        <w:separator/>
      </w:r>
    </w:p>
  </w:endnote>
  <w:endnote w:type="continuationSeparator" w:id="0">
    <w:p w:rsidR="00FF02C0" w:rsidRDefault="00FF02C0" w:rsidP="003B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1596164055"/>
      <w:docPartObj>
        <w:docPartGallery w:val="Page Numbers (Bottom of Page)"/>
        <w:docPartUnique/>
      </w:docPartObj>
    </w:sdtPr>
    <w:sdtEndPr>
      <w:rPr>
        <w:noProof/>
      </w:rPr>
    </w:sdtEndPr>
    <w:sdtContent>
      <w:p w:rsidR="003B33BD" w:rsidRPr="003B33BD" w:rsidRDefault="003B33BD">
        <w:pPr>
          <w:pStyle w:val="Footer"/>
          <w:jc w:val="center"/>
          <w:rPr>
            <w:rFonts w:ascii="Times New Roman" w:hAnsi="Times New Roman"/>
            <w:sz w:val="24"/>
          </w:rPr>
        </w:pPr>
        <w:r w:rsidRPr="003B33BD">
          <w:rPr>
            <w:rFonts w:ascii="Times New Roman" w:hAnsi="Times New Roman"/>
            <w:sz w:val="24"/>
          </w:rPr>
          <w:fldChar w:fldCharType="begin"/>
        </w:r>
        <w:r w:rsidRPr="003B33BD">
          <w:rPr>
            <w:rFonts w:ascii="Times New Roman" w:hAnsi="Times New Roman"/>
            <w:sz w:val="24"/>
          </w:rPr>
          <w:instrText xml:space="preserve"> PAGE   \* MERGEFORMAT </w:instrText>
        </w:r>
        <w:r w:rsidRPr="003B33BD">
          <w:rPr>
            <w:rFonts w:ascii="Times New Roman" w:hAnsi="Times New Roman"/>
            <w:sz w:val="24"/>
          </w:rPr>
          <w:fldChar w:fldCharType="separate"/>
        </w:r>
        <w:r w:rsidR="00E137D0">
          <w:rPr>
            <w:rFonts w:ascii="Times New Roman" w:hAnsi="Times New Roman"/>
            <w:noProof/>
            <w:sz w:val="24"/>
          </w:rPr>
          <w:t>9</w:t>
        </w:r>
        <w:r w:rsidRPr="003B33BD">
          <w:rPr>
            <w:rFonts w:ascii="Times New Roman" w:hAnsi="Times New Roman"/>
            <w:noProof/>
            <w:sz w:val="24"/>
          </w:rPr>
          <w:fldChar w:fldCharType="end"/>
        </w:r>
      </w:p>
    </w:sdtContent>
  </w:sdt>
  <w:p w:rsidR="003B33BD" w:rsidRDefault="003B3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2C0" w:rsidRDefault="00FF02C0" w:rsidP="003B33BD">
      <w:pPr>
        <w:spacing w:after="0" w:line="240" w:lineRule="auto"/>
      </w:pPr>
      <w:r>
        <w:separator/>
      </w:r>
    </w:p>
  </w:footnote>
  <w:footnote w:type="continuationSeparator" w:id="0">
    <w:p w:rsidR="00FF02C0" w:rsidRDefault="00FF02C0" w:rsidP="003B3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2591A"/>
    <w:multiLevelType w:val="multilevel"/>
    <w:tmpl w:val="11CC16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R7gx5H7pWqOWfq6IszOnoTBMpmskRchYXKRSkpMEh7cb+rxZLBxTkKOgBYwRKFCeeC1hs/XN+6+1Pb4PB/fxlg==" w:salt="ylaSRfYKXPZ6Qb56IZpi4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BD"/>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38A9"/>
    <w:rsid w:val="003644B4"/>
    <w:rsid w:val="00380DA5"/>
    <w:rsid w:val="00385639"/>
    <w:rsid w:val="00387896"/>
    <w:rsid w:val="0039103A"/>
    <w:rsid w:val="003977C7"/>
    <w:rsid w:val="00397D7A"/>
    <w:rsid w:val="003A079C"/>
    <w:rsid w:val="003B33BD"/>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673F"/>
    <w:rsid w:val="00464980"/>
    <w:rsid w:val="00475F76"/>
    <w:rsid w:val="004844BC"/>
    <w:rsid w:val="004976E5"/>
    <w:rsid w:val="004A26F5"/>
    <w:rsid w:val="004A3219"/>
    <w:rsid w:val="004D153F"/>
    <w:rsid w:val="004D6058"/>
    <w:rsid w:val="004E3F36"/>
    <w:rsid w:val="004F11CD"/>
    <w:rsid w:val="004F701A"/>
    <w:rsid w:val="00510541"/>
    <w:rsid w:val="00514A2B"/>
    <w:rsid w:val="00516BA8"/>
    <w:rsid w:val="005224E0"/>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97E96"/>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A433C"/>
    <w:rsid w:val="009A62FF"/>
    <w:rsid w:val="009F30B7"/>
    <w:rsid w:val="00A03D2F"/>
    <w:rsid w:val="00A12589"/>
    <w:rsid w:val="00A16AF7"/>
    <w:rsid w:val="00A1729D"/>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137D0"/>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02C0"/>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7EA0F-9933-4042-996D-D0B431D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3B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B33BD"/>
    <w:pPr>
      <w:ind w:left="720"/>
      <w:contextualSpacing/>
    </w:p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B33BD"/>
    <w:rPr>
      <w:rFonts w:ascii="Calibri" w:eastAsia="Calibri" w:hAnsi="Calibri" w:cs="Times New Roman"/>
    </w:rPr>
  </w:style>
  <w:style w:type="paragraph" w:styleId="Header">
    <w:name w:val="header"/>
    <w:basedOn w:val="Normal"/>
    <w:link w:val="HeaderChar"/>
    <w:uiPriority w:val="99"/>
    <w:unhideWhenUsed/>
    <w:rsid w:val="003B3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3BD"/>
    <w:rPr>
      <w:rFonts w:ascii="Calibri" w:eastAsia="Calibri" w:hAnsi="Calibri" w:cs="Times New Roman"/>
      <w:lang w:val="en-US"/>
    </w:rPr>
  </w:style>
  <w:style w:type="paragraph" w:styleId="Footer">
    <w:name w:val="footer"/>
    <w:basedOn w:val="Normal"/>
    <w:link w:val="FooterChar"/>
    <w:uiPriority w:val="99"/>
    <w:unhideWhenUsed/>
    <w:rsid w:val="003B3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3B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5896</Words>
  <Characters>33608</Characters>
  <Application>Microsoft Office Word</Application>
  <DocSecurity>0</DocSecurity>
  <Lines>280</Lines>
  <Paragraphs>78</Paragraphs>
  <ScaleCrop>false</ScaleCrop>
  <Company/>
  <LinksUpToDate>false</LinksUpToDate>
  <CharactersWithSpaces>39426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2025-09-02T04:45:00Z</dcterms:created>
  <dcterms:modified xsi:type="dcterms:W3CDTF">2025-09-02T04:45:00Z</dcterms:modified>
</cp:coreProperties>
</file>