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0E5C4" w14:textId="673E4BBA" w:rsidR="007B1AF2" w:rsidRPr="003434D6" w:rsidRDefault="007B1AF2" w:rsidP="007B1AF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D6">
        <w:rPr>
          <w:rFonts w:ascii="Times New Roman" w:hAnsi="Times New Roman" w:cs="Times New Roman"/>
          <w:b/>
          <w:sz w:val="24"/>
          <w:szCs w:val="24"/>
          <w:lang w:val="en-ID"/>
        </w:rPr>
        <w:t>ACKNOWLEDGEMENTS</w:t>
      </w:r>
      <w:r w:rsidRPr="003434D6">
        <w:rPr>
          <w:rFonts w:ascii="Times New Roman" w:hAnsi="Times New Roman" w:cs="Times New Roman"/>
          <w:b/>
          <w:sz w:val="24"/>
          <w:szCs w:val="24"/>
        </w:rPr>
        <w:br/>
      </w:r>
    </w:p>
    <w:p w14:paraId="050B60C1" w14:textId="77777777" w:rsidR="007B1AF2" w:rsidRPr="003434D6" w:rsidRDefault="007B1AF2" w:rsidP="007B1A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D6">
        <w:rPr>
          <w:rFonts w:ascii="Times New Roman" w:hAnsi="Times New Roman" w:cs="Times New Roman"/>
          <w:i/>
          <w:sz w:val="24"/>
          <w:szCs w:val="24"/>
        </w:rPr>
        <w:t>Assalamu’alaikum Wr.Wb</w:t>
      </w:r>
    </w:p>
    <w:p w14:paraId="208B89B5" w14:textId="77777777" w:rsidR="007B1AF2" w:rsidRPr="003434D6" w:rsidRDefault="007B1AF2" w:rsidP="007B1A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D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925D238" wp14:editId="0AFE747B">
            <wp:extent cx="5000625" cy="1394467"/>
            <wp:effectExtent l="0" t="0" r="0" b="0"/>
            <wp:docPr id="1027" name="Picture 3" descr="Mts. AL-Washliyah___: Q. S. Ash-Shaff: 10-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000625" cy="13944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0CAC" w14:textId="2C15E920" w:rsidR="007B1AF2" w:rsidRPr="000A1C80" w:rsidRDefault="007B1AF2" w:rsidP="007B1A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4D6">
        <w:rPr>
          <w:rFonts w:ascii="Times New Roman" w:hAnsi="Times New Roman" w:cs="Times New Roman"/>
          <w:sz w:val="24"/>
          <w:szCs w:val="24"/>
        </w:rPr>
        <w:t>Artinya:</w:t>
      </w:r>
      <w:r w:rsidRPr="003434D6">
        <w:rPr>
          <w:rFonts w:ascii="Times New Roman" w:hAnsi="Times New Roman" w:cs="Times New Roman"/>
          <w:sz w:val="24"/>
          <w:szCs w:val="24"/>
        </w:rPr>
        <w:br/>
      </w:r>
      <w:r w:rsidRPr="003434D6">
        <w:rPr>
          <w:rFonts w:ascii="Times New Roman" w:hAnsi="Times New Roman" w:cs="Times New Roman"/>
          <w:i/>
          <w:sz w:val="24"/>
          <w:szCs w:val="24"/>
        </w:rPr>
        <w:t>“</w:t>
      </w:r>
      <w:r w:rsidR="000A1C80" w:rsidRPr="000A1C80">
        <w:rPr>
          <w:rFonts w:ascii="Times New Roman" w:hAnsi="Times New Roman" w:cs="Times New Roman"/>
          <w:i/>
          <w:iCs/>
          <w:color w:val="272727"/>
          <w:sz w:val="24"/>
          <w:szCs w:val="24"/>
          <w:shd w:val="clear" w:color="auto" w:fill="FFFFFF"/>
        </w:rPr>
        <w:t>O believers! Shall I guide you to an exchange that will save you from a painful punishment</w:t>
      </w:r>
      <w:r w:rsidRPr="003434D6">
        <w:rPr>
          <w:rFonts w:ascii="Times New Roman" w:hAnsi="Times New Roman" w:cs="Times New Roman"/>
          <w:i/>
          <w:sz w:val="24"/>
          <w:szCs w:val="24"/>
        </w:rPr>
        <w:t>?</w:t>
      </w:r>
      <w:r w:rsidRPr="003434D6">
        <w:rPr>
          <w:rFonts w:ascii="Times New Roman" w:hAnsi="Times New Roman" w:cs="Times New Roman"/>
          <w:i/>
          <w:sz w:val="24"/>
          <w:szCs w:val="24"/>
          <w:vertAlign w:val="superscript"/>
        </w:rPr>
        <w:t>10</w:t>
      </w:r>
      <w:r w:rsidRPr="003434D6">
        <w:rPr>
          <w:rFonts w:ascii="Times New Roman" w:hAnsi="Times New Roman" w:cs="Times New Roman"/>
          <w:i/>
          <w:sz w:val="24"/>
          <w:szCs w:val="24"/>
        </w:rPr>
        <w:t>.</w:t>
      </w:r>
      <w:r w:rsidR="000A1C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A1C80" w:rsidRPr="000A1C80">
        <w:rPr>
          <w:rFonts w:ascii="Times New Roman" w:hAnsi="Times New Roman" w:cs="Times New Roman"/>
          <w:i/>
          <w:iCs/>
          <w:color w:val="272727"/>
          <w:sz w:val="24"/>
          <w:szCs w:val="24"/>
          <w:shd w:val="clear" w:color="auto" w:fill="FFFFFF"/>
        </w:rPr>
        <w:t>It is to have faith in Allah and His Messenger, and strive in the cause of Allah with your wealth and your lives. That is best for you, if only you knew</w:t>
      </w:r>
      <w:r w:rsidR="000A1C80">
        <w:rPr>
          <w:rFonts w:ascii="Helvetica" w:hAnsi="Helvetica"/>
          <w:color w:val="272727"/>
          <w:sz w:val="28"/>
          <w:szCs w:val="28"/>
          <w:shd w:val="clear" w:color="auto" w:fill="FFFFFF"/>
        </w:rPr>
        <w:t>.</w:t>
      </w:r>
      <w:r w:rsidRPr="003434D6">
        <w:rPr>
          <w:rFonts w:ascii="Times New Roman" w:hAnsi="Times New Roman" w:cs="Times New Roman"/>
          <w:i/>
          <w:sz w:val="24"/>
          <w:szCs w:val="24"/>
          <w:vertAlign w:val="superscript"/>
        </w:rPr>
        <w:t>11</w:t>
      </w:r>
      <w:r w:rsidRPr="003434D6">
        <w:rPr>
          <w:rFonts w:ascii="Times New Roman" w:hAnsi="Times New Roman" w:cs="Times New Roman"/>
          <w:i/>
          <w:sz w:val="24"/>
          <w:szCs w:val="24"/>
        </w:rPr>
        <w:t>.</w:t>
      </w:r>
      <w:r w:rsidRPr="003434D6">
        <w:rPr>
          <w:rFonts w:ascii="Times New Roman" w:hAnsi="Times New Roman" w:cs="Times New Roman"/>
          <w:sz w:val="24"/>
          <w:szCs w:val="24"/>
        </w:rPr>
        <w:t>Q</w:t>
      </w:r>
      <w:r w:rsidR="000A1C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434D6">
        <w:rPr>
          <w:rFonts w:ascii="Times New Roman" w:hAnsi="Times New Roman" w:cs="Times New Roman"/>
          <w:sz w:val="24"/>
          <w:szCs w:val="24"/>
        </w:rPr>
        <w:t xml:space="preserve"> (As-Shaff 10 : 11)</w:t>
      </w:r>
    </w:p>
    <w:p w14:paraId="6F47FCEC" w14:textId="14DB6A35" w:rsidR="007B1AF2" w:rsidRPr="003434D6" w:rsidRDefault="007B1AF2" w:rsidP="007B1A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434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734AA">
        <w:rPr>
          <w:rFonts w:ascii="Times New Roman" w:hAnsi="Times New Roman" w:cs="Times New Roman"/>
          <w:sz w:val="24"/>
          <w:szCs w:val="24"/>
          <w:lang w:val="en-ID"/>
        </w:rPr>
        <w:t>First and foremost,</w:t>
      </w:r>
      <w:r w:rsidR="00D734AA">
        <w:rPr>
          <w:rFonts w:ascii="Times New Roman" w:hAnsi="Times New Roman" w:cs="Times New Roman"/>
          <w:sz w:val="24"/>
          <w:szCs w:val="24"/>
          <w:lang w:val="id-ID"/>
        </w:rPr>
        <w:t xml:space="preserve"> she 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would praise and thanks to Almighty God, because of His blessings </w:t>
      </w:r>
      <w:r w:rsidR="00D734AA">
        <w:rPr>
          <w:rFonts w:ascii="Times New Roman" w:hAnsi="Times New Roman" w:cs="Times New Roman"/>
          <w:sz w:val="24"/>
          <w:szCs w:val="24"/>
          <w:lang w:val="id-ID"/>
        </w:rPr>
        <w:t>she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can co</w:t>
      </w:r>
      <w:r w:rsidR="00D734AA">
        <w:rPr>
          <w:rFonts w:ascii="Times New Roman" w:hAnsi="Times New Roman" w:cs="Times New Roman"/>
          <w:sz w:val="24"/>
          <w:szCs w:val="24"/>
          <w:lang w:val="en-ID"/>
        </w:rPr>
        <w:t>mplete this research.</w:t>
      </w:r>
      <w:r w:rsidR="00D734AA">
        <w:rPr>
          <w:rFonts w:ascii="Times New Roman" w:hAnsi="Times New Roman" w:cs="Times New Roman"/>
          <w:sz w:val="24"/>
          <w:szCs w:val="24"/>
          <w:lang w:val="id-ID"/>
        </w:rPr>
        <w:t xml:space="preserve"> She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got suggestions, criticism and guidance from many people. Therefore, </w:t>
      </w:r>
      <w:r w:rsidR="00D734AA">
        <w:rPr>
          <w:rFonts w:ascii="Times New Roman" w:hAnsi="Times New Roman" w:cs="Times New Roman"/>
          <w:sz w:val="24"/>
          <w:szCs w:val="24"/>
          <w:lang w:val="id-ID"/>
        </w:rPr>
        <w:t>she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would like to extend her sincere and special thanks to</w:t>
      </w:r>
    </w:p>
    <w:p w14:paraId="37BECCCA" w14:textId="5535E16F" w:rsidR="007B1AF2" w:rsidRPr="003434D6" w:rsidRDefault="007B1AF2" w:rsidP="006D737E">
      <w:pPr>
        <w:pStyle w:val="ListParagraph"/>
        <w:widowControl/>
        <w:numPr>
          <w:ilvl w:val="0"/>
          <w:numId w:val="25"/>
        </w:numPr>
        <w:autoSpaceDE/>
        <w:autoSpaceDN/>
        <w:spacing w:line="480" w:lineRule="auto"/>
        <w:ind w:left="851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A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Assoc. Prof. Dr. Firmansyah, M.Si</w:t>
      </w:r>
      <w:r w:rsidRPr="003434D6">
        <w:rPr>
          <w:rFonts w:ascii="Times New Roman" w:hAnsi="Times New Roman" w:cs="Times New Roman"/>
          <w:sz w:val="24"/>
          <w:szCs w:val="24"/>
        </w:rPr>
        <w:t>,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the Rector of UMN Al-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ID"/>
        </w:rPr>
        <w:t>Washliyah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Medan,</w:t>
      </w:r>
    </w:p>
    <w:p w14:paraId="2DC34052" w14:textId="752B52B9" w:rsidR="007B1AF2" w:rsidRPr="003434D6" w:rsidRDefault="007B1AF2" w:rsidP="006D737E">
      <w:pPr>
        <w:pStyle w:val="ListParagraph"/>
        <w:widowControl/>
        <w:numPr>
          <w:ilvl w:val="0"/>
          <w:numId w:val="25"/>
        </w:numPr>
        <w:autoSpaceDE/>
        <w:autoSpaceDN/>
        <w:spacing w:line="480" w:lineRule="auto"/>
        <w:ind w:left="851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4D6">
        <w:rPr>
          <w:rFonts w:ascii="Times New Roman" w:hAnsi="Times New Roman" w:cs="Times New Roman"/>
          <w:sz w:val="24"/>
          <w:szCs w:val="24"/>
          <w:lang w:val="en-US"/>
        </w:rPr>
        <w:t>Sutikno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US"/>
        </w:rPr>
        <w:t>, S.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US"/>
        </w:rPr>
        <w:t>.,M.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US"/>
        </w:rPr>
        <w:t>.,Ph.D.,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US"/>
        </w:rPr>
        <w:t>CIQaR</w:t>
      </w:r>
      <w:proofErr w:type="spellEnd"/>
      <w:r w:rsidR="00721C8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3434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>the</w:t>
      </w:r>
      <w:r w:rsidRPr="003434D6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ID"/>
        </w:rPr>
        <w:t>ostgraduate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Director of UMN Al-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ID"/>
        </w:rPr>
        <w:t>Washliyah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Medan,</w:t>
      </w:r>
    </w:p>
    <w:p w14:paraId="36874296" w14:textId="3C8A012D" w:rsidR="007B1AF2" w:rsidRPr="003434D6" w:rsidRDefault="007B1AF2" w:rsidP="006D737E">
      <w:pPr>
        <w:pStyle w:val="ListParagraph"/>
        <w:widowControl/>
        <w:numPr>
          <w:ilvl w:val="0"/>
          <w:numId w:val="25"/>
        </w:numPr>
        <w:autoSpaceDE/>
        <w:autoSpaceDN/>
        <w:spacing w:line="480" w:lineRule="auto"/>
        <w:ind w:left="851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D6">
        <w:rPr>
          <w:rFonts w:ascii="Times New Roman" w:eastAsia="Times New Roman" w:hAnsi="Times New Roman" w:cs="Times New Roman"/>
          <w:color w:val="000000"/>
          <w:sz w:val="24"/>
          <w:szCs w:val="24"/>
        </w:rPr>
        <w:t>Asnawi, S.Pd., M.Hum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>, the leader of English Department of UMN Al-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ID"/>
        </w:rPr>
        <w:t>Washliyah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Medan</w:t>
      </w:r>
      <w:r w:rsidRPr="003434D6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14:paraId="7E124230" w14:textId="527AB4B5" w:rsidR="007B1AF2" w:rsidRPr="003434D6" w:rsidRDefault="007B1AF2" w:rsidP="006D737E">
      <w:pPr>
        <w:pStyle w:val="ListParagraph"/>
        <w:widowControl/>
        <w:numPr>
          <w:ilvl w:val="0"/>
          <w:numId w:val="25"/>
        </w:numPr>
        <w:autoSpaceDE/>
        <w:autoSpaceDN/>
        <w:spacing w:line="480" w:lineRule="auto"/>
        <w:ind w:left="851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040">
        <w:rPr>
          <w:rFonts w:ascii="Times New Roman" w:hAnsi="Times New Roman" w:cs="Times New Roman"/>
          <w:sz w:val="24"/>
        </w:rPr>
        <w:t>Dr.</w:t>
      </w:r>
      <w:r w:rsidRPr="00763040">
        <w:rPr>
          <w:rFonts w:ascii="Times New Roman" w:hAnsi="Times New Roman" w:cs="Times New Roman"/>
          <w:sz w:val="24"/>
          <w:lang w:val="id-ID"/>
        </w:rPr>
        <w:t xml:space="preserve"> Yulia Arfan</w:t>
      </w:r>
      <w:r w:rsidR="000A1C80">
        <w:rPr>
          <w:rFonts w:ascii="Times New Roman" w:hAnsi="Times New Roman" w:cs="Times New Roman"/>
          <w:sz w:val="24"/>
          <w:lang w:val="en-US"/>
        </w:rPr>
        <w:t>t</w:t>
      </w:r>
      <w:r w:rsidRPr="00763040">
        <w:rPr>
          <w:rFonts w:ascii="Times New Roman" w:hAnsi="Times New Roman" w:cs="Times New Roman"/>
          <w:sz w:val="24"/>
          <w:lang w:val="id-ID"/>
        </w:rPr>
        <w:t>i, M.Hum</w:t>
      </w:r>
      <w:r w:rsidRPr="003434D6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, </w:t>
      </w:r>
      <w:r w:rsidRPr="003434D6">
        <w:rPr>
          <w:rFonts w:ascii="Times New Roman" w:hAnsi="Times New Roman" w:cs="Times New Roman"/>
          <w:sz w:val="24"/>
          <w:szCs w:val="24"/>
          <w:lang w:val="en-ID"/>
        </w:rPr>
        <w:t>the first consultant, who has given correction, suggestion, comments, criticism for completing her research,</w:t>
      </w:r>
    </w:p>
    <w:p w14:paraId="1D823981" w14:textId="77777777" w:rsidR="007B1AF2" w:rsidRPr="003434D6" w:rsidRDefault="007B1AF2" w:rsidP="006D737E">
      <w:pPr>
        <w:pStyle w:val="ListParagraph"/>
        <w:widowControl/>
        <w:numPr>
          <w:ilvl w:val="0"/>
          <w:numId w:val="25"/>
        </w:numPr>
        <w:autoSpaceDE/>
        <w:autoSpaceDN/>
        <w:spacing w:line="480" w:lineRule="auto"/>
        <w:ind w:left="851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D6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The lectures of the English Department of FKIP UMN Al </w:t>
      </w:r>
      <w:proofErr w:type="spellStart"/>
      <w:r w:rsidRPr="003434D6">
        <w:rPr>
          <w:rFonts w:ascii="Times New Roman" w:hAnsi="Times New Roman" w:cs="Times New Roman"/>
          <w:sz w:val="24"/>
          <w:szCs w:val="24"/>
          <w:lang w:val="en-ID"/>
        </w:rPr>
        <w:t>Washliyah</w:t>
      </w:r>
      <w:proofErr w:type="spellEnd"/>
      <w:r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Medan who have taught her,</w:t>
      </w:r>
    </w:p>
    <w:p w14:paraId="27E4CC54" w14:textId="352B8725" w:rsidR="007B1AF2" w:rsidRPr="003434D6" w:rsidRDefault="00D734AA" w:rsidP="006D737E">
      <w:pPr>
        <w:pStyle w:val="ListParagraph"/>
        <w:widowControl/>
        <w:numPr>
          <w:ilvl w:val="0"/>
          <w:numId w:val="25"/>
        </w:numPr>
        <w:autoSpaceDE/>
        <w:autoSpaceDN/>
        <w:spacing w:line="480" w:lineRule="auto"/>
        <w:ind w:left="851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She</w:t>
      </w:r>
      <w:r w:rsidR="007B1AF2"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’s beloved parents, </w:t>
      </w:r>
      <w:r w:rsidR="007B1AF2">
        <w:rPr>
          <w:rFonts w:ascii="Times New Roman" w:hAnsi="Times New Roman" w:cs="Times New Roman"/>
          <w:sz w:val="24"/>
          <w:szCs w:val="24"/>
          <w:lang w:val="id-ID"/>
        </w:rPr>
        <w:t>Riswan</w:t>
      </w:r>
      <w:r w:rsidR="007B1AF2">
        <w:rPr>
          <w:rFonts w:ascii="Times New Roman" w:hAnsi="Times New Roman" w:cs="Times New Roman"/>
          <w:sz w:val="24"/>
          <w:szCs w:val="24"/>
          <w:lang w:val="en-ID"/>
        </w:rPr>
        <w:t xml:space="preserve"> and</w:t>
      </w:r>
      <w:r w:rsidR="007B1AF2">
        <w:rPr>
          <w:rFonts w:ascii="Times New Roman" w:hAnsi="Times New Roman" w:cs="Times New Roman"/>
          <w:sz w:val="24"/>
          <w:szCs w:val="24"/>
          <w:lang w:val="id-ID"/>
        </w:rPr>
        <w:t xml:space="preserve"> Armaya</w:t>
      </w:r>
      <w:r w:rsidR="007B1AF2"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who always support her financial</w:t>
      </w:r>
      <w:r w:rsidR="000A1C80">
        <w:rPr>
          <w:rFonts w:ascii="Times New Roman" w:hAnsi="Times New Roman" w:cs="Times New Roman"/>
          <w:sz w:val="24"/>
          <w:szCs w:val="24"/>
          <w:lang w:val="en-ID"/>
        </w:rPr>
        <w:t>ly</w:t>
      </w:r>
      <w:r w:rsidR="007B1AF2" w:rsidRPr="003434D6">
        <w:rPr>
          <w:rFonts w:ascii="Times New Roman" w:hAnsi="Times New Roman" w:cs="Times New Roman"/>
          <w:sz w:val="24"/>
          <w:szCs w:val="24"/>
          <w:lang w:val="en-ID"/>
        </w:rPr>
        <w:t>, moral</w:t>
      </w:r>
      <w:r w:rsidR="000A1C80">
        <w:rPr>
          <w:rFonts w:ascii="Times New Roman" w:hAnsi="Times New Roman" w:cs="Times New Roman"/>
          <w:sz w:val="24"/>
          <w:szCs w:val="24"/>
          <w:lang w:val="en-ID"/>
        </w:rPr>
        <w:t>ly</w:t>
      </w:r>
      <w:r w:rsidR="007B1AF2"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and for their love and praying in finishing her study at FKIP UMN Al </w:t>
      </w:r>
      <w:proofErr w:type="spellStart"/>
      <w:r w:rsidR="007B1AF2" w:rsidRPr="003434D6">
        <w:rPr>
          <w:rFonts w:ascii="Times New Roman" w:hAnsi="Times New Roman" w:cs="Times New Roman"/>
          <w:sz w:val="24"/>
          <w:szCs w:val="24"/>
          <w:lang w:val="en-ID"/>
        </w:rPr>
        <w:t>Washliyah</w:t>
      </w:r>
      <w:proofErr w:type="spellEnd"/>
      <w:r w:rsidR="007B1AF2" w:rsidRPr="003434D6">
        <w:rPr>
          <w:rFonts w:ascii="Times New Roman" w:hAnsi="Times New Roman" w:cs="Times New Roman"/>
          <w:sz w:val="24"/>
          <w:szCs w:val="24"/>
          <w:lang w:val="en-ID"/>
        </w:rPr>
        <w:t xml:space="preserve"> Medan, </w:t>
      </w:r>
    </w:p>
    <w:p w14:paraId="0F7F6A6A" w14:textId="184E5DCC" w:rsidR="007B1AF2" w:rsidRPr="003434D6" w:rsidRDefault="007B1AF2" w:rsidP="007B1AF2">
      <w:pPr>
        <w:pStyle w:val="ListParagraph"/>
        <w:spacing w:line="480" w:lineRule="auto"/>
        <w:ind w:left="851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34D6">
        <w:rPr>
          <w:rFonts w:ascii="Times New Roman" w:hAnsi="Times New Roman" w:cs="Times New Roman"/>
          <w:sz w:val="24"/>
          <w:szCs w:val="24"/>
        </w:rPr>
        <w:t xml:space="preserve">Finally, </w:t>
      </w:r>
      <w:r w:rsidR="000A1C8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3434D6">
        <w:rPr>
          <w:rFonts w:ascii="Times New Roman" w:hAnsi="Times New Roman" w:cs="Times New Roman"/>
          <w:sz w:val="24"/>
          <w:szCs w:val="24"/>
        </w:rPr>
        <w:t xml:space="preserve"> </w:t>
      </w:r>
      <w:r w:rsidRPr="003434D6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3434D6">
        <w:rPr>
          <w:rFonts w:ascii="Times New Roman" w:hAnsi="Times New Roman" w:cs="Times New Roman"/>
          <w:sz w:val="24"/>
          <w:szCs w:val="24"/>
        </w:rPr>
        <w:t>oes all of suggestions and crit</w:t>
      </w:r>
      <w:proofErr w:type="spellStart"/>
      <w:r w:rsidR="00B02F14">
        <w:rPr>
          <w:rFonts w:ascii="Times New Roman" w:hAnsi="Times New Roman" w:cs="Times New Roman"/>
          <w:sz w:val="24"/>
          <w:szCs w:val="24"/>
          <w:lang w:val="en-US"/>
        </w:rPr>
        <w:t>icis</w:t>
      </w:r>
      <w:proofErr w:type="spellEnd"/>
      <w:r w:rsidRPr="003434D6">
        <w:rPr>
          <w:rFonts w:ascii="Times New Roman" w:hAnsi="Times New Roman" w:cs="Times New Roman"/>
          <w:sz w:val="24"/>
          <w:szCs w:val="24"/>
        </w:rPr>
        <w:t>m</w:t>
      </w:r>
      <w:r w:rsidR="000A1C80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Pr="003434D6">
        <w:rPr>
          <w:rFonts w:ascii="Times New Roman" w:hAnsi="Times New Roman" w:cs="Times New Roman"/>
          <w:sz w:val="24"/>
          <w:szCs w:val="24"/>
        </w:rPr>
        <w:t xml:space="preserve"> can be useful and meaningful for the writer. God Bless Us.</w:t>
      </w:r>
    </w:p>
    <w:p w14:paraId="26222B51" w14:textId="77777777" w:rsidR="007B1AF2" w:rsidRDefault="007B1AF2" w:rsidP="007B1AF2">
      <w:pPr>
        <w:pStyle w:val="ListParagraph"/>
        <w:spacing w:line="480" w:lineRule="auto"/>
        <w:ind w:left="851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7E48EDB" w14:textId="77777777" w:rsidR="007B1AF2" w:rsidRDefault="007B1AF2" w:rsidP="007B1AF2">
      <w:pPr>
        <w:pStyle w:val="ListParagraph"/>
        <w:spacing w:line="480" w:lineRule="auto"/>
        <w:ind w:left="851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6492586" w14:textId="3D622874" w:rsidR="007B1AF2" w:rsidRPr="000A1C80" w:rsidRDefault="007B1AF2" w:rsidP="007B1AF2">
      <w:pPr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4D6">
        <w:rPr>
          <w:rFonts w:ascii="Times New Roman" w:hAnsi="Times New Roman" w:cs="Times New Roman"/>
          <w:sz w:val="24"/>
          <w:szCs w:val="24"/>
          <w:lang w:val="en-ID"/>
        </w:rPr>
        <w:t>Medan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A7C78">
        <w:rPr>
          <w:rFonts w:ascii="Times New Roman" w:hAnsi="Times New Roman" w:cs="Times New Roman"/>
          <w:sz w:val="24"/>
          <w:szCs w:val="24"/>
          <w:lang w:val="en-US"/>
        </w:rPr>
        <w:t xml:space="preserve">        May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202</w:t>
      </w:r>
      <w:r w:rsidR="000A1C8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1F3167D7" w14:textId="5BEBFE07" w:rsidR="007B1AF2" w:rsidRPr="007B268F" w:rsidRDefault="00A70AC1" w:rsidP="007B1AF2">
      <w:pPr>
        <w:spacing w:line="48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r>
        <w:rPr>
          <w:rFonts w:ascii="Times New Roman" w:hAnsi="Times New Roman" w:cs="Times New Roman"/>
          <w:b/>
          <w:noProof/>
          <w:color w:val="0D0D0D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2C63237" wp14:editId="077D3C1F">
            <wp:simplePos x="0" y="0"/>
            <wp:positionH relativeFrom="column">
              <wp:posOffset>3398520</wp:posOffset>
            </wp:positionH>
            <wp:positionV relativeFrom="paragraph">
              <wp:posOffset>320040</wp:posOffset>
            </wp:positionV>
            <wp:extent cx="723900" cy="469900"/>
            <wp:effectExtent l="0" t="0" r="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-06-2025 17.48_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76" t="64590" r="27725" b="29534"/>
                    <a:stretch/>
                  </pic:blipFill>
                  <pic:spPr bwMode="auto">
                    <a:xfrm>
                      <a:off x="0" y="0"/>
                      <a:ext cx="72390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06B3" w:rsidRPr="003434D6">
        <w:rPr>
          <w:rFonts w:ascii="Times New Roman" w:hAnsi="Times New Roman" w:cs="Times New Roman"/>
          <w:sz w:val="24"/>
          <w:szCs w:val="24"/>
          <w:lang w:val="en-ID"/>
        </w:rPr>
        <w:t>The writer</w:t>
      </w:r>
    </w:p>
    <w:p w14:paraId="456954A2" w14:textId="77777777" w:rsidR="007B1AF2" w:rsidRPr="003434D6" w:rsidRDefault="007B1AF2" w:rsidP="007B1A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4E0A729" w14:textId="77777777" w:rsidR="007B1AF2" w:rsidRPr="003434D6" w:rsidRDefault="007B1AF2" w:rsidP="007B1AF2">
      <w:pPr>
        <w:spacing w:line="48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979C7B4" w14:textId="215681BF" w:rsidR="007B1AF2" w:rsidRPr="00342297" w:rsidRDefault="007B1AF2" w:rsidP="007B1AF2">
      <w:pPr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30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63040">
        <w:rPr>
          <w:rFonts w:ascii="Times New Roman" w:hAnsi="Times New Roman" w:cs="Times New Roman"/>
          <w:sz w:val="24"/>
          <w:szCs w:val="24"/>
          <w:lang w:val="id-ID"/>
        </w:rPr>
        <w:t>ebri Ri</w:t>
      </w:r>
      <w:r w:rsidR="00362563">
        <w:rPr>
          <w:rFonts w:ascii="Times New Roman" w:hAnsi="Times New Roman" w:cs="Times New Roman"/>
          <w:sz w:val="24"/>
          <w:szCs w:val="24"/>
          <w:lang w:val="id-ID"/>
        </w:rPr>
        <w:t>SMK</w:t>
      </w:r>
      <w:r w:rsidRPr="00763040">
        <w:rPr>
          <w:rFonts w:ascii="Times New Roman" w:hAnsi="Times New Roman" w:cs="Times New Roman"/>
          <w:sz w:val="24"/>
          <w:szCs w:val="24"/>
          <w:lang w:val="id-ID"/>
        </w:rPr>
        <w:t xml:space="preserve"> Dara</w:t>
      </w:r>
      <w:r>
        <w:rPr>
          <w:sz w:val="24"/>
          <w:szCs w:val="24"/>
          <w:lang w:val="id-ID"/>
        </w:rPr>
        <w:t xml:space="preserve"> </w:t>
      </w:r>
    </w:p>
    <w:p w14:paraId="7FEF2F4F" w14:textId="77777777" w:rsidR="007B1AF2" w:rsidRPr="003434D6" w:rsidRDefault="007B1AF2" w:rsidP="007B1AF2">
      <w:pPr>
        <w:pStyle w:val="Heading2"/>
        <w:tabs>
          <w:tab w:val="left" w:pos="1311"/>
        </w:tabs>
        <w:spacing w:before="208" w:line="480" w:lineRule="auto"/>
        <w:ind w:right="3"/>
        <w:jc w:val="both"/>
        <w:rPr>
          <w:rFonts w:ascii="Times New Roman" w:hAnsi="Times New Roman" w:cs="Times New Roman"/>
          <w:lang w:val="id-ID"/>
        </w:rPr>
      </w:pPr>
    </w:p>
    <w:p w14:paraId="15F6F19F" w14:textId="77777777" w:rsidR="007B1AF2" w:rsidRPr="003434D6" w:rsidRDefault="007B1AF2" w:rsidP="007B1A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DA0276B" w14:textId="77777777" w:rsidR="007B1AF2" w:rsidRPr="007B1AF2" w:rsidRDefault="007B1AF2" w:rsidP="007B1AF2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1518BA" w14:textId="77777777" w:rsidR="00F502AB" w:rsidRDefault="00F502AB" w:rsidP="00F502AB">
      <w:pPr>
        <w:spacing w:line="480" w:lineRule="auto"/>
        <w:rPr>
          <w:rFonts w:ascii="Times New Roman" w:hAnsi="Times New Roman" w:cs="Times New Roman"/>
          <w:lang w:val="id-ID"/>
        </w:rPr>
      </w:pPr>
    </w:p>
    <w:p w14:paraId="78625DC6" w14:textId="77777777" w:rsidR="007B1AF2" w:rsidRDefault="007B1AF2" w:rsidP="00F502AB">
      <w:pPr>
        <w:spacing w:line="480" w:lineRule="auto"/>
        <w:rPr>
          <w:rFonts w:ascii="Times New Roman" w:hAnsi="Times New Roman" w:cs="Times New Roman"/>
          <w:lang w:val="id-ID"/>
        </w:rPr>
      </w:pPr>
    </w:p>
    <w:p w14:paraId="70B47CB2" w14:textId="77777777" w:rsidR="007B1AF2" w:rsidRDefault="007B1AF2" w:rsidP="00F502AB">
      <w:pPr>
        <w:spacing w:line="480" w:lineRule="auto"/>
        <w:rPr>
          <w:rFonts w:ascii="Times New Roman" w:hAnsi="Times New Roman" w:cs="Times New Roman"/>
          <w:lang w:val="id-ID"/>
        </w:rPr>
      </w:pPr>
    </w:p>
    <w:p w14:paraId="5720BDF6" w14:textId="77777777" w:rsidR="007B1AF2" w:rsidRPr="007B1AF2" w:rsidRDefault="007B1AF2" w:rsidP="00F502AB">
      <w:pPr>
        <w:spacing w:line="480" w:lineRule="auto"/>
        <w:rPr>
          <w:rFonts w:ascii="Times New Roman" w:hAnsi="Times New Roman" w:cs="Times New Roman"/>
          <w:lang w:val="id-ID"/>
        </w:rPr>
      </w:pPr>
    </w:p>
    <w:p w14:paraId="5C2F012D" w14:textId="77777777" w:rsidR="00A5755B" w:rsidRDefault="00A5755B" w:rsidP="00F502AB">
      <w:pPr>
        <w:spacing w:line="48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  <w:sectPr w:rsidR="00A5755B" w:rsidSect="003A5272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2268" w:right="1701" w:bottom="1701" w:left="2268" w:header="709" w:footer="709" w:gutter="0"/>
          <w:pgNumType w:fmt="lowerRoman" w:start="4"/>
          <w:cols w:space="708"/>
          <w:docGrid w:linePitch="360"/>
        </w:sectPr>
      </w:pPr>
    </w:p>
    <w:p w14:paraId="2CF3962A" w14:textId="77777777" w:rsidR="00CB6DED" w:rsidRPr="00F502AB" w:rsidRDefault="00CB6DED" w:rsidP="00CB6DED">
      <w:pPr>
        <w:spacing w:line="48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TABLE OF CONTENT</w:t>
      </w:r>
      <w:r w:rsidRPr="00F502AB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</w:p>
    <w:p w14:paraId="17D4A20D" w14:textId="77777777" w:rsidR="00CB6DED" w:rsidRPr="00F502AB" w:rsidRDefault="00CB6DED" w:rsidP="00CB6DED">
      <w:p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3598990" w14:textId="77777777" w:rsidR="00CB6DED" w:rsidRDefault="00CB6DED" w:rsidP="00CB6DED">
      <w:pPr>
        <w:tabs>
          <w:tab w:val="right" w:leader="do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>ii</w:t>
      </w:r>
    </w:p>
    <w:p w14:paraId="2CFF4609" w14:textId="77777777" w:rsidR="00CB6DED" w:rsidRDefault="00CB6DED" w:rsidP="00CB6DED">
      <w:pPr>
        <w:tabs>
          <w:tab w:val="right" w:leader="do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>iii</w:t>
      </w:r>
    </w:p>
    <w:p w14:paraId="582E9040" w14:textId="77777777" w:rsidR="00CB6DED" w:rsidRPr="00F502AB" w:rsidRDefault="00CB6DED" w:rsidP="00CB6DED">
      <w:pPr>
        <w:tabs>
          <w:tab w:val="right" w:leader="do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t>ACKNOWLEDGEMENTS</w:t>
      </w:r>
      <w:r w:rsidRPr="00F502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502A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</w:p>
    <w:p w14:paraId="0D60BDF2" w14:textId="77777777" w:rsidR="00CB6DED" w:rsidRPr="002B5F30" w:rsidRDefault="00CB6DED" w:rsidP="00CB6DED">
      <w:pPr>
        <w:tabs>
          <w:tab w:val="right" w:leader="do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t>TABLE OF CONTENT</w:t>
      </w:r>
      <w:r w:rsidRPr="00F502AB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F502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14:paraId="5363A675" w14:textId="77777777" w:rsidR="00CB6DED" w:rsidRPr="00FB0EFB" w:rsidRDefault="00CB6DED" w:rsidP="00CB6DED">
      <w:pPr>
        <w:tabs>
          <w:tab w:val="right" w:leader="do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TABLE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14:paraId="30F5C387" w14:textId="77777777" w:rsidR="00CB6DED" w:rsidRDefault="00CB6DED" w:rsidP="00CB6DED">
      <w:pPr>
        <w:tabs>
          <w:tab w:val="right" w:leader="do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t>LIST OF PICTURE</w:t>
      </w:r>
      <w:r w:rsidRPr="00F502AB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14:paraId="5F5AD088" w14:textId="77777777" w:rsidR="00CB6DED" w:rsidRPr="00F502AB" w:rsidRDefault="00CB6DED" w:rsidP="00CB6DED">
      <w:pPr>
        <w:tabs>
          <w:tab w:val="right" w:leader="do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t>CHAPTER I INTRODUCTION</w:t>
      </w:r>
      <w:r w:rsidRPr="00F502A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39FEDDFA" w14:textId="77777777" w:rsidR="00CB6DED" w:rsidRDefault="00CB6DED" w:rsidP="00CB6DED">
      <w:pPr>
        <w:pStyle w:val="ListParagraph"/>
        <w:widowControl/>
        <w:numPr>
          <w:ilvl w:val="1"/>
          <w:numId w:val="26"/>
        </w:numPr>
        <w:tabs>
          <w:tab w:val="left" w:pos="1276"/>
          <w:tab w:val="right" w:leader="dot" w:pos="7938"/>
        </w:tabs>
        <w:autoSpaceDE/>
        <w:autoSpaceDN/>
        <w:spacing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of the Research</w:t>
      </w:r>
      <w:r>
        <w:rPr>
          <w:rFonts w:ascii="Times New Roman" w:hAnsi="Times New Roman" w:cs="Times New Roman"/>
          <w:sz w:val="24"/>
          <w:szCs w:val="24"/>
        </w:rPr>
        <w:tab/>
      </w:r>
      <w:r w:rsidRPr="000A1C80">
        <w:rPr>
          <w:rFonts w:ascii="Times New Roman" w:hAnsi="Times New Roman" w:cs="Times New Roman"/>
          <w:sz w:val="24"/>
          <w:szCs w:val="24"/>
        </w:rPr>
        <w:t>1</w:t>
      </w:r>
    </w:p>
    <w:p w14:paraId="0196A13B" w14:textId="77777777" w:rsidR="00CB6DED" w:rsidRPr="000A1C80" w:rsidRDefault="00CB6DED" w:rsidP="00CB6DED">
      <w:pPr>
        <w:pStyle w:val="ListParagraph"/>
        <w:widowControl/>
        <w:numPr>
          <w:ilvl w:val="1"/>
          <w:numId w:val="26"/>
        </w:numPr>
        <w:tabs>
          <w:tab w:val="left" w:pos="1276"/>
          <w:tab w:val="right" w:leader="dot" w:pos="7938"/>
        </w:tabs>
        <w:autoSpaceDE/>
        <w:autoSpaceDN/>
        <w:spacing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A1C80">
        <w:rPr>
          <w:rFonts w:ascii="Times New Roman" w:hAnsi="Times New Roman" w:cs="Times New Roman"/>
          <w:sz w:val="24"/>
          <w:szCs w:val="24"/>
        </w:rPr>
        <w:t>Identif</w:t>
      </w:r>
      <w:proofErr w:type="spellStart"/>
      <w:r w:rsidRPr="000A1C80">
        <w:rPr>
          <w:rFonts w:ascii="Times New Roman" w:hAnsi="Times New Roman" w:cs="Times New Roman"/>
          <w:sz w:val="24"/>
          <w:szCs w:val="24"/>
          <w:lang w:val="en-ID"/>
        </w:rPr>
        <w:t>ication</w:t>
      </w:r>
      <w:proofErr w:type="spellEnd"/>
      <w:r w:rsidRPr="000A1C80">
        <w:rPr>
          <w:rFonts w:ascii="Times New Roman" w:hAnsi="Times New Roman" w:cs="Times New Roman"/>
          <w:sz w:val="24"/>
          <w:szCs w:val="24"/>
          <w:lang w:val="en-ID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Pr="000A1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AB40D02" w14:textId="77777777" w:rsidR="00CB6DED" w:rsidRPr="000A1C80" w:rsidRDefault="00CB6DED" w:rsidP="00CB6DED">
      <w:pPr>
        <w:pStyle w:val="ListParagraph"/>
        <w:widowControl/>
        <w:numPr>
          <w:ilvl w:val="1"/>
          <w:numId w:val="26"/>
        </w:numPr>
        <w:tabs>
          <w:tab w:val="left" w:pos="1276"/>
          <w:tab w:val="right" w:leader="dot" w:pos="7938"/>
        </w:tabs>
        <w:autoSpaceDE/>
        <w:autoSpaceDN/>
        <w:spacing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A1C80">
        <w:rPr>
          <w:rFonts w:ascii="Times New Roman" w:hAnsi="Times New Roman" w:cs="Times New Roman"/>
          <w:sz w:val="24"/>
          <w:szCs w:val="24"/>
          <w:lang w:val="en-ID"/>
        </w:rPr>
        <w:t xml:space="preserve">Limitation of the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Pr="000A1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3863BE86" w14:textId="77777777" w:rsidR="00CB6DED" w:rsidRPr="000A1C80" w:rsidRDefault="00CB6DED" w:rsidP="00CB6DED">
      <w:pPr>
        <w:pStyle w:val="ListParagraph"/>
        <w:widowControl/>
        <w:numPr>
          <w:ilvl w:val="1"/>
          <w:numId w:val="26"/>
        </w:numPr>
        <w:tabs>
          <w:tab w:val="left" w:pos="1276"/>
          <w:tab w:val="right" w:leader="dot" w:pos="7938"/>
        </w:tabs>
        <w:autoSpaceDE/>
        <w:autoSpaceDN/>
        <w:spacing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A1C80">
        <w:rPr>
          <w:rFonts w:ascii="Times New Roman" w:hAnsi="Times New Roman" w:cs="Times New Roman"/>
          <w:sz w:val="24"/>
          <w:szCs w:val="24"/>
          <w:lang w:val="en-ID"/>
        </w:rPr>
        <w:t>Problems of the Research</w:t>
      </w:r>
      <w:r w:rsidRPr="000A1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6590F3E1" w14:textId="77777777" w:rsidR="00CB6DED" w:rsidRPr="000A1C80" w:rsidRDefault="00CB6DED" w:rsidP="00CB6DED">
      <w:pPr>
        <w:pStyle w:val="ListParagraph"/>
        <w:widowControl/>
        <w:numPr>
          <w:ilvl w:val="1"/>
          <w:numId w:val="26"/>
        </w:numPr>
        <w:tabs>
          <w:tab w:val="left" w:pos="1276"/>
          <w:tab w:val="right" w:leader="dot" w:pos="7938"/>
        </w:tabs>
        <w:autoSpaceDE/>
        <w:autoSpaceDN/>
        <w:spacing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A1C80">
        <w:rPr>
          <w:rFonts w:ascii="Times New Roman" w:hAnsi="Times New Roman" w:cs="Times New Roman"/>
          <w:sz w:val="24"/>
          <w:szCs w:val="24"/>
          <w:lang w:val="en-ID"/>
        </w:rPr>
        <w:t>Objectives of the Research</w:t>
      </w:r>
      <w:r w:rsidRPr="000A1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04E8F521" w14:textId="77777777" w:rsidR="00CB6DED" w:rsidRPr="002B5F30" w:rsidRDefault="00CB6DED" w:rsidP="00CB6DED">
      <w:pPr>
        <w:pStyle w:val="ListParagraph"/>
        <w:widowControl/>
        <w:numPr>
          <w:ilvl w:val="1"/>
          <w:numId w:val="26"/>
        </w:numPr>
        <w:tabs>
          <w:tab w:val="left" w:pos="1276"/>
          <w:tab w:val="right" w:leader="dot" w:pos="7938"/>
        </w:tabs>
        <w:autoSpaceDE/>
        <w:autoSpaceDN/>
        <w:spacing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A1C80">
        <w:rPr>
          <w:rFonts w:ascii="Times New Roman" w:hAnsi="Times New Roman" w:cs="Times New Roman"/>
          <w:sz w:val="24"/>
          <w:szCs w:val="24"/>
          <w:lang w:val="en-ID"/>
        </w:rPr>
        <w:t>Significances of the Research</w:t>
      </w:r>
      <w:r w:rsidRPr="000A1C80">
        <w:rPr>
          <w:rFonts w:ascii="Times New Roman" w:hAnsi="Times New Roman" w:cs="Times New Roman"/>
          <w:sz w:val="24"/>
          <w:szCs w:val="24"/>
        </w:rPr>
        <w:t xml:space="preserve"> </w:t>
      </w:r>
      <w:r w:rsidRPr="000A1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7810A629" w14:textId="77777777" w:rsidR="00CB6DED" w:rsidRPr="000A1C80" w:rsidRDefault="00CB6DED" w:rsidP="00CB6DED">
      <w:pPr>
        <w:pStyle w:val="ListParagraph"/>
        <w:widowControl/>
        <w:tabs>
          <w:tab w:val="left" w:pos="1276"/>
          <w:tab w:val="right" w:leader="dot" w:pos="7938"/>
        </w:tabs>
        <w:autoSpaceDE/>
        <w:autoSpaceDN/>
        <w:spacing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1C3756C" w14:textId="77777777" w:rsidR="00CB6DED" w:rsidRPr="002B5F30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t xml:space="preserve">CHAPTER II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REVIEW OF RELATED LITERATURE</w:t>
      </w:r>
      <w:r w:rsidRPr="00F502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14:paraId="327C73BF" w14:textId="77777777" w:rsidR="00CB6DED" w:rsidRPr="00F502AB" w:rsidRDefault="00CB6DED" w:rsidP="00CB6DED">
      <w:pPr>
        <w:pStyle w:val="ListParagraph"/>
        <w:widowControl/>
        <w:numPr>
          <w:ilvl w:val="1"/>
          <w:numId w:val="2"/>
        </w:numPr>
        <w:tabs>
          <w:tab w:val="left" w:pos="1276"/>
          <w:tab w:val="right" w:leader="dot" w:pos="7938"/>
        </w:tabs>
        <w:autoSpaceDE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F30">
        <w:rPr>
          <w:rFonts w:ascii="Times New Roman" w:hAnsi="Times New Roman" w:cs="Times New Roman"/>
          <w:b/>
          <w:sz w:val="24"/>
          <w:szCs w:val="24"/>
        </w:rPr>
        <w:t>Theory Study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B71331C" w14:textId="77777777" w:rsidR="00CB6DED" w:rsidRPr="00F502AB" w:rsidRDefault="00CB6DED" w:rsidP="00CB6DED">
      <w:pPr>
        <w:pStyle w:val="ListParagraph"/>
        <w:widowControl/>
        <w:numPr>
          <w:ilvl w:val="2"/>
          <w:numId w:val="3"/>
        </w:numPr>
        <w:tabs>
          <w:tab w:val="right" w:leader="dot" w:pos="7938"/>
        </w:tabs>
        <w:autoSpaceDE/>
        <w:spacing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Reading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70C2B95F" w14:textId="77777777" w:rsidR="00CB6DED" w:rsidRPr="00F502AB" w:rsidRDefault="00CB6DED" w:rsidP="00CB6DED">
      <w:pPr>
        <w:pStyle w:val="ListParagraph"/>
        <w:widowControl/>
        <w:numPr>
          <w:ilvl w:val="2"/>
          <w:numId w:val="4"/>
        </w:numPr>
        <w:tabs>
          <w:tab w:val="left" w:pos="1134"/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Definition of Reading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794E699E" w14:textId="77777777" w:rsidR="00CB6DED" w:rsidRPr="00F502AB" w:rsidRDefault="00CB6DED" w:rsidP="00CB6DED">
      <w:pPr>
        <w:pStyle w:val="ListParagraph"/>
        <w:widowControl/>
        <w:numPr>
          <w:ilvl w:val="2"/>
          <w:numId w:val="4"/>
        </w:numPr>
        <w:tabs>
          <w:tab w:val="left" w:pos="1134"/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</w:rPr>
        <w:t xml:space="preserve">Purpose 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>Reading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5036D932" w14:textId="77777777" w:rsidR="00CB6DED" w:rsidRPr="00F502AB" w:rsidRDefault="00CB6DED" w:rsidP="00CB6DED">
      <w:pPr>
        <w:pStyle w:val="ListParagraph"/>
        <w:widowControl/>
        <w:numPr>
          <w:ilvl w:val="2"/>
          <w:numId w:val="4"/>
        </w:numPr>
        <w:tabs>
          <w:tab w:val="left" w:pos="1134"/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The Reason of Reading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6337244F" w14:textId="77777777" w:rsidR="00CB6DED" w:rsidRPr="002B5F30" w:rsidRDefault="00CB6DED" w:rsidP="00CB6DED">
      <w:pPr>
        <w:pStyle w:val="ListParagraph"/>
        <w:widowControl/>
        <w:numPr>
          <w:ilvl w:val="2"/>
          <w:numId w:val="4"/>
        </w:numPr>
        <w:tabs>
          <w:tab w:val="left" w:pos="1134"/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Definition of Reading Comprehension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5578E009" w14:textId="77777777" w:rsidR="00CB6DED" w:rsidRPr="00F502AB" w:rsidRDefault="00CB6DED" w:rsidP="00CB6DED">
      <w:pPr>
        <w:pStyle w:val="ListParagraph"/>
        <w:widowControl/>
        <w:numPr>
          <w:ilvl w:val="2"/>
          <w:numId w:val="4"/>
        </w:numPr>
        <w:tabs>
          <w:tab w:val="left" w:pos="1134"/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 Indicators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14:paraId="1937A458" w14:textId="77777777" w:rsidR="00CB6DED" w:rsidRPr="00F502AB" w:rsidRDefault="00CB6DED" w:rsidP="00CB6DED">
      <w:pPr>
        <w:pStyle w:val="ListParagraph"/>
        <w:widowControl/>
        <w:numPr>
          <w:ilvl w:val="2"/>
          <w:numId w:val="4"/>
        </w:numPr>
        <w:tabs>
          <w:tab w:val="left" w:pos="1134"/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Effective Strategies for Reading Comprehension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06A88D1A" w14:textId="77777777" w:rsidR="00CB6DED" w:rsidRPr="00F502AB" w:rsidRDefault="00CB6DED" w:rsidP="00CB6DED">
      <w:pPr>
        <w:pStyle w:val="ListParagraph"/>
        <w:widowControl/>
        <w:numPr>
          <w:ilvl w:val="2"/>
          <w:numId w:val="3"/>
        </w:numPr>
        <w:tabs>
          <w:tab w:val="right" w:leader="dot" w:pos="7938"/>
        </w:tabs>
        <w:autoSpaceDE/>
        <w:spacing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Outcome Based Education (OBE)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0B39DCB7" w14:textId="77777777" w:rsidR="00CB6DED" w:rsidRPr="00F502AB" w:rsidRDefault="00CB6DED" w:rsidP="00CB6DED">
      <w:pPr>
        <w:pStyle w:val="ListParagraph"/>
        <w:widowControl/>
        <w:numPr>
          <w:ilvl w:val="2"/>
          <w:numId w:val="5"/>
        </w:numPr>
        <w:tabs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Definition of Outcome Based Education (OBE)</w:t>
      </w:r>
      <w:r w:rsidRPr="00F502AB">
        <w:rPr>
          <w:rFonts w:ascii="Times New Roman" w:hAnsi="Times New Roman" w:cs="Times New Roman"/>
          <w:sz w:val="24"/>
          <w:szCs w:val="24"/>
        </w:rPr>
        <w:t xml:space="preserve"> 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5D509C9" w14:textId="77777777" w:rsidR="00CB6DED" w:rsidRPr="00F502AB" w:rsidRDefault="00CB6DED" w:rsidP="00CB6DED">
      <w:pPr>
        <w:pStyle w:val="ListParagraph"/>
        <w:widowControl/>
        <w:numPr>
          <w:ilvl w:val="2"/>
          <w:numId w:val="5"/>
        </w:numPr>
        <w:tabs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Main Concepts and Principles of OBE</w:t>
      </w:r>
      <w:r w:rsidRPr="00F502AB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18E52B6E" w14:textId="77777777" w:rsidR="00CB6DED" w:rsidRPr="00F502AB" w:rsidRDefault="00CB6DED" w:rsidP="00CB6DED">
      <w:pPr>
        <w:pStyle w:val="ListParagraph"/>
        <w:widowControl/>
        <w:numPr>
          <w:ilvl w:val="2"/>
          <w:numId w:val="5"/>
        </w:numPr>
        <w:tabs>
          <w:tab w:val="right" w:leader="dot" w:pos="7938"/>
        </w:tabs>
        <w:autoSpaceDE/>
        <w:spacing w:line="360" w:lineRule="auto"/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lastRenderedPageBreak/>
        <w:t>Basic Implementation of OBE</w:t>
      </w:r>
      <w:r w:rsidRPr="00F502AB">
        <w:rPr>
          <w:rFonts w:ascii="Times New Roman" w:hAnsi="Times New Roman" w:cs="Times New Roman"/>
          <w:sz w:val="24"/>
          <w:szCs w:val="24"/>
        </w:rPr>
        <w:t xml:space="preserve"> </w:t>
      </w:r>
      <w:r w:rsidRPr="00F502AB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2ABFD269" w14:textId="77777777" w:rsidR="00CB6DED" w:rsidRPr="002B5F30" w:rsidRDefault="00CB6DED" w:rsidP="00CB6DED">
      <w:pPr>
        <w:pStyle w:val="ListParagraph"/>
        <w:widowControl/>
        <w:numPr>
          <w:ilvl w:val="1"/>
          <w:numId w:val="1"/>
        </w:numPr>
        <w:tabs>
          <w:tab w:val="right" w:leader="dot" w:pos="7938"/>
        </w:tabs>
        <w:autoSpaceDE/>
        <w:autoSpaceDN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F30">
        <w:rPr>
          <w:rFonts w:ascii="Times New Roman" w:hAnsi="Times New Roman" w:cs="Times New Roman"/>
          <w:b/>
          <w:sz w:val="24"/>
          <w:szCs w:val="24"/>
          <w:lang w:val="id-ID"/>
        </w:rPr>
        <w:t>Previous Related Research Findings</w:t>
      </w:r>
      <w:r w:rsidRPr="002B5F30">
        <w:rPr>
          <w:rFonts w:ascii="Times New Roman" w:hAnsi="Times New Roman" w:cs="Times New Roman"/>
          <w:b/>
          <w:sz w:val="24"/>
          <w:szCs w:val="24"/>
        </w:rPr>
        <w:tab/>
      </w:r>
      <w:r w:rsidRPr="002B5F30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14:paraId="1BF7C982" w14:textId="77777777" w:rsidR="00CB6DED" w:rsidRPr="002B5F30" w:rsidRDefault="00CB6DED" w:rsidP="00CB6DED">
      <w:pPr>
        <w:pStyle w:val="ListParagraph"/>
        <w:widowControl/>
        <w:numPr>
          <w:ilvl w:val="1"/>
          <w:numId w:val="1"/>
        </w:numPr>
        <w:tabs>
          <w:tab w:val="right" w:leader="dot" w:pos="7938"/>
        </w:tabs>
        <w:autoSpaceDE/>
        <w:autoSpaceDN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F30">
        <w:rPr>
          <w:rFonts w:ascii="Times New Roman" w:hAnsi="Times New Roman" w:cs="Times New Roman"/>
          <w:b/>
          <w:sz w:val="24"/>
          <w:szCs w:val="24"/>
          <w:lang w:val="id-ID"/>
        </w:rPr>
        <w:t>Conceptual Framework</w:t>
      </w:r>
      <w:r w:rsidRPr="002B5F30">
        <w:rPr>
          <w:rFonts w:ascii="Times New Roman" w:hAnsi="Times New Roman" w:cs="Times New Roman"/>
          <w:b/>
          <w:sz w:val="24"/>
          <w:szCs w:val="24"/>
        </w:rPr>
        <w:tab/>
      </w:r>
      <w:r w:rsidRPr="002B5F30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14:paraId="0BFA3F05" w14:textId="77777777" w:rsidR="00CB6DED" w:rsidRPr="002B5F30" w:rsidRDefault="00CB6DED" w:rsidP="00CB6DED">
      <w:pPr>
        <w:pStyle w:val="ListParagraph"/>
        <w:widowControl/>
        <w:numPr>
          <w:ilvl w:val="1"/>
          <w:numId w:val="1"/>
        </w:numPr>
        <w:tabs>
          <w:tab w:val="right" w:leader="dot" w:pos="7938"/>
        </w:tabs>
        <w:autoSpaceDE/>
        <w:autoSpaceDN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Hyphothesis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20</w:t>
      </w:r>
    </w:p>
    <w:p w14:paraId="1A505E89" w14:textId="77777777" w:rsidR="00CB6DED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18477EB2" w14:textId="77777777" w:rsidR="00CB6DED" w:rsidRPr="002B5F30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5F30">
        <w:rPr>
          <w:rFonts w:ascii="Times New Roman" w:hAnsi="Times New Roman" w:cs="Times New Roman"/>
          <w:b/>
          <w:sz w:val="24"/>
          <w:szCs w:val="24"/>
          <w:lang w:val="en-ID"/>
        </w:rPr>
        <w:t>CH</w:t>
      </w: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t>APTER III RESEARCH METHOD</w:t>
      </w:r>
      <w:r w:rsidRPr="00F502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14:paraId="09D42CBD" w14:textId="77777777" w:rsidR="00CB6DED" w:rsidRPr="00F502AB" w:rsidRDefault="00CB6DED" w:rsidP="00CB6DED">
      <w:pPr>
        <w:pStyle w:val="ListParagraph"/>
        <w:widowControl/>
        <w:numPr>
          <w:ilvl w:val="1"/>
          <w:numId w:val="27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en-ID"/>
        </w:rPr>
        <w:t>Research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 xml:space="preserve"> Design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2BC4F95F" w14:textId="77777777" w:rsidR="00CB6DED" w:rsidRPr="00B230CD" w:rsidRDefault="00CB6DED" w:rsidP="00CB6DED">
      <w:pPr>
        <w:pStyle w:val="ListParagraph"/>
        <w:widowControl/>
        <w:numPr>
          <w:ilvl w:val="1"/>
          <w:numId w:val="27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Research Setting and Subjects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3E9F7985" w14:textId="77777777" w:rsidR="00CB6DED" w:rsidRPr="00B230CD" w:rsidRDefault="00CB6DED" w:rsidP="00CB6DED">
      <w:pPr>
        <w:pStyle w:val="ListParagraph"/>
        <w:widowControl/>
        <w:numPr>
          <w:ilvl w:val="1"/>
          <w:numId w:val="27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0CD">
        <w:rPr>
          <w:rFonts w:ascii="Times New Roman" w:hAnsi="Times New Roman" w:cs="Times New Roman"/>
          <w:sz w:val="24"/>
          <w:szCs w:val="24"/>
        </w:rPr>
        <w:t>Population and Sample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705AC27" w14:textId="77777777" w:rsidR="00CB6DED" w:rsidRPr="00B230CD" w:rsidRDefault="00CB6DED" w:rsidP="00CB6DED">
      <w:pPr>
        <w:pStyle w:val="ListParagraph"/>
        <w:widowControl/>
        <w:numPr>
          <w:ilvl w:val="1"/>
          <w:numId w:val="31"/>
        </w:numPr>
        <w:tabs>
          <w:tab w:val="right" w:leader="dot" w:pos="7938"/>
        </w:tabs>
        <w:autoSpaceDE/>
        <w:autoSpaceDN/>
        <w:spacing w:line="360" w:lineRule="auto"/>
        <w:ind w:left="851" w:hanging="5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7FA9F68E" w14:textId="77777777" w:rsidR="00CB6DED" w:rsidRPr="00B230CD" w:rsidRDefault="00CB6DED" w:rsidP="00CB6DED">
      <w:pPr>
        <w:pStyle w:val="ListParagraph"/>
        <w:widowControl/>
        <w:numPr>
          <w:ilvl w:val="1"/>
          <w:numId w:val="31"/>
        </w:numPr>
        <w:tabs>
          <w:tab w:val="right" w:leader="dot" w:pos="7938"/>
        </w:tabs>
        <w:autoSpaceDE/>
        <w:autoSpaceDN/>
        <w:spacing w:line="360" w:lineRule="auto"/>
        <w:ind w:left="851" w:hanging="5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0CD">
        <w:rPr>
          <w:rFonts w:ascii="Times New Roman" w:hAnsi="Times New Roman" w:cs="Times New Roman"/>
          <w:sz w:val="24"/>
          <w:szCs w:val="24"/>
        </w:rPr>
        <w:t>Sample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3664B41A" w14:textId="77777777" w:rsidR="00CB6DED" w:rsidRPr="00B230CD" w:rsidRDefault="00CB6DED" w:rsidP="00CB6DED">
      <w:pPr>
        <w:pStyle w:val="ListParagraph"/>
        <w:widowControl/>
        <w:numPr>
          <w:ilvl w:val="1"/>
          <w:numId w:val="27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Research Instrument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505E0F5A" w14:textId="77777777" w:rsidR="00CB6DED" w:rsidRPr="00F502AB" w:rsidRDefault="00CB6DED" w:rsidP="00CB6DED">
      <w:pPr>
        <w:pStyle w:val="ListParagraph"/>
        <w:widowControl/>
        <w:numPr>
          <w:ilvl w:val="1"/>
          <w:numId w:val="27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Procedure of Data Collection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37FDB98" w14:textId="77777777" w:rsidR="00CB6DED" w:rsidRDefault="00CB6DED" w:rsidP="00CB6DED">
      <w:pPr>
        <w:pStyle w:val="ListParagraph"/>
        <w:widowControl/>
        <w:numPr>
          <w:ilvl w:val="1"/>
          <w:numId w:val="27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Technique of Analyzing Data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B181F47" w14:textId="77777777" w:rsidR="00CB6DED" w:rsidRPr="00B3628F" w:rsidRDefault="00CB6DED" w:rsidP="00CB6DED">
      <w:pPr>
        <w:widowControl/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749E18" w14:textId="77777777" w:rsidR="00CB6DED" w:rsidRPr="002B5F30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28F">
        <w:rPr>
          <w:rFonts w:ascii="Times New Roman" w:hAnsi="Times New Roman" w:cs="Times New Roman"/>
          <w:b/>
          <w:sz w:val="24"/>
          <w:szCs w:val="24"/>
          <w:lang w:val="en-ID"/>
        </w:rPr>
        <w:t xml:space="preserve">CHAPTER IV </w:t>
      </w:r>
      <w:r w:rsidRPr="00B3628F">
        <w:rPr>
          <w:rFonts w:ascii="Times New Roman" w:hAnsi="Times New Roman" w:cs="Times New Roman"/>
          <w:b/>
          <w:sz w:val="24"/>
          <w:szCs w:val="24"/>
        </w:rPr>
        <w:t>RESULT AND DISCUSSION OF RESEARCH</w:t>
      </w:r>
      <w:r w:rsidRPr="00F502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</w:p>
    <w:p w14:paraId="1FE1B425" w14:textId="77777777" w:rsidR="00CB6DED" w:rsidRPr="00675CDE" w:rsidRDefault="00CB6DED" w:rsidP="00CB6DED">
      <w:pPr>
        <w:pStyle w:val="ListParagraph"/>
        <w:widowControl/>
        <w:numPr>
          <w:ilvl w:val="1"/>
          <w:numId w:val="76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30C8B67A" w14:textId="77777777" w:rsidR="00CB6DED" w:rsidRDefault="00CB6DED" w:rsidP="00CB6DED">
      <w:pPr>
        <w:pStyle w:val="ListParagraph"/>
        <w:widowControl/>
        <w:numPr>
          <w:ilvl w:val="1"/>
          <w:numId w:val="76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Analyses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1F0D214B" w14:textId="77777777" w:rsidR="00CB6DED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Perception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55C2EBD9" w14:textId="77777777" w:rsidR="00CB6DED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Perception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31DEC71D" w14:textId="77777777" w:rsidR="00CB6DED" w:rsidRPr="00675CDE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 Perception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4A8970DC" w14:textId="77777777" w:rsidR="00CB6DED" w:rsidRPr="00B3628F" w:rsidRDefault="00CB6DED" w:rsidP="00CB6DED">
      <w:pPr>
        <w:pStyle w:val="ListParagraph"/>
        <w:widowControl/>
        <w:numPr>
          <w:ilvl w:val="1"/>
          <w:numId w:val="76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Result and Discussion</w:t>
      </w:r>
      <w:r w:rsidRPr="00B36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14:paraId="15BB9326" w14:textId="77777777" w:rsidR="00CB6DED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28F">
        <w:rPr>
          <w:rFonts w:ascii="Times New Roman" w:hAnsi="Times New Roman" w:cs="Times New Roman"/>
          <w:sz w:val="24"/>
          <w:szCs w:val="24"/>
          <w:lang w:val="id-ID"/>
        </w:rPr>
        <w:t xml:space="preserve">Research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Information gathering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5808C982" w14:textId="77777777" w:rsidR="00CB6DED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64275C9C" w14:textId="77777777" w:rsidR="00CB6DED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The Initial Product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5518CB73" w14:textId="77777777" w:rsidR="00CB6DED" w:rsidRPr="00B3628F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Field Trials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3341E181" w14:textId="77777777" w:rsidR="00CB6DED" w:rsidRPr="00B3628F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3628F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Revision </w:t>
      </w:r>
      <w:r w:rsidRPr="00B3628F">
        <w:rPr>
          <w:rFonts w:ascii="Times New Roman" w:hAnsi="Times New Roman" w:cs="Times New Roman"/>
          <w:color w:val="000000" w:themeColor="text1"/>
          <w:sz w:val="24"/>
          <w:lang w:val="en-US"/>
        </w:rPr>
        <w:t>o</w:t>
      </w:r>
      <w:r w:rsidRPr="00B3628F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f The Main </w:t>
      </w:r>
      <w:r w:rsidRPr="00B3628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and Operational </w:t>
      </w:r>
      <w:r w:rsidRPr="00B3628F">
        <w:rPr>
          <w:rFonts w:ascii="Times New Roman" w:hAnsi="Times New Roman" w:cs="Times New Roman"/>
          <w:color w:val="000000" w:themeColor="text1"/>
          <w:sz w:val="24"/>
          <w:lang w:val="id-ID"/>
        </w:rPr>
        <w:t>Product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41</w:t>
      </w:r>
    </w:p>
    <w:p w14:paraId="0174ECD5" w14:textId="77777777" w:rsidR="00CB6DED" w:rsidRPr="00B3628F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B3628F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Main </w:t>
      </w:r>
      <w:r w:rsidRPr="00B3628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and Operational </w:t>
      </w:r>
      <w:r w:rsidRPr="00B3628F">
        <w:rPr>
          <w:rFonts w:ascii="Times New Roman" w:hAnsi="Times New Roman" w:cs="Times New Roman"/>
          <w:color w:val="000000" w:themeColor="text1"/>
          <w:sz w:val="24"/>
          <w:lang w:val="id-ID"/>
        </w:rPr>
        <w:t>Field Trials</w:t>
      </w:r>
      <w:r w:rsidRPr="00B3628F">
        <w:rPr>
          <w:rFonts w:ascii="Times New Roman" w:hAnsi="Times New Roman" w:cs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42</w:t>
      </w:r>
    </w:p>
    <w:p w14:paraId="7DAE481E" w14:textId="77777777" w:rsidR="00CB6DED" w:rsidRPr="00B3628F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of Final Product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2211B591" w14:textId="77777777" w:rsidR="00CB6DED" w:rsidRPr="00B3628F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Dissemination and Imple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</w:t>
      </w:r>
      <w:r w:rsidRPr="00B36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45</w:t>
      </w:r>
    </w:p>
    <w:p w14:paraId="1C6F34B3" w14:textId="77777777" w:rsidR="00CB6DED" w:rsidRPr="00675CDE" w:rsidRDefault="00CB6DED" w:rsidP="00CB6DED">
      <w:pPr>
        <w:pStyle w:val="ListParagraph"/>
        <w:widowControl/>
        <w:numPr>
          <w:ilvl w:val="1"/>
          <w:numId w:val="76"/>
        </w:numPr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675CDE">
        <w:rPr>
          <w:rFonts w:ascii="Times New Roman" w:hAnsi="Times New Roman" w:cs="Times New Roman"/>
          <w:sz w:val="24"/>
          <w:szCs w:val="24"/>
        </w:rPr>
        <w:t>7</w:t>
      </w:r>
    </w:p>
    <w:p w14:paraId="71457344" w14:textId="77777777" w:rsidR="00CB6DED" w:rsidRPr="00675CDE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DE">
        <w:rPr>
          <w:rFonts w:ascii="Times New Roman" w:hAnsi="Times New Roman" w:cs="Times New Roman"/>
          <w:lang w:val="en-US"/>
        </w:rPr>
        <w:t>T</w:t>
      </w:r>
      <w:r w:rsidRPr="00675CDE">
        <w:rPr>
          <w:rFonts w:ascii="Times New Roman" w:hAnsi="Times New Roman" w:cs="Times New Roman"/>
          <w:lang w:val="id-ID"/>
        </w:rPr>
        <w:t xml:space="preserve">he </w:t>
      </w:r>
      <w:r w:rsidRPr="00675CDE">
        <w:rPr>
          <w:rFonts w:ascii="Times New Roman" w:hAnsi="Times New Roman" w:cs="Times New Roman"/>
          <w:lang w:val="en-US"/>
        </w:rPr>
        <w:t>D</w:t>
      </w:r>
      <w:r w:rsidRPr="00675CDE">
        <w:rPr>
          <w:rFonts w:ascii="Times New Roman" w:hAnsi="Times New Roman" w:cs="Times New Roman"/>
          <w:lang w:val="id-ID"/>
        </w:rPr>
        <w:t>evelop</w:t>
      </w:r>
      <w:proofErr w:type="spellStart"/>
      <w:r w:rsidRPr="00675CDE">
        <w:rPr>
          <w:rFonts w:ascii="Times New Roman" w:hAnsi="Times New Roman" w:cs="Times New Roman"/>
          <w:lang w:val="en-US"/>
        </w:rPr>
        <w:t>ment</w:t>
      </w:r>
      <w:proofErr w:type="spellEnd"/>
      <w:r w:rsidRPr="00675CDE">
        <w:rPr>
          <w:rFonts w:ascii="Times New Roman" w:hAnsi="Times New Roman" w:cs="Times New Roman"/>
          <w:lang w:val="en-US"/>
        </w:rPr>
        <w:t xml:space="preserve"> of Reading Comprehension Material by using OBE</w:t>
      </w:r>
      <w:r w:rsidRPr="00B36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14:paraId="1063F968" w14:textId="77777777" w:rsidR="00CB6DED" w:rsidRPr="00675CDE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DE">
        <w:rPr>
          <w:rFonts w:ascii="Times New Roman" w:hAnsi="Times New Roman" w:cs="Times New Roman"/>
          <w:color w:val="000000" w:themeColor="text1"/>
          <w:lang w:val="en-US"/>
        </w:rPr>
        <w:t xml:space="preserve">The Validation of Development of Reading Comprehension </w:t>
      </w:r>
      <w:proofErr w:type="spellStart"/>
      <w:r w:rsidRPr="00675CDE">
        <w:rPr>
          <w:rFonts w:ascii="Times New Roman" w:hAnsi="Times New Roman" w:cs="Times New Roman"/>
          <w:color w:val="000000" w:themeColor="text1"/>
          <w:lang w:val="en-US"/>
        </w:rPr>
        <w:t>Materia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ab/>
        <w:t>50</w:t>
      </w:r>
    </w:p>
    <w:p w14:paraId="6663CE71" w14:textId="77777777" w:rsidR="00CB6DED" w:rsidRPr="00675CDE" w:rsidRDefault="00CB6DED" w:rsidP="00CB6DED">
      <w:pPr>
        <w:pStyle w:val="ListParagraph"/>
        <w:widowControl/>
        <w:numPr>
          <w:ilvl w:val="2"/>
          <w:numId w:val="76"/>
        </w:numPr>
        <w:tabs>
          <w:tab w:val="right" w:leader="dot" w:pos="7938"/>
        </w:tabs>
        <w:autoSpaceDE/>
        <w:autoSpaceDN/>
        <w:spacing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DE">
        <w:rPr>
          <w:rFonts w:ascii="Times New Roman" w:hAnsi="Times New Roman" w:cs="Times New Roman"/>
          <w:color w:val="000000" w:themeColor="text1"/>
          <w:lang w:val="en-US"/>
        </w:rPr>
        <w:t xml:space="preserve">The Effectiveness of </w:t>
      </w:r>
      <w:proofErr w:type="spellStart"/>
      <w:r w:rsidRPr="00675CDE">
        <w:rPr>
          <w:rFonts w:ascii="Times New Roman" w:hAnsi="Times New Roman" w:cs="Times New Roman"/>
          <w:color w:val="000000" w:themeColor="text1"/>
          <w:lang w:val="en-US"/>
        </w:rPr>
        <w:t>Developent</w:t>
      </w:r>
      <w:proofErr w:type="spellEnd"/>
      <w:r w:rsidRPr="00675CDE">
        <w:rPr>
          <w:rFonts w:ascii="Times New Roman" w:hAnsi="Times New Roman" w:cs="Times New Roman"/>
          <w:color w:val="000000" w:themeColor="text1"/>
          <w:lang w:val="en-US"/>
        </w:rPr>
        <w:t xml:space="preserve"> of Reading Comprehension Material by OBE Method</w:t>
      </w:r>
      <w:r>
        <w:rPr>
          <w:rFonts w:ascii="Times New Roman" w:hAnsi="Times New Roman" w:cs="Times New Roman"/>
          <w:color w:val="000000" w:themeColor="text1"/>
          <w:lang w:val="en-US"/>
        </w:rPr>
        <w:tab/>
        <w:t>51</w:t>
      </w:r>
    </w:p>
    <w:p w14:paraId="1DF39FB7" w14:textId="77777777" w:rsidR="00CB6DED" w:rsidRDefault="00CB6DED" w:rsidP="00CB6DED">
      <w:pPr>
        <w:widowControl/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30114" w14:textId="77777777" w:rsidR="00CB6DED" w:rsidRDefault="00CB6DED" w:rsidP="00CB6DED">
      <w:pPr>
        <w:widowControl/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28F">
        <w:rPr>
          <w:rFonts w:ascii="Times New Roman" w:hAnsi="Times New Roman" w:cs="Times New Roman"/>
          <w:b/>
          <w:sz w:val="24"/>
          <w:szCs w:val="24"/>
        </w:rPr>
        <w:t>CHAPTER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28F">
        <w:rPr>
          <w:rFonts w:ascii="Times New Roman" w:eastAsia="Times New Roman" w:hAnsi="Times New Roman" w:cs="Times New Roman"/>
          <w:b/>
          <w:sz w:val="24"/>
          <w:lang w:val="en-US"/>
        </w:rPr>
        <w:t>CONCLUSION AND SUGGESTION</w:t>
      </w:r>
      <w:r>
        <w:rPr>
          <w:rFonts w:ascii="Times New Roman" w:hAnsi="Times New Roman" w:cs="Times New Roman"/>
          <w:b/>
          <w:sz w:val="24"/>
          <w:szCs w:val="24"/>
        </w:rPr>
        <w:tab/>
        <w:t>54</w:t>
      </w:r>
    </w:p>
    <w:p w14:paraId="738D2EAF" w14:textId="77777777" w:rsidR="00CB6DED" w:rsidRDefault="00CB6DED" w:rsidP="00CB6DED">
      <w:pPr>
        <w:widowControl/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CONCLUSION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0A44E84A" w14:textId="77777777" w:rsidR="00CB6DED" w:rsidRPr="00B3628F" w:rsidRDefault="00CB6DED" w:rsidP="00CB6DED">
      <w:pPr>
        <w:widowControl/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SUGGESTION</w:t>
      </w:r>
      <w:r>
        <w:rPr>
          <w:rFonts w:ascii="Times New Roman" w:hAnsi="Times New Roman" w:cs="Times New Roman"/>
          <w:sz w:val="24"/>
          <w:szCs w:val="24"/>
        </w:rPr>
        <w:tab/>
        <w:t xml:space="preserve">55 </w:t>
      </w:r>
    </w:p>
    <w:p w14:paraId="109003FA" w14:textId="77777777" w:rsidR="00CB6DED" w:rsidRPr="00B3628F" w:rsidRDefault="00CB6DED" w:rsidP="00CB6DED">
      <w:pPr>
        <w:widowControl/>
        <w:tabs>
          <w:tab w:val="right" w:leader="dot" w:pos="7938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F53DEC" w14:textId="77777777" w:rsidR="00CB6DED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t>REFERENCE</w:t>
      </w:r>
      <w:r w:rsidRPr="00F502AB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F502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56</w:t>
      </w:r>
    </w:p>
    <w:p w14:paraId="7E557819" w14:textId="77777777" w:rsidR="00CB6DED" w:rsidRPr="00B3628F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60</w:t>
      </w:r>
    </w:p>
    <w:p w14:paraId="2FED508B" w14:textId="77777777" w:rsidR="00CB6DED" w:rsidRDefault="00CB6DED" w:rsidP="00CB6D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CB6DED" w:rsidSect="00CB6DED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 w:code="9"/>
          <w:pgMar w:top="2268" w:right="1701" w:bottom="1701" w:left="2268" w:header="709" w:footer="709" w:gutter="0"/>
          <w:pgNumType w:fmt="lowerRoman" w:start="6"/>
          <w:cols w:space="708"/>
          <w:docGrid w:linePitch="360"/>
        </w:sectPr>
      </w:pPr>
    </w:p>
    <w:p w14:paraId="3E37A8E8" w14:textId="77777777" w:rsidR="00CB6DED" w:rsidRPr="00EE0083" w:rsidRDefault="00CB6DED" w:rsidP="00CB6D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008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LIST OF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</w:p>
    <w:p w14:paraId="78579FE6" w14:textId="77777777" w:rsidR="00CB6DED" w:rsidRDefault="00CB6DED" w:rsidP="00CB6D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9E2FAB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AF9">
        <w:rPr>
          <w:rFonts w:ascii="Times New Roman" w:hAnsi="Times New Roman" w:cs="Times New Roman"/>
          <w:sz w:val="24"/>
          <w:szCs w:val="24"/>
          <w:lang w:val="en-US"/>
        </w:rPr>
        <w:t>Tabl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1: Status Category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14:paraId="5397895D" w14:textId="77777777" w:rsidR="00CB6DED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AF9">
        <w:rPr>
          <w:rFonts w:ascii="Times New Roman" w:hAnsi="Times New Roman" w:cs="Times New Roman"/>
          <w:sz w:val="24"/>
          <w:szCs w:val="24"/>
          <w:lang w:val="en-US"/>
        </w:rPr>
        <w:t xml:space="preserve">Table 2: </w:t>
      </w:r>
      <w:r>
        <w:rPr>
          <w:rFonts w:ascii="Times New Roman" w:hAnsi="Times New Roman" w:cs="Times New Roman"/>
          <w:sz w:val="24"/>
          <w:szCs w:val="24"/>
          <w:lang w:val="en-US"/>
        </w:rPr>
        <w:t>Student Interview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14:paraId="777D913E" w14:textId="77777777" w:rsidR="00CB6DED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3: Teacher Perception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14:paraId="2739FD46" w14:textId="77777777" w:rsidR="00CB6DED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4: Principle Perception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14:paraId="76B622BE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Table 5: 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Observat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ion of Class XI (Pre-Test) 29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38</w:t>
      </w:r>
    </w:p>
    <w:p w14:paraId="445FDBB1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 6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Observation of Class XI (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Preliminary 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ield 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rials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40</w:t>
      </w:r>
    </w:p>
    <w:p w14:paraId="2C7BFB21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7</w:t>
      </w:r>
      <w:r w:rsidRPr="00B55A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Method Assessment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41</w:t>
      </w:r>
    </w:p>
    <w:p w14:paraId="2B5DF50F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 8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Observation of Class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 (Main and Operational test)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</w:p>
    <w:p w14:paraId="4E8F12A5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9</w:t>
      </w:r>
      <w:r w:rsidRPr="00B55A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Method Assessment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44</w:t>
      </w:r>
    </w:p>
    <w:p w14:paraId="61CB27BF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 10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Observa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tion of Class XI (Final test)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45</w:t>
      </w:r>
    </w:p>
    <w:p w14:paraId="49C0A221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11</w:t>
      </w:r>
      <w:r w:rsidRPr="00B55AF9">
        <w:rPr>
          <w:rFonts w:ascii="Times New Roman" w:hAnsi="Times New Roman" w:cs="Times New Roman"/>
          <w:sz w:val="24"/>
          <w:szCs w:val="24"/>
          <w:lang w:val="en-US"/>
        </w:rPr>
        <w:t>: Student’s Read</w:t>
      </w:r>
      <w:r>
        <w:rPr>
          <w:rFonts w:ascii="Times New Roman" w:hAnsi="Times New Roman" w:cs="Times New Roman"/>
          <w:sz w:val="24"/>
          <w:szCs w:val="24"/>
          <w:lang w:val="en-US"/>
        </w:rPr>
        <w:t>ing Comprehension Improvement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14:paraId="7E189A5C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Table 12: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Ngain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Score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ab/>
        <w:t>51</w:t>
      </w:r>
    </w:p>
    <w:p w14:paraId="10E6BB7A" w14:textId="77777777" w:rsidR="00CB6DED" w:rsidRPr="00B55AF9" w:rsidRDefault="00CB6DED" w:rsidP="00CB6DED">
      <w:pPr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Table 13</w:t>
      </w:r>
      <w:r w:rsidRPr="00B55AF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: </w:t>
      </w:r>
      <w:r w:rsidRPr="00B55A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 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tegory of N-Gain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Effectivity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52</w:t>
      </w:r>
    </w:p>
    <w:p w14:paraId="7EB2FB20" w14:textId="77777777" w:rsidR="00CB6DED" w:rsidRPr="00F502AB" w:rsidRDefault="00CB6DED" w:rsidP="00CB6DED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3590997" w14:textId="77777777" w:rsidR="00CB6DED" w:rsidRPr="00F502AB" w:rsidRDefault="00CB6DED" w:rsidP="00CB6DED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sz w:val="24"/>
          <w:szCs w:val="24"/>
        </w:rPr>
        <w:br w:type="page"/>
      </w:r>
    </w:p>
    <w:p w14:paraId="79D1AF35" w14:textId="77777777" w:rsidR="00CB6DED" w:rsidRDefault="00CB6DED" w:rsidP="00CB6DED">
      <w:pPr>
        <w:tabs>
          <w:tab w:val="right" w:leader="dot" w:pos="7938"/>
        </w:tabs>
        <w:spacing w:line="48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  <w:sectPr w:rsidR="00CB6DED" w:rsidSect="00CB6DED">
          <w:pgSz w:w="11906" w:h="16838" w:code="9"/>
          <w:pgMar w:top="2268" w:right="1701" w:bottom="1701" w:left="2268" w:header="709" w:footer="709" w:gutter="0"/>
          <w:pgNumType w:fmt="lowerRoman" w:start="9"/>
          <w:cols w:space="708"/>
          <w:docGrid w:linePitch="360"/>
        </w:sectPr>
      </w:pPr>
    </w:p>
    <w:p w14:paraId="7C3B7DC9" w14:textId="77777777" w:rsidR="00CB6DED" w:rsidRPr="00F502AB" w:rsidRDefault="00CB6DED" w:rsidP="00CB6DED">
      <w:pPr>
        <w:tabs>
          <w:tab w:val="right" w:leader="dot" w:pos="7938"/>
        </w:tabs>
        <w:spacing w:line="48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LIST OF PICTURE</w:t>
      </w:r>
      <w:r w:rsidRPr="00F502AB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</w:p>
    <w:p w14:paraId="115579B0" w14:textId="77777777" w:rsidR="00CB6DED" w:rsidRPr="00F502AB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A1D8C" w14:textId="77777777" w:rsidR="00CB6DED" w:rsidRPr="00675CDE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Chart</w:t>
      </w:r>
      <w:r w:rsidRPr="00F502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502AB">
        <w:rPr>
          <w:rFonts w:ascii="Times New Roman" w:hAnsi="Times New Roman" w:cs="Times New Roman"/>
          <w:sz w:val="24"/>
          <w:szCs w:val="24"/>
        </w:rPr>
        <w:t>2</w:t>
      </w:r>
      <w:r w:rsidRPr="00F502AB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F502AB">
        <w:rPr>
          <w:rFonts w:ascii="Times New Roman" w:hAnsi="Times New Roman" w:cs="Times New Roman"/>
          <w:sz w:val="24"/>
          <w:szCs w:val="24"/>
        </w:rPr>
        <w:t xml:space="preserve"> 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>Learning Process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5BC37B6" w14:textId="77777777" w:rsidR="00CB6DED" w:rsidRPr="00675CDE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sz w:val="24"/>
          <w:szCs w:val="24"/>
          <w:lang w:val="id-ID"/>
        </w:rPr>
        <w:t>Chart</w:t>
      </w:r>
      <w:r w:rsidRPr="00F502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F502AB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F502AB">
        <w:rPr>
          <w:rFonts w:ascii="Times New Roman" w:hAnsi="Times New Roman" w:cs="Times New Roman"/>
          <w:sz w:val="24"/>
          <w:szCs w:val="24"/>
        </w:rPr>
        <w:t xml:space="preserve"> 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 xml:space="preserve">R &amp; D cycle from Borge &amp; Gall </w:t>
      </w:r>
      <w:r w:rsidRPr="00F50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1B1EDF58" w14:textId="60B20F44" w:rsidR="00EE0083" w:rsidRPr="00B3628F" w:rsidRDefault="00CB6DED" w:rsidP="00CB6DED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Chart 4.1 Student Improvement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14:paraId="6C38F00A" w14:textId="77777777" w:rsidR="00F502AB" w:rsidRPr="00F502AB" w:rsidRDefault="00F502AB" w:rsidP="00F502AB">
      <w:pPr>
        <w:tabs>
          <w:tab w:val="right" w:leader="do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F502AB" w:rsidRPr="00F502AB" w:rsidSect="00505B3B">
      <w:pgSz w:w="11906" w:h="16838" w:code="9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9825" w14:textId="77777777" w:rsidR="0054390B" w:rsidRDefault="0054390B" w:rsidP="001607C6">
      <w:r>
        <w:separator/>
      </w:r>
    </w:p>
  </w:endnote>
  <w:endnote w:type="continuationSeparator" w:id="0">
    <w:p w14:paraId="3A421F07" w14:textId="77777777" w:rsidR="0054390B" w:rsidRDefault="0054390B" w:rsidP="0016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005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956D14B" w14:textId="2205196D" w:rsidR="00CB6DED" w:rsidRDefault="00CB6DED">
        <w:pPr>
          <w:pStyle w:val="Footer"/>
          <w:jc w:val="center"/>
        </w:pPr>
        <w:r w:rsidRPr="00C036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6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36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AC1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C036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C29EFAF" w14:textId="77777777" w:rsidR="00CB6DED" w:rsidRDefault="00CB6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4AC2" w14:textId="77777777" w:rsidR="00CB6DED" w:rsidRDefault="00CB6DED" w:rsidP="00CB6DED">
    <w:pPr>
      <w:pStyle w:val="Footer"/>
      <w:tabs>
        <w:tab w:val="center" w:pos="3968"/>
        <w:tab w:val="left" w:pos="4664"/>
      </w:tabs>
    </w:pPr>
    <w:r>
      <w:tab/>
    </w:r>
    <w:sdt>
      <w:sdtPr>
        <w:id w:val="176379944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Pr="00C036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6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36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AC1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C036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</w:p>
  <w:p w14:paraId="01B1A628" w14:textId="77777777" w:rsidR="00CB6DED" w:rsidRDefault="00CB6DED" w:rsidP="00CB6D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2E94D" w14:textId="77777777" w:rsidR="0054390B" w:rsidRDefault="0054390B" w:rsidP="001607C6">
      <w:r>
        <w:separator/>
      </w:r>
    </w:p>
  </w:footnote>
  <w:footnote w:type="continuationSeparator" w:id="0">
    <w:p w14:paraId="169AEC5E" w14:textId="77777777" w:rsidR="0054390B" w:rsidRDefault="0054390B" w:rsidP="0016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BC792" w14:textId="3733FB3D" w:rsidR="00204AE3" w:rsidRDefault="0054390B">
    <w:pPr>
      <w:pStyle w:val="Header"/>
    </w:pPr>
    <w:r>
      <w:rPr>
        <w:noProof/>
        <w:lang w:val="en-US"/>
      </w:rPr>
      <w:pict w14:anchorId="603A2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5" o:spid="_x0000_s2053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E25F" w14:textId="32D48B10" w:rsidR="00CB6DED" w:rsidRDefault="0054390B">
    <w:pPr>
      <w:pStyle w:val="Header"/>
    </w:pPr>
    <w:r>
      <w:rPr>
        <w:noProof/>
        <w:lang w:val="en-US"/>
      </w:rPr>
      <w:pict w14:anchorId="1EE7A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6" o:spid="_x0000_s2054" type="#_x0000_t75" style="position:absolute;margin-left:0;margin-top:0;width:337.5pt;height:333pt;z-index:-25165312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7900" w14:textId="5961DE46" w:rsidR="00204AE3" w:rsidRDefault="0054390B">
    <w:pPr>
      <w:pStyle w:val="Header"/>
    </w:pPr>
    <w:r>
      <w:rPr>
        <w:noProof/>
        <w:lang w:val="en-US"/>
      </w:rPr>
      <w:pict w14:anchorId="1A990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4" o:spid="_x0000_s2052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6007" w14:textId="78AAE83F" w:rsidR="00204AE3" w:rsidRDefault="0054390B">
    <w:pPr>
      <w:pStyle w:val="Header"/>
    </w:pPr>
    <w:r>
      <w:rPr>
        <w:noProof/>
        <w:lang w:val="en-US"/>
      </w:rPr>
      <w:pict w14:anchorId="4F9CB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8" o:spid="_x0000_s2056" type="#_x0000_t75" style="position:absolute;margin-left:0;margin-top:0;width:337.5pt;height:333pt;z-index:-25165107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08EDA" w14:textId="49D1A066" w:rsidR="00CB6DED" w:rsidRDefault="0054390B">
    <w:pPr>
      <w:pStyle w:val="Header"/>
    </w:pPr>
    <w:r>
      <w:rPr>
        <w:noProof/>
        <w:lang w:val="en-US"/>
      </w:rPr>
      <w:pict w14:anchorId="0A034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9" o:spid="_x0000_s2057" type="#_x0000_t75" style="position:absolute;margin-left:0;margin-top:0;width:337.5pt;height:333pt;z-index:-25165004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B8598" w14:textId="6910D548" w:rsidR="00204AE3" w:rsidRDefault="0054390B">
    <w:pPr>
      <w:pStyle w:val="Header"/>
    </w:pPr>
    <w:r>
      <w:rPr>
        <w:noProof/>
        <w:lang w:val="en-US"/>
      </w:rPr>
      <w:pict w14:anchorId="45D32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7" o:spid="_x0000_s2055" type="#_x0000_t75" style="position:absolute;margin-left:0;margin-top:0;width:337.5pt;height:333pt;z-index:-25165209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D2A89"/>
    <w:multiLevelType w:val="hybridMultilevel"/>
    <w:tmpl w:val="F926F20E"/>
    <w:lvl w:ilvl="0" w:tplc="2AE86F6E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24B154B"/>
    <w:multiLevelType w:val="multilevel"/>
    <w:tmpl w:val="8D4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87455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41E1F"/>
    <w:multiLevelType w:val="multilevel"/>
    <w:tmpl w:val="650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B367FD"/>
    <w:multiLevelType w:val="hybridMultilevel"/>
    <w:tmpl w:val="49524B26"/>
    <w:lvl w:ilvl="0" w:tplc="3B4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3273E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45654"/>
    <w:multiLevelType w:val="multilevel"/>
    <w:tmpl w:val="2F727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6E6897"/>
    <w:multiLevelType w:val="multilevel"/>
    <w:tmpl w:val="6620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2318F"/>
    <w:multiLevelType w:val="multilevel"/>
    <w:tmpl w:val="A5C61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300693"/>
    <w:multiLevelType w:val="multilevel"/>
    <w:tmpl w:val="0B68E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2050B65"/>
    <w:multiLevelType w:val="multilevel"/>
    <w:tmpl w:val="C2165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4D02CE6"/>
    <w:multiLevelType w:val="hybridMultilevel"/>
    <w:tmpl w:val="3F2017A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24FD6"/>
    <w:multiLevelType w:val="hybridMultilevel"/>
    <w:tmpl w:val="C0F63480"/>
    <w:lvl w:ilvl="0" w:tplc="A4A2702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374E5"/>
    <w:multiLevelType w:val="multilevel"/>
    <w:tmpl w:val="B1E67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17792C13"/>
    <w:multiLevelType w:val="multilevel"/>
    <w:tmpl w:val="6CC06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7AB29D3"/>
    <w:multiLevelType w:val="hybridMultilevel"/>
    <w:tmpl w:val="8264D258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B24B3"/>
    <w:multiLevelType w:val="multilevel"/>
    <w:tmpl w:val="52C2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800249"/>
    <w:multiLevelType w:val="multilevel"/>
    <w:tmpl w:val="5EF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0F6637"/>
    <w:multiLevelType w:val="hybridMultilevel"/>
    <w:tmpl w:val="44084FC0"/>
    <w:lvl w:ilvl="0" w:tplc="F5E26F5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73633D"/>
    <w:multiLevelType w:val="multilevel"/>
    <w:tmpl w:val="259E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C6546A"/>
    <w:multiLevelType w:val="multilevel"/>
    <w:tmpl w:val="AE72F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1AF97B17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3F21D5"/>
    <w:multiLevelType w:val="multilevel"/>
    <w:tmpl w:val="5B38CB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2C22269"/>
    <w:multiLevelType w:val="multilevel"/>
    <w:tmpl w:val="12546020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</w:abstractNum>
  <w:abstractNum w:abstractNumId="25">
    <w:nsid w:val="24144198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A924B1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310C4A"/>
    <w:multiLevelType w:val="hybridMultilevel"/>
    <w:tmpl w:val="698E0B26"/>
    <w:lvl w:ilvl="0" w:tplc="EDDA55F8">
      <w:start w:val="1"/>
      <w:numFmt w:val="lowerLetter"/>
      <w:lvlText w:val="%1."/>
      <w:lvlJc w:val="left"/>
      <w:pPr>
        <w:ind w:left="1022" w:hanging="1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56A6C92">
      <w:numFmt w:val="bullet"/>
      <w:lvlText w:val="•"/>
      <w:lvlJc w:val="left"/>
      <w:pPr>
        <w:ind w:left="1876" w:hanging="178"/>
      </w:pPr>
      <w:rPr>
        <w:rFonts w:hint="default"/>
        <w:lang w:val="en-US" w:eastAsia="en-US" w:bidi="ar-SA"/>
      </w:rPr>
    </w:lvl>
    <w:lvl w:ilvl="2" w:tplc="AAEEFA08">
      <w:numFmt w:val="bullet"/>
      <w:lvlText w:val="•"/>
      <w:lvlJc w:val="left"/>
      <w:pPr>
        <w:ind w:left="2732" w:hanging="178"/>
      </w:pPr>
      <w:rPr>
        <w:rFonts w:hint="default"/>
        <w:lang w:val="en-US" w:eastAsia="en-US" w:bidi="ar-SA"/>
      </w:rPr>
    </w:lvl>
    <w:lvl w:ilvl="3" w:tplc="C21428A2">
      <w:numFmt w:val="bullet"/>
      <w:lvlText w:val="•"/>
      <w:lvlJc w:val="left"/>
      <w:pPr>
        <w:ind w:left="3588" w:hanging="178"/>
      </w:pPr>
      <w:rPr>
        <w:rFonts w:hint="default"/>
        <w:lang w:val="en-US" w:eastAsia="en-US" w:bidi="ar-SA"/>
      </w:rPr>
    </w:lvl>
    <w:lvl w:ilvl="4" w:tplc="53BA84E4">
      <w:numFmt w:val="bullet"/>
      <w:lvlText w:val="•"/>
      <w:lvlJc w:val="left"/>
      <w:pPr>
        <w:ind w:left="4444" w:hanging="178"/>
      </w:pPr>
      <w:rPr>
        <w:rFonts w:hint="default"/>
        <w:lang w:val="en-US" w:eastAsia="en-US" w:bidi="ar-SA"/>
      </w:rPr>
    </w:lvl>
    <w:lvl w:ilvl="5" w:tplc="C084FEA2">
      <w:numFmt w:val="bullet"/>
      <w:lvlText w:val="•"/>
      <w:lvlJc w:val="left"/>
      <w:pPr>
        <w:ind w:left="5300" w:hanging="178"/>
      </w:pPr>
      <w:rPr>
        <w:rFonts w:hint="default"/>
        <w:lang w:val="en-US" w:eastAsia="en-US" w:bidi="ar-SA"/>
      </w:rPr>
    </w:lvl>
    <w:lvl w:ilvl="6" w:tplc="51269518">
      <w:numFmt w:val="bullet"/>
      <w:lvlText w:val="•"/>
      <w:lvlJc w:val="left"/>
      <w:pPr>
        <w:ind w:left="6156" w:hanging="178"/>
      </w:pPr>
      <w:rPr>
        <w:rFonts w:hint="default"/>
        <w:lang w:val="en-US" w:eastAsia="en-US" w:bidi="ar-SA"/>
      </w:rPr>
    </w:lvl>
    <w:lvl w:ilvl="7" w:tplc="5F4C4904">
      <w:numFmt w:val="bullet"/>
      <w:lvlText w:val="•"/>
      <w:lvlJc w:val="left"/>
      <w:pPr>
        <w:ind w:left="7012" w:hanging="178"/>
      </w:pPr>
      <w:rPr>
        <w:rFonts w:hint="default"/>
        <w:lang w:val="en-US" w:eastAsia="en-US" w:bidi="ar-SA"/>
      </w:rPr>
    </w:lvl>
    <w:lvl w:ilvl="8" w:tplc="B58423B8">
      <w:numFmt w:val="bullet"/>
      <w:lvlText w:val="•"/>
      <w:lvlJc w:val="left"/>
      <w:pPr>
        <w:ind w:left="7868" w:hanging="178"/>
      </w:pPr>
      <w:rPr>
        <w:rFonts w:hint="default"/>
        <w:lang w:val="en-US" w:eastAsia="en-US" w:bidi="ar-SA"/>
      </w:rPr>
    </w:lvl>
  </w:abstractNum>
  <w:abstractNum w:abstractNumId="28">
    <w:nsid w:val="25683B01"/>
    <w:multiLevelType w:val="hybridMultilevel"/>
    <w:tmpl w:val="771E33D4"/>
    <w:lvl w:ilvl="0" w:tplc="CF207ADA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>
    <w:nsid w:val="274A7A67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521B41"/>
    <w:multiLevelType w:val="hybridMultilevel"/>
    <w:tmpl w:val="43B28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5E6C3E"/>
    <w:multiLevelType w:val="hybridMultilevel"/>
    <w:tmpl w:val="B4243AAE"/>
    <w:lvl w:ilvl="0" w:tplc="E3B68128">
      <w:start w:val="1"/>
      <w:numFmt w:val="decimal"/>
      <w:lvlText w:val="%1."/>
      <w:lvlJc w:val="left"/>
      <w:pPr>
        <w:ind w:left="216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2CD6452C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2E4A0FFE"/>
    <w:multiLevelType w:val="multilevel"/>
    <w:tmpl w:val="6C241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316C3"/>
    <w:multiLevelType w:val="multilevel"/>
    <w:tmpl w:val="08B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5C25C8"/>
    <w:multiLevelType w:val="hybridMultilevel"/>
    <w:tmpl w:val="2EF84D50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FA04531"/>
    <w:multiLevelType w:val="multilevel"/>
    <w:tmpl w:val="593A61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310E2B98"/>
    <w:multiLevelType w:val="hybridMultilevel"/>
    <w:tmpl w:val="62A85BAE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9E62C682">
      <w:start w:val="1"/>
      <w:numFmt w:val="decimal"/>
      <w:lvlText w:val="2.2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0B77AA"/>
    <w:multiLevelType w:val="multilevel"/>
    <w:tmpl w:val="A994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2545D8"/>
    <w:multiLevelType w:val="hybridMultilevel"/>
    <w:tmpl w:val="AB8CCD24"/>
    <w:lvl w:ilvl="0" w:tplc="DC705D1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030591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7220B2"/>
    <w:multiLevelType w:val="multilevel"/>
    <w:tmpl w:val="88B62C38"/>
    <w:lvl w:ilvl="0">
      <w:start w:val="1"/>
      <w:numFmt w:val="decimal"/>
      <w:lvlText w:val="%1.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04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42">
    <w:nsid w:val="47926F1B"/>
    <w:multiLevelType w:val="hybridMultilevel"/>
    <w:tmpl w:val="49524B26"/>
    <w:lvl w:ilvl="0" w:tplc="3B4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AC77C4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EC048E"/>
    <w:multiLevelType w:val="hybridMultilevel"/>
    <w:tmpl w:val="C220C008"/>
    <w:lvl w:ilvl="0" w:tplc="E3B68128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BAB2053"/>
    <w:multiLevelType w:val="hybridMultilevel"/>
    <w:tmpl w:val="071039F6"/>
    <w:lvl w:ilvl="0" w:tplc="EDDA55F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C80E62"/>
    <w:multiLevelType w:val="multilevel"/>
    <w:tmpl w:val="CAACC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325E2B"/>
    <w:multiLevelType w:val="multilevel"/>
    <w:tmpl w:val="7650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E22F9A"/>
    <w:multiLevelType w:val="multilevel"/>
    <w:tmpl w:val="4FC0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CD54FB"/>
    <w:multiLevelType w:val="multilevel"/>
    <w:tmpl w:val="321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130CC0"/>
    <w:multiLevelType w:val="hybridMultilevel"/>
    <w:tmpl w:val="181E8520"/>
    <w:lvl w:ilvl="0" w:tplc="DC5EA3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3E0116"/>
    <w:multiLevelType w:val="multilevel"/>
    <w:tmpl w:val="C814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9F09A5"/>
    <w:multiLevelType w:val="hybridMultilevel"/>
    <w:tmpl w:val="0F00F8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958F7"/>
    <w:multiLevelType w:val="hybridMultilevel"/>
    <w:tmpl w:val="AE989826"/>
    <w:lvl w:ilvl="0" w:tplc="8A6E465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131B97"/>
    <w:multiLevelType w:val="hybridMultilevel"/>
    <w:tmpl w:val="4516E29A"/>
    <w:lvl w:ilvl="0" w:tplc="04210011">
      <w:start w:val="1"/>
      <w:numFmt w:val="decimal"/>
      <w:lvlText w:val="%1)"/>
      <w:lvlJc w:val="left"/>
      <w:pPr>
        <w:ind w:left="1022" w:hanging="178"/>
      </w:pPr>
      <w:rPr>
        <w:rFonts w:hint="default"/>
        <w:w w:val="100"/>
        <w:sz w:val="20"/>
        <w:szCs w:val="20"/>
        <w:lang w:val="en-US" w:eastAsia="en-US" w:bidi="ar-SA"/>
      </w:rPr>
    </w:lvl>
    <w:lvl w:ilvl="1" w:tplc="956A6C92">
      <w:numFmt w:val="bullet"/>
      <w:lvlText w:val="•"/>
      <w:lvlJc w:val="left"/>
      <w:pPr>
        <w:ind w:left="1876" w:hanging="178"/>
      </w:pPr>
      <w:rPr>
        <w:rFonts w:hint="default"/>
        <w:lang w:val="en-US" w:eastAsia="en-US" w:bidi="ar-SA"/>
      </w:rPr>
    </w:lvl>
    <w:lvl w:ilvl="2" w:tplc="AAEEFA08">
      <w:numFmt w:val="bullet"/>
      <w:lvlText w:val="•"/>
      <w:lvlJc w:val="left"/>
      <w:pPr>
        <w:ind w:left="2732" w:hanging="178"/>
      </w:pPr>
      <w:rPr>
        <w:rFonts w:hint="default"/>
        <w:lang w:val="en-US" w:eastAsia="en-US" w:bidi="ar-SA"/>
      </w:rPr>
    </w:lvl>
    <w:lvl w:ilvl="3" w:tplc="C21428A2">
      <w:numFmt w:val="bullet"/>
      <w:lvlText w:val="•"/>
      <w:lvlJc w:val="left"/>
      <w:pPr>
        <w:ind w:left="3588" w:hanging="178"/>
      </w:pPr>
      <w:rPr>
        <w:rFonts w:hint="default"/>
        <w:lang w:val="en-US" w:eastAsia="en-US" w:bidi="ar-SA"/>
      </w:rPr>
    </w:lvl>
    <w:lvl w:ilvl="4" w:tplc="53BA84E4">
      <w:numFmt w:val="bullet"/>
      <w:lvlText w:val="•"/>
      <w:lvlJc w:val="left"/>
      <w:pPr>
        <w:ind w:left="4444" w:hanging="178"/>
      </w:pPr>
      <w:rPr>
        <w:rFonts w:hint="default"/>
        <w:lang w:val="en-US" w:eastAsia="en-US" w:bidi="ar-SA"/>
      </w:rPr>
    </w:lvl>
    <w:lvl w:ilvl="5" w:tplc="C084FEA2">
      <w:numFmt w:val="bullet"/>
      <w:lvlText w:val="•"/>
      <w:lvlJc w:val="left"/>
      <w:pPr>
        <w:ind w:left="5300" w:hanging="178"/>
      </w:pPr>
      <w:rPr>
        <w:rFonts w:hint="default"/>
        <w:lang w:val="en-US" w:eastAsia="en-US" w:bidi="ar-SA"/>
      </w:rPr>
    </w:lvl>
    <w:lvl w:ilvl="6" w:tplc="51269518">
      <w:numFmt w:val="bullet"/>
      <w:lvlText w:val="•"/>
      <w:lvlJc w:val="left"/>
      <w:pPr>
        <w:ind w:left="6156" w:hanging="178"/>
      </w:pPr>
      <w:rPr>
        <w:rFonts w:hint="default"/>
        <w:lang w:val="en-US" w:eastAsia="en-US" w:bidi="ar-SA"/>
      </w:rPr>
    </w:lvl>
    <w:lvl w:ilvl="7" w:tplc="5F4C4904">
      <w:numFmt w:val="bullet"/>
      <w:lvlText w:val="•"/>
      <w:lvlJc w:val="left"/>
      <w:pPr>
        <w:ind w:left="7012" w:hanging="178"/>
      </w:pPr>
      <w:rPr>
        <w:rFonts w:hint="default"/>
        <w:lang w:val="en-US" w:eastAsia="en-US" w:bidi="ar-SA"/>
      </w:rPr>
    </w:lvl>
    <w:lvl w:ilvl="8" w:tplc="B58423B8">
      <w:numFmt w:val="bullet"/>
      <w:lvlText w:val="•"/>
      <w:lvlJc w:val="left"/>
      <w:pPr>
        <w:ind w:left="7868" w:hanging="178"/>
      </w:pPr>
      <w:rPr>
        <w:rFonts w:hint="default"/>
        <w:lang w:val="en-US" w:eastAsia="en-US" w:bidi="ar-SA"/>
      </w:rPr>
    </w:lvl>
  </w:abstractNum>
  <w:abstractNum w:abstractNumId="55">
    <w:nsid w:val="59FA1AF7"/>
    <w:multiLevelType w:val="hybridMultilevel"/>
    <w:tmpl w:val="342A7DF8"/>
    <w:lvl w:ilvl="0" w:tplc="9E62C68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1B53CC"/>
    <w:multiLevelType w:val="multilevel"/>
    <w:tmpl w:val="0B26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143F53"/>
    <w:multiLevelType w:val="multilevel"/>
    <w:tmpl w:val="6AA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BD797B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E63E98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715F49"/>
    <w:multiLevelType w:val="hybridMultilevel"/>
    <w:tmpl w:val="819CA7F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713C11"/>
    <w:multiLevelType w:val="multilevel"/>
    <w:tmpl w:val="7346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3C195E"/>
    <w:multiLevelType w:val="hybridMultilevel"/>
    <w:tmpl w:val="DE3C68A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A6E4650">
      <w:start w:val="1"/>
      <w:numFmt w:val="decimal"/>
      <w:lvlText w:val="2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6710D3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D464F9"/>
    <w:multiLevelType w:val="multilevel"/>
    <w:tmpl w:val="EF9CE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57F15AB"/>
    <w:multiLevelType w:val="multilevel"/>
    <w:tmpl w:val="FF8C2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012BB2"/>
    <w:multiLevelType w:val="multilevel"/>
    <w:tmpl w:val="0F28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C16E42"/>
    <w:multiLevelType w:val="hybridMultilevel"/>
    <w:tmpl w:val="DDF6BA14"/>
    <w:lvl w:ilvl="0" w:tplc="977ACB0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E208A0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BB0200"/>
    <w:multiLevelType w:val="multilevel"/>
    <w:tmpl w:val="312CD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C10974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E154BF"/>
    <w:multiLevelType w:val="hybridMultilevel"/>
    <w:tmpl w:val="43B28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141F99"/>
    <w:multiLevelType w:val="multilevel"/>
    <w:tmpl w:val="8F7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BE39AF"/>
    <w:multiLevelType w:val="multilevel"/>
    <w:tmpl w:val="6902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0A574F"/>
    <w:multiLevelType w:val="hybridMultilevel"/>
    <w:tmpl w:val="1CBA83D0"/>
    <w:lvl w:ilvl="0" w:tplc="3750887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D446D2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F61111"/>
    <w:multiLevelType w:val="hybridMultilevel"/>
    <w:tmpl w:val="C492CAD2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1ECFDE8">
      <w:start w:val="1"/>
      <w:numFmt w:val="decimal"/>
      <w:lvlText w:val="2.1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76"/>
  </w:num>
  <w:num w:numId="5">
    <w:abstractNumId w:val="37"/>
  </w:num>
  <w:num w:numId="6">
    <w:abstractNumId w:val="41"/>
  </w:num>
  <w:num w:numId="7">
    <w:abstractNumId w:val="28"/>
  </w:num>
  <w:num w:numId="8">
    <w:abstractNumId w:val="52"/>
  </w:num>
  <w:num w:numId="9">
    <w:abstractNumId w:val="24"/>
  </w:num>
  <w:num w:numId="10">
    <w:abstractNumId w:val="33"/>
  </w:num>
  <w:num w:numId="11">
    <w:abstractNumId w:val="65"/>
  </w:num>
  <w:num w:numId="12">
    <w:abstractNumId w:val="7"/>
  </w:num>
  <w:num w:numId="13">
    <w:abstractNumId w:val="60"/>
  </w:num>
  <w:num w:numId="14">
    <w:abstractNumId w:val="67"/>
  </w:num>
  <w:num w:numId="15">
    <w:abstractNumId w:val="53"/>
  </w:num>
  <w:num w:numId="16">
    <w:abstractNumId w:val="13"/>
  </w:num>
  <w:num w:numId="17">
    <w:abstractNumId w:val="45"/>
  </w:num>
  <w:num w:numId="18">
    <w:abstractNumId w:val="50"/>
  </w:num>
  <w:num w:numId="19">
    <w:abstractNumId w:val="55"/>
  </w:num>
  <w:num w:numId="20">
    <w:abstractNumId w:val="12"/>
  </w:num>
  <w:num w:numId="21">
    <w:abstractNumId w:val="15"/>
  </w:num>
  <w:num w:numId="22">
    <w:abstractNumId w:val="35"/>
  </w:num>
  <w:num w:numId="23">
    <w:abstractNumId w:val="27"/>
  </w:num>
  <w:num w:numId="24">
    <w:abstractNumId w:val="54"/>
  </w:num>
  <w:num w:numId="25">
    <w:abstractNumId w:val="0"/>
  </w:num>
  <w:num w:numId="26">
    <w:abstractNumId w:val="14"/>
  </w:num>
  <w:num w:numId="27">
    <w:abstractNumId w:val="23"/>
  </w:num>
  <w:num w:numId="28">
    <w:abstractNumId w:val="74"/>
  </w:num>
  <w:num w:numId="29">
    <w:abstractNumId w:val="39"/>
  </w:num>
  <w:num w:numId="30">
    <w:abstractNumId w:val="19"/>
  </w:num>
  <w:num w:numId="31">
    <w:abstractNumId w:val="64"/>
  </w:num>
  <w:num w:numId="32">
    <w:abstractNumId w:val="30"/>
  </w:num>
  <w:num w:numId="33">
    <w:abstractNumId w:val="5"/>
  </w:num>
  <w:num w:numId="34">
    <w:abstractNumId w:val="36"/>
  </w:num>
  <w:num w:numId="35">
    <w:abstractNumId w:val="11"/>
  </w:num>
  <w:num w:numId="36">
    <w:abstractNumId w:val="17"/>
  </w:num>
  <w:num w:numId="37">
    <w:abstractNumId w:val="49"/>
  </w:num>
  <w:num w:numId="38">
    <w:abstractNumId w:val="21"/>
  </w:num>
  <w:num w:numId="39">
    <w:abstractNumId w:val="72"/>
  </w:num>
  <w:num w:numId="40">
    <w:abstractNumId w:val="47"/>
  </w:num>
  <w:num w:numId="41">
    <w:abstractNumId w:val="38"/>
  </w:num>
  <w:num w:numId="42">
    <w:abstractNumId w:val="48"/>
  </w:num>
  <w:num w:numId="43">
    <w:abstractNumId w:val="4"/>
  </w:num>
  <w:num w:numId="44">
    <w:abstractNumId w:val="69"/>
  </w:num>
  <w:num w:numId="45">
    <w:abstractNumId w:val="56"/>
  </w:num>
  <w:num w:numId="46">
    <w:abstractNumId w:val="3"/>
  </w:num>
  <w:num w:numId="47">
    <w:abstractNumId w:val="25"/>
  </w:num>
  <w:num w:numId="48">
    <w:abstractNumId w:val="73"/>
  </w:num>
  <w:num w:numId="49">
    <w:abstractNumId w:val="66"/>
  </w:num>
  <w:num w:numId="50">
    <w:abstractNumId w:val="51"/>
  </w:num>
  <w:num w:numId="51">
    <w:abstractNumId w:val="18"/>
  </w:num>
  <w:num w:numId="52">
    <w:abstractNumId w:val="32"/>
  </w:num>
  <w:num w:numId="53">
    <w:abstractNumId w:val="68"/>
  </w:num>
  <w:num w:numId="54">
    <w:abstractNumId w:val="22"/>
  </w:num>
  <w:num w:numId="55">
    <w:abstractNumId w:val="6"/>
  </w:num>
  <w:num w:numId="56">
    <w:abstractNumId w:val="40"/>
  </w:num>
  <w:num w:numId="57">
    <w:abstractNumId w:val="46"/>
  </w:num>
  <w:num w:numId="58">
    <w:abstractNumId w:val="43"/>
  </w:num>
  <w:num w:numId="59">
    <w:abstractNumId w:val="70"/>
  </w:num>
  <w:num w:numId="60">
    <w:abstractNumId w:val="58"/>
  </w:num>
  <w:num w:numId="61">
    <w:abstractNumId w:val="29"/>
  </w:num>
  <w:num w:numId="62">
    <w:abstractNumId w:val="20"/>
  </w:num>
  <w:num w:numId="63">
    <w:abstractNumId w:val="8"/>
  </w:num>
  <w:num w:numId="64">
    <w:abstractNumId w:val="34"/>
  </w:num>
  <w:num w:numId="65">
    <w:abstractNumId w:val="61"/>
  </w:num>
  <w:num w:numId="66">
    <w:abstractNumId w:val="57"/>
  </w:num>
  <w:num w:numId="67">
    <w:abstractNumId w:val="2"/>
  </w:num>
  <w:num w:numId="68">
    <w:abstractNumId w:val="59"/>
  </w:num>
  <w:num w:numId="69">
    <w:abstractNumId w:val="75"/>
  </w:num>
  <w:num w:numId="70">
    <w:abstractNumId w:val="26"/>
  </w:num>
  <w:num w:numId="71">
    <w:abstractNumId w:val="63"/>
  </w:num>
  <w:num w:numId="72">
    <w:abstractNumId w:val="44"/>
  </w:num>
  <w:num w:numId="73">
    <w:abstractNumId w:val="42"/>
  </w:num>
  <w:num w:numId="74">
    <w:abstractNumId w:val="71"/>
  </w:num>
  <w:num w:numId="75">
    <w:abstractNumId w:val="31"/>
  </w:num>
  <w:num w:numId="76">
    <w:abstractNumId w:val="9"/>
  </w:num>
  <w:num w:numId="77">
    <w:abstractNumId w:val="1"/>
  </w:num>
  <w:num w:numId="78">
    <w:abstractNumId w:val="1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25"/>
    <w:rsid w:val="0000396D"/>
    <w:rsid w:val="00006101"/>
    <w:rsid w:val="00006B0C"/>
    <w:rsid w:val="00006C48"/>
    <w:rsid w:val="000070CD"/>
    <w:rsid w:val="0000795B"/>
    <w:rsid w:val="000174C7"/>
    <w:rsid w:val="00022146"/>
    <w:rsid w:val="00022301"/>
    <w:rsid w:val="00024A7A"/>
    <w:rsid w:val="0002680C"/>
    <w:rsid w:val="00031A48"/>
    <w:rsid w:val="00032302"/>
    <w:rsid w:val="00033418"/>
    <w:rsid w:val="00034910"/>
    <w:rsid w:val="00041BAD"/>
    <w:rsid w:val="000452B3"/>
    <w:rsid w:val="0004789B"/>
    <w:rsid w:val="000533D6"/>
    <w:rsid w:val="000575DD"/>
    <w:rsid w:val="0006497D"/>
    <w:rsid w:val="00065A11"/>
    <w:rsid w:val="00070C09"/>
    <w:rsid w:val="00073474"/>
    <w:rsid w:val="00083817"/>
    <w:rsid w:val="00084452"/>
    <w:rsid w:val="00085F48"/>
    <w:rsid w:val="00086428"/>
    <w:rsid w:val="00087BA0"/>
    <w:rsid w:val="00093738"/>
    <w:rsid w:val="000978EC"/>
    <w:rsid w:val="000A0EF2"/>
    <w:rsid w:val="000A1C80"/>
    <w:rsid w:val="000A27C7"/>
    <w:rsid w:val="000A3CE3"/>
    <w:rsid w:val="000A6156"/>
    <w:rsid w:val="000A6F9C"/>
    <w:rsid w:val="000A7748"/>
    <w:rsid w:val="000A7AF0"/>
    <w:rsid w:val="000A7C10"/>
    <w:rsid w:val="000B2EB7"/>
    <w:rsid w:val="000C30D6"/>
    <w:rsid w:val="000C4864"/>
    <w:rsid w:val="000C5CC2"/>
    <w:rsid w:val="000C7EC9"/>
    <w:rsid w:val="000D345C"/>
    <w:rsid w:val="000D72EA"/>
    <w:rsid w:val="000E123C"/>
    <w:rsid w:val="000E1AB0"/>
    <w:rsid w:val="000E5381"/>
    <w:rsid w:val="000E6BB0"/>
    <w:rsid w:val="000F2511"/>
    <w:rsid w:val="000F2C56"/>
    <w:rsid w:val="000F4DF0"/>
    <w:rsid w:val="00100EE5"/>
    <w:rsid w:val="001106DE"/>
    <w:rsid w:val="00111B3C"/>
    <w:rsid w:val="0011528B"/>
    <w:rsid w:val="001262FB"/>
    <w:rsid w:val="00127838"/>
    <w:rsid w:val="00131795"/>
    <w:rsid w:val="00132979"/>
    <w:rsid w:val="0013333F"/>
    <w:rsid w:val="00134A1D"/>
    <w:rsid w:val="00136773"/>
    <w:rsid w:val="001372D9"/>
    <w:rsid w:val="0014783A"/>
    <w:rsid w:val="001607C6"/>
    <w:rsid w:val="001638F8"/>
    <w:rsid w:val="0016494F"/>
    <w:rsid w:val="001868BC"/>
    <w:rsid w:val="0018745D"/>
    <w:rsid w:val="0019160F"/>
    <w:rsid w:val="001A2BBC"/>
    <w:rsid w:val="001A3F6B"/>
    <w:rsid w:val="001B0582"/>
    <w:rsid w:val="001B2926"/>
    <w:rsid w:val="001B29CE"/>
    <w:rsid w:val="001B5959"/>
    <w:rsid w:val="001B6096"/>
    <w:rsid w:val="001C675E"/>
    <w:rsid w:val="001D162F"/>
    <w:rsid w:val="001E0A1F"/>
    <w:rsid w:val="001E4248"/>
    <w:rsid w:val="001E4672"/>
    <w:rsid w:val="001E520F"/>
    <w:rsid w:val="001E62C8"/>
    <w:rsid w:val="001F573E"/>
    <w:rsid w:val="001F61EE"/>
    <w:rsid w:val="001F6EAA"/>
    <w:rsid w:val="001F6FDC"/>
    <w:rsid w:val="001F712A"/>
    <w:rsid w:val="001F7672"/>
    <w:rsid w:val="002020F7"/>
    <w:rsid w:val="00204AE3"/>
    <w:rsid w:val="00205F82"/>
    <w:rsid w:val="00206710"/>
    <w:rsid w:val="00210523"/>
    <w:rsid w:val="00211B0E"/>
    <w:rsid w:val="0021285D"/>
    <w:rsid w:val="00212BF9"/>
    <w:rsid w:val="00215BF4"/>
    <w:rsid w:val="00221DDA"/>
    <w:rsid w:val="0022672E"/>
    <w:rsid w:val="002304C8"/>
    <w:rsid w:val="00231909"/>
    <w:rsid w:val="00231974"/>
    <w:rsid w:val="00233368"/>
    <w:rsid w:val="002356D7"/>
    <w:rsid w:val="0023735F"/>
    <w:rsid w:val="002473EA"/>
    <w:rsid w:val="00251609"/>
    <w:rsid w:val="00251B11"/>
    <w:rsid w:val="00251E23"/>
    <w:rsid w:val="00252D31"/>
    <w:rsid w:val="00262522"/>
    <w:rsid w:val="00266658"/>
    <w:rsid w:val="0027146D"/>
    <w:rsid w:val="00271957"/>
    <w:rsid w:val="002743D2"/>
    <w:rsid w:val="00275707"/>
    <w:rsid w:val="002778B9"/>
    <w:rsid w:val="00280608"/>
    <w:rsid w:val="00285794"/>
    <w:rsid w:val="0028615F"/>
    <w:rsid w:val="00286685"/>
    <w:rsid w:val="002917E7"/>
    <w:rsid w:val="00292BEE"/>
    <w:rsid w:val="00295F12"/>
    <w:rsid w:val="002A51D6"/>
    <w:rsid w:val="002A71B8"/>
    <w:rsid w:val="002A7581"/>
    <w:rsid w:val="002B1F95"/>
    <w:rsid w:val="002B4186"/>
    <w:rsid w:val="002B6A38"/>
    <w:rsid w:val="002B6C27"/>
    <w:rsid w:val="002C3277"/>
    <w:rsid w:val="002C3B2D"/>
    <w:rsid w:val="002C3B75"/>
    <w:rsid w:val="002D1134"/>
    <w:rsid w:val="002D572A"/>
    <w:rsid w:val="002D5925"/>
    <w:rsid w:val="002D5EE2"/>
    <w:rsid w:val="002D6D3A"/>
    <w:rsid w:val="002E3C56"/>
    <w:rsid w:val="002E48D2"/>
    <w:rsid w:val="002E5081"/>
    <w:rsid w:val="002E5BA7"/>
    <w:rsid w:val="002F2E7B"/>
    <w:rsid w:val="0030159C"/>
    <w:rsid w:val="00301A6A"/>
    <w:rsid w:val="0030500A"/>
    <w:rsid w:val="00311F36"/>
    <w:rsid w:val="00314545"/>
    <w:rsid w:val="00314CE7"/>
    <w:rsid w:val="0031625A"/>
    <w:rsid w:val="0031767B"/>
    <w:rsid w:val="00323C83"/>
    <w:rsid w:val="0032530E"/>
    <w:rsid w:val="00331F59"/>
    <w:rsid w:val="00343688"/>
    <w:rsid w:val="00345C4F"/>
    <w:rsid w:val="0035009A"/>
    <w:rsid w:val="00357375"/>
    <w:rsid w:val="00357B0D"/>
    <w:rsid w:val="00362563"/>
    <w:rsid w:val="00363ED3"/>
    <w:rsid w:val="0036596E"/>
    <w:rsid w:val="003700F5"/>
    <w:rsid w:val="00373EA1"/>
    <w:rsid w:val="00377C2F"/>
    <w:rsid w:val="00377C6B"/>
    <w:rsid w:val="003805B3"/>
    <w:rsid w:val="00384317"/>
    <w:rsid w:val="00385FEB"/>
    <w:rsid w:val="00386B3E"/>
    <w:rsid w:val="003919E9"/>
    <w:rsid w:val="00392795"/>
    <w:rsid w:val="003946A0"/>
    <w:rsid w:val="0039654E"/>
    <w:rsid w:val="003A4088"/>
    <w:rsid w:val="003A5272"/>
    <w:rsid w:val="003B479F"/>
    <w:rsid w:val="003B6EBA"/>
    <w:rsid w:val="003C211B"/>
    <w:rsid w:val="003C5CEF"/>
    <w:rsid w:val="003C6CDD"/>
    <w:rsid w:val="003D4981"/>
    <w:rsid w:val="003D5542"/>
    <w:rsid w:val="003D7890"/>
    <w:rsid w:val="003E02DC"/>
    <w:rsid w:val="003E062B"/>
    <w:rsid w:val="003E3181"/>
    <w:rsid w:val="003F1B89"/>
    <w:rsid w:val="003F50B8"/>
    <w:rsid w:val="00401D81"/>
    <w:rsid w:val="00403109"/>
    <w:rsid w:val="0040384A"/>
    <w:rsid w:val="0040688E"/>
    <w:rsid w:val="00417AD9"/>
    <w:rsid w:val="004246A4"/>
    <w:rsid w:val="00426B31"/>
    <w:rsid w:val="004309FF"/>
    <w:rsid w:val="00433EE9"/>
    <w:rsid w:val="00434961"/>
    <w:rsid w:val="00434A9C"/>
    <w:rsid w:val="00435237"/>
    <w:rsid w:val="00437A2A"/>
    <w:rsid w:val="00442374"/>
    <w:rsid w:val="004428C6"/>
    <w:rsid w:val="00442F4A"/>
    <w:rsid w:val="0044668B"/>
    <w:rsid w:val="0045123C"/>
    <w:rsid w:val="00453B7B"/>
    <w:rsid w:val="00455205"/>
    <w:rsid w:val="0046170F"/>
    <w:rsid w:val="00470772"/>
    <w:rsid w:val="00471578"/>
    <w:rsid w:val="004745AD"/>
    <w:rsid w:val="00476715"/>
    <w:rsid w:val="00477FDA"/>
    <w:rsid w:val="004924B1"/>
    <w:rsid w:val="00493508"/>
    <w:rsid w:val="00493EF8"/>
    <w:rsid w:val="004945D1"/>
    <w:rsid w:val="004A72C1"/>
    <w:rsid w:val="004B0C68"/>
    <w:rsid w:val="004C14A4"/>
    <w:rsid w:val="004C2817"/>
    <w:rsid w:val="004D2887"/>
    <w:rsid w:val="004D440A"/>
    <w:rsid w:val="004D513F"/>
    <w:rsid w:val="004D565A"/>
    <w:rsid w:val="004D5899"/>
    <w:rsid w:val="004D6386"/>
    <w:rsid w:val="004D7637"/>
    <w:rsid w:val="004E0515"/>
    <w:rsid w:val="004E114A"/>
    <w:rsid w:val="004E22C9"/>
    <w:rsid w:val="004E5A57"/>
    <w:rsid w:val="004E6610"/>
    <w:rsid w:val="004E7789"/>
    <w:rsid w:val="004E7AB4"/>
    <w:rsid w:val="004F03C7"/>
    <w:rsid w:val="004F51F8"/>
    <w:rsid w:val="00500239"/>
    <w:rsid w:val="00500B87"/>
    <w:rsid w:val="00502A32"/>
    <w:rsid w:val="00505780"/>
    <w:rsid w:val="00505B3B"/>
    <w:rsid w:val="00510389"/>
    <w:rsid w:val="00510D7A"/>
    <w:rsid w:val="005116AF"/>
    <w:rsid w:val="00512BDC"/>
    <w:rsid w:val="005139DB"/>
    <w:rsid w:val="00513EC9"/>
    <w:rsid w:val="0051598D"/>
    <w:rsid w:val="005172D4"/>
    <w:rsid w:val="00523204"/>
    <w:rsid w:val="00523EA6"/>
    <w:rsid w:val="00524EAC"/>
    <w:rsid w:val="0052544D"/>
    <w:rsid w:val="00526CEC"/>
    <w:rsid w:val="00526DA5"/>
    <w:rsid w:val="00530C94"/>
    <w:rsid w:val="00534810"/>
    <w:rsid w:val="0053654C"/>
    <w:rsid w:val="00542546"/>
    <w:rsid w:val="0054390B"/>
    <w:rsid w:val="00546323"/>
    <w:rsid w:val="00555675"/>
    <w:rsid w:val="00555C00"/>
    <w:rsid w:val="00556C8A"/>
    <w:rsid w:val="00557B2E"/>
    <w:rsid w:val="0056266E"/>
    <w:rsid w:val="00567009"/>
    <w:rsid w:val="005743AA"/>
    <w:rsid w:val="00580FF2"/>
    <w:rsid w:val="00581CF9"/>
    <w:rsid w:val="00583297"/>
    <w:rsid w:val="0058362C"/>
    <w:rsid w:val="0058422B"/>
    <w:rsid w:val="00585C96"/>
    <w:rsid w:val="00596447"/>
    <w:rsid w:val="00597357"/>
    <w:rsid w:val="005A0B58"/>
    <w:rsid w:val="005A2F7B"/>
    <w:rsid w:val="005B14FD"/>
    <w:rsid w:val="005B33BB"/>
    <w:rsid w:val="005B3F28"/>
    <w:rsid w:val="005B6AD2"/>
    <w:rsid w:val="005C1B84"/>
    <w:rsid w:val="005C24EA"/>
    <w:rsid w:val="005C67D7"/>
    <w:rsid w:val="005C67DD"/>
    <w:rsid w:val="005D16FA"/>
    <w:rsid w:val="005F08EF"/>
    <w:rsid w:val="005F278F"/>
    <w:rsid w:val="005F69A6"/>
    <w:rsid w:val="00600415"/>
    <w:rsid w:val="006011FE"/>
    <w:rsid w:val="006015A9"/>
    <w:rsid w:val="00601DB2"/>
    <w:rsid w:val="00601E2D"/>
    <w:rsid w:val="00604478"/>
    <w:rsid w:val="00604C88"/>
    <w:rsid w:val="006052D2"/>
    <w:rsid w:val="006127C4"/>
    <w:rsid w:val="00614837"/>
    <w:rsid w:val="00615A1C"/>
    <w:rsid w:val="00616A6B"/>
    <w:rsid w:val="006236DB"/>
    <w:rsid w:val="00626F9C"/>
    <w:rsid w:val="00634674"/>
    <w:rsid w:val="006355B5"/>
    <w:rsid w:val="00635C1E"/>
    <w:rsid w:val="006404AE"/>
    <w:rsid w:val="0064236F"/>
    <w:rsid w:val="00642B91"/>
    <w:rsid w:val="0064646D"/>
    <w:rsid w:val="0064784A"/>
    <w:rsid w:val="00650542"/>
    <w:rsid w:val="00651318"/>
    <w:rsid w:val="00651E69"/>
    <w:rsid w:val="00655B3E"/>
    <w:rsid w:val="006567BE"/>
    <w:rsid w:val="00656ADB"/>
    <w:rsid w:val="00657C06"/>
    <w:rsid w:val="00657F04"/>
    <w:rsid w:val="00663101"/>
    <w:rsid w:val="00664A92"/>
    <w:rsid w:val="0066552F"/>
    <w:rsid w:val="00665B28"/>
    <w:rsid w:val="006666AE"/>
    <w:rsid w:val="00666ED6"/>
    <w:rsid w:val="0067020B"/>
    <w:rsid w:val="006705AD"/>
    <w:rsid w:val="00671D2F"/>
    <w:rsid w:val="006748CA"/>
    <w:rsid w:val="006767F0"/>
    <w:rsid w:val="00677986"/>
    <w:rsid w:val="00681289"/>
    <w:rsid w:val="00681901"/>
    <w:rsid w:val="006860AA"/>
    <w:rsid w:val="00690AE9"/>
    <w:rsid w:val="00692D6C"/>
    <w:rsid w:val="0069493F"/>
    <w:rsid w:val="0069532F"/>
    <w:rsid w:val="006A55FB"/>
    <w:rsid w:val="006A575C"/>
    <w:rsid w:val="006B1D7D"/>
    <w:rsid w:val="006B50BA"/>
    <w:rsid w:val="006B68BB"/>
    <w:rsid w:val="006C1DBA"/>
    <w:rsid w:val="006C2D52"/>
    <w:rsid w:val="006C6539"/>
    <w:rsid w:val="006C6E2D"/>
    <w:rsid w:val="006D3310"/>
    <w:rsid w:val="006D737E"/>
    <w:rsid w:val="006E1517"/>
    <w:rsid w:val="006E16CD"/>
    <w:rsid w:val="006E6892"/>
    <w:rsid w:val="006E71DB"/>
    <w:rsid w:val="006F0620"/>
    <w:rsid w:val="006F2E5B"/>
    <w:rsid w:val="006F43C2"/>
    <w:rsid w:val="00701496"/>
    <w:rsid w:val="007039D7"/>
    <w:rsid w:val="00704580"/>
    <w:rsid w:val="00704711"/>
    <w:rsid w:val="00707250"/>
    <w:rsid w:val="007156BD"/>
    <w:rsid w:val="00717BCB"/>
    <w:rsid w:val="0072052F"/>
    <w:rsid w:val="00721C80"/>
    <w:rsid w:val="00724529"/>
    <w:rsid w:val="00725DFB"/>
    <w:rsid w:val="00726D58"/>
    <w:rsid w:val="0073048D"/>
    <w:rsid w:val="00731BFB"/>
    <w:rsid w:val="00732D12"/>
    <w:rsid w:val="00733AEC"/>
    <w:rsid w:val="007372A8"/>
    <w:rsid w:val="00742535"/>
    <w:rsid w:val="007428FF"/>
    <w:rsid w:val="00743B77"/>
    <w:rsid w:val="00746C6E"/>
    <w:rsid w:val="00751A79"/>
    <w:rsid w:val="00751E69"/>
    <w:rsid w:val="007554F3"/>
    <w:rsid w:val="00755630"/>
    <w:rsid w:val="00755B86"/>
    <w:rsid w:val="00761314"/>
    <w:rsid w:val="00761520"/>
    <w:rsid w:val="00761F2E"/>
    <w:rsid w:val="007679BD"/>
    <w:rsid w:val="00772572"/>
    <w:rsid w:val="00772E44"/>
    <w:rsid w:val="00776285"/>
    <w:rsid w:val="0077661A"/>
    <w:rsid w:val="00777FD7"/>
    <w:rsid w:val="00783A4C"/>
    <w:rsid w:val="00784B5E"/>
    <w:rsid w:val="00794D74"/>
    <w:rsid w:val="007A2754"/>
    <w:rsid w:val="007A41DD"/>
    <w:rsid w:val="007B04AF"/>
    <w:rsid w:val="007B1AF2"/>
    <w:rsid w:val="007B268F"/>
    <w:rsid w:val="007B63FC"/>
    <w:rsid w:val="007B6B7C"/>
    <w:rsid w:val="007C5061"/>
    <w:rsid w:val="007D2BFB"/>
    <w:rsid w:val="007D2C02"/>
    <w:rsid w:val="007D417A"/>
    <w:rsid w:val="007D4AE5"/>
    <w:rsid w:val="007E3B04"/>
    <w:rsid w:val="007F3186"/>
    <w:rsid w:val="007F4F01"/>
    <w:rsid w:val="007F6E79"/>
    <w:rsid w:val="00801EBD"/>
    <w:rsid w:val="008034AC"/>
    <w:rsid w:val="00804444"/>
    <w:rsid w:val="008124FE"/>
    <w:rsid w:val="008136AA"/>
    <w:rsid w:val="0082463B"/>
    <w:rsid w:val="00826727"/>
    <w:rsid w:val="00827310"/>
    <w:rsid w:val="0083094A"/>
    <w:rsid w:val="00833818"/>
    <w:rsid w:val="00835234"/>
    <w:rsid w:val="00835D7F"/>
    <w:rsid w:val="0083659D"/>
    <w:rsid w:val="008376D5"/>
    <w:rsid w:val="00842671"/>
    <w:rsid w:val="00845366"/>
    <w:rsid w:val="008461C9"/>
    <w:rsid w:val="00846E5F"/>
    <w:rsid w:val="00847FD5"/>
    <w:rsid w:val="00852752"/>
    <w:rsid w:val="00852AF4"/>
    <w:rsid w:val="00853948"/>
    <w:rsid w:val="00855735"/>
    <w:rsid w:val="00857964"/>
    <w:rsid w:val="008612E2"/>
    <w:rsid w:val="00865E45"/>
    <w:rsid w:val="00870391"/>
    <w:rsid w:val="008801D5"/>
    <w:rsid w:val="00880995"/>
    <w:rsid w:val="008856F3"/>
    <w:rsid w:val="00890C70"/>
    <w:rsid w:val="00893389"/>
    <w:rsid w:val="00893A23"/>
    <w:rsid w:val="00893D2A"/>
    <w:rsid w:val="008946A1"/>
    <w:rsid w:val="008946B7"/>
    <w:rsid w:val="00896E21"/>
    <w:rsid w:val="00897673"/>
    <w:rsid w:val="008A1149"/>
    <w:rsid w:val="008A3595"/>
    <w:rsid w:val="008A6B00"/>
    <w:rsid w:val="008A71CB"/>
    <w:rsid w:val="008B3D50"/>
    <w:rsid w:val="008B485F"/>
    <w:rsid w:val="008C583B"/>
    <w:rsid w:val="008D0731"/>
    <w:rsid w:val="008D3460"/>
    <w:rsid w:val="008D47E5"/>
    <w:rsid w:val="008D5162"/>
    <w:rsid w:val="008D6266"/>
    <w:rsid w:val="008E2AB5"/>
    <w:rsid w:val="008F23B2"/>
    <w:rsid w:val="00901769"/>
    <w:rsid w:val="009066B8"/>
    <w:rsid w:val="00906843"/>
    <w:rsid w:val="0090793A"/>
    <w:rsid w:val="00912664"/>
    <w:rsid w:val="00925AE4"/>
    <w:rsid w:val="00930771"/>
    <w:rsid w:val="00932EF4"/>
    <w:rsid w:val="009426C4"/>
    <w:rsid w:val="00943294"/>
    <w:rsid w:val="009448F5"/>
    <w:rsid w:val="00953FA3"/>
    <w:rsid w:val="00954076"/>
    <w:rsid w:val="00957018"/>
    <w:rsid w:val="0095798B"/>
    <w:rsid w:val="00960BFF"/>
    <w:rsid w:val="0096123D"/>
    <w:rsid w:val="009672EF"/>
    <w:rsid w:val="00970476"/>
    <w:rsid w:val="00971111"/>
    <w:rsid w:val="009717CA"/>
    <w:rsid w:val="009755EA"/>
    <w:rsid w:val="009759C8"/>
    <w:rsid w:val="00976B6B"/>
    <w:rsid w:val="00987890"/>
    <w:rsid w:val="009910B4"/>
    <w:rsid w:val="00993B50"/>
    <w:rsid w:val="009A011F"/>
    <w:rsid w:val="009A1BDF"/>
    <w:rsid w:val="009A2782"/>
    <w:rsid w:val="009A3D42"/>
    <w:rsid w:val="009A7C78"/>
    <w:rsid w:val="009B038E"/>
    <w:rsid w:val="009B048F"/>
    <w:rsid w:val="009B189B"/>
    <w:rsid w:val="009B7479"/>
    <w:rsid w:val="009C1A97"/>
    <w:rsid w:val="009D12D6"/>
    <w:rsid w:val="009D3D77"/>
    <w:rsid w:val="009D549D"/>
    <w:rsid w:val="009E4B23"/>
    <w:rsid w:val="009E670D"/>
    <w:rsid w:val="009F391C"/>
    <w:rsid w:val="009F63B0"/>
    <w:rsid w:val="009F794A"/>
    <w:rsid w:val="00A15D40"/>
    <w:rsid w:val="00A16671"/>
    <w:rsid w:val="00A258F9"/>
    <w:rsid w:val="00A27247"/>
    <w:rsid w:val="00A30181"/>
    <w:rsid w:val="00A319DF"/>
    <w:rsid w:val="00A32229"/>
    <w:rsid w:val="00A34A4C"/>
    <w:rsid w:val="00A36273"/>
    <w:rsid w:val="00A36C5A"/>
    <w:rsid w:val="00A40635"/>
    <w:rsid w:val="00A41646"/>
    <w:rsid w:val="00A44C70"/>
    <w:rsid w:val="00A5755B"/>
    <w:rsid w:val="00A64515"/>
    <w:rsid w:val="00A66584"/>
    <w:rsid w:val="00A6779D"/>
    <w:rsid w:val="00A70AC1"/>
    <w:rsid w:val="00A71AAA"/>
    <w:rsid w:val="00A74CDF"/>
    <w:rsid w:val="00A75564"/>
    <w:rsid w:val="00A8134D"/>
    <w:rsid w:val="00A81577"/>
    <w:rsid w:val="00A84936"/>
    <w:rsid w:val="00A914B2"/>
    <w:rsid w:val="00A9763B"/>
    <w:rsid w:val="00AA01DA"/>
    <w:rsid w:val="00AA117C"/>
    <w:rsid w:val="00AA26AB"/>
    <w:rsid w:val="00AA6881"/>
    <w:rsid w:val="00AA6B79"/>
    <w:rsid w:val="00AB5621"/>
    <w:rsid w:val="00AB78D0"/>
    <w:rsid w:val="00AC482B"/>
    <w:rsid w:val="00AD0068"/>
    <w:rsid w:val="00AD41E0"/>
    <w:rsid w:val="00AD4974"/>
    <w:rsid w:val="00AE091F"/>
    <w:rsid w:val="00AE098C"/>
    <w:rsid w:val="00AE2F09"/>
    <w:rsid w:val="00AE4B38"/>
    <w:rsid w:val="00AE6548"/>
    <w:rsid w:val="00AE69C0"/>
    <w:rsid w:val="00AF1BEB"/>
    <w:rsid w:val="00AF1D77"/>
    <w:rsid w:val="00AF6757"/>
    <w:rsid w:val="00B02F14"/>
    <w:rsid w:val="00B03D26"/>
    <w:rsid w:val="00B042CA"/>
    <w:rsid w:val="00B14A17"/>
    <w:rsid w:val="00B219B8"/>
    <w:rsid w:val="00B230CD"/>
    <w:rsid w:val="00B33A44"/>
    <w:rsid w:val="00B3544D"/>
    <w:rsid w:val="00B35BE0"/>
    <w:rsid w:val="00B36A06"/>
    <w:rsid w:val="00B405CE"/>
    <w:rsid w:val="00B42CD7"/>
    <w:rsid w:val="00B43D40"/>
    <w:rsid w:val="00B44E6B"/>
    <w:rsid w:val="00B54CE8"/>
    <w:rsid w:val="00B55AF9"/>
    <w:rsid w:val="00B6024B"/>
    <w:rsid w:val="00B603A9"/>
    <w:rsid w:val="00B6509C"/>
    <w:rsid w:val="00B66041"/>
    <w:rsid w:val="00B70BC1"/>
    <w:rsid w:val="00B75C1F"/>
    <w:rsid w:val="00B7791D"/>
    <w:rsid w:val="00B84FF9"/>
    <w:rsid w:val="00B872A7"/>
    <w:rsid w:val="00B87C19"/>
    <w:rsid w:val="00B90929"/>
    <w:rsid w:val="00B9093B"/>
    <w:rsid w:val="00B931D5"/>
    <w:rsid w:val="00B9399B"/>
    <w:rsid w:val="00B96DE6"/>
    <w:rsid w:val="00B97312"/>
    <w:rsid w:val="00BA2261"/>
    <w:rsid w:val="00BB10BD"/>
    <w:rsid w:val="00BB1BB5"/>
    <w:rsid w:val="00BC18C3"/>
    <w:rsid w:val="00BC1CD7"/>
    <w:rsid w:val="00BD44E3"/>
    <w:rsid w:val="00BE1A50"/>
    <w:rsid w:val="00BE2856"/>
    <w:rsid w:val="00BE32D1"/>
    <w:rsid w:val="00BF0ABF"/>
    <w:rsid w:val="00BF3C1A"/>
    <w:rsid w:val="00BF75E8"/>
    <w:rsid w:val="00BF7E4E"/>
    <w:rsid w:val="00C03691"/>
    <w:rsid w:val="00C040D9"/>
    <w:rsid w:val="00C060DD"/>
    <w:rsid w:val="00C10DE3"/>
    <w:rsid w:val="00C1481B"/>
    <w:rsid w:val="00C157E4"/>
    <w:rsid w:val="00C15F2B"/>
    <w:rsid w:val="00C1731D"/>
    <w:rsid w:val="00C20FE9"/>
    <w:rsid w:val="00C21BB2"/>
    <w:rsid w:val="00C26E53"/>
    <w:rsid w:val="00C30D54"/>
    <w:rsid w:val="00C3348A"/>
    <w:rsid w:val="00C33E30"/>
    <w:rsid w:val="00C34CA1"/>
    <w:rsid w:val="00C359B1"/>
    <w:rsid w:val="00C35C20"/>
    <w:rsid w:val="00C40FEA"/>
    <w:rsid w:val="00C42B0A"/>
    <w:rsid w:val="00C4471C"/>
    <w:rsid w:val="00C44A19"/>
    <w:rsid w:val="00C46170"/>
    <w:rsid w:val="00C47A73"/>
    <w:rsid w:val="00C5498A"/>
    <w:rsid w:val="00C54FB1"/>
    <w:rsid w:val="00C551A2"/>
    <w:rsid w:val="00C55A42"/>
    <w:rsid w:val="00C65498"/>
    <w:rsid w:val="00C7052D"/>
    <w:rsid w:val="00C70AD0"/>
    <w:rsid w:val="00C74B3E"/>
    <w:rsid w:val="00C75816"/>
    <w:rsid w:val="00C8042B"/>
    <w:rsid w:val="00C83411"/>
    <w:rsid w:val="00C96BEB"/>
    <w:rsid w:val="00CA6BB5"/>
    <w:rsid w:val="00CB0F3C"/>
    <w:rsid w:val="00CB60E6"/>
    <w:rsid w:val="00CB6DED"/>
    <w:rsid w:val="00CC3019"/>
    <w:rsid w:val="00CE1D09"/>
    <w:rsid w:val="00CE37BB"/>
    <w:rsid w:val="00CE3D24"/>
    <w:rsid w:val="00CE3EFB"/>
    <w:rsid w:val="00CE428E"/>
    <w:rsid w:val="00CE696A"/>
    <w:rsid w:val="00CE7149"/>
    <w:rsid w:val="00CF7958"/>
    <w:rsid w:val="00D0048E"/>
    <w:rsid w:val="00D05CD8"/>
    <w:rsid w:val="00D05F2E"/>
    <w:rsid w:val="00D05F62"/>
    <w:rsid w:val="00D1089F"/>
    <w:rsid w:val="00D11A21"/>
    <w:rsid w:val="00D11E5E"/>
    <w:rsid w:val="00D12B35"/>
    <w:rsid w:val="00D1431E"/>
    <w:rsid w:val="00D25BE6"/>
    <w:rsid w:val="00D33F4D"/>
    <w:rsid w:val="00D37862"/>
    <w:rsid w:val="00D37D4A"/>
    <w:rsid w:val="00D4130F"/>
    <w:rsid w:val="00D41654"/>
    <w:rsid w:val="00D424E2"/>
    <w:rsid w:val="00D43BC2"/>
    <w:rsid w:val="00D44A57"/>
    <w:rsid w:val="00D56A11"/>
    <w:rsid w:val="00D57C8C"/>
    <w:rsid w:val="00D63A00"/>
    <w:rsid w:val="00D66C97"/>
    <w:rsid w:val="00D66EEB"/>
    <w:rsid w:val="00D71ADE"/>
    <w:rsid w:val="00D72E3D"/>
    <w:rsid w:val="00D734AA"/>
    <w:rsid w:val="00D755AF"/>
    <w:rsid w:val="00D82CC3"/>
    <w:rsid w:val="00D87B7A"/>
    <w:rsid w:val="00D9648F"/>
    <w:rsid w:val="00D97B69"/>
    <w:rsid w:val="00DA0580"/>
    <w:rsid w:val="00DA0B1E"/>
    <w:rsid w:val="00DA46DD"/>
    <w:rsid w:val="00DA49CE"/>
    <w:rsid w:val="00DB0FA4"/>
    <w:rsid w:val="00DB1320"/>
    <w:rsid w:val="00DB1663"/>
    <w:rsid w:val="00DB4BB0"/>
    <w:rsid w:val="00DC04E3"/>
    <w:rsid w:val="00DC31EA"/>
    <w:rsid w:val="00DC7204"/>
    <w:rsid w:val="00DD131A"/>
    <w:rsid w:val="00DD200F"/>
    <w:rsid w:val="00DD35F4"/>
    <w:rsid w:val="00DD4C30"/>
    <w:rsid w:val="00DD65C9"/>
    <w:rsid w:val="00DE425B"/>
    <w:rsid w:val="00DE5289"/>
    <w:rsid w:val="00DE5346"/>
    <w:rsid w:val="00DF10EC"/>
    <w:rsid w:val="00DF4EDB"/>
    <w:rsid w:val="00DF7EE1"/>
    <w:rsid w:val="00E106B3"/>
    <w:rsid w:val="00E11A23"/>
    <w:rsid w:val="00E137C6"/>
    <w:rsid w:val="00E14FFE"/>
    <w:rsid w:val="00E173FE"/>
    <w:rsid w:val="00E25CCA"/>
    <w:rsid w:val="00E26E3D"/>
    <w:rsid w:val="00E276C0"/>
    <w:rsid w:val="00E309E9"/>
    <w:rsid w:val="00E35C39"/>
    <w:rsid w:val="00E35FA1"/>
    <w:rsid w:val="00E400B6"/>
    <w:rsid w:val="00E43061"/>
    <w:rsid w:val="00E43E93"/>
    <w:rsid w:val="00E45E18"/>
    <w:rsid w:val="00E46E49"/>
    <w:rsid w:val="00E549EA"/>
    <w:rsid w:val="00E56296"/>
    <w:rsid w:val="00E62153"/>
    <w:rsid w:val="00E67017"/>
    <w:rsid w:val="00E70BB4"/>
    <w:rsid w:val="00E751C8"/>
    <w:rsid w:val="00E82159"/>
    <w:rsid w:val="00E84822"/>
    <w:rsid w:val="00E93F55"/>
    <w:rsid w:val="00E96665"/>
    <w:rsid w:val="00EA5866"/>
    <w:rsid w:val="00EA70E9"/>
    <w:rsid w:val="00EB1547"/>
    <w:rsid w:val="00EB1F45"/>
    <w:rsid w:val="00EB612D"/>
    <w:rsid w:val="00EB745E"/>
    <w:rsid w:val="00EC13B5"/>
    <w:rsid w:val="00EC20F4"/>
    <w:rsid w:val="00EC2EF5"/>
    <w:rsid w:val="00EC3A6F"/>
    <w:rsid w:val="00EC7EE4"/>
    <w:rsid w:val="00ED20CA"/>
    <w:rsid w:val="00ED2CA0"/>
    <w:rsid w:val="00ED4393"/>
    <w:rsid w:val="00ED6E40"/>
    <w:rsid w:val="00EE0083"/>
    <w:rsid w:val="00EE2343"/>
    <w:rsid w:val="00EE7E97"/>
    <w:rsid w:val="00EF0FB3"/>
    <w:rsid w:val="00EF1D1F"/>
    <w:rsid w:val="00F00F98"/>
    <w:rsid w:val="00F101CB"/>
    <w:rsid w:val="00F11D5F"/>
    <w:rsid w:val="00F139A5"/>
    <w:rsid w:val="00F14753"/>
    <w:rsid w:val="00F17122"/>
    <w:rsid w:val="00F22BAB"/>
    <w:rsid w:val="00F24055"/>
    <w:rsid w:val="00F2498B"/>
    <w:rsid w:val="00F277EF"/>
    <w:rsid w:val="00F27920"/>
    <w:rsid w:val="00F33787"/>
    <w:rsid w:val="00F35514"/>
    <w:rsid w:val="00F371EC"/>
    <w:rsid w:val="00F41E02"/>
    <w:rsid w:val="00F46AF2"/>
    <w:rsid w:val="00F4702D"/>
    <w:rsid w:val="00F502AB"/>
    <w:rsid w:val="00F51B6A"/>
    <w:rsid w:val="00F52857"/>
    <w:rsid w:val="00F53303"/>
    <w:rsid w:val="00F5551F"/>
    <w:rsid w:val="00F60565"/>
    <w:rsid w:val="00F6664F"/>
    <w:rsid w:val="00F67477"/>
    <w:rsid w:val="00F80481"/>
    <w:rsid w:val="00F81770"/>
    <w:rsid w:val="00F87025"/>
    <w:rsid w:val="00F90198"/>
    <w:rsid w:val="00F9671C"/>
    <w:rsid w:val="00FA0E5B"/>
    <w:rsid w:val="00FA7481"/>
    <w:rsid w:val="00FA7E28"/>
    <w:rsid w:val="00FB4B28"/>
    <w:rsid w:val="00FC0424"/>
    <w:rsid w:val="00FC4E7A"/>
    <w:rsid w:val="00FC5CED"/>
    <w:rsid w:val="00FD2BEC"/>
    <w:rsid w:val="00FD63B4"/>
    <w:rsid w:val="00FE7555"/>
    <w:rsid w:val="00FF1DB4"/>
    <w:rsid w:val="00FF2A90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4DF6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F87025"/>
    <w:pPr>
      <w:ind w:left="35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25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870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025"/>
    <w:rPr>
      <w:rFonts w:ascii="Arial" w:eastAsia="Arial" w:hAnsi="Arial" w:cs="Arial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8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,rpp3"/>
    <w:basedOn w:val="Normal"/>
    <w:link w:val="ListParagraphChar"/>
    <w:uiPriority w:val="34"/>
    <w:qFormat/>
    <w:rsid w:val="00F502AB"/>
    <w:pPr>
      <w:ind w:left="1015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AB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AB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y2iqfc">
    <w:name w:val="y2iqfc"/>
    <w:basedOn w:val="DefaultParagraphFont"/>
    <w:rsid w:val="00F502AB"/>
  </w:style>
  <w:style w:type="character" w:customStyle="1" w:styleId="markedcontent">
    <w:name w:val="markedcontent"/>
    <w:basedOn w:val="DefaultParagraphFont"/>
    <w:rsid w:val="00F502AB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F502AB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F502AB"/>
    <w:pPr>
      <w:ind w:left="107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AB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A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AB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F502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502AB"/>
  </w:style>
  <w:style w:type="paragraph" w:styleId="HTMLPreformatted">
    <w:name w:val="HTML Preformatted"/>
    <w:basedOn w:val="Normal"/>
    <w:link w:val="HTMLPreformattedChar"/>
    <w:uiPriority w:val="99"/>
    <w:unhideWhenUsed/>
    <w:rsid w:val="00F502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02A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F5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unhideWhenUsed/>
    <w:rsid w:val="0072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66ED6"/>
    <w:rPr>
      <w:b/>
      <w:bCs/>
    </w:rPr>
  </w:style>
  <w:style w:type="character" w:customStyle="1" w:styleId="citation-0">
    <w:name w:val="citation-0"/>
    <w:basedOn w:val="DefaultParagraphFont"/>
    <w:rsid w:val="00650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F87025"/>
    <w:pPr>
      <w:ind w:left="35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25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870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025"/>
    <w:rPr>
      <w:rFonts w:ascii="Arial" w:eastAsia="Arial" w:hAnsi="Arial" w:cs="Arial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8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,rpp3"/>
    <w:basedOn w:val="Normal"/>
    <w:link w:val="ListParagraphChar"/>
    <w:uiPriority w:val="34"/>
    <w:qFormat/>
    <w:rsid w:val="00F502AB"/>
    <w:pPr>
      <w:ind w:left="1015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AB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AB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y2iqfc">
    <w:name w:val="y2iqfc"/>
    <w:basedOn w:val="DefaultParagraphFont"/>
    <w:rsid w:val="00F502AB"/>
  </w:style>
  <w:style w:type="character" w:customStyle="1" w:styleId="markedcontent">
    <w:name w:val="markedcontent"/>
    <w:basedOn w:val="DefaultParagraphFont"/>
    <w:rsid w:val="00F502AB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F502AB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F502AB"/>
    <w:pPr>
      <w:ind w:left="107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AB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A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AB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F502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502AB"/>
  </w:style>
  <w:style w:type="paragraph" w:styleId="HTMLPreformatted">
    <w:name w:val="HTML Preformatted"/>
    <w:basedOn w:val="Normal"/>
    <w:link w:val="HTMLPreformattedChar"/>
    <w:uiPriority w:val="99"/>
    <w:unhideWhenUsed/>
    <w:rsid w:val="00F502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02A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F5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unhideWhenUsed/>
    <w:rsid w:val="0072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66ED6"/>
    <w:rPr>
      <w:b/>
      <w:bCs/>
    </w:rPr>
  </w:style>
  <w:style w:type="character" w:customStyle="1" w:styleId="citation-0">
    <w:name w:val="citation-0"/>
    <w:basedOn w:val="DefaultParagraphFont"/>
    <w:rsid w:val="0065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5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8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C42F-41DD-40FA-86BD-B443EDC9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2024-05-25T02:37:00Z</cp:lastPrinted>
  <dcterms:created xsi:type="dcterms:W3CDTF">2025-06-19T11:13:00Z</dcterms:created>
  <dcterms:modified xsi:type="dcterms:W3CDTF">2025-06-23T02:47:00Z</dcterms:modified>
</cp:coreProperties>
</file>