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B816C" w14:textId="77777777" w:rsidR="00483A4A" w:rsidRPr="001E6887" w:rsidRDefault="0002773E" w:rsidP="00422C21">
      <w:pPr>
        <w:pStyle w:val="Heading1"/>
        <w:spacing w:line="24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07570240"/>
      <w:bookmarkStart w:id="1" w:name="_GoBack"/>
      <w:bookmarkEnd w:id="1"/>
      <w:r w:rsidRPr="001E6887">
        <w:rPr>
          <w:rFonts w:asciiTheme="majorBidi" w:hAnsiTheme="majorBidi"/>
          <w:b/>
          <w:bCs/>
          <w:color w:val="auto"/>
          <w:sz w:val="24"/>
          <w:szCs w:val="24"/>
        </w:rPr>
        <w:t>CHAPTER V</w:t>
      </w:r>
      <w:bookmarkEnd w:id="0"/>
    </w:p>
    <w:p w14:paraId="7F00CDDE" w14:textId="77777777" w:rsidR="0002773E" w:rsidRPr="001E6887" w:rsidRDefault="0002773E" w:rsidP="00422C21">
      <w:pPr>
        <w:pStyle w:val="Heading1"/>
        <w:spacing w:line="24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07570241"/>
      <w:r w:rsidRPr="001E6887">
        <w:rPr>
          <w:rFonts w:asciiTheme="majorBidi" w:hAnsiTheme="majorBidi"/>
          <w:b/>
          <w:bCs/>
          <w:color w:val="auto"/>
          <w:sz w:val="24"/>
          <w:szCs w:val="24"/>
        </w:rPr>
        <w:t>CONCLUSION</w:t>
      </w:r>
      <w:bookmarkEnd w:id="2"/>
    </w:p>
    <w:p w14:paraId="5CE6C258" w14:textId="77777777" w:rsidR="00A30F75" w:rsidRPr="001E6887" w:rsidRDefault="0082545F" w:rsidP="00C53228">
      <w:pPr>
        <w:pStyle w:val="Heading2"/>
        <w:numPr>
          <w:ilvl w:val="0"/>
          <w:numId w:val="35"/>
        </w:numPr>
        <w:spacing w:line="480" w:lineRule="auto"/>
        <w:jc w:val="both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3" w:name="_Toc107570242"/>
      <w:r w:rsidRPr="001E6887">
        <w:rPr>
          <w:rFonts w:asciiTheme="majorBidi" w:hAnsiTheme="majorBidi"/>
          <w:b/>
          <w:bCs/>
          <w:color w:val="auto"/>
          <w:sz w:val="24"/>
          <w:szCs w:val="24"/>
        </w:rPr>
        <w:t>CON</w:t>
      </w:r>
      <w:r w:rsidR="001E6887" w:rsidRPr="001E6887">
        <w:rPr>
          <w:rFonts w:asciiTheme="majorBidi" w:hAnsiTheme="majorBidi"/>
          <w:b/>
          <w:bCs/>
          <w:color w:val="auto"/>
          <w:sz w:val="24"/>
          <w:szCs w:val="24"/>
        </w:rPr>
        <w:t>C</w:t>
      </w:r>
      <w:r w:rsidRPr="001E6887">
        <w:rPr>
          <w:rFonts w:asciiTheme="majorBidi" w:hAnsiTheme="majorBidi"/>
          <w:b/>
          <w:bCs/>
          <w:color w:val="auto"/>
          <w:sz w:val="24"/>
          <w:szCs w:val="24"/>
        </w:rPr>
        <w:t>LUSION</w:t>
      </w:r>
      <w:bookmarkEnd w:id="3"/>
    </w:p>
    <w:p w14:paraId="1BBA9E2F" w14:textId="77777777" w:rsidR="00252E60" w:rsidRDefault="0082545F" w:rsidP="00C53228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conducting the research in MAS PP </w:t>
      </w:r>
      <w:proofErr w:type="spellStart"/>
      <w:r>
        <w:rPr>
          <w:rFonts w:asciiTheme="majorBidi" w:hAnsiTheme="majorBidi" w:cstheme="majorBidi"/>
          <w:sz w:val="24"/>
          <w:szCs w:val="24"/>
        </w:rPr>
        <w:t>Raudhatul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Hasanah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Medan, it was found that teaching the material narrative text in school was a little bit so, it appears the desire to birth a product development as </w:t>
      </w:r>
      <w:r w:rsidR="00ED0FAA">
        <w:rPr>
          <w:rFonts w:asciiTheme="majorBidi" w:hAnsiTheme="majorBidi" w:cstheme="majorBidi"/>
          <w:sz w:val="24"/>
          <w:szCs w:val="24"/>
        </w:rPr>
        <w:t>a part of teaching the material.</w:t>
      </w:r>
    </w:p>
    <w:p w14:paraId="61534059" w14:textId="77777777" w:rsidR="00252E60" w:rsidRDefault="00ED0FAA" w:rsidP="00252E60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252E60">
        <w:rPr>
          <w:rFonts w:asciiTheme="majorBidi" w:hAnsiTheme="majorBidi" w:cstheme="majorBidi"/>
          <w:sz w:val="24"/>
          <w:szCs w:val="24"/>
        </w:rPr>
        <w:t>The specification of the product:</w:t>
      </w:r>
    </w:p>
    <w:p w14:paraId="51D876EA" w14:textId="77777777" w:rsidR="00252E60" w:rsidRDefault="00252E60" w:rsidP="00252E60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Physical form</w:t>
      </w:r>
      <w:r>
        <w:rPr>
          <w:rFonts w:asciiTheme="majorBidi" w:hAnsiTheme="majorBidi" w:cstheme="majorBidi"/>
          <w:sz w:val="24"/>
          <w:szCs w:val="24"/>
        </w:rPr>
        <w:tab/>
      </w:r>
      <w:r w:rsidR="00ED0FAA" w:rsidRPr="00252E60">
        <w:rPr>
          <w:rFonts w:asciiTheme="majorBidi" w:hAnsiTheme="majorBidi" w:cstheme="majorBidi"/>
          <w:sz w:val="24"/>
          <w:szCs w:val="24"/>
        </w:rPr>
        <w:t>: Video CD/</w:t>
      </w:r>
      <w:proofErr w:type="spellStart"/>
      <w:r w:rsidR="00ED0FAA" w:rsidRPr="00252E60">
        <w:rPr>
          <w:rFonts w:asciiTheme="majorBidi" w:hAnsiTheme="majorBidi" w:cstheme="majorBidi"/>
          <w:sz w:val="24"/>
          <w:szCs w:val="24"/>
        </w:rPr>
        <w:t>Falshdisk</w:t>
      </w:r>
      <w:proofErr w:type="spellEnd"/>
    </w:p>
    <w:p w14:paraId="7856CE04" w14:textId="77777777" w:rsidR="00D63649" w:rsidRDefault="00ED0FAA" w:rsidP="00D63649">
      <w:pPr>
        <w:pStyle w:val="ListParagraph"/>
        <w:spacing w:line="480" w:lineRule="auto"/>
        <w:ind w:left="2880" w:hanging="1800"/>
        <w:jc w:val="both"/>
        <w:rPr>
          <w:rFonts w:asciiTheme="majorBidi" w:hAnsiTheme="majorBidi" w:cstheme="majorBidi"/>
          <w:sz w:val="24"/>
          <w:szCs w:val="24"/>
        </w:rPr>
      </w:pPr>
      <w:r w:rsidRPr="00252E60">
        <w:rPr>
          <w:rFonts w:asciiTheme="majorBidi" w:hAnsiTheme="majorBidi" w:cstheme="majorBidi"/>
          <w:sz w:val="24"/>
          <w:szCs w:val="24"/>
        </w:rPr>
        <w:t>Title</w:t>
      </w:r>
      <w:r w:rsidRPr="00252E60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252E60">
        <w:rPr>
          <w:rFonts w:asciiTheme="majorBidi" w:hAnsiTheme="majorBidi" w:cstheme="majorBidi"/>
          <w:sz w:val="24"/>
          <w:szCs w:val="24"/>
        </w:rPr>
        <w:t>:</w:t>
      </w:r>
      <w:r w:rsidR="00D63649">
        <w:rPr>
          <w:rFonts w:asciiTheme="majorBidi" w:hAnsiTheme="majorBidi" w:cstheme="majorBidi"/>
          <w:sz w:val="24"/>
          <w:szCs w:val="24"/>
        </w:rPr>
        <w:t>Teaching</w:t>
      </w:r>
      <w:proofErr w:type="gramEnd"/>
      <w:r w:rsidRPr="00252E60">
        <w:rPr>
          <w:rFonts w:asciiTheme="majorBidi" w:hAnsiTheme="majorBidi" w:cstheme="majorBidi"/>
          <w:sz w:val="24"/>
          <w:szCs w:val="24"/>
        </w:rPr>
        <w:t xml:space="preserve"> material based on </w:t>
      </w:r>
      <w:proofErr w:type="spellStart"/>
      <w:r w:rsidRPr="00252E60">
        <w:rPr>
          <w:rFonts w:asciiTheme="majorBidi" w:hAnsiTheme="majorBidi" w:cstheme="majorBidi"/>
          <w:sz w:val="24"/>
          <w:szCs w:val="24"/>
        </w:rPr>
        <w:t>Sparkol</w:t>
      </w:r>
      <w:proofErr w:type="spellEnd"/>
      <w:r w:rsidRPr="00252E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2E60">
        <w:rPr>
          <w:rFonts w:asciiTheme="majorBidi" w:hAnsiTheme="majorBidi" w:cstheme="majorBidi"/>
          <w:sz w:val="24"/>
          <w:szCs w:val="24"/>
        </w:rPr>
        <w:t>VideoScribe</w:t>
      </w:r>
      <w:proofErr w:type="spellEnd"/>
      <w:r w:rsidRPr="00252E60">
        <w:rPr>
          <w:rFonts w:asciiTheme="majorBidi" w:hAnsiTheme="majorBidi" w:cstheme="majorBidi"/>
          <w:sz w:val="24"/>
          <w:szCs w:val="24"/>
        </w:rPr>
        <w:t xml:space="preserve"> in X grade students of MAS PP </w:t>
      </w:r>
      <w:proofErr w:type="spellStart"/>
      <w:r w:rsidRPr="00252E60">
        <w:rPr>
          <w:rFonts w:asciiTheme="majorBidi" w:hAnsiTheme="majorBidi" w:cstheme="majorBidi"/>
          <w:sz w:val="24"/>
          <w:szCs w:val="24"/>
        </w:rPr>
        <w:t>Raudhatul</w:t>
      </w:r>
      <w:proofErr w:type="spellEnd"/>
      <w:r w:rsidRPr="00252E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2E60">
        <w:rPr>
          <w:rFonts w:asciiTheme="majorBidi" w:hAnsiTheme="majorBidi" w:cstheme="majorBidi"/>
          <w:sz w:val="24"/>
          <w:szCs w:val="24"/>
        </w:rPr>
        <w:t>Hasanah</w:t>
      </w:r>
      <w:proofErr w:type="spellEnd"/>
      <w:r w:rsidRPr="00252E60">
        <w:rPr>
          <w:rFonts w:asciiTheme="majorBidi" w:hAnsiTheme="majorBidi" w:cstheme="majorBidi"/>
          <w:sz w:val="24"/>
          <w:szCs w:val="24"/>
        </w:rPr>
        <w:t>.</w:t>
      </w:r>
    </w:p>
    <w:p w14:paraId="352A5595" w14:textId="77777777" w:rsidR="00D63649" w:rsidRDefault="00D63649" w:rsidP="00D63649">
      <w:pPr>
        <w:pStyle w:val="ListParagraph"/>
        <w:spacing w:line="480" w:lineRule="auto"/>
        <w:ind w:left="2880" w:hanging="18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Material</w:t>
      </w:r>
      <w:r>
        <w:rPr>
          <w:rFonts w:asciiTheme="majorBidi" w:hAnsiTheme="majorBidi" w:cstheme="majorBidi"/>
          <w:sz w:val="24"/>
          <w:szCs w:val="24"/>
        </w:rPr>
        <w:tab/>
      </w:r>
      <w:r w:rsidR="00ED0FAA" w:rsidRPr="00D63649">
        <w:rPr>
          <w:rFonts w:asciiTheme="majorBidi" w:hAnsiTheme="majorBidi" w:cstheme="majorBidi"/>
          <w:sz w:val="24"/>
          <w:szCs w:val="24"/>
        </w:rPr>
        <w:t>: Narrative Text (The Smartest Animal)</w:t>
      </w:r>
    </w:p>
    <w:p w14:paraId="3421FEC9" w14:textId="77777777" w:rsidR="00D63649" w:rsidRDefault="00D63649" w:rsidP="00D63649">
      <w:pPr>
        <w:pStyle w:val="ListParagraph"/>
        <w:spacing w:line="480" w:lineRule="auto"/>
        <w:ind w:left="2880" w:hanging="18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Object</w:t>
      </w:r>
      <w:r>
        <w:rPr>
          <w:rFonts w:asciiTheme="majorBidi" w:hAnsiTheme="majorBidi" w:cstheme="majorBidi"/>
          <w:sz w:val="24"/>
          <w:szCs w:val="24"/>
        </w:rPr>
        <w:tab/>
      </w:r>
      <w:r w:rsidR="00ED0FAA" w:rsidRPr="00D63649">
        <w:rPr>
          <w:rFonts w:asciiTheme="majorBidi" w:hAnsiTheme="majorBidi" w:cstheme="majorBidi"/>
          <w:sz w:val="24"/>
          <w:szCs w:val="24"/>
        </w:rPr>
        <w:t>: Students of X grade</w:t>
      </w:r>
    </w:p>
    <w:p w14:paraId="17382DB4" w14:textId="77777777" w:rsidR="00D63649" w:rsidRDefault="00ED0FAA" w:rsidP="00D63649">
      <w:pPr>
        <w:pStyle w:val="ListParagraph"/>
        <w:spacing w:line="480" w:lineRule="auto"/>
        <w:ind w:left="2880" w:hanging="1800"/>
        <w:jc w:val="both"/>
        <w:rPr>
          <w:rFonts w:asciiTheme="majorBidi" w:hAnsiTheme="majorBidi" w:cstheme="majorBidi"/>
          <w:sz w:val="24"/>
          <w:szCs w:val="24"/>
        </w:rPr>
      </w:pPr>
      <w:r w:rsidRPr="00D63649">
        <w:rPr>
          <w:rFonts w:asciiTheme="majorBidi" w:hAnsiTheme="majorBidi" w:cstheme="majorBidi"/>
          <w:sz w:val="24"/>
          <w:szCs w:val="24"/>
        </w:rPr>
        <w:t>The main software</w:t>
      </w:r>
      <w:r w:rsidRPr="00D63649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D63649">
        <w:rPr>
          <w:rFonts w:asciiTheme="majorBidi" w:hAnsiTheme="majorBidi" w:cstheme="majorBidi"/>
          <w:sz w:val="24"/>
          <w:szCs w:val="24"/>
        </w:rPr>
        <w:t>Sparkol</w:t>
      </w:r>
      <w:proofErr w:type="spellEnd"/>
      <w:r w:rsidRPr="00D636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3649">
        <w:rPr>
          <w:rFonts w:asciiTheme="majorBidi" w:hAnsiTheme="majorBidi" w:cstheme="majorBidi"/>
          <w:sz w:val="24"/>
          <w:szCs w:val="24"/>
        </w:rPr>
        <w:t>VideoScribe</w:t>
      </w:r>
      <w:proofErr w:type="spellEnd"/>
    </w:p>
    <w:p w14:paraId="613E0D35" w14:textId="77777777" w:rsidR="00D63649" w:rsidRPr="00D63649" w:rsidRDefault="00D63649" w:rsidP="00D63649">
      <w:pPr>
        <w:pStyle w:val="ListParagraph"/>
        <w:spacing w:line="480" w:lineRule="auto"/>
        <w:ind w:left="2880" w:hanging="18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Criteria</w:t>
      </w:r>
      <w:r>
        <w:rPr>
          <w:rFonts w:asciiTheme="majorBidi" w:hAnsiTheme="majorBidi" w:cstheme="majorBidi"/>
          <w:sz w:val="24"/>
          <w:szCs w:val="24"/>
        </w:rPr>
        <w:tab/>
      </w:r>
      <w:r w:rsidR="00ED0FAA" w:rsidRPr="00D63649">
        <w:rPr>
          <w:rFonts w:asciiTheme="majorBidi" w:hAnsiTheme="majorBidi" w:cstheme="majorBidi"/>
          <w:sz w:val="24"/>
          <w:szCs w:val="24"/>
        </w:rPr>
        <w:t>: Valid or worthy to be used with a little revision</w:t>
      </w:r>
    </w:p>
    <w:p w14:paraId="248D9AA6" w14:textId="77777777" w:rsidR="002B65D5" w:rsidRDefault="00D834B9" w:rsidP="002B65D5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63649">
        <w:rPr>
          <w:rFonts w:asciiTheme="majorBidi" w:hAnsiTheme="majorBidi" w:cstheme="majorBidi"/>
          <w:sz w:val="24"/>
          <w:szCs w:val="24"/>
        </w:rPr>
        <w:t>Sparkol</w:t>
      </w:r>
      <w:proofErr w:type="spellEnd"/>
      <w:r w:rsidRPr="00D636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3649">
        <w:rPr>
          <w:rFonts w:asciiTheme="majorBidi" w:hAnsiTheme="majorBidi" w:cstheme="majorBidi"/>
          <w:sz w:val="24"/>
          <w:szCs w:val="24"/>
        </w:rPr>
        <w:t>videoScribe</w:t>
      </w:r>
      <w:proofErr w:type="spellEnd"/>
      <w:r w:rsidRPr="00D63649">
        <w:rPr>
          <w:rFonts w:asciiTheme="majorBidi" w:hAnsiTheme="majorBidi" w:cstheme="majorBidi"/>
          <w:sz w:val="24"/>
          <w:szCs w:val="24"/>
        </w:rPr>
        <w:t xml:space="preserve"> is done by the validators, the validator material expert design, and subject expert validator. The percentage result of the feasibility c</w:t>
      </w:r>
      <w:r w:rsidR="00D67AA8" w:rsidRPr="00D63649">
        <w:rPr>
          <w:rFonts w:asciiTheme="majorBidi" w:hAnsiTheme="majorBidi" w:cstheme="majorBidi"/>
          <w:sz w:val="24"/>
          <w:szCs w:val="24"/>
        </w:rPr>
        <w:t>ontent/material on product is 90</w:t>
      </w:r>
      <w:r w:rsidRPr="00D63649">
        <w:rPr>
          <w:rFonts w:asciiTheme="majorBidi" w:hAnsiTheme="majorBidi" w:cstheme="majorBidi"/>
          <w:sz w:val="24"/>
          <w:szCs w:val="24"/>
        </w:rPr>
        <w:t xml:space="preserve">%, the percentage of the feasibility design is </w:t>
      </w:r>
      <w:r w:rsidR="00D67AA8" w:rsidRPr="00D63649">
        <w:rPr>
          <w:rFonts w:asciiTheme="majorBidi" w:hAnsiTheme="majorBidi" w:cstheme="majorBidi"/>
          <w:sz w:val="24"/>
          <w:szCs w:val="24"/>
        </w:rPr>
        <w:t>94</w:t>
      </w:r>
      <w:r w:rsidRPr="00D63649">
        <w:rPr>
          <w:rFonts w:asciiTheme="majorBidi" w:hAnsiTheme="majorBidi" w:cstheme="majorBidi"/>
          <w:sz w:val="24"/>
          <w:szCs w:val="24"/>
        </w:rPr>
        <w:t xml:space="preserve">%, and the percentage of the feasibility subject is </w:t>
      </w:r>
      <w:r w:rsidR="00D67AA8" w:rsidRPr="00D63649">
        <w:rPr>
          <w:rFonts w:asciiTheme="majorBidi" w:hAnsiTheme="majorBidi" w:cstheme="majorBidi"/>
          <w:sz w:val="24"/>
          <w:szCs w:val="24"/>
        </w:rPr>
        <w:t>96</w:t>
      </w:r>
      <w:r w:rsidRPr="00D63649">
        <w:rPr>
          <w:rFonts w:asciiTheme="majorBidi" w:hAnsiTheme="majorBidi" w:cstheme="majorBidi"/>
          <w:sz w:val="24"/>
          <w:szCs w:val="24"/>
        </w:rPr>
        <w:t xml:space="preserve">%. In accordance with the eligibility table then the media is said to be worth used with little revision. The level of teaching the material interesting based on </w:t>
      </w:r>
      <w:proofErr w:type="spellStart"/>
      <w:r w:rsidRPr="00D63649">
        <w:rPr>
          <w:rFonts w:asciiTheme="majorBidi" w:hAnsiTheme="majorBidi" w:cstheme="majorBidi"/>
          <w:sz w:val="24"/>
          <w:szCs w:val="24"/>
        </w:rPr>
        <w:t>Sparkol</w:t>
      </w:r>
      <w:proofErr w:type="spellEnd"/>
      <w:r w:rsidRPr="00D636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63649">
        <w:rPr>
          <w:rFonts w:asciiTheme="majorBidi" w:hAnsiTheme="majorBidi" w:cstheme="majorBidi"/>
          <w:sz w:val="24"/>
          <w:szCs w:val="24"/>
        </w:rPr>
        <w:t>VideoScribe</w:t>
      </w:r>
      <w:proofErr w:type="spellEnd"/>
      <w:r w:rsidR="00200982" w:rsidRPr="00D63649">
        <w:rPr>
          <w:rFonts w:asciiTheme="majorBidi" w:hAnsiTheme="majorBidi" w:cstheme="majorBidi"/>
          <w:sz w:val="24"/>
          <w:szCs w:val="24"/>
        </w:rPr>
        <w:t xml:space="preserve"> in X grade MAS PP </w:t>
      </w:r>
      <w:proofErr w:type="spellStart"/>
      <w:r w:rsidR="00200982" w:rsidRPr="00D63649">
        <w:rPr>
          <w:rFonts w:asciiTheme="majorBidi" w:hAnsiTheme="majorBidi" w:cstheme="majorBidi"/>
          <w:sz w:val="24"/>
          <w:szCs w:val="24"/>
        </w:rPr>
        <w:lastRenderedPageBreak/>
        <w:t>Raudhatul</w:t>
      </w:r>
      <w:proofErr w:type="spellEnd"/>
      <w:r w:rsidR="00200982" w:rsidRPr="00D636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982" w:rsidRPr="00D63649">
        <w:rPr>
          <w:rFonts w:asciiTheme="majorBidi" w:hAnsiTheme="majorBidi" w:cstheme="majorBidi"/>
          <w:sz w:val="24"/>
          <w:szCs w:val="24"/>
        </w:rPr>
        <w:t>Hasanah</w:t>
      </w:r>
      <w:proofErr w:type="spellEnd"/>
      <w:r w:rsidRPr="00D63649">
        <w:rPr>
          <w:rFonts w:asciiTheme="majorBidi" w:hAnsiTheme="majorBidi" w:cstheme="majorBidi"/>
          <w:sz w:val="24"/>
          <w:szCs w:val="24"/>
        </w:rPr>
        <w:t xml:space="preserve"> is </w:t>
      </w:r>
      <w:r w:rsidR="00D67AA8" w:rsidRPr="00D63649">
        <w:rPr>
          <w:rFonts w:asciiTheme="majorBidi" w:hAnsiTheme="majorBidi" w:cstheme="majorBidi"/>
          <w:sz w:val="24"/>
          <w:szCs w:val="24"/>
        </w:rPr>
        <w:t>obtained 98,35</w:t>
      </w:r>
      <w:r w:rsidRPr="00D63649">
        <w:rPr>
          <w:rFonts w:asciiTheme="majorBidi" w:hAnsiTheme="majorBidi" w:cstheme="majorBidi"/>
          <w:sz w:val="24"/>
          <w:szCs w:val="24"/>
        </w:rPr>
        <w:t>% of media is so worthy to be used.</w:t>
      </w:r>
    </w:p>
    <w:p w14:paraId="67729776" w14:textId="77777777" w:rsidR="002B65D5" w:rsidRPr="002B65D5" w:rsidRDefault="00E45F21" w:rsidP="002B65D5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65D5">
        <w:rPr>
          <w:rFonts w:asciiTheme="majorBidi" w:hAnsiTheme="majorBidi" w:cstheme="majorBidi"/>
          <w:sz w:val="24"/>
          <w:szCs w:val="24"/>
        </w:rPr>
        <w:t xml:space="preserve">The result of normality and homogeneity </w:t>
      </w:r>
      <w:r w:rsidR="00B60CF0">
        <w:rPr>
          <w:rFonts w:asciiTheme="majorBidi" w:hAnsiTheme="majorBidi" w:cstheme="majorBidi"/>
          <w:sz w:val="24"/>
          <w:szCs w:val="24"/>
        </w:rPr>
        <w:t xml:space="preserve">will calculate </w:t>
      </w:r>
      <w:r w:rsidRPr="002B65D5">
        <w:rPr>
          <w:rFonts w:asciiTheme="majorBidi" w:hAnsiTheme="majorBidi" w:cstheme="majorBidi"/>
          <w:sz w:val="24"/>
          <w:szCs w:val="24"/>
        </w:rPr>
        <w:t>before search</w:t>
      </w:r>
      <w:r w:rsidR="00B60CF0">
        <w:rPr>
          <w:rFonts w:asciiTheme="majorBidi" w:hAnsiTheme="majorBidi" w:cstheme="majorBidi"/>
          <w:sz w:val="24"/>
          <w:szCs w:val="24"/>
        </w:rPr>
        <w:t>ing</w:t>
      </w:r>
      <w:r w:rsidRPr="002B65D5">
        <w:rPr>
          <w:rFonts w:asciiTheme="majorBidi" w:hAnsiTheme="majorBidi" w:cstheme="majorBidi"/>
          <w:sz w:val="24"/>
          <w:szCs w:val="24"/>
        </w:rPr>
        <w:t xml:space="preserve"> the result of t-test. The calculation the result of t-count is 16</w:t>
      </w:r>
      <w:proofErr w:type="gramStart"/>
      <w:r w:rsidRPr="002B65D5">
        <w:rPr>
          <w:rFonts w:asciiTheme="majorBidi" w:hAnsiTheme="majorBidi" w:cstheme="majorBidi"/>
          <w:sz w:val="24"/>
          <w:szCs w:val="24"/>
        </w:rPr>
        <w:t>,2</w:t>
      </w:r>
      <w:proofErr w:type="gramEnd"/>
      <w:r w:rsidRPr="002B65D5">
        <w:rPr>
          <w:rFonts w:asciiTheme="majorBidi" w:hAnsiTheme="majorBidi" w:cstheme="majorBidi"/>
          <w:sz w:val="24"/>
          <w:szCs w:val="24"/>
        </w:rPr>
        <w:t xml:space="preserve"> and t-table is 1,6892. It means Ho rejected and Ha accepted because t-count is greater than t-table. </w:t>
      </w:r>
      <w:r w:rsidR="00D834B9" w:rsidRPr="002B65D5">
        <w:rPr>
          <w:rFonts w:asciiTheme="majorBidi" w:hAnsiTheme="majorBidi" w:cstheme="majorBidi"/>
          <w:sz w:val="24"/>
          <w:szCs w:val="24"/>
        </w:rPr>
        <w:t>The results of the pre-test and the post-t</w:t>
      </w:r>
      <w:r w:rsidR="00200982" w:rsidRPr="002B65D5">
        <w:rPr>
          <w:rFonts w:asciiTheme="majorBidi" w:hAnsiTheme="majorBidi" w:cstheme="majorBidi"/>
          <w:sz w:val="24"/>
          <w:szCs w:val="24"/>
        </w:rPr>
        <w:t xml:space="preserve">est </w:t>
      </w:r>
      <w:r w:rsidRPr="002B65D5">
        <w:rPr>
          <w:rFonts w:asciiTheme="majorBidi" w:hAnsiTheme="majorBidi" w:cstheme="majorBidi"/>
          <w:sz w:val="24"/>
          <w:szCs w:val="24"/>
        </w:rPr>
        <w:t xml:space="preserve">will calculate after searching the result of normality and homogeneity. </w:t>
      </w:r>
      <w:bookmarkStart w:id="4" w:name="_Toc107570243"/>
      <w:r w:rsidR="002B65D5" w:rsidRPr="002B65D5">
        <w:rPr>
          <w:rFonts w:asciiTheme="majorBidi" w:hAnsiTheme="majorBidi" w:cstheme="majorBidi"/>
          <w:sz w:val="24"/>
          <w:szCs w:val="24"/>
        </w:rPr>
        <w:t xml:space="preserve">Ho rejected and Ha accepted because t-count is greater than t-table and there is a significant difference between learning achievements before and after using of teaching the material based on </w:t>
      </w:r>
      <w:proofErr w:type="spellStart"/>
      <w:r w:rsidR="002B65D5" w:rsidRPr="002B65D5">
        <w:rPr>
          <w:rFonts w:asciiTheme="majorBidi" w:hAnsiTheme="majorBidi" w:cstheme="majorBidi"/>
          <w:sz w:val="24"/>
          <w:szCs w:val="24"/>
        </w:rPr>
        <w:t>Sparkol</w:t>
      </w:r>
      <w:proofErr w:type="spellEnd"/>
      <w:r w:rsidR="002B65D5" w:rsidRPr="002B65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65D5" w:rsidRPr="002B65D5">
        <w:rPr>
          <w:rFonts w:asciiTheme="majorBidi" w:hAnsiTheme="majorBidi" w:cstheme="majorBidi"/>
          <w:sz w:val="24"/>
          <w:szCs w:val="24"/>
        </w:rPr>
        <w:t>VideoScribe</w:t>
      </w:r>
      <w:proofErr w:type="spellEnd"/>
      <w:r w:rsidR="002B65D5" w:rsidRPr="002B65D5">
        <w:rPr>
          <w:rFonts w:asciiTheme="majorBidi" w:hAnsiTheme="majorBidi" w:cstheme="majorBidi"/>
          <w:sz w:val="24"/>
          <w:szCs w:val="24"/>
        </w:rPr>
        <w:t xml:space="preserve"> subtheme the smartest animal in X grade students in MAS PP </w:t>
      </w:r>
      <w:proofErr w:type="spellStart"/>
      <w:r w:rsidR="002B65D5" w:rsidRPr="002B65D5">
        <w:rPr>
          <w:rFonts w:asciiTheme="majorBidi" w:hAnsiTheme="majorBidi" w:cstheme="majorBidi"/>
          <w:sz w:val="24"/>
          <w:szCs w:val="24"/>
        </w:rPr>
        <w:t>Raudhatul</w:t>
      </w:r>
      <w:proofErr w:type="spellEnd"/>
      <w:r w:rsidR="002B65D5" w:rsidRPr="002B65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65D5" w:rsidRPr="002B65D5">
        <w:rPr>
          <w:rFonts w:asciiTheme="majorBidi" w:hAnsiTheme="majorBidi" w:cstheme="majorBidi"/>
          <w:sz w:val="24"/>
          <w:szCs w:val="24"/>
        </w:rPr>
        <w:t>Hasanah</w:t>
      </w:r>
      <w:proofErr w:type="spellEnd"/>
      <w:r w:rsidR="002B65D5" w:rsidRPr="002B65D5">
        <w:rPr>
          <w:rFonts w:asciiTheme="majorBidi" w:hAnsiTheme="majorBidi" w:cstheme="majorBidi"/>
          <w:sz w:val="24"/>
          <w:szCs w:val="24"/>
        </w:rPr>
        <w:t xml:space="preserve"> Medan.</w:t>
      </w:r>
    </w:p>
    <w:p w14:paraId="32297CCF" w14:textId="77777777" w:rsidR="00D63649" w:rsidRPr="002B65D5" w:rsidRDefault="00252E60" w:rsidP="00CD66FB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r w:rsidRPr="002B65D5">
        <w:rPr>
          <w:rFonts w:asciiTheme="majorBidi" w:hAnsiTheme="majorBidi"/>
          <w:b/>
          <w:bCs/>
          <w:sz w:val="24"/>
          <w:szCs w:val="24"/>
        </w:rPr>
        <w:t>SUGGESSION</w:t>
      </w:r>
      <w:bookmarkEnd w:id="4"/>
    </w:p>
    <w:p w14:paraId="7CA5DD19" w14:textId="77777777" w:rsidR="00D63649" w:rsidRPr="00D63649" w:rsidRDefault="00200982" w:rsidP="00C53228">
      <w:pPr>
        <w:pStyle w:val="Heading2"/>
        <w:numPr>
          <w:ilvl w:val="0"/>
          <w:numId w:val="29"/>
        </w:numPr>
        <w:spacing w:line="480" w:lineRule="auto"/>
        <w:jc w:val="both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5" w:name="_Toc107570244"/>
      <w:r w:rsidRPr="00D63649">
        <w:rPr>
          <w:rFonts w:asciiTheme="majorBidi" w:hAnsiTheme="majorBidi"/>
          <w:color w:val="auto"/>
          <w:sz w:val="24"/>
          <w:szCs w:val="24"/>
        </w:rPr>
        <w:t>Product development is limited to the material of the struggle of the hero, so there is need for further development on other material.</w:t>
      </w:r>
      <w:bookmarkEnd w:id="5"/>
    </w:p>
    <w:p w14:paraId="0220085D" w14:textId="77777777" w:rsidR="00D63649" w:rsidRDefault="00200982" w:rsidP="00C53228">
      <w:pPr>
        <w:pStyle w:val="Heading2"/>
        <w:numPr>
          <w:ilvl w:val="0"/>
          <w:numId w:val="29"/>
        </w:numPr>
        <w:spacing w:line="480" w:lineRule="auto"/>
        <w:jc w:val="both"/>
        <w:rPr>
          <w:rFonts w:asciiTheme="majorBidi" w:hAnsiTheme="majorBidi"/>
          <w:color w:val="auto"/>
          <w:sz w:val="24"/>
          <w:szCs w:val="24"/>
        </w:rPr>
      </w:pPr>
      <w:bookmarkStart w:id="6" w:name="_Toc107570245"/>
      <w:r w:rsidRPr="00D63649">
        <w:rPr>
          <w:rFonts w:asciiTheme="majorBidi" w:hAnsiTheme="majorBidi"/>
          <w:color w:val="auto"/>
          <w:sz w:val="24"/>
          <w:szCs w:val="24"/>
        </w:rPr>
        <w:t xml:space="preserve">Media learning </w:t>
      </w:r>
      <w:proofErr w:type="spellStart"/>
      <w:r w:rsidRPr="00D63649">
        <w:rPr>
          <w:rFonts w:asciiTheme="majorBidi" w:hAnsiTheme="majorBidi"/>
          <w:color w:val="auto"/>
          <w:sz w:val="24"/>
          <w:szCs w:val="24"/>
        </w:rPr>
        <w:t>Sparkol</w:t>
      </w:r>
      <w:proofErr w:type="spellEnd"/>
      <w:r w:rsidRPr="00D63649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D63649">
        <w:rPr>
          <w:rFonts w:asciiTheme="majorBidi" w:hAnsiTheme="majorBidi"/>
          <w:color w:val="auto"/>
          <w:sz w:val="24"/>
          <w:szCs w:val="24"/>
        </w:rPr>
        <w:t>VideoScribe</w:t>
      </w:r>
      <w:proofErr w:type="spellEnd"/>
      <w:r w:rsidRPr="00D63649">
        <w:rPr>
          <w:rFonts w:asciiTheme="majorBidi" w:hAnsiTheme="majorBidi"/>
          <w:color w:val="auto"/>
          <w:sz w:val="24"/>
          <w:szCs w:val="24"/>
        </w:rPr>
        <w:t xml:space="preserve"> subtheme struggle heroes can be used as a reference by the teacher to try to develop a learning media in accordance with the conditions of the students</w:t>
      </w:r>
      <w:r w:rsidR="00D63649" w:rsidRPr="00D63649">
        <w:rPr>
          <w:rFonts w:asciiTheme="majorBidi" w:hAnsiTheme="majorBidi"/>
          <w:color w:val="auto"/>
          <w:sz w:val="24"/>
          <w:szCs w:val="24"/>
        </w:rPr>
        <w:t>.</w:t>
      </w:r>
      <w:bookmarkEnd w:id="6"/>
    </w:p>
    <w:p w14:paraId="04FDF154" w14:textId="76345A7C" w:rsidR="00392627" w:rsidRPr="00AD144D" w:rsidRDefault="00D63649" w:rsidP="00946FB7">
      <w:pPr>
        <w:pStyle w:val="ListParagraph"/>
        <w:numPr>
          <w:ilvl w:val="0"/>
          <w:numId w:val="29"/>
        </w:numPr>
        <w:spacing w:line="480" w:lineRule="auto"/>
        <w:jc w:val="both"/>
        <w:rPr>
          <w:noProof/>
        </w:rPr>
      </w:pPr>
      <w:r w:rsidRPr="00200982">
        <w:rPr>
          <w:rFonts w:asciiTheme="majorBidi" w:hAnsiTheme="majorBidi" w:cstheme="majorBidi"/>
          <w:sz w:val="24"/>
          <w:szCs w:val="24"/>
        </w:rPr>
        <w:t>This media has been tested through various stages and based on data results have proven their effectiveness in thematic learning activities.</w:t>
      </w:r>
      <w:r w:rsidR="008E0036">
        <w:rPr>
          <w:rFonts w:asciiTheme="majorBidi" w:hAnsiTheme="majorBidi" w:cstheme="majorBidi"/>
          <w:sz w:val="24"/>
          <w:szCs w:val="24"/>
        </w:rPr>
        <w:t xml:space="preserve"> </w:t>
      </w:r>
      <w:r w:rsidRPr="00D63649">
        <w:rPr>
          <w:rFonts w:asciiTheme="majorBidi" w:hAnsiTheme="majorBidi" w:cstheme="majorBidi"/>
          <w:sz w:val="24"/>
          <w:szCs w:val="24"/>
        </w:rPr>
        <w:t>For practitioners of learning, learning media can be utilized in the delivery of material.</w:t>
      </w:r>
    </w:p>
    <w:sectPr w:rsidR="00392627" w:rsidRPr="00AD144D" w:rsidSect="00946FB7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2275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080A7" w14:textId="77777777" w:rsidR="004D1485" w:rsidRDefault="004D1485" w:rsidP="00CE18BD">
      <w:pPr>
        <w:spacing w:after="0" w:line="240" w:lineRule="auto"/>
      </w:pPr>
      <w:r>
        <w:separator/>
      </w:r>
    </w:p>
  </w:endnote>
  <w:endnote w:type="continuationSeparator" w:id="0">
    <w:p w14:paraId="4A5B5225" w14:textId="77777777" w:rsidR="004D1485" w:rsidRDefault="004D1485" w:rsidP="00CE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420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6CD3B" w14:textId="77777777" w:rsidR="00022765" w:rsidRDefault="000227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8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1C4673" w14:textId="77777777" w:rsidR="00022765" w:rsidRDefault="00022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0B68" w14:textId="77777777" w:rsidR="004D1485" w:rsidRDefault="004D1485" w:rsidP="00CE18BD">
      <w:pPr>
        <w:spacing w:after="0" w:line="240" w:lineRule="auto"/>
      </w:pPr>
      <w:r>
        <w:separator/>
      </w:r>
    </w:p>
  </w:footnote>
  <w:footnote w:type="continuationSeparator" w:id="0">
    <w:p w14:paraId="0D8F2EA2" w14:textId="77777777" w:rsidR="004D1485" w:rsidRDefault="004D1485" w:rsidP="00CE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435DF" w14:textId="1EB36629" w:rsidR="00022765" w:rsidRDefault="004D1485">
    <w:pPr>
      <w:pStyle w:val="Header"/>
    </w:pPr>
    <w:r>
      <w:rPr>
        <w:noProof/>
      </w:rPr>
      <w:pict w14:anchorId="6362E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14641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6A316" w14:textId="103B6E98" w:rsidR="00022765" w:rsidRDefault="004D1485">
    <w:pPr>
      <w:pStyle w:val="Header"/>
    </w:pPr>
    <w:r>
      <w:rPr>
        <w:noProof/>
      </w:rPr>
      <w:pict w14:anchorId="530E6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14642" o:spid="_x0000_s2066" type="#_x0000_t75" style="position:absolute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CA4B9" w14:textId="0A50312F" w:rsidR="00022765" w:rsidRDefault="004D1485">
    <w:pPr>
      <w:pStyle w:val="Header"/>
    </w:pPr>
    <w:r>
      <w:rPr>
        <w:noProof/>
      </w:rPr>
      <w:pict w14:anchorId="417BA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14640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67E"/>
    <w:multiLevelType w:val="hybridMultilevel"/>
    <w:tmpl w:val="435A3504"/>
    <w:lvl w:ilvl="0" w:tplc="43A0D556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43A0D556">
      <w:start w:val="1"/>
      <w:numFmt w:val="decimal"/>
      <w:lvlText w:val="2.1.%2"/>
      <w:lvlJc w:val="left"/>
      <w:pPr>
        <w:ind w:left="1440" w:hanging="360"/>
      </w:pPr>
      <w:rPr>
        <w:rFonts w:hint="default"/>
      </w:rPr>
    </w:lvl>
    <w:lvl w:ilvl="2" w:tplc="34FC2776">
      <w:start w:val="1"/>
      <w:numFmt w:val="lowerLetter"/>
      <w:lvlText w:val="%3."/>
      <w:lvlJc w:val="left"/>
      <w:pPr>
        <w:ind w:left="603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2761"/>
    <w:multiLevelType w:val="hybridMultilevel"/>
    <w:tmpl w:val="504E4D54"/>
    <w:lvl w:ilvl="0" w:tplc="B656A79E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5035E"/>
    <w:multiLevelType w:val="hybridMultilevel"/>
    <w:tmpl w:val="DA8CBF90"/>
    <w:lvl w:ilvl="0" w:tplc="04090015">
      <w:start w:val="1"/>
      <w:numFmt w:val="upperLetter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03545F73"/>
    <w:multiLevelType w:val="hybridMultilevel"/>
    <w:tmpl w:val="F0BA9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0708D0"/>
    <w:multiLevelType w:val="hybridMultilevel"/>
    <w:tmpl w:val="94DC5454"/>
    <w:lvl w:ilvl="0" w:tplc="C2C22502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F11E9932">
      <w:start w:val="1"/>
      <w:numFmt w:val="decimal"/>
      <w:lvlText w:val="2.3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321A3"/>
    <w:multiLevelType w:val="hybridMultilevel"/>
    <w:tmpl w:val="DBB43ED6"/>
    <w:lvl w:ilvl="0" w:tplc="261C67FE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B3DA506A">
      <w:start w:val="1"/>
      <w:numFmt w:val="decimal"/>
      <w:lvlText w:val="2.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60DD5"/>
    <w:multiLevelType w:val="hybridMultilevel"/>
    <w:tmpl w:val="CF8008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E905196"/>
    <w:multiLevelType w:val="hybridMultilevel"/>
    <w:tmpl w:val="3E70CC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0ED7725"/>
    <w:multiLevelType w:val="hybridMultilevel"/>
    <w:tmpl w:val="42F40D3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300089C"/>
    <w:multiLevelType w:val="hybridMultilevel"/>
    <w:tmpl w:val="F5E4CB2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8872113"/>
    <w:multiLevelType w:val="hybridMultilevel"/>
    <w:tmpl w:val="1E0880C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520487"/>
    <w:multiLevelType w:val="hybridMultilevel"/>
    <w:tmpl w:val="D554899E"/>
    <w:lvl w:ilvl="0" w:tplc="EEB06668">
      <w:start w:val="2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16D61"/>
    <w:multiLevelType w:val="hybridMultilevel"/>
    <w:tmpl w:val="EA0A0482"/>
    <w:lvl w:ilvl="0" w:tplc="0409000F">
      <w:start w:val="1"/>
      <w:numFmt w:val="decimal"/>
      <w:lvlText w:val="%1."/>
      <w:lvlJc w:val="left"/>
      <w:pPr>
        <w:ind w:left="20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>
    <w:nsid w:val="1ADE7BF6"/>
    <w:multiLevelType w:val="hybridMultilevel"/>
    <w:tmpl w:val="C958A97C"/>
    <w:lvl w:ilvl="0" w:tplc="B3DA506A">
      <w:start w:val="1"/>
      <w:numFmt w:val="decimal"/>
      <w:lvlText w:val="2.2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>
    <w:nsid w:val="1EA421D0"/>
    <w:multiLevelType w:val="hybridMultilevel"/>
    <w:tmpl w:val="C048028A"/>
    <w:lvl w:ilvl="0" w:tplc="E006F5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D7198"/>
    <w:multiLevelType w:val="hybridMultilevel"/>
    <w:tmpl w:val="3B0A64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33B54E6"/>
    <w:multiLevelType w:val="hybridMultilevel"/>
    <w:tmpl w:val="AF0E16B2"/>
    <w:lvl w:ilvl="0" w:tplc="411AEB06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D2D26"/>
    <w:multiLevelType w:val="hybridMultilevel"/>
    <w:tmpl w:val="9208E212"/>
    <w:lvl w:ilvl="0" w:tplc="998ADC06">
      <w:start w:val="1"/>
      <w:numFmt w:val="decimal"/>
      <w:lvlText w:val="2.%1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7A8233C"/>
    <w:multiLevelType w:val="hybridMultilevel"/>
    <w:tmpl w:val="8FFE81A6"/>
    <w:lvl w:ilvl="0" w:tplc="60D4256E">
      <w:start w:val="2"/>
      <w:numFmt w:val="decimal"/>
      <w:lvlText w:val="2.%1"/>
      <w:lvlJc w:val="left"/>
      <w:pPr>
        <w:ind w:left="18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295E46CB"/>
    <w:multiLevelType w:val="hybridMultilevel"/>
    <w:tmpl w:val="9B6ACD42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2AEB3B12"/>
    <w:multiLevelType w:val="hybridMultilevel"/>
    <w:tmpl w:val="5F861606"/>
    <w:lvl w:ilvl="0" w:tplc="30FC8F42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2BB74399"/>
    <w:multiLevelType w:val="hybridMultilevel"/>
    <w:tmpl w:val="1B3AC4AA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2BF10759"/>
    <w:multiLevelType w:val="hybridMultilevel"/>
    <w:tmpl w:val="5C8E45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>
    <w:nsid w:val="2EC85A41"/>
    <w:multiLevelType w:val="hybridMultilevel"/>
    <w:tmpl w:val="4D960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F14435C"/>
    <w:multiLevelType w:val="hybridMultilevel"/>
    <w:tmpl w:val="39DABB5A"/>
    <w:lvl w:ilvl="0" w:tplc="2BD857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F6D20"/>
    <w:multiLevelType w:val="hybridMultilevel"/>
    <w:tmpl w:val="5C245F2A"/>
    <w:lvl w:ilvl="0" w:tplc="B444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343F3C"/>
    <w:multiLevelType w:val="hybridMultilevel"/>
    <w:tmpl w:val="5FB86A70"/>
    <w:lvl w:ilvl="0" w:tplc="23B083BE">
      <w:start w:val="1"/>
      <w:numFmt w:val="decimal"/>
      <w:lvlText w:val="2.4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7">
    <w:nsid w:val="32925801"/>
    <w:multiLevelType w:val="hybridMultilevel"/>
    <w:tmpl w:val="CAC0A058"/>
    <w:lvl w:ilvl="0" w:tplc="970C25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9AE0EE0"/>
    <w:multiLevelType w:val="hybridMultilevel"/>
    <w:tmpl w:val="0D388FDE"/>
    <w:lvl w:ilvl="0" w:tplc="1B40C6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69780E"/>
    <w:multiLevelType w:val="hybridMultilevel"/>
    <w:tmpl w:val="1A0C84E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3C3E57F5"/>
    <w:multiLevelType w:val="hybridMultilevel"/>
    <w:tmpl w:val="1EFE73F8"/>
    <w:lvl w:ilvl="0" w:tplc="F11E9932">
      <w:start w:val="1"/>
      <w:numFmt w:val="decimal"/>
      <w:lvlText w:val="2.3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>
    <w:nsid w:val="3F2F20E7"/>
    <w:multiLevelType w:val="hybridMultilevel"/>
    <w:tmpl w:val="D73830E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400A0886"/>
    <w:multiLevelType w:val="hybridMultilevel"/>
    <w:tmpl w:val="79C6415C"/>
    <w:lvl w:ilvl="0" w:tplc="23B083BE">
      <w:start w:val="1"/>
      <w:numFmt w:val="decimal"/>
      <w:lvlText w:val="2.4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3">
    <w:nsid w:val="40F36BE4"/>
    <w:multiLevelType w:val="hybridMultilevel"/>
    <w:tmpl w:val="9E84D2BA"/>
    <w:lvl w:ilvl="0" w:tplc="7F2C2C36">
      <w:start w:val="1"/>
      <w:numFmt w:val="decimal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CD56D16C">
      <w:start w:val="1"/>
      <w:numFmt w:val="decimal"/>
      <w:lvlText w:val="2.3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D67A87"/>
    <w:multiLevelType w:val="hybridMultilevel"/>
    <w:tmpl w:val="E0525AD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41EA7DAA"/>
    <w:multiLevelType w:val="hybridMultilevel"/>
    <w:tmpl w:val="CCB006BC"/>
    <w:lvl w:ilvl="0" w:tplc="7848035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6">
    <w:nsid w:val="42853932"/>
    <w:multiLevelType w:val="hybridMultilevel"/>
    <w:tmpl w:val="223258CA"/>
    <w:lvl w:ilvl="0" w:tplc="23B083BE">
      <w:start w:val="1"/>
      <w:numFmt w:val="decimal"/>
      <w:lvlText w:val="2.4.%1"/>
      <w:lvlJc w:val="left"/>
      <w:pPr>
        <w:ind w:left="1800" w:hanging="360"/>
      </w:pPr>
      <w:rPr>
        <w:rFonts w:hint="default"/>
      </w:rPr>
    </w:lvl>
    <w:lvl w:ilvl="1" w:tplc="B066D694">
      <w:start w:val="1"/>
      <w:numFmt w:val="decimal"/>
      <w:lvlText w:val="2.4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012568"/>
    <w:multiLevelType w:val="hybridMultilevel"/>
    <w:tmpl w:val="60261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67C58F4"/>
    <w:multiLevelType w:val="hybridMultilevel"/>
    <w:tmpl w:val="FFD06EC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48E37CBE"/>
    <w:multiLevelType w:val="hybridMultilevel"/>
    <w:tmpl w:val="EF94AD6A"/>
    <w:lvl w:ilvl="0" w:tplc="FD5C561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ED13E1"/>
    <w:multiLevelType w:val="hybridMultilevel"/>
    <w:tmpl w:val="195ADCA4"/>
    <w:lvl w:ilvl="0" w:tplc="DCD8037C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 w:val="0"/>
      </w:rPr>
    </w:lvl>
    <w:lvl w:ilvl="1" w:tplc="F11E9932">
      <w:start w:val="1"/>
      <w:numFmt w:val="decimal"/>
      <w:lvlText w:val="2.3.%2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4C9D5B2B"/>
    <w:multiLevelType w:val="hybridMultilevel"/>
    <w:tmpl w:val="B284E5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E402C06"/>
    <w:multiLevelType w:val="hybridMultilevel"/>
    <w:tmpl w:val="B7585910"/>
    <w:lvl w:ilvl="0" w:tplc="D70A5C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4038FA"/>
    <w:multiLevelType w:val="hybridMultilevel"/>
    <w:tmpl w:val="216EFA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>
    <w:nsid w:val="4FB645FA"/>
    <w:multiLevelType w:val="hybridMultilevel"/>
    <w:tmpl w:val="3BACADF2"/>
    <w:lvl w:ilvl="0" w:tplc="45D8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091137D"/>
    <w:multiLevelType w:val="hybridMultilevel"/>
    <w:tmpl w:val="F8AA4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0F92F12"/>
    <w:multiLevelType w:val="hybridMultilevel"/>
    <w:tmpl w:val="F07C4E48"/>
    <w:lvl w:ilvl="0" w:tplc="3CC840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7540290"/>
    <w:multiLevelType w:val="hybridMultilevel"/>
    <w:tmpl w:val="7AF6D16E"/>
    <w:lvl w:ilvl="0" w:tplc="998ADC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EF6BAE"/>
    <w:multiLevelType w:val="hybridMultilevel"/>
    <w:tmpl w:val="73564AD8"/>
    <w:lvl w:ilvl="0" w:tplc="FF76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B896BBE"/>
    <w:multiLevelType w:val="hybridMultilevel"/>
    <w:tmpl w:val="71761B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5E215D8F"/>
    <w:multiLevelType w:val="hybridMultilevel"/>
    <w:tmpl w:val="46F0E2F4"/>
    <w:lvl w:ilvl="0" w:tplc="49FE24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E2D38A9"/>
    <w:multiLevelType w:val="hybridMultilevel"/>
    <w:tmpl w:val="73760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EFF1901"/>
    <w:multiLevelType w:val="hybridMultilevel"/>
    <w:tmpl w:val="F4E46D5E"/>
    <w:lvl w:ilvl="0" w:tplc="A5BEE728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3E019F"/>
    <w:multiLevelType w:val="hybridMultilevel"/>
    <w:tmpl w:val="DFA8C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7550341"/>
    <w:multiLevelType w:val="hybridMultilevel"/>
    <w:tmpl w:val="5A3C1DD2"/>
    <w:lvl w:ilvl="0" w:tplc="FD5C5614">
      <w:start w:val="1"/>
      <w:numFmt w:val="decimal"/>
      <w:lvlText w:val="3.3.%1"/>
      <w:lvlJc w:val="left"/>
      <w:pPr>
        <w:ind w:left="1440" w:hanging="360"/>
      </w:pPr>
      <w:rPr>
        <w:rFonts w:hint="default"/>
      </w:rPr>
    </w:lvl>
    <w:lvl w:ilvl="1" w:tplc="FA900B0A">
      <w:start w:val="1"/>
      <w:numFmt w:val="decimal"/>
      <w:lvlText w:val="3.3.%2"/>
      <w:lvlJc w:val="left"/>
      <w:pPr>
        <w:ind w:left="1440" w:hanging="360"/>
      </w:pPr>
      <w:rPr>
        <w:rFonts w:hint="default"/>
        <w:b/>
        <w:bCs/>
      </w:rPr>
    </w:lvl>
    <w:lvl w:ilvl="2" w:tplc="970C258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86A883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70CA8D1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A07F98"/>
    <w:multiLevelType w:val="hybridMultilevel"/>
    <w:tmpl w:val="61E89FB0"/>
    <w:lvl w:ilvl="0" w:tplc="896A4E78">
      <w:start w:val="5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A14EFC"/>
    <w:multiLevelType w:val="hybridMultilevel"/>
    <w:tmpl w:val="9D4611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6D1F18F9"/>
    <w:multiLevelType w:val="hybridMultilevel"/>
    <w:tmpl w:val="5672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0B6E7B"/>
    <w:multiLevelType w:val="hybridMultilevel"/>
    <w:tmpl w:val="87B6D000"/>
    <w:lvl w:ilvl="0" w:tplc="998ADC06">
      <w:start w:val="1"/>
      <w:numFmt w:val="decimal"/>
      <w:lvlText w:val="2.%1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E53486E"/>
    <w:multiLevelType w:val="hybridMultilevel"/>
    <w:tmpl w:val="09EA987E"/>
    <w:lvl w:ilvl="0" w:tplc="998ADC06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6511B"/>
    <w:multiLevelType w:val="hybridMultilevel"/>
    <w:tmpl w:val="69D69774"/>
    <w:lvl w:ilvl="0" w:tplc="D12AD646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0C005E"/>
    <w:multiLevelType w:val="hybridMultilevel"/>
    <w:tmpl w:val="6B760E5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2">
    <w:nsid w:val="723640FE"/>
    <w:multiLevelType w:val="hybridMultilevel"/>
    <w:tmpl w:val="2766E4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724D50F2"/>
    <w:multiLevelType w:val="hybridMultilevel"/>
    <w:tmpl w:val="1092136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>
    <w:nsid w:val="73746728"/>
    <w:multiLevelType w:val="hybridMultilevel"/>
    <w:tmpl w:val="3C969F14"/>
    <w:lvl w:ilvl="0" w:tplc="4E9E5A0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FF3E3B"/>
    <w:multiLevelType w:val="hybridMultilevel"/>
    <w:tmpl w:val="23C00078"/>
    <w:lvl w:ilvl="0" w:tplc="B3DA506A">
      <w:start w:val="1"/>
      <w:numFmt w:val="decimal"/>
      <w:lvlText w:val="2.2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6">
    <w:nsid w:val="766D17B6"/>
    <w:multiLevelType w:val="hybridMultilevel"/>
    <w:tmpl w:val="A7644040"/>
    <w:lvl w:ilvl="0" w:tplc="34FC2776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77845CE6"/>
    <w:multiLevelType w:val="hybridMultilevel"/>
    <w:tmpl w:val="76A4E1B0"/>
    <w:lvl w:ilvl="0" w:tplc="F11E9932">
      <w:start w:val="1"/>
      <w:numFmt w:val="decimal"/>
      <w:lvlText w:val="2.3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8">
    <w:nsid w:val="795869F8"/>
    <w:multiLevelType w:val="hybridMultilevel"/>
    <w:tmpl w:val="1FD213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9">
    <w:nsid w:val="797B26B1"/>
    <w:multiLevelType w:val="hybridMultilevel"/>
    <w:tmpl w:val="50DEC42A"/>
    <w:lvl w:ilvl="0" w:tplc="6FC8D7F4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114D19"/>
    <w:multiLevelType w:val="hybridMultilevel"/>
    <w:tmpl w:val="4EDA7D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7F2A34E1"/>
    <w:multiLevelType w:val="hybridMultilevel"/>
    <w:tmpl w:val="D08631E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61"/>
  </w:num>
  <w:num w:numId="3">
    <w:abstractNumId w:val="6"/>
  </w:num>
  <w:num w:numId="4">
    <w:abstractNumId w:val="43"/>
  </w:num>
  <w:num w:numId="5">
    <w:abstractNumId w:val="37"/>
  </w:num>
  <w:num w:numId="6">
    <w:abstractNumId w:val="23"/>
  </w:num>
  <w:num w:numId="7">
    <w:abstractNumId w:val="8"/>
  </w:num>
  <w:num w:numId="8">
    <w:abstractNumId w:val="53"/>
  </w:num>
  <w:num w:numId="9">
    <w:abstractNumId w:val="45"/>
  </w:num>
  <w:num w:numId="10">
    <w:abstractNumId w:val="70"/>
  </w:num>
  <w:num w:numId="11">
    <w:abstractNumId w:val="15"/>
  </w:num>
  <w:num w:numId="12">
    <w:abstractNumId w:val="48"/>
  </w:num>
  <w:num w:numId="13">
    <w:abstractNumId w:val="0"/>
  </w:num>
  <w:num w:numId="14">
    <w:abstractNumId w:val="42"/>
  </w:num>
  <w:num w:numId="15">
    <w:abstractNumId w:val="14"/>
  </w:num>
  <w:num w:numId="16">
    <w:abstractNumId w:val="60"/>
  </w:num>
  <w:num w:numId="17">
    <w:abstractNumId w:val="39"/>
  </w:num>
  <w:num w:numId="18">
    <w:abstractNumId w:val="16"/>
  </w:num>
  <w:num w:numId="19">
    <w:abstractNumId w:val="52"/>
  </w:num>
  <w:num w:numId="20">
    <w:abstractNumId w:val="1"/>
  </w:num>
  <w:num w:numId="21">
    <w:abstractNumId w:val="49"/>
  </w:num>
  <w:num w:numId="22">
    <w:abstractNumId w:val="63"/>
  </w:num>
  <w:num w:numId="23">
    <w:abstractNumId w:val="62"/>
  </w:num>
  <w:num w:numId="24">
    <w:abstractNumId w:val="12"/>
  </w:num>
  <w:num w:numId="25">
    <w:abstractNumId w:val="31"/>
  </w:num>
  <w:num w:numId="26">
    <w:abstractNumId w:val="22"/>
  </w:num>
  <w:num w:numId="27">
    <w:abstractNumId w:val="2"/>
  </w:num>
  <w:num w:numId="28">
    <w:abstractNumId w:val="35"/>
  </w:num>
  <w:num w:numId="29">
    <w:abstractNumId w:val="50"/>
  </w:num>
  <w:num w:numId="30">
    <w:abstractNumId w:val="46"/>
  </w:num>
  <w:num w:numId="31">
    <w:abstractNumId w:val="44"/>
  </w:num>
  <w:num w:numId="32">
    <w:abstractNumId w:val="28"/>
  </w:num>
  <w:num w:numId="33">
    <w:abstractNumId w:val="24"/>
  </w:num>
  <w:num w:numId="34">
    <w:abstractNumId w:val="69"/>
  </w:num>
  <w:num w:numId="35">
    <w:abstractNumId w:val="64"/>
  </w:num>
  <w:num w:numId="36">
    <w:abstractNumId w:val="59"/>
  </w:num>
  <w:num w:numId="37">
    <w:abstractNumId w:val="57"/>
  </w:num>
  <w:num w:numId="38">
    <w:abstractNumId w:val="27"/>
  </w:num>
  <w:num w:numId="39">
    <w:abstractNumId w:val="10"/>
  </w:num>
  <w:num w:numId="40">
    <w:abstractNumId w:val="3"/>
  </w:num>
  <w:num w:numId="41">
    <w:abstractNumId w:val="41"/>
  </w:num>
  <w:num w:numId="42">
    <w:abstractNumId w:val="38"/>
  </w:num>
  <w:num w:numId="43">
    <w:abstractNumId w:val="56"/>
  </w:num>
  <w:num w:numId="44">
    <w:abstractNumId w:val="9"/>
  </w:num>
  <w:num w:numId="45">
    <w:abstractNumId w:val="25"/>
  </w:num>
  <w:num w:numId="46">
    <w:abstractNumId w:val="11"/>
  </w:num>
  <w:num w:numId="47">
    <w:abstractNumId w:val="47"/>
  </w:num>
  <w:num w:numId="48">
    <w:abstractNumId w:val="5"/>
  </w:num>
  <w:num w:numId="49">
    <w:abstractNumId w:val="33"/>
  </w:num>
  <w:num w:numId="50">
    <w:abstractNumId w:val="68"/>
  </w:num>
  <w:num w:numId="51">
    <w:abstractNumId w:val="29"/>
  </w:num>
  <w:num w:numId="52">
    <w:abstractNumId w:val="4"/>
  </w:num>
  <w:num w:numId="53">
    <w:abstractNumId w:val="40"/>
  </w:num>
  <w:num w:numId="54">
    <w:abstractNumId w:val="20"/>
  </w:num>
  <w:num w:numId="55">
    <w:abstractNumId w:val="36"/>
  </w:num>
  <w:num w:numId="56">
    <w:abstractNumId w:val="7"/>
  </w:num>
  <w:num w:numId="57">
    <w:abstractNumId w:val="66"/>
  </w:num>
  <w:num w:numId="58">
    <w:abstractNumId w:val="19"/>
  </w:num>
  <w:num w:numId="59">
    <w:abstractNumId w:val="21"/>
  </w:num>
  <w:num w:numId="60">
    <w:abstractNumId w:val="71"/>
  </w:num>
  <w:num w:numId="61">
    <w:abstractNumId w:val="34"/>
  </w:num>
  <w:num w:numId="62">
    <w:abstractNumId w:val="55"/>
  </w:num>
  <w:num w:numId="63">
    <w:abstractNumId w:val="13"/>
  </w:num>
  <w:num w:numId="64">
    <w:abstractNumId w:val="30"/>
  </w:num>
  <w:num w:numId="65">
    <w:abstractNumId w:val="32"/>
  </w:num>
  <w:num w:numId="66">
    <w:abstractNumId w:val="51"/>
  </w:num>
  <w:num w:numId="67">
    <w:abstractNumId w:val="17"/>
  </w:num>
  <w:num w:numId="68">
    <w:abstractNumId w:val="58"/>
  </w:num>
  <w:num w:numId="69">
    <w:abstractNumId w:val="18"/>
  </w:num>
  <w:num w:numId="70">
    <w:abstractNumId w:val="65"/>
  </w:num>
  <w:num w:numId="71">
    <w:abstractNumId w:val="67"/>
  </w:num>
  <w:num w:numId="72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2fFnSml+VTkij5vgau+b9/AbE8DO2Mynqf3YXHctI1GDD+1WJorNnCUdBZ5x3Crm1MFZCxYggnmmH3sPsBMrQ==" w:salt="RlH/353DfelkbFW9qa1G+g==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45"/>
    <w:rsid w:val="000062C5"/>
    <w:rsid w:val="000149B3"/>
    <w:rsid w:val="000219BC"/>
    <w:rsid w:val="00022765"/>
    <w:rsid w:val="00023CDF"/>
    <w:rsid w:val="0002773E"/>
    <w:rsid w:val="000320F4"/>
    <w:rsid w:val="00043ECD"/>
    <w:rsid w:val="0005475A"/>
    <w:rsid w:val="000557D7"/>
    <w:rsid w:val="000645F6"/>
    <w:rsid w:val="000664F4"/>
    <w:rsid w:val="00071B47"/>
    <w:rsid w:val="000763AA"/>
    <w:rsid w:val="00083FE8"/>
    <w:rsid w:val="00087255"/>
    <w:rsid w:val="000B7420"/>
    <w:rsid w:val="000D5192"/>
    <w:rsid w:val="000D53DB"/>
    <w:rsid w:val="000F457B"/>
    <w:rsid w:val="000F5A0C"/>
    <w:rsid w:val="001022FC"/>
    <w:rsid w:val="00105495"/>
    <w:rsid w:val="001124AF"/>
    <w:rsid w:val="00114169"/>
    <w:rsid w:val="00124348"/>
    <w:rsid w:val="0013041C"/>
    <w:rsid w:val="00151231"/>
    <w:rsid w:val="00151253"/>
    <w:rsid w:val="00155F11"/>
    <w:rsid w:val="001605C3"/>
    <w:rsid w:val="00185608"/>
    <w:rsid w:val="00187A85"/>
    <w:rsid w:val="0019609F"/>
    <w:rsid w:val="001A5A11"/>
    <w:rsid w:val="001B1654"/>
    <w:rsid w:val="001C3626"/>
    <w:rsid w:val="001D21CA"/>
    <w:rsid w:val="001D311E"/>
    <w:rsid w:val="001E6887"/>
    <w:rsid w:val="00200982"/>
    <w:rsid w:val="00211D03"/>
    <w:rsid w:val="0021238C"/>
    <w:rsid w:val="00222E91"/>
    <w:rsid w:val="00223D9E"/>
    <w:rsid w:val="00225BE6"/>
    <w:rsid w:val="00231615"/>
    <w:rsid w:val="00240A21"/>
    <w:rsid w:val="00240E1B"/>
    <w:rsid w:val="00252E60"/>
    <w:rsid w:val="002539C2"/>
    <w:rsid w:val="002562A4"/>
    <w:rsid w:val="00267D3E"/>
    <w:rsid w:val="002723DB"/>
    <w:rsid w:val="00273C62"/>
    <w:rsid w:val="00290329"/>
    <w:rsid w:val="0029165E"/>
    <w:rsid w:val="002935F9"/>
    <w:rsid w:val="002963F6"/>
    <w:rsid w:val="002A203D"/>
    <w:rsid w:val="002B20B6"/>
    <w:rsid w:val="002B5816"/>
    <w:rsid w:val="002B6393"/>
    <w:rsid w:val="002B65D5"/>
    <w:rsid w:val="002C31B2"/>
    <w:rsid w:val="002D34A5"/>
    <w:rsid w:val="002D4007"/>
    <w:rsid w:val="002D5BDF"/>
    <w:rsid w:val="002D683D"/>
    <w:rsid w:val="002D7786"/>
    <w:rsid w:val="002E6023"/>
    <w:rsid w:val="002E7450"/>
    <w:rsid w:val="002F2D04"/>
    <w:rsid w:val="002F60FD"/>
    <w:rsid w:val="00312088"/>
    <w:rsid w:val="00320E08"/>
    <w:rsid w:val="003343F7"/>
    <w:rsid w:val="00341AA8"/>
    <w:rsid w:val="00354C79"/>
    <w:rsid w:val="00367069"/>
    <w:rsid w:val="003716B2"/>
    <w:rsid w:val="00374BAA"/>
    <w:rsid w:val="0037657E"/>
    <w:rsid w:val="003804C9"/>
    <w:rsid w:val="00392627"/>
    <w:rsid w:val="0039438C"/>
    <w:rsid w:val="003975DA"/>
    <w:rsid w:val="003979B4"/>
    <w:rsid w:val="003A2658"/>
    <w:rsid w:val="003A684C"/>
    <w:rsid w:val="003B1E58"/>
    <w:rsid w:val="003C4421"/>
    <w:rsid w:val="003C60E0"/>
    <w:rsid w:val="003D2B59"/>
    <w:rsid w:val="004018F4"/>
    <w:rsid w:val="004031A5"/>
    <w:rsid w:val="004032BD"/>
    <w:rsid w:val="004111BE"/>
    <w:rsid w:val="0041197E"/>
    <w:rsid w:val="00417D85"/>
    <w:rsid w:val="004210E3"/>
    <w:rsid w:val="00422C21"/>
    <w:rsid w:val="00424A1F"/>
    <w:rsid w:val="00425D39"/>
    <w:rsid w:val="00432C7E"/>
    <w:rsid w:val="00433F25"/>
    <w:rsid w:val="00436AAC"/>
    <w:rsid w:val="0044219C"/>
    <w:rsid w:val="00442627"/>
    <w:rsid w:val="004449B2"/>
    <w:rsid w:val="00450D25"/>
    <w:rsid w:val="00461716"/>
    <w:rsid w:val="00464123"/>
    <w:rsid w:val="0046493C"/>
    <w:rsid w:val="00483A4A"/>
    <w:rsid w:val="0048702C"/>
    <w:rsid w:val="00487679"/>
    <w:rsid w:val="004A13C0"/>
    <w:rsid w:val="004A39A2"/>
    <w:rsid w:val="004A3D3C"/>
    <w:rsid w:val="004B0F66"/>
    <w:rsid w:val="004B230F"/>
    <w:rsid w:val="004B54A5"/>
    <w:rsid w:val="004B5F52"/>
    <w:rsid w:val="004C04C3"/>
    <w:rsid w:val="004D1485"/>
    <w:rsid w:val="004E5D48"/>
    <w:rsid w:val="004F0D62"/>
    <w:rsid w:val="00500E39"/>
    <w:rsid w:val="005042C9"/>
    <w:rsid w:val="005066D8"/>
    <w:rsid w:val="00507583"/>
    <w:rsid w:val="00512E7F"/>
    <w:rsid w:val="00514667"/>
    <w:rsid w:val="00522605"/>
    <w:rsid w:val="00524E4B"/>
    <w:rsid w:val="0053543C"/>
    <w:rsid w:val="00535817"/>
    <w:rsid w:val="00540C45"/>
    <w:rsid w:val="00554D4D"/>
    <w:rsid w:val="005635AC"/>
    <w:rsid w:val="005659D0"/>
    <w:rsid w:val="00570CB0"/>
    <w:rsid w:val="00572FA2"/>
    <w:rsid w:val="0057565C"/>
    <w:rsid w:val="00582BE4"/>
    <w:rsid w:val="00586030"/>
    <w:rsid w:val="00587251"/>
    <w:rsid w:val="00587E85"/>
    <w:rsid w:val="00592678"/>
    <w:rsid w:val="0059534C"/>
    <w:rsid w:val="005A226E"/>
    <w:rsid w:val="005A61D7"/>
    <w:rsid w:val="005B0534"/>
    <w:rsid w:val="005B25A2"/>
    <w:rsid w:val="005C40D2"/>
    <w:rsid w:val="005C4DBD"/>
    <w:rsid w:val="005C52A1"/>
    <w:rsid w:val="005C59DE"/>
    <w:rsid w:val="005D23CD"/>
    <w:rsid w:val="005E5804"/>
    <w:rsid w:val="00602ACC"/>
    <w:rsid w:val="00604825"/>
    <w:rsid w:val="00615227"/>
    <w:rsid w:val="00632529"/>
    <w:rsid w:val="006341CE"/>
    <w:rsid w:val="006345C0"/>
    <w:rsid w:val="006365AB"/>
    <w:rsid w:val="00640805"/>
    <w:rsid w:val="0065212F"/>
    <w:rsid w:val="00656489"/>
    <w:rsid w:val="006566C2"/>
    <w:rsid w:val="0066716A"/>
    <w:rsid w:val="00671991"/>
    <w:rsid w:val="00673AD7"/>
    <w:rsid w:val="00695CC7"/>
    <w:rsid w:val="006B1852"/>
    <w:rsid w:val="006C12B0"/>
    <w:rsid w:val="006E173E"/>
    <w:rsid w:val="0071350B"/>
    <w:rsid w:val="00721A0D"/>
    <w:rsid w:val="00724A1E"/>
    <w:rsid w:val="00731401"/>
    <w:rsid w:val="00746745"/>
    <w:rsid w:val="007542AC"/>
    <w:rsid w:val="0075436D"/>
    <w:rsid w:val="00765A92"/>
    <w:rsid w:val="00766DAA"/>
    <w:rsid w:val="00767B0C"/>
    <w:rsid w:val="0078050D"/>
    <w:rsid w:val="00781947"/>
    <w:rsid w:val="00791E8C"/>
    <w:rsid w:val="00791F2A"/>
    <w:rsid w:val="007968E5"/>
    <w:rsid w:val="007A2EF9"/>
    <w:rsid w:val="007B4BFA"/>
    <w:rsid w:val="007B53CE"/>
    <w:rsid w:val="007B76F9"/>
    <w:rsid w:val="007E4827"/>
    <w:rsid w:val="007E582F"/>
    <w:rsid w:val="007F0B27"/>
    <w:rsid w:val="007F57F5"/>
    <w:rsid w:val="008025AC"/>
    <w:rsid w:val="00822E91"/>
    <w:rsid w:val="0082545F"/>
    <w:rsid w:val="0082732B"/>
    <w:rsid w:val="00827C4F"/>
    <w:rsid w:val="008458E3"/>
    <w:rsid w:val="00846EE6"/>
    <w:rsid w:val="008522C2"/>
    <w:rsid w:val="008547C2"/>
    <w:rsid w:val="008651C3"/>
    <w:rsid w:val="00865762"/>
    <w:rsid w:val="00871D39"/>
    <w:rsid w:val="00877D7C"/>
    <w:rsid w:val="00890A6B"/>
    <w:rsid w:val="00891248"/>
    <w:rsid w:val="008A73DA"/>
    <w:rsid w:val="008B06FA"/>
    <w:rsid w:val="008B3135"/>
    <w:rsid w:val="008E0036"/>
    <w:rsid w:val="008F0FCD"/>
    <w:rsid w:val="00902FC5"/>
    <w:rsid w:val="00903C37"/>
    <w:rsid w:val="009178AC"/>
    <w:rsid w:val="00927EBC"/>
    <w:rsid w:val="009324A3"/>
    <w:rsid w:val="00932AD4"/>
    <w:rsid w:val="009351E6"/>
    <w:rsid w:val="00943A18"/>
    <w:rsid w:val="00946FB7"/>
    <w:rsid w:val="00947913"/>
    <w:rsid w:val="00954991"/>
    <w:rsid w:val="00956F2B"/>
    <w:rsid w:val="00967DB9"/>
    <w:rsid w:val="009756B1"/>
    <w:rsid w:val="00981C08"/>
    <w:rsid w:val="00984169"/>
    <w:rsid w:val="0098793C"/>
    <w:rsid w:val="00996CD9"/>
    <w:rsid w:val="009A40E9"/>
    <w:rsid w:val="009A7071"/>
    <w:rsid w:val="009B03AF"/>
    <w:rsid w:val="009D2CA6"/>
    <w:rsid w:val="009D38E9"/>
    <w:rsid w:val="009E16DE"/>
    <w:rsid w:val="009E6906"/>
    <w:rsid w:val="009E7647"/>
    <w:rsid w:val="009E7D41"/>
    <w:rsid w:val="009F482D"/>
    <w:rsid w:val="00A06D74"/>
    <w:rsid w:val="00A2308C"/>
    <w:rsid w:val="00A30F75"/>
    <w:rsid w:val="00A35A66"/>
    <w:rsid w:val="00A37872"/>
    <w:rsid w:val="00A424F2"/>
    <w:rsid w:val="00A543A2"/>
    <w:rsid w:val="00A5743D"/>
    <w:rsid w:val="00A633B6"/>
    <w:rsid w:val="00A665F4"/>
    <w:rsid w:val="00A67E3D"/>
    <w:rsid w:val="00A72235"/>
    <w:rsid w:val="00A82B4B"/>
    <w:rsid w:val="00A83A58"/>
    <w:rsid w:val="00A83E91"/>
    <w:rsid w:val="00A8774F"/>
    <w:rsid w:val="00A87B8D"/>
    <w:rsid w:val="00A9021A"/>
    <w:rsid w:val="00A9091B"/>
    <w:rsid w:val="00AA11F9"/>
    <w:rsid w:val="00AB1832"/>
    <w:rsid w:val="00AC5BD0"/>
    <w:rsid w:val="00AD0851"/>
    <w:rsid w:val="00AD144D"/>
    <w:rsid w:val="00AD77BB"/>
    <w:rsid w:val="00AF01B0"/>
    <w:rsid w:val="00B0076B"/>
    <w:rsid w:val="00B105C6"/>
    <w:rsid w:val="00B17B8A"/>
    <w:rsid w:val="00B23C9E"/>
    <w:rsid w:val="00B36134"/>
    <w:rsid w:val="00B4506C"/>
    <w:rsid w:val="00B5235D"/>
    <w:rsid w:val="00B60CF0"/>
    <w:rsid w:val="00B7015E"/>
    <w:rsid w:val="00B75392"/>
    <w:rsid w:val="00B92A8B"/>
    <w:rsid w:val="00BB065D"/>
    <w:rsid w:val="00BB565E"/>
    <w:rsid w:val="00BB769D"/>
    <w:rsid w:val="00BC571E"/>
    <w:rsid w:val="00BE0637"/>
    <w:rsid w:val="00BE4481"/>
    <w:rsid w:val="00BF3E6E"/>
    <w:rsid w:val="00BF494E"/>
    <w:rsid w:val="00C02C4F"/>
    <w:rsid w:val="00C24875"/>
    <w:rsid w:val="00C24CFC"/>
    <w:rsid w:val="00C262C6"/>
    <w:rsid w:val="00C31ECC"/>
    <w:rsid w:val="00C324F2"/>
    <w:rsid w:val="00C32959"/>
    <w:rsid w:val="00C336EF"/>
    <w:rsid w:val="00C356BA"/>
    <w:rsid w:val="00C5126A"/>
    <w:rsid w:val="00C53228"/>
    <w:rsid w:val="00C64B5F"/>
    <w:rsid w:val="00C952BC"/>
    <w:rsid w:val="00CA18F5"/>
    <w:rsid w:val="00CA2753"/>
    <w:rsid w:val="00CA4C1B"/>
    <w:rsid w:val="00CB2954"/>
    <w:rsid w:val="00CE18BD"/>
    <w:rsid w:val="00CE4CAB"/>
    <w:rsid w:val="00CE5182"/>
    <w:rsid w:val="00CF366C"/>
    <w:rsid w:val="00D050D0"/>
    <w:rsid w:val="00D0785E"/>
    <w:rsid w:val="00D10392"/>
    <w:rsid w:val="00D11881"/>
    <w:rsid w:val="00D11FF9"/>
    <w:rsid w:val="00D121DD"/>
    <w:rsid w:val="00D14462"/>
    <w:rsid w:val="00D15262"/>
    <w:rsid w:val="00D31664"/>
    <w:rsid w:val="00D3242E"/>
    <w:rsid w:val="00D41E2F"/>
    <w:rsid w:val="00D452B4"/>
    <w:rsid w:val="00D57395"/>
    <w:rsid w:val="00D63649"/>
    <w:rsid w:val="00D67AA8"/>
    <w:rsid w:val="00D739C9"/>
    <w:rsid w:val="00D76C8F"/>
    <w:rsid w:val="00D834B9"/>
    <w:rsid w:val="00D92524"/>
    <w:rsid w:val="00D92BEF"/>
    <w:rsid w:val="00D945EC"/>
    <w:rsid w:val="00DA0FED"/>
    <w:rsid w:val="00DA4D66"/>
    <w:rsid w:val="00DA7FE4"/>
    <w:rsid w:val="00DB2897"/>
    <w:rsid w:val="00DB5480"/>
    <w:rsid w:val="00DD7AFA"/>
    <w:rsid w:val="00DF6444"/>
    <w:rsid w:val="00E22404"/>
    <w:rsid w:val="00E30E57"/>
    <w:rsid w:val="00E33FB7"/>
    <w:rsid w:val="00E44D2B"/>
    <w:rsid w:val="00E45F21"/>
    <w:rsid w:val="00E4667C"/>
    <w:rsid w:val="00E47492"/>
    <w:rsid w:val="00E55FA0"/>
    <w:rsid w:val="00E57AD8"/>
    <w:rsid w:val="00E70CF7"/>
    <w:rsid w:val="00E7174C"/>
    <w:rsid w:val="00E7780C"/>
    <w:rsid w:val="00E77E8E"/>
    <w:rsid w:val="00EC206A"/>
    <w:rsid w:val="00EC73FD"/>
    <w:rsid w:val="00EC7B1D"/>
    <w:rsid w:val="00ED0FAA"/>
    <w:rsid w:val="00F012B9"/>
    <w:rsid w:val="00F02F60"/>
    <w:rsid w:val="00F14EE1"/>
    <w:rsid w:val="00F26401"/>
    <w:rsid w:val="00F32A4C"/>
    <w:rsid w:val="00F36681"/>
    <w:rsid w:val="00F47FF9"/>
    <w:rsid w:val="00F61C15"/>
    <w:rsid w:val="00F70F6E"/>
    <w:rsid w:val="00F7306E"/>
    <w:rsid w:val="00F80EA8"/>
    <w:rsid w:val="00F90FD0"/>
    <w:rsid w:val="00FA333E"/>
    <w:rsid w:val="00FB0CB3"/>
    <w:rsid w:val="00FB1939"/>
    <w:rsid w:val="00FB24E5"/>
    <w:rsid w:val="00FC2677"/>
    <w:rsid w:val="00FC2B58"/>
    <w:rsid w:val="00FC2E03"/>
    <w:rsid w:val="00FD0F0A"/>
    <w:rsid w:val="00FD249C"/>
    <w:rsid w:val="00FD64F0"/>
    <w:rsid w:val="00FD7178"/>
    <w:rsid w:val="00FE3BC2"/>
    <w:rsid w:val="00FE71CE"/>
    <w:rsid w:val="00FF21F0"/>
    <w:rsid w:val="00FF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591E5C25"/>
  <w15:docId w15:val="{D9B110C7-3A65-4491-883F-1490C144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3D"/>
  </w:style>
  <w:style w:type="paragraph" w:styleId="Heading1">
    <w:name w:val="heading 1"/>
    <w:basedOn w:val="Normal"/>
    <w:next w:val="Normal"/>
    <w:link w:val="Heading1Char"/>
    <w:uiPriority w:val="9"/>
    <w:qFormat/>
    <w:rsid w:val="00802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18BD"/>
    <w:pPr>
      <w:ind w:left="720"/>
      <w:contextualSpacing/>
    </w:pPr>
  </w:style>
  <w:style w:type="table" w:styleId="TableGrid">
    <w:name w:val="Table Grid"/>
    <w:basedOn w:val="TableNormal"/>
    <w:uiPriority w:val="39"/>
    <w:rsid w:val="00CE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18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2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25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5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F5"/>
  </w:style>
  <w:style w:type="paragraph" w:styleId="Footer">
    <w:name w:val="footer"/>
    <w:basedOn w:val="Normal"/>
    <w:link w:val="FooterChar"/>
    <w:uiPriority w:val="99"/>
    <w:unhideWhenUsed/>
    <w:rsid w:val="007F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F5"/>
  </w:style>
  <w:style w:type="paragraph" w:styleId="TOCHeading">
    <w:name w:val="TOC Heading"/>
    <w:basedOn w:val="Heading1"/>
    <w:next w:val="Normal"/>
    <w:uiPriority w:val="39"/>
    <w:unhideWhenUsed/>
    <w:qFormat/>
    <w:rsid w:val="007F57F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F5A0C"/>
    <w:pPr>
      <w:tabs>
        <w:tab w:val="right" w:leader="dot" w:pos="7930"/>
      </w:tabs>
      <w:spacing w:after="100" w:line="480" w:lineRule="auto"/>
    </w:pPr>
    <w:rPr>
      <w:rFonts w:asciiTheme="majorBidi" w:hAnsiTheme="majorBid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E6906"/>
    <w:pPr>
      <w:tabs>
        <w:tab w:val="left" w:pos="880"/>
        <w:tab w:val="right" w:leader="dot" w:pos="7930"/>
      </w:tabs>
      <w:spacing w:after="100" w:line="480" w:lineRule="auto"/>
      <w:ind w:left="189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9E6906"/>
    <w:pPr>
      <w:tabs>
        <w:tab w:val="left" w:pos="1320"/>
        <w:tab w:val="right" w:leader="dot" w:pos="7930"/>
      </w:tabs>
      <w:spacing w:after="100" w:line="480" w:lineRule="auto"/>
      <w:ind w:left="2430" w:hanging="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A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B4B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4BFA"/>
  </w:style>
  <w:style w:type="paragraph" w:customStyle="1" w:styleId="TableParagraph">
    <w:name w:val="Table Paragraph"/>
    <w:basedOn w:val="Normal"/>
    <w:uiPriority w:val="1"/>
    <w:qFormat/>
    <w:rsid w:val="00514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E7450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2E7450"/>
    <w:rPr>
      <w:i/>
      <w:iCs/>
    </w:rPr>
  </w:style>
  <w:style w:type="paragraph" w:styleId="NormalWeb">
    <w:name w:val="Normal (Web)"/>
    <w:basedOn w:val="Normal"/>
    <w:uiPriority w:val="99"/>
    <w:unhideWhenUsed/>
    <w:rsid w:val="0097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laceholderText">
    <w:name w:val="Placeholder Text"/>
    <w:basedOn w:val="DefaultParagraphFont"/>
    <w:uiPriority w:val="99"/>
    <w:semiHidden/>
    <w:rsid w:val="004A3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687F-393C-4B1B-A12E-91731964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cp:lastModifiedBy>hp</cp:lastModifiedBy>
  <cp:revision>2</cp:revision>
  <cp:lastPrinted>2025-07-03T04:30:00Z</cp:lastPrinted>
  <dcterms:created xsi:type="dcterms:W3CDTF">2025-09-10T02:30:00Z</dcterms:created>
  <dcterms:modified xsi:type="dcterms:W3CDTF">2025-09-10T02:30:00Z</dcterms:modified>
</cp:coreProperties>
</file>