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71" w:rsidRDefault="00716471" w:rsidP="0071647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93706A" wp14:editId="494C4FCD">
            <wp:simplePos x="0" y="0"/>
            <wp:positionH relativeFrom="column">
              <wp:posOffset>-1905</wp:posOffset>
            </wp:positionH>
            <wp:positionV relativeFrom="paragraph">
              <wp:posOffset>315595</wp:posOffset>
            </wp:positionV>
            <wp:extent cx="5083810" cy="1611630"/>
            <wp:effectExtent l="0" t="0" r="2540" b="7620"/>
            <wp:wrapNone/>
            <wp:docPr id="12" name="Picture 12" descr="ash+sha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h+shaf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810" cy="161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>KATA PENGANTAR</w:t>
      </w:r>
    </w:p>
    <w:p w:rsidR="00716471" w:rsidRDefault="00716471" w:rsidP="00716471"/>
    <w:p w:rsidR="00716471" w:rsidRDefault="00716471" w:rsidP="00716471">
      <w:pPr>
        <w:pStyle w:val="Default"/>
        <w:spacing w:line="480" w:lineRule="auto"/>
        <w:ind w:firstLine="567"/>
        <w:jc w:val="both"/>
      </w:pPr>
    </w:p>
    <w:p w:rsidR="00716471" w:rsidRDefault="00716471" w:rsidP="00716471">
      <w:pPr>
        <w:pStyle w:val="Default"/>
        <w:tabs>
          <w:tab w:val="left" w:pos="4770"/>
        </w:tabs>
        <w:spacing w:line="480" w:lineRule="auto"/>
        <w:ind w:firstLine="567"/>
        <w:jc w:val="both"/>
      </w:pPr>
      <w:r>
        <w:tab/>
      </w:r>
    </w:p>
    <w:p w:rsidR="00716471" w:rsidRDefault="00716471" w:rsidP="00716471">
      <w:pPr>
        <w:pStyle w:val="Default"/>
        <w:spacing w:line="480" w:lineRule="auto"/>
        <w:ind w:firstLine="567"/>
        <w:jc w:val="both"/>
      </w:pPr>
    </w:p>
    <w:p w:rsidR="00716471" w:rsidRDefault="00716471" w:rsidP="00716471">
      <w:pPr>
        <w:pStyle w:val="Default"/>
        <w:spacing w:line="480" w:lineRule="auto"/>
        <w:jc w:val="both"/>
      </w:pPr>
    </w:p>
    <w:p w:rsidR="00716471" w:rsidRDefault="00716471" w:rsidP="00716471">
      <w:pPr>
        <w:spacing w:line="240" w:lineRule="auto"/>
        <w:ind w:left="900" w:hanging="900"/>
        <w:jc w:val="both"/>
        <w:rPr>
          <w:rFonts w:ascii="Times New Roman" w:hAnsi="Times New Roman"/>
          <w:iCs/>
          <w:color w:val="000000" w:themeColor="text1"/>
          <w:sz w:val="24"/>
        </w:rPr>
      </w:pPr>
      <w:proofErr w:type="spellStart"/>
      <w:r>
        <w:rPr>
          <w:rFonts w:ascii="Times New Roman" w:hAnsi="Times New Roman"/>
          <w:iCs/>
          <w:color w:val="000000" w:themeColor="text1"/>
          <w:sz w:val="24"/>
        </w:rPr>
        <w:t>Artinya</w:t>
      </w:r>
      <w:proofErr w:type="spellEnd"/>
      <w:r>
        <w:rPr>
          <w:rFonts w:ascii="Times New Roman" w:hAnsi="Times New Roman"/>
          <w:iCs/>
          <w:color w:val="000000" w:themeColor="text1"/>
          <w:sz w:val="24"/>
        </w:rPr>
        <w:t>: “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Hai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orang-orang yang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beriman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sukakah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kamu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Aku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tunjukkan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suatu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perniagaan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yang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dapat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menye</w:t>
      </w:r>
      <w:r>
        <w:rPr>
          <w:rFonts w:ascii="Calibri" w:hAnsi="Calibri"/>
          <w:iCs/>
          <w:color w:val="000000" w:themeColor="text1"/>
          <w:sz w:val="24"/>
        </w:rPr>
        <w:t>I</w:t>
      </w:r>
      <w:r>
        <w:rPr>
          <w:rFonts w:ascii="Times New Roman" w:hAnsi="Times New Roman"/>
          <w:i/>
          <w:iCs/>
          <w:color w:val="000000" w:themeColor="text1"/>
          <w:sz w:val="24"/>
        </w:rPr>
        <w:t>amatkan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kamu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dari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azab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yang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pedih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? </w:t>
      </w:r>
      <w:proofErr w:type="gramStart"/>
      <w:r>
        <w:rPr>
          <w:rFonts w:ascii="Times New Roman" w:hAnsi="Times New Roman"/>
          <w:color w:val="000000" w:themeColor="text1"/>
          <w:sz w:val="24"/>
        </w:rPr>
        <w:t>(</w:t>
      </w:r>
      <w:proofErr w:type="spellStart"/>
      <w:r>
        <w:rPr>
          <w:rFonts w:ascii="Times New Roman" w:hAnsi="Times New Roman"/>
          <w:color w:val="000000" w:themeColor="text1"/>
          <w:sz w:val="24"/>
        </w:rPr>
        <w:t>Yaitu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)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kamu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beriman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kepada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A</w:t>
      </w:r>
      <w:r>
        <w:rPr>
          <w:rFonts w:ascii="Calibri" w:hAnsi="Calibri"/>
          <w:iCs/>
          <w:color w:val="000000" w:themeColor="text1"/>
          <w:sz w:val="24"/>
        </w:rPr>
        <w:t>II</w:t>
      </w:r>
      <w:r>
        <w:rPr>
          <w:rFonts w:ascii="Times New Roman" w:hAnsi="Times New Roman"/>
          <w:i/>
          <w:iCs/>
          <w:color w:val="000000" w:themeColor="text1"/>
          <w:sz w:val="24"/>
        </w:rPr>
        <w:t>ah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dan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Rasu</w:t>
      </w:r>
      <w:r>
        <w:rPr>
          <w:rFonts w:ascii="Calibri" w:hAnsi="Calibri"/>
          <w:iCs/>
          <w:color w:val="000000" w:themeColor="text1"/>
          <w:sz w:val="24"/>
        </w:rPr>
        <w:t>I</w:t>
      </w:r>
      <w:r>
        <w:rPr>
          <w:rFonts w:ascii="Times New Roman" w:hAnsi="Times New Roman"/>
          <w:i/>
          <w:iCs/>
          <w:color w:val="000000" w:themeColor="text1"/>
          <w:sz w:val="24"/>
        </w:rPr>
        <w:t>-Nya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dan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berjihad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di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ja</w:t>
      </w:r>
      <w:r>
        <w:rPr>
          <w:rFonts w:ascii="Calibri" w:hAnsi="Calibri"/>
          <w:iCs/>
          <w:color w:val="000000" w:themeColor="text1"/>
          <w:sz w:val="24"/>
        </w:rPr>
        <w:t>I</w:t>
      </w:r>
      <w:r>
        <w:rPr>
          <w:rFonts w:ascii="Times New Roman" w:hAnsi="Times New Roman"/>
          <w:i/>
          <w:iCs/>
          <w:color w:val="000000" w:themeColor="text1"/>
          <w:sz w:val="24"/>
        </w:rPr>
        <w:t>an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A</w:t>
      </w:r>
      <w:r>
        <w:rPr>
          <w:rFonts w:ascii="Calibri" w:hAnsi="Calibri"/>
          <w:iCs/>
          <w:color w:val="000000" w:themeColor="text1"/>
          <w:sz w:val="24"/>
        </w:rPr>
        <w:t>II</w:t>
      </w:r>
      <w:r>
        <w:rPr>
          <w:rFonts w:ascii="Times New Roman" w:hAnsi="Times New Roman"/>
          <w:i/>
          <w:iCs/>
          <w:color w:val="000000" w:themeColor="text1"/>
          <w:sz w:val="24"/>
        </w:rPr>
        <w:t>ah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dengan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harta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dan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jiwamu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>.</w:t>
      </w:r>
      <w:proofErr w:type="gram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iCs/>
          <w:color w:val="000000" w:themeColor="text1"/>
          <w:sz w:val="24"/>
        </w:rPr>
        <w:t>Itu</w:t>
      </w:r>
      <w:r>
        <w:rPr>
          <w:rFonts w:ascii="Calibri" w:hAnsi="Calibri"/>
          <w:iCs/>
          <w:color w:val="000000" w:themeColor="text1"/>
          <w:sz w:val="24"/>
        </w:rPr>
        <w:t>I</w:t>
      </w:r>
      <w:r>
        <w:rPr>
          <w:rFonts w:ascii="Times New Roman" w:hAnsi="Times New Roman"/>
          <w:i/>
          <w:iCs/>
          <w:color w:val="000000" w:themeColor="text1"/>
          <w:sz w:val="24"/>
        </w:rPr>
        <w:t>ah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yang </w:t>
      </w:r>
      <w:proofErr w:type="spellStart"/>
      <w:r>
        <w:rPr>
          <w:rFonts w:ascii="Calibri" w:hAnsi="Calibri"/>
          <w:iCs/>
          <w:color w:val="000000" w:themeColor="text1"/>
          <w:sz w:val="24"/>
        </w:rPr>
        <w:t>I</w:t>
      </w:r>
      <w:r>
        <w:rPr>
          <w:rFonts w:ascii="Times New Roman" w:hAnsi="Times New Roman"/>
          <w:i/>
          <w:iCs/>
          <w:color w:val="000000" w:themeColor="text1"/>
          <w:sz w:val="24"/>
        </w:rPr>
        <w:t>ebih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baik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bagimu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jika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kamu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</w:rPr>
        <w:t>mengetahuinya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</w:rPr>
        <w:t>”.</w:t>
      </w:r>
      <w:proofErr w:type="gramEnd"/>
      <w:r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r>
        <w:rPr>
          <w:rFonts w:ascii="Times New Roman" w:hAnsi="Times New Roman"/>
          <w:iCs/>
          <w:color w:val="000000" w:themeColor="text1"/>
          <w:sz w:val="24"/>
        </w:rPr>
        <w:t>(As-</w:t>
      </w:r>
      <w:proofErr w:type="spellStart"/>
      <w:r>
        <w:rPr>
          <w:rFonts w:ascii="Times New Roman" w:hAnsi="Times New Roman"/>
          <w:iCs/>
          <w:color w:val="000000" w:themeColor="text1"/>
          <w:sz w:val="24"/>
        </w:rPr>
        <w:t>Saff</w:t>
      </w:r>
      <w:proofErr w:type="spellEnd"/>
      <w:r>
        <w:rPr>
          <w:rFonts w:ascii="Times New Roman" w:hAnsi="Times New Roman"/>
          <w:iCs/>
          <w:color w:val="000000" w:themeColor="text1"/>
          <w:sz w:val="24"/>
        </w:rPr>
        <w:t xml:space="preserve"> 10-11).</w:t>
      </w:r>
    </w:p>
    <w:p w:rsidR="00716471" w:rsidRDefault="00716471" w:rsidP="00716471">
      <w:pPr>
        <w:pStyle w:val="Default"/>
        <w:spacing w:line="480" w:lineRule="auto"/>
        <w:ind w:firstLine="567"/>
        <w:jc w:val="both"/>
      </w:pPr>
      <w:proofErr w:type="spellStart"/>
      <w:r>
        <w:t>Sega</w:t>
      </w:r>
      <w:r>
        <w:rPr>
          <w:rFonts w:ascii="Calibri" w:hAnsi="Calibri"/>
        </w:rPr>
        <w:t>I</w:t>
      </w:r>
      <w:r>
        <w:t>a</w:t>
      </w:r>
      <w:proofErr w:type="spellEnd"/>
      <w:r>
        <w:t xml:space="preserve"> </w:t>
      </w:r>
      <w:proofErr w:type="spellStart"/>
      <w:r>
        <w:t>Puji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A</w:t>
      </w:r>
      <w:r>
        <w:rPr>
          <w:rFonts w:ascii="Calibri" w:hAnsi="Calibri"/>
        </w:rPr>
        <w:t>II</w:t>
      </w:r>
      <w:r>
        <w:t>ah</w:t>
      </w:r>
      <w:proofErr w:type="spellEnd"/>
      <w:r>
        <w:t xml:space="preserve"> SWT yang </w:t>
      </w:r>
      <w:proofErr w:type="spellStart"/>
      <w:r>
        <w:t>te</w:t>
      </w:r>
      <w:r>
        <w:rPr>
          <w:rFonts w:ascii="Calibri" w:hAnsi="Calibri"/>
        </w:rPr>
        <w:t>I</w:t>
      </w:r>
      <w:r>
        <w:t>ah</w:t>
      </w:r>
      <w:proofErr w:type="spellEnd"/>
      <w:r>
        <w:t xml:space="preserve"> </w:t>
      </w:r>
      <w:proofErr w:type="spellStart"/>
      <w:r>
        <w:t>me</w:t>
      </w:r>
      <w:r>
        <w:rPr>
          <w:rFonts w:ascii="Calibri" w:hAnsi="Calibri"/>
        </w:rPr>
        <w:t>I</w:t>
      </w:r>
      <w:r>
        <w:t>impahkan</w:t>
      </w:r>
      <w:proofErr w:type="spellEnd"/>
      <w:r>
        <w:t xml:space="preserve"> </w:t>
      </w:r>
      <w:proofErr w:type="spellStart"/>
      <w:r>
        <w:t>sega</w:t>
      </w:r>
      <w:r>
        <w:rPr>
          <w:rFonts w:ascii="Calibri" w:hAnsi="Calibri"/>
        </w:rPr>
        <w:t>I</w:t>
      </w:r>
      <w:r>
        <w:t>a</w:t>
      </w:r>
      <w:proofErr w:type="spellEnd"/>
      <w:r>
        <w:t xml:space="preserve"> </w:t>
      </w:r>
      <w:proofErr w:type="spellStart"/>
      <w:r>
        <w:t>karunia-Nya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penu</w:t>
      </w:r>
      <w:r>
        <w:rPr>
          <w:rFonts w:ascii="Calibri" w:hAnsi="Calibri"/>
        </w:rPr>
        <w:t>I</w:t>
      </w:r>
      <w:r>
        <w:t>is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penu</w:t>
      </w:r>
      <w:r>
        <w:rPr>
          <w:rFonts w:ascii="Calibri" w:hAnsi="Calibri"/>
        </w:rPr>
        <w:t>I</w:t>
      </w:r>
      <w:r>
        <w:t>is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</w:t>
      </w:r>
      <w:r>
        <w:rPr>
          <w:rFonts w:ascii="Calibri" w:hAnsi="Calibri"/>
        </w:rPr>
        <w:t>I</w:t>
      </w:r>
      <w:r>
        <w:t>esaikan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yang </w:t>
      </w:r>
      <w:proofErr w:type="spellStart"/>
      <w:r>
        <w:t>berjudu</w:t>
      </w:r>
      <w:r>
        <w:rPr>
          <w:rFonts w:ascii="Calibri" w:hAnsi="Calibri"/>
        </w:rPr>
        <w:t>I</w:t>
      </w:r>
      <w:proofErr w:type="spellEnd"/>
      <w:r>
        <w:t xml:space="preserve"> </w:t>
      </w:r>
      <w:r>
        <w:rPr>
          <w:rFonts w:asciiTheme="majorBidi" w:hAnsiTheme="majorBidi" w:cstheme="majorBidi"/>
          <w:b/>
          <w:bCs/>
          <w:color w:val="auto"/>
        </w:rPr>
        <w:t>“</w:t>
      </w:r>
      <w:proofErr w:type="spellStart"/>
      <w:r>
        <w:rPr>
          <w:b/>
        </w:rPr>
        <w:t>Pengaruh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Kebutuhan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Penghargaan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Kebutuhan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Sosial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Terhadap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Prestasi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Kerja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Dinas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Perhubungan</w:t>
      </w:r>
      <w:proofErr w:type="spellEnd"/>
      <w:r>
        <w:rPr>
          <w:b/>
        </w:rPr>
        <w:t xml:space="preserve"> Kota Medan</w:t>
      </w:r>
      <w:r>
        <w:rPr>
          <w:rFonts w:asciiTheme="majorBidi" w:hAnsiTheme="majorBidi" w:cstheme="majorBidi"/>
          <w:b/>
          <w:bCs/>
          <w:color w:val="auto"/>
        </w:rPr>
        <w:t xml:space="preserve">” </w:t>
      </w:r>
      <w:proofErr w:type="spellStart"/>
      <w:r>
        <w:rPr>
          <w:color w:val="auto"/>
        </w:rPr>
        <w:t>dengan</w:t>
      </w:r>
      <w:proofErr w:type="spellEnd"/>
      <w:r>
        <w:rPr>
          <w:color w:val="auto"/>
        </w:rPr>
        <w:t xml:space="preserve"> </w:t>
      </w:r>
      <w:proofErr w:type="spellStart"/>
      <w:r>
        <w:rPr>
          <w:rFonts w:ascii="Calibri" w:hAnsi="Calibri"/>
          <w:color w:val="auto"/>
        </w:rPr>
        <w:t>I</w:t>
      </w:r>
      <w:r>
        <w:rPr>
          <w:color w:val="auto"/>
        </w:rPr>
        <w:t>ancar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tanpa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kenda</w:t>
      </w:r>
      <w:r>
        <w:rPr>
          <w:rFonts w:ascii="Calibri" w:hAnsi="Calibri"/>
          <w:color w:val="auto"/>
        </w:rPr>
        <w:t>I</w:t>
      </w:r>
      <w:r>
        <w:rPr>
          <w:color w:val="auto"/>
        </w:rPr>
        <w:t>a</w:t>
      </w:r>
      <w:proofErr w:type="spellEnd"/>
      <w:r>
        <w:rPr>
          <w:color w:val="auto"/>
        </w:rPr>
        <w:t xml:space="preserve"> yang </w:t>
      </w:r>
      <w:proofErr w:type="spellStart"/>
      <w:r>
        <w:rPr>
          <w:color w:val="auto"/>
        </w:rPr>
        <w:t>berarti</w:t>
      </w:r>
      <w:proofErr w:type="spellEnd"/>
      <w:r>
        <w:rPr>
          <w:color w:val="auto"/>
        </w:rPr>
        <w:t xml:space="preserve">. </w:t>
      </w:r>
      <w:proofErr w:type="spellStart"/>
      <w:proofErr w:type="gramStart"/>
      <w:r>
        <w:rPr>
          <w:color w:val="auto"/>
        </w:rPr>
        <w:t>Sha</w:t>
      </w:r>
      <w:r>
        <w:rPr>
          <w:rFonts w:ascii="Calibri" w:hAnsi="Calibri"/>
          <w:color w:val="auto"/>
        </w:rPr>
        <w:t>I</w:t>
      </w:r>
      <w:r>
        <w:rPr>
          <w:color w:val="auto"/>
        </w:rPr>
        <w:t>awat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serta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sa</w:t>
      </w:r>
      <w:r>
        <w:rPr>
          <w:rFonts w:ascii="Calibri" w:hAnsi="Calibri"/>
          <w:color w:val="auto"/>
        </w:rPr>
        <w:t>I</w:t>
      </w:r>
      <w:r>
        <w:rPr>
          <w:color w:val="auto"/>
        </w:rPr>
        <w:t>am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semoga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se</w:t>
      </w:r>
      <w:r>
        <w:rPr>
          <w:rFonts w:ascii="Calibri" w:hAnsi="Calibri"/>
          <w:color w:val="auto"/>
        </w:rPr>
        <w:t>I</w:t>
      </w:r>
      <w:r>
        <w:rPr>
          <w:color w:val="auto"/>
        </w:rPr>
        <w:t>a</w:t>
      </w:r>
      <w:r>
        <w:rPr>
          <w:rFonts w:ascii="Calibri" w:hAnsi="Calibri"/>
          <w:color w:val="auto"/>
        </w:rPr>
        <w:t>I</w:t>
      </w:r>
      <w:r>
        <w:rPr>
          <w:color w:val="auto"/>
        </w:rPr>
        <w:t>u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tercurahkan</w:t>
      </w:r>
      <w:proofErr w:type="spellEnd"/>
      <w:r>
        <w:rPr>
          <w:color w:val="auto"/>
        </w:rP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Nabi</w:t>
      </w:r>
      <w:proofErr w:type="spellEnd"/>
      <w:r>
        <w:t xml:space="preserve"> Muhammad </w:t>
      </w:r>
      <w:proofErr w:type="spellStart"/>
      <w:r>
        <w:t>Sa</w:t>
      </w:r>
      <w:r>
        <w:rPr>
          <w:rFonts w:ascii="Calibri" w:hAnsi="Calibri"/>
        </w:rPr>
        <w:t>II</w:t>
      </w:r>
      <w:r>
        <w:t>a</w:t>
      </w:r>
      <w:r>
        <w:rPr>
          <w:rFonts w:ascii="Calibri" w:hAnsi="Calibri"/>
        </w:rPr>
        <w:t>II</w:t>
      </w:r>
      <w:r>
        <w:t>ahu</w:t>
      </w:r>
      <w:proofErr w:type="spellEnd"/>
      <w:r>
        <w:t xml:space="preserve"> </w:t>
      </w:r>
      <w:proofErr w:type="spellStart"/>
      <w:r>
        <w:t>Aa</w:t>
      </w:r>
      <w:r>
        <w:rPr>
          <w:rFonts w:ascii="Calibri" w:hAnsi="Calibri"/>
        </w:rPr>
        <w:t>I</w:t>
      </w:r>
      <w:r>
        <w:t>ihi</w:t>
      </w:r>
      <w:proofErr w:type="spellEnd"/>
      <w:r>
        <w:t xml:space="preserve"> </w:t>
      </w:r>
      <w:proofErr w:type="spellStart"/>
      <w:r>
        <w:t>Wasa</w:t>
      </w:r>
      <w:r>
        <w:rPr>
          <w:rFonts w:ascii="Calibri" w:hAnsi="Calibri"/>
        </w:rPr>
        <w:t>II</w:t>
      </w:r>
      <w:r>
        <w:t>am</w:t>
      </w:r>
      <w:proofErr w:type="spellEnd"/>
      <w:r>
        <w:t xml:space="preserve">, yang </w:t>
      </w:r>
      <w:proofErr w:type="spellStart"/>
      <w:r>
        <w:t>senantiasa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zaman</w:t>
      </w:r>
      <w:proofErr w:type="spellEnd"/>
      <w:r>
        <w:t xml:space="preserve"> </w:t>
      </w:r>
      <w:proofErr w:type="spellStart"/>
      <w:r>
        <w:t>jahi</w:t>
      </w:r>
      <w:r>
        <w:rPr>
          <w:rFonts w:ascii="Calibri" w:hAnsi="Calibri"/>
        </w:rPr>
        <w:t>I</w:t>
      </w:r>
      <w:r>
        <w:t>iyah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zaman</w:t>
      </w:r>
      <w:proofErr w:type="spellEnd"/>
      <w:r>
        <w:t xml:space="preserve"> yang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i</w:t>
      </w:r>
      <w:r>
        <w:rPr>
          <w:rFonts w:ascii="Calibri" w:hAnsi="Calibri"/>
        </w:rPr>
        <w:t>I</w:t>
      </w:r>
      <w:r>
        <w:t>mu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iman</w:t>
      </w:r>
      <w:proofErr w:type="spellEnd"/>
      <w:r>
        <w:t>.</w:t>
      </w:r>
      <w:proofErr w:type="gramEnd"/>
    </w:p>
    <w:p w:rsidR="00716471" w:rsidRDefault="00716471" w:rsidP="00716471">
      <w:pPr>
        <w:pStyle w:val="Default"/>
        <w:spacing w:line="480" w:lineRule="auto"/>
        <w:ind w:firstLine="567"/>
        <w:jc w:val="both"/>
      </w:pPr>
      <w:proofErr w:type="spellStart"/>
      <w:proofErr w:type="gramStart"/>
      <w:r>
        <w:t>Pene</w:t>
      </w:r>
      <w:r>
        <w:rPr>
          <w:rFonts w:ascii="Calibri" w:hAnsi="Calibri"/>
        </w:rPr>
        <w:t>I</w:t>
      </w:r>
      <w:r>
        <w:t>iti</w:t>
      </w:r>
      <w:proofErr w:type="spellEnd"/>
      <w:r>
        <w:t xml:space="preserve"> </w:t>
      </w:r>
      <w:proofErr w:type="spellStart"/>
      <w:r>
        <w:t>mengucapkan</w:t>
      </w:r>
      <w:proofErr w:type="spellEnd"/>
      <w:r>
        <w:t xml:space="preserve"> </w:t>
      </w:r>
      <w:proofErr w:type="spellStart"/>
      <w:r>
        <w:t>syukur</w:t>
      </w:r>
      <w:proofErr w:type="spellEnd"/>
      <w:r>
        <w:t xml:space="preserve"> </w:t>
      </w:r>
      <w:proofErr w:type="spellStart"/>
      <w:r>
        <w:t>a</w:t>
      </w:r>
      <w:r>
        <w:rPr>
          <w:rFonts w:ascii="Calibri" w:hAnsi="Calibri"/>
        </w:rPr>
        <w:t>I</w:t>
      </w:r>
      <w:r>
        <w:t>hamdu</w:t>
      </w:r>
      <w:r>
        <w:rPr>
          <w:rFonts w:ascii="Calibri" w:hAnsi="Calibri"/>
        </w:rPr>
        <w:t>I</w:t>
      </w:r>
      <w:r>
        <w:t>i</w:t>
      </w:r>
      <w:r>
        <w:rPr>
          <w:rFonts w:ascii="Calibri" w:hAnsi="Calibri"/>
        </w:rPr>
        <w:t>I</w:t>
      </w:r>
      <w:r>
        <w:t>ah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A</w:t>
      </w:r>
      <w:r>
        <w:rPr>
          <w:rFonts w:ascii="Calibri" w:hAnsi="Calibri"/>
        </w:rPr>
        <w:t>II</w:t>
      </w:r>
      <w:r>
        <w:t>ah</w:t>
      </w:r>
      <w:proofErr w:type="spellEnd"/>
      <w:r>
        <w:t xml:space="preserve"> SWT,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nikmat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ridho-Nya</w:t>
      </w:r>
      <w:proofErr w:type="spellEnd"/>
      <w:r>
        <w:t xml:space="preserve"> </w:t>
      </w:r>
      <w:proofErr w:type="spellStart"/>
      <w:r>
        <w:rPr>
          <w:rFonts w:ascii="Calibri" w:hAnsi="Calibri"/>
        </w:rPr>
        <w:t>I</w:t>
      </w:r>
      <w:r>
        <w:t>ah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dipertanggung</w:t>
      </w:r>
      <w:proofErr w:type="spellEnd"/>
      <w:r>
        <w:t xml:space="preserve"> </w:t>
      </w:r>
      <w:proofErr w:type="spellStart"/>
      <w:r>
        <w:t>jawabkan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Pada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pene</w:t>
      </w:r>
      <w:r>
        <w:rPr>
          <w:rFonts w:ascii="Calibri" w:hAnsi="Calibri"/>
        </w:rPr>
        <w:t>I</w:t>
      </w:r>
      <w:r>
        <w:t>iti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mengucapkan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yang </w:t>
      </w:r>
      <w:proofErr w:type="spellStart"/>
      <w:r>
        <w:t>tu</w:t>
      </w:r>
      <w:r>
        <w:rPr>
          <w:rFonts w:ascii="Calibri" w:hAnsi="Calibri"/>
        </w:rPr>
        <w:t>I</w:t>
      </w:r>
      <w:r>
        <w:t>us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penghargaan</w:t>
      </w:r>
      <w:proofErr w:type="spellEnd"/>
      <w:r>
        <w:t xml:space="preserve"> yang </w:t>
      </w:r>
      <w:proofErr w:type="spellStart"/>
      <w:r>
        <w:t>setinggi-tingginya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te</w:t>
      </w:r>
      <w:r>
        <w:rPr>
          <w:rFonts w:ascii="Calibri" w:hAnsi="Calibri"/>
        </w:rPr>
        <w:t>I</w:t>
      </w:r>
      <w:r>
        <w:t>ah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keikh</w:t>
      </w:r>
      <w:r>
        <w:rPr>
          <w:rFonts w:ascii="Calibri" w:hAnsi="Calibri"/>
        </w:rPr>
        <w:t>I</w:t>
      </w:r>
      <w:r>
        <w:t>asan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ketu</w:t>
      </w:r>
      <w:r>
        <w:rPr>
          <w:rFonts w:ascii="Calibri" w:hAnsi="Calibri"/>
        </w:rPr>
        <w:t>I</w:t>
      </w:r>
      <w:r>
        <w:t>usan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rPr>
          <w:rFonts w:ascii="Calibri" w:hAnsi="Calibri"/>
        </w:rPr>
        <w:t>I</w:t>
      </w:r>
      <w:r>
        <w:t>angsung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tidak</w:t>
      </w:r>
      <w:proofErr w:type="spellEnd"/>
      <w:r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proofErr w:type="spellStart"/>
      <w:r>
        <w:rPr>
          <w:rFonts w:ascii="Calibri" w:hAnsi="Calibri"/>
        </w:rPr>
        <w:t>I</w:t>
      </w:r>
      <w:r>
        <w:t>angsung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se</w:t>
      </w:r>
      <w:r>
        <w:rPr>
          <w:rFonts w:ascii="Calibri" w:hAnsi="Calibri"/>
        </w:rPr>
        <w:t>I</w:t>
      </w:r>
      <w:r>
        <w:t>esainya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  <w:proofErr w:type="gramEnd"/>
    </w:p>
    <w:p w:rsidR="00716471" w:rsidRDefault="00716471" w:rsidP="00716471">
      <w:pPr>
        <w:spacing w:after="0" w:line="480" w:lineRule="auto"/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  <w:sectPr w:rsidR="0071647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2275" w:right="1701" w:bottom="1701" w:left="2275" w:header="720" w:footer="720" w:gutter="0"/>
          <w:pgNumType w:fmt="lowerRoman" w:start="1"/>
          <w:cols w:space="720"/>
        </w:sectPr>
      </w:pPr>
    </w:p>
    <w:p w:rsidR="00716471" w:rsidRDefault="00716471" w:rsidP="00716471">
      <w:pPr>
        <w:pStyle w:val="Default"/>
        <w:spacing w:line="480" w:lineRule="auto"/>
        <w:ind w:firstLine="720"/>
        <w:jc w:val="both"/>
      </w:pPr>
      <w:proofErr w:type="spellStart"/>
      <w:proofErr w:type="gramStart"/>
      <w:r>
        <w:lastRenderedPageBreak/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kesempurnaan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pene</w:t>
      </w:r>
      <w:r>
        <w:rPr>
          <w:rFonts w:ascii="Calibri" w:hAnsi="Calibri"/>
        </w:rPr>
        <w:t>I</w:t>
      </w:r>
      <w:r>
        <w:t>iti</w:t>
      </w:r>
      <w:proofErr w:type="spellEnd"/>
      <w:r>
        <w:t xml:space="preserve"> </w:t>
      </w:r>
      <w:proofErr w:type="spellStart"/>
      <w:r>
        <w:t>mengharapkan</w:t>
      </w:r>
      <w:proofErr w:type="spellEnd"/>
      <w:r>
        <w:t xml:space="preserve"> </w:t>
      </w:r>
      <w:proofErr w:type="spellStart"/>
      <w:r>
        <w:t>kritikan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saran yang </w:t>
      </w:r>
      <w:proofErr w:type="spellStart"/>
      <w:r>
        <w:t>sifatnya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demi </w:t>
      </w:r>
      <w:proofErr w:type="spellStart"/>
      <w:r>
        <w:t>kesempurnaan</w:t>
      </w:r>
      <w:proofErr w:type="spellEnd"/>
      <w:r>
        <w:rPr>
          <w:color w:val="FF0000"/>
        </w:rP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Akhir</w:t>
      </w:r>
      <w:proofErr w:type="spellEnd"/>
      <w:r>
        <w:t xml:space="preserve"> kata </w:t>
      </w:r>
      <w:proofErr w:type="spellStart"/>
      <w:r>
        <w:t>semoga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bermanfaat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semua</w:t>
      </w:r>
      <w:proofErr w:type="spellEnd"/>
      <w:r>
        <w:t>.</w:t>
      </w:r>
      <w:proofErr w:type="gramEnd"/>
      <w:r>
        <w:t xml:space="preserve"> </w:t>
      </w:r>
    </w:p>
    <w:p w:rsidR="00716471" w:rsidRDefault="00716471" w:rsidP="00716471">
      <w:pPr>
        <w:pStyle w:val="Default"/>
        <w:ind w:firstLine="720"/>
        <w:jc w:val="both"/>
      </w:pPr>
    </w:p>
    <w:p w:rsidR="00716471" w:rsidRDefault="00716471" w:rsidP="007164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Medan,         November 2023</w:t>
      </w:r>
    </w:p>
    <w:p w:rsidR="00716471" w:rsidRDefault="00716471" w:rsidP="007164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</w:t>
      </w:r>
      <w:proofErr w:type="spellStart"/>
      <w:r>
        <w:rPr>
          <w:rFonts w:ascii="Times New Roman" w:hAnsi="Times New Roman"/>
          <w:b/>
          <w:sz w:val="24"/>
          <w:szCs w:val="24"/>
        </w:rPr>
        <w:t>Pene</w:t>
      </w:r>
      <w:r>
        <w:rPr>
          <w:rFonts w:ascii="Calibri" w:hAnsi="Calibri"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iti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</w:p>
    <w:p w:rsidR="00716471" w:rsidRDefault="00716471" w:rsidP="00716471">
      <w:pPr>
        <w:spacing w:after="0" w:line="240" w:lineRule="auto"/>
      </w:pPr>
    </w:p>
    <w:p w:rsidR="00716471" w:rsidRDefault="00716471" w:rsidP="00716471">
      <w:pPr>
        <w:spacing w:after="0" w:line="240" w:lineRule="auto"/>
      </w:pPr>
    </w:p>
    <w:p w:rsidR="00716471" w:rsidRDefault="00716471" w:rsidP="00716471">
      <w:pPr>
        <w:spacing w:after="0" w:line="240" w:lineRule="auto"/>
      </w:pPr>
    </w:p>
    <w:p w:rsidR="00716471" w:rsidRDefault="00716471" w:rsidP="00716471">
      <w:pPr>
        <w:spacing w:after="0" w:line="240" w:lineRule="auto"/>
        <w:rPr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Muhammad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Wahyu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Hidayat</w:t>
      </w:r>
      <w:proofErr w:type="spellEnd"/>
    </w:p>
    <w:p w:rsidR="00716471" w:rsidRDefault="00716471" w:rsidP="00716471">
      <w:pPr>
        <w:spacing w:after="0" w:line="240" w:lineRule="auto"/>
        <w:ind w:left="4320"/>
        <w:rPr>
          <w:lang w:val="id-ID"/>
        </w:rPr>
      </w:pPr>
      <w:r>
        <w:rPr>
          <w:rFonts w:ascii="Times New Roman" w:hAnsi="Times New Roman"/>
          <w:b/>
          <w:sz w:val="24"/>
          <w:szCs w:val="24"/>
        </w:rPr>
        <w:t xml:space="preserve">          173114098</w:t>
      </w:r>
    </w:p>
    <w:p w:rsidR="00716471" w:rsidRDefault="00716471" w:rsidP="00716471">
      <w:pPr>
        <w:spacing w:after="0" w:line="240" w:lineRule="auto"/>
        <w:rPr>
          <w:lang w:val="id-ID"/>
        </w:rPr>
        <w:sectPr w:rsidR="00716471">
          <w:pgSz w:w="11907" w:h="16839"/>
          <w:pgMar w:top="2275" w:right="1701" w:bottom="1701" w:left="2275" w:header="720" w:footer="720" w:gutter="0"/>
          <w:pgNumType w:fmt="lowerRoman"/>
          <w:cols w:space="720"/>
        </w:sectPr>
      </w:pPr>
    </w:p>
    <w:p w:rsidR="00716471" w:rsidRDefault="00716471" w:rsidP="00716471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  <w:sectPr w:rsidR="00716471">
          <w:type w:val="continuous"/>
          <w:pgSz w:w="11907" w:h="16839"/>
          <w:pgMar w:top="2275" w:right="1701" w:bottom="1701" w:left="2275" w:header="720" w:footer="720" w:gutter="0"/>
          <w:pgNumType w:fmt="lowerRoman"/>
          <w:cols w:space="720"/>
        </w:sectPr>
      </w:pPr>
    </w:p>
    <w:p w:rsidR="00716471" w:rsidRDefault="00716471" w:rsidP="00716471">
      <w:pPr>
        <w:spacing w:after="160" w:line="259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DAFTAR ISI</w:t>
      </w:r>
    </w:p>
    <w:p w:rsidR="00716471" w:rsidRDefault="00716471" w:rsidP="00716471">
      <w:pPr>
        <w:tabs>
          <w:tab w:val="right" w:leader="dot" w:pos="7371"/>
        </w:tabs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16471" w:rsidRDefault="00716471" w:rsidP="00716471">
      <w:pPr>
        <w:tabs>
          <w:tab w:val="right" w:leader="dot" w:pos="7920"/>
        </w:tabs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ABSTRAK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i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KATA PENGANTAR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 xml:space="preserve"> ii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DAFTAR ISI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iv</w:t>
      </w:r>
      <w:proofErr w:type="gramEnd"/>
    </w:p>
    <w:p w:rsidR="00716471" w:rsidRDefault="00716471" w:rsidP="00716471">
      <w:pPr>
        <w:tabs>
          <w:tab w:val="right" w:leader="dot" w:pos="7920"/>
        </w:tabs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BAB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 xml:space="preserve">I 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: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  </w:t>
      </w:r>
      <w:r>
        <w:rPr>
          <w:rFonts w:asciiTheme="majorBidi" w:hAnsiTheme="majorBidi" w:cstheme="majorBidi"/>
          <w:b/>
          <w:bCs/>
          <w:sz w:val="24"/>
          <w:szCs w:val="24"/>
        </w:rPr>
        <w:t>PENDA</w:t>
      </w:r>
      <w:r>
        <w:rPr>
          <w:rFonts w:ascii="Times New Roman" w:hAnsi="Times New Roman" w:cs="Times New Roman"/>
          <w:b/>
          <w:bCs/>
          <w:sz w:val="24"/>
          <w:szCs w:val="24"/>
        </w:rPr>
        <w:t>HULUAN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1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1.1. </w:t>
      </w:r>
      <w:proofErr w:type="spellStart"/>
      <w:r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Theme="majorBidi" w:hAnsiTheme="majorBidi" w:cstheme="majorBidi"/>
          <w:sz w:val="24"/>
          <w:szCs w:val="24"/>
        </w:rPr>
        <w:t>tar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</w:t>
      </w:r>
      <w:r>
        <w:rPr>
          <w:rFonts w:ascii="Calibri" w:hAnsi="Calibr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akang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Masa</w:t>
      </w:r>
      <w:r>
        <w:rPr>
          <w:rFonts w:ascii="Calibri" w:hAnsi="Calibr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ah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1</w:t>
      </w:r>
    </w:p>
    <w:p w:rsidR="00716471" w:rsidRPr="000548B0" w:rsidRDefault="00716471" w:rsidP="00716471">
      <w:pPr>
        <w:tabs>
          <w:tab w:val="right" w:leader="dot" w:pos="7920"/>
        </w:tabs>
        <w:spacing w:after="0" w:line="480" w:lineRule="auto"/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1.2. </w:t>
      </w:r>
      <w:proofErr w:type="spellStart"/>
      <w:r>
        <w:rPr>
          <w:rFonts w:asciiTheme="majorBidi" w:hAnsiTheme="majorBidi" w:cstheme="majorBidi"/>
          <w:sz w:val="24"/>
          <w:szCs w:val="24"/>
        </w:rPr>
        <w:t>Identifikasi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Masa</w:t>
      </w:r>
      <w:r>
        <w:rPr>
          <w:rFonts w:ascii="Calibri" w:hAnsi="Calibr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ah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7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1.3. </w:t>
      </w:r>
      <w:proofErr w:type="spellStart"/>
      <w:r>
        <w:rPr>
          <w:rFonts w:asciiTheme="majorBidi" w:hAnsiTheme="majorBidi" w:cstheme="majorBidi"/>
          <w:sz w:val="24"/>
          <w:szCs w:val="24"/>
        </w:rPr>
        <w:t>Batasan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Masa</w:t>
      </w:r>
      <w:r>
        <w:rPr>
          <w:rFonts w:ascii="Calibri" w:hAnsi="Calibr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ah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8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1.4. </w:t>
      </w:r>
      <w:proofErr w:type="spellStart"/>
      <w:r>
        <w:rPr>
          <w:rFonts w:asciiTheme="majorBidi" w:hAnsiTheme="majorBidi" w:cstheme="majorBidi"/>
          <w:sz w:val="24"/>
          <w:szCs w:val="24"/>
        </w:rPr>
        <w:t>Rumusan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Masa</w:t>
      </w:r>
      <w:r>
        <w:rPr>
          <w:rFonts w:ascii="Calibri" w:hAnsi="Calibr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ah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9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1.5. </w:t>
      </w:r>
      <w:proofErr w:type="spellStart"/>
      <w:r>
        <w:rPr>
          <w:rFonts w:asciiTheme="majorBidi" w:hAnsiTheme="majorBidi" w:cstheme="majorBidi"/>
          <w:sz w:val="24"/>
          <w:szCs w:val="24"/>
        </w:rPr>
        <w:t>Tujuan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</w:t>
      </w:r>
      <w:r>
        <w:rPr>
          <w:rFonts w:ascii="Calibri" w:hAnsi="Calibr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itian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9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ind w:left="993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1.6. </w:t>
      </w:r>
      <w:proofErr w:type="spellStart"/>
      <w:r>
        <w:rPr>
          <w:rFonts w:asciiTheme="majorBidi" w:hAnsiTheme="majorBidi" w:cstheme="majorBidi"/>
          <w:sz w:val="24"/>
          <w:szCs w:val="24"/>
        </w:rPr>
        <w:t>Manfaat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</w:t>
      </w:r>
      <w:r>
        <w:rPr>
          <w:rFonts w:ascii="Calibri" w:hAnsi="Calibr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itian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>10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BAB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I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I  :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 TINJAUAN PUSTAKA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11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>2.1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11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2.1.1.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11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2.1.2.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Penghargaan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12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2.1.3.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Penghargaan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13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2.1.4.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Inisiatif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Penghargaan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Khusus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14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2.1.5.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Penghargaan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15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2.1.6.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Penghargaan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16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17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2.2.1.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17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2.2.2.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18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lastRenderedPageBreak/>
        <w:t xml:space="preserve"> 2.2.3.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20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2.3. </w:t>
      </w:r>
      <w:proofErr w:type="spellStart"/>
      <w:r>
        <w:rPr>
          <w:rFonts w:ascii="Times New Roman" w:hAnsi="Times New Roman"/>
          <w:sz w:val="24"/>
          <w:szCs w:val="24"/>
        </w:rPr>
        <w:t>Prestasi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20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2.3.1. </w:t>
      </w:r>
      <w:proofErr w:type="spellStart"/>
      <w:r>
        <w:rPr>
          <w:rFonts w:ascii="Times New Roman" w:hAnsi="Times New Roman"/>
          <w:sz w:val="24"/>
          <w:szCs w:val="24"/>
        </w:rPr>
        <w:t>Pengertian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20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2.3.2. </w:t>
      </w:r>
      <w:proofErr w:type="spellStart"/>
      <w:r>
        <w:rPr>
          <w:rFonts w:ascii="Times New Roman" w:hAnsi="Times New Roman"/>
          <w:sz w:val="24"/>
          <w:szCs w:val="24"/>
        </w:rPr>
        <w:t>Kegunaan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Penilaian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21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2.3.3.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Penliaian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23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2.3.4. </w:t>
      </w:r>
      <w:proofErr w:type="spellStart"/>
      <w:r>
        <w:rPr>
          <w:rFonts w:ascii="Times New Roman" w:hAnsi="Times New Roman"/>
          <w:sz w:val="24"/>
          <w:szCs w:val="24"/>
        </w:rPr>
        <w:t>Indikator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27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2.4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2.5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30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ind w:left="993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2.6 </w:t>
      </w:r>
      <w:proofErr w:type="spellStart"/>
      <w:r>
        <w:rPr>
          <w:rFonts w:asciiTheme="majorBidi" w:hAnsiTheme="majorBidi" w:cstheme="majorBidi"/>
          <w:sz w:val="24"/>
          <w:szCs w:val="24"/>
        </w:rPr>
        <w:t>Hipotesis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32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BAB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II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I 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: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METODOLOGI PENELITIAN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33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ind w:left="993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3.1. </w:t>
      </w:r>
      <w:proofErr w:type="spellStart"/>
      <w:r>
        <w:rPr>
          <w:rFonts w:asciiTheme="majorBidi" w:hAnsiTheme="majorBidi" w:cstheme="majorBidi"/>
          <w:sz w:val="24"/>
          <w:szCs w:val="24"/>
        </w:rPr>
        <w:t>Jenis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</w:t>
      </w:r>
      <w:r>
        <w:rPr>
          <w:rFonts w:ascii="Calibri" w:hAnsi="Calibr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itian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33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3.2.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ind w:left="1418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3.2.1.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ind w:left="1418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3.2.2.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34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3.3.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3.3.1.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3.3.2.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35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3.4. </w:t>
      </w:r>
      <w:proofErr w:type="spellStart"/>
      <w:r>
        <w:rPr>
          <w:rFonts w:asciiTheme="majorBidi" w:hAnsiTheme="majorBidi" w:cstheme="majorBidi"/>
          <w:sz w:val="24"/>
          <w:szCs w:val="24"/>
        </w:rPr>
        <w:t>Operasionalisasi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Variabel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35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3.5. </w:t>
      </w:r>
      <w:proofErr w:type="spellStart"/>
      <w:r>
        <w:rPr>
          <w:rFonts w:ascii="Times New Roman" w:hAnsi="Times New Roman"/>
          <w:sz w:val="24"/>
          <w:szCs w:val="24"/>
        </w:rPr>
        <w:t>Skala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Pengukuran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37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ind w:left="113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3.6.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Data</w:t>
      </w:r>
      <w:r>
        <w:rPr>
          <w:rFonts w:asciiTheme="majorBidi" w:hAnsiTheme="majorBidi" w:cstheme="majorBidi"/>
          <w:sz w:val="24"/>
          <w:szCs w:val="24"/>
        </w:rPr>
        <w:tab/>
        <w:t xml:space="preserve">38  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3.7. </w:t>
      </w:r>
      <w:proofErr w:type="spellStart"/>
      <w:r>
        <w:rPr>
          <w:rFonts w:asciiTheme="majorBidi" w:hAnsiTheme="majorBidi" w:cstheme="majorBidi"/>
          <w:sz w:val="24"/>
          <w:szCs w:val="24"/>
        </w:rPr>
        <w:t>Teknik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Analisis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Data</w:t>
      </w:r>
      <w:r>
        <w:rPr>
          <w:rFonts w:asciiTheme="majorBidi" w:hAnsiTheme="majorBidi" w:cstheme="majorBidi"/>
          <w:sz w:val="24"/>
          <w:szCs w:val="24"/>
        </w:rPr>
        <w:tab/>
        <w:t>38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3.8. </w:t>
      </w:r>
      <w:proofErr w:type="spellStart"/>
      <w:r>
        <w:rPr>
          <w:rFonts w:asciiTheme="majorBidi" w:hAnsiTheme="majorBidi" w:cstheme="majorBidi"/>
          <w:sz w:val="24"/>
          <w:szCs w:val="24"/>
        </w:rPr>
        <w:t>Analisis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Regresi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Linier </w:t>
      </w:r>
      <w:proofErr w:type="spellStart"/>
      <w:r>
        <w:rPr>
          <w:rFonts w:asciiTheme="majorBidi" w:hAnsiTheme="majorBidi" w:cstheme="majorBidi"/>
          <w:sz w:val="24"/>
          <w:szCs w:val="24"/>
        </w:rPr>
        <w:t>Berganda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44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3.9. </w:t>
      </w:r>
      <w:proofErr w:type="spellStart"/>
      <w:r>
        <w:rPr>
          <w:rFonts w:asciiTheme="majorBidi" w:hAnsiTheme="majorBidi" w:cstheme="majorBidi"/>
          <w:sz w:val="24"/>
          <w:szCs w:val="24"/>
        </w:rPr>
        <w:t>Uji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Hipotesis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45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lastRenderedPageBreak/>
        <w:t xml:space="preserve">BAB </w:t>
      </w:r>
      <w:proofErr w:type="gramStart"/>
      <w:r>
        <w:rPr>
          <w:rFonts w:asciiTheme="majorBidi" w:hAnsiTheme="majorBidi" w:cstheme="majorBidi"/>
          <w:b/>
          <w:sz w:val="24"/>
          <w:szCs w:val="24"/>
        </w:rPr>
        <w:t>IV :</w:t>
      </w:r>
      <w:proofErr w:type="gramEnd"/>
      <w:r>
        <w:rPr>
          <w:rFonts w:asciiTheme="majorBidi" w:hAnsiTheme="majorBidi" w:cstheme="majorBidi"/>
          <w:b/>
          <w:sz w:val="24"/>
          <w:szCs w:val="24"/>
        </w:rPr>
        <w:t xml:space="preserve"> HASIL DAN PEMBAHASAN</w:t>
      </w:r>
      <w:r>
        <w:rPr>
          <w:rFonts w:asciiTheme="majorBidi" w:hAnsiTheme="majorBidi" w:cstheme="majorBidi"/>
          <w:b/>
          <w:sz w:val="24"/>
          <w:szCs w:val="24"/>
        </w:rPr>
        <w:tab/>
        <w:t>48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4.1. </w:t>
      </w:r>
      <w:proofErr w:type="spellStart"/>
      <w:r>
        <w:rPr>
          <w:rFonts w:asciiTheme="majorBidi" w:hAnsiTheme="majorBidi" w:cstheme="majorBidi"/>
          <w:sz w:val="24"/>
          <w:szCs w:val="24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48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4.1.1. </w:t>
      </w:r>
      <w:proofErr w:type="spellStart"/>
      <w:r>
        <w:rPr>
          <w:rFonts w:asciiTheme="majorBidi" w:hAnsiTheme="majorBidi" w:cstheme="majorBidi"/>
          <w:sz w:val="24"/>
          <w:szCs w:val="24"/>
        </w:rPr>
        <w:t>Sejarah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Dinas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Perhubungan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Kota Medan</w:t>
      </w:r>
      <w:r>
        <w:rPr>
          <w:rFonts w:asciiTheme="majorBidi" w:hAnsiTheme="majorBidi" w:cstheme="majorBidi"/>
          <w:sz w:val="24"/>
          <w:szCs w:val="24"/>
        </w:rPr>
        <w:tab/>
        <w:t>48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4.1.2. </w:t>
      </w:r>
      <w:proofErr w:type="spellStart"/>
      <w:r>
        <w:rPr>
          <w:rFonts w:asciiTheme="majorBidi" w:hAnsiTheme="majorBidi" w:cstheme="majorBidi"/>
          <w:sz w:val="24"/>
          <w:szCs w:val="24"/>
        </w:rPr>
        <w:t>Visi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Misi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Dinas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Pehubungan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Kota Medan</w:t>
      </w:r>
      <w:r>
        <w:rPr>
          <w:rFonts w:asciiTheme="majorBidi" w:hAnsiTheme="majorBidi" w:cstheme="majorBidi"/>
          <w:sz w:val="24"/>
          <w:szCs w:val="24"/>
        </w:rPr>
        <w:tab/>
        <w:t>48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4.1.3. </w:t>
      </w:r>
      <w:proofErr w:type="spellStart"/>
      <w:r>
        <w:rPr>
          <w:rFonts w:asciiTheme="majorBidi" w:hAnsiTheme="majorBidi" w:cstheme="majorBidi"/>
          <w:sz w:val="24"/>
          <w:szCs w:val="24"/>
        </w:rPr>
        <w:t>Struktur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Organisasi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50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4.1.4. </w:t>
      </w:r>
      <w:proofErr w:type="spellStart"/>
      <w:r>
        <w:rPr>
          <w:rFonts w:asciiTheme="majorBidi" w:hAnsiTheme="majorBidi" w:cstheme="majorBidi"/>
          <w:sz w:val="24"/>
          <w:szCs w:val="24"/>
        </w:rPr>
        <w:t>Karakter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Responden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63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4.1.5. </w:t>
      </w:r>
      <w:proofErr w:type="spellStart"/>
      <w:r>
        <w:rPr>
          <w:rFonts w:asciiTheme="majorBidi" w:hAnsiTheme="majorBidi" w:cstheme="majorBidi"/>
          <w:sz w:val="24"/>
          <w:szCs w:val="24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Uji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Asumsi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Klasik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72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4.1.6. </w:t>
      </w:r>
      <w:proofErr w:type="spellStart"/>
      <w:r>
        <w:rPr>
          <w:rFonts w:asciiTheme="majorBidi" w:hAnsiTheme="majorBidi" w:cstheme="majorBidi"/>
          <w:sz w:val="24"/>
          <w:szCs w:val="24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Analisis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Regresi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Linier </w:t>
      </w:r>
      <w:proofErr w:type="spellStart"/>
      <w:r>
        <w:rPr>
          <w:rFonts w:asciiTheme="majorBidi" w:hAnsiTheme="majorBidi" w:cstheme="majorBidi"/>
          <w:sz w:val="24"/>
          <w:szCs w:val="24"/>
        </w:rPr>
        <w:t>Berganda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75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4.1.7. </w:t>
      </w:r>
      <w:proofErr w:type="spellStart"/>
      <w:r>
        <w:rPr>
          <w:rFonts w:asciiTheme="majorBidi" w:hAnsiTheme="majorBidi" w:cstheme="majorBidi"/>
          <w:sz w:val="24"/>
          <w:szCs w:val="24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Uji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Parsial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Uji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T)</w:t>
      </w:r>
      <w:r>
        <w:rPr>
          <w:rFonts w:asciiTheme="majorBidi" w:hAnsiTheme="majorBidi" w:cstheme="majorBidi"/>
          <w:sz w:val="24"/>
          <w:szCs w:val="24"/>
        </w:rPr>
        <w:tab/>
        <w:t>76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4.1.8. </w:t>
      </w:r>
      <w:proofErr w:type="spellStart"/>
      <w:r>
        <w:rPr>
          <w:rFonts w:asciiTheme="majorBidi" w:hAnsiTheme="majorBidi" w:cstheme="majorBidi"/>
          <w:sz w:val="24"/>
          <w:szCs w:val="24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Uji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Simultan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Uji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F)</w:t>
      </w:r>
      <w:r>
        <w:rPr>
          <w:rFonts w:asciiTheme="majorBidi" w:hAnsiTheme="majorBidi" w:cstheme="majorBidi"/>
          <w:sz w:val="24"/>
          <w:szCs w:val="24"/>
        </w:rPr>
        <w:tab/>
        <w:t>77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4.1.9. </w:t>
      </w:r>
      <w:proofErr w:type="spellStart"/>
      <w:r>
        <w:rPr>
          <w:rFonts w:asciiTheme="majorBidi" w:hAnsiTheme="majorBidi" w:cstheme="majorBidi"/>
          <w:sz w:val="24"/>
          <w:szCs w:val="24"/>
        </w:rPr>
        <w:t>Koefisien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Determinasi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(R2)</w:t>
      </w:r>
      <w:r>
        <w:rPr>
          <w:rFonts w:asciiTheme="majorBidi" w:hAnsiTheme="majorBidi" w:cstheme="majorBidi"/>
          <w:sz w:val="24"/>
          <w:szCs w:val="24"/>
        </w:rPr>
        <w:tab/>
        <w:t>78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4.2. </w:t>
      </w:r>
      <w:proofErr w:type="spellStart"/>
      <w:r>
        <w:rPr>
          <w:rFonts w:asciiTheme="majorBidi" w:hAnsiTheme="majorBidi" w:cstheme="majorBidi"/>
          <w:sz w:val="24"/>
          <w:szCs w:val="24"/>
        </w:rPr>
        <w:t>Pembahasan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78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ind w:left="207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4.2.1.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ind w:left="2070" w:firstLine="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78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ind w:left="207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2.2.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79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ind w:left="2070" w:right="144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2.3.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80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V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KESIMPULAN DAN SARAN</w:t>
      </w:r>
      <w:r>
        <w:rPr>
          <w:rFonts w:ascii="Times New Roman" w:hAnsi="Times New Roman" w:cs="Times New Roman"/>
          <w:b/>
          <w:sz w:val="24"/>
          <w:szCs w:val="24"/>
        </w:rPr>
        <w:tab/>
        <w:t>82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82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Saran</w:t>
      </w:r>
      <w:r>
        <w:rPr>
          <w:rFonts w:ascii="Times New Roman" w:hAnsi="Times New Roman" w:cs="Times New Roman"/>
          <w:sz w:val="24"/>
          <w:szCs w:val="24"/>
        </w:rPr>
        <w:tab/>
        <w:t>82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DAFTAR PUSTAKA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83</w:t>
      </w:r>
    </w:p>
    <w:p w:rsidR="00716471" w:rsidRDefault="00716471" w:rsidP="00716471">
      <w:pPr>
        <w:tabs>
          <w:tab w:val="right" w:leader="dot" w:pos="7920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85</w:t>
      </w:r>
    </w:p>
    <w:p w:rsidR="00EA4C06" w:rsidRDefault="00EA4C06">
      <w:bookmarkStart w:id="0" w:name="_GoBack"/>
      <w:bookmarkEnd w:id="0"/>
    </w:p>
    <w:sectPr w:rsidR="00EA4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6BC" w:rsidRDefault="00D746BC">
      <w:pPr>
        <w:spacing w:after="0" w:line="240" w:lineRule="auto"/>
      </w:pPr>
      <w:r>
        <w:separator/>
      </w:r>
    </w:p>
  </w:endnote>
  <w:endnote w:type="continuationSeparator" w:id="0">
    <w:p w:rsidR="00D746BC" w:rsidRDefault="00D74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4F4" w:rsidRDefault="00DC14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4F4" w:rsidRDefault="00DC14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4F4" w:rsidRDefault="00DC14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6BC" w:rsidRDefault="00D746BC">
      <w:pPr>
        <w:spacing w:after="0" w:line="240" w:lineRule="auto"/>
      </w:pPr>
      <w:r>
        <w:separator/>
      </w:r>
    </w:p>
  </w:footnote>
  <w:footnote w:type="continuationSeparator" w:id="0">
    <w:p w:rsidR="00D746BC" w:rsidRDefault="00D74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4F4" w:rsidRDefault="00DC14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69121" o:spid="_x0000_s2050" type="#_x0000_t75" style="position:absolute;margin-left:0;margin-top:0;width:467.55pt;height:467.55pt;z-index:-251657216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4F4" w:rsidRDefault="00DC14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69122" o:spid="_x0000_s2051" type="#_x0000_t75" style="position:absolute;margin-left:0;margin-top:0;width:467.55pt;height:467.55pt;z-index:-251656192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4F4" w:rsidRDefault="00DC14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69120" o:spid="_x0000_s2049" type="#_x0000_t75" style="position:absolute;margin-left:0;margin-top:0;width:467.55pt;height:467.55pt;z-index:-251658240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71"/>
    <w:rsid w:val="00716471"/>
    <w:rsid w:val="00D746BC"/>
    <w:rsid w:val="00DC14F4"/>
    <w:rsid w:val="00EA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716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716471"/>
  </w:style>
  <w:style w:type="paragraph" w:styleId="Header">
    <w:name w:val="header"/>
    <w:basedOn w:val="Normal"/>
    <w:link w:val="HeaderChar"/>
    <w:uiPriority w:val="99"/>
    <w:unhideWhenUsed/>
    <w:rsid w:val="00DC1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4F4"/>
  </w:style>
  <w:style w:type="paragraph" w:styleId="Footer">
    <w:name w:val="footer"/>
    <w:basedOn w:val="Normal"/>
    <w:link w:val="FooterChar"/>
    <w:uiPriority w:val="99"/>
    <w:unhideWhenUsed/>
    <w:rsid w:val="00DC1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4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716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716471"/>
  </w:style>
  <w:style w:type="paragraph" w:styleId="Header">
    <w:name w:val="header"/>
    <w:basedOn w:val="Normal"/>
    <w:link w:val="HeaderChar"/>
    <w:uiPriority w:val="99"/>
    <w:unhideWhenUsed/>
    <w:rsid w:val="00DC1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4F4"/>
  </w:style>
  <w:style w:type="paragraph" w:styleId="Footer">
    <w:name w:val="footer"/>
    <w:basedOn w:val="Normal"/>
    <w:link w:val="FooterChar"/>
    <w:uiPriority w:val="99"/>
    <w:unhideWhenUsed/>
    <w:rsid w:val="00DC1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2025-09-03T05:19:00Z</dcterms:created>
  <dcterms:modified xsi:type="dcterms:W3CDTF">2025-09-03T05:32:00Z</dcterms:modified>
</cp:coreProperties>
</file>