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BD" w:rsidRDefault="002636BD" w:rsidP="002636BD">
      <w:pPr>
        <w:pStyle w:val="BodyText"/>
        <w:rPr>
          <w:sz w:val="20"/>
        </w:rPr>
      </w:pPr>
    </w:p>
    <w:p w:rsidR="002636BD" w:rsidRDefault="002636BD" w:rsidP="002636BD">
      <w:pPr>
        <w:pStyle w:val="BodyText"/>
        <w:rPr>
          <w:sz w:val="20"/>
        </w:rPr>
      </w:pPr>
    </w:p>
    <w:p w:rsidR="002636BD" w:rsidRDefault="002636BD" w:rsidP="002636BD">
      <w:pPr>
        <w:pStyle w:val="BodyText"/>
        <w:spacing w:before="49"/>
        <w:rPr>
          <w:sz w:val="20"/>
        </w:rPr>
      </w:pPr>
    </w:p>
    <w:p w:rsidR="002636BD" w:rsidRDefault="002636BD" w:rsidP="002636BD">
      <w:pPr>
        <w:pStyle w:val="BodyText"/>
        <w:rPr>
          <w:sz w:val="20"/>
        </w:rPr>
        <w:sectPr w:rsidR="002636BD">
          <w:pgSz w:w="11910" w:h="16840"/>
          <w:pgMar w:top="960" w:right="850" w:bottom="280" w:left="566" w:header="708" w:footer="0" w:gutter="0"/>
          <w:cols w:space="720"/>
        </w:sectPr>
      </w:pPr>
    </w:p>
    <w:p w:rsidR="002636BD" w:rsidRDefault="002636BD" w:rsidP="002636BD">
      <w:pPr>
        <w:pStyle w:val="BodyText"/>
      </w:pPr>
    </w:p>
    <w:p w:rsidR="002636BD" w:rsidRDefault="002636BD" w:rsidP="002636BD">
      <w:pPr>
        <w:pStyle w:val="BodyText"/>
      </w:pPr>
    </w:p>
    <w:p w:rsidR="002636BD" w:rsidRDefault="002636BD" w:rsidP="002636BD">
      <w:pPr>
        <w:pStyle w:val="BodyText"/>
        <w:spacing w:before="97"/>
      </w:pPr>
    </w:p>
    <w:p w:rsidR="002636BD" w:rsidRDefault="002636BD" w:rsidP="002636BD">
      <w:pPr>
        <w:pStyle w:val="ListParagraph"/>
        <w:numPr>
          <w:ilvl w:val="1"/>
          <w:numId w:val="1"/>
        </w:numPr>
        <w:tabs>
          <w:tab w:val="left" w:pos="2059"/>
        </w:tabs>
        <w:ind w:left="2059" w:hanging="359"/>
        <w:rPr>
          <w:b/>
          <w:sz w:val="24"/>
        </w:rPr>
      </w:pPr>
      <w:bookmarkStart w:id="0" w:name="BAB_V"/>
      <w:bookmarkStart w:id="1" w:name="PENUTUP"/>
      <w:bookmarkStart w:id="2" w:name="5.1_Kesimpulan"/>
      <w:bookmarkStart w:id="3" w:name="_bookmark59"/>
      <w:bookmarkStart w:id="4" w:name="_bookmark60"/>
      <w:bookmarkStart w:id="5" w:name="_bookmark61"/>
      <w:bookmarkEnd w:id="0"/>
      <w:bookmarkEnd w:id="1"/>
      <w:bookmarkEnd w:id="2"/>
      <w:bookmarkEnd w:id="3"/>
      <w:bookmarkEnd w:id="4"/>
      <w:bookmarkEnd w:id="5"/>
      <w:r>
        <w:rPr>
          <w:b/>
          <w:spacing w:val="-2"/>
          <w:sz w:val="24"/>
        </w:rPr>
        <w:t>Kesimpulan</w:t>
      </w:r>
    </w:p>
    <w:p w:rsidR="002636BD" w:rsidRDefault="002636BD" w:rsidP="002636BD">
      <w:pPr>
        <w:pStyle w:val="Heading1"/>
        <w:spacing w:before="90" w:line="362" w:lineRule="auto"/>
        <w:ind w:left="1700" w:right="4254" w:firstLine="201"/>
        <w:jc w:val="left"/>
      </w:pPr>
      <w:r>
        <w:rPr>
          <w:b w:val="0"/>
        </w:rPr>
        <w:br w:type="column"/>
      </w:r>
      <w:r>
        <w:lastRenderedPageBreak/>
        <w:t xml:space="preserve">BAB V </w:t>
      </w:r>
      <w:r>
        <w:rPr>
          <w:spacing w:val="-2"/>
        </w:rPr>
        <w:t>PENUTUP</w:t>
      </w:r>
    </w:p>
    <w:p w:rsidR="002636BD" w:rsidRDefault="002636BD" w:rsidP="002636BD">
      <w:pPr>
        <w:pStyle w:val="Heading1"/>
        <w:spacing w:line="362" w:lineRule="auto"/>
        <w:jc w:val="left"/>
        <w:sectPr w:rsidR="002636BD">
          <w:type w:val="continuous"/>
          <w:pgSz w:w="11910" w:h="16840"/>
          <w:pgMar w:top="1920" w:right="850" w:bottom="280" w:left="566" w:header="708" w:footer="0" w:gutter="0"/>
          <w:cols w:num="2" w:space="720" w:equalWidth="0">
            <w:col w:w="3338" w:space="67"/>
            <w:col w:w="7089"/>
          </w:cols>
        </w:sectPr>
      </w:pPr>
    </w:p>
    <w:p w:rsidR="002636BD" w:rsidRDefault="002636BD" w:rsidP="002636BD">
      <w:pPr>
        <w:pStyle w:val="BodyText"/>
        <w:spacing w:before="272" w:line="480" w:lineRule="auto"/>
        <w:ind w:left="1844" w:right="844" w:firstLine="706"/>
        <w:jc w:val="both"/>
      </w:pPr>
      <w:r>
        <w:lastRenderedPageBreak/>
        <w:t xml:space="preserve">Berdasarkanhasilpenelitiandanpembahasanyang telahdilakukan, maka dapat disimpulkan bahwa model </w:t>
      </w:r>
      <w:r>
        <w:rPr>
          <w:i/>
        </w:rPr>
        <w:t xml:space="preserve">problem based learning </w:t>
      </w:r>
      <w:r>
        <w:t xml:space="preserve">(pbl) berpengaruh terhadap hasil belajar siswa pada materi pembangunan dan pertumbuhan ekonomi kelas XI MA Muallimin Univa Medan Tahun Ajaran 2024/2025”. Hal ini dibuktikan dengan hasil uji hipotesis menggunakan rumus t-tes sampel independen, diperoleh nilai thitung = 2,43 dan nilai ttabel = 2,04. Dengan demikian thitung &gt; ttabel = 2,43 &gt; 2,04, artinya terdapat pengaruh model pembelajaran </w:t>
      </w:r>
      <w:r>
        <w:rPr>
          <w:i/>
        </w:rPr>
        <w:t xml:space="preserve">problem based learning </w:t>
      </w:r>
      <w:r>
        <w:t xml:space="preserve">(PBL) terhadap hasil belajar siswa pada materi pembangunan dan pertumbuhan ekonomi kelas XI MA Muallimin Univa Medan. Begitu juga dapat dilihat pada perolehannilairata-rata kelas eksperimen dan kelas kontrol, dimana kelas eksperimen 68,33 dan kelas kontrol 59,56, sehinggadapat dilihat pengaruhnyapadakelaseksperimenyangdiberiperlakuan berupa modelpembelajaran </w:t>
      </w:r>
      <w:r>
        <w:rPr>
          <w:i/>
        </w:rPr>
        <w:t xml:space="preserve">problem based learning </w:t>
      </w:r>
      <w:r>
        <w:t>(PBL) dengankelas kontrol yang tidak diberi perlakuan.</w:t>
      </w:r>
    </w:p>
    <w:p w:rsidR="002636BD" w:rsidRDefault="002636BD" w:rsidP="002636BD">
      <w:pPr>
        <w:pStyle w:val="BodyText"/>
      </w:pPr>
    </w:p>
    <w:p w:rsidR="002636BD" w:rsidRDefault="002636BD" w:rsidP="002636BD">
      <w:pPr>
        <w:pStyle w:val="BodyText"/>
        <w:spacing w:before="7"/>
      </w:pPr>
    </w:p>
    <w:p w:rsidR="002636BD" w:rsidRDefault="002636BD" w:rsidP="002636BD">
      <w:pPr>
        <w:pStyle w:val="Heading2"/>
        <w:numPr>
          <w:ilvl w:val="1"/>
          <w:numId w:val="1"/>
        </w:numPr>
        <w:tabs>
          <w:tab w:val="left" w:pos="2064"/>
        </w:tabs>
        <w:spacing w:before="1"/>
        <w:ind w:left="2064" w:hanging="364"/>
        <w:jc w:val="both"/>
      </w:pPr>
      <w:bookmarkStart w:id="6" w:name="5.2_Saran"/>
      <w:bookmarkStart w:id="7" w:name="_bookmark62"/>
      <w:bookmarkEnd w:id="6"/>
      <w:bookmarkEnd w:id="7"/>
      <w:r>
        <w:rPr>
          <w:spacing w:val="-4"/>
        </w:rPr>
        <w:t>Saran</w:t>
      </w:r>
    </w:p>
    <w:p w:rsidR="002636BD" w:rsidRDefault="002636BD" w:rsidP="002636BD">
      <w:pPr>
        <w:pStyle w:val="BodyText"/>
        <w:spacing w:before="271" w:line="480" w:lineRule="auto"/>
        <w:ind w:left="1844" w:right="854" w:firstLine="566"/>
        <w:jc w:val="both"/>
      </w:pPr>
      <w:r>
        <w:t>Berdasarkan hasil penelitian yang dilaksanakan di MA Muallimin Univa Medan ada beberapa saran yang perlu diperhatikan antara lain:</w:t>
      </w:r>
    </w:p>
    <w:p w:rsidR="002636BD" w:rsidRDefault="002636BD" w:rsidP="002636BD">
      <w:pPr>
        <w:pStyle w:val="ListParagraph"/>
        <w:numPr>
          <w:ilvl w:val="2"/>
          <w:numId w:val="1"/>
        </w:numPr>
        <w:tabs>
          <w:tab w:val="left" w:pos="2411"/>
        </w:tabs>
        <w:spacing w:line="480" w:lineRule="auto"/>
        <w:ind w:right="849"/>
        <w:jc w:val="both"/>
        <w:rPr>
          <w:sz w:val="24"/>
        </w:rPr>
      </w:pPr>
      <w:r>
        <w:rPr>
          <w:sz w:val="24"/>
        </w:rPr>
        <w:t xml:space="preserve">Diharapkan kepada guru untuk menjadikan model </w:t>
      </w:r>
      <w:r>
        <w:rPr>
          <w:i/>
          <w:sz w:val="24"/>
        </w:rPr>
        <w:t xml:space="preserve">problem based learning </w:t>
      </w:r>
      <w:r>
        <w:rPr>
          <w:sz w:val="24"/>
        </w:rPr>
        <w:t>sebagai salah satu pilihan model pembelajaran yang dapat digunakan khususnya pada mata pelajaran ekonomi.</w:t>
      </w:r>
    </w:p>
    <w:p w:rsidR="002636BD" w:rsidRDefault="002636BD" w:rsidP="002636BD">
      <w:pPr>
        <w:pStyle w:val="ListParagraph"/>
        <w:spacing w:line="480" w:lineRule="auto"/>
        <w:jc w:val="both"/>
        <w:rPr>
          <w:sz w:val="24"/>
        </w:rPr>
        <w:sectPr w:rsidR="002636BD">
          <w:type w:val="continuous"/>
          <w:pgSz w:w="11910" w:h="16840"/>
          <w:pgMar w:top="1920" w:right="850" w:bottom="280" w:left="566" w:header="708" w:footer="0" w:gutter="0"/>
          <w:cols w:space="720"/>
        </w:sectPr>
      </w:pPr>
    </w:p>
    <w:p w:rsidR="002636BD" w:rsidRDefault="002636BD" w:rsidP="002636BD">
      <w:pPr>
        <w:pStyle w:val="BodyText"/>
      </w:pPr>
    </w:p>
    <w:p w:rsidR="002636BD" w:rsidRDefault="002636BD" w:rsidP="002636BD">
      <w:pPr>
        <w:pStyle w:val="BodyText"/>
      </w:pPr>
    </w:p>
    <w:p w:rsidR="002636BD" w:rsidRDefault="002636BD" w:rsidP="002636BD">
      <w:pPr>
        <w:pStyle w:val="BodyText"/>
      </w:pPr>
    </w:p>
    <w:p w:rsidR="002636BD" w:rsidRDefault="002636BD" w:rsidP="002636BD">
      <w:pPr>
        <w:pStyle w:val="BodyText"/>
        <w:spacing w:before="185"/>
      </w:pPr>
    </w:p>
    <w:p w:rsidR="002636BD" w:rsidRDefault="002636BD" w:rsidP="002636BD">
      <w:pPr>
        <w:pStyle w:val="ListParagraph"/>
        <w:numPr>
          <w:ilvl w:val="2"/>
          <w:numId w:val="1"/>
        </w:numPr>
        <w:tabs>
          <w:tab w:val="left" w:pos="2411"/>
        </w:tabs>
        <w:spacing w:line="480" w:lineRule="auto"/>
        <w:ind w:right="858"/>
        <w:jc w:val="both"/>
        <w:rPr>
          <w:sz w:val="24"/>
        </w:rPr>
      </w:pPr>
      <w:r>
        <w:rPr>
          <w:sz w:val="24"/>
        </w:rPr>
        <w:t xml:space="preserve">Bagi peneliti selanjutnya disarankan untuk lebih mengembangkan model </w:t>
      </w:r>
      <w:r>
        <w:rPr>
          <w:i/>
          <w:sz w:val="24"/>
        </w:rPr>
        <w:t xml:space="preserve">problem based learning </w:t>
      </w:r>
      <w:r>
        <w:rPr>
          <w:sz w:val="24"/>
        </w:rPr>
        <w:t>(pbl) ini agar dapat dicapai hasil belajar yanglebih maksimal.</w:t>
      </w:r>
    </w:p>
    <w:p w:rsidR="002636BD" w:rsidRDefault="002636BD" w:rsidP="002636BD">
      <w:pPr>
        <w:pStyle w:val="ListParagraph"/>
        <w:spacing w:line="480" w:lineRule="auto"/>
        <w:jc w:val="both"/>
        <w:rPr>
          <w:sz w:val="24"/>
        </w:rPr>
        <w:sectPr w:rsidR="002636BD">
          <w:pgSz w:w="11910" w:h="16840"/>
          <w:pgMar w:top="960" w:right="850" w:bottom="280" w:left="566" w:header="708" w:footer="0" w:gutter="0"/>
          <w:cols w:space="720"/>
        </w:sectPr>
      </w:pPr>
    </w:p>
    <w:p w:rsidR="004C13FA" w:rsidRDefault="004C13FA">
      <w:bookmarkStart w:id="8" w:name="_GoBack"/>
      <w:bookmarkEnd w:id="8"/>
    </w:p>
    <w:sectPr w:rsidR="004C13FA" w:rsidSect="00F2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63A4"/>
    <w:multiLevelType w:val="multilevel"/>
    <w:tmpl w:val="3BE2CC4C"/>
    <w:lvl w:ilvl="0">
      <w:start w:val="5"/>
      <w:numFmt w:val="decimal"/>
      <w:lvlText w:val="%1"/>
      <w:lvlJc w:val="left"/>
      <w:pPr>
        <w:ind w:left="206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0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41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623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25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827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929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031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133" w:hanging="36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PeB4Ve9oetlt2OUqnfp3Kg4IXlQ=" w:salt="kIhBnKRPICDyjppSLV5Euw=="/>
  <w:defaultTabStop w:val="720"/>
  <w:characterSpacingControl w:val="doNotCompress"/>
  <w:compat/>
  <w:rsids>
    <w:rsidRoot w:val="002636BD"/>
    <w:rsid w:val="002636BD"/>
    <w:rsid w:val="004C13FA"/>
    <w:rsid w:val="00B72207"/>
    <w:rsid w:val="00F2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98"/>
  </w:style>
  <w:style w:type="paragraph" w:styleId="Heading1">
    <w:name w:val="heading 1"/>
    <w:basedOn w:val="Normal"/>
    <w:link w:val="Heading1Char"/>
    <w:uiPriority w:val="1"/>
    <w:qFormat/>
    <w:rsid w:val="002636BD"/>
    <w:pPr>
      <w:widowControl w:val="0"/>
      <w:autoSpaceDE w:val="0"/>
      <w:autoSpaceDN w:val="0"/>
      <w:spacing w:after="0" w:line="240" w:lineRule="auto"/>
      <w:ind w:left="39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Heading2">
    <w:name w:val="heading 2"/>
    <w:basedOn w:val="Normal"/>
    <w:link w:val="Heading2Char"/>
    <w:uiPriority w:val="1"/>
    <w:qFormat/>
    <w:rsid w:val="002636BD"/>
    <w:pPr>
      <w:widowControl w:val="0"/>
      <w:autoSpaceDE w:val="0"/>
      <w:autoSpaceDN w:val="0"/>
      <w:spacing w:after="0" w:line="240" w:lineRule="auto"/>
      <w:ind w:left="2064" w:hanging="36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36BD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2636BD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2636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2636BD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2636BD"/>
    <w:pPr>
      <w:widowControl w:val="0"/>
      <w:autoSpaceDE w:val="0"/>
      <w:autoSpaceDN w:val="0"/>
      <w:spacing w:after="0" w:line="240" w:lineRule="auto"/>
      <w:ind w:left="2780" w:hanging="359"/>
    </w:pPr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36BD"/>
    <w:pPr>
      <w:widowControl w:val="0"/>
      <w:autoSpaceDE w:val="0"/>
      <w:autoSpaceDN w:val="0"/>
      <w:spacing w:after="0" w:line="240" w:lineRule="auto"/>
      <w:ind w:left="39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link w:val="Heading2Char"/>
    <w:uiPriority w:val="1"/>
    <w:qFormat/>
    <w:rsid w:val="002636BD"/>
    <w:pPr>
      <w:widowControl w:val="0"/>
      <w:autoSpaceDE w:val="0"/>
      <w:autoSpaceDN w:val="0"/>
      <w:spacing w:after="0" w:line="240" w:lineRule="auto"/>
      <w:ind w:left="2064" w:hanging="36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36B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2636B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636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636B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2636BD"/>
    <w:pPr>
      <w:widowControl w:val="0"/>
      <w:autoSpaceDE w:val="0"/>
      <w:autoSpaceDN w:val="0"/>
      <w:spacing w:after="0" w:line="240" w:lineRule="auto"/>
      <w:ind w:left="2780" w:hanging="359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2025-11-19T02:10:00Z</dcterms:created>
  <dcterms:modified xsi:type="dcterms:W3CDTF">2025-11-19T02:10:00Z</dcterms:modified>
</cp:coreProperties>
</file>