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0A" w:rsidRDefault="00C2180A" w:rsidP="00C17661">
      <w:pPr>
        <w:pStyle w:val="Heading1"/>
        <w:ind w:left="192" w:right="189"/>
      </w:pPr>
      <w:bookmarkStart w:id="0" w:name="_Toc69536"/>
      <w:r w:rsidRPr="00C2180A">
        <w:t>ABSTRAK</w:t>
      </w:r>
    </w:p>
    <w:p w:rsidR="00C2180A" w:rsidRPr="00C2180A" w:rsidRDefault="00C2180A" w:rsidP="00C2180A"/>
    <w:p w:rsidR="00C2180A" w:rsidRPr="00C17661" w:rsidRDefault="00C2180A" w:rsidP="00C2180A">
      <w:pPr>
        <w:spacing w:after="12" w:line="250" w:lineRule="auto"/>
        <w:ind w:left="0" w:right="2" w:firstLine="0"/>
        <w:jc w:val="center"/>
        <w:rPr>
          <w:b/>
          <w:sz w:val="26"/>
          <w:szCs w:val="26"/>
        </w:rPr>
      </w:pPr>
      <w:r w:rsidRPr="00C17661">
        <w:rPr>
          <w:b/>
          <w:sz w:val="26"/>
          <w:szCs w:val="26"/>
        </w:rPr>
        <w:t>PENGARUH LINGKUNGAN KERJA NONFISIK</w:t>
      </w:r>
      <w:r>
        <w:rPr>
          <w:b/>
          <w:sz w:val="26"/>
          <w:szCs w:val="26"/>
        </w:rPr>
        <w:t>,</w:t>
      </w:r>
      <w:r w:rsidRPr="00C17661">
        <w:rPr>
          <w:b/>
          <w:sz w:val="26"/>
          <w:szCs w:val="26"/>
        </w:rPr>
        <w:t xml:space="preserve"> KO</w:t>
      </w:r>
      <w:r>
        <w:rPr>
          <w:b/>
          <w:sz w:val="26"/>
          <w:szCs w:val="26"/>
        </w:rPr>
        <w:t>O</w:t>
      </w:r>
      <w:r w:rsidRPr="00C17661">
        <w:rPr>
          <w:b/>
          <w:sz w:val="26"/>
          <w:szCs w:val="26"/>
        </w:rPr>
        <w:t>RDINASI</w:t>
      </w:r>
    </w:p>
    <w:p w:rsidR="00C2180A" w:rsidRPr="00C17661" w:rsidRDefault="00C2180A" w:rsidP="00C2180A">
      <w:pPr>
        <w:spacing w:after="12" w:line="250" w:lineRule="auto"/>
        <w:ind w:left="0" w:right="2" w:firstLine="0"/>
        <w:jc w:val="center"/>
        <w:rPr>
          <w:b/>
          <w:sz w:val="26"/>
          <w:szCs w:val="26"/>
        </w:rPr>
      </w:pPr>
      <w:r w:rsidRPr="00C17661">
        <w:rPr>
          <w:b/>
          <w:sz w:val="26"/>
          <w:szCs w:val="26"/>
        </w:rPr>
        <w:t>DAN KOMUNIKASI INTERNAL TERHADAP KINERJA</w:t>
      </w:r>
    </w:p>
    <w:p w:rsidR="00C2180A" w:rsidRPr="00C17661" w:rsidRDefault="00C2180A" w:rsidP="00C2180A">
      <w:pPr>
        <w:spacing w:after="12" w:line="250" w:lineRule="auto"/>
        <w:ind w:left="0" w:right="2" w:firstLine="0"/>
        <w:jc w:val="center"/>
        <w:rPr>
          <w:b/>
          <w:sz w:val="26"/>
          <w:szCs w:val="26"/>
        </w:rPr>
      </w:pPr>
      <w:r w:rsidRPr="00C17661">
        <w:rPr>
          <w:b/>
          <w:sz w:val="26"/>
          <w:szCs w:val="26"/>
        </w:rPr>
        <w:t>PEGAWAI PADA KANTOR CAMAT</w:t>
      </w:r>
    </w:p>
    <w:p w:rsidR="00C2180A" w:rsidRPr="00C2180A" w:rsidRDefault="00C2180A" w:rsidP="00C2180A">
      <w:pPr>
        <w:jc w:val="center"/>
      </w:pPr>
      <w:r w:rsidRPr="00C17661">
        <w:rPr>
          <w:b/>
          <w:sz w:val="26"/>
          <w:szCs w:val="26"/>
        </w:rPr>
        <w:t>BATANG KUIS</w:t>
      </w:r>
    </w:p>
    <w:p w:rsidR="00C2180A" w:rsidRDefault="00C2180A" w:rsidP="00C2180A">
      <w:pPr>
        <w:spacing w:after="0" w:line="259" w:lineRule="auto"/>
        <w:ind w:left="0" w:right="2" w:firstLine="0"/>
        <w:jc w:val="center"/>
        <w:rPr>
          <w:b/>
          <w:sz w:val="28"/>
          <w:szCs w:val="28"/>
          <w:u w:val="single" w:color="000000"/>
        </w:rPr>
      </w:pPr>
    </w:p>
    <w:p w:rsidR="00C2180A" w:rsidRPr="006854CD" w:rsidRDefault="00C2180A" w:rsidP="00C2180A">
      <w:pPr>
        <w:spacing w:after="0" w:line="259" w:lineRule="auto"/>
        <w:ind w:left="0" w:right="2" w:firstLine="0"/>
        <w:jc w:val="center"/>
        <w:rPr>
          <w:sz w:val="28"/>
          <w:szCs w:val="28"/>
        </w:rPr>
      </w:pPr>
      <w:r w:rsidRPr="006854CD">
        <w:rPr>
          <w:b/>
          <w:sz w:val="28"/>
          <w:szCs w:val="28"/>
          <w:u w:val="single" w:color="000000"/>
        </w:rPr>
        <w:t>UCI ADINDA</w:t>
      </w:r>
    </w:p>
    <w:p w:rsidR="00C2180A" w:rsidRPr="006854CD" w:rsidRDefault="00C2180A" w:rsidP="00C2180A">
      <w:pPr>
        <w:spacing w:after="0" w:line="259" w:lineRule="auto"/>
        <w:ind w:left="0" w:right="2" w:firstLine="0"/>
        <w:jc w:val="center"/>
        <w:rPr>
          <w:sz w:val="28"/>
          <w:szCs w:val="28"/>
        </w:rPr>
      </w:pPr>
      <w:r w:rsidRPr="006854CD">
        <w:rPr>
          <w:b/>
          <w:sz w:val="28"/>
          <w:szCs w:val="28"/>
        </w:rPr>
        <w:t>NPM : 213114029</w:t>
      </w:r>
    </w:p>
    <w:p w:rsidR="00C2180A" w:rsidRPr="00C2180A" w:rsidRDefault="00C2180A" w:rsidP="00C2180A">
      <w:pPr>
        <w:rPr>
          <w:bCs/>
        </w:rPr>
      </w:pPr>
    </w:p>
    <w:p w:rsidR="00C2180A" w:rsidRPr="00C2180A" w:rsidRDefault="00C2180A" w:rsidP="00C2180A">
      <w:pPr>
        <w:rPr>
          <w:bCs/>
        </w:rPr>
      </w:pPr>
    </w:p>
    <w:p w:rsidR="00C2180A" w:rsidRDefault="00C2180A" w:rsidP="00C2180A">
      <w:pPr>
        <w:pStyle w:val="NormalWeb"/>
        <w:spacing w:before="0" w:beforeAutospacing="0" w:after="0" w:afterAutospacing="0"/>
        <w:jc w:val="both"/>
        <w:rPr>
          <w:bCs/>
        </w:rPr>
      </w:pPr>
      <w:r w:rsidRPr="00C2180A">
        <w:rPr>
          <w:bCs/>
        </w:rPr>
        <w:t xml:space="preserve">Latar belakang penelitian ini didasarkan pada pentingnya menciptakan kondisi kerja yang mendukung, koordinasi yang efektif, dan komunikasi yang baik agar kinerja pegawai dalam pelayanan publik dapat ditingkatkan.Penelitian ini bertujuan untuk mengetahui pengaruh </w:t>
      </w:r>
      <w:r w:rsidRPr="00C2180A">
        <w:rPr>
          <w:rStyle w:val="Strong"/>
          <w:rFonts w:eastAsia="SimSun"/>
          <w:b w:val="0"/>
          <w:bCs w:val="0"/>
        </w:rPr>
        <w:t>lingkungan kerja non fisik</w:t>
      </w:r>
      <w:r w:rsidRPr="00C2180A">
        <w:rPr>
          <w:bCs/>
        </w:rPr>
        <w:t xml:space="preserve">, </w:t>
      </w:r>
      <w:r w:rsidRPr="00C2180A">
        <w:rPr>
          <w:rStyle w:val="Strong"/>
          <w:rFonts w:eastAsia="SimSun"/>
          <w:b w:val="0"/>
          <w:bCs w:val="0"/>
        </w:rPr>
        <w:t>koordinasi</w:t>
      </w:r>
      <w:r w:rsidRPr="00C2180A">
        <w:rPr>
          <w:bCs/>
        </w:rPr>
        <w:t xml:space="preserve">, dan </w:t>
      </w:r>
      <w:r w:rsidRPr="00C2180A">
        <w:rPr>
          <w:rStyle w:val="Strong"/>
          <w:rFonts w:eastAsia="SimSun"/>
          <w:b w:val="0"/>
          <w:bCs w:val="0"/>
        </w:rPr>
        <w:t>komunikasi internal</w:t>
      </w:r>
      <w:r w:rsidRPr="00C2180A">
        <w:rPr>
          <w:bCs/>
        </w:rPr>
        <w:t xml:space="preserve"> terhadap </w:t>
      </w:r>
      <w:r w:rsidRPr="00C2180A">
        <w:rPr>
          <w:rStyle w:val="Strong"/>
          <w:rFonts w:eastAsia="SimSun"/>
          <w:b w:val="0"/>
          <w:bCs w:val="0"/>
        </w:rPr>
        <w:t>kinerja pegawai</w:t>
      </w:r>
      <w:r w:rsidRPr="00C2180A">
        <w:rPr>
          <w:bCs/>
        </w:rPr>
        <w:t xml:space="preserve"> pada Kantor Camat Batang Kuis. Metode yang digunakan adalah </w:t>
      </w:r>
      <w:r w:rsidRPr="00C2180A">
        <w:rPr>
          <w:rStyle w:val="Strong"/>
          <w:rFonts w:eastAsia="SimSun"/>
          <w:b w:val="0"/>
          <w:bCs w:val="0"/>
        </w:rPr>
        <w:t>kuantitatif asosiatif</w:t>
      </w:r>
      <w:r w:rsidRPr="00C2180A">
        <w:rPr>
          <w:bCs/>
        </w:rPr>
        <w:t xml:space="preserve"> dengan teknik analisis data menggunakan </w:t>
      </w:r>
      <w:r w:rsidRPr="00C2180A">
        <w:rPr>
          <w:rStyle w:val="Strong"/>
          <w:rFonts w:eastAsia="SimSun"/>
          <w:b w:val="0"/>
          <w:bCs w:val="0"/>
        </w:rPr>
        <w:t>regresi linear berganda</w:t>
      </w:r>
      <w:r w:rsidRPr="00C2180A">
        <w:rPr>
          <w:bCs/>
        </w:rPr>
        <w:t>. Populasi dalam penelitian ini adalah seluruh pegawai di Kantor Camat Batang Kuis, dengan jumlah sampel sebanyak 30 responden.</w:t>
      </w:r>
      <w:r w:rsidR="00606C03" w:rsidRPr="00575F12">
        <w:t xml:space="preserve">Teknik pengumpulan data dalam penelitian ini dengan melakukan observasi, </w:t>
      </w:r>
      <w:r w:rsidR="00606C03">
        <w:t xml:space="preserve">wawancara, </w:t>
      </w:r>
      <w:r w:rsidR="00606C03" w:rsidRPr="00575F12">
        <w:t>do</w:t>
      </w:r>
      <w:r w:rsidR="00606C03">
        <w:t>k</w:t>
      </w:r>
      <w:r w:rsidR="00606C03" w:rsidRPr="00575F12">
        <w:t xml:space="preserve">umentasi serta penyebaran kuesioner. </w:t>
      </w:r>
      <w:r w:rsidR="00606C03" w:rsidRPr="00575F12">
        <w:rPr>
          <w:iCs/>
        </w:rPr>
        <w:t xml:space="preserve">Teknik analisis data menggunakan uji validitas, reliabilitas dan asumsi klasik. Metode analisis data menggunakan regresi linear berganda dengan bantuan program </w:t>
      </w:r>
      <w:r w:rsidR="00606C03" w:rsidRPr="00575F12">
        <w:rPr>
          <w:i/>
          <w:iCs/>
        </w:rPr>
        <w:t>SPSS</w:t>
      </w:r>
      <w:r w:rsidR="00606C03">
        <w:rPr>
          <w:i/>
          <w:iCs/>
        </w:rPr>
        <w:t xml:space="preserve">. </w:t>
      </w:r>
      <w:r w:rsidRPr="00C2180A">
        <w:rPr>
          <w:bCs/>
        </w:rPr>
        <w:t xml:space="preserve">Hasil penelitian menunjukkan bahwa secara parsial, variabel </w:t>
      </w:r>
      <w:r w:rsidRPr="00C2180A">
        <w:rPr>
          <w:rStyle w:val="Strong"/>
          <w:rFonts w:eastAsia="SimSun"/>
          <w:b w:val="0"/>
          <w:bCs w:val="0"/>
        </w:rPr>
        <w:t>lingkungan kerja non fisik</w:t>
      </w:r>
      <w:r w:rsidRPr="00C2180A">
        <w:rPr>
          <w:bCs/>
        </w:rPr>
        <w:t xml:space="preserve"> berpengaruh positif dan signifikan terhadap kinerja pegawai. Variabel </w:t>
      </w:r>
      <w:r w:rsidRPr="00C2180A">
        <w:rPr>
          <w:rStyle w:val="Strong"/>
          <w:rFonts w:eastAsia="SimSun"/>
          <w:b w:val="0"/>
          <w:bCs w:val="0"/>
        </w:rPr>
        <w:t>koordinasi</w:t>
      </w:r>
      <w:r w:rsidRPr="00C2180A">
        <w:rPr>
          <w:bCs/>
        </w:rPr>
        <w:t xml:space="preserve"> juga berpengaruh positif dan signifikan. Sementara itu, </w:t>
      </w:r>
      <w:r w:rsidRPr="00C2180A">
        <w:rPr>
          <w:rStyle w:val="Strong"/>
          <w:rFonts w:eastAsia="SimSun"/>
          <w:b w:val="0"/>
          <w:bCs w:val="0"/>
        </w:rPr>
        <w:t>komunikasi internal</w:t>
      </w:r>
      <w:r w:rsidRPr="00C2180A">
        <w:rPr>
          <w:bCs/>
        </w:rPr>
        <w:t xml:space="preserve"> merupakan variabel yang paling dominan memengaruhi kinerja pegawai. Secara simultan, ketiga variabel tersebut berpengaruh signifikan terhadap kinerja pegawai.</w:t>
      </w:r>
    </w:p>
    <w:p w:rsidR="00C2180A" w:rsidRDefault="00C2180A" w:rsidP="00C2180A">
      <w:pPr>
        <w:pStyle w:val="NormalWeb"/>
        <w:spacing w:before="0" w:beforeAutospacing="0" w:after="0" w:afterAutospacing="0"/>
        <w:jc w:val="both"/>
        <w:rPr>
          <w:bCs/>
        </w:rPr>
      </w:pPr>
    </w:p>
    <w:p w:rsidR="00C2180A" w:rsidRPr="00C2180A" w:rsidRDefault="00C2180A" w:rsidP="00C2180A">
      <w:pPr>
        <w:pStyle w:val="NormalWeb"/>
        <w:spacing w:before="0" w:beforeAutospacing="0" w:after="0" w:afterAutospacing="0"/>
        <w:ind w:left="1560" w:hanging="1560"/>
        <w:jc w:val="both"/>
        <w:rPr>
          <w:bCs/>
        </w:rPr>
      </w:pPr>
      <w:r w:rsidRPr="00C2180A">
        <w:rPr>
          <w:b/>
        </w:rPr>
        <w:t>Kata Kunci :</w:t>
      </w:r>
      <w:r>
        <w:rPr>
          <w:bCs/>
        </w:rPr>
        <w:tab/>
      </w:r>
      <w:r w:rsidRPr="00C2180A">
        <w:rPr>
          <w:rStyle w:val="Strong"/>
          <w:rFonts w:eastAsia="SimSun"/>
          <w:b w:val="0"/>
          <w:bCs w:val="0"/>
        </w:rPr>
        <w:t>Lingkungan Kerja Non Fisik</w:t>
      </w:r>
      <w:r w:rsidRPr="00C2180A">
        <w:rPr>
          <w:bCs/>
        </w:rPr>
        <w:t xml:space="preserve">, </w:t>
      </w:r>
      <w:r w:rsidRPr="00C2180A">
        <w:rPr>
          <w:rStyle w:val="Strong"/>
          <w:rFonts w:eastAsia="SimSun"/>
          <w:b w:val="0"/>
          <w:bCs w:val="0"/>
        </w:rPr>
        <w:t>Koordinasi</w:t>
      </w:r>
      <w:r w:rsidRPr="00C2180A">
        <w:rPr>
          <w:bCs/>
        </w:rPr>
        <w:t xml:space="preserve">, </w:t>
      </w:r>
      <w:r w:rsidRPr="00C2180A">
        <w:rPr>
          <w:rStyle w:val="Strong"/>
          <w:rFonts w:eastAsia="SimSun"/>
          <w:b w:val="0"/>
          <w:bCs w:val="0"/>
        </w:rPr>
        <w:t>Komunikasi Internal</w:t>
      </w:r>
      <w:r>
        <w:rPr>
          <w:bCs/>
        </w:rPr>
        <w:t xml:space="preserve">, </w:t>
      </w:r>
      <w:r w:rsidRPr="00C2180A">
        <w:rPr>
          <w:rStyle w:val="Strong"/>
          <w:rFonts w:eastAsia="SimSun"/>
          <w:b w:val="0"/>
          <w:bCs w:val="0"/>
        </w:rPr>
        <w:t>Kinerja Pegawai</w:t>
      </w:r>
    </w:p>
    <w:p w:rsidR="00C2180A" w:rsidRDefault="00C2180A"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Default="004D263C" w:rsidP="00C2180A">
      <w:pPr>
        <w:spacing w:after="0"/>
      </w:pPr>
    </w:p>
    <w:p w:rsidR="004D263C" w:rsidRPr="004D263C" w:rsidRDefault="00FA6B4B" w:rsidP="004D263C">
      <w:pPr>
        <w:pStyle w:val="Heading1"/>
        <w:ind w:left="192" w:right="189"/>
        <w:rPr>
          <w:i/>
          <w:iCs/>
        </w:rPr>
      </w:pPr>
      <w:r>
        <w:rPr>
          <w:b w:val="0"/>
          <w:noProof/>
          <w:szCs w:val="28"/>
          <w:lang w:val="id-ID" w:eastAsia="id-ID"/>
        </w:rPr>
        <w:lastRenderedPageBreak/>
        <w:drawing>
          <wp:anchor distT="0" distB="0" distL="114300" distR="114300" simplePos="0" relativeHeight="251732992" behindDoc="0" locked="0" layoutInCell="1" allowOverlap="1">
            <wp:simplePos x="0" y="0"/>
            <wp:positionH relativeFrom="column">
              <wp:posOffset>-1364876</wp:posOffset>
            </wp:positionH>
            <wp:positionV relativeFrom="paragraph">
              <wp:posOffset>-1386393</wp:posOffset>
            </wp:positionV>
            <wp:extent cx="7358230" cy="10403463"/>
            <wp:effectExtent l="0" t="0" r="0" b="0"/>
            <wp:wrapNone/>
            <wp:docPr id="3" name="Picture 3" descr="D:\TAHUN 2025\10 Oktober\jilid skripsi\uci\CCI1014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HUN 2025\10 Oktober\jilid skripsi\uci\CCI1014202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68931" cy="10418593"/>
                    </a:xfrm>
                    <a:prstGeom prst="rect">
                      <a:avLst/>
                    </a:prstGeom>
                    <a:noFill/>
                    <a:ln>
                      <a:noFill/>
                    </a:ln>
                  </pic:spPr>
                </pic:pic>
              </a:graphicData>
            </a:graphic>
          </wp:anchor>
        </w:drawing>
      </w:r>
      <w:r w:rsidR="004D263C" w:rsidRPr="004D263C">
        <w:rPr>
          <w:i/>
          <w:iCs/>
        </w:rPr>
        <w:t>ABSTRACT</w:t>
      </w:r>
    </w:p>
    <w:p w:rsidR="004D263C" w:rsidRPr="00C2180A" w:rsidRDefault="004D263C" w:rsidP="004D263C"/>
    <w:p w:rsidR="004D263C" w:rsidRDefault="004D263C" w:rsidP="004D263C">
      <w:pPr>
        <w:jc w:val="center"/>
        <w:rPr>
          <w:b/>
          <w:i/>
          <w:iCs/>
          <w:sz w:val="26"/>
          <w:szCs w:val="26"/>
        </w:rPr>
      </w:pPr>
      <w:r w:rsidRPr="004D263C">
        <w:rPr>
          <w:b/>
          <w:i/>
          <w:iCs/>
          <w:sz w:val="26"/>
          <w:szCs w:val="26"/>
        </w:rPr>
        <w:t xml:space="preserve">THE EFFECT OF NON-PHYSICAL WORK ENVIRONMENT, COORDINATION AND INTERNAL COMMUNICATION ON EMPLOYEE PERFORMANCE AT THE OFFICE OF THE </w:t>
      </w:r>
    </w:p>
    <w:p w:rsidR="004D263C" w:rsidRPr="004D263C" w:rsidRDefault="004D263C" w:rsidP="004D263C">
      <w:pPr>
        <w:jc w:val="center"/>
        <w:rPr>
          <w:i/>
          <w:iCs/>
        </w:rPr>
      </w:pPr>
      <w:r w:rsidRPr="004D263C">
        <w:rPr>
          <w:b/>
          <w:i/>
          <w:iCs/>
          <w:sz w:val="26"/>
          <w:szCs w:val="26"/>
        </w:rPr>
        <w:t>DISTRICT OF BATANG KUIS</w:t>
      </w:r>
    </w:p>
    <w:p w:rsidR="004D263C" w:rsidRDefault="004D263C" w:rsidP="004D263C">
      <w:pPr>
        <w:spacing w:after="0" w:line="259" w:lineRule="auto"/>
        <w:ind w:left="0" w:right="2" w:firstLine="0"/>
        <w:jc w:val="center"/>
        <w:rPr>
          <w:b/>
          <w:sz w:val="28"/>
          <w:szCs w:val="28"/>
          <w:u w:val="single" w:color="000000"/>
        </w:rPr>
      </w:pPr>
    </w:p>
    <w:p w:rsidR="004D263C" w:rsidRPr="006854CD" w:rsidRDefault="004D263C" w:rsidP="004D263C">
      <w:pPr>
        <w:spacing w:after="0" w:line="259" w:lineRule="auto"/>
        <w:ind w:left="0" w:right="2" w:firstLine="0"/>
        <w:jc w:val="center"/>
        <w:rPr>
          <w:sz w:val="28"/>
          <w:szCs w:val="28"/>
        </w:rPr>
      </w:pPr>
      <w:r w:rsidRPr="006854CD">
        <w:rPr>
          <w:b/>
          <w:sz w:val="28"/>
          <w:szCs w:val="28"/>
          <w:u w:val="single" w:color="000000"/>
        </w:rPr>
        <w:t>UCI ADINDA</w:t>
      </w:r>
    </w:p>
    <w:p w:rsidR="004D263C" w:rsidRPr="006854CD" w:rsidRDefault="004D263C" w:rsidP="004D263C">
      <w:pPr>
        <w:spacing w:after="0" w:line="259" w:lineRule="auto"/>
        <w:ind w:left="0" w:right="2" w:firstLine="0"/>
        <w:jc w:val="center"/>
        <w:rPr>
          <w:sz w:val="28"/>
          <w:szCs w:val="28"/>
        </w:rPr>
      </w:pPr>
      <w:r w:rsidRPr="006854CD">
        <w:rPr>
          <w:b/>
          <w:sz w:val="28"/>
          <w:szCs w:val="28"/>
        </w:rPr>
        <w:t>NPM : 213114029</w:t>
      </w:r>
    </w:p>
    <w:p w:rsidR="004D263C" w:rsidRPr="00C2180A" w:rsidRDefault="004D263C" w:rsidP="004D263C">
      <w:pPr>
        <w:rPr>
          <w:bCs/>
        </w:rPr>
      </w:pPr>
    </w:p>
    <w:p w:rsidR="004D263C" w:rsidRPr="00C2180A" w:rsidRDefault="004D263C" w:rsidP="004D263C">
      <w:pPr>
        <w:rPr>
          <w:bCs/>
        </w:rPr>
      </w:pPr>
    </w:p>
    <w:p w:rsidR="004D263C" w:rsidRPr="004D263C" w:rsidRDefault="004D263C" w:rsidP="004D263C">
      <w:pPr>
        <w:pStyle w:val="NormalWeb"/>
        <w:spacing w:before="0" w:beforeAutospacing="0" w:after="0" w:afterAutospacing="0"/>
        <w:jc w:val="both"/>
        <w:rPr>
          <w:bCs/>
          <w:i/>
          <w:iCs/>
        </w:rPr>
      </w:pPr>
      <w:r w:rsidRPr="004D263C">
        <w:rPr>
          <w:bCs/>
          <w:i/>
          <w:iCs/>
        </w:rPr>
        <w:t>The background of this study is based on the importance of creating supportive working conditions, effective coordination, and good communication so that employee performance in public services can be improved. This study aims to determine the effect of non-physical work environment, coordination, and internal communication on employee performance at the Batang Kuis Sub-district Office. The method used is quantitative associative with data analysis techniques using multiple linear regression. The population in this study were all employees at the Batang Kuis Sub-district Office, with a sample size of 30 respondents. Data collection techniques in this study were by conducting observations, interviews, documentation and distributing questionnaires. Data analysis techniques used validity, reliability and classical assumption tests. The data analysis method used multiple linear regression with the help of the SPSS program. The results of the study showed that partially, non-physical work environment variables had a positive and significant effect on employee performance. The coordination variable also had a positive and significant effect. Meanwhile, internal communication was the most dominant variable influencing employee performance. Simultaneously, these three variables had a significant effect on employee performance.</w:t>
      </w:r>
    </w:p>
    <w:p w:rsidR="004D263C" w:rsidRDefault="004D263C" w:rsidP="004D263C">
      <w:pPr>
        <w:pStyle w:val="NormalWeb"/>
        <w:spacing w:before="0" w:beforeAutospacing="0" w:after="0" w:afterAutospacing="0"/>
        <w:jc w:val="both"/>
        <w:rPr>
          <w:bCs/>
        </w:rPr>
      </w:pPr>
    </w:p>
    <w:p w:rsidR="004D263C" w:rsidRPr="004D263C" w:rsidRDefault="004D263C" w:rsidP="004D263C">
      <w:pPr>
        <w:spacing w:after="0"/>
        <w:ind w:left="1560" w:hanging="1560"/>
        <w:rPr>
          <w:bCs/>
          <w:i/>
          <w:iCs/>
        </w:rPr>
      </w:pPr>
      <w:r w:rsidRPr="004D263C">
        <w:rPr>
          <w:b/>
        </w:rPr>
        <w:t xml:space="preserve">Keywords: </w:t>
      </w:r>
      <w:r>
        <w:rPr>
          <w:b/>
        </w:rPr>
        <w:tab/>
      </w:r>
      <w:r w:rsidRPr="004D263C">
        <w:rPr>
          <w:bCs/>
          <w:i/>
          <w:iCs/>
        </w:rPr>
        <w:t>Non-Physical Work Environment, Coordination, Internal Communication, Employee Performance</w:t>
      </w:r>
    </w:p>
    <w:p w:rsidR="00C2180A" w:rsidRDefault="00C2180A" w:rsidP="00C2180A">
      <w:pPr>
        <w:spacing w:after="0"/>
      </w:pPr>
    </w:p>
    <w:p w:rsidR="00C2180A" w:rsidRDefault="00C2180A" w:rsidP="00C2180A"/>
    <w:p w:rsidR="00C2180A" w:rsidRDefault="00C2180A" w:rsidP="00C2180A"/>
    <w:p w:rsidR="00C2180A" w:rsidRDefault="00C2180A" w:rsidP="00C2180A"/>
    <w:p w:rsidR="00C2180A" w:rsidRDefault="00C2180A" w:rsidP="00C2180A"/>
    <w:p w:rsidR="00C2180A" w:rsidRDefault="00C2180A" w:rsidP="00C2180A"/>
    <w:p w:rsidR="00C2180A" w:rsidRDefault="00C2180A" w:rsidP="00C2180A"/>
    <w:p w:rsidR="00C2180A" w:rsidRDefault="00C2180A" w:rsidP="00C2180A"/>
    <w:p w:rsidR="00C2180A" w:rsidRDefault="00C2180A" w:rsidP="00C2180A">
      <w:bookmarkStart w:id="1" w:name="_GoBack"/>
      <w:bookmarkEnd w:id="0"/>
      <w:bookmarkEnd w:id="1"/>
    </w:p>
    <w:sectPr w:rsidR="00C2180A" w:rsidSect="00706465">
      <w:headerReference w:type="even" r:id="rId9"/>
      <w:headerReference w:type="default" r:id="rId10"/>
      <w:footerReference w:type="even" r:id="rId11"/>
      <w:footerReference w:type="default" r:id="rId12"/>
      <w:headerReference w:type="first" r:id="rId13"/>
      <w:footerReference w:type="first" r:id="rId14"/>
      <w:pgSz w:w="11909" w:h="16838"/>
      <w:pgMar w:top="2268" w:right="1701" w:bottom="1701" w:left="2268" w:header="720" w:footer="720" w:gutter="0"/>
      <w:pgNumType w:fmt="lowerRoman"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F2A" w:rsidRDefault="000A3F2A">
      <w:pPr>
        <w:spacing w:after="0" w:line="240" w:lineRule="auto"/>
      </w:pPr>
      <w:r>
        <w:separator/>
      </w:r>
    </w:p>
  </w:endnote>
  <w:endnote w:type="continuationSeparator" w:id="1">
    <w:p w:rsidR="000A3F2A" w:rsidRDefault="000A3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8C" w:rsidRDefault="00A02B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8C" w:rsidRDefault="00A02B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496865"/>
      <w:docPartObj>
        <w:docPartGallery w:val="Page Numbers (Bottom of Page)"/>
        <w:docPartUnique/>
      </w:docPartObj>
    </w:sdtPr>
    <w:sdtEndPr>
      <w:rPr>
        <w:noProof/>
      </w:rPr>
    </w:sdtEndPr>
    <w:sdtContent>
      <w:p w:rsidR="00B4346C" w:rsidRDefault="00CF6132" w:rsidP="00482EB2">
        <w:pPr>
          <w:pStyle w:val="Footer"/>
          <w:jc w:val="center"/>
        </w:pPr>
        <w:r w:rsidRPr="00482EB2">
          <w:rPr>
            <w:rFonts w:ascii="Times New Roman" w:hAnsi="Times New Roman"/>
            <w:sz w:val="24"/>
          </w:rPr>
          <w:fldChar w:fldCharType="begin"/>
        </w:r>
        <w:r w:rsidR="00B4346C" w:rsidRPr="00482EB2">
          <w:rPr>
            <w:rFonts w:ascii="Times New Roman" w:hAnsi="Times New Roman"/>
            <w:sz w:val="24"/>
          </w:rPr>
          <w:instrText xml:space="preserve"> PAGE   \* MERGEFORMAT </w:instrText>
        </w:r>
        <w:r w:rsidRPr="00482EB2">
          <w:rPr>
            <w:rFonts w:ascii="Times New Roman" w:hAnsi="Times New Roman"/>
            <w:sz w:val="24"/>
          </w:rPr>
          <w:fldChar w:fldCharType="separate"/>
        </w:r>
        <w:r w:rsidR="00A02B8C">
          <w:rPr>
            <w:rFonts w:ascii="Times New Roman" w:hAnsi="Times New Roman"/>
            <w:noProof/>
            <w:sz w:val="24"/>
          </w:rPr>
          <w:t>i</w:t>
        </w:r>
        <w:r w:rsidRPr="00482EB2">
          <w:rPr>
            <w:rFonts w:ascii="Times New Roman" w:hAnsi="Times New Roman"/>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F2A" w:rsidRDefault="000A3F2A">
      <w:pPr>
        <w:spacing w:after="0" w:line="240" w:lineRule="auto"/>
      </w:pPr>
      <w:r>
        <w:separator/>
      </w:r>
    </w:p>
  </w:footnote>
  <w:footnote w:type="continuationSeparator" w:id="1">
    <w:p w:rsidR="000A3F2A" w:rsidRDefault="000A3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4B" w:rsidRDefault="00CF6132">
    <w:pPr>
      <w:pStyle w:val="Header"/>
    </w:pPr>
    <w:r w:rsidRPr="00CF61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904" o:spid="_x0000_s2071" type="#_x0000_t75" style="position:absolute;left:0;text-align:left;margin-left:0;margin-top:0;width:396.95pt;height:391.65pt;z-index:-251635712;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4B" w:rsidRDefault="00CF6132">
    <w:pPr>
      <w:pStyle w:val="Header"/>
    </w:pPr>
    <w:r w:rsidRPr="00CF61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905" o:spid="_x0000_s2072" type="#_x0000_t75" style="position:absolute;left:0;text-align:left;margin-left:0;margin-top:0;width:396.95pt;height:391.65pt;z-index:-251634688;mso-position-horizontal:center;mso-position-horizontal-relative:margin;mso-position-vertical:center;mso-position-vertical-relative:margin" o:allowincell="f">
          <v:imagedata r:id="rId1"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8C" w:rsidRPr="00B157AA" w:rsidRDefault="00A02B8C" w:rsidP="00A02B8C">
    <w:pPr>
      <w:pStyle w:val="Header"/>
      <w:jc w:val="right"/>
      <w:rPr>
        <w:lang w:val="id-ID"/>
      </w:rP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396.95pt;height:391.65pt;z-index:-251632640;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CF6132">
    <w:pPr>
      <w:pStyle w:val="Header"/>
    </w:pPr>
    <w:r w:rsidRPr="00CF6132">
      <w:rPr>
        <w:noProof/>
      </w:rPr>
      <w:pict>
        <v:shape id="WordPictureWatermark10195903" o:spid="_x0000_s2070" type="#_x0000_t75" style="position:absolute;left:0;text-align:left;margin-left:0;margin-top:0;width:396.95pt;height:391.65pt;z-index:-251636736;mso-position-horizontal:center;mso-position-horizontal-relative:margin;mso-position-vertical:center;mso-position-vertical-relative:margin" o:allowincell="f">
          <v:imagedata r:id="rId2"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84287DEC"/>
    <w:lvl w:ilvl="0" w:tplc="273EF5E0">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578AE1D0">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5C4412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01C10A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D924330">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DA382968">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972A26A">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B7811E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C22E882">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nsid w:val="0000000A"/>
    <w:multiLevelType w:val="hybridMultilevel"/>
    <w:tmpl w:val="4D24E90E"/>
    <w:lvl w:ilvl="0" w:tplc="61D46FFA">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6D48FBEC">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8A810D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398194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F4E81E28">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760ABFE">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2DCA47E">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CC4A95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5E2452A">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06F6093"/>
    <w:multiLevelType w:val="multilevel"/>
    <w:tmpl w:val="7BC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D10714"/>
    <w:multiLevelType w:val="hybridMultilevel"/>
    <w:tmpl w:val="77D6BC0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050B1F61"/>
    <w:multiLevelType w:val="multilevel"/>
    <w:tmpl w:val="1FE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A08CF"/>
    <w:multiLevelType w:val="multilevel"/>
    <w:tmpl w:val="2846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A7AAA"/>
    <w:multiLevelType w:val="multilevel"/>
    <w:tmpl w:val="3BC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9F6658"/>
    <w:multiLevelType w:val="multilevel"/>
    <w:tmpl w:val="362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A548E"/>
    <w:multiLevelType w:val="hybridMultilevel"/>
    <w:tmpl w:val="19C853D2"/>
    <w:lvl w:ilvl="0" w:tplc="6D7CB56E">
      <w:start w:val="1"/>
      <w:numFmt w:val="decimal"/>
      <w:lvlText w:val="%1."/>
      <w:lvlJc w:val="left"/>
      <w:pPr>
        <w:ind w:left="3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C71AB1"/>
    <w:multiLevelType w:val="hybridMultilevel"/>
    <w:tmpl w:val="8C96EA94"/>
    <w:lvl w:ilvl="0" w:tplc="C150B6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C11846"/>
    <w:multiLevelType w:val="hybridMultilevel"/>
    <w:tmpl w:val="71F8B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552BD3"/>
    <w:multiLevelType w:val="hybridMultilevel"/>
    <w:tmpl w:val="D7824AAC"/>
    <w:lvl w:ilvl="0" w:tplc="0809000F">
      <w:start w:val="1"/>
      <w:numFmt w:val="decimal"/>
      <w:lvlText w:val="%1."/>
      <w:lvlJc w:val="left"/>
      <w:pPr>
        <w:ind w:left="72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nsid w:val="0E48091B"/>
    <w:multiLevelType w:val="hybridMultilevel"/>
    <w:tmpl w:val="06485C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0E8D5CC6"/>
    <w:multiLevelType w:val="multilevel"/>
    <w:tmpl w:val="D97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23D64C2"/>
    <w:multiLevelType w:val="multilevel"/>
    <w:tmpl w:val="85F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041056"/>
    <w:multiLevelType w:val="hybridMultilevel"/>
    <w:tmpl w:val="B7748CE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165B60F4"/>
    <w:multiLevelType w:val="multilevel"/>
    <w:tmpl w:val="524E0C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BA0013"/>
    <w:multiLevelType w:val="hybridMultilevel"/>
    <w:tmpl w:val="185E39D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1A294953"/>
    <w:multiLevelType w:val="hybridMultilevel"/>
    <w:tmpl w:val="B344C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B802827"/>
    <w:multiLevelType w:val="multilevel"/>
    <w:tmpl w:val="278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8336FA"/>
    <w:multiLevelType w:val="multilevel"/>
    <w:tmpl w:val="9D9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700354"/>
    <w:multiLevelType w:val="multilevel"/>
    <w:tmpl w:val="AC8AC52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132165"/>
    <w:multiLevelType w:val="multilevel"/>
    <w:tmpl w:val="ADF4E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52551A"/>
    <w:multiLevelType w:val="multilevel"/>
    <w:tmpl w:val="3198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C61CD"/>
    <w:multiLevelType w:val="multilevel"/>
    <w:tmpl w:val="64A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144F04"/>
    <w:multiLevelType w:val="multilevel"/>
    <w:tmpl w:val="BCBE436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2E7ECE"/>
    <w:multiLevelType w:val="hybridMultilevel"/>
    <w:tmpl w:val="F5101B34"/>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25E219C7"/>
    <w:multiLevelType w:val="multilevel"/>
    <w:tmpl w:val="180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204874"/>
    <w:multiLevelType w:val="hybridMultilevel"/>
    <w:tmpl w:val="6D6AE4C4"/>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nsid w:val="279A69C5"/>
    <w:multiLevelType w:val="multilevel"/>
    <w:tmpl w:val="F01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481D9B"/>
    <w:multiLevelType w:val="multilevel"/>
    <w:tmpl w:val="D8A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1C5A41"/>
    <w:multiLevelType w:val="multilevel"/>
    <w:tmpl w:val="801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2B496A"/>
    <w:multiLevelType w:val="hybridMultilevel"/>
    <w:tmpl w:val="66F2D93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2B9F3030"/>
    <w:multiLevelType w:val="hybridMultilevel"/>
    <w:tmpl w:val="A24EFDC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nsid w:val="2CD05328"/>
    <w:multiLevelType w:val="hybridMultilevel"/>
    <w:tmpl w:val="DD467EFE"/>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nsid w:val="31717FA9"/>
    <w:multiLevelType w:val="multilevel"/>
    <w:tmpl w:val="8F8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52D83"/>
    <w:multiLevelType w:val="multilevel"/>
    <w:tmpl w:val="780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BB2F2C"/>
    <w:multiLevelType w:val="hybridMultilevel"/>
    <w:tmpl w:val="66043B02"/>
    <w:lvl w:ilvl="0" w:tplc="6B80A84E">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9">
    <w:nsid w:val="3828229C"/>
    <w:multiLevelType w:val="hybridMultilevel"/>
    <w:tmpl w:val="0A3AA6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nsid w:val="39A2378D"/>
    <w:multiLevelType w:val="hybridMultilevel"/>
    <w:tmpl w:val="4972E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BB972A6"/>
    <w:multiLevelType w:val="multilevel"/>
    <w:tmpl w:val="80FCCAAA"/>
    <w:lvl w:ilvl="0">
      <w:start w:val="1"/>
      <w:numFmt w:val="decimal"/>
      <w:lvlText w:val="%1."/>
      <w:lvlJc w:val="left"/>
      <w:pPr>
        <w:ind w:left="480" w:hanging="480"/>
      </w:pPr>
      <w:rPr>
        <w:rFonts w:hint="default"/>
      </w:rPr>
    </w:lvl>
    <w:lvl w:ilvl="1">
      <w:start w:val="1"/>
      <w:numFmt w:val="decimal"/>
      <w:lvlText w:val="%2."/>
      <w:lvlJc w:val="left"/>
      <w:pPr>
        <w:ind w:left="1185" w:hanging="480"/>
      </w:pPr>
      <w:rPr>
        <w:rFonts w:ascii="Times New Roman" w:eastAsia="Times New Roman" w:hAnsi="Times New Roman" w:cs="Times New Roman" w:hint="default"/>
        <w:b w:val="0"/>
        <w:i w:val="0"/>
        <w:color w:val="000000"/>
        <w:sz w:val="24"/>
        <w:szCs w:val="24"/>
        <w:u w:val="none" w:color="000000"/>
        <w:bdr w:val="none" w:sz="0" w:space="0" w:color="auto"/>
        <w:shd w:val="clear" w:color="auto" w:fill="auto"/>
        <w:vertAlign w:val="baseline"/>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nsid w:val="3D1C2493"/>
    <w:multiLevelType w:val="multilevel"/>
    <w:tmpl w:val="B4A0DE2E"/>
    <w:lvl w:ilvl="0">
      <w:start w:val="3"/>
      <w:numFmt w:val="decimal"/>
      <w:lvlText w:val="%1"/>
      <w:lvlJc w:val="left"/>
      <w:pPr>
        <w:ind w:left="600" w:hanging="600"/>
      </w:pPr>
      <w:rPr>
        <w:rFonts w:cstheme="majorBidi" w:hint="default"/>
        <w:b/>
      </w:rPr>
    </w:lvl>
    <w:lvl w:ilvl="1">
      <w:start w:val="11"/>
      <w:numFmt w:val="decimal"/>
      <w:lvlText w:val="%1.%2"/>
      <w:lvlJc w:val="left"/>
      <w:pPr>
        <w:ind w:left="600" w:hanging="600"/>
      </w:pPr>
      <w:rPr>
        <w:rFonts w:cstheme="majorBidi" w:hint="default"/>
        <w:b/>
      </w:rPr>
    </w:lvl>
    <w:lvl w:ilvl="2">
      <w:start w:val="2"/>
      <w:numFmt w:val="decimal"/>
      <w:lvlText w:val="%1.%2.%3"/>
      <w:lvlJc w:val="left"/>
      <w:pPr>
        <w:ind w:left="720" w:hanging="720"/>
      </w:pPr>
      <w:rPr>
        <w:rFonts w:cstheme="majorBidi" w:hint="default"/>
        <w:b/>
      </w:rPr>
    </w:lvl>
    <w:lvl w:ilvl="3">
      <w:start w:val="1"/>
      <w:numFmt w:val="decimal"/>
      <w:lvlText w:val="%1.%2.%3.%4"/>
      <w:lvlJc w:val="left"/>
      <w:pPr>
        <w:ind w:left="720" w:hanging="720"/>
      </w:pPr>
      <w:rPr>
        <w:rFonts w:cstheme="majorBidi" w:hint="default"/>
        <w:b/>
      </w:rPr>
    </w:lvl>
    <w:lvl w:ilvl="4">
      <w:start w:val="1"/>
      <w:numFmt w:val="decimal"/>
      <w:lvlText w:val="%1.%2.%3.%4.%5"/>
      <w:lvlJc w:val="left"/>
      <w:pPr>
        <w:ind w:left="1080" w:hanging="1080"/>
      </w:pPr>
      <w:rPr>
        <w:rFonts w:cstheme="majorBidi" w:hint="default"/>
        <w:b/>
      </w:rPr>
    </w:lvl>
    <w:lvl w:ilvl="5">
      <w:start w:val="1"/>
      <w:numFmt w:val="decimal"/>
      <w:lvlText w:val="%1.%2.%3.%4.%5.%6"/>
      <w:lvlJc w:val="left"/>
      <w:pPr>
        <w:ind w:left="1080" w:hanging="1080"/>
      </w:pPr>
      <w:rPr>
        <w:rFonts w:cstheme="majorBidi" w:hint="default"/>
        <w:b/>
      </w:rPr>
    </w:lvl>
    <w:lvl w:ilvl="6">
      <w:start w:val="1"/>
      <w:numFmt w:val="decimal"/>
      <w:lvlText w:val="%1.%2.%3.%4.%5.%6.%7"/>
      <w:lvlJc w:val="left"/>
      <w:pPr>
        <w:ind w:left="1440" w:hanging="1440"/>
      </w:pPr>
      <w:rPr>
        <w:rFonts w:cstheme="majorBidi" w:hint="default"/>
        <w:b/>
      </w:rPr>
    </w:lvl>
    <w:lvl w:ilvl="7">
      <w:start w:val="1"/>
      <w:numFmt w:val="decimal"/>
      <w:lvlText w:val="%1.%2.%3.%4.%5.%6.%7.%8"/>
      <w:lvlJc w:val="left"/>
      <w:pPr>
        <w:ind w:left="1440" w:hanging="1440"/>
      </w:pPr>
      <w:rPr>
        <w:rFonts w:cstheme="majorBidi" w:hint="default"/>
        <w:b/>
      </w:rPr>
    </w:lvl>
    <w:lvl w:ilvl="8">
      <w:start w:val="1"/>
      <w:numFmt w:val="decimal"/>
      <w:lvlText w:val="%1.%2.%3.%4.%5.%6.%7.%8.%9"/>
      <w:lvlJc w:val="left"/>
      <w:pPr>
        <w:ind w:left="1800" w:hanging="1800"/>
      </w:pPr>
      <w:rPr>
        <w:rFonts w:cstheme="majorBidi" w:hint="default"/>
        <w:b/>
      </w:rPr>
    </w:lvl>
  </w:abstractNum>
  <w:abstractNum w:abstractNumId="43">
    <w:nsid w:val="3D44152E"/>
    <w:multiLevelType w:val="hybridMultilevel"/>
    <w:tmpl w:val="646ACB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nsid w:val="3F893C72"/>
    <w:multiLevelType w:val="hybridMultilevel"/>
    <w:tmpl w:val="57A0F91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nsid w:val="3F9048F5"/>
    <w:multiLevelType w:val="hybridMultilevel"/>
    <w:tmpl w:val="029A5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FDA4157"/>
    <w:multiLevelType w:val="multilevel"/>
    <w:tmpl w:val="C1EE550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D85E80"/>
    <w:multiLevelType w:val="multilevel"/>
    <w:tmpl w:val="5808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7A30C5"/>
    <w:multiLevelType w:val="hybridMultilevel"/>
    <w:tmpl w:val="8206AAF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nsid w:val="423E7959"/>
    <w:multiLevelType w:val="multilevel"/>
    <w:tmpl w:val="50704A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3303D3C"/>
    <w:multiLevelType w:val="hybridMultilevel"/>
    <w:tmpl w:val="A866DD9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375" w:hanging="360"/>
      </w:pPr>
    </w:lvl>
    <w:lvl w:ilvl="2" w:tplc="3809001B" w:tentative="1">
      <w:start w:val="1"/>
      <w:numFmt w:val="lowerRoman"/>
      <w:lvlText w:val="%3."/>
      <w:lvlJc w:val="right"/>
      <w:pPr>
        <w:ind w:left="2095" w:hanging="180"/>
      </w:pPr>
    </w:lvl>
    <w:lvl w:ilvl="3" w:tplc="3809000F" w:tentative="1">
      <w:start w:val="1"/>
      <w:numFmt w:val="decimal"/>
      <w:lvlText w:val="%4."/>
      <w:lvlJc w:val="left"/>
      <w:pPr>
        <w:ind w:left="2815" w:hanging="360"/>
      </w:pPr>
    </w:lvl>
    <w:lvl w:ilvl="4" w:tplc="38090019" w:tentative="1">
      <w:start w:val="1"/>
      <w:numFmt w:val="lowerLetter"/>
      <w:lvlText w:val="%5."/>
      <w:lvlJc w:val="left"/>
      <w:pPr>
        <w:ind w:left="3535" w:hanging="360"/>
      </w:pPr>
    </w:lvl>
    <w:lvl w:ilvl="5" w:tplc="3809001B" w:tentative="1">
      <w:start w:val="1"/>
      <w:numFmt w:val="lowerRoman"/>
      <w:lvlText w:val="%6."/>
      <w:lvlJc w:val="right"/>
      <w:pPr>
        <w:ind w:left="4255" w:hanging="180"/>
      </w:pPr>
    </w:lvl>
    <w:lvl w:ilvl="6" w:tplc="3809000F" w:tentative="1">
      <w:start w:val="1"/>
      <w:numFmt w:val="decimal"/>
      <w:lvlText w:val="%7."/>
      <w:lvlJc w:val="left"/>
      <w:pPr>
        <w:ind w:left="4975" w:hanging="360"/>
      </w:pPr>
    </w:lvl>
    <w:lvl w:ilvl="7" w:tplc="38090019" w:tentative="1">
      <w:start w:val="1"/>
      <w:numFmt w:val="lowerLetter"/>
      <w:lvlText w:val="%8."/>
      <w:lvlJc w:val="left"/>
      <w:pPr>
        <w:ind w:left="5695" w:hanging="360"/>
      </w:pPr>
    </w:lvl>
    <w:lvl w:ilvl="8" w:tplc="3809001B" w:tentative="1">
      <w:start w:val="1"/>
      <w:numFmt w:val="lowerRoman"/>
      <w:lvlText w:val="%9."/>
      <w:lvlJc w:val="right"/>
      <w:pPr>
        <w:ind w:left="6415" w:hanging="180"/>
      </w:pPr>
    </w:lvl>
  </w:abstractNum>
  <w:abstractNum w:abstractNumId="51">
    <w:nsid w:val="458536FE"/>
    <w:multiLevelType w:val="hybridMultilevel"/>
    <w:tmpl w:val="0B6ED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56442D"/>
    <w:multiLevelType w:val="multilevel"/>
    <w:tmpl w:val="6758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173234"/>
    <w:multiLevelType w:val="multilevel"/>
    <w:tmpl w:val="87CE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3716E1"/>
    <w:multiLevelType w:val="hybridMultilevel"/>
    <w:tmpl w:val="C65EC08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nsid w:val="4B2626B9"/>
    <w:multiLevelType w:val="multilevel"/>
    <w:tmpl w:val="82649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BA96506"/>
    <w:multiLevelType w:val="multilevel"/>
    <w:tmpl w:val="E806D2E4"/>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C854B14"/>
    <w:multiLevelType w:val="multilevel"/>
    <w:tmpl w:val="F04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F907B2"/>
    <w:multiLevelType w:val="hybridMultilevel"/>
    <w:tmpl w:val="B67C2976"/>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nsid w:val="4F966AB8"/>
    <w:multiLevelType w:val="hybridMultilevel"/>
    <w:tmpl w:val="EA12725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nsid w:val="51783DA5"/>
    <w:multiLevelType w:val="hybridMultilevel"/>
    <w:tmpl w:val="481A790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61">
    <w:nsid w:val="53C32BF9"/>
    <w:multiLevelType w:val="hybridMultilevel"/>
    <w:tmpl w:val="5E46FC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2">
    <w:nsid w:val="571B66CD"/>
    <w:multiLevelType w:val="multilevel"/>
    <w:tmpl w:val="8690E1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77148E3"/>
    <w:multiLevelType w:val="hybridMultilevel"/>
    <w:tmpl w:val="C6765A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nsid w:val="57BA4F6F"/>
    <w:multiLevelType w:val="multilevel"/>
    <w:tmpl w:val="5A8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751FEA"/>
    <w:multiLevelType w:val="multilevel"/>
    <w:tmpl w:val="0A1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AD5B69"/>
    <w:multiLevelType w:val="hybridMultilevel"/>
    <w:tmpl w:val="1594408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nsid w:val="5AC92137"/>
    <w:multiLevelType w:val="multilevel"/>
    <w:tmpl w:val="F36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566A1F"/>
    <w:multiLevelType w:val="multilevel"/>
    <w:tmpl w:val="C59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CE395B"/>
    <w:multiLevelType w:val="multilevel"/>
    <w:tmpl w:val="23F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9C430A"/>
    <w:multiLevelType w:val="multilevel"/>
    <w:tmpl w:val="465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FB4262"/>
    <w:multiLevelType w:val="multilevel"/>
    <w:tmpl w:val="FAA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EB7875"/>
    <w:multiLevelType w:val="multilevel"/>
    <w:tmpl w:val="C88A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D27656"/>
    <w:multiLevelType w:val="multilevel"/>
    <w:tmpl w:val="03B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ED3998"/>
    <w:multiLevelType w:val="hybridMultilevel"/>
    <w:tmpl w:val="7F8C7AAA"/>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6">
    <w:nsid w:val="715C15CD"/>
    <w:multiLevelType w:val="multilevel"/>
    <w:tmpl w:val="FF1A4F08"/>
    <w:lvl w:ilvl="0">
      <w:start w:val="1"/>
      <w:numFmt w:val="decimal"/>
      <w:lvlText w:val="%1."/>
      <w:lvlJc w:val="left"/>
      <w:pPr>
        <w:ind w:left="370" w:hanging="360"/>
      </w:pPr>
      <w:rPr>
        <w:rFonts w:hint="default"/>
      </w:rPr>
    </w:lvl>
    <w:lvl w:ilvl="1">
      <w:start w:val="9"/>
      <w:numFmt w:val="decimal"/>
      <w:isLgl/>
      <w:lvlText w:val="%1.%2"/>
      <w:lvlJc w:val="left"/>
      <w:pPr>
        <w:ind w:left="750" w:hanging="750"/>
      </w:pPr>
      <w:rPr>
        <w:rFonts w:hint="default"/>
      </w:rPr>
    </w:lvl>
    <w:lvl w:ilvl="2">
      <w:start w:val="1"/>
      <w:numFmt w:val="decimal"/>
      <w:isLgl/>
      <w:lvlText w:val="%1.%2.%3"/>
      <w:lvlJc w:val="left"/>
      <w:pPr>
        <w:ind w:left="760" w:hanging="750"/>
      </w:pPr>
      <w:rPr>
        <w:rFonts w:hint="default"/>
      </w:rPr>
    </w:lvl>
    <w:lvl w:ilvl="3">
      <w:start w:val="1"/>
      <w:numFmt w:val="decimal"/>
      <w:isLgl/>
      <w:lvlText w:val="%1.%2.%3.%4"/>
      <w:lvlJc w:val="left"/>
      <w:pPr>
        <w:ind w:left="760" w:hanging="75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7">
    <w:nsid w:val="74BC2797"/>
    <w:multiLevelType w:val="multilevel"/>
    <w:tmpl w:val="F648BA10"/>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753C4C79"/>
    <w:multiLevelType w:val="hybridMultilevel"/>
    <w:tmpl w:val="E5E2BBE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9">
    <w:nsid w:val="770673FB"/>
    <w:multiLevelType w:val="multilevel"/>
    <w:tmpl w:val="68E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440E82"/>
    <w:multiLevelType w:val="multilevel"/>
    <w:tmpl w:val="A31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6"/>
  </w:num>
  <w:num w:numId="4">
    <w:abstractNumId w:val="17"/>
  </w:num>
  <w:num w:numId="5">
    <w:abstractNumId w:val="59"/>
  </w:num>
  <w:num w:numId="6">
    <w:abstractNumId w:val="14"/>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1"/>
  </w:num>
  <w:num w:numId="10">
    <w:abstractNumId w:val="8"/>
  </w:num>
  <w:num w:numId="11">
    <w:abstractNumId w:val="26"/>
  </w:num>
  <w:num w:numId="12">
    <w:abstractNumId w:val="23"/>
  </w:num>
  <w:num w:numId="13">
    <w:abstractNumId w:val="55"/>
  </w:num>
  <w:num w:numId="14">
    <w:abstractNumId w:val="67"/>
  </w:num>
  <w:num w:numId="15">
    <w:abstractNumId w:val="3"/>
  </w:num>
  <w:num w:numId="16">
    <w:abstractNumId w:val="22"/>
  </w:num>
  <w:num w:numId="17">
    <w:abstractNumId w:val="38"/>
  </w:num>
  <w:num w:numId="18">
    <w:abstractNumId w:val="50"/>
  </w:num>
  <w:num w:numId="19">
    <w:abstractNumId w:val="34"/>
  </w:num>
  <w:num w:numId="20">
    <w:abstractNumId w:val="60"/>
  </w:num>
  <w:num w:numId="21">
    <w:abstractNumId w:val="48"/>
  </w:num>
  <w:num w:numId="22">
    <w:abstractNumId w:val="63"/>
  </w:num>
  <w:num w:numId="23">
    <w:abstractNumId w:val="75"/>
  </w:num>
  <w:num w:numId="24">
    <w:abstractNumId w:val="35"/>
  </w:num>
  <w:num w:numId="25">
    <w:abstractNumId w:val="54"/>
  </w:num>
  <w:num w:numId="26">
    <w:abstractNumId w:val="29"/>
  </w:num>
  <w:num w:numId="27">
    <w:abstractNumId w:val="77"/>
  </w:num>
  <w:num w:numId="28">
    <w:abstractNumId w:val="58"/>
  </w:num>
  <w:num w:numId="29">
    <w:abstractNumId w:val="16"/>
  </w:num>
  <w:num w:numId="30">
    <w:abstractNumId w:val="78"/>
  </w:num>
  <w:num w:numId="31">
    <w:abstractNumId w:val="39"/>
  </w:num>
  <w:num w:numId="32">
    <w:abstractNumId w:val="18"/>
  </w:num>
  <w:num w:numId="33">
    <w:abstractNumId w:val="27"/>
  </w:num>
  <w:num w:numId="34">
    <w:abstractNumId w:val="40"/>
  </w:num>
  <w:num w:numId="35">
    <w:abstractNumId w:val="33"/>
  </w:num>
  <w:num w:numId="36">
    <w:abstractNumId w:val="12"/>
  </w:num>
  <w:num w:numId="37">
    <w:abstractNumId w:val="44"/>
  </w:num>
  <w:num w:numId="38">
    <w:abstractNumId w:val="56"/>
  </w:num>
  <w:num w:numId="39">
    <w:abstractNumId w:val="42"/>
  </w:num>
  <w:num w:numId="40">
    <w:abstractNumId w:val="49"/>
  </w:num>
  <w:num w:numId="41">
    <w:abstractNumId w:val="46"/>
  </w:num>
  <w:num w:numId="42">
    <w:abstractNumId w:val="66"/>
  </w:num>
  <w:num w:numId="43">
    <w:abstractNumId w:val="9"/>
  </w:num>
  <w:num w:numId="44">
    <w:abstractNumId w:val="43"/>
  </w:num>
  <w:num w:numId="45">
    <w:abstractNumId w:val="45"/>
  </w:num>
  <w:num w:numId="46">
    <w:abstractNumId w:val="19"/>
  </w:num>
  <w:num w:numId="47">
    <w:abstractNumId w:val="10"/>
  </w:num>
  <w:num w:numId="48">
    <w:abstractNumId w:val="62"/>
  </w:num>
  <w:num w:numId="49">
    <w:abstractNumId w:val="13"/>
  </w:num>
  <w:num w:numId="50">
    <w:abstractNumId w:val="11"/>
  </w:num>
  <w:num w:numId="51">
    <w:abstractNumId w:val="6"/>
  </w:num>
  <w:num w:numId="52">
    <w:abstractNumId w:val="65"/>
  </w:num>
  <w:num w:numId="53">
    <w:abstractNumId w:val="20"/>
  </w:num>
  <w:num w:numId="54">
    <w:abstractNumId w:val="69"/>
  </w:num>
  <w:num w:numId="55">
    <w:abstractNumId w:val="74"/>
  </w:num>
  <w:num w:numId="56">
    <w:abstractNumId w:val="53"/>
  </w:num>
  <w:num w:numId="57">
    <w:abstractNumId w:val="25"/>
  </w:num>
  <w:num w:numId="58">
    <w:abstractNumId w:val="21"/>
  </w:num>
  <w:num w:numId="59">
    <w:abstractNumId w:val="52"/>
  </w:num>
  <w:num w:numId="60">
    <w:abstractNumId w:val="5"/>
  </w:num>
  <w:num w:numId="61">
    <w:abstractNumId w:val="7"/>
  </w:num>
  <w:num w:numId="62">
    <w:abstractNumId w:val="80"/>
  </w:num>
  <w:num w:numId="63">
    <w:abstractNumId w:val="15"/>
  </w:num>
  <w:num w:numId="64">
    <w:abstractNumId w:val="57"/>
  </w:num>
  <w:num w:numId="65">
    <w:abstractNumId w:val="68"/>
  </w:num>
  <w:num w:numId="66">
    <w:abstractNumId w:val="31"/>
  </w:num>
  <w:num w:numId="67">
    <w:abstractNumId w:val="47"/>
  </w:num>
  <w:num w:numId="68">
    <w:abstractNumId w:val="30"/>
  </w:num>
  <w:num w:numId="69">
    <w:abstractNumId w:val="28"/>
  </w:num>
  <w:num w:numId="70">
    <w:abstractNumId w:val="73"/>
  </w:num>
  <w:num w:numId="71">
    <w:abstractNumId w:val="64"/>
  </w:num>
  <w:num w:numId="72">
    <w:abstractNumId w:val="24"/>
  </w:num>
  <w:num w:numId="73">
    <w:abstractNumId w:val="4"/>
  </w:num>
  <w:num w:numId="74">
    <w:abstractNumId w:val="71"/>
  </w:num>
  <w:num w:numId="75">
    <w:abstractNumId w:val="37"/>
  </w:num>
  <w:num w:numId="76">
    <w:abstractNumId w:val="32"/>
  </w:num>
  <w:num w:numId="77">
    <w:abstractNumId w:val="79"/>
  </w:num>
  <w:num w:numId="78">
    <w:abstractNumId w:val="2"/>
  </w:num>
  <w:num w:numId="79">
    <w:abstractNumId w:val="72"/>
  </w:num>
  <w:num w:numId="80">
    <w:abstractNumId w:val="70"/>
  </w:num>
  <w:num w:numId="81">
    <w:abstractNumId w:val="3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ocumentProtection w:edit="forms" w:formatting="1" w:enforcement="1" w:cryptProviderType="rsaFull" w:cryptAlgorithmClass="hash" w:cryptAlgorithmType="typeAny" w:cryptAlgorithmSid="4" w:cryptSpinCount="50000" w:hash="TYEAOe2a3//SUrxn8gNFOoDV6dA=" w:salt="uojxd9ctXU92IW8jdX60Q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A4E57"/>
    <w:rsid w:val="00002945"/>
    <w:rsid w:val="000059E6"/>
    <w:rsid w:val="00007F7D"/>
    <w:rsid w:val="00010A36"/>
    <w:rsid w:val="00010FB0"/>
    <w:rsid w:val="00011449"/>
    <w:rsid w:val="00011AAB"/>
    <w:rsid w:val="00013902"/>
    <w:rsid w:val="00017272"/>
    <w:rsid w:val="00017408"/>
    <w:rsid w:val="000222D0"/>
    <w:rsid w:val="000225B0"/>
    <w:rsid w:val="00023933"/>
    <w:rsid w:val="00023B1D"/>
    <w:rsid w:val="00031D19"/>
    <w:rsid w:val="00034288"/>
    <w:rsid w:val="00034627"/>
    <w:rsid w:val="000352A2"/>
    <w:rsid w:val="00051DF7"/>
    <w:rsid w:val="00052B61"/>
    <w:rsid w:val="00054D4C"/>
    <w:rsid w:val="0005763B"/>
    <w:rsid w:val="00060BFF"/>
    <w:rsid w:val="000647F3"/>
    <w:rsid w:val="00064B08"/>
    <w:rsid w:val="00067638"/>
    <w:rsid w:val="000706E2"/>
    <w:rsid w:val="00070B52"/>
    <w:rsid w:val="00073CAB"/>
    <w:rsid w:val="00074F44"/>
    <w:rsid w:val="000768E5"/>
    <w:rsid w:val="0007755E"/>
    <w:rsid w:val="00081BAE"/>
    <w:rsid w:val="000820C2"/>
    <w:rsid w:val="000825F9"/>
    <w:rsid w:val="00083987"/>
    <w:rsid w:val="0008636F"/>
    <w:rsid w:val="000936C8"/>
    <w:rsid w:val="000936EE"/>
    <w:rsid w:val="00093E00"/>
    <w:rsid w:val="000961F3"/>
    <w:rsid w:val="00097AD4"/>
    <w:rsid w:val="000A0AB1"/>
    <w:rsid w:val="000A1852"/>
    <w:rsid w:val="000A2392"/>
    <w:rsid w:val="000A3F2A"/>
    <w:rsid w:val="000A514A"/>
    <w:rsid w:val="000A5A87"/>
    <w:rsid w:val="000C36DB"/>
    <w:rsid w:val="000C42F0"/>
    <w:rsid w:val="000C44CC"/>
    <w:rsid w:val="000C4F4D"/>
    <w:rsid w:val="000C577B"/>
    <w:rsid w:val="000D510A"/>
    <w:rsid w:val="000E27B7"/>
    <w:rsid w:val="000E43AD"/>
    <w:rsid w:val="000F0928"/>
    <w:rsid w:val="000F4921"/>
    <w:rsid w:val="000F5F17"/>
    <w:rsid w:val="000F752C"/>
    <w:rsid w:val="0010013C"/>
    <w:rsid w:val="00102813"/>
    <w:rsid w:val="0010336D"/>
    <w:rsid w:val="00103AC7"/>
    <w:rsid w:val="00116396"/>
    <w:rsid w:val="0012137F"/>
    <w:rsid w:val="0012170C"/>
    <w:rsid w:val="00127E39"/>
    <w:rsid w:val="0013235C"/>
    <w:rsid w:val="001323D6"/>
    <w:rsid w:val="0013267C"/>
    <w:rsid w:val="00133471"/>
    <w:rsid w:val="001348DA"/>
    <w:rsid w:val="00137403"/>
    <w:rsid w:val="00140AAB"/>
    <w:rsid w:val="00142E2B"/>
    <w:rsid w:val="0014394E"/>
    <w:rsid w:val="00143DCE"/>
    <w:rsid w:val="00145B69"/>
    <w:rsid w:val="00152113"/>
    <w:rsid w:val="00153817"/>
    <w:rsid w:val="00160537"/>
    <w:rsid w:val="0016152F"/>
    <w:rsid w:val="001742BE"/>
    <w:rsid w:val="00176B77"/>
    <w:rsid w:val="00177955"/>
    <w:rsid w:val="001817AB"/>
    <w:rsid w:val="001833BF"/>
    <w:rsid w:val="00187B58"/>
    <w:rsid w:val="0019062B"/>
    <w:rsid w:val="00190E48"/>
    <w:rsid w:val="00191691"/>
    <w:rsid w:val="001923FF"/>
    <w:rsid w:val="00194F5C"/>
    <w:rsid w:val="001A092F"/>
    <w:rsid w:val="001A0FAF"/>
    <w:rsid w:val="001A1A7F"/>
    <w:rsid w:val="001A36A5"/>
    <w:rsid w:val="001A5C2D"/>
    <w:rsid w:val="001A6D49"/>
    <w:rsid w:val="001A749C"/>
    <w:rsid w:val="001B0D6F"/>
    <w:rsid w:val="001C4840"/>
    <w:rsid w:val="001C7288"/>
    <w:rsid w:val="001F2F43"/>
    <w:rsid w:val="001F5C68"/>
    <w:rsid w:val="00202DBD"/>
    <w:rsid w:val="00204055"/>
    <w:rsid w:val="00212693"/>
    <w:rsid w:val="0021439C"/>
    <w:rsid w:val="0021746C"/>
    <w:rsid w:val="002253EA"/>
    <w:rsid w:val="00225977"/>
    <w:rsid w:val="00233C1C"/>
    <w:rsid w:val="00234087"/>
    <w:rsid w:val="00237370"/>
    <w:rsid w:val="00243FD5"/>
    <w:rsid w:val="002458AC"/>
    <w:rsid w:val="002517D8"/>
    <w:rsid w:val="002518B8"/>
    <w:rsid w:val="00253027"/>
    <w:rsid w:val="00257878"/>
    <w:rsid w:val="00266BAA"/>
    <w:rsid w:val="0027184D"/>
    <w:rsid w:val="00271DD6"/>
    <w:rsid w:val="0027697B"/>
    <w:rsid w:val="00276B39"/>
    <w:rsid w:val="00281B37"/>
    <w:rsid w:val="0028599F"/>
    <w:rsid w:val="002913EC"/>
    <w:rsid w:val="00293B1E"/>
    <w:rsid w:val="002962A0"/>
    <w:rsid w:val="00297A7E"/>
    <w:rsid w:val="002A6B1E"/>
    <w:rsid w:val="002B4924"/>
    <w:rsid w:val="002B4E36"/>
    <w:rsid w:val="002B5230"/>
    <w:rsid w:val="002B74F4"/>
    <w:rsid w:val="002C3A66"/>
    <w:rsid w:val="002D0266"/>
    <w:rsid w:val="002D2EBC"/>
    <w:rsid w:val="002D4D6B"/>
    <w:rsid w:val="002D5222"/>
    <w:rsid w:val="002E107C"/>
    <w:rsid w:val="002F2CFF"/>
    <w:rsid w:val="002F37B5"/>
    <w:rsid w:val="002F4D19"/>
    <w:rsid w:val="00306B2E"/>
    <w:rsid w:val="00313372"/>
    <w:rsid w:val="00313CCB"/>
    <w:rsid w:val="003141D1"/>
    <w:rsid w:val="00321032"/>
    <w:rsid w:val="00321E46"/>
    <w:rsid w:val="0032237C"/>
    <w:rsid w:val="00322A89"/>
    <w:rsid w:val="00322B2B"/>
    <w:rsid w:val="003243E7"/>
    <w:rsid w:val="00325F05"/>
    <w:rsid w:val="003321B9"/>
    <w:rsid w:val="003358D0"/>
    <w:rsid w:val="00335AA2"/>
    <w:rsid w:val="00343BDF"/>
    <w:rsid w:val="00343F0F"/>
    <w:rsid w:val="00350DB6"/>
    <w:rsid w:val="00352607"/>
    <w:rsid w:val="00353537"/>
    <w:rsid w:val="00357BC2"/>
    <w:rsid w:val="00361184"/>
    <w:rsid w:val="00367685"/>
    <w:rsid w:val="003705B6"/>
    <w:rsid w:val="0037270F"/>
    <w:rsid w:val="003737AD"/>
    <w:rsid w:val="00374394"/>
    <w:rsid w:val="00374A94"/>
    <w:rsid w:val="00375ED0"/>
    <w:rsid w:val="00375FF9"/>
    <w:rsid w:val="00377559"/>
    <w:rsid w:val="0038072B"/>
    <w:rsid w:val="00386673"/>
    <w:rsid w:val="003877E4"/>
    <w:rsid w:val="00393D12"/>
    <w:rsid w:val="00395F4B"/>
    <w:rsid w:val="003A15FC"/>
    <w:rsid w:val="003A1C46"/>
    <w:rsid w:val="003A2653"/>
    <w:rsid w:val="003A3449"/>
    <w:rsid w:val="003A3583"/>
    <w:rsid w:val="003B16C7"/>
    <w:rsid w:val="003B3DDF"/>
    <w:rsid w:val="003B5460"/>
    <w:rsid w:val="003C3C0A"/>
    <w:rsid w:val="003C6699"/>
    <w:rsid w:val="003D0283"/>
    <w:rsid w:val="003D1746"/>
    <w:rsid w:val="003D244A"/>
    <w:rsid w:val="003D57B3"/>
    <w:rsid w:val="003E13D5"/>
    <w:rsid w:val="003E2650"/>
    <w:rsid w:val="003F015F"/>
    <w:rsid w:val="003F2FF9"/>
    <w:rsid w:val="00401DE5"/>
    <w:rsid w:val="004021DB"/>
    <w:rsid w:val="00402504"/>
    <w:rsid w:val="00404B48"/>
    <w:rsid w:val="00404C4A"/>
    <w:rsid w:val="00406D14"/>
    <w:rsid w:val="004108B3"/>
    <w:rsid w:val="004118D2"/>
    <w:rsid w:val="00424938"/>
    <w:rsid w:val="00432E36"/>
    <w:rsid w:val="004353E5"/>
    <w:rsid w:val="004358D6"/>
    <w:rsid w:val="00443AC7"/>
    <w:rsid w:val="004469A8"/>
    <w:rsid w:val="00447BEC"/>
    <w:rsid w:val="00447FC9"/>
    <w:rsid w:val="004526D7"/>
    <w:rsid w:val="0045350C"/>
    <w:rsid w:val="0045362E"/>
    <w:rsid w:val="004538AE"/>
    <w:rsid w:val="004548CD"/>
    <w:rsid w:val="00455370"/>
    <w:rsid w:val="00455EEB"/>
    <w:rsid w:val="00456CB2"/>
    <w:rsid w:val="00464C3D"/>
    <w:rsid w:val="004702FF"/>
    <w:rsid w:val="00482DB7"/>
    <w:rsid w:val="00482EB2"/>
    <w:rsid w:val="00484B52"/>
    <w:rsid w:val="00484E49"/>
    <w:rsid w:val="0048552F"/>
    <w:rsid w:val="0048764D"/>
    <w:rsid w:val="00491F23"/>
    <w:rsid w:val="00493F29"/>
    <w:rsid w:val="0049587B"/>
    <w:rsid w:val="00495A8B"/>
    <w:rsid w:val="0049732A"/>
    <w:rsid w:val="004A1E7D"/>
    <w:rsid w:val="004A21F3"/>
    <w:rsid w:val="004A2B99"/>
    <w:rsid w:val="004A58F2"/>
    <w:rsid w:val="004B7570"/>
    <w:rsid w:val="004C0077"/>
    <w:rsid w:val="004C0151"/>
    <w:rsid w:val="004C52B9"/>
    <w:rsid w:val="004C605B"/>
    <w:rsid w:val="004C77CF"/>
    <w:rsid w:val="004C7ECA"/>
    <w:rsid w:val="004D22BE"/>
    <w:rsid w:val="004D263C"/>
    <w:rsid w:val="004D370F"/>
    <w:rsid w:val="004D3811"/>
    <w:rsid w:val="004D43A2"/>
    <w:rsid w:val="004D5292"/>
    <w:rsid w:val="004D5D2A"/>
    <w:rsid w:val="004E1F99"/>
    <w:rsid w:val="004E2380"/>
    <w:rsid w:val="004F1D60"/>
    <w:rsid w:val="004F21DC"/>
    <w:rsid w:val="00504198"/>
    <w:rsid w:val="005046B4"/>
    <w:rsid w:val="005056BD"/>
    <w:rsid w:val="00517F43"/>
    <w:rsid w:val="005204D7"/>
    <w:rsid w:val="00521BA5"/>
    <w:rsid w:val="005327DA"/>
    <w:rsid w:val="00535F90"/>
    <w:rsid w:val="00540645"/>
    <w:rsid w:val="00550FDD"/>
    <w:rsid w:val="00551720"/>
    <w:rsid w:val="00552DF9"/>
    <w:rsid w:val="00557AC6"/>
    <w:rsid w:val="00564F4E"/>
    <w:rsid w:val="0056562F"/>
    <w:rsid w:val="005677DC"/>
    <w:rsid w:val="00571040"/>
    <w:rsid w:val="005714BD"/>
    <w:rsid w:val="00571F6C"/>
    <w:rsid w:val="005722EE"/>
    <w:rsid w:val="00574D7D"/>
    <w:rsid w:val="00575C2D"/>
    <w:rsid w:val="00575FFC"/>
    <w:rsid w:val="00584321"/>
    <w:rsid w:val="0058488F"/>
    <w:rsid w:val="00586F76"/>
    <w:rsid w:val="005871F7"/>
    <w:rsid w:val="00595C80"/>
    <w:rsid w:val="00597394"/>
    <w:rsid w:val="005975CD"/>
    <w:rsid w:val="005A4D4B"/>
    <w:rsid w:val="005A6A16"/>
    <w:rsid w:val="005A7AC6"/>
    <w:rsid w:val="005B142C"/>
    <w:rsid w:val="005B1F03"/>
    <w:rsid w:val="005B3E8B"/>
    <w:rsid w:val="005B7A3A"/>
    <w:rsid w:val="005C3261"/>
    <w:rsid w:val="005D048F"/>
    <w:rsid w:val="005D15C3"/>
    <w:rsid w:val="005E05ED"/>
    <w:rsid w:val="005E63B7"/>
    <w:rsid w:val="005E72DB"/>
    <w:rsid w:val="005F0DFF"/>
    <w:rsid w:val="005F1C78"/>
    <w:rsid w:val="005F55C8"/>
    <w:rsid w:val="005F61D2"/>
    <w:rsid w:val="005F6D87"/>
    <w:rsid w:val="006005C5"/>
    <w:rsid w:val="00603CE4"/>
    <w:rsid w:val="00606C03"/>
    <w:rsid w:val="006174C3"/>
    <w:rsid w:val="00624C3E"/>
    <w:rsid w:val="00625BBC"/>
    <w:rsid w:val="00627735"/>
    <w:rsid w:val="00627991"/>
    <w:rsid w:val="00631C6B"/>
    <w:rsid w:val="00640728"/>
    <w:rsid w:val="0064393E"/>
    <w:rsid w:val="0064495C"/>
    <w:rsid w:val="0064533D"/>
    <w:rsid w:val="006462F7"/>
    <w:rsid w:val="00657339"/>
    <w:rsid w:val="006578DF"/>
    <w:rsid w:val="00662FD6"/>
    <w:rsid w:val="00664153"/>
    <w:rsid w:val="00671099"/>
    <w:rsid w:val="0067353B"/>
    <w:rsid w:val="00680233"/>
    <w:rsid w:val="0068079F"/>
    <w:rsid w:val="006830D5"/>
    <w:rsid w:val="006854CD"/>
    <w:rsid w:val="0069022B"/>
    <w:rsid w:val="00692881"/>
    <w:rsid w:val="00694753"/>
    <w:rsid w:val="006A23F6"/>
    <w:rsid w:val="006B1913"/>
    <w:rsid w:val="006B1997"/>
    <w:rsid w:val="006C29CD"/>
    <w:rsid w:val="006C352C"/>
    <w:rsid w:val="006C43A7"/>
    <w:rsid w:val="006C5AC2"/>
    <w:rsid w:val="006C710C"/>
    <w:rsid w:val="006C7B71"/>
    <w:rsid w:val="006D491C"/>
    <w:rsid w:val="006D6D06"/>
    <w:rsid w:val="006D79DF"/>
    <w:rsid w:val="006E029C"/>
    <w:rsid w:val="006E3765"/>
    <w:rsid w:val="006F2451"/>
    <w:rsid w:val="006F6483"/>
    <w:rsid w:val="006F7D73"/>
    <w:rsid w:val="0070079C"/>
    <w:rsid w:val="00703552"/>
    <w:rsid w:val="00703EF7"/>
    <w:rsid w:val="0070496E"/>
    <w:rsid w:val="007060E4"/>
    <w:rsid w:val="0070619E"/>
    <w:rsid w:val="00706465"/>
    <w:rsid w:val="00711C1B"/>
    <w:rsid w:val="0071301A"/>
    <w:rsid w:val="00715259"/>
    <w:rsid w:val="0071657B"/>
    <w:rsid w:val="007215A9"/>
    <w:rsid w:val="00727FEC"/>
    <w:rsid w:val="00731968"/>
    <w:rsid w:val="00733956"/>
    <w:rsid w:val="00740280"/>
    <w:rsid w:val="00745F50"/>
    <w:rsid w:val="00755A6D"/>
    <w:rsid w:val="00756F1A"/>
    <w:rsid w:val="00762C41"/>
    <w:rsid w:val="00765093"/>
    <w:rsid w:val="00783757"/>
    <w:rsid w:val="00784190"/>
    <w:rsid w:val="00784394"/>
    <w:rsid w:val="007844E0"/>
    <w:rsid w:val="0078761F"/>
    <w:rsid w:val="0079779E"/>
    <w:rsid w:val="007A4708"/>
    <w:rsid w:val="007A698F"/>
    <w:rsid w:val="007B5DA6"/>
    <w:rsid w:val="007C2821"/>
    <w:rsid w:val="007C3853"/>
    <w:rsid w:val="007C3CA7"/>
    <w:rsid w:val="007E764B"/>
    <w:rsid w:val="007F2DD0"/>
    <w:rsid w:val="00800957"/>
    <w:rsid w:val="00802B55"/>
    <w:rsid w:val="0080310B"/>
    <w:rsid w:val="0080381A"/>
    <w:rsid w:val="00804AC1"/>
    <w:rsid w:val="0080649B"/>
    <w:rsid w:val="00811352"/>
    <w:rsid w:val="00826980"/>
    <w:rsid w:val="00830B60"/>
    <w:rsid w:val="008444F0"/>
    <w:rsid w:val="00846E31"/>
    <w:rsid w:val="00852EEE"/>
    <w:rsid w:val="00856613"/>
    <w:rsid w:val="00857128"/>
    <w:rsid w:val="008608FC"/>
    <w:rsid w:val="00867073"/>
    <w:rsid w:val="00873318"/>
    <w:rsid w:val="008861A0"/>
    <w:rsid w:val="0089242B"/>
    <w:rsid w:val="00892F2C"/>
    <w:rsid w:val="008932F7"/>
    <w:rsid w:val="00893E3C"/>
    <w:rsid w:val="00894564"/>
    <w:rsid w:val="008962D2"/>
    <w:rsid w:val="008976A7"/>
    <w:rsid w:val="00897FA6"/>
    <w:rsid w:val="008A188C"/>
    <w:rsid w:val="008A4E57"/>
    <w:rsid w:val="008B1308"/>
    <w:rsid w:val="008B1BFB"/>
    <w:rsid w:val="008B5493"/>
    <w:rsid w:val="008B6CBB"/>
    <w:rsid w:val="008C24EC"/>
    <w:rsid w:val="008C33E5"/>
    <w:rsid w:val="008D4BA1"/>
    <w:rsid w:val="008D7443"/>
    <w:rsid w:val="008E207D"/>
    <w:rsid w:val="008E3778"/>
    <w:rsid w:val="008F0FA1"/>
    <w:rsid w:val="008F2B1E"/>
    <w:rsid w:val="008F2FB1"/>
    <w:rsid w:val="008F324C"/>
    <w:rsid w:val="008F66B4"/>
    <w:rsid w:val="008F70D4"/>
    <w:rsid w:val="00900278"/>
    <w:rsid w:val="0090393B"/>
    <w:rsid w:val="00904F06"/>
    <w:rsid w:val="0091011E"/>
    <w:rsid w:val="00921165"/>
    <w:rsid w:val="009218AA"/>
    <w:rsid w:val="0092193C"/>
    <w:rsid w:val="0092249E"/>
    <w:rsid w:val="009231B8"/>
    <w:rsid w:val="009237AE"/>
    <w:rsid w:val="00925DCD"/>
    <w:rsid w:val="0093270A"/>
    <w:rsid w:val="00933F21"/>
    <w:rsid w:val="00935F48"/>
    <w:rsid w:val="00936C42"/>
    <w:rsid w:val="00937F57"/>
    <w:rsid w:val="009428FB"/>
    <w:rsid w:val="00944D2C"/>
    <w:rsid w:val="009465CA"/>
    <w:rsid w:val="009474DC"/>
    <w:rsid w:val="0095030B"/>
    <w:rsid w:val="00953FE8"/>
    <w:rsid w:val="00955D87"/>
    <w:rsid w:val="00956844"/>
    <w:rsid w:val="009569F7"/>
    <w:rsid w:val="009731F1"/>
    <w:rsid w:val="0097394B"/>
    <w:rsid w:val="0097517A"/>
    <w:rsid w:val="009771B5"/>
    <w:rsid w:val="009806ED"/>
    <w:rsid w:val="009812D2"/>
    <w:rsid w:val="00981AA6"/>
    <w:rsid w:val="009835D2"/>
    <w:rsid w:val="0098651A"/>
    <w:rsid w:val="009907A7"/>
    <w:rsid w:val="009908E9"/>
    <w:rsid w:val="00994D79"/>
    <w:rsid w:val="0099523B"/>
    <w:rsid w:val="00997417"/>
    <w:rsid w:val="009A478B"/>
    <w:rsid w:val="009A7402"/>
    <w:rsid w:val="009A7E75"/>
    <w:rsid w:val="009B0E89"/>
    <w:rsid w:val="009B6596"/>
    <w:rsid w:val="009C0D43"/>
    <w:rsid w:val="009C3DE4"/>
    <w:rsid w:val="009C4063"/>
    <w:rsid w:val="009D1F1E"/>
    <w:rsid w:val="009D2C20"/>
    <w:rsid w:val="009D6346"/>
    <w:rsid w:val="009D7295"/>
    <w:rsid w:val="009E1486"/>
    <w:rsid w:val="009F3BCC"/>
    <w:rsid w:val="009F6063"/>
    <w:rsid w:val="00A0206E"/>
    <w:rsid w:val="00A02B8C"/>
    <w:rsid w:val="00A04FF0"/>
    <w:rsid w:val="00A11AAE"/>
    <w:rsid w:val="00A11F68"/>
    <w:rsid w:val="00A23C1B"/>
    <w:rsid w:val="00A2476F"/>
    <w:rsid w:val="00A30AA7"/>
    <w:rsid w:val="00A35F2E"/>
    <w:rsid w:val="00A35FE2"/>
    <w:rsid w:val="00A441D6"/>
    <w:rsid w:val="00A45414"/>
    <w:rsid w:val="00A471AF"/>
    <w:rsid w:val="00A53BA8"/>
    <w:rsid w:val="00A56110"/>
    <w:rsid w:val="00A602BA"/>
    <w:rsid w:val="00A63A35"/>
    <w:rsid w:val="00A6509A"/>
    <w:rsid w:val="00A65D88"/>
    <w:rsid w:val="00A65FD9"/>
    <w:rsid w:val="00A66AD6"/>
    <w:rsid w:val="00A731CC"/>
    <w:rsid w:val="00A73397"/>
    <w:rsid w:val="00A7520F"/>
    <w:rsid w:val="00A77312"/>
    <w:rsid w:val="00A86FC9"/>
    <w:rsid w:val="00A91873"/>
    <w:rsid w:val="00A961F2"/>
    <w:rsid w:val="00A964E4"/>
    <w:rsid w:val="00AA01DB"/>
    <w:rsid w:val="00AA1BE4"/>
    <w:rsid w:val="00AA70F5"/>
    <w:rsid w:val="00AA7A52"/>
    <w:rsid w:val="00AB149D"/>
    <w:rsid w:val="00AB2DBA"/>
    <w:rsid w:val="00AC191D"/>
    <w:rsid w:val="00AC3A6A"/>
    <w:rsid w:val="00AD085D"/>
    <w:rsid w:val="00AD1A39"/>
    <w:rsid w:val="00AD1A72"/>
    <w:rsid w:val="00AD3248"/>
    <w:rsid w:val="00AD5490"/>
    <w:rsid w:val="00AD55BC"/>
    <w:rsid w:val="00AD6308"/>
    <w:rsid w:val="00AD7048"/>
    <w:rsid w:val="00AE34E8"/>
    <w:rsid w:val="00AE792B"/>
    <w:rsid w:val="00AF431B"/>
    <w:rsid w:val="00AF45D6"/>
    <w:rsid w:val="00B000A9"/>
    <w:rsid w:val="00B07A5A"/>
    <w:rsid w:val="00B07E1C"/>
    <w:rsid w:val="00B12D56"/>
    <w:rsid w:val="00B25DF8"/>
    <w:rsid w:val="00B3007D"/>
    <w:rsid w:val="00B30245"/>
    <w:rsid w:val="00B30A76"/>
    <w:rsid w:val="00B35F27"/>
    <w:rsid w:val="00B428F5"/>
    <w:rsid w:val="00B4346C"/>
    <w:rsid w:val="00B43959"/>
    <w:rsid w:val="00B43BAE"/>
    <w:rsid w:val="00B47BC1"/>
    <w:rsid w:val="00B50DA0"/>
    <w:rsid w:val="00B52AF0"/>
    <w:rsid w:val="00B57FE5"/>
    <w:rsid w:val="00B6248B"/>
    <w:rsid w:val="00B64B1D"/>
    <w:rsid w:val="00B67BEC"/>
    <w:rsid w:val="00B67E9E"/>
    <w:rsid w:val="00B72389"/>
    <w:rsid w:val="00B73DA9"/>
    <w:rsid w:val="00B768AA"/>
    <w:rsid w:val="00B812F6"/>
    <w:rsid w:val="00B84286"/>
    <w:rsid w:val="00B86314"/>
    <w:rsid w:val="00B877DF"/>
    <w:rsid w:val="00B92D3B"/>
    <w:rsid w:val="00B97D5D"/>
    <w:rsid w:val="00BA0F96"/>
    <w:rsid w:val="00BA2A9C"/>
    <w:rsid w:val="00BA33F5"/>
    <w:rsid w:val="00BA4E06"/>
    <w:rsid w:val="00BA5573"/>
    <w:rsid w:val="00BA7874"/>
    <w:rsid w:val="00BB030B"/>
    <w:rsid w:val="00BB442F"/>
    <w:rsid w:val="00BB5DC2"/>
    <w:rsid w:val="00BB6B01"/>
    <w:rsid w:val="00BC3291"/>
    <w:rsid w:val="00BC3DD0"/>
    <w:rsid w:val="00BC52E6"/>
    <w:rsid w:val="00BC7426"/>
    <w:rsid w:val="00BD0E07"/>
    <w:rsid w:val="00BD2D90"/>
    <w:rsid w:val="00BD387D"/>
    <w:rsid w:val="00BD5B84"/>
    <w:rsid w:val="00BE3A38"/>
    <w:rsid w:val="00BE6329"/>
    <w:rsid w:val="00BE7BDD"/>
    <w:rsid w:val="00BF5B84"/>
    <w:rsid w:val="00BF78C1"/>
    <w:rsid w:val="00C07B3C"/>
    <w:rsid w:val="00C144BB"/>
    <w:rsid w:val="00C17661"/>
    <w:rsid w:val="00C20481"/>
    <w:rsid w:val="00C20AAB"/>
    <w:rsid w:val="00C2180A"/>
    <w:rsid w:val="00C249D8"/>
    <w:rsid w:val="00C26B13"/>
    <w:rsid w:val="00C279B8"/>
    <w:rsid w:val="00C27B7A"/>
    <w:rsid w:val="00C311AC"/>
    <w:rsid w:val="00C3426F"/>
    <w:rsid w:val="00C34880"/>
    <w:rsid w:val="00C37FAD"/>
    <w:rsid w:val="00C452B6"/>
    <w:rsid w:val="00C501ED"/>
    <w:rsid w:val="00C50FEF"/>
    <w:rsid w:val="00C5337D"/>
    <w:rsid w:val="00C54AFC"/>
    <w:rsid w:val="00C6024F"/>
    <w:rsid w:val="00C72ADD"/>
    <w:rsid w:val="00C82AD9"/>
    <w:rsid w:val="00C85C31"/>
    <w:rsid w:val="00C85F88"/>
    <w:rsid w:val="00C97449"/>
    <w:rsid w:val="00C9775A"/>
    <w:rsid w:val="00CA1024"/>
    <w:rsid w:val="00CA2650"/>
    <w:rsid w:val="00CA5A65"/>
    <w:rsid w:val="00CA6EFF"/>
    <w:rsid w:val="00CB2818"/>
    <w:rsid w:val="00CB4C69"/>
    <w:rsid w:val="00CC1B6A"/>
    <w:rsid w:val="00CC436A"/>
    <w:rsid w:val="00CC4A46"/>
    <w:rsid w:val="00CC7F55"/>
    <w:rsid w:val="00CD04AD"/>
    <w:rsid w:val="00CD4B0E"/>
    <w:rsid w:val="00CD5713"/>
    <w:rsid w:val="00CD6111"/>
    <w:rsid w:val="00CD7058"/>
    <w:rsid w:val="00CE38C1"/>
    <w:rsid w:val="00CE6049"/>
    <w:rsid w:val="00CF6132"/>
    <w:rsid w:val="00D05380"/>
    <w:rsid w:val="00D067EA"/>
    <w:rsid w:val="00D132BA"/>
    <w:rsid w:val="00D13656"/>
    <w:rsid w:val="00D14E7A"/>
    <w:rsid w:val="00D158F0"/>
    <w:rsid w:val="00D17352"/>
    <w:rsid w:val="00D23CC0"/>
    <w:rsid w:val="00D276F3"/>
    <w:rsid w:val="00D30928"/>
    <w:rsid w:val="00D34B75"/>
    <w:rsid w:val="00D4126B"/>
    <w:rsid w:val="00D51D36"/>
    <w:rsid w:val="00D6327C"/>
    <w:rsid w:val="00D66C83"/>
    <w:rsid w:val="00D70AB0"/>
    <w:rsid w:val="00D725ED"/>
    <w:rsid w:val="00D77241"/>
    <w:rsid w:val="00D81E09"/>
    <w:rsid w:val="00D844B9"/>
    <w:rsid w:val="00D907FE"/>
    <w:rsid w:val="00D909E6"/>
    <w:rsid w:val="00D90DED"/>
    <w:rsid w:val="00D93042"/>
    <w:rsid w:val="00D93749"/>
    <w:rsid w:val="00D96E0E"/>
    <w:rsid w:val="00D97FED"/>
    <w:rsid w:val="00DA4110"/>
    <w:rsid w:val="00DA6881"/>
    <w:rsid w:val="00DB4076"/>
    <w:rsid w:val="00DB4C51"/>
    <w:rsid w:val="00DB7CBC"/>
    <w:rsid w:val="00DC6D3D"/>
    <w:rsid w:val="00DD27C8"/>
    <w:rsid w:val="00DD7561"/>
    <w:rsid w:val="00DE088B"/>
    <w:rsid w:val="00DE0E32"/>
    <w:rsid w:val="00E01691"/>
    <w:rsid w:val="00E04CBA"/>
    <w:rsid w:val="00E05863"/>
    <w:rsid w:val="00E108A9"/>
    <w:rsid w:val="00E10D07"/>
    <w:rsid w:val="00E118CD"/>
    <w:rsid w:val="00E202F9"/>
    <w:rsid w:val="00E22AB1"/>
    <w:rsid w:val="00E24F02"/>
    <w:rsid w:val="00E24FC9"/>
    <w:rsid w:val="00E26F7F"/>
    <w:rsid w:val="00E376B5"/>
    <w:rsid w:val="00E405F7"/>
    <w:rsid w:val="00E40770"/>
    <w:rsid w:val="00E41515"/>
    <w:rsid w:val="00E43D68"/>
    <w:rsid w:val="00E60479"/>
    <w:rsid w:val="00E60B63"/>
    <w:rsid w:val="00E75149"/>
    <w:rsid w:val="00E761AF"/>
    <w:rsid w:val="00E92374"/>
    <w:rsid w:val="00E9594F"/>
    <w:rsid w:val="00E96C7D"/>
    <w:rsid w:val="00E97DE5"/>
    <w:rsid w:val="00EA1676"/>
    <w:rsid w:val="00EA28F4"/>
    <w:rsid w:val="00EA2FD6"/>
    <w:rsid w:val="00EB17E6"/>
    <w:rsid w:val="00EC0FAA"/>
    <w:rsid w:val="00EC3702"/>
    <w:rsid w:val="00EC3A23"/>
    <w:rsid w:val="00EC41FD"/>
    <w:rsid w:val="00ED21EE"/>
    <w:rsid w:val="00ED4E3E"/>
    <w:rsid w:val="00ED6056"/>
    <w:rsid w:val="00ED6DB3"/>
    <w:rsid w:val="00EE1EF6"/>
    <w:rsid w:val="00EE3274"/>
    <w:rsid w:val="00EE4A0A"/>
    <w:rsid w:val="00EE7E44"/>
    <w:rsid w:val="00F00573"/>
    <w:rsid w:val="00F0060F"/>
    <w:rsid w:val="00F00D36"/>
    <w:rsid w:val="00F0155E"/>
    <w:rsid w:val="00F0364C"/>
    <w:rsid w:val="00F11DF2"/>
    <w:rsid w:val="00F1205F"/>
    <w:rsid w:val="00F12A09"/>
    <w:rsid w:val="00F13E47"/>
    <w:rsid w:val="00F14CD3"/>
    <w:rsid w:val="00F158DF"/>
    <w:rsid w:val="00F22380"/>
    <w:rsid w:val="00F307EC"/>
    <w:rsid w:val="00F44E69"/>
    <w:rsid w:val="00F51CD4"/>
    <w:rsid w:val="00F54CBC"/>
    <w:rsid w:val="00F60515"/>
    <w:rsid w:val="00F6443C"/>
    <w:rsid w:val="00F72A97"/>
    <w:rsid w:val="00F73E88"/>
    <w:rsid w:val="00F75093"/>
    <w:rsid w:val="00F7564E"/>
    <w:rsid w:val="00F81803"/>
    <w:rsid w:val="00F84625"/>
    <w:rsid w:val="00F8544D"/>
    <w:rsid w:val="00F86724"/>
    <w:rsid w:val="00F87109"/>
    <w:rsid w:val="00F87EE3"/>
    <w:rsid w:val="00F93A71"/>
    <w:rsid w:val="00F94462"/>
    <w:rsid w:val="00F96100"/>
    <w:rsid w:val="00F9733F"/>
    <w:rsid w:val="00FA00BB"/>
    <w:rsid w:val="00FA1287"/>
    <w:rsid w:val="00FA2F5F"/>
    <w:rsid w:val="00FA39BD"/>
    <w:rsid w:val="00FA4DBB"/>
    <w:rsid w:val="00FA6B4B"/>
    <w:rsid w:val="00FB020A"/>
    <w:rsid w:val="00FB02FB"/>
    <w:rsid w:val="00FB23F2"/>
    <w:rsid w:val="00FB5081"/>
    <w:rsid w:val="00FB5E59"/>
    <w:rsid w:val="00FB7AB9"/>
    <w:rsid w:val="00FC006B"/>
    <w:rsid w:val="00FC29C3"/>
    <w:rsid w:val="00FC3F75"/>
    <w:rsid w:val="00FC5147"/>
    <w:rsid w:val="00FC738D"/>
    <w:rsid w:val="00FC73C1"/>
    <w:rsid w:val="00FE1BBB"/>
    <w:rsid w:val="00FE480F"/>
    <w:rsid w:val="00FF4DA5"/>
    <w:rsid w:val="00FF66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132"/>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CF6132"/>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rsid w:val="00CF6132"/>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rsid w:val="00CF6132"/>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rsid w:val="00CF6132"/>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32"/>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sid w:val="00CF6132"/>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CF6132"/>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CF6132"/>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rsid w:val="00CF6132"/>
    <w:pPr>
      <w:ind w:left="720"/>
      <w:contextualSpacing/>
    </w:pPr>
  </w:style>
  <w:style w:type="paragraph" w:styleId="Header">
    <w:name w:val="header"/>
    <w:basedOn w:val="Normal"/>
    <w:link w:val="HeaderChar"/>
    <w:uiPriority w:val="99"/>
    <w:rsid w:val="00CF6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32"/>
    <w:rPr>
      <w:rFonts w:ascii="Times New Roman" w:eastAsia="Times New Roman" w:hAnsi="Times New Roman" w:cs="Times New Roman"/>
      <w:color w:val="000000"/>
      <w:sz w:val="24"/>
    </w:rPr>
  </w:style>
  <w:style w:type="paragraph" w:styleId="Footer">
    <w:name w:val="footer"/>
    <w:basedOn w:val="Normal"/>
    <w:link w:val="FooterChar"/>
    <w:uiPriority w:val="99"/>
    <w:qFormat/>
    <w:rsid w:val="00CF6132"/>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sid w:val="00CF6132"/>
    <w:rPr>
      <w:rFonts w:eastAsia="SimSun" w:cs="Times New Roman"/>
    </w:rPr>
  </w:style>
  <w:style w:type="character" w:styleId="Hyperlink">
    <w:name w:val="Hyperlink"/>
    <w:basedOn w:val="DefaultParagraphFont"/>
    <w:uiPriority w:val="99"/>
    <w:rsid w:val="00CF6132"/>
    <w:rPr>
      <w:rFonts w:ascii="Times New Roman" w:eastAsia="SimSun" w:hAnsi="Times New Roman" w:cs="Times New Roman"/>
      <w:color w:val="0000FF"/>
      <w:sz w:val="21"/>
      <w:u w:val="single"/>
    </w:rPr>
  </w:style>
  <w:style w:type="table" w:styleId="TableGrid">
    <w:name w:val="Table Grid"/>
    <w:basedOn w:val="TableNormal"/>
    <w:uiPriority w:val="59"/>
    <w:qFormat/>
    <w:rsid w:val="00CF6132"/>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
    <w:uiPriority w:val="99"/>
    <w:qFormat/>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Pr>
      <w:rFonts w:eastAsia="SimSun" w:cs="Times New Roman"/>
    </w:rPr>
  </w:style>
  <w:style w:type="character" w:styleId="Hyperlink">
    <w:name w:val="Hyperlink"/>
    <w:basedOn w:val="DefaultParagraphFont"/>
    <w:uiPriority w:val="99"/>
    <w:rPr>
      <w:rFonts w:ascii="Times New Roman" w:eastAsia="SimSun" w:hAnsi="Times New Roman" w:cs="Times New Roman"/>
      <w:color w:val="0000FF"/>
      <w:sz w:val="21"/>
      <w:u w:val="single"/>
    </w:rPr>
  </w:style>
  <w:style w:type="table" w:styleId="TableGrid">
    <w:name w:val="Table Grid"/>
    <w:basedOn w:val="TableNormal"/>
    <w:uiPriority w:val="59"/>
    <w:qFormat/>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webSettings.xml><?xml version="1.0" encoding="utf-8"?>
<w:webSettings xmlns:r="http://schemas.openxmlformats.org/officeDocument/2006/relationships" xmlns:w="http://schemas.openxmlformats.org/wordprocessingml/2006/main">
  <w:divs>
    <w:div w:id="6105041">
      <w:bodyDiv w:val="1"/>
      <w:marLeft w:val="0"/>
      <w:marRight w:val="0"/>
      <w:marTop w:val="0"/>
      <w:marBottom w:val="0"/>
      <w:divBdr>
        <w:top w:val="none" w:sz="0" w:space="0" w:color="auto"/>
        <w:left w:val="none" w:sz="0" w:space="0" w:color="auto"/>
        <w:bottom w:val="none" w:sz="0" w:space="0" w:color="auto"/>
        <w:right w:val="none" w:sz="0" w:space="0" w:color="auto"/>
      </w:divBdr>
    </w:div>
    <w:div w:id="22290373">
      <w:bodyDiv w:val="1"/>
      <w:marLeft w:val="0"/>
      <w:marRight w:val="0"/>
      <w:marTop w:val="0"/>
      <w:marBottom w:val="0"/>
      <w:divBdr>
        <w:top w:val="none" w:sz="0" w:space="0" w:color="auto"/>
        <w:left w:val="none" w:sz="0" w:space="0" w:color="auto"/>
        <w:bottom w:val="none" w:sz="0" w:space="0" w:color="auto"/>
        <w:right w:val="none" w:sz="0" w:space="0" w:color="auto"/>
      </w:divBdr>
    </w:div>
    <w:div w:id="31852552">
      <w:bodyDiv w:val="1"/>
      <w:marLeft w:val="0"/>
      <w:marRight w:val="0"/>
      <w:marTop w:val="0"/>
      <w:marBottom w:val="0"/>
      <w:divBdr>
        <w:top w:val="none" w:sz="0" w:space="0" w:color="auto"/>
        <w:left w:val="none" w:sz="0" w:space="0" w:color="auto"/>
        <w:bottom w:val="none" w:sz="0" w:space="0" w:color="auto"/>
        <w:right w:val="none" w:sz="0" w:space="0" w:color="auto"/>
      </w:divBdr>
    </w:div>
    <w:div w:id="78648862">
      <w:bodyDiv w:val="1"/>
      <w:marLeft w:val="0"/>
      <w:marRight w:val="0"/>
      <w:marTop w:val="0"/>
      <w:marBottom w:val="0"/>
      <w:divBdr>
        <w:top w:val="none" w:sz="0" w:space="0" w:color="auto"/>
        <w:left w:val="none" w:sz="0" w:space="0" w:color="auto"/>
        <w:bottom w:val="none" w:sz="0" w:space="0" w:color="auto"/>
        <w:right w:val="none" w:sz="0" w:space="0" w:color="auto"/>
      </w:divBdr>
    </w:div>
    <w:div w:id="141311014">
      <w:bodyDiv w:val="1"/>
      <w:marLeft w:val="0"/>
      <w:marRight w:val="0"/>
      <w:marTop w:val="0"/>
      <w:marBottom w:val="0"/>
      <w:divBdr>
        <w:top w:val="none" w:sz="0" w:space="0" w:color="auto"/>
        <w:left w:val="none" w:sz="0" w:space="0" w:color="auto"/>
        <w:bottom w:val="none" w:sz="0" w:space="0" w:color="auto"/>
        <w:right w:val="none" w:sz="0" w:space="0" w:color="auto"/>
      </w:divBdr>
    </w:div>
    <w:div w:id="173153900">
      <w:bodyDiv w:val="1"/>
      <w:marLeft w:val="0"/>
      <w:marRight w:val="0"/>
      <w:marTop w:val="0"/>
      <w:marBottom w:val="0"/>
      <w:divBdr>
        <w:top w:val="none" w:sz="0" w:space="0" w:color="auto"/>
        <w:left w:val="none" w:sz="0" w:space="0" w:color="auto"/>
        <w:bottom w:val="none" w:sz="0" w:space="0" w:color="auto"/>
        <w:right w:val="none" w:sz="0" w:space="0" w:color="auto"/>
      </w:divBdr>
    </w:div>
    <w:div w:id="230777594">
      <w:bodyDiv w:val="1"/>
      <w:marLeft w:val="0"/>
      <w:marRight w:val="0"/>
      <w:marTop w:val="0"/>
      <w:marBottom w:val="0"/>
      <w:divBdr>
        <w:top w:val="none" w:sz="0" w:space="0" w:color="auto"/>
        <w:left w:val="none" w:sz="0" w:space="0" w:color="auto"/>
        <w:bottom w:val="none" w:sz="0" w:space="0" w:color="auto"/>
        <w:right w:val="none" w:sz="0" w:space="0" w:color="auto"/>
      </w:divBdr>
    </w:div>
    <w:div w:id="256209587">
      <w:bodyDiv w:val="1"/>
      <w:marLeft w:val="0"/>
      <w:marRight w:val="0"/>
      <w:marTop w:val="0"/>
      <w:marBottom w:val="0"/>
      <w:divBdr>
        <w:top w:val="none" w:sz="0" w:space="0" w:color="auto"/>
        <w:left w:val="none" w:sz="0" w:space="0" w:color="auto"/>
        <w:bottom w:val="none" w:sz="0" w:space="0" w:color="auto"/>
        <w:right w:val="none" w:sz="0" w:space="0" w:color="auto"/>
      </w:divBdr>
    </w:div>
    <w:div w:id="329648703">
      <w:bodyDiv w:val="1"/>
      <w:marLeft w:val="0"/>
      <w:marRight w:val="0"/>
      <w:marTop w:val="0"/>
      <w:marBottom w:val="0"/>
      <w:divBdr>
        <w:top w:val="none" w:sz="0" w:space="0" w:color="auto"/>
        <w:left w:val="none" w:sz="0" w:space="0" w:color="auto"/>
        <w:bottom w:val="none" w:sz="0" w:space="0" w:color="auto"/>
        <w:right w:val="none" w:sz="0" w:space="0" w:color="auto"/>
      </w:divBdr>
    </w:div>
    <w:div w:id="338312275">
      <w:bodyDiv w:val="1"/>
      <w:marLeft w:val="0"/>
      <w:marRight w:val="0"/>
      <w:marTop w:val="0"/>
      <w:marBottom w:val="0"/>
      <w:divBdr>
        <w:top w:val="none" w:sz="0" w:space="0" w:color="auto"/>
        <w:left w:val="none" w:sz="0" w:space="0" w:color="auto"/>
        <w:bottom w:val="none" w:sz="0" w:space="0" w:color="auto"/>
        <w:right w:val="none" w:sz="0" w:space="0" w:color="auto"/>
      </w:divBdr>
    </w:div>
    <w:div w:id="340352554">
      <w:bodyDiv w:val="1"/>
      <w:marLeft w:val="0"/>
      <w:marRight w:val="0"/>
      <w:marTop w:val="0"/>
      <w:marBottom w:val="0"/>
      <w:divBdr>
        <w:top w:val="none" w:sz="0" w:space="0" w:color="auto"/>
        <w:left w:val="none" w:sz="0" w:space="0" w:color="auto"/>
        <w:bottom w:val="none" w:sz="0" w:space="0" w:color="auto"/>
        <w:right w:val="none" w:sz="0" w:space="0" w:color="auto"/>
      </w:divBdr>
    </w:div>
    <w:div w:id="381947237">
      <w:bodyDiv w:val="1"/>
      <w:marLeft w:val="0"/>
      <w:marRight w:val="0"/>
      <w:marTop w:val="0"/>
      <w:marBottom w:val="0"/>
      <w:divBdr>
        <w:top w:val="none" w:sz="0" w:space="0" w:color="auto"/>
        <w:left w:val="none" w:sz="0" w:space="0" w:color="auto"/>
        <w:bottom w:val="none" w:sz="0" w:space="0" w:color="auto"/>
        <w:right w:val="none" w:sz="0" w:space="0" w:color="auto"/>
      </w:divBdr>
    </w:div>
    <w:div w:id="387219208">
      <w:bodyDiv w:val="1"/>
      <w:marLeft w:val="0"/>
      <w:marRight w:val="0"/>
      <w:marTop w:val="0"/>
      <w:marBottom w:val="0"/>
      <w:divBdr>
        <w:top w:val="none" w:sz="0" w:space="0" w:color="auto"/>
        <w:left w:val="none" w:sz="0" w:space="0" w:color="auto"/>
        <w:bottom w:val="none" w:sz="0" w:space="0" w:color="auto"/>
        <w:right w:val="none" w:sz="0" w:space="0" w:color="auto"/>
      </w:divBdr>
    </w:div>
    <w:div w:id="457142259">
      <w:bodyDiv w:val="1"/>
      <w:marLeft w:val="0"/>
      <w:marRight w:val="0"/>
      <w:marTop w:val="0"/>
      <w:marBottom w:val="0"/>
      <w:divBdr>
        <w:top w:val="none" w:sz="0" w:space="0" w:color="auto"/>
        <w:left w:val="none" w:sz="0" w:space="0" w:color="auto"/>
        <w:bottom w:val="none" w:sz="0" w:space="0" w:color="auto"/>
        <w:right w:val="none" w:sz="0" w:space="0" w:color="auto"/>
      </w:divBdr>
    </w:div>
    <w:div w:id="512456638">
      <w:bodyDiv w:val="1"/>
      <w:marLeft w:val="0"/>
      <w:marRight w:val="0"/>
      <w:marTop w:val="0"/>
      <w:marBottom w:val="0"/>
      <w:divBdr>
        <w:top w:val="none" w:sz="0" w:space="0" w:color="auto"/>
        <w:left w:val="none" w:sz="0" w:space="0" w:color="auto"/>
        <w:bottom w:val="none" w:sz="0" w:space="0" w:color="auto"/>
        <w:right w:val="none" w:sz="0" w:space="0" w:color="auto"/>
      </w:divBdr>
    </w:div>
    <w:div w:id="578446856">
      <w:bodyDiv w:val="1"/>
      <w:marLeft w:val="0"/>
      <w:marRight w:val="0"/>
      <w:marTop w:val="0"/>
      <w:marBottom w:val="0"/>
      <w:divBdr>
        <w:top w:val="none" w:sz="0" w:space="0" w:color="auto"/>
        <w:left w:val="none" w:sz="0" w:space="0" w:color="auto"/>
        <w:bottom w:val="none" w:sz="0" w:space="0" w:color="auto"/>
        <w:right w:val="none" w:sz="0" w:space="0" w:color="auto"/>
      </w:divBdr>
    </w:div>
    <w:div w:id="591356394">
      <w:bodyDiv w:val="1"/>
      <w:marLeft w:val="0"/>
      <w:marRight w:val="0"/>
      <w:marTop w:val="0"/>
      <w:marBottom w:val="0"/>
      <w:divBdr>
        <w:top w:val="none" w:sz="0" w:space="0" w:color="auto"/>
        <w:left w:val="none" w:sz="0" w:space="0" w:color="auto"/>
        <w:bottom w:val="none" w:sz="0" w:space="0" w:color="auto"/>
        <w:right w:val="none" w:sz="0" w:space="0" w:color="auto"/>
      </w:divBdr>
    </w:div>
    <w:div w:id="604770193">
      <w:bodyDiv w:val="1"/>
      <w:marLeft w:val="0"/>
      <w:marRight w:val="0"/>
      <w:marTop w:val="0"/>
      <w:marBottom w:val="0"/>
      <w:divBdr>
        <w:top w:val="none" w:sz="0" w:space="0" w:color="auto"/>
        <w:left w:val="none" w:sz="0" w:space="0" w:color="auto"/>
        <w:bottom w:val="none" w:sz="0" w:space="0" w:color="auto"/>
        <w:right w:val="none" w:sz="0" w:space="0" w:color="auto"/>
      </w:divBdr>
    </w:div>
    <w:div w:id="610404151">
      <w:bodyDiv w:val="1"/>
      <w:marLeft w:val="0"/>
      <w:marRight w:val="0"/>
      <w:marTop w:val="0"/>
      <w:marBottom w:val="0"/>
      <w:divBdr>
        <w:top w:val="none" w:sz="0" w:space="0" w:color="auto"/>
        <w:left w:val="none" w:sz="0" w:space="0" w:color="auto"/>
        <w:bottom w:val="none" w:sz="0" w:space="0" w:color="auto"/>
        <w:right w:val="none" w:sz="0" w:space="0" w:color="auto"/>
      </w:divBdr>
    </w:div>
    <w:div w:id="634331203">
      <w:bodyDiv w:val="1"/>
      <w:marLeft w:val="0"/>
      <w:marRight w:val="0"/>
      <w:marTop w:val="0"/>
      <w:marBottom w:val="0"/>
      <w:divBdr>
        <w:top w:val="none" w:sz="0" w:space="0" w:color="auto"/>
        <w:left w:val="none" w:sz="0" w:space="0" w:color="auto"/>
        <w:bottom w:val="none" w:sz="0" w:space="0" w:color="auto"/>
        <w:right w:val="none" w:sz="0" w:space="0" w:color="auto"/>
      </w:divBdr>
    </w:div>
    <w:div w:id="663624670">
      <w:bodyDiv w:val="1"/>
      <w:marLeft w:val="0"/>
      <w:marRight w:val="0"/>
      <w:marTop w:val="0"/>
      <w:marBottom w:val="0"/>
      <w:divBdr>
        <w:top w:val="none" w:sz="0" w:space="0" w:color="auto"/>
        <w:left w:val="none" w:sz="0" w:space="0" w:color="auto"/>
        <w:bottom w:val="none" w:sz="0" w:space="0" w:color="auto"/>
        <w:right w:val="none" w:sz="0" w:space="0" w:color="auto"/>
      </w:divBdr>
    </w:div>
    <w:div w:id="715198804">
      <w:bodyDiv w:val="1"/>
      <w:marLeft w:val="0"/>
      <w:marRight w:val="0"/>
      <w:marTop w:val="0"/>
      <w:marBottom w:val="0"/>
      <w:divBdr>
        <w:top w:val="none" w:sz="0" w:space="0" w:color="auto"/>
        <w:left w:val="none" w:sz="0" w:space="0" w:color="auto"/>
        <w:bottom w:val="none" w:sz="0" w:space="0" w:color="auto"/>
        <w:right w:val="none" w:sz="0" w:space="0" w:color="auto"/>
      </w:divBdr>
    </w:div>
    <w:div w:id="726539176">
      <w:bodyDiv w:val="1"/>
      <w:marLeft w:val="0"/>
      <w:marRight w:val="0"/>
      <w:marTop w:val="0"/>
      <w:marBottom w:val="0"/>
      <w:divBdr>
        <w:top w:val="none" w:sz="0" w:space="0" w:color="auto"/>
        <w:left w:val="none" w:sz="0" w:space="0" w:color="auto"/>
        <w:bottom w:val="none" w:sz="0" w:space="0" w:color="auto"/>
        <w:right w:val="none" w:sz="0" w:space="0" w:color="auto"/>
      </w:divBdr>
    </w:div>
    <w:div w:id="730349613">
      <w:bodyDiv w:val="1"/>
      <w:marLeft w:val="0"/>
      <w:marRight w:val="0"/>
      <w:marTop w:val="0"/>
      <w:marBottom w:val="0"/>
      <w:divBdr>
        <w:top w:val="none" w:sz="0" w:space="0" w:color="auto"/>
        <w:left w:val="none" w:sz="0" w:space="0" w:color="auto"/>
        <w:bottom w:val="none" w:sz="0" w:space="0" w:color="auto"/>
        <w:right w:val="none" w:sz="0" w:space="0" w:color="auto"/>
      </w:divBdr>
    </w:div>
    <w:div w:id="759788667">
      <w:bodyDiv w:val="1"/>
      <w:marLeft w:val="0"/>
      <w:marRight w:val="0"/>
      <w:marTop w:val="0"/>
      <w:marBottom w:val="0"/>
      <w:divBdr>
        <w:top w:val="none" w:sz="0" w:space="0" w:color="auto"/>
        <w:left w:val="none" w:sz="0" w:space="0" w:color="auto"/>
        <w:bottom w:val="none" w:sz="0" w:space="0" w:color="auto"/>
        <w:right w:val="none" w:sz="0" w:space="0" w:color="auto"/>
      </w:divBdr>
    </w:div>
    <w:div w:id="770466517">
      <w:bodyDiv w:val="1"/>
      <w:marLeft w:val="0"/>
      <w:marRight w:val="0"/>
      <w:marTop w:val="0"/>
      <w:marBottom w:val="0"/>
      <w:divBdr>
        <w:top w:val="none" w:sz="0" w:space="0" w:color="auto"/>
        <w:left w:val="none" w:sz="0" w:space="0" w:color="auto"/>
        <w:bottom w:val="none" w:sz="0" w:space="0" w:color="auto"/>
        <w:right w:val="none" w:sz="0" w:space="0" w:color="auto"/>
      </w:divBdr>
    </w:div>
    <w:div w:id="867376989">
      <w:bodyDiv w:val="1"/>
      <w:marLeft w:val="0"/>
      <w:marRight w:val="0"/>
      <w:marTop w:val="0"/>
      <w:marBottom w:val="0"/>
      <w:divBdr>
        <w:top w:val="none" w:sz="0" w:space="0" w:color="auto"/>
        <w:left w:val="none" w:sz="0" w:space="0" w:color="auto"/>
        <w:bottom w:val="none" w:sz="0" w:space="0" w:color="auto"/>
        <w:right w:val="none" w:sz="0" w:space="0" w:color="auto"/>
      </w:divBdr>
    </w:div>
    <w:div w:id="895317438">
      <w:bodyDiv w:val="1"/>
      <w:marLeft w:val="0"/>
      <w:marRight w:val="0"/>
      <w:marTop w:val="0"/>
      <w:marBottom w:val="0"/>
      <w:divBdr>
        <w:top w:val="none" w:sz="0" w:space="0" w:color="auto"/>
        <w:left w:val="none" w:sz="0" w:space="0" w:color="auto"/>
        <w:bottom w:val="none" w:sz="0" w:space="0" w:color="auto"/>
        <w:right w:val="none" w:sz="0" w:space="0" w:color="auto"/>
      </w:divBdr>
    </w:div>
    <w:div w:id="935750038">
      <w:bodyDiv w:val="1"/>
      <w:marLeft w:val="0"/>
      <w:marRight w:val="0"/>
      <w:marTop w:val="0"/>
      <w:marBottom w:val="0"/>
      <w:divBdr>
        <w:top w:val="none" w:sz="0" w:space="0" w:color="auto"/>
        <w:left w:val="none" w:sz="0" w:space="0" w:color="auto"/>
        <w:bottom w:val="none" w:sz="0" w:space="0" w:color="auto"/>
        <w:right w:val="none" w:sz="0" w:space="0" w:color="auto"/>
      </w:divBdr>
    </w:div>
    <w:div w:id="950478920">
      <w:bodyDiv w:val="1"/>
      <w:marLeft w:val="0"/>
      <w:marRight w:val="0"/>
      <w:marTop w:val="0"/>
      <w:marBottom w:val="0"/>
      <w:divBdr>
        <w:top w:val="none" w:sz="0" w:space="0" w:color="auto"/>
        <w:left w:val="none" w:sz="0" w:space="0" w:color="auto"/>
        <w:bottom w:val="none" w:sz="0" w:space="0" w:color="auto"/>
        <w:right w:val="none" w:sz="0" w:space="0" w:color="auto"/>
      </w:divBdr>
    </w:div>
    <w:div w:id="959412648">
      <w:bodyDiv w:val="1"/>
      <w:marLeft w:val="0"/>
      <w:marRight w:val="0"/>
      <w:marTop w:val="0"/>
      <w:marBottom w:val="0"/>
      <w:divBdr>
        <w:top w:val="none" w:sz="0" w:space="0" w:color="auto"/>
        <w:left w:val="none" w:sz="0" w:space="0" w:color="auto"/>
        <w:bottom w:val="none" w:sz="0" w:space="0" w:color="auto"/>
        <w:right w:val="none" w:sz="0" w:space="0" w:color="auto"/>
      </w:divBdr>
    </w:div>
    <w:div w:id="1024671832">
      <w:bodyDiv w:val="1"/>
      <w:marLeft w:val="0"/>
      <w:marRight w:val="0"/>
      <w:marTop w:val="0"/>
      <w:marBottom w:val="0"/>
      <w:divBdr>
        <w:top w:val="none" w:sz="0" w:space="0" w:color="auto"/>
        <w:left w:val="none" w:sz="0" w:space="0" w:color="auto"/>
        <w:bottom w:val="none" w:sz="0" w:space="0" w:color="auto"/>
        <w:right w:val="none" w:sz="0" w:space="0" w:color="auto"/>
      </w:divBdr>
      <w:divsChild>
        <w:div w:id="806387659">
          <w:marLeft w:val="0"/>
          <w:marRight w:val="0"/>
          <w:marTop w:val="0"/>
          <w:marBottom w:val="0"/>
          <w:divBdr>
            <w:top w:val="none" w:sz="0" w:space="0" w:color="auto"/>
            <w:left w:val="none" w:sz="0" w:space="0" w:color="auto"/>
            <w:bottom w:val="none" w:sz="0" w:space="0" w:color="auto"/>
            <w:right w:val="none" w:sz="0" w:space="0" w:color="auto"/>
          </w:divBdr>
          <w:divsChild>
            <w:div w:id="722337830">
              <w:marLeft w:val="0"/>
              <w:marRight w:val="0"/>
              <w:marTop w:val="0"/>
              <w:marBottom w:val="0"/>
              <w:divBdr>
                <w:top w:val="none" w:sz="0" w:space="0" w:color="auto"/>
                <w:left w:val="none" w:sz="0" w:space="0" w:color="auto"/>
                <w:bottom w:val="none" w:sz="0" w:space="0" w:color="auto"/>
                <w:right w:val="none" w:sz="0" w:space="0" w:color="auto"/>
              </w:divBdr>
              <w:divsChild>
                <w:div w:id="1669207720">
                  <w:marLeft w:val="0"/>
                  <w:marRight w:val="0"/>
                  <w:marTop w:val="0"/>
                  <w:marBottom w:val="0"/>
                  <w:divBdr>
                    <w:top w:val="none" w:sz="0" w:space="0" w:color="auto"/>
                    <w:left w:val="none" w:sz="0" w:space="0" w:color="auto"/>
                    <w:bottom w:val="none" w:sz="0" w:space="0" w:color="auto"/>
                    <w:right w:val="none" w:sz="0" w:space="0" w:color="auto"/>
                  </w:divBdr>
                  <w:divsChild>
                    <w:div w:id="174653636">
                      <w:marLeft w:val="0"/>
                      <w:marRight w:val="0"/>
                      <w:marTop w:val="0"/>
                      <w:marBottom w:val="0"/>
                      <w:divBdr>
                        <w:top w:val="none" w:sz="0" w:space="0" w:color="auto"/>
                        <w:left w:val="none" w:sz="0" w:space="0" w:color="auto"/>
                        <w:bottom w:val="none" w:sz="0" w:space="0" w:color="auto"/>
                        <w:right w:val="none" w:sz="0" w:space="0" w:color="auto"/>
                      </w:divBdr>
                      <w:divsChild>
                        <w:div w:id="358816753">
                          <w:marLeft w:val="0"/>
                          <w:marRight w:val="0"/>
                          <w:marTop w:val="0"/>
                          <w:marBottom w:val="0"/>
                          <w:divBdr>
                            <w:top w:val="none" w:sz="0" w:space="0" w:color="auto"/>
                            <w:left w:val="none" w:sz="0" w:space="0" w:color="auto"/>
                            <w:bottom w:val="none" w:sz="0" w:space="0" w:color="auto"/>
                            <w:right w:val="none" w:sz="0" w:space="0" w:color="auto"/>
                          </w:divBdr>
                          <w:divsChild>
                            <w:div w:id="389153489">
                              <w:marLeft w:val="0"/>
                              <w:marRight w:val="0"/>
                              <w:marTop w:val="0"/>
                              <w:marBottom w:val="0"/>
                              <w:divBdr>
                                <w:top w:val="none" w:sz="0" w:space="0" w:color="auto"/>
                                <w:left w:val="none" w:sz="0" w:space="0" w:color="auto"/>
                                <w:bottom w:val="none" w:sz="0" w:space="0" w:color="auto"/>
                                <w:right w:val="none" w:sz="0" w:space="0" w:color="auto"/>
                              </w:divBdr>
                              <w:divsChild>
                                <w:div w:id="1067144879">
                                  <w:marLeft w:val="0"/>
                                  <w:marRight w:val="0"/>
                                  <w:marTop w:val="0"/>
                                  <w:marBottom w:val="0"/>
                                  <w:divBdr>
                                    <w:top w:val="none" w:sz="0" w:space="0" w:color="auto"/>
                                    <w:left w:val="none" w:sz="0" w:space="0" w:color="auto"/>
                                    <w:bottom w:val="none" w:sz="0" w:space="0" w:color="auto"/>
                                    <w:right w:val="none" w:sz="0" w:space="0" w:color="auto"/>
                                  </w:divBdr>
                                  <w:divsChild>
                                    <w:div w:id="767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224">
      <w:bodyDiv w:val="1"/>
      <w:marLeft w:val="0"/>
      <w:marRight w:val="0"/>
      <w:marTop w:val="0"/>
      <w:marBottom w:val="0"/>
      <w:divBdr>
        <w:top w:val="none" w:sz="0" w:space="0" w:color="auto"/>
        <w:left w:val="none" w:sz="0" w:space="0" w:color="auto"/>
        <w:bottom w:val="none" w:sz="0" w:space="0" w:color="auto"/>
        <w:right w:val="none" w:sz="0" w:space="0" w:color="auto"/>
      </w:divBdr>
    </w:div>
    <w:div w:id="1048145172">
      <w:bodyDiv w:val="1"/>
      <w:marLeft w:val="0"/>
      <w:marRight w:val="0"/>
      <w:marTop w:val="0"/>
      <w:marBottom w:val="0"/>
      <w:divBdr>
        <w:top w:val="none" w:sz="0" w:space="0" w:color="auto"/>
        <w:left w:val="none" w:sz="0" w:space="0" w:color="auto"/>
        <w:bottom w:val="none" w:sz="0" w:space="0" w:color="auto"/>
        <w:right w:val="none" w:sz="0" w:space="0" w:color="auto"/>
      </w:divBdr>
    </w:div>
    <w:div w:id="1049955087">
      <w:bodyDiv w:val="1"/>
      <w:marLeft w:val="0"/>
      <w:marRight w:val="0"/>
      <w:marTop w:val="0"/>
      <w:marBottom w:val="0"/>
      <w:divBdr>
        <w:top w:val="none" w:sz="0" w:space="0" w:color="auto"/>
        <w:left w:val="none" w:sz="0" w:space="0" w:color="auto"/>
        <w:bottom w:val="none" w:sz="0" w:space="0" w:color="auto"/>
        <w:right w:val="none" w:sz="0" w:space="0" w:color="auto"/>
      </w:divBdr>
    </w:div>
    <w:div w:id="1054278588">
      <w:bodyDiv w:val="1"/>
      <w:marLeft w:val="0"/>
      <w:marRight w:val="0"/>
      <w:marTop w:val="0"/>
      <w:marBottom w:val="0"/>
      <w:divBdr>
        <w:top w:val="none" w:sz="0" w:space="0" w:color="auto"/>
        <w:left w:val="none" w:sz="0" w:space="0" w:color="auto"/>
        <w:bottom w:val="none" w:sz="0" w:space="0" w:color="auto"/>
        <w:right w:val="none" w:sz="0" w:space="0" w:color="auto"/>
      </w:divBdr>
    </w:div>
    <w:div w:id="1054502547">
      <w:bodyDiv w:val="1"/>
      <w:marLeft w:val="0"/>
      <w:marRight w:val="0"/>
      <w:marTop w:val="0"/>
      <w:marBottom w:val="0"/>
      <w:divBdr>
        <w:top w:val="none" w:sz="0" w:space="0" w:color="auto"/>
        <w:left w:val="none" w:sz="0" w:space="0" w:color="auto"/>
        <w:bottom w:val="none" w:sz="0" w:space="0" w:color="auto"/>
        <w:right w:val="none" w:sz="0" w:space="0" w:color="auto"/>
      </w:divBdr>
    </w:div>
    <w:div w:id="1094788605">
      <w:bodyDiv w:val="1"/>
      <w:marLeft w:val="0"/>
      <w:marRight w:val="0"/>
      <w:marTop w:val="0"/>
      <w:marBottom w:val="0"/>
      <w:divBdr>
        <w:top w:val="none" w:sz="0" w:space="0" w:color="auto"/>
        <w:left w:val="none" w:sz="0" w:space="0" w:color="auto"/>
        <w:bottom w:val="none" w:sz="0" w:space="0" w:color="auto"/>
        <w:right w:val="none" w:sz="0" w:space="0" w:color="auto"/>
      </w:divBdr>
    </w:div>
    <w:div w:id="1121262614">
      <w:bodyDiv w:val="1"/>
      <w:marLeft w:val="0"/>
      <w:marRight w:val="0"/>
      <w:marTop w:val="0"/>
      <w:marBottom w:val="0"/>
      <w:divBdr>
        <w:top w:val="none" w:sz="0" w:space="0" w:color="auto"/>
        <w:left w:val="none" w:sz="0" w:space="0" w:color="auto"/>
        <w:bottom w:val="none" w:sz="0" w:space="0" w:color="auto"/>
        <w:right w:val="none" w:sz="0" w:space="0" w:color="auto"/>
      </w:divBdr>
    </w:div>
    <w:div w:id="1158110767">
      <w:bodyDiv w:val="1"/>
      <w:marLeft w:val="0"/>
      <w:marRight w:val="0"/>
      <w:marTop w:val="0"/>
      <w:marBottom w:val="0"/>
      <w:divBdr>
        <w:top w:val="none" w:sz="0" w:space="0" w:color="auto"/>
        <w:left w:val="none" w:sz="0" w:space="0" w:color="auto"/>
        <w:bottom w:val="none" w:sz="0" w:space="0" w:color="auto"/>
        <w:right w:val="none" w:sz="0" w:space="0" w:color="auto"/>
      </w:divBdr>
    </w:div>
    <w:div w:id="1196309618">
      <w:bodyDiv w:val="1"/>
      <w:marLeft w:val="0"/>
      <w:marRight w:val="0"/>
      <w:marTop w:val="0"/>
      <w:marBottom w:val="0"/>
      <w:divBdr>
        <w:top w:val="none" w:sz="0" w:space="0" w:color="auto"/>
        <w:left w:val="none" w:sz="0" w:space="0" w:color="auto"/>
        <w:bottom w:val="none" w:sz="0" w:space="0" w:color="auto"/>
        <w:right w:val="none" w:sz="0" w:space="0" w:color="auto"/>
      </w:divBdr>
    </w:div>
    <w:div w:id="1250428849">
      <w:bodyDiv w:val="1"/>
      <w:marLeft w:val="0"/>
      <w:marRight w:val="0"/>
      <w:marTop w:val="0"/>
      <w:marBottom w:val="0"/>
      <w:divBdr>
        <w:top w:val="none" w:sz="0" w:space="0" w:color="auto"/>
        <w:left w:val="none" w:sz="0" w:space="0" w:color="auto"/>
        <w:bottom w:val="none" w:sz="0" w:space="0" w:color="auto"/>
        <w:right w:val="none" w:sz="0" w:space="0" w:color="auto"/>
      </w:divBdr>
    </w:div>
    <w:div w:id="1286081166">
      <w:bodyDiv w:val="1"/>
      <w:marLeft w:val="0"/>
      <w:marRight w:val="0"/>
      <w:marTop w:val="0"/>
      <w:marBottom w:val="0"/>
      <w:divBdr>
        <w:top w:val="none" w:sz="0" w:space="0" w:color="auto"/>
        <w:left w:val="none" w:sz="0" w:space="0" w:color="auto"/>
        <w:bottom w:val="none" w:sz="0" w:space="0" w:color="auto"/>
        <w:right w:val="none" w:sz="0" w:space="0" w:color="auto"/>
      </w:divBdr>
    </w:div>
    <w:div w:id="1288126873">
      <w:bodyDiv w:val="1"/>
      <w:marLeft w:val="0"/>
      <w:marRight w:val="0"/>
      <w:marTop w:val="0"/>
      <w:marBottom w:val="0"/>
      <w:divBdr>
        <w:top w:val="none" w:sz="0" w:space="0" w:color="auto"/>
        <w:left w:val="none" w:sz="0" w:space="0" w:color="auto"/>
        <w:bottom w:val="none" w:sz="0" w:space="0" w:color="auto"/>
        <w:right w:val="none" w:sz="0" w:space="0" w:color="auto"/>
      </w:divBdr>
    </w:div>
    <w:div w:id="1353872787">
      <w:bodyDiv w:val="1"/>
      <w:marLeft w:val="0"/>
      <w:marRight w:val="0"/>
      <w:marTop w:val="0"/>
      <w:marBottom w:val="0"/>
      <w:divBdr>
        <w:top w:val="none" w:sz="0" w:space="0" w:color="auto"/>
        <w:left w:val="none" w:sz="0" w:space="0" w:color="auto"/>
        <w:bottom w:val="none" w:sz="0" w:space="0" w:color="auto"/>
        <w:right w:val="none" w:sz="0" w:space="0" w:color="auto"/>
      </w:divBdr>
    </w:div>
    <w:div w:id="1362394371">
      <w:bodyDiv w:val="1"/>
      <w:marLeft w:val="0"/>
      <w:marRight w:val="0"/>
      <w:marTop w:val="0"/>
      <w:marBottom w:val="0"/>
      <w:divBdr>
        <w:top w:val="none" w:sz="0" w:space="0" w:color="auto"/>
        <w:left w:val="none" w:sz="0" w:space="0" w:color="auto"/>
        <w:bottom w:val="none" w:sz="0" w:space="0" w:color="auto"/>
        <w:right w:val="none" w:sz="0" w:space="0" w:color="auto"/>
      </w:divBdr>
    </w:div>
    <w:div w:id="1370036015">
      <w:bodyDiv w:val="1"/>
      <w:marLeft w:val="0"/>
      <w:marRight w:val="0"/>
      <w:marTop w:val="0"/>
      <w:marBottom w:val="0"/>
      <w:divBdr>
        <w:top w:val="none" w:sz="0" w:space="0" w:color="auto"/>
        <w:left w:val="none" w:sz="0" w:space="0" w:color="auto"/>
        <w:bottom w:val="none" w:sz="0" w:space="0" w:color="auto"/>
        <w:right w:val="none" w:sz="0" w:space="0" w:color="auto"/>
      </w:divBdr>
    </w:div>
    <w:div w:id="1419407153">
      <w:bodyDiv w:val="1"/>
      <w:marLeft w:val="0"/>
      <w:marRight w:val="0"/>
      <w:marTop w:val="0"/>
      <w:marBottom w:val="0"/>
      <w:divBdr>
        <w:top w:val="none" w:sz="0" w:space="0" w:color="auto"/>
        <w:left w:val="none" w:sz="0" w:space="0" w:color="auto"/>
        <w:bottom w:val="none" w:sz="0" w:space="0" w:color="auto"/>
        <w:right w:val="none" w:sz="0" w:space="0" w:color="auto"/>
      </w:divBdr>
    </w:div>
    <w:div w:id="1419864907">
      <w:bodyDiv w:val="1"/>
      <w:marLeft w:val="0"/>
      <w:marRight w:val="0"/>
      <w:marTop w:val="0"/>
      <w:marBottom w:val="0"/>
      <w:divBdr>
        <w:top w:val="none" w:sz="0" w:space="0" w:color="auto"/>
        <w:left w:val="none" w:sz="0" w:space="0" w:color="auto"/>
        <w:bottom w:val="none" w:sz="0" w:space="0" w:color="auto"/>
        <w:right w:val="none" w:sz="0" w:space="0" w:color="auto"/>
      </w:divBdr>
    </w:div>
    <w:div w:id="1431855228">
      <w:bodyDiv w:val="1"/>
      <w:marLeft w:val="0"/>
      <w:marRight w:val="0"/>
      <w:marTop w:val="0"/>
      <w:marBottom w:val="0"/>
      <w:divBdr>
        <w:top w:val="none" w:sz="0" w:space="0" w:color="auto"/>
        <w:left w:val="none" w:sz="0" w:space="0" w:color="auto"/>
        <w:bottom w:val="none" w:sz="0" w:space="0" w:color="auto"/>
        <w:right w:val="none" w:sz="0" w:space="0" w:color="auto"/>
      </w:divBdr>
    </w:div>
    <w:div w:id="1432124022">
      <w:bodyDiv w:val="1"/>
      <w:marLeft w:val="0"/>
      <w:marRight w:val="0"/>
      <w:marTop w:val="0"/>
      <w:marBottom w:val="0"/>
      <w:divBdr>
        <w:top w:val="none" w:sz="0" w:space="0" w:color="auto"/>
        <w:left w:val="none" w:sz="0" w:space="0" w:color="auto"/>
        <w:bottom w:val="none" w:sz="0" w:space="0" w:color="auto"/>
        <w:right w:val="none" w:sz="0" w:space="0" w:color="auto"/>
      </w:divBdr>
    </w:div>
    <w:div w:id="1516265138">
      <w:bodyDiv w:val="1"/>
      <w:marLeft w:val="0"/>
      <w:marRight w:val="0"/>
      <w:marTop w:val="0"/>
      <w:marBottom w:val="0"/>
      <w:divBdr>
        <w:top w:val="none" w:sz="0" w:space="0" w:color="auto"/>
        <w:left w:val="none" w:sz="0" w:space="0" w:color="auto"/>
        <w:bottom w:val="none" w:sz="0" w:space="0" w:color="auto"/>
        <w:right w:val="none" w:sz="0" w:space="0" w:color="auto"/>
      </w:divBdr>
    </w:div>
    <w:div w:id="1550145707">
      <w:bodyDiv w:val="1"/>
      <w:marLeft w:val="0"/>
      <w:marRight w:val="0"/>
      <w:marTop w:val="0"/>
      <w:marBottom w:val="0"/>
      <w:divBdr>
        <w:top w:val="none" w:sz="0" w:space="0" w:color="auto"/>
        <w:left w:val="none" w:sz="0" w:space="0" w:color="auto"/>
        <w:bottom w:val="none" w:sz="0" w:space="0" w:color="auto"/>
        <w:right w:val="none" w:sz="0" w:space="0" w:color="auto"/>
      </w:divBdr>
    </w:div>
    <w:div w:id="1561482391">
      <w:bodyDiv w:val="1"/>
      <w:marLeft w:val="0"/>
      <w:marRight w:val="0"/>
      <w:marTop w:val="0"/>
      <w:marBottom w:val="0"/>
      <w:divBdr>
        <w:top w:val="none" w:sz="0" w:space="0" w:color="auto"/>
        <w:left w:val="none" w:sz="0" w:space="0" w:color="auto"/>
        <w:bottom w:val="none" w:sz="0" w:space="0" w:color="auto"/>
        <w:right w:val="none" w:sz="0" w:space="0" w:color="auto"/>
      </w:divBdr>
    </w:div>
    <w:div w:id="1568570925">
      <w:bodyDiv w:val="1"/>
      <w:marLeft w:val="0"/>
      <w:marRight w:val="0"/>
      <w:marTop w:val="0"/>
      <w:marBottom w:val="0"/>
      <w:divBdr>
        <w:top w:val="none" w:sz="0" w:space="0" w:color="auto"/>
        <w:left w:val="none" w:sz="0" w:space="0" w:color="auto"/>
        <w:bottom w:val="none" w:sz="0" w:space="0" w:color="auto"/>
        <w:right w:val="none" w:sz="0" w:space="0" w:color="auto"/>
      </w:divBdr>
      <w:divsChild>
        <w:div w:id="161050107">
          <w:marLeft w:val="0"/>
          <w:marRight w:val="0"/>
          <w:marTop w:val="0"/>
          <w:marBottom w:val="0"/>
          <w:divBdr>
            <w:top w:val="none" w:sz="0" w:space="0" w:color="auto"/>
            <w:left w:val="none" w:sz="0" w:space="0" w:color="auto"/>
            <w:bottom w:val="none" w:sz="0" w:space="0" w:color="auto"/>
            <w:right w:val="none" w:sz="0" w:space="0" w:color="auto"/>
          </w:divBdr>
          <w:divsChild>
            <w:div w:id="601303677">
              <w:marLeft w:val="0"/>
              <w:marRight w:val="0"/>
              <w:marTop w:val="0"/>
              <w:marBottom w:val="0"/>
              <w:divBdr>
                <w:top w:val="none" w:sz="0" w:space="0" w:color="auto"/>
                <w:left w:val="none" w:sz="0" w:space="0" w:color="auto"/>
                <w:bottom w:val="none" w:sz="0" w:space="0" w:color="auto"/>
                <w:right w:val="none" w:sz="0" w:space="0" w:color="auto"/>
              </w:divBdr>
              <w:divsChild>
                <w:div w:id="356011281">
                  <w:marLeft w:val="0"/>
                  <w:marRight w:val="0"/>
                  <w:marTop w:val="0"/>
                  <w:marBottom w:val="0"/>
                  <w:divBdr>
                    <w:top w:val="none" w:sz="0" w:space="0" w:color="auto"/>
                    <w:left w:val="none" w:sz="0" w:space="0" w:color="auto"/>
                    <w:bottom w:val="none" w:sz="0" w:space="0" w:color="auto"/>
                    <w:right w:val="none" w:sz="0" w:space="0" w:color="auto"/>
                  </w:divBdr>
                  <w:divsChild>
                    <w:div w:id="1964724073">
                      <w:marLeft w:val="0"/>
                      <w:marRight w:val="0"/>
                      <w:marTop w:val="0"/>
                      <w:marBottom w:val="0"/>
                      <w:divBdr>
                        <w:top w:val="none" w:sz="0" w:space="0" w:color="auto"/>
                        <w:left w:val="none" w:sz="0" w:space="0" w:color="auto"/>
                        <w:bottom w:val="none" w:sz="0" w:space="0" w:color="auto"/>
                        <w:right w:val="none" w:sz="0" w:space="0" w:color="auto"/>
                      </w:divBdr>
                      <w:divsChild>
                        <w:div w:id="1511290287">
                          <w:marLeft w:val="0"/>
                          <w:marRight w:val="0"/>
                          <w:marTop w:val="0"/>
                          <w:marBottom w:val="0"/>
                          <w:divBdr>
                            <w:top w:val="none" w:sz="0" w:space="0" w:color="auto"/>
                            <w:left w:val="none" w:sz="0" w:space="0" w:color="auto"/>
                            <w:bottom w:val="none" w:sz="0" w:space="0" w:color="auto"/>
                            <w:right w:val="none" w:sz="0" w:space="0" w:color="auto"/>
                          </w:divBdr>
                          <w:divsChild>
                            <w:div w:id="225336736">
                              <w:marLeft w:val="0"/>
                              <w:marRight w:val="0"/>
                              <w:marTop w:val="0"/>
                              <w:marBottom w:val="0"/>
                              <w:divBdr>
                                <w:top w:val="none" w:sz="0" w:space="0" w:color="auto"/>
                                <w:left w:val="none" w:sz="0" w:space="0" w:color="auto"/>
                                <w:bottom w:val="none" w:sz="0" w:space="0" w:color="auto"/>
                                <w:right w:val="none" w:sz="0" w:space="0" w:color="auto"/>
                              </w:divBdr>
                              <w:divsChild>
                                <w:div w:id="1675494434">
                                  <w:marLeft w:val="0"/>
                                  <w:marRight w:val="0"/>
                                  <w:marTop w:val="0"/>
                                  <w:marBottom w:val="0"/>
                                  <w:divBdr>
                                    <w:top w:val="none" w:sz="0" w:space="0" w:color="auto"/>
                                    <w:left w:val="none" w:sz="0" w:space="0" w:color="auto"/>
                                    <w:bottom w:val="none" w:sz="0" w:space="0" w:color="auto"/>
                                    <w:right w:val="none" w:sz="0" w:space="0" w:color="auto"/>
                                  </w:divBdr>
                                  <w:divsChild>
                                    <w:div w:id="13000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261641">
      <w:bodyDiv w:val="1"/>
      <w:marLeft w:val="0"/>
      <w:marRight w:val="0"/>
      <w:marTop w:val="0"/>
      <w:marBottom w:val="0"/>
      <w:divBdr>
        <w:top w:val="none" w:sz="0" w:space="0" w:color="auto"/>
        <w:left w:val="none" w:sz="0" w:space="0" w:color="auto"/>
        <w:bottom w:val="none" w:sz="0" w:space="0" w:color="auto"/>
        <w:right w:val="none" w:sz="0" w:space="0" w:color="auto"/>
      </w:divBdr>
    </w:div>
    <w:div w:id="1601647773">
      <w:bodyDiv w:val="1"/>
      <w:marLeft w:val="0"/>
      <w:marRight w:val="0"/>
      <w:marTop w:val="0"/>
      <w:marBottom w:val="0"/>
      <w:divBdr>
        <w:top w:val="none" w:sz="0" w:space="0" w:color="auto"/>
        <w:left w:val="none" w:sz="0" w:space="0" w:color="auto"/>
        <w:bottom w:val="none" w:sz="0" w:space="0" w:color="auto"/>
        <w:right w:val="none" w:sz="0" w:space="0" w:color="auto"/>
      </w:divBdr>
    </w:div>
    <w:div w:id="1616864872">
      <w:bodyDiv w:val="1"/>
      <w:marLeft w:val="0"/>
      <w:marRight w:val="0"/>
      <w:marTop w:val="0"/>
      <w:marBottom w:val="0"/>
      <w:divBdr>
        <w:top w:val="none" w:sz="0" w:space="0" w:color="auto"/>
        <w:left w:val="none" w:sz="0" w:space="0" w:color="auto"/>
        <w:bottom w:val="none" w:sz="0" w:space="0" w:color="auto"/>
        <w:right w:val="none" w:sz="0" w:space="0" w:color="auto"/>
      </w:divBdr>
    </w:div>
    <w:div w:id="1621456897">
      <w:bodyDiv w:val="1"/>
      <w:marLeft w:val="0"/>
      <w:marRight w:val="0"/>
      <w:marTop w:val="0"/>
      <w:marBottom w:val="0"/>
      <w:divBdr>
        <w:top w:val="none" w:sz="0" w:space="0" w:color="auto"/>
        <w:left w:val="none" w:sz="0" w:space="0" w:color="auto"/>
        <w:bottom w:val="none" w:sz="0" w:space="0" w:color="auto"/>
        <w:right w:val="none" w:sz="0" w:space="0" w:color="auto"/>
      </w:divBdr>
    </w:div>
    <w:div w:id="1622685603">
      <w:bodyDiv w:val="1"/>
      <w:marLeft w:val="0"/>
      <w:marRight w:val="0"/>
      <w:marTop w:val="0"/>
      <w:marBottom w:val="0"/>
      <w:divBdr>
        <w:top w:val="none" w:sz="0" w:space="0" w:color="auto"/>
        <w:left w:val="none" w:sz="0" w:space="0" w:color="auto"/>
        <w:bottom w:val="none" w:sz="0" w:space="0" w:color="auto"/>
        <w:right w:val="none" w:sz="0" w:space="0" w:color="auto"/>
      </w:divBdr>
      <w:divsChild>
        <w:div w:id="25953990">
          <w:marLeft w:val="0"/>
          <w:marRight w:val="0"/>
          <w:marTop w:val="0"/>
          <w:marBottom w:val="0"/>
          <w:divBdr>
            <w:top w:val="none" w:sz="0" w:space="0" w:color="auto"/>
            <w:left w:val="none" w:sz="0" w:space="0" w:color="auto"/>
            <w:bottom w:val="none" w:sz="0" w:space="0" w:color="auto"/>
            <w:right w:val="none" w:sz="0" w:space="0" w:color="auto"/>
          </w:divBdr>
        </w:div>
      </w:divsChild>
    </w:div>
    <w:div w:id="1661151841">
      <w:bodyDiv w:val="1"/>
      <w:marLeft w:val="0"/>
      <w:marRight w:val="0"/>
      <w:marTop w:val="0"/>
      <w:marBottom w:val="0"/>
      <w:divBdr>
        <w:top w:val="none" w:sz="0" w:space="0" w:color="auto"/>
        <w:left w:val="none" w:sz="0" w:space="0" w:color="auto"/>
        <w:bottom w:val="none" w:sz="0" w:space="0" w:color="auto"/>
        <w:right w:val="none" w:sz="0" w:space="0" w:color="auto"/>
      </w:divBdr>
    </w:div>
    <w:div w:id="1775587584">
      <w:bodyDiv w:val="1"/>
      <w:marLeft w:val="0"/>
      <w:marRight w:val="0"/>
      <w:marTop w:val="0"/>
      <w:marBottom w:val="0"/>
      <w:divBdr>
        <w:top w:val="none" w:sz="0" w:space="0" w:color="auto"/>
        <w:left w:val="none" w:sz="0" w:space="0" w:color="auto"/>
        <w:bottom w:val="none" w:sz="0" w:space="0" w:color="auto"/>
        <w:right w:val="none" w:sz="0" w:space="0" w:color="auto"/>
      </w:divBdr>
      <w:divsChild>
        <w:div w:id="593788559">
          <w:marLeft w:val="0"/>
          <w:marRight w:val="0"/>
          <w:marTop w:val="0"/>
          <w:marBottom w:val="0"/>
          <w:divBdr>
            <w:top w:val="none" w:sz="0" w:space="0" w:color="auto"/>
            <w:left w:val="none" w:sz="0" w:space="0" w:color="auto"/>
            <w:bottom w:val="none" w:sz="0" w:space="0" w:color="auto"/>
            <w:right w:val="none" w:sz="0" w:space="0" w:color="auto"/>
          </w:divBdr>
          <w:divsChild>
            <w:div w:id="73673545">
              <w:marLeft w:val="0"/>
              <w:marRight w:val="0"/>
              <w:marTop w:val="0"/>
              <w:marBottom w:val="0"/>
              <w:divBdr>
                <w:top w:val="none" w:sz="0" w:space="0" w:color="auto"/>
                <w:left w:val="none" w:sz="0" w:space="0" w:color="auto"/>
                <w:bottom w:val="none" w:sz="0" w:space="0" w:color="auto"/>
                <w:right w:val="none" w:sz="0" w:space="0" w:color="auto"/>
              </w:divBdr>
              <w:divsChild>
                <w:div w:id="1349796181">
                  <w:marLeft w:val="0"/>
                  <w:marRight w:val="0"/>
                  <w:marTop w:val="0"/>
                  <w:marBottom w:val="0"/>
                  <w:divBdr>
                    <w:top w:val="none" w:sz="0" w:space="0" w:color="auto"/>
                    <w:left w:val="none" w:sz="0" w:space="0" w:color="auto"/>
                    <w:bottom w:val="none" w:sz="0" w:space="0" w:color="auto"/>
                    <w:right w:val="none" w:sz="0" w:space="0" w:color="auto"/>
                  </w:divBdr>
                  <w:divsChild>
                    <w:div w:id="1314065591">
                      <w:marLeft w:val="0"/>
                      <w:marRight w:val="0"/>
                      <w:marTop w:val="0"/>
                      <w:marBottom w:val="0"/>
                      <w:divBdr>
                        <w:top w:val="none" w:sz="0" w:space="0" w:color="auto"/>
                        <w:left w:val="none" w:sz="0" w:space="0" w:color="auto"/>
                        <w:bottom w:val="none" w:sz="0" w:space="0" w:color="auto"/>
                        <w:right w:val="none" w:sz="0" w:space="0" w:color="auto"/>
                      </w:divBdr>
                      <w:divsChild>
                        <w:div w:id="313141066">
                          <w:marLeft w:val="0"/>
                          <w:marRight w:val="0"/>
                          <w:marTop w:val="0"/>
                          <w:marBottom w:val="0"/>
                          <w:divBdr>
                            <w:top w:val="none" w:sz="0" w:space="0" w:color="auto"/>
                            <w:left w:val="none" w:sz="0" w:space="0" w:color="auto"/>
                            <w:bottom w:val="none" w:sz="0" w:space="0" w:color="auto"/>
                            <w:right w:val="none" w:sz="0" w:space="0" w:color="auto"/>
                          </w:divBdr>
                          <w:divsChild>
                            <w:div w:id="1652439548">
                              <w:marLeft w:val="0"/>
                              <w:marRight w:val="0"/>
                              <w:marTop w:val="0"/>
                              <w:marBottom w:val="0"/>
                              <w:divBdr>
                                <w:top w:val="none" w:sz="0" w:space="0" w:color="auto"/>
                                <w:left w:val="none" w:sz="0" w:space="0" w:color="auto"/>
                                <w:bottom w:val="none" w:sz="0" w:space="0" w:color="auto"/>
                                <w:right w:val="none" w:sz="0" w:space="0" w:color="auto"/>
                              </w:divBdr>
                              <w:divsChild>
                                <w:div w:id="513500540">
                                  <w:marLeft w:val="0"/>
                                  <w:marRight w:val="0"/>
                                  <w:marTop w:val="0"/>
                                  <w:marBottom w:val="0"/>
                                  <w:divBdr>
                                    <w:top w:val="none" w:sz="0" w:space="0" w:color="auto"/>
                                    <w:left w:val="none" w:sz="0" w:space="0" w:color="auto"/>
                                    <w:bottom w:val="none" w:sz="0" w:space="0" w:color="auto"/>
                                    <w:right w:val="none" w:sz="0" w:space="0" w:color="auto"/>
                                  </w:divBdr>
                                  <w:divsChild>
                                    <w:div w:id="1320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02509">
      <w:bodyDiv w:val="1"/>
      <w:marLeft w:val="0"/>
      <w:marRight w:val="0"/>
      <w:marTop w:val="0"/>
      <w:marBottom w:val="0"/>
      <w:divBdr>
        <w:top w:val="none" w:sz="0" w:space="0" w:color="auto"/>
        <w:left w:val="none" w:sz="0" w:space="0" w:color="auto"/>
        <w:bottom w:val="none" w:sz="0" w:space="0" w:color="auto"/>
        <w:right w:val="none" w:sz="0" w:space="0" w:color="auto"/>
      </w:divBdr>
    </w:div>
    <w:div w:id="1815678897">
      <w:bodyDiv w:val="1"/>
      <w:marLeft w:val="0"/>
      <w:marRight w:val="0"/>
      <w:marTop w:val="0"/>
      <w:marBottom w:val="0"/>
      <w:divBdr>
        <w:top w:val="none" w:sz="0" w:space="0" w:color="auto"/>
        <w:left w:val="none" w:sz="0" w:space="0" w:color="auto"/>
        <w:bottom w:val="none" w:sz="0" w:space="0" w:color="auto"/>
        <w:right w:val="none" w:sz="0" w:space="0" w:color="auto"/>
      </w:divBdr>
    </w:div>
    <w:div w:id="1837070042">
      <w:bodyDiv w:val="1"/>
      <w:marLeft w:val="0"/>
      <w:marRight w:val="0"/>
      <w:marTop w:val="0"/>
      <w:marBottom w:val="0"/>
      <w:divBdr>
        <w:top w:val="none" w:sz="0" w:space="0" w:color="auto"/>
        <w:left w:val="none" w:sz="0" w:space="0" w:color="auto"/>
        <w:bottom w:val="none" w:sz="0" w:space="0" w:color="auto"/>
        <w:right w:val="none" w:sz="0" w:space="0" w:color="auto"/>
      </w:divBdr>
    </w:div>
    <w:div w:id="1883588061">
      <w:bodyDiv w:val="1"/>
      <w:marLeft w:val="0"/>
      <w:marRight w:val="0"/>
      <w:marTop w:val="0"/>
      <w:marBottom w:val="0"/>
      <w:divBdr>
        <w:top w:val="none" w:sz="0" w:space="0" w:color="auto"/>
        <w:left w:val="none" w:sz="0" w:space="0" w:color="auto"/>
        <w:bottom w:val="none" w:sz="0" w:space="0" w:color="auto"/>
        <w:right w:val="none" w:sz="0" w:space="0" w:color="auto"/>
      </w:divBdr>
    </w:div>
    <w:div w:id="1906335731">
      <w:bodyDiv w:val="1"/>
      <w:marLeft w:val="0"/>
      <w:marRight w:val="0"/>
      <w:marTop w:val="0"/>
      <w:marBottom w:val="0"/>
      <w:divBdr>
        <w:top w:val="none" w:sz="0" w:space="0" w:color="auto"/>
        <w:left w:val="none" w:sz="0" w:space="0" w:color="auto"/>
        <w:bottom w:val="none" w:sz="0" w:space="0" w:color="auto"/>
        <w:right w:val="none" w:sz="0" w:space="0" w:color="auto"/>
      </w:divBdr>
    </w:div>
    <w:div w:id="1912424071">
      <w:bodyDiv w:val="1"/>
      <w:marLeft w:val="0"/>
      <w:marRight w:val="0"/>
      <w:marTop w:val="0"/>
      <w:marBottom w:val="0"/>
      <w:divBdr>
        <w:top w:val="none" w:sz="0" w:space="0" w:color="auto"/>
        <w:left w:val="none" w:sz="0" w:space="0" w:color="auto"/>
        <w:bottom w:val="none" w:sz="0" w:space="0" w:color="auto"/>
        <w:right w:val="none" w:sz="0" w:space="0" w:color="auto"/>
      </w:divBdr>
    </w:div>
    <w:div w:id="1998610914">
      <w:bodyDiv w:val="1"/>
      <w:marLeft w:val="0"/>
      <w:marRight w:val="0"/>
      <w:marTop w:val="0"/>
      <w:marBottom w:val="0"/>
      <w:divBdr>
        <w:top w:val="none" w:sz="0" w:space="0" w:color="auto"/>
        <w:left w:val="none" w:sz="0" w:space="0" w:color="auto"/>
        <w:bottom w:val="none" w:sz="0" w:space="0" w:color="auto"/>
        <w:right w:val="none" w:sz="0" w:space="0" w:color="auto"/>
      </w:divBdr>
    </w:div>
    <w:div w:id="2013019727">
      <w:bodyDiv w:val="1"/>
      <w:marLeft w:val="0"/>
      <w:marRight w:val="0"/>
      <w:marTop w:val="0"/>
      <w:marBottom w:val="0"/>
      <w:divBdr>
        <w:top w:val="none" w:sz="0" w:space="0" w:color="auto"/>
        <w:left w:val="none" w:sz="0" w:space="0" w:color="auto"/>
        <w:bottom w:val="none" w:sz="0" w:space="0" w:color="auto"/>
        <w:right w:val="none" w:sz="0" w:space="0" w:color="auto"/>
      </w:divBdr>
      <w:divsChild>
        <w:div w:id="267854503">
          <w:marLeft w:val="0"/>
          <w:marRight w:val="0"/>
          <w:marTop w:val="0"/>
          <w:marBottom w:val="0"/>
          <w:divBdr>
            <w:top w:val="none" w:sz="0" w:space="0" w:color="auto"/>
            <w:left w:val="none" w:sz="0" w:space="0" w:color="auto"/>
            <w:bottom w:val="none" w:sz="0" w:space="0" w:color="auto"/>
            <w:right w:val="none" w:sz="0" w:space="0" w:color="auto"/>
          </w:divBdr>
          <w:divsChild>
            <w:div w:id="276377836">
              <w:marLeft w:val="0"/>
              <w:marRight w:val="180"/>
              <w:marTop w:val="0"/>
              <w:marBottom w:val="0"/>
              <w:divBdr>
                <w:top w:val="single" w:sz="6" w:space="0" w:color="ECEDEF"/>
                <w:left w:val="single" w:sz="6" w:space="0" w:color="ECEDEF"/>
                <w:bottom w:val="single" w:sz="6" w:space="0" w:color="ECEDEF"/>
                <w:right w:val="single" w:sz="6" w:space="0" w:color="ECEDEF"/>
              </w:divBdr>
            </w:div>
            <w:div w:id="15351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759">
      <w:bodyDiv w:val="1"/>
      <w:marLeft w:val="0"/>
      <w:marRight w:val="0"/>
      <w:marTop w:val="0"/>
      <w:marBottom w:val="0"/>
      <w:divBdr>
        <w:top w:val="none" w:sz="0" w:space="0" w:color="auto"/>
        <w:left w:val="none" w:sz="0" w:space="0" w:color="auto"/>
        <w:bottom w:val="none" w:sz="0" w:space="0" w:color="auto"/>
        <w:right w:val="none" w:sz="0" w:space="0" w:color="auto"/>
      </w:divBdr>
    </w:div>
    <w:div w:id="207581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D45A-AC0B-4601-A4F5-D216C4D1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2025-10-16T12:06:00Z</cp:lastPrinted>
  <dcterms:created xsi:type="dcterms:W3CDTF">2025-11-19T06:37:00Z</dcterms:created>
  <dcterms:modified xsi:type="dcterms:W3CDTF">2025-11-19T06:37:00Z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230b52a2b91449abafaf2fb2e942c9a6</vt:lpwstr>
  </property>
</Properties>
</file>