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E1" w:rsidRDefault="002F0B94">
      <w:pPr>
        <w:spacing w:before="178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-198783</wp:posOffset>
            </wp:positionH>
            <wp:positionV relativeFrom="page">
              <wp:posOffset>-55660</wp:posOffset>
            </wp:positionV>
            <wp:extent cx="7561690" cy="10686553"/>
            <wp:effectExtent l="19050" t="0" r="116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4E1" w:rsidRDefault="002F0B94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36998" cy="48897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98" cy="48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E1" w:rsidRDefault="001604E1">
      <w:pPr>
        <w:rPr>
          <w:rFonts w:ascii="Times New Roman"/>
          <w:sz w:val="20"/>
        </w:rPr>
        <w:sectPr w:rsidR="001604E1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1604E1" w:rsidRDefault="002F0B94">
      <w:pPr>
        <w:spacing w:before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4E1" w:rsidRDefault="001604E1">
      <w:pPr>
        <w:ind w:left="56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6" style="width:393.6pt;height:437.8pt;mso-position-horizontal-relative:char;mso-position-vertical-relative:line" coordsize="7872,8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width:7872;height:8084">
              <v:imagedata r:id="rId7" o:title=""/>
            </v:shape>
            <v:shape id="docshape3" o:spid="_x0000_s1027" type="#_x0000_t75" style="position:absolute;left:652;top:7507;width:1114;height:1248">
              <v:imagedata r:id="rId8" o:title=""/>
            </v:shape>
            <w10:wrap type="none"/>
            <w10:anchorlock/>
          </v:group>
        </w:pict>
      </w:r>
    </w:p>
    <w:sectPr w:rsidR="001604E1" w:rsidSect="001604E1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04E1"/>
    <w:rsid w:val="001604E1"/>
    <w:rsid w:val="002F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04E1"/>
  </w:style>
  <w:style w:type="paragraph" w:customStyle="1" w:styleId="TableParagraph">
    <w:name w:val="Table Paragraph"/>
    <w:basedOn w:val="Normal"/>
    <w:uiPriority w:val="1"/>
    <w:qFormat/>
    <w:rsid w:val="001604E1"/>
  </w:style>
  <w:style w:type="paragraph" w:styleId="BalloonText">
    <w:name w:val="Balloon Text"/>
    <w:basedOn w:val="Normal"/>
    <w:link w:val="BalloonTextChar"/>
    <w:uiPriority w:val="99"/>
    <w:semiHidden/>
    <w:unhideWhenUsed/>
    <w:rsid w:val="002F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2025-11-19T06:47:00Z</dcterms:created>
  <dcterms:modified xsi:type="dcterms:W3CDTF">2025-11-19T06:47:00Z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