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F0D" w:rsidRDefault="002A0F0D">
      <w:pPr>
        <w:pStyle w:val="BodyText"/>
      </w:pPr>
    </w:p>
    <w:p w:rsidR="002A0F0D" w:rsidRDefault="002A0F0D">
      <w:pPr>
        <w:pStyle w:val="BodyText"/>
        <w:spacing w:before="116"/>
      </w:pPr>
    </w:p>
    <w:p w:rsidR="002A0F0D" w:rsidRDefault="00E81B1C">
      <w:pPr>
        <w:pStyle w:val="Heading2"/>
        <w:spacing w:before="1"/>
      </w:pPr>
      <w:r>
        <w:t>DAFTAR</w:t>
      </w:r>
      <w:r>
        <w:rPr>
          <w:spacing w:val="-2"/>
        </w:rPr>
        <w:t>PUSTAKA</w:t>
      </w:r>
    </w:p>
    <w:p w:rsidR="002A0F0D" w:rsidRDefault="00E81B1C">
      <w:pPr>
        <w:pStyle w:val="BodyText"/>
        <w:spacing w:before="276"/>
        <w:ind w:left="1855" w:right="709" w:hanging="721"/>
        <w:jc w:val="both"/>
      </w:pPr>
      <w:r>
        <w:t>Afiyani, I. A., Wiarsih, C., &amp; Bramasta, D. (2019). Identifikasi Ciri-ciri Perilaku Bullying dan Solusi Untuk Mengatasinya di Sekolah. Jurnal Mahasiswa BK An-Nur: Berbeda, Bermakna, Mulia, 5(3), 21–25.</w:t>
      </w:r>
    </w:p>
    <w:p w:rsidR="002A0F0D" w:rsidRDefault="00E81B1C">
      <w:pPr>
        <w:pStyle w:val="BodyText"/>
        <w:ind w:left="1855" w:right="712" w:hanging="721"/>
        <w:jc w:val="both"/>
      </w:pPr>
      <w:r>
        <w:t>Ahmed, E. &amp;</w:t>
      </w:r>
      <w:r>
        <w:t xml:space="preserve"> Braithwaite, V. (2004). Bullying and victimization: Cause forconcern for both families and schools. Social Psychology of Education, 7(1) 35-54</w:t>
      </w:r>
    </w:p>
    <w:p w:rsidR="002A0F0D" w:rsidRDefault="00E81B1C">
      <w:pPr>
        <w:pStyle w:val="BodyText"/>
        <w:ind w:left="1855" w:right="706" w:hanging="721"/>
        <w:jc w:val="both"/>
      </w:pPr>
      <w:r>
        <w:t>Ali, M. N. (2018). Delapan Provinsi dengan Angka Kekerasan Pendidikan Tertinggi. Siedoo.Com. https://siedoo.com/</w:t>
      </w:r>
      <w:r>
        <w:t>berita-4940-delapan- provinsidengan-angka-kekerasan-pendidikan-tertinggi/Aminah,S. (2019). Pengantar Metode Penelitian Kualitatif. Prenada.</w:t>
      </w:r>
    </w:p>
    <w:p w:rsidR="002A0F0D" w:rsidRDefault="00E81B1C">
      <w:pPr>
        <w:pStyle w:val="BodyText"/>
        <w:ind w:left="1855" w:right="706" w:hanging="721"/>
        <w:jc w:val="both"/>
      </w:pPr>
      <w:r>
        <w:t>Amrina,P. (2013).PengaruhBullyingTerhadapMotivasi BelajarSiswaKelasVii Di Smpn 31 Samarinda. Motivasi, 1(1), 278–294</w:t>
      </w:r>
      <w:r>
        <w:t xml:space="preserve">. </w:t>
      </w:r>
      <w:hyperlink r:id="rId8">
        <w:r>
          <w:t>http://ejurnal.untagsmd.ac.id/index.php/MTV/article/view/605</w:t>
        </w:r>
      </w:hyperlink>
      <w:r>
        <w:t xml:space="preserve"> Ariesto, A. </w:t>
      </w:r>
      <w:r>
        <w:rPr>
          <w:spacing w:val="-2"/>
        </w:rPr>
        <w:t>(2009).</w:t>
      </w:r>
    </w:p>
    <w:p w:rsidR="002A0F0D" w:rsidRDefault="00E81B1C">
      <w:pPr>
        <w:pStyle w:val="BodyText"/>
        <w:ind w:left="1855" w:right="705" w:hanging="721"/>
        <w:jc w:val="both"/>
      </w:pPr>
      <w:r>
        <w:t>Assegaf, A.R. (2004) Pendidikan Tanpa Kekerasan. Tipologi kondisi, Kasus dan Konsep. Yogyakarta</w:t>
      </w:r>
      <w:r>
        <w:t xml:space="preserve"> : Tri Wacana</w:t>
      </w:r>
    </w:p>
    <w:p w:rsidR="002A0F0D" w:rsidRDefault="00E81B1C">
      <w:pPr>
        <w:pStyle w:val="BodyText"/>
        <w:spacing w:before="1"/>
        <w:ind w:left="1855" w:right="710" w:hanging="721"/>
        <w:jc w:val="both"/>
      </w:pPr>
      <w:r>
        <w:t xml:space="preserve">Asyah, N., Putri, R. F., &amp; Putri, R. F. (2023). Pelaksanaan Teknik Bimbingan dan KonselingBagiGuruuntukMengatasiPerilakubullyingdi Sekolah. </w:t>
      </w:r>
      <w:r>
        <w:rPr>
          <w:i/>
        </w:rPr>
        <w:t>Altafani</w:t>
      </w:r>
      <w:r>
        <w:t xml:space="preserve">, </w:t>
      </w:r>
      <w:r>
        <w:rPr>
          <w:i/>
        </w:rPr>
        <w:t>2</w:t>
      </w:r>
      <w:r>
        <w:t>(2), 112-121.</w:t>
      </w:r>
    </w:p>
    <w:p w:rsidR="002A0F0D" w:rsidRDefault="00E81B1C">
      <w:pPr>
        <w:pStyle w:val="BodyText"/>
        <w:ind w:left="1855" w:right="711" w:hanging="721"/>
        <w:jc w:val="both"/>
      </w:pPr>
      <w:r>
        <w:t>Ates A.D. dan Yagmurlu B. (2010) Examining Victimization in Turkish Schools E</w:t>
      </w:r>
      <w:r>
        <w:t>uropanof Educational Studies 2(1)31-37</w:t>
      </w:r>
    </w:p>
    <w:p w:rsidR="002A0F0D" w:rsidRDefault="00E81B1C">
      <w:pPr>
        <w:pStyle w:val="BodyText"/>
        <w:ind w:left="1135" w:right="707"/>
        <w:jc w:val="both"/>
      </w:pPr>
      <w:r>
        <w:t>Azwar, S. (2009). Validitas dan Reliabilitas. Yogyakarta: Pustaka pelajar. Berzonsky,D.M.(2001).MoralDevelopment.Childdevelopment.USA:</w:t>
      </w:r>
      <w:r>
        <w:rPr>
          <w:spacing w:val="-5"/>
        </w:rPr>
        <w:t>The</w:t>
      </w:r>
    </w:p>
    <w:p w:rsidR="002A0F0D" w:rsidRDefault="00E81B1C">
      <w:pPr>
        <w:pStyle w:val="BodyText"/>
        <w:ind w:left="1855"/>
        <w:jc w:val="both"/>
      </w:pPr>
      <w:r>
        <w:t>PsychologyReference</w:t>
      </w:r>
      <w:r>
        <w:rPr>
          <w:spacing w:val="-2"/>
        </w:rPr>
        <w:t>Series.</w:t>
      </w:r>
    </w:p>
    <w:p w:rsidR="002A0F0D" w:rsidRDefault="00E81B1C">
      <w:pPr>
        <w:pStyle w:val="BodyText"/>
        <w:ind w:left="1855" w:right="712" w:hanging="721"/>
        <w:jc w:val="both"/>
      </w:pPr>
      <w:r>
        <w:t>Burns, D.D. (2010). Konsep Diri, Teori Pengukuran Pe</w:t>
      </w:r>
      <w:r>
        <w:t>rkembangan dan Perilaku. (penerjemah: Eddy). Jakarta : Arcan.</w:t>
      </w:r>
    </w:p>
    <w:p w:rsidR="002A0F0D" w:rsidRDefault="00E81B1C">
      <w:pPr>
        <w:pStyle w:val="BodyText"/>
        <w:ind w:left="1855" w:right="709" w:hanging="721"/>
        <w:jc w:val="both"/>
      </w:pPr>
      <w:r>
        <w:t xml:space="preserve">Calhoun, J.F., and Acocella, J.R. (2004). Psikologi Tentang Penyesuaian dan Hubungan Kemanusiaan (penerjemah Satmoko) Semarang : Penerbit IKIP </w:t>
      </w:r>
      <w:r>
        <w:rPr>
          <w:spacing w:val="-2"/>
        </w:rPr>
        <w:t>Semarang.</w:t>
      </w:r>
    </w:p>
    <w:p w:rsidR="002A0F0D" w:rsidRDefault="00E81B1C">
      <w:pPr>
        <w:pStyle w:val="BodyText"/>
        <w:ind w:left="1855" w:right="713" w:hanging="721"/>
        <w:jc w:val="both"/>
      </w:pPr>
      <w:r>
        <w:t>Chaplin, J.P. (2010) Kamus Psikologi. (penerjemah : Kartono). Jakarta : PT. Raja Grafindo Persada.</w:t>
      </w:r>
    </w:p>
    <w:p w:rsidR="002A0F0D" w:rsidRDefault="00E81B1C">
      <w:pPr>
        <w:pStyle w:val="BodyText"/>
        <w:ind w:left="1855" w:right="714" w:hanging="721"/>
        <w:jc w:val="both"/>
      </w:pPr>
      <w:r>
        <w:t>ChildrentheFuture ofResearch,InterventionandSocialPolicy.Washington,DC: APA (American Psychological Association).</w:t>
      </w:r>
    </w:p>
    <w:p w:rsidR="002A0F0D" w:rsidRDefault="00E81B1C">
      <w:pPr>
        <w:pStyle w:val="BodyText"/>
        <w:spacing w:before="1"/>
        <w:ind w:left="1855" w:right="712" w:hanging="721"/>
        <w:jc w:val="both"/>
      </w:pPr>
      <w:r>
        <w:t>Coloroso, B. (2004). Stop Bullying! Memutus</w:t>
      </w:r>
      <w:r>
        <w:t xml:space="preserve"> Rantai Kekerasan Anak Dari PrasekolahHinggaSMU(penerjemah;SantiIndiraAstuti)</w:t>
      </w:r>
      <w:r>
        <w:rPr>
          <w:spacing w:val="-2"/>
        </w:rPr>
        <w:t>Jakarta</w:t>
      </w:r>
    </w:p>
    <w:p w:rsidR="002A0F0D" w:rsidRDefault="00E81B1C">
      <w:pPr>
        <w:pStyle w:val="BodyText"/>
        <w:ind w:left="1855"/>
        <w:jc w:val="both"/>
      </w:pPr>
      <w:r>
        <w:t>:Serambiilmu</w:t>
      </w:r>
      <w:r>
        <w:rPr>
          <w:spacing w:val="-2"/>
        </w:rPr>
        <w:t>Semesta.</w:t>
      </w:r>
    </w:p>
    <w:p w:rsidR="002A0F0D" w:rsidRDefault="00E81B1C">
      <w:pPr>
        <w:pStyle w:val="BodyText"/>
        <w:ind w:left="1855" w:right="711" w:hanging="721"/>
        <w:jc w:val="both"/>
      </w:pPr>
      <w:r>
        <w:t>Darmayanti,K.K.H.,Kurniawati,F., &amp; Situmorang,D.D.B.(2019).Bullying di sekolah: Pengertian, dampak, pembagian dan cara menanggulanginya. PEDAGOGIA, 17</w:t>
      </w:r>
      <w:r>
        <w:t>(1), 55–66. Dianovinina, K. (2018).</w:t>
      </w:r>
    </w:p>
    <w:p w:rsidR="002A0F0D" w:rsidRDefault="00E81B1C">
      <w:pPr>
        <w:pStyle w:val="BodyText"/>
        <w:ind w:left="1855" w:right="711" w:hanging="721"/>
        <w:jc w:val="both"/>
      </w:pPr>
      <w:r>
        <w:t>Depdikbud. (2001). Kurikulum Bimbingan Khusus Bagi Anak Tuna Laras. Jakarta: Depdikbud. Depdikbud. (2001). Petunjuk Penyelenggaran Pendidikan SLB. Jakarta:</w:t>
      </w:r>
    </w:p>
    <w:p w:rsidR="002A0F0D" w:rsidRDefault="00E81B1C">
      <w:pPr>
        <w:pStyle w:val="BodyText"/>
        <w:ind w:left="1855" w:right="712" w:hanging="721"/>
        <w:jc w:val="both"/>
      </w:pPr>
      <w:r>
        <w:t>Depdikbud. Desmita. (2010). Psikologi Perkembangan Peserta Didik</w:t>
      </w:r>
      <w:r>
        <w:t xml:space="preserve">. Bandung : </w:t>
      </w:r>
      <w:r>
        <w:rPr>
          <w:spacing w:val="-2"/>
        </w:rPr>
        <w:t>Remaja</w:t>
      </w:r>
    </w:p>
    <w:p w:rsidR="002A0F0D" w:rsidRDefault="002A0F0D">
      <w:pPr>
        <w:pStyle w:val="BodyText"/>
        <w:jc w:val="both"/>
        <w:sectPr w:rsidR="002A0F0D">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992" w:bottom="280" w:left="1133" w:header="718" w:footer="0" w:gutter="0"/>
          <w:pgNumType w:start="59"/>
          <w:cols w:space="720"/>
        </w:sectPr>
      </w:pPr>
    </w:p>
    <w:p w:rsidR="002A0F0D" w:rsidRDefault="002A0F0D">
      <w:pPr>
        <w:pStyle w:val="BodyText"/>
      </w:pPr>
    </w:p>
    <w:p w:rsidR="002A0F0D" w:rsidRDefault="002A0F0D">
      <w:pPr>
        <w:pStyle w:val="BodyText"/>
        <w:spacing w:before="116"/>
      </w:pPr>
    </w:p>
    <w:p w:rsidR="002A0F0D" w:rsidRDefault="00E81B1C">
      <w:pPr>
        <w:pStyle w:val="BodyText"/>
        <w:spacing w:before="1"/>
        <w:ind w:left="1135"/>
      </w:pPr>
      <w:r>
        <w:t>Depresipada remaja:gejaladanpermasalahannya.JournalPsikogenesis,6(1),</w:t>
      </w:r>
      <w:r>
        <w:rPr>
          <w:spacing w:val="-5"/>
        </w:rPr>
        <w:t>69–</w:t>
      </w:r>
    </w:p>
    <w:p w:rsidR="002A0F0D" w:rsidRDefault="00E81B1C">
      <w:pPr>
        <w:pStyle w:val="BodyText"/>
        <w:ind w:left="1855" w:right="743"/>
      </w:pPr>
      <w:r>
        <w:t>78.Rosdakarya.Effendi,M.(2009).Pengantar</w:t>
      </w:r>
      <w:r>
        <w:t>PsikopedagogikAnakBerkelainan. Jakarta: Bumi Aksara.</w:t>
      </w:r>
    </w:p>
    <w:p w:rsidR="002A0F0D" w:rsidRDefault="00E81B1C">
      <w:pPr>
        <w:pStyle w:val="BodyText"/>
        <w:ind w:left="1135"/>
      </w:pPr>
      <w:r>
        <w:t>Dewi,I.S.,Putra,S.,Sidojadi,D.,Malintang,K.B.,Natal,K.M.,&amp;</w:t>
      </w:r>
      <w:r>
        <w:rPr>
          <w:spacing w:val="-2"/>
        </w:rPr>
        <w:t>Pendidikan,</w:t>
      </w:r>
    </w:p>
    <w:p w:rsidR="002A0F0D" w:rsidRDefault="00E81B1C">
      <w:pPr>
        <w:ind w:left="1855" w:right="708"/>
        <w:jc w:val="both"/>
        <w:rPr>
          <w:sz w:val="24"/>
        </w:rPr>
      </w:pPr>
      <w:r>
        <w:rPr>
          <w:sz w:val="24"/>
        </w:rPr>
        <w:t xml:space="preserve">T. (2020). Persepsi Masyarakat Tentang Pernikahan Dini Ditinjau Dari Latar Belakang Budaya (Batak dan Jawa). </w:t>
      </w:r>
      <w:r>
        <w:rPr>
          <w:i/>
          <w:sz w:val="24"/>
        </w:rPr>
        <w:t>BEST Journal (Biology Education, Sains and Technology)</w:t>
      </w:r>
      <w:r>
        <w:rPr>
          <w:sz w:val="24"/>
        </w:rPr>
        <w:t xml:space="preserve">, </w:t>
      </w:r>
      <w:r>
        <w:rPr>
          <w:i/>
          <w:sz w:val="24"/>
        </w:rPr>
        <w:t>3</w:t>
      </w:r>
      <w:r>
        <w:rPr>
          <w:sz w:val="24"/>
        </w:rPr>
        <w:t>(1), 112-119.</w:t>
      </w:r>
    </w:p>
    <w:p w:rsidR="002A0F0D" w:rsidRDefault="00E81B1C">
      <w:pPr>
        <w:ind w:left="1855" w:right="704" w:hanging="721"/>
        <w:jc w:val="both"/>
        <w:rPr>
          <w:sz w:val="24"/>
        </w:rPr>
      </w:pPr>
      <w:r>
        <w:rPr>
          <w:sz w:val="24"/>
        </w:rPr>
        <w:t xml:space="preserve">Dewi, I.S., &amp; Fauzi, I. (2021, June). Layanan Informasi dengan Metode Problem Solving Bagi Guru dalam Meningkatkan Kesiapan Kerja Siswa. </w:t>
      </w:r>
      <w:r>
        <w:rPr>
          <w:i/>
          <w:sz w:val="24"/>
        </w:rPr>
        <w:t xml:space="preserve">In prosiding Seminar Nasional Hasil Pengabdian </w:t>
      </w:r>
      <w:r>
        <w:rPr>
          <w:sz w:val="24"/>
        </w:rPr>
        <w:t>(</w:t>
      </w:r>
      <w:r>
        <w:rPr>
          <w:sz w:val="24"/>
        </w:rPr>
        <w:t xml:space="preserve">Vol. 4, No. 1, pp. 135- </w:t>
      </w:r>
      <w:r>
        <w:rPr>
          <w:spacing w:val="-2"/>
          <w:sz w:val="24"/>
        </w:rPr>
        <w:t>145).</w:t>
      </w:r>
    </w:p>
    <w:p w:rsidR="002A0F0D" w:rsidRDefault="00E81B1C">
      <w:pPr>
        <w:pStyle w:val="BodyText"/>
        <w:ind w:left="1135"/>
        <w:jc w:val="both"/>
      </w:pPr>
      <w:r>
        <w:t>Egan,L.A.Todorov,N(2005).SchoolBullying:TheRoleof</w:t>
      </w:r>
      <w:r>
        <w:rPr>
          <w:spacing w:val="-2"/>
        </w:rPr>
        <w:t>Forgiveness.</w:t>
      </w:r>
    </w:p>
    <w:p w:rsidR="002A0F0D" w:rsidRDefault="00E81B1C">
      <w:pPr>
        <w:pStyle w:val="BodyText"/>
        <w:ind w:left="1855"/>
        <w:jc w:val="both"/>
      </w:pPr>
      <w:r>
        <w:t>PsychologicalScience,12(2),1-</w:t>
      </w:r>
      <w:r>
        <w:rPr>
          <w:spacing w:val="-5"/>
        </w:rPr>
        <w:t>13.</w:t>
      </w:r>
    </w:p>
    <w:p w:rsidR="002A0F0D" w:rsidRDefault="00E81B1C">
      <w:pPr>
        <w:pStyle w:val="BodyText"/>
        <w:ind w:left="1855" w:right="711" w:hanging="721"/>
        <w:jc w:val="both"/>
      </w:pPr>
      <w:r>
        <w:t>Ehan. (2005). Bullying dalam Pendidikan. Depok: L.P.S.P3. Jakarta : Fakultas Psikologi Universitas Indonesia.</w:t>
      </w:r>
    </w:p>
    <w:p w:rsidR="002A0F0D" w:rsidRDefault="00E81B1C">
      <w:pPr>
        <w:pStyle w:val="BodyText"/>
        <w:ind w:left="1855" w:right="713" w:hanging="721"/>
        <w:jc w:val="both"/>
      </w:pPr>
      <w:r>
        <w:t>Fatmawati, I., &amp; Ridh</w:t>
      </w:r>
      <w:r>
        <w:t xml:space="preserve">wani, I. (2022). Problematika Ekonomi Sebagai Penyebab Perceraian dalam Keluarga. </w:t>
      </w:r>
      <w:r>
        <w:rPr>
          <w:i/>
        </w:rPr>
        <w:t xml:space="preserve">Jurnal Pro Justicia, </w:t>
      </w:r>
      <w:r>
        <w:t>2(2).</w:t>
      </w:r>
    </w:p>
    <w:p w:rsidR="002A0F0D" w:rsidRDefault="00E81B1C">
      <w:pPr>
        <w:pStyle w:val="BodyText"/>
        <w:spacing w:before="1"/>
        <w:ind w:left="1855" w:right="709" w:hanging="721"/>
        <w:jc w:val="both"/>
      </w:pPr>
      <w:r>
        <w:t>Feist J. &amp; Feist G.J. (2010). Teori Kepribadian (Theories of Personality). Buku 2. Edisi 7. (penerjemah:Smita Prathita Sjahputri) Jakarta: Salemba</w:t>
      </w:r>
      <w:r>
        <w:rPr>
          <w:spacing w:val="-2"/>
        </w:rPr>
        <w:t>Humanika.</w:t>
      </w:r>
    </w:p>
    <w:p w:rsidR="002A0F0D" w:rsidRDefault="00E81B1C">
      <w:pPr>
        <w:ind w:left="1855" w:right="708" w:hanging="721"/>
        <w:jc w:val="both"/>
        <w:rPr>
          <w:sz w:val="24"/>
        </w:rPr>
      </w:pPr>
      <w:r>
        <w:rPr>
          <w:sz w:val="24"/>
        </w:rPr>
        <w:t>Fitriani, E., Nurasyah, N., Putri, R. F., Johannes, J., &amp; Suprianto, S. (2022). Meningkatkan Hubungan Sosial Mahasiswa Dengan Pendekatan Layanan KonselingKelompok.</w:t>
      </w:r>
      <w:r>
        <w:rPr>
          <w:i/>
          <w:sz w:val="24"/>
        </w:rPr>
        <w:t>Guidance:JurnalBimbingandan Konseling</w:t>
      </w:r>
      <w:r>
        <w:rPr>
          <w:sz w:val="24"/>
        </w:rPr>
        <w:t xml:space="preserve">, </w:t>
      </w:r>
      <w:r>
        <w:rPr>
          <w:i/>
          <w:sz w:val="24"/>
        </w:rPr>
        <w:t>19</w:t>
      </w:r>
      <w:r>
        <w:rPr>
          <w:sz w:val="24"/>
        </w:rPr>
        <w:t>(01), 9-17.</w:t>
      </w:r>
    </w:p>
    <w:p w:rsidR="002A0F0D" w:rsidRDefault="00E81B1C">
      <w:pPr>
        <w:pStyle w:val="BodyText"/>
        <w:ind w:left="1855" w:right="710" w:hanging="721"/>
        <w:jc w:val="both"/>
      </w:pPr>
      <w:r>
        <w:t>Fox, C. Boulton, M.C. (2005) T</w:t>
      </w:r>
      <w:r>
        <w:t>he social skills problems of victims of bullying: Self, Peer and Teacher Perceptions. Journal of Educational Psychology. 5(75) 313–328.</w:t>
      </w:r>
    </w:p>
    <w:p w:rsidR="002A0F0D" w:rsidRDefault="00E81B1C">
      <w:pPr>
        <w:pStyle w:val="BodyText"/>
        <w:ind w:left="1135"/>
        <w:jc w:val="both"/>
      </w:pPr>
      <w:r>
        <w:t>Georgiou,S.N.(2008). Bullying andvictimizationatschool:The roleof</w:t>
      </w:r>
      <w:r>
        <w:rPr>
          <w:spacing w:val="-2"/>
        </w:rPr>
        <w:t>mothers.</w:t>
      </w:r>
    </w:p>
    <w:p w:rsidR="002A0F0D" w:rsidRDefault="00E81B1C">
      <w:pPr>
        <w:pStyle w:val="BodyText"/>
        <w:ind w:right="403"/>
        <w:jc w:val="center"/>
      </w:pPr>
      <w:r>
        <w:t xml:space="preserve">BritishJournalofEducationalPsychology78(4) </w:t>
      </w:r>
      <w:r>
        <w:rPr>
          <w:spacing w:val="-2"/>
        </w:rPr>
        <w:t>109</w:t>
      </w:r>
      <w:r>
        <w:rPr>
          <w:spacing w:val="-2"/>
        </w:rPr>
        <w:t>–125.</w:t>
      </w:r>
    </w:p>
    <w:p w:rsidR="002A0F0D" w:rsidRDefault="00E81B1C">
      <w:pPr>
        <w:pStyle w:val="BodyText"/>
        <w:ind w:right="336"/>
        <w:jc w:val="center"/>
      </w:pPr>
      <w:r>
        <w:t>Graham,A.SdanEdleson,J.L.(1999).DomesticViolenceinTheLives</w:t>
      </w:r>
      <w:r>
        <w:rPr>
          <w:spacing w:val="-5"/>
        </w:rPr>
        <w:t>of</w:t>
      </w:r>
    </w:p>
    <w:p w:rsidR="002A0F0D" w:rsidRDefault="00E81B1C">
      <w:pPr>
        <w:pStyle w:val="BodyText"/>
        <w:ind w:left="1855" w:right="708" w:hanging="721"/>
        <w:jc w:val="both"/>
      </w:pPr>
      <w:r>
        <w:t>Guay, F., Marsh, H.W., Boivin, M. (2013) Academic Self-Concept and Academic Achievement: Developmental Perspectives on Their Causal Ordering.Journal of Educational Psychology, 95(1) 124–136</w:t>
      </w:r>
    </w:p>
    <w:p w:rsidR="002A0F0D" w:rsidRDefault="00E81B1C">
      <w:pPr>
        <w:pStyle w:val="BodyText"/>
        <w:ind w:left="1855" w:right="710" w:hanging="721"/>
        <w:jc w:val="both"/>
      </w:pPr>
      <w:r>
        <w:t>Hadi, S dan Pamardiningsih, Y. (2000). Panduan Seri Program Statistik. Manual SPS Paket Midi. Yogyakarta: Fakultas Psikologi UGM.</w:t>
      </w:r>
    </w:p>
    <w:p w:rsidR="002A0F0D" w:rsidRDefault="00E81B1C">
      <w:pPr>
        <w:pStyle w:val="BodyText"/>
        <w:spacing w:before="1"/>
        <w:ind w:left="1855" w:right="712" w:hanging="721"/>
        <w:jc w:val="both"/>
      </w:pPr>
      <w:r>
        <w:t>Hardy dan Heyes. (1998) Pengantar Psikologi. (Penerjemah Soenari). Jakarta: Penerbit Erlangga.</w:t>
      </w:r>
    </w:p>
    <w:p w:rsidR="002A0F0D" w:rsidRDefault="00E81B1C">
      <w:pPr>
        <w:pStyle w:val="BodyText"/>
        <w:ind w:left="1855" w:right="713" w:hanging="721"/>
        <w:jc w:val="both"/>
      </w:pPr>
      <w:r>
        <w:t xml:space="preserve">Hastuti, B.H. 2013. Pelatihan </w:t>
      </w:r>
      <w:r>
        <w:t>kori untuk meningkatkan kepercayaan diri remaja panti asuhan. Tesis (tidak diterbitkan)</w:t>
      </w:r>
    </w:p>
    <w:p w:rsidR="002A0F0D" w:rsidRDefault="00E81B1C">
      <w:pPr>
        <w:pStyle w:val="BodyText"/>
        <w:ind w:left="1855" w:right="712" w:hanging="721"/>
        <w:jc w:val="both"/>
      </w:pPr>
      <w:r>
        <w:t>Hayati, Rini, and Syaiful Indra. "Hubungan marah dengan perilaku agresif pada remaja." Jurnal Edukasi: Jurnal Bimbingan Konseling 4.1 (2018): 67-74.</w:t>
      </w:r>
    </w:p>
    <w:p w:rsidR="002A0F0D" w:rsidRDefault="00E81B1C">
      <w:pPr>
        <w:pStyle w:val="BodyText"/>
        <w:ind w:left="1855" w:right="707" w:hanging="721"/>
        <w:jc w:val="both"/>
        <w:rPr>
          <w:i/>
        </w:rPr>
      </w:pPr>
      <w:r>
        <w:t>Hutasuhut, D. H. (2018). THE EFFECT OF INFORMATION SERVICES TO REDUCESTUDENTSMOKINGHABITS.”ENLIGHTEN:</w:t>
      </w:r>
      <w:r>
        <w:rPr>
          <w:i/>
          <w:spacing w:val="-2"/>
        </w:rPr>
        <w:t>Jurnal</w:t>
      </w:r>
    </w:p>
    <w:p w:rsidR="002A0F0D" w:rsidRDefault="00E81B1C">
      <w:pPr>
        <w:spacing w:line="274" w:lineRule="exact"/>
        <w:ind w:left="1855"/>
        <w:jc w:val="both"/>
        <w:rPr>
          <w:sz w:val="24"/>
        </w:rPr>
      </w:pPr>
      <w:r>
        <w:rPr>
          <w:i/>
          <w:sz w:val="24"/>
        </w:rPr>
        <w:t>BimbinganKonselingIslam</w:t>
      </w:r>
      <w:r>
        <w:rPr>
          <w:sz w:val="24"/>
        </w:rPr>
        <w:t>,1(2), 118-</w:t>
      </w:r>
      <w:r>
        <w:rPr>
          <w:spacing w:val="-4"/>
          <w:sz w:val="24"/>
        </w:rPr>
        <w:t>125.</w:t>
      </w:r>
    </w:p>
    <w:p w:rsidR="002A0F0D" w:rsidRDefault="00E81B1C">
      <w:pPr>
        <w:pStyle w:val="BodyText"/>
        <w:ind w:left="1855" w:right="712" w:hanging="721"/>
        <w:jc w:val="both"/>
      </w:pPr>
      <w:r>
        <w:t>Hutasuhut, D. H., Fadlan, M. N., &amp; Yarshal, D. (2023). Mengurangi Penyebab PlagiatpadaTugasAkhirSemesterMelal</w:t>
      </w:r>
      <w:r>
        <w:t>uiBimbingan</w:t>
      </w:r>
      <w:r>
        <w:rPr>
          <w:spacing w:val="-2"/>
        </w:rPr>
        <w:t>Kelompok</w:t>
      </w:r>
    </w:p>
    <w:p w:rsidR="002A0F0D" w:rsidRDefault="002A0F0D">
      <w:pPr>
        <w:pStyle w:val="BodyText"/>
        <w:jc w:val="both"/>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spacing w:before="1"/>
        <w:ind w:left="1855" w:right="708"/>
        <w:jc w:val="both"/>
        <w:rPr>
          <w:sz w:val="24"/>
        </w:rPr>
      </w:pPr>
      <w:r>
        <w:rPr>
          <w:sz w:val="24"/>
        </w:rPr>
        <w:t xml:space="preserve">Mahasiswa BK Universitas Muslim Nusantara Alwashliyah. </w:t>
      </w:r>
      <w:r>
        <w:rPr>
          <w:i/>
          <w:sz w:val="24"/>
        </w:rPr>
        <w:t xml:space="preserve">Journal on Education, </w:t>
      </w:r>
      <w:r>
        <w:rPr>
          <w:sz w:val="24"/>
        </w:rPr>
        <w:t>5(2), 3023-3027.</w:t>
      </w:r>
    </w:p>
    <w:p w:rsidR="002A0F0D" w:rsidRDefault="00E81B1C">
      <w:pPr>
        <w:pStyle w:val="BodyText"/>
        <w:ind w:left="1855" w:right="709" w:hanging="721"/>
        <w:jc w:val="both"/>
      </w:pPr>
      <w:r>
        <w:t xml:space="preserve">Ibrahim, M. B., Hutasuhut, D. H., &amp; Lubis, I. S. L. (2023). Psikoedukasi Perilaku Sehat Keluarga di Kelurahan Pulo Brayan </w:t>
      </w:r>
      <w:r>
        <w:t>Bengkel Kota Medan (Studi Upaya Preventif Stunting).</w:t>
      </w:r>
      <w:r>
        <w:rPr>
          <w:i/>
        </w:rPr>
        <w:t>Abdi Cendekia: Jurnal Pengabdian Masyarakat</w:t>
      </w:r>
      <w:r>
        <w:t xml:space="preserve">, </w:t>
      </w:r>
      <w:r>
        <w:rPr>
          <w:i/>
        </w:rPr>
        <w:t>2</w:t>
      </w:r>
      <w:r>
        <w:t>(3), 174-183.</w:t>
      </w:r>
    </w:p>
    <w:p w:rsidR="002A0F0D" w:rsidRDefault="00E81B1C">
      <w:pPr>
        <w:ind w:left="1855" w:right="707" w:hanging="721"/>
        <w:jc w:val="both"/>
        <w:rPr>
          <w:sz w:val="24"/>
        </w:rPr>
      </w:pPr>
      <w:r>
        <w:rPr>
          <w:sz w:val="24"/>
        </w:rPr>
        <w:t xml:space="preserve">Khairani, U. (2024). Metode Bimbingan Agama Orang Tua Asuh Dalam Membangun Percaya Diri Pada Remaja Putri Panti Asuhan. </w:t>
      </w:r>
      <w:r>
        <w:rPr>
          <w:i/>
          <w:sz w:val="24"/>
        </w:rPr>
        <w:t>G-Couns: Jurnal Bimbinga</w:t>
      </w:r>
      <w:r>
        <w:rPr>
          <w:i/>
          <w:sz w:val="24"/>
        </w:rPr>
        <w:t>n dan Konseling</w:t>
      </w:r>
      <w:r>
        <w:rPr>
          <w:sz w:val="24"/>
        </w:rPr>
        <w:t xml:space="preserve">, </w:t>
      </w:r>
      <w:r>
        <w:rPr>
          <w:i/>
          <w:sz w:val="24"/>
        </w:rPr>
        <w:t>8</w:t>
      </w:r>
      <w:r>
        <w:rPr>
          <w:sz w:val="24"/>
        </w:rPr>
        <w:t>(3), 1545-1556.</w:t>
      </w:r>
    </w:p>
    <w:p w:rsidR="002A0F0D" w:rsidRDefault="00E81B1C">
      <w:pPr>
        <w:pStyle w:val="BodyText"/>
        <w:ind w:left="1855" w:right="710" w:hanging="721"/>
        <w:jc w:val="both"/>
      </w:pPr>
      <w:r>
        <w:t>Media. Anggito, A., &amp; Setiawan, J. (2018). Metodologi penelitian kualitatif. CV Jejak (Jejak Publisher). Annisa. (2019). Hubungan antara pola asuh ibu dengan perilaku bullying remaja. Universitas Indonesia.</w:t>
      </w:r>
    </w:p>
    <w:p w:rsidR="002A0F0D" w:rsidRDefault="00E81B1C">
      <w:pPr>
        <w:ind w:left="1855" w:right="707" w:hanging="721"/>
        <w:jc w:val="both"/>
        <w:rPr>
          <w:sz w:val="24"/>
        </w:rPr>
      </w:pPr>
      <w:r>
        <w:rPr>
          <w:sz w:val="24"/>
        </w:rPr>
        <w:t>Meidy, R. A., &amp;</w:t>
      </w:r>
      <w:r>
        <w:rPr>
          <w:sz w:val="24"/>
        </w:rPr>
        <w:t xml:space="preserve"> Hayati, R. (2025). Pengaruh Pola Asuh Orang Tua Terhadap Kenakalan Remaja di SMK Swasta YPI Amir Hamzah Medan. </w:t>
      </w:r>
      <w:r>
        <w:rPr>
          <w:i/>
          <w:sz w:val="24"/>
        </w:rPr>
        <w:t>Jurnal Pusat Studi Pendidikan Rakyat</w:t>
      </w:r>
      <w:r>
        <w:rPr>
          <w:sz w:val="24"/>
        </w:rPr>
        <w:t>, 20-28.</w:t>
      </w:r>
    </w:p>
    <w:p w:rsidR="002A0F0D" w:rsidRDefault="00E81B1C">
      <w:pPr>
        <w:pStyle w:val="BodyText"/>
        <w:ind w:left="1855" w:right="712" w:hanging="721"/>
        <w:jc w:val="both"/>
      </w:pPr>
      <w:r>
        <w:t>Priyatna, A. (2010). Let’s End Bullying. Memahami, Mencegah &amp;</w:t>
      </w:r>
      <w:r>
        <w:t xml:space="preserve"> Mengatasi Bullying. Jakarta : PT. Elex Media Komputindo.</w:t>
      </w:r>
    </w:p>
    <w:p w:rsidR="002A0F0D" w:rsidRDefault="00E81B1C">
      <w:pPr>
        <w:spacing w:before="1"/>
        <w:ind w:left="1855" w:right="707" w:hanging="721"/>
        <w:jc w:val="both"/>
        <w:rPr>
          <w:sz w:val="24"/>
        </w:rPr>
      </w:pPr>
      <w:r>
        <w:rPr>
          <w:sz w:val="24"/>
        </w:rPr>
        <w:t xml:space="preserve">Sahputra, D., &amp; Hutasuhut, D. H. (2019, September). Kontribusi Dukungan Teman Sebaya Terhadap Disiplin Belajar Siswa. In </w:t>
      </w:r>
      <w:r>
        <w:rPr>
          <w:i/>
          <w:sz w:val="24"/>
        </w:rPr>
        <w:t xml:space="preserve">PROSIDING SEMINAR NASIONAL HASIL PENELITIAN </w:t>
      </w:r>
      <w:r>
        <w:rPr>
          <w:sz w:val="24"/>
        </w:rPr>
        <w:t>(Vol. 2, No. 2, pp. 984-989).</w:t>
      </w:r>
    </w:p>
    <w:p w:rsidR="002A0F0D" w:rsidRDefault="00E81B1C">
      <w:pPr>
        <w:ind w:left="1855" w:right="706" w:hanging="721"/>
        <w:jc w:val="both"/>
        <w:rPr>
          <w:sz w:val="24"/>
        </w:rPr>
      </w:pPr>
      <w:r>
        <w:rPr>
          <w:sz w:val="24"/>
        </w:rPr>
        <w:t>Shahnan, M., Dewi, I. S., &amp; Saragih, N. A. (2024). Hubungan antara Pola Asuh Demokratis Orang Tua dengan Prokrastinasi Akademik Peserta Didik.</w:t>
      </w:r>
      <w:r>
        <w:rPr>
          <w:i/>
          <w:sz w:val="24"/>
        </w:rPr>
        <w:t>Al- Ittizaan: Jurnal Bimbingan Konseling Islam</w:t>
      </w:r>
      <w:r>
        <w:rPr>
          <w:sz w:val="24"/>
        </w:rPr>
        <w:t xml:space="preserve">, </w:t>
      </w:r>
      <w:r>
        <w:rPr>
          <w:i/>
          <w:sz w:val="24"/>
        </w:rPr>
        <w:t>7</w:t>
      </w:r>
      <w:r>
        <w:rPr>
          <w:sz w:val="24"/>
        </w:rPr>
        <w:t>(2), 113-120.</w:t>
      </w:r>
    </w:p>
    <w:p w:rsidR="002A0F0D" w:rsidRDefault="00E81B1C">
      <w:pPr>
        <w:pStyle w:val="BodyText"/>
        <w:ind w:left="1855" w:right="706" w:hanging="721"/>
        <w:jc w:val="both"/>
      </w:pPr>
      <w:r>
        <w:t>Silian, M., &amp; Lubis, W. U. (2022). Pengaruh Komunik</w:t>
      </w:r>
      <w:r>
        <w:t>asi Orang Tua Terhadap Kedisiplinan Belajar Siswa SMP Swasta Al-Washliyah 1.</w:t>
      </w:r>
      <w:r>
        <w:rPr>
          <w:i/>
        </w:rPr>
        <w:t>Jurnal Inovasi Penelitian</w:t>
      </w:r>
      <w:r>
        <w:t xml:space="preserve">, </w:t>
      </w:r>
      <w:r>
        <w:rPr>
          <w:i/>
        </w:rPr>
        <w:t>3</w:t>
      </w:r>
      <w:r>
        <w:t>(5), 6223-6232.</w:t>
      </w:r>
    </w:p>
    <w:p w:rsidR="002A0F0D" w:rsidRDefault="00E81B1C">
      <w:pPr>
        <w:ind w:left="1855" w:right="708" w:hanging="721"/>
        <w:jc w:val="both"/>
        <w:rPr>
          <w:sz w:val="24"/>
        </w:rPr>
      </w:pPr>
      <w:r>
        <w:rPr>
          <w:sz w:val="24"/>
        </w:rPr>
        <w:t xml:space="preserve">Sinambela, N. H., Saragih, N. A., &amp; Dewi, I. S. (2024). Hubungan Pola Asuh Orang Tua Dengan Disiplin Diri Pada Siswa Kelas VIII. </w:t>
      </w:r>
      <w:r>
        <w:rPr>
          <w:i/>
          <w:sz w:val="24"/>
        </w:rPr>
        <w:t>Innovat</w:t>
      </w:r>
      <w:r>
        <w:rPr>
          <w:i/>
          <w:sz w:val="24"/>
        </w:rPr>
        <w:t>ive: Journal Of Social Science Research</w:t>
      </w:r>
      <w:r>
        <w:rPr>
          <w:sz w:val="24"/>
        </w:rPr>
        <w:t xml:space="preserve">, </w:t>
      </w:r>
      <w:r>
        <w:rPr>
          <w:i/>
          <w:sz w:val="24"/>
        </w:rPr>
        <w:t>4</w:t>
      </w:r>
      <w:r>
        <w:rPr>
          <w:sz w:val="24"/>
        </w:rPr>
        <w:t>(5), 9336-9342.</w:t>
      </w:r>
    </w:p>
    <w:p w:rsidR="002A0F0D" w:rsidRDefault="00E81B1C">
      <w:pPr>
        <w:ind w:left="1855" w:right="708" w:hanging="721"/>
        <w:jc w:val="both"/>
        <w:rPr>
          <w:sz w:val="24"/>
        </w:rPr>
      </w:pPr>
      <w:r>
        <w:rPr>
          <w:sz w:val="24"/>
        </w:rPr>
        <w:t>Siregar,M.F.,Hidayati,D.,Nurasyah,N.,&amp;Dewi,I.S.(2025).HubunganAntara Self Control dengan Perilaku Agresif Siswa di SMANegeri 1 Batang Kuis Tahun Ajaran 2023/2024.</w:t>
      </w:r>
      <w:r>
        <w:rPr>
          <w:i/>
          <w:sz w:val="24"/>
        </w:rPr>
        <w:t>Education Achievement: Journal of Sc</w:t>
      </w:r>
      <w:r>
        <w:rPr>
          <w:i/>
          <w:sz w:val="24"/>
        </w:rPr>
        <w:t>ience and Research</w:t>
      </w:r>
      <w:r>
        <w:rPr>
          <w:sz w:val="24"/>
        </w:rPr>
        <w:t>, 407-417.</w:t>
      </w:r>
    </w:p>
    <w:p w:rsidR="002A0F0D" w:rsidRDefault="00E81B1C">
      <w:pPr>
        <w:ind w:left="1855" w:right="712" w:hanging="721"/>
        <w:jc w:val="both"/>
        <w:rPr>
          <w:sz w:val="24"/>
        </w:rPr>
      </w:pPr>
      <w:r>
        <w:rPr>
          <w:sz w:val="24"/>
        </w:rPr>
        <w:t xml:space="preserve">Siregar,M. L.S., &amp; Hayati,R.(2021).HubunganKomunikasiOrangTuaDengan MotivasiPesertaDidikDiSMKSwastaNurAziziTanjung Morawa. </w:t>
      </w:r>
      <w:r>
        <w:rPr>
          <w:i/>
          <w:sz w:val="24"/>
        </w:rPr>
        <w:t>EduGlobal: Jurnal Penelitian Pendidikan</w:t>
      </w:r>
      <w:r>
        <w:rPr>
          <w:sz w:val="24"/>
        </w:rPr>
        <w:t xml:space="preserve">, </w:t>
      </w:r>
      <w:r>
        <w:rPr>
          <w:i/>
          <w:sz w:val="24"/>
        </w:rPr>
        <w:t>1</w:t>
      </w:r>
      <w:r>
        <w:rPr>
          <w:sz w:val="24"/>
        </w:rPr>
        <w:t>(1), 68-76.</w:t>
      </w:r>
    </w:p>
    <w:p w:rsidR="002A0F0D" w:rsidRDefault="00E81B1C">
      <w:pPr>
        <w:pStyle w:val="BodyText"/>
        <w:spacing w:before="1"/>
        <w:ind w:left="1855" w:right="711" w:hanging="721"/>
        <w:jc w:val="both"/>
      </w:pPr>
      <w:r>
        <w:t>Surakarta : Fakultas Psikologi UMS Hurlock, E.B. (</w:t>
      </w:r>
      <w:r>
        <w:t>2008) Psikologi Perkembangan: Suatu Pendekatan Sepanjang Rentang Kehidupan: Edisi Kelima. (penerjemah oleh Istiwijayanti dan Soedjarno). Jakarta: Erlangga.</w:t>
      </w:r>
    </w:p>
    <w:p w:rsidR="002A0F0D" w:rsidRDefault="00E81B1C">
      <w:pPr>
        <w:pStyle w:val="BodyText"/>
        <w:ind w:left="1855" w:right="710" w:hanging="721"/>
        <w:jc w:val="both"/>
      </w:pPr>
      <w:r>
        <w:t>Zahra, S. F., &amp; Lubis, W. U. (2023). Pengaruh Bullying Verbal Terhadap Kepercayaan Diri Siswa Di SMP</w:t>
      </w:r>
      <w:r>
        <w:t xml:space="preserve"> Negeri 1 Perbaungan Tahun Ajaran 2021/2022. </w:t>
      </w:r>
      <w:r>
        <w:rPr>
          <w:i/>
        </w:rPr>
        <w:t>ALACRITY: Journal of Education</w:t>
      </w:r>
      <w:r>
        <w:t>, 69-78.</w:t>
      </w:r>
    </w:p>
    <w:p w:rsidR="002A0F0D" w:rsidRDefault="002A0F0D">
      <w:pPr>
        <w:pStyle w:val="BodyText"/>
        <w:jc w:val="both"/>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pStyle w:val="Heading2"/>
        <w:spacing w:before="1"/>
        <w:ind w:left="425"/>
      </w:pPr>
      <w:r>
        <w:rPr>
          <w:spacing w:val="-2"/>
        </w:rPr>
        <w:t>LAMPIRAN</w:t>
      </w:r>
    </w:p>
    <w:p w:rsidR="002A0F0D" w:rsidRDefault="00E81B1C">
      <w:pPr>
        <w:spacing w:before="276"/>
        <w:ind w:left="1135"/>
        <w:rPr>
          <w:b/>
          <w:i/>
          <w:sz w:val="24"/>
        </w:rPr>
      </w:pPr>
      <w:r>
        <w:rPr>
          <w:b/>
          <w:sz w:val="24"/>
        </w:rPr>
        <w:t xml:space="preserve">Lampiran1 AngketSikap Anti </w:t>
      </w:r>
      <w:r>
        <w:rPr>
          <w:b/>
          <w:i/>
          <w:spacing w:val="-2"/>
          <w:sz w:val="24"/>
        </w:rPr>
        <w:t>Bullying</w:t>
      </w:r>
    </w:p>
    <w:p w:rsidR="002A0F0D" w:rsidRDefault="00E81B1C">
      <w:pPr>
        <w:pStyle w:val="Heading3"/>
        <w:numPr>
          <w:ilvl w:val="0"/>
          <w:numId w:val="31"/>
        </w:numPr>
        <w:tabs>
          <w:tab w:val="left" w:pos="1855"/>
        </w:tabs>
        <w:spacing w:before="200"/>
        <w:ind w:hanging="514"/>
        <w:rPr>
          <w:i/>
        </w:rPr>
      </w:pPr>
      <w:r>
        <w:t>PetunjukPengisianKuesionerSikapAnti</w:t>
      </w:r>
      <w:r>
        <w:rPr>
          <w:i/>
          <w:spacing w:val="-2"/>
        </w:rPr>
        <w:t>Bullying</w:t>
      </w:r>
    </w:p>
    <w:p w:rsidR="002A0F0D" w:rsidRDefault="00E81B1C">
      <w:pPr>
        <w:pStyle w:val="BodyText"/>
        <w:spacing w:before="138" w:line="360" w:lineRule="auto"/>
        <w:ind w:left="1843" w:right="255" w:firstLine="12"/>
      </w:pPr>
      <w:r>
        <w:t>Jawablahpertanyaan-pertanyaanberikutinidenganteliti,kemudian</w:t>
      </w:r>
      <w:r>
        <w:t xml:space="preserve">beri tanda </w:t>
      </w:r>
      <w:r>
        <w:rPr>
          <w:i/>
        </w:rPr>
        <w:t xml:space="preserve">checklist </w:t>
      </w:r>
      <w:r>
        <w:t>(√) pada jawaban yang sesuai dengan pilihan anda.</w:t>
      </w:r>
    </w:p>
    <w:p w:rsidR="002A0F0D" w:rsidRDefault="00E81B1C">
      <w:pPr>
        <w:pStyle w:val="BodyText"/>
        <w:tabs>
          <w:tab w:val="left" w:pos="3295"/>
        </w:tabs>
        <w:ind w:left="1855"/>
      </w:pPr>
      <w:r>
        <w:rPr>
          <w:spacing w:val="-2"/>
        </w:rPr>
        <w:t>Keterangan</w:t>
      </w:r>
      <w:r>
        <w:tab/>
      </w:r>
      <w:r>
        <w:rPr>
          <w:spacing w:val="-10"/>
        </w:rPr>
        <w:t>:</w:t>
      </w:r>
    </w:p>
    <w:p w:rsidR="002A0F0D" w:rsidRDefault="00E81B1C">
      <w:pPr>
        <w:pStyle w:val="BodyText"/>
        <w:tabs>
          <w:tab w:val="left" w:pos="2575"/>
        </w:tabs>
        <w:spacing w:before="138"/>
        <w:ind w:left="1855"/>
      </w:pPr>
      <w:r>
        <w:rPr>
          <w:spacing w:val="-5"/>
        </w:rPr>
        <w:t>SS</w:t>
      </w:r>
      <w:r>
        <w:tab/>
        <w:t>:Sangat</w:t>
      </w:r>
      <w:r>
        <w:rPr>
          <w:spacing w:val="-2"/>
        </w:rPr>
        <w:t xml:space="preserve"> Setuju</w:t>
      </w:r>
    </w:p>
    <w:p w:rsidR="002A0F0D" w:rsidRDefault="00E81B1C">
      <w:pPr>
        <w:pStyle w:val="BodyText"/>
        <w:tabs>
          <w:tab w:val="left" w:pos="2575"/>
        </w:tabs>
        <w:spacing w:before="138"/>
        <w:ind w:left="1855"/>
      </w:pPr>
      <w:r>
        <w:rPr>
          <w:spacing w:val="-10"/>
        </w:rPr>
        <w:t>S</w:t>
      </w:r>
      <w:r>
        <w:tab/>
        <w:t>:</w:t>
      </w:r>
      <w:r>
        <w:rPr>
          <w:spacing w:val="-2"/>
        </w:rPr>
        <w:t>Setuju</w:t>
      </w:r>
    </w:p>
    <w:p w:rsidR="002A0F0D" w:rsidRDefault="00E81B1C">
      <w:pPr>
        <w:pStyle w:val="BodyText"/>
        <w:tabs>
          <w:tab w:val="left" w:pos="2575"/>
        </w:tabs>
        <w:spacing w:before="138"/>
        <w:ind w:left="1855"/>
      </w:pPr>
      <w:r>
        <w:rPr>
          <w:spacing w:val="-5"/>
        </w:rPr>
        <w:t>TS</w:t>
      </w:r>
      <w:r>
        <w:tab/>
        <w:t>:Tidak</w:t>
      </w:r>
      <w:r>
        <w:rPr>
          <w:spacing w:val="-2"/>
        </w:rPr>
        <w:t>Setuju</w:t>
      </w:r>
    </w:p>
    <w:p w:rsidR="002A0F0D" w:rsidRDefault="00E81B1C">
      <w:pPr>
        <w:pStyle w:val="BodyText"/>
        <w:tabs>
          <w:tab w:val="left" w:pos="2575"/>
        </w:tabs>
        <w:spacing w:before="138"/>
        <w:ind w:left="1855"/>
      </w:pPr>
      <w:r>
        <w:rPr>
          <w:spacing w:val="-5"/>
        </w:rPr>
        <w:t>STS</w:t>
      </w:r>
      <w:r>
        <w:tab/>
        <w:t>:SangatTidak</w:t>
      </w:r>
      <w:r>
        <w:rPr>
          <w:spacing w:val="-2"/>
        </w:rPr>
        <w:t>Setuju</w:t>
      </w:r>
    </w:p>
    <w:p w:rsidR="002A0F0D" w:rsidRDefault="002A0F0D">
      <w:pPr>
        <w:pStyle w:val="BodyText"/>
        <w:rPr>
          <w:sz w:val="1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604"/>
        <w:gridCol w:w="470"/>
        <w:gridCol w:w="524"/>
        <w:gridCol w:w="708"/>
      </w:tblGrid>
      <w:tr w:rsidR="002A0F0D">
        <w:trPr>
          <w:trHeight w:val="276"/>
        </w:trPr>
        <w:tc>
          <w:tcPr>
            <w:tcW w:w="568" w:type="dxa"/>
            <w:vMerge w:val="restart"/>
          </w:tcPr>
          <w:p w:rsidR="002A0F0D" w:rsidRDefault="002A0F0D">
            <w:pPr>
              <w:pStyle w:val="TableParagraph"/>
              <w:spacing w:before="4"/>
              <w:rPr>
                <w:sz w:val="24"/>
              </w:rPr>
            </w:pPr>
          </w:p>
          <w:p w:rsidR="002A0F0D" w:rsidRDefault="00E81B1C">
            <w:pPr>
              <w:pStyle w:val="TableParagraph"/>
              <w:spacing w:line="262" w:lineRule="exact"/>
              <w:ind w:left="137"/>
              <w:rPr>
                <w:b/>
                <w:sz w:val="24"/>
              </w:rPr>
            </w:pPr>
            <w:r>
              <w:rPr>
                <w:b/>
                <w:spacing w:val="-5"/>
                <w:sz w:val="24"/>
              </w:rPr>
              <w:t>No</w:t>
            </w:r>
          </w:p>
        </w:tc>
        <w:tc>
          <w:tcPr>
            <w:tcW w:w="5557" w:type="dxa"/>
            <w:vMerge w:val="restart"/>
          </w:tcPr>
          <w:p w:rsidR="002A0F0D" w:rsidRDefault="002A0F0D">
            <w:pPr>
              <w:pStyle w:val="TableParagraph"/>
              <w:spacing w:before="4"/>
              <w:rPr>
                <w:sz w:val="24"/>
              </w:rPr>
            </w:pPr>
          </w:p>
          <w:p w:rsidR="002A0F0D" w:rsidRDefault="00E81B1C">
            <w:pPr>
              <w:pStyle w:val="TableParagraph"/>
              <w:spacing w:line="262" w:lineRule="exact"/>
              <w:ind w:left="9"/>
              <w:jc w:val="center"/>
              <w:rPr>
                <w:b/>
                <w:sz w:val="24"/>
              </w:rPr>
            </w:pPr>
            <w:r>
              <w:rPr>
                <w:b/>
                <w:spacing w:val="-2"/>
                <w:sz w:val="24"/>
              </w:rPr>
              <w:t>Pernyataan</w:t>
            </w:r>
          </w:p>
        </w:tc>
        <w:tc>
          <w:tcPr>
            <w:tcW w:w="2306" w:type="dxa"/>
            <w:gridSpan w:val="4"/>
          </w:tcPr>
          <w:p w:rsidR="002A0F0D" w:rsidRDefault="00E81B1C">
            <w:pPr>
              <w:pStyle w:val="TableParagraph"/>
              <w:spacing w:line="256" w:lineRule="exact"/>
              <w:ind w:left="228"/>
              <w:rPr>
                <w:b/>
                <w:sz w:val="24"/>
              </w:rPr>
            </w:pPr>
            <w:r>
              <w:rPr>
                <w:b/>
                <w:sz w:val="24"/>
              </w:rPr>
              <w:t>Pilihan</w:t>
            </w:r>
            <w:r>
              <w:rPr>
                <w:b/>
                <w:spacing w:val="-2"/>
                <w:sz w:val="24"/>
              </w:rPr>
              <w:t>Jawaban</w:t>
            </w:r>
          </w:p>
        </w:tc>
      </w:tr>
      <w:tr w:rsidR="002A0F0D">
        <w:trPr>
          <w:trHeight w:val="276"/>
        </w:trPr>
        <w:tc>
          <w:tcPr>
            <w:tcW w:w="568" w:type="dxa"/>
            <w:vMerge/>
            <w:tcBorders>
              <w:top w:val="nil"/>
            </w:tcBorders>
          </w:tcPr>
          <w:p w:rsidR="002A0F0D" w:rsidRDefault="002A0F0D">
            <w:pPr>
              <w:rPr>
                <w:sz w:val="2"/>
                <w:szCs w:val="2"/>
              </w:rPr>
            </w:pPr>
          </w:p>
        </w:tc>
        <w:tc>
          <w:tcPr>
            <w:tcW w:w="5557" w:type="dxa"/>
            <w:vMerge/>
            <w:tcBorders>
              <w:top w:val="nil"/>
            </w:tcBorders>
          </w:tcPr>
          <w:p w:rsidR="002A0F0D" w:rsidRDefault="002A0F0D">
            <w:pPr>
              <w:rPr>
                <w:sz w:val="2"/>
                <w:szCs w:val="2"/>
              </w:rPr>
            </w:pPr>
          </w:p>
        </w:tc>
        <w:tc>
          <w:tcPr>
            <w:tcW w:w="604" w:type="dxa"/>
          </w:tcPr>
          <w:p w:rsidR="002A0F0D" w:rsidRDefault="00E81B1C">
            <w:pPr>
              <w:pStyle w:val="TableParagraph"/>
              <w:spacing w:line="256" w:lineRule="exact"/>
              <w:ind w:left="168"/>
              <w:rPr>
                <w:b/>
                <w:sz w:val="24"/>
              </w:rPr>
            </w:pPr>
            <w:r>
              <w:rPr>
                <w:b/>
                <w:spacing w:val="-5"/>
                <w:sz w:val="24"/>
              </w:rPr>
              <w:t>SS</w:t>
            </w:r>
          </w:p>
        </w:tc>
        <w:tc>
          <w:tcPr>
            <w:tcW w:w="470" w:type="dxa"/>
          </w:tcPr>
          <w:p w:rsidR="002A0F0D" w:rsidRDefault="00E81B1C">
            <w:pPr>
              <w:pStyle w:val="TableParagraph"/>
              <w:spacing w:line="256" w:lineRule="exact"/>
              <w:ind w:left="7"/>
              <w:jc w:val="center"/>
              <w:rPr>
                <w:b/>
                <w:sz w:val="24"/>
              </w:rPr>
            </w:pPr>
            <w:r>
              <w:rPr>
                <w:b/>
                <w:spacing w:val="-10"/>
                <w:sz w:val="24"/>
              </w:rPr>
              <w:t>S</w:t>
            </w:r>
          </w:p>
        </w:tc>
        <w:tc>
          <w:tcPr>
            <w:tcW w:w="524" w:type="dxa"/>
          </w:tcPr>
          <w:p w:rsidR="002A0F0D" w:rsidRDefault="00E81B1C">
            <w:pPr>
              <w:pStyle w:val="TableParagraph"/>
              <w:spacing w:line="256" w:lineRule="exact"/>
              <w:ind w:left="132"/>
              <w:rPr>
                <w:b/>
                <w:sz w:val="24"/>
              </w:rPr>
            </w:pPr>
            <w:r>
              <w:rPr>
                <w:b/>
                <w:spacing w:val="-5"/>
                <w:sz w:val="24"/>
              </w:rPr>
              <w:t>Ts</w:t>
            </w:r>
          </w:p>
        </w:tc>
        <w:tc>
          <w:tcPr>
            <w:tcW w:w="708" w:type="dxa"/>
          </w:tcPr>
          <w:p w:rsidR="002A0F0D" w:rsidRDefault="00E81B1C">
            <w:pPr>
              <w:pStyle w:val="TableParagraph"/>
              <w:spacing w:line="256" w:lineRule="exact"/>
              <w:ind w:left="70"/>
              <w:rPr>
                <w:b/>
                <w:sz w:val="24"/>
              </w:rPr>
            </w:pPr>
            <w:r>
              <w:rPr>
                <w:b/>
                <w:spacing w:val="-5"/>
                <w:sz w:val="24"/>
              </w:rPr>
              <w:t>STS</w:t>
            </w:r>
          </w:p>
        </w:tc>
      </w:tr>
      <w:tr w:rsidR="002A0F0D">
        <w:trPr>
          <w:trHeight w:val="552"/>
        </w:trPr>
        <w:tc>
          <w:tcPr>
            <w:tcW w:w="568" w:type="dxa"/>
          </w:tcPr>
          <w:p w:rsidR="002A0F0D" w:rsidRDefault="00E81B1C">
            <w:pPr>
              <w:pStyle w:val="TableParagraph"/>
              <w:ind w:left="43"/>
              <w:jc w:val="center"/>
              <w:rPr>
                <w:sz w:val="24"/>
              </w:rPr>
            </w:pPr>
            <w:r>
              <w:rPr>
                <w:spacing w:val="-10"/>
                <w:sz w:val="24"/>
              </w:rPr>
              <w:t>1</w:t>
            </w:r>
          </w:p>
        </w:tc>
        <w:tc>
          <w:tcPr>
            <w:tcW w:w="5557" w:type="dxa"/>
          </w:tcPr>
          <w:p w:rsidR="002A0F0D" w:rsidRDefault="00E81B1C">
            <w:pPr>
              <w:pStyle w:val="TableParagraph"/>
              <w:spacing w:line="270" w:lineRule="atLeast"/>
              <w:ind w:left="89"/>
              <w:rPr>
                <w:sz w:val="24"/>
              </w:rPr>
            </w:pPr>
            <w:r>
              <w:rPr>
                <w:sz w:val="24"/>
              </w:rPr>
              <w:t xml:space="preserve">Sayamelaporkankepadaguruapabilamelihatteman </w:t>
            </w:r>
            <w:r>
              <w:rPr>
                <w:spacing w:val="-2"/>
                <w:sz w:val="24"/>
              </w:rPr>
              <w:t>dipukul</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2"/>
        </w:trPr>
        <w:tc>
          <w:tcPr>
            <w:tcW w:w="568" w:type="dxa"/>
          </w:tcPr>
          <w:p w:rsidR="002A0F0D" w:rsidRDefault="00E81B1C">
            <w:pPr>
              <w:pStyle w:val="TableParagraph"/>
              <w:ind w:left="43" w:right="32"/>
              <w:jc w:val="center"/>
              <w:rPr>
                <w:sz w:val="24"/>
              </w:rPr>
            </w:pPr>
            <w:r>
              <w:rPr>
                <w:spacing w:val="-10"/>
                <w:sz w:val="24"/>
              </w:rPr>
              <w:t>2</w:t>
            </w:r>
          </w:p>
        </w:tc>
        <w:tc>
          <w:tcPr>
            <w:tcW w:w="5557" w:type="dxa"/>
          </w:tcPr>
          <w:p w:rsidR="002A0F0D" w:rsidRDefault="00E81B1C">
            <w:pPr>
              <w:pStyle w:val="TableParagraph"/>
              <w:spacing w:line="270" w:lineRule="atLeast"/>
              <w:ind w:left="107"/>
              <w:rPr>
                <w:sz w:val="24"/>
              </w:rPr>
            </w:pPr>
            <w:r>
              <w:rPr>
                <w:sz w:val="24"/>
              </w:rPr>
              <w:t>Caramengatasi</w:t>
            </w:r>
            <w:r>
              <w:rPr>
                <w:i/>
                <w:sz w:val="24"/>
              </w:rPr>
              <w:t>bullying</w:t>
            </w:r>
            <w:r>
              <w:rPr>
                <w:sz w:val="24"/>
              </w:rPr>
              <w:t>secarafisikadalahdengan memberikan hukuman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2"/>
              <w:jc w:val="center"/>
              <w:rPr>
                <w:sz w:val="24"/>
              </w:rPr>
            </w:pPr>
            <w:r>
              <w:rPr>
                <w:spacing w:val="-10"/>
                <w:sz w:val="24"/>
              </w:rPr>
              <w:t>3</w:t>
            </w:r>
          </w:p>
        </w:tc>
        <w:tc>
          <w:tcPr>
            <w:tcW w:w="5557" w:type="dxa"/>
          </w:tcPr>
          <w:p w:rsidR="002A0F0D" w:rsidRDefault="00E81B1C">
            <w:pPr>
              <w:pStyle w:val="TableParagraph"/>
              <w:ind w:left="107"/>
              <w:rPr>
                <w:sz w:val="24"/>
              </w:rPr>
            </w:pPr>
            <w:r>
              <w:rPr>
                <w:sz w:val="24"/>
              </w:rPr>
              <w:t>Sekolahselalumemberikanedukasitentang</w:t>
            </w:r>
            <w:r>
              <w:rPr>
                <w:spacing w:val="-2"/>
                <w:sz w:val="24"/>
              </w:rPr>
              <w:t>bahayanya</w:t>
            </w:r>
          </w:p>
          <w:p w:rsidR="002A0F0D" w:rsidRDefault="00E81B1C">
            <w:pPr>
              <w:pStyle w:val="TableParagraph"/>
              <w:spacing w:line="256" w:lineRule="exact"/>
              <w:ind w:left="107"/>
              <w:rPr>
                <w:sz w:val="24"/>
              </w:rPr>
            </w:pPr>
            <w:r>
              <w:rPr>
                <w:i/>
                <w:sz w:val="24"/>
              </w:rPr>
              <w:t>bullying</w:t>
            </w:r>
            <w:r>
              <w:rPr>
                <w:spacing w:val="-2"/>
                <w:sz w:val="24"/>
              </w:rPr>
              <w:t>fisik</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2"/>
        </w:trPr>
        <w:tc>
          <w:tcPr>
            <w:tcW w:w="568" w:type="dxa"/>
          </w:tcPr>
          <w:p w:rsidR="002A0F0D" w:rsidRDefault="00E81B1C">
            <w:pPr>
              <w:pStyle w:val="TableParagraph"/>
              <w:ind w:left="43" w:right="32"/>
              <w:jc w:val="center"/>
              <w:rPr>
                <w:sz w:val="24"/>
              </w:rPr>
            </w:pPr>
            <w:r>
              <w:rPr>
                <w:spacing w:val="-10"/>
                <w:sz w:val="24"/>
              </w:rPr>
              <w:t>4</w:t>
            </w:r>
          </w:p>
        </w:tc>
        <w:tc>
          <w:tcPr>
            <w:tcW w:w="5557" w:type="dxa"/>
          </w:tcPr>
          <w:p w:rsidR="002A0F0D" w:rsidRDefault="00E81B1C">
            <w:pPr>
              <w:pStyle w:val="TableParagraph"/>
              <w:spacing w:line="270" w:lineRule="atLeast"/>
              <w:ind w:left="107"/>
              <w:rPr>
                <w:sz w:val="24"/>
              </w:rPr>
            </w:pPr>
            <w:r>
              <w:rPr>
                <w:sz w:val="24"/>
              </w:rPr>
              <w:t xml:space="preserve">Orangtuamemberikanpemahamantentangdampak bahaya </w:t>
            </w:r>
            <w:r>
              <w:rPr>
                <w:i/>
                <w:sz w:val="24"/>
              </w:rPr>
              <w:t xml:space="preserve">bullying </w:t>
            </w:r>
            <w:r>
              <w:rPr>
                <w:sz w:val="24"/>
              </w:rPr>
              <w:t>fisik</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276"/>
        </w:trPr>
        <w:tc>
          <w:tcPr>
            <w:tcW w:w="568" w:type="dxa"/>
          </w:tcPr>
          <w:p w:rsidR="002A0F0D" w:rsidRDefault="00E81B1C">
            <w:pPr>
              <w:pStyle w:val="TableParagraph"/>
              <w:spacing w:line="256" w:lineRule="exact"/>
              <w:ind w:left="43" w:right="32"/>
              <w:jc w:val="center"/>
              <w:rPr>
                <w:sz w:val="24"/>
              </w:rPr>
            </w:pPr>
            <w:r>
              <w:rPr>
                <w:spacing w:val="-10"/>
                <w:sz w:val="24"/>
              </w:rPr>
              <w:t>5</w:t>
            </w:r>
          </w:p>
        </w:tc>
        <w:tc>
          <w:tcPr>
            <w:tcW w:w="5557" w:type="dxa"/>
          </w:tcPr>
          <w:p w:rsidR="002A0F0D" w:rsidRDefault="00E81B1C">
            <w:pPr>
              <w:pStyle w:val="TableParagraph"/>
              <w:spacing w:line="256" w:lineRule="exact"/>
              <w:ind w:left="107"/>
              <w:rPr>
                <w:sz w:val="24"/>
              </w:rPr>
            </w:pPr>
            <w:r>
              <w:rPr>
                <w:sz w:val="24"/>
              </w:rPr>
              <w:t>Sayamenerimalaporanbahwateman</w:t>
            </w:r>
            <w:r>
              <w:rPr>
                <w:spacing w:val="-2"/>
                <w:sz w:val="24"/>
              </w:rPr>
              <w:t>dipukul</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5"/>
        </w:trPr>
        <w:tc>
          <w:tcPr>
            <w:tcW w:w="568" w:type="dxa"/>
          </w:tcPr>
          <w:p w:rsidR="002A0F0D" w:rsidRDefault="00E81B1C">
            <w:pPr>
              <w:pStyle w:val="TableParagraph"/>
              <w:spacing w:line="256" w:lineRule="exact"/>
              <w:ind w:left="43" w:right="32"/>
              <w:jc w:val="center"/>
              <w:rPr>
                <w:sz w:val="24"/>
              </w:rPr>
            </w:pPr>
            <w:r>
              <w:rPr>
                <w:spacing w:val="-10"/>
                <w:sz w:val="24"/>
              </w:rPr>
              <w:t>6</w:t>
            </w:r>
          </w:p>
        </w:tc>
        <w:tc>
          <w:tcPr>
            <w:tcW w:w="5557" w:type="dxa"/>
          </w:tcPr>
          <w:p w:rsidR="002A0F0D" w:rsidRDefault="00E81B1C">
            <w:pPr>
              <w:pStyle w:val="TableParagraph"/>
              <w:spacing w:line="256" w:lineRule="exact"/>
              <w:ind w:left="107"/>
              <w:rPr>
                <w:sz w:val="24"/>
              </w:rPr>
            </w:pPr>
            <w:r>
              <w:rPr>
                <w:sz w:val="24"/>
              </w:rPr>
              <w:t>Sayamenasehatitemanyangmelakukanbuly</w:t>
            </w:r>
            <w:r>
              <w:rPr>
                <w:spacing w:val="-2"/>
                <w:sz w:val="24"/>
              </w:rPr>
              <w:t>fisik</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2"/>
              <w:jc w:val="center"/>
              <w:rPr>
                <w:sz w:val="24"/>
              </w:rPr>
            </w:pPr>
            <w:r>
              <w:rPr>
                <w:spacing w:val="-10"/>
                <w:sz w:val="24"/>
              </w:rPr>
              <w:t>7</w:t>
            </w:r>
          </w:p>
        </w:tc>
        <w:tc>
          <w:tcPr>
            <w:tcW w:w="5557" w:type="dxa"/>
          </w:tcPr>
          <w:p w:rsidR="002A0F0D" w:rsidRDefault="00E81B1C">
            <w:pPr>
              <w:pStyle w:val="TableParagraph"/>
              <w:spacing w:line="256" w:lineRule="exact"/>
              <w:ind w:left="107"/>
              <w:rPr>
                <w:sz w:val="24"/>
              </w:rPr>
            </w:pPr>
            <w:r>
              <w:rPr>
                <w:sz w:val="24"/>
              </w:rPr>
              <w:t>Sayasukamemposting-postingprilaku</w:t>
            </w:r>
            <w:r>
              <w:rPr>
                <w:spacing w:val="-4"/>
                <w:sz w:val="24"/>
              </w:rPr>
              <w:t>bully</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552"/>
        </w:trPr>
        <w:tc>
          <w:tcPr>
            <w:tcW w:w="568" w:type="dxa"/>
          </w:tcPr>
          <w:p w:rsidR="002A0F0D" w:rsidRDefault="00E81B1C">
            <w:pPr>
              <w:pStyle w:val="TableParagraph"/>
              <w:ind w:left="43" w:right="32"/>
              <w:jc w:val="center"/>
              <w:rPr>
                <w:sz w:val="24"/>
              </w:rPr>
            </w:pPr>
            <w:r>
              <w:rPr>
                <w:spacing w:val="-10"/>
                <w:sz w:val="24"/>
              </w:rPr>
              <w:t>8</w:t>
            </w:r>
          </w:p>
        </w:tc>
        <w:tc>
          <w:tcPr>
            <w:tcW w:w="5557" w:type="dxa"/>
          </w:tcPr>
          <w:p w:rsidR="002A0F0D" w:rsidRDefault="00E81B1C">
            <w:pPr>
              <w:pStyle w:val="TableParagraph"/>
              <w:tabs>
                <w:tab w:val="left" w:pos="814"/>
                <w:tab w:val="left" w:pos="1614"/>
                <w:tab w:val="left" w:pos="3149"/>
                <w:tab w:val="left" w:pos="4070"/>
                <w:tab w:val="left" w:pos="4898"/>
              </w:tabs>
              <w:spacing w:line="270" w:lineRule="atLeast"/>
              <w:ind w:left="107" w:right="100"/>
              <w:rPr>
                <w:sz w:val="24"/>
              </w:rPr>
            </w:pPr>
            <w:r>
              <w:rPr>
                <w:spacing w:val="-4"/>
                <w:sz w:val="24"/>
              </w:rPr>
              <w:t>Saya</w:t>
            </w:r>
            <w:r>
              <w:rPr>
                <w:sz w:val="24"/>
              </w:rPr>
              <w:tab/>
            </w:r>
            <w:r>
              <w:rPr>
                <w:spacing w:val="-2"/>
                <w:sz w:val="24"/>
              </w:rPr>
              <w:t>selalu</w:t>
            </w:r>
            <w:r>
              <w:rPr>
                <w:sz w:val="24"/>
              </w:rPr>
              <w:tab/>
            </w:r>
            <w:r>
              <w:rPr>
                <w:spacing w:val="-2"/>
                <w:sz w:val="24"/>
              </w:rPr>
              <w:t>menyarankan</w:t>
            </w:r>
            <w:r>
              <w:rPr>
                <w:sz w:val="24"/>
              </w:rPr>
              <w:tab/>
            </w:r>
            <w:r>
              <w:rPr>
                <w:spacing w:val="-2"/>
                <w:sz w:val="24"/>
              </w:rPr>
              <w:t>kepada</w:t>
            </w:r>
            <w:r>
              <w:rPr>
                <w:sz w:val="24"/>
              </w:rPr>
              <w:tab/>
            </w:r>
            <w:r>
              <w:rPr>
                <w:spacing w:val="-4"/>
                <w:sz w:val="24"/>
              </w:rPr>
              <w:t>teman</w:t>
            </w:r>
            <w:r>
              <w:rPr>
                <w:sz w:val="24"/>
              </w:rPr>
              <w:tab/>
            </w:r>
            <w:r>
              <w:rPr>
                <w:spacing w:val="-2"/>
                <w:sz w:val="24"/>
              </w:rPr>
              <w:t xml:space="preserve">untuk </w:t>
            </w:r>
            <w:r>
              <w:rPr>
                <w:sz w:val="24"/>
              </w:rPr>
              <w:t>menerimanekonomi semuanya</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2"/>
              <w:jc w:val="center"/>
              <w:rPr>
                <w:sz w:val="24"/>
              </w:rPr>
            </w:pPr>
            <w:r>
              <w:rPr>
                <w:spacing w:val="-10"/>
                <w:sz w:val="24"/>
              </w:rPr>
              <w:t>9</w:t>
            </w:r>
          </w:p>
        </w:tc>
        <w:tc>
          <w:tcPr>
            <w:tcW w:w="5557" w:type="dxa"/>
          </w:tcPr>
          <w:p w:rsidR="002A0F0D" w:rsidRDefault="00E81B1C">
            <w:pPr>
              <w:pStyle w:val="TableParagraph"/>
              <w:tabs>
                <w:tab w:val="left" w:pos="4144"/>
              </w:tabs>
              <w:spacing w:line="270" w:lineRule="atLeast"/>
              <w:ind w:left="107" w:right="100"/>
              <w:rPr>
                <w:sz w:val="24"/>
              </w:rPr>
            </w:pPr>
            <w:r>
              <w:rPr>
                <w:sz w:val="24"/>
              </w:rPr>
              <w:t>Sayamenghindariperilakumengejek</w:t>
            </w:r>
            <w:r>
              <w:rPr>
                <w:sz w:val="24"/>
              </w:rPr>
              <w:tab/>
              <w:t>temanketika lewat didepan saya</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10</w:t>
            </w:r>
          </w:p>
        </w:tc>
        <w:tc>
          <w:tcPr>
            <w:tcW w:w="5557" w:type="dxa"/>
          </w:tcPr>
          <w:p w:rsidR="002A0F0D" w:rsidRDefault="00E81B1C">
            <w:pPr>
              <w:pStyle w:val="TableParagraph"/>
              <w:spacing w:line="276" w:lineRule="exact"/>
              <w:ind w:left="107"/>
              <w:rPr>
                <w:i/>
                <w:sz w:val="24"/>
              </w:rPr>
            </w:pPr>
            <w:r>
              <w:rPr>
                <w:sz w:val="24"/>
              </w:rPr>
              <w:t>Sayasaling</w:t>
            </w:r>
            <w:r>
              <w:rPr>
                <w:sz w:val="24"/>
              </w:rPr>
              <w:t xml:space="preserve">memahamidanmenerimakekurangan teman agar terhindar dari </w:t>
            </w:r>
            <w:r>
              <w:rPr>
                <w:i/>
                <w:sz w:val="24"/>
              </w:rPr>
              <w:t>bully</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11</w:t>
            </w:r>
          </w:p>
        </w:tc>
        <w:tc>
          <w:tcPr>
            <w:tcW w:w="5557" w:type="dxa"/>
          </w:tcPr>
          <w:p w:rsidR="002A0F0D" w:rsidRDefault="00E81B1C">
            <w:pPr>
              <w:pStyle w:val="TableParagraph"/>
              <w:spacing w:line="270" w:lineRule="atLeast"/>
              <w:ind w:left="107"/>
              <w:rPr>
                <w:sz w:val="24"/>
              </w:rPr>
            </w:pPr>
            <w:r>
              <w:rPr>
                <w:sz w:val="24"/>
              </w:rPr>
              <w:t>Sayamenyarankankepadateman-temanuntukselalu bercanda sewajarnya</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12</w:t>
            </w:r>
          </w:p>
        </w:tc>
        <w:tc>
          <w:tcPr>
            <w:tcW w:w="5557" w:type="dxa"/>
          </w:tcPr>
          <w:p w:rsidR="002A0F0D" w:rsidRDefault="00E81B1C">
            <w:pPr>
              <w:pStyle w:val="TableParagraph"/>
              <w:spacing w:line="270" w:lineRule="atLeast"/>
              <w:ind w:left="107"/>
              <w:rPr>
                <w:sz w:val="24"/>
              </w:rPr>
            </w:pPr>
            <w:r>
              <w:rPr>
                <w:sz w:val="24"/>
              </w:rPr>
              <w:t>Dalampertemanansayaselalumenghindarikata-kata yang menyakiti teman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13</w:t>
            </w:r>
          </w:p>
        </w:tc>
        <w:tc>
          <w:tcPr>
            <w:tcW w:w="5557" w:type="dxa"/>
          </w:tcPr>
          <w:p w:rsidR="002A0F0D" w:rsidRDefault="00E81B1C">
            <w:pPr>
              <w:pStyle w:val="TableParagraph"/>
              <w:spacing w:line="270" w:lineRule="atLeast"/>
              <w:ind w:left="107"/>
              <w:rPr>
                <w:sz w:val="24"/>
              </w:rPr>
            </w:pPr>
            <w:r>
              <w:rPr>
                <w:sz w:val="24"/>
              </w:rPr>
              <w:t>Sayamenghindarimempermalukanteman</w:t>
            </w:r>
            <w:r>
              <w:rPr>
                <w:sz w:val="24"/>
              </w:rPr>
              <w:t xml:space="preserve">didepan </w:t>
            </w:r>
            <w:r>
              <w:rPr>
                <w:spacing w:val="-4"/>
                <w:sz w:val="24"/>
              </w:rPr>
              <w:t>umum</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spacing w:line="276" w:lineRule="exact"/>
              <w:ind w:left="43" w:right="31"/>
              <w:jc w:val="center"/>
              <w:rPr>
                <w:sz w:val="24"/>
              </w:rPr>
            </w:pPr>
            <w:r>
              <w:rPr>
                <w:spacing w:val="-5"/>
                <w:sz w:val="24"/>
              </w:rPr>
              <w:t>14</w:t>
            </w:r>
          </w:p>
        </w:tc>
        <w:tc>
          <w:tcPr>
            <w:tcW w:w="5557" w:type="dxa"/>
          </w:tcPr>
          <w:p w:rsidR="002A0F0D" w:rsidRDefault="00E81B1C">
            <w:pPr>
              <w:pStyle w:val="TableParagraph"/>
              <w:tabs>
                <w:tab w:val="left" w:pos="822"/>
                <w:tab w:val="left" w:pos="2245"/>
                <w:tab w:val="left" w:pos="3187"/>
                <w:tab w:val="left" w:pos="4076"/>
                <w:tab w:val="left" w:pos="5016"/>
              </w:tabs>
              <w:spacing w:line="276" w:lineRule="exact"/>
              <w:ind w:left="107" w:right="100"/>
              <w:rPr>
                <w:sz w:val="24"/>
              </w:rPr>
            </w:pPr>
            <w:r>
              <w:rPr>
                <w:spacing w:val="-4"/>
                <w:sz w:val="24"/>
              </w:rPr>
              <w:t>Saya</w:t>
            </w:r>
            <w:r>
              <w:rPr>
                <w:sz w:val="24"/>
              </w:rPr>
              <w:tab/>
            </w:r>
            <w:r>
              <w:rPr>
                <w:spacing w:val="-2"/>
                <w:sz w:val="24"/>
              </w:rPr>
              <w:t>menanggapi</w:t>
            </w:r>
            <w:r>
              <w:rPr>
                <w:sz w:val="24"/>
              </w:rPr>
              <w:tab/>
            </w:r>
            <w:r>
              <w:rPr>
                <w:spacing w:val="-2"/>
                <w:sz w:val="24"/>
              </w:rPr>
              <w:t>dengan</w:t>
            </w:r>
            <w:r>
              <w:rPr>
                <w:sz w:val="24"/>
              </w:rPr>
              <w:tab/>
            </w:r>
            <w:r>
              <w:rPr>
                <w:spacing w:val="-2"/>
                <w:sz w:val="24"/>
              </w:rPr>
              <w:t>tenang</w:t>
            </w:r>
            <w:r>
              <w:rPr>
                <w:sz w:val="24"/>
              </w:rPr>
              <w:tab/>
            </w:r>
            <w:r>
              <w:rPr>
                <w:spacing w:val="-2"/>
                <w:sz w:val="24"/>
              </w:rPr>
              <w:t>apabila</w:t>
            </w:r>
            <w:r>
              <w:rPr>
                <w:sz w:val="24"/>
              </w:rPr>
              <w:tab/>
            </w:r>
            <w:r>
              <w:rPr>
                <w:spacing w:val="-4"/>
                <w:sz w:val="24"/>
              </w:rPr>
              <w:t xml:space="preserve">saya </w:t>
            </w:r>
            <w:r>
              <w:rPr>
                <w:spacing w:val="-2"/>
                <w:sz w:val="24"/>
              </w:rPr>
              <w:t>diremehkan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752"/>
        </w:trPr>
        <w:tc>
          <w:tcPr>
            <w:tcW w:w="568" w:type="dxa"/>
          </w:tcPr>
          <w:p w:rsidR="002A0F0D" w:rsidRDefault="00E81B1C">
            <w:pPr>
              <w:pStyle w:val="TableParagraph"/>
              <w:spacing w:line="274" w:lineRule="exact"/>
              <w:ind w:left="43" w:right="31"/>
              <w:jc w:val="center"/>
              <w:rPr>
                <w:sz w:val="24"/>
              </w:rPr>
            </w:pPr>
            <w:r>
              <w:rPr>
                <w:spacing w:val="-5"/>
                <w:sz w:val="24"/>
              </w:rPr>
              <w:t>15</w:t>
            </w:r>
          </w:p>
        </w:tc>
        <w:tc>
          <w:tcPr>
            <w:tcW w:w="5557" w:type="dxa"/>
          </w:tcPr>
          <w:p w:rsidR="002A0F0D" w:rsidRDefault="00E81B1C">
            <w:pPr>
              <w:pStyle w:val="TableParagraph"/>
              <w:spacing w:before="100"/>
              <w:ind w:left="107"/>
              <w:rPr>
                <w:sz w:val="24"/>
              </w:rPr>
            </w:pPr>
            <w:r>
              <w:rPr>
                <w:sz w:val="24"/>
              </w:rPr>
              <w:t xml:space="preserve">Saya berbicara dengan teman, yang dapat memberikan </w:t>
            </w:r>
            <w:r>
              <w:rPr>
                <w:spacing w:val="-2"/>
                <w:sz w:val="24"/>
              </w:rPr>
              <w:t>dukungan.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bl>
    <w:p w:rsidR="002A0F0D" w:rsidRDefault="002A0F0D">
      <w:pPr>
        <w:pStyle w:val="TableParagraph"/>
        <w:rPr>
          <w:sz w:val="24"/>
        </w:rPr>
        <w:sectPr w:rsidR="002A0F0D">
          <w:pgSz w:w="11910" w:h="16840"/>
          <w:pgMar w:top="1580" w:right="992" w:bottom="280" w:left="1133" w:header="718" w:footer="0" w:gutter="0"/>
          <w:cols w:space="720"/>
        </w:sectPr>
      </w:pPr>
    </w:p>
    <w:p w:rsidR="002A0F0D" w:rsidRDefault="002A0F0D">
      <w:pPr>
        <w:pStyle w:val="BodyText"/>
        <w:rPr>
          <w:sz w:val="20"/>
        </w:rPr>
      </w:pPr>
    </w:p>
    <w:p w:rsidR="002A0F0D" w:rsidRDefault="002A0F0D">
      <w:pPr>
        <w:pStyle w:val="BodyText"/>
        <w:spacing w:before="208" w:after="1"/>
        <w:rPr>
          <w:sz w:val="20"/>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5557"/>
        <w:gridCol w:w="604"/>
        <w:gridCol w:w="470"/>
        <w:gridCol w:w="524"/>
        <w:gridCol w:w="708"/>
      </w:tblGrid>
      <w:tr w:rsidR="002A0F0D">
        <w:trPr>
          <w:trHeight w:val="275"/>
        </w:trPr>
        <w:tc>
          <w:tcPr>
            <w:tcW w:w="568" w:type="dxa"/>
            <w:vMerge w:val="restart"/>
          </w:tcPr>
          <w:p w:rsidR="002A0F0D" w:rsidRDefault="00E81B1C">
            <w:pPr>
              <w:pStyle w:val="TableParagraph"/>
              <w:spacing w:before="276" w:line="266" w:lineRule="exact"/>
              <w:ind w:left="137"/>
              <w:rPr>
                <w:b/>
                <w:sz w:val="24"/>
              </w:rPr>
            </w:pPr>
            <w:r>
              <w:rPr>
                <w:b/>
                <w:spacing w:val="-5"/>
                <w:sz w:val="24"/>
              </w:rPr>
              <w:t>No</w:t>
            </w:r>
          </w:p>
        </w:tc>
        <w:tc>
          <w:tcPr>
            <w:tcW w:w="5557" w:type="dxa"/>
            <w:vMerge w:val="restart"/>
          </w:tcPr>
          <w:p w:rsidR="002A0F0D" w:rsidRDefault="00E81B1C">
            <w:pPr>
              <w:pStyle w:val="TableParagraph"/>
              <w:spacing w:before="276" w:line="266" w:lineRule="exact"/>
              <w:ind w:left="9"/>
              <w:jc w:val="center"/>
              <w:rPr>
                <w:b/>
                <w:sz w:val="24"/>
              </w:rPr>
            </w:pPr>
            <w:r>
              <w:rPr>
                <w:b/>
                <w:spacing w:val="-2"/>
                <w:sz w:val="24"/>
              </w:rPr>
              <w:t>Pernyataan</w:t>
            </w:r>
          </w:p>
        </w:tc>
        <w:tc>
          <w:tcPr>
            <w:tcW w:w="2306" w:type="dxa"/>
            <w:gridSpan w:val="4"/>
          </w:tcPr>
          <w:p w:rsidR="002A0F0D" w:rsidRDefault="00E81B1C">
            <w:pPr>
              <w:pStyle w:val="TableParagraph"/>
              <w:spacing w:line="256" w:lineRule="exact"/>
              <w:ind w:left="296"/>
              <w:rPr>
                <w:b/>
                <w:sz w:val="24"/>
              </w:rPr>
            </w:pPr>
            <w:r>
              <w:rPr>
                <w:b/>
                <w:sz w:val="24"/>
              </w:rPr>
              <w:t>Pilihan</w:t>
            </w:r>
            <w:r>
              <w:rPr>
                <w:b/>
                <w:spacing w:val="-2"/>
                <w:sz w:val="24"/>
              </w:rPr>
              <w:t>Jawaban</w:t>
            </w:r>
          </w:p>
        </w:tc>
      </w:tr>
      <w:tr w:rsidR="002A0F0D">
        <w:trPr>
          <w:trHeight w:val="276"/>
        </w:trPr>
        <w:tc>
          <w:tcPr>
            <w:tcW w:w="568" w:type="dxa"/>
            <w:vMerge/>
            <w:tcBorders>
              <w:top w:val="nil"/>
            </w:tcBorders>
          </w:tcPr>
          <w:p w:rsidR="002A0F0D" w:rsidRDefault="002A0F0D">
            <w:pPr>
              <w:rPr>
                <w:sz w:val="2"/>
                <w:szCs w:val="2"/>
              </w:rPr>
            </w:pPr>
          </w:p>
        </w:tc>
        <w:tc>
          <w:tcPr>
            <w:tcW w:w="5557" w:type="dxa"/>
            <w:vMerge/>
            <w:tcBorders>
              <w:top w:val="nil"/>
            </w:tcBorders>
          </w:tcPr>
          <w:p w:rsidR="002A0F0D" w:rsidRDefault="002A0F0D">
            <w:pPr>
              <w:rPr>
                <w:sz w:val="2"/>
                <w:szCs w:val="2"/>
              </w:rPr>
            </w:pPr>
          </w:p>
        </w:tc>
        <w:tc>
          <w:tcPr>
            <w:tcW w:w="604" w:type="dxa"/>
          </w:tcPr>
          <w:p w:rsidR="002A0F0D" w:rsidRDefault="00E81B1C">
            <w:pPr>
              <w:pStyle w:val="TableParagraph"/>
              <w:spacing w:line="256" w:lineRule="exact"/>
              <w:ind w:left="168"/>
              <w:rPr>
                <w:b/>
                <w:sz w:val="24"/>
              </w:rPr>
            </w:pPr>
            <w:r>
              <w:rPr>
                <w:b/>
                <w:spacing w:val="-5"/>
                <w:sz w:val="24"/>
              </w:rPr>
              <w:t>SS</w:t>
            </w:r>
          </w:p>
        </w:tc>
        <w:tc>
          <w:tcPr>
            <w:tcW w:w="470" w:type="dxa"/>
          </w:tcPr>
          <w:p w:rsidR="002A0F0D" w:rsidRDefault="00E81B1C">
            <w:pPr>
              <w:pStyle w:val="TableParagraph"/>
              <w:spacing w:line="256" w:lineRule="exact"/>
              <w:ind w:left="7"/>
              <w:jc w:val="center"/>
              <w:rPr>
                <w:b/>
                <w:sz w:val="24"/>
              </w:rPr>
            </w:pPr>
            <w:r>
              <w:rPr>
                <w:b/>
                <w:spacing w:val="-10"/>
                <w:sz w:val="24"/>
              </w:rPr>
              <w:t>S</w:t>
            </w:r>
          </w:p>
        </w:tc>
        <w:tc>
          <w:tcPr>
            <w:tcW w:w="524" w:type="dxa"/>
          </w:tcPr>
          <w:p w:rsidR="002A0F0D" w:rsidRDefault="00E81B1C">
            <w:pPr>
              <w:pStyle w:val="TableParagraph"/>
              <w:spacing w:line="256" w:lineRule="exact"/>
              <w:ind w:left="132"/>
              <w:rPr>
                <w:b/>
                <w:sz w:val="24"/>
              </w:rPr>
            </w:pPr>
            <w:r>
              <w:rPr>
                <w:b/>
                <w:spacing w:val="-5"/>
                <w:sz w:val="24"/>
              </w:rPr>
              <w:t>Ts</w:t>
            </w:r>
          </w:p>
        </w:tc>
        <w:tc>
          <w:tcPr>
            <w:tcW w:w="708" w:type="dxa"/>
          </w:tcPr>
          <w:p w:rsidR="002A0F0D" w:rsidRDefault="00E81B1C">
            <w:pPr>
              <w:pStyle w:val="TableParagraph"/>
              <w:spacing w:line="256" w:lineRule="exact"/>
              <w:ind w:left="106"/>
              <w:rPr>
                <w:b/>
                <w:sz w:val="24"/>
              </w:rPr>
            </w:pPr>
            <w:r>
              <w:rPr>
                <w:b/>
                <w:spacing w:val="-5"/>
                <w:sz w:val="24"/>
              </w:rPr>
              <w:t>STS</w:t>
            </w:r>
          </w:p>
        </w:tc>
      </w:tr>
      <w:tr w:rsidR="002A0F0D">
        <w:trPr>
          <w:trHeight w:val="552"/>
        </w:trPr>
        <w:tc>
          <w:tcPr>
            <w:tcW w:w="568" w:type="dxa"/>
          </w:tcPr>
          <w:p w:rsidR="002A0F0D" w:rsidRDefault="00E81B1C">
            <w:pPr>
              <w:pStyle w:val="TableParagraph"/>
              <w:spacing w:before="138"/>
              <w:ind w:left="43" w:right="31"/>
              <w:jc w:val="center"/>
              <w:rPr>
                <w:sz w:val="24"/>
              </w:rPr>
            </w:pPr>
            <w:r>
              <w:rPr>
                <w:spacing w:val="-5"/>
                <w:sz w:val="24"/>
              </w:rPr>
              <w:t>16</w:t>
            </w:r>
          </w:p>
        </w:tc>
        <w:tc>
          <w:tcPr>
            <w:tcW w:w="5557" w:type="dxa"/>
          </w:tcPr>
          <w:p w:rsidR="002A0F0D" w:rsidRDefault="00E81B1C">
            <w:pPr>
              <w:pStyle w:val="TableParagraph"/>
              <w:tabs>
                <w:tab w:val="left" w:pos="3575"/>
              </w:tabs>
              <w:spacing w:line="270" w:lineRule="atLeast"/>
              <w:ind w:left="107" w:right="101"/>
              <w:rPr>
                <w:sz w:val="24"/>
              </w:rPr>
            </w:pPr>
            <w:r>
              <w:rPr>
                <w:sz w:val="24"/>
              </w:rPr>
              <w:t>Sayabelajaruntuktetapfokus</w:t>
            </w:r>
            <w:r>
              <w:rPr>
                <w:sz w:val="24"/>
              </w:rPr>
              <w:tab/>
              <w:t>dantidak</w:t>
            </w:r>
            <w:r>
              <w:rPr>
                <w:sz w:val="24"/>
              </w:rPr>
              <w:t xml:space="preserve">terjebak dalam pengalaman </w:t>
            </w:r>
            <w:r>
              <w:rPr>
                <w:i/>
                <w:sz w:val="24"/>
              </w:rPr>
              <w:t>bullying</w:t>
            </w:r>
            <w:r>
              <w:rPr>
                <w:sz w:val="24"/>
              </w:rPr>
              <w:t>.</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17</w:t>
            </w:r>
          </w:p>
        </w:tc>
        <w:tc>
          <w:tcPr>
            <w:tcW w:w="5557" w:type="dxa"/>
          </w:tcPr>
          <w:p w:rsidR="002A0F0D" w:rsidRDefault="00E81B1C">
            <w:pPr>
              <w:pStyle w:val="TableParagraph"/>
              <w:spacing w:line="270" w:lineRule="atLeast"/>
              <w:ind w:left="107"/>
              <w:rPr>
                <w:sz w:val="24"/>
              </w:rPr>
            </w:pPr>
            <w:r>
              <w:rPr>
                <w:sz w:val="24"/>
              </w:rPr>
              <w:t>Sayamenjagakesehatanfisikagardapatmembantu meningkatkan suasana hati</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18</w:t>
            </w:r>
          </w:p>
        </w:tc>
        <w:tc>
          <w:tcPr>
            <w:tcW w:w="5557" w:type="dxa"/>
          </w:tcPr>
          <w:p w:rsidR="002A0F0D" w:rsidRDefault="00E81B1C">
            <w:pPr>
              <w:pStyle w:val="TableParagraph"/>
              <w:spacing w:line="270" w:lineRule="atLeast"/>
              <w:ind w:left="107"/>
              <w:rPr>
                <w:sz w:val="24"/>
              </w:rPr>
            </w:pPr>
            <w:r>
              <w:rPr>
                <w:sz w:val="24"/>
              </w:rPr>
              <w:t xml:space="preserve">Saya melaporkan tindakan </w:t>
            </w:r>
            <w:r>
              <w:rPr>
                <w:i/>
                <w:sz w:val="24"/>
              </w:rPr>
              <w:t xml:space="preserve">bullying </w:t>
            </w:r>
            <w:r>
              <w:rPr>
                <w:sz w:val="24"/>
              </w:rPr>
              <w:t xml:space="preserve">kepada orang yang </w:t>
            </w:r>
            <w:r>
              <w:rPr>
                <w:spacing w:val="-2"/>
                <w:sz w:val="24"/>
              </w:rPr>
              <w:t>tepat,</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19</w:t>
            </w:r>
          </w:p>
        </w:tc>
        <w:tc>
          <w:tcPr>
            <w:tcW w:w="5557" w:type="dxa"/>
          </w:tcPr>
          <w:p w:rsidR="002A0F0D" w:rsidRDefault="00E81B1C">
            <w:pPr>
              <w:pStyle w:val="TableParagraph"/>
              <w:spacing w:line="270" w:lineRule="atLeast"/>
              <w:ind w:left="107"/>
              <w:rPr>
                <w:sz w:val="24"/>
              </w:rPr>
            </w:pPr>
            <w:r>
              <w:rPr>
                <w:sz w:val="24"/>
              </w:rPr>
              <w:t>Sayamembangunketerampilansosialagar</w:t>
            </w:r>
            <w:r>
              <w:rPr>
                <w:sz w:val="24"/>
              </w:rPr>
              <w:t>merasa lebih nyaman dalam berinteraksi dengan orang lain.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20</w:t>
            </w:r>
          </w:p>
        </w:tc>
        <w:tc>
          <w:tcPr>
            <w:tcW w:w="5557" w:type="dxa"/>
          </w:tcPr>
          <w:p w:rsidR="002A0F0D" w:rsidRDefault="00E81B1C">
            <w:pPr>
              <w:pStyle w:val="TableParagraph"/>
              <w:spacing w:line="256" w:lineRule="exact"/>
              <w:ind w:left="107"/>
              <w:rPr>
                <w:sz w:val="24"/>
              </w:rPr>
            </w:pPr>
            <w:r>
              <w:rPr>
                <w:sz w:val="24"/>
              </w:rPr>
              <w:t xml:space="preserve">Sayamenjauhiorang-orangyang melakukan </w:t>
            </w:r>
            <w:r>
              <w:rPr>
                <w:spacing w:val="-4"/>
                <w:sz w:val="24"/>
              </w:rPr>
              <w:t>bully</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5"/>
        </w:trPr>
        <w:tc>
          <w:tcPr>
            <w:tcW w:w="568" w:type="dxa"/>
          </w:tcPr>
          <w:p w:rsidR="002A0F0D" w:rsidRDefault="00E81B1C">
            <w:pPr>
              <w:pStyle w:val="TableParagraph"/>
              <w:spacing w:line="256" w:lineRule="exact"/>
              <w:ind w:left="43" w:right="31"/>
              <w:jc w:val="center"/>
              <w:rPr>
                <w:sz w:val="24"/>
              </w:rPr>
            </w:pPr>
            <w:r>
              <w:rPr>
                <w:spacing w:val="-5"/>
                <w:sz w:val="24"/>
              </w:rPr>
              <w:t>21</w:t>
            </w:r>
          </w:p>
        </w:tc>
        <w:tc>
          <w:tcPr>
            <w:tcW w:w="5557" w:type="dxa"/>
          </w:tcPr>
          <w:p w:rsidR="002A0F0D" w:rsidRDefault="00E81B1C">
            <w:pPr>
              <w:pStyle w:val="TableParagraph"/>
              <w:spacing w:line="256" w:lineRule="exact"/>
              <w:ind w:left="107"/>
              <w:rPr>
                <w:sz w:val="24"/>
              </w:rPr>
            </w:pPr>
            <w:r>
              <w:rPr>
                <w:sz w:val="24"/>
              </w:rPr>
              <w:t>Fisiksayaseringdisiksaolehteman-</w:t>
            </w:r>
            <w:r>
              <w:rPr>
                <w:spacing w:val="-4"/>
                <w:sz w:val="24"/>
              </w:rPr>
              <w:t>teman</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22</w:t>
            </w:r>
          </w:p>
        </w:tc>
        <w:tc>
          <w:tcPr>
            <w:tcW w:w="5557" w:type="dxa"/>
          </w:tcPr>
          <w:p w:rsidR="002A0F0D" w:rsidRDefault="00E81B1C">
            <w:pPr>
              <w:pStyle w:val="TableParagraph"/>
              <w:spacing w:line="270" w:lineRule="atLeast"/>
              <w:ind w:left="107"/>
              <w:rPr>
                <w:sz w:val="24"/>
              </w:rPr>
            </w:pPr>
            <w:r>
              <w:rPr>
                <w:sz w:val="24"/>
              </w:rPr>
              <w:t>Sayadikuncididalamruangansendiri,halitu membuat saya takut sampai sekarang</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23</w:t>
            </w:r>
          </w:p>
        </w:tc>
        <w:tc>
          <w:tcPr>
            <w:tcW w:w="5557" w:type="dxa"/>
          </w:tcPr>
          <w:p w:rsidR="002A0F0D" w:rsidRDefault="00E81B1C">
            <w:pPr>
              <w:pStyle w:val="TableParagraph"/>
              <w:spacing w:line="256" w:lineRule="exact"/>
              <w:ind w:left="107"/>
              <w:rPr>
                <w:sz w:val="24"/>
              </w:rPr>
            </w:pPr>
            <w:r>
              <w:rPr>
                <w:sz w:val="24"/>
              </w:rPr>
              <w:t xml:space="preserve">Barang-barangberhargasayadirusakoleh </w:t>
            </w:r>
            <w:r>
              <w:rPr>
                <w:spacing w:val="-4"/>
                <w:sz w:val="24"/>
              </w:rPr>
              <w:t>teman</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5"/>
        </w:trPr>
        <w:tc>
          <w:tcPr>
            <w:tcW w:w="568" w:type="dxa"/>
          </w:tcPr>
          <w:p w:rsidR="002A0F0D" w:rsidRDefault="00E81B1C">
            <w:pPr>
              <w:pStyle w:val="TableParagraph"/>
              <w:spacing w:line="256" w:lineRule="exact"/>
              <w:ind w:left="43" w:right="31"/>
              <w:jc w:val="center"/>
              <w:rPr>
                <w:sz w:val="24"/>
              </w:rPr>
            </w:pPr>
            <w:r>
              <w:rPr>
                <w:spacing w:val="-5"/>
                <w:sz w:val="24"/>
              </w:rPr>
              <w:t>24</w:t>
            </w:r>
          </w:p>
        </w:tc>
        <w:tc>
          <w:tcPr>
            <w:tcW w:w="5557" w:type="dxa"/>
          </w:tcPr>
          <w:p w:rsidR="002A0F0D" w:rsidRDefault="00E81B1C">
            <w:pPr>
              <w:pStyle w:val="TableParagraph"/>
              <w:spacing w:line="256" w:lineRule="exact"/>
              <w:ind w:left="107"/>
              <w:rPr>
                <w:sz w:val="24"/>
              </w:rPr>
            </w:pPr>
            <w:r>
              <w:rPr>
                <w:sz w:val="24"/>
              </w:rPr>
              <w:t>Sayadipukulsampai</w:t>
            </w:r>
            <w:r>
              <w:rPr>
                <w:spacing w:val="-2"/>
                <w:sz w:val="24"/>
              </w:rPr>
              <w:t>berdarah</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25</w:t>
            </w:r>
          </w:p>
        </w:tc>
        <w:tc>
          <w:tcPr>
            <w:tcW w:w="5557" w:type="dxa"/>
          </w:tcPr>
          <w:p w:rsidR="002A0F0D" w:rsidRDefault="00E81B1C">
            <w:pPr>
              <w:pStyle w:val="TableParagraph"/>
              <w:spacing w:line="256" w:lineRule="exact"/>
              <w:ind w:left="107"/>
              <w:rPr>
                <w:sz w:val="24"/>
              </w:rPr>
            </w:pPr>
            <w:r>
              <w:rPr>
                <w:sz w:val="24"/>
              </w:rPr>
              <w:t>Sayadikeroyokoleh teman-</w:t>
            </w:r>
            <w:r>
              <w:rPr>
                <w:spacing w:val="-2"/>
                <w:sz w:val="24"/>
              </w:rPr>
              <w:t>teman</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26</w:t>
            </w:r>
          </w:p>
        </w:tc>
        <w:tc>
          <w:tcPr>
            <w:tcW w:w="5557" w:type="dxa"/>
          </w:tcPr>
          <w:p w:rsidR="002A0F0D" w:rsidRDefault="00E81B1C">
            <w:pPr>
              <w:pStyle w:val="TableParagraph"/>
              <w:spacing w:line="256" w:lineRule="exact"/>
              <w:ind w:left="107"/>
              <w:rPr>
                <w:sz w:val="24"/>
              </w:rPr>
            </w:pPr>
            <w:r>
              <w:rPr>
                <w:sz w:val="24"/>
              </w:rPr>
              <w:t>Sayadiancamserta</w:t>
            </w:r>
            <w:r>
              <w:rPr>
                <w:spacing w:val="-2"/>
                <w:sz w:val="24"/>
              </w:rPr>
              <w:t xml:space="preserve"> ditakuti</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27</w:t>
            </w:r>
          </w:p>
        </w:tc>
        <w:tc>
          <w:tcPr>
            <w:tcW w:w="5557" w:type="dxa"/>
          </w:tcPr>
          <w:p w:rsidR="002A0F0D" w:rsidRDefault="00E81B1C">
            <w:pPr>
              <w:pStyle w:val="TableParagraph"/>
              <w:spacing w:line="270" w:lineRule="atLeast"/>
              <w:ind w:left="107"/>
              <w:rPr>
                <w:sz w:val="24"/>
              </w:rPr>
            </w:pPr>
            <w:r>
              <w:rPr>
                <w:sz w:val="24"/>
              </w:rPr>
              <w:t xml:space="preserve">Sayadijambaksertaditunjangapabilatidakmenuruti </w:t>
            </w:r>
            <w:r>
              <w:rPr>
                <w:spacing w:val="-2"/>
                <w:sz w:val="24"/>
              </w:rPr>
              <w:t>perintah</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28</w:t>
            </w:r>
          </w:p>
        </w:tc>
        <w:tc>
          <w:tcPr>
            <w:tcW w:w="5557" w:type="dxa"/>
          </w:tcPr>
          <w:p w:rsidR="002A0F0D" w:rsidRDefault="00E81B1C">
            <w:pPr>
              <w:pStyle w:val="TableParagraph"/>
              <w:spacing w:line="256" w:lineRule="exact"/>
              <w:ind w:left="107"/>
              <w:rPr>
                <w:sz w:val="24"/>
              </w:rPr>
            </w:pPr>
            <w:r>
              <w:rPr>
                <w:sz w:val="24"/>
              </w:rPr>
              <w:t>Sayaseringsekalidihinaoleh temen</w:t>
            </w:r>
            <w:r>
              <w:rPr>
                <w:spacing w:val="-2"/>
                <w:sz w:val="24"/>
              </w:rPr>
              <w:t>sekelas</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5"/>
        </w:trPr>
        <w:tc>
          <w:tcPr>
            <w:tcW w:w="568" w:type="dxa"/>
          </w:tcPr>
          <w:p w:rsidR="002A0F0D" w:rsidRDefault="00E81B1C">
            <w:pPr>
              <w:pStyle w:val="TableParagraph"/>
              <w:spacing w:line="256" w:lineRule="exact"/>
              <w:ind w:left="43" w:right="31"/>
              <w:jc w:val="center"/>
              <w:rPr>
                <w:sz w:val="24"/>
              </w:rPr>
            </w:pPr>
            <w:r>
              <w:rPr>
                <w:spacing w:val="-5"/>
                <w:sz w:val="24"/>
              </w:rPr>
              <w:t>29</w:t>
            </w:r>
          </w:p>
        </w:tc>
        <w:tc>
          <w:tcPr>
            <w:tcW w:w="5557" w:type="dxa"/>
          </w:tcPr>
          <w:p w:rsidR="002A0F0D" w:rsidRDefault="00E81B1C">
            <w:pPr>
              <w:pStyle w:val="TableParagraph"/>
              <w:spacing w:line="256" w:lineRule="exact"/>
              <w:ind w:left="107"/>
              <w:rPr>
                <w:sz w:val="24"/>
              </w:rPr>
            </w:pPr>
            <w:r>
              <w:rPr>
                <w:sz w:val="24"/>
              </w:rPr>
              <w:t>Sayamencelahtemanyang</w:t>
            </w:r>
            <w:r>
              <w:rPr>
                <w:spacing w:val="-4"/>
                <w:sz w:val="24"/>
              </w:rPr>
              <w:t>lemah</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30</w:t>
            </w:r>
          </w:p>
        </w:tc>
        <w:tc>
          <w:tcPr>
            <w:tcW w:w="5557" w:type="dxa"/>
          </w:tcPr>
          <w:p w:rsidR="002A0F0D" w:rsidRDefault="00E81B1C">
            <w:pPr>
              <w:pStyle w:val="TableParagraph"/>
              <w:spacing w:line="256" w:lineRule="exact"/>
              <w:ind w:left="107"/>
              <w:rPr>
                <w:sz w:val="24"/>
              </w:rPr>
            </w:pPr>
            <w:r>
              <w:rPr>
                <w:sz w:val="24"/>
              </w:rPr>
              <w:t>Sayamenyebutnamaorangtua</w:t>
            </w:r>
            <w:r>
              <w:rPr>
                <w:spacing w:val="-4"/>
                <w:sz w:val="24"/>
              </w:rPr>
              <w:t>teman</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31</w:t>
            </w:r>
          </w:p>
        </w:tc>
        <w:tc>
          <w:tcPr>
            <w:tcW w:w="5557" w:type="dxa"/>
          </w:tcPr>
          <w:p w:rsidR="002A0F0D" w:rsidRDefault="00E81B1C">
            <w:pPr>
              <w:pStyle w:val="TableParagraph"/>
              <w:spacing w:line="256" w:lineRule="exact"/>
              <w:ind w:left="107"/>
              <w:rPr>
                <w:sz w:val="24"/>
              </w:rPr>
            </w:pPr>
            <w:r>
              <w:rPr>
                <w:sz w:val="24"/>
              </w:rPr>
              <w:t xml:space="preserve">Sayaseringdihinasehinggahtidakpercaya </w:t>
            </w:r>
            <w:r>
              <w:rPr>
                <w:spacing w:val="-4"/>
                <w:sz w:val="24"/>
              </w:rPr>
              <w:t>diri</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552"/>
        </w:trPr>
        <w:tc>
          <w:tcPr>
            <w:tcW w:w="568" w:type="dxa"/>
          </w:tcPr>
          <w:p w:rsidR="002A0F0D" w:rsidRDefault="00E81B1C">
            <w:pPr>
              <w:pStyle w:val="TableParagraph"/>
              <w:ind w:left="43" w:right="31"/>
              <w:jc w:val="center"/>
              <w:rPr>
                <w:sz w:val="24"/>
              </w:rPr>
            </w:pPr>
            <w:r>
              <w:rPr>
                <w:spacing w:val="-5"/>
                <w:sz w:val="24"/>
              </w:rPr>
              <w:t>32</w:t>
            </w:r>
          </w:p>
        </w:tc>
        <w:tc>
          <w:tcPr>
            <w:tcW w:w="5557" w:type="dxa"/>
          </w:tcPr>
          <w:p w:rsidR="002A0F0D" w:rsidRDefault="00E81B1C">
            <w:pPr>
              <w:pStyle w:val="TableParagraph"/>
              <w:spacing w:line="270" w:lineRule="atLeast"/>
              <w:ind w:left="107"/>
              <w:rPr>
                <w:sz w:val="24"/>
              </w:rPr>
            </w:pPr>
            <w:r>
              <w:rPr>
                <w:sz w:val="24"/>
              </w:rPr>
              <w:t>Teman-teman sering mengejek saya dengan menyebut nama orang tua saya</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33</w:t>
            </w:r>
          </w:p>
        </w:tc>
        <w:tc>
          <w:tcPr>
            <w:tcW w:w="5557" w:type="dxa"/>
          </w:tcPr>
          <w:p w:rsidR="002A0F0D" w:rsidRDefault="00E81B1C">
            <w:pPr>
              <w:pStyle w:val="TableParagraph"/>
              <w:spacing w:line="270" w:lineRule="atLeast"/>
              <w:ind w:left="107"/>
              <w:rPr>
                <w:sz w:val="24"/>
              </w:rPr>
            </w:pPr>
            <w:r>
              <w:rPr>
                <w:sz w:val="24"/>
              </w:rPr>
              <w:t>Teman-temanseringmengejeksayakarena</w:t>
            </w:r>
            <w:r>
              <w:rPr>
                <w:sz w:val="24"/>
              </w:rPr>
              <w:t>pekerjaan orangtua saya</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34</w:t>
            </w:r>
          </w:p>
        </w:tc>
        <w:tc>
          <w:tcPr>
            <w:tcW w:w="5557" w:type="dxa"/>
          </w:tcPr>
          <w:p w:rsidR="002A0F0D" w:rsidRDefault="00E81B1C">
            <w:pPr>
              <w:pStyle w:val="TableParagraph"/>
              <w:spacing w:line="256" w:lineRule="exact"/>
              <w:ind w:left="107"/>
              <w:rPr>
                <w:sz w:val="24"/>
              </w:rPr>
            </w:pPr>
            <w:r>
              <w:rPr>
                <w:sz w:val="24"/>
              </w:rPr>
              <w:t>Teman-temanseringmenghinafisik</w:t>
            </w:r>
            <w:r>
              <w:rPr>
                <w:spacing w:val="-4"/>
                <w:sz w:val="24"/>
              </w:rPr>
              <w:t>saya</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35</w:t>
            </w:r>
          </w:p>
        </w:tc>
        <w:tc>
          <w:tcPr>
            <w:tcW w:w="5557" w:type="dxa"/>
          </w:tcPr>
          <w:p w:rsidR="002A0F0D" w:rsidRDefault="00E81B1C">
            <w:pPr>
              <w:pStyle w:val="TableParagraph"/>
              <w:spacing w:line="256" w:lineRule="exact"/>
              <w:ind w:left="107"/>
              <w:rPr>
                <w:sz w:val="24"/>
              </w:rPr>
            </w:pPr>
            <w:r>
              <w:rPr>
                <w:sz w:val="24"/>
              </w:rPr>
              <w:t>Sayaseringmengalamistres</w:t>
            </w:r>
            <w:r>
              <w:rPr>
                <w:spacing w:val="-2"/>
                <w:sz w:val="24"/>
              </w:rPr>
              <w:t>berlebihan</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36</w:t>
            </w:r>
          </w:p>
        </w:tc>
        <w:tc>
          <w:tcPr>
            <w:tcW w:w="5557" w:type="dxa"/>
          </w:tcPr>
          <w:p w:rsidR="002A0F0D" w:rsidRDefault="00E81B1C">
            <w:pPr>
              <w:pStyle w:val="TableParagraph"/>
              <w:spacing w:line="256" w:lineRule="exact"/>
              <w:ind w:left="107"/>
              <w:rPr>
                <w:sz w:val="24"/>
              </w:rPr>
            </w:pPr>
            <w:r>
              <w:rPr>
                <w:sz w:val="24"/>
              </w:rPr>
              <w:t>Sayamengalami</w:t>
            </w:r>
            <w:r>
              <w:rPr>
                <w:spacing w:val="-2"/>
                <w:sz w:val="24"/>
              </w:rPr>
              <w:t>kecemasan</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37</w:t>
            </w:r>
          </w:p>
        </w:tc>
        <w:tc>
          <w:tcPr>
            <w:tcW w:w="5557" w:type="dxa"/>
          </w:tcPr>
          <w:p w:rsidR="002A0F0D" w:rsidRDefault="00E81B1C">
            <w:pPr>
              <w:pStyle w:val="TableParagraph"/>
              <w:spacing w:line="270" w:lineRule="atLeast"/>
              <w:ind w:left="107"/>
              <w:rPr>
                <w:sz w:val="24"/>
              </w:rPr>
            </w:pPr>
            <w:r>
              <w:rPr>
                <w:sz w:val="24"/>
              </w:rPr>
              <w:t>Sayamerasarendahdiri,tidakberdaya,ataubahkan merasa bersalah.</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276"/>
        </w:trPr>
        <w:tc>
          <w:tcPr>
            <w:tcW w:w="568" w:type="dxa"/>
          </w:tcPr>
          <w:p w:rsidR="002A0F0D" w:rsidRDefault="00E81B1C">
            <w:pPr>
              <w:pStyle w:val="TableParagraph"/>
              <w:spacing w:line="256" w:lineRule="exact"/>
              <w:ind w:left="43" w:right="31"/>
              <w:jc w:val="center"/>
              <w:rPr>
                <w:sz w:val="24"/>
              </w:rPr>
            </w:pPr>
            <w:r>
              <w:rPr>
                <w:spacing w:val="-5"/>
                <w:sz w:val="24"/>
              </w:rPr>
              <w:t>38</w:t>
            </w:r>
          </w:p>
        </w:tc>
        <w:tc>
          <w:tcPr>
            <w:tcW w:w="5557" w:type="dxa"/>
          </w:tcPr>
          <w:p w:rsidR="002A0F0D" w:rsidRDefault="00E81B1C">
            <w:pPr>
              <w:pStyle w:val="TableParagraph"/>
              <w:spacing w:line="256" w:lineRule="exact"/>
              <w:ind w:left="107"/>
              <w:rPr>
                <w:sz w:val="24"/>
              </w:rPr>
            </w:pPr>
            <w:r>
              <w:rPr>
                <w:sz w:val="24"/>
              </w:rPr>
              <w:t>Sayaselaludipermalukandideoan</w:t>
            </w:r>
            <w:r>
              <w:rPr>
                <w:spacing w:val="-4"/>
                <w:sz w:val="24"/>
              </w:rPr>
              <w:t>umum</w:t>
            </w:r>
          </w:p>
        </w:tc>
        <w:tc>
          <w:tcPr>
            <w:tcW w:w="604" w:type="dxa"/>
          </w:tcPr>
          <w:p w:rsidR="002A0F0D" w:rsidRDefault="002A0F0D">
            <w:pPr>
              <w:pStyle w:val="TableParagraph"/>
              <w:rPr>
                <w:sz w:val="20"/>
              </w:rPr>
            </w:pPr>
          </w:p>
        </w:tc>
        <w:tc>
          <w:tcPr>
            <w:tcW w:w="470" w:type="dxa"/>
          </w:tcPr>
          <w:p w:rsidR="002A0F0D" w:rsidRDefault="002A0F0D">
            <w:pPr>
              <w:pStyle w:val="TableParagraph"/>
              <w:rPr>
                <w:sz w:val="20"/>
              </w:rPr>
            </w:pPr>
          </w:p>
        </w:tc>
        <w:tc>
          <w:tcPr>
            <w:tcW w:w="524" w:type="dxa"/>
          </w:tcPr>
          <w:p w:rsidR="002A0F0D" w:rsidRDefault="002A0F0D">
            <w:pPr>
              <w:pStyle w:val="TableParagraph"/>
              <w:rPr>
                <w:sz w:val="20"/>
              </w:rPr>
            </w:pPr>
          </w:p>
        </w:tc>
        <w:tc>
          <w:tcPr>
            <w:tcW w:w="708" w:type="dxa"/>
          </w:tcPr>
          <w:p w:rsidR="002A0F0D" w:rsidRDefault="002A0F0D">
            <w:pPr>
              <w:pStyle w:val="TableParagraph"/>
              <w:rPr>
                <w:sz w:val="20"/>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39</w:t>
            </w:r>
          </w:p>
        </w:tc>
        <w:tc>
          <w:tcPr>
            <w:tcW w:w="5557" w:type="dxa"/>
          </w:tcPr>
          <w:p w:rsidR="002A0F0D" w:rsidRDefault="00E81B1C">
            <w:pPr>
              <w:pStyle w:val="TableParagraph"/>
              <w:spacing w:line="270" w:lineRule="atLeast"/>
              <w:ind w:left="107"/>
              <w:rPr>
                <w:sz w:val="24"/>
              </w:rPr>
            </w:pPr>
            <w:r>
              <w:rPr>
                <w:sz w:val="24"/>
              </w:rPr>
              <w:t>Sayakesulitandalammembangunhubunganyang sehat dengan teman.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r w:rsidR="002A0F0D">
        <w:trPr>
          <w:trHeight w:val="551"/>
        </w:trPr>
        <w:tc>
          <w:tcPr>
            <w:tcW w:w="568" w:type="dxa"/>
          </w:tcPr>
          <w:p w:rsidR="002A0F0D" w:rsidRDefault="00E81B1C">
            <w:pPr>
              <w:pStyle w:val="TableParagraph"/>
              <w:ind w:left="43" w:right="31"/>
              <w:jc w:val="center"/>
              <w:rPr>
                <w:sz w:val="24"/>
              </w:rPr>
            </w:pPr>
            <w:r>
              <w:rPr>
                <w:spacing w:val="-5"/>
                <w:sz w:val="24"/>
              </w:rPr>
              <w:t>40</w:t>
            </w:r>
          </w:p>
        </w:tc>
        <w:tc>
          <w:tcPr>
            <w:tcW w:w="5557" w:type="dxa"/>
          </w:tcPr>
          <w:p w:rsidR="002A0F0D" w:rsidRDefault="00E81B1C">
            <w:pPr>
              <w:pStyle w:val="TableParagraph"/>
              <w:spacing w:line="270" w:lineRule="atLeast"/>
              <w:ind w:left="107"/>
              <w:rPr>
                <w:sz w:val="24"/>
              </w:rPr>
            </w:pPr>
            <w:r>
              <w:rPr>
                <w:sz w:val="24"/>
              </w:rPr>
              <w:t xml:space="preserve">Sayadibullydi mediasosialdengan kalimatyang tidak </w:t>
            </w:r>
            <w:r>
              <w:rPr>
                <w:spacing w:val="-2"/>
                <w:sz w:val="24"/>
              </w:rPr>
              <w:t>mentenangkan</w:t>
            </w:r>
          </w:p>
        </w:tc>
        <w:tc>
          <w:tcPr>
            <w:tcW w:w="604" w:type="dxa"/>
          </w:tcPr>
          <w:p w:rsidR="002A0F0D" w:rsidRDefault="002A0F0D">
            <w:pPr>
              <w:pStyle w:val="TableParagraph"/>
              <w:rPr>
                <w:sz w:val="24"/>
              </w:rPr>
            </w:pPr>
          </w:p>
        </w:tc>
        <w:tc>
          <w:tcPr>
            <w:tcW w:w="470" w:type="dxa"/>
          </w:tcPr>
          <w:p w:rsidR="002A0F0D" w:rsidRDefault="002A0F0D">
            <w:pPr>
              <w:pStyle w:val="TableParagraph"/>
              <w:rPr>
                <w:sz w:val="24"/>
              </w:rPr>
            </w:pPr>
          </w:p>
        </w:tc>
        <w:tc>
          <w:tcPr>
            <w:tcW w:w="524" w:type="dxa"/>
          </w:tcPr>
          <w:p w:rsidR="002A0F0D" w:rsidRDefault="002A0F0D">
            <w:pPr>
              <w:pStyle w:val="TableParagraph"/>
              <w:rPr>
                <w:sz w:val="24"/>
              </w:rPr>
            </w:pPr>
          </w:p>
        </w:tc>
        <w:tc>
          <w:tcPr>
            <w:tcW w:w="708" w:type="dxa"/>
          </w:tcPr>
          <w:p w:rsidR="002A0F0D" w:rsidRDefault="002A0F0D">
            <w:pPr>
              <w:pStyle w:val="TableParagraph"/>
              <w:rPr>
                <w:sz w:val="24"/>
              </w:rPr>
            </w:pPr>
          </w:p>
        </w:tc>
      </w:tr>
    </w:tbl>
    <w:p w:rsidR="002A0F0D" w:rsidRDefault="002A0F0D">
      <w:pPr>
        <w:pStyle w:val="TableParagraph"/>
        <w:rPr>
          <w:sz w:val="24"/>
        </w:rPr>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spacing w:before="1"/>
        <w:ind w:left="1135"/>
        <w:rPr>
          <w:b/>
          <w:sz w:val="24"/>
        </w:rPr>
      </w:pPr>
      <w:r>
        <w:rPr>
          <w:b/>
          <w:sz w:val="24"/>
        </w:rPr>
        <w:t xml:space="preserve">Lampiran2 RPLBimbingan </w:t>
      </w:r>
      <w:r>
        <w:rPr>
          <w:b/>
          <w:spacing w:val="-2"/>
          <w:sz w:val="24"/>
        </w:rPr>
        <w:t>Klasikal</w:t>
      </w:r>
    </w:p>
    <w:p w:rsidR="002A0F0D" w:rsidRDefault="00E81B1C">
      <w:pPr>
        <w:pStyle w:val="Heading1"/>
        <w:spacing w:before="200" w:line="278" w:lineRule="auto"/>
        <w:ind w:left="1301" w:firstLine="0"/>
        <w:jc w:val="center"/>
      </w:pPr>
      <w:r>
        <w:t>RENCANAPELAKSANAANLAYANAN(RPL)</w:t>
      </w:r>
      <w:r>
        <w:t xml:space="preserve">BIMBINGAN KLASIKAL SEMESTER GENAP TAHUN PELAJARAN </w:t>
      </w:r>
      <w:r>
        <w:rPr>
          <w:spacing w:val="-2"/>
        </w:rPr>
        <w:t>2024/2025</w:t>
      </w:r>
    </w:p>
    <w:p w:rsidR="002A0F0D" w:rsidRDefault="002A0F0D">
      <w:pPr>
        <w:pStyle w:val="BodyText"/>
        <w:spacing w:before="10"/>
        <w:rPr>
          <w:b/>
          <w:sz w:val="14"/>
        </w:rPr>
      </w:pPr>
    </w:p>
    <w:tbl>
      <w:tblPr>
        <w:tblW w:w="0" w:type="auto"/>
        <w:tblInd w:w="499"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left w:w="0" w:type="dxa"/>
          <w:right w:w="0" w:type="dxa"/>
        </w:tblCellMar>
        <w:tblLook w:val="01E0"/>
      </w:tblPr>
      <w:tblGrid>
        <w:gridCol w:w="426"/>
        <w:gridCol w:w="2694"/>
        <w:gridCol w:w="6099"/>
      </w:tblGrid>
      <w:tr w:rsidR="002A0F0D">
        <w:trPr>
          <w:trHeight w:val="277"/>
        </w:trPr>
        <w:tc>
          <w:tcPr>
            <w:tcW w:w="426" w:type="dxa"/>
            <w:tcBorders>
              <w:left w:val="single" w:sz="4" w:space="0" w:color="000000"/>
              <w:bottom w:val="single" w:sz="4" w:space="0" w:color="000000"/>
              <w:right w:val="single" w:sz="4" w:space="0" w:color="000000"/>
            </w:tcBorders>
          </w:tcPr>
          <w:p w:rsidR="002A0F0D" w:rsidRDefault="00E81B1C">
            <w:pPr>
              <w:pStyle w:val="TableParagraph"/>
              <w:spacing w:before="1" w:line="256" w:lineRule="exact"/>
              <w:ind w:left="133"/>
              <w:rPr>
                <w:sz w:val="24"/>
              </w:rPr>
            </w:pPr>
            <w:r>
              <w:rPr>
                <w:spacing w:val="-10"/>
                <w:sz w:val="24"/>
              </w:rPr>
              <w:t>A</w:t>
            </w:r>
          </w:p>
        </w:tc>
        <w:tc>
          <w:tcPr>
            <w:tcW w:w="2694" w:type="dxa"/>
            <w:tcBorders>
              <w:left w:val="single" w:sz="4" w:space="0" w:color="000000"/>
              <w:bottom w:val="single" w:sz="4" w:space="0" w:color="000000"/>
              <w:right w:val="single" w:sz="4" w:space="0" w:color="000000"/>
            </w:tcBorders>
          </w:tcPr>
          <w:p w:rsidR="002A0F0D" w:rsidRDefault="00E81B1C">
            <w:pPr>
              <w:pStyle w:val="TableParagraph"/>
              <w:spacing w:before="1" w:line="256" w:lineRule="exact"/>
              <w:ind w:left="112"/>
              <w:rPr>
                <w:sz w:val="24"/>
              </w:rPr>
            </w:pPr>
            <w:r>
              <w:rPr>
                <w:spacing w:val="-2"/>
                <w:sz w:val="24"/>
              </w:rPr>
              <w:t>Komponen</w:t>
            </w:r>
          </w:p>
        </w:tc>
        <w:tc>
          <w:tcPr>
            <w:tcW w:w="6099" w:type="dxa"/>
            <w:tcBorders>
              <w:left w:val="single" w:sz="4" w:space="0" w:color="000000"/>
              <w:bottom w:val="single" w:sz="4" w:space="0" w:color="000000"/>
              <w:right w:val="single" w:sz="4" w:space="0" w:color="000000"/>
            </w:tcBorders>
          </w:tcPr>
          <w:p w:rsidR="002A0F0D" w:rsidRDefault="00E81B1C">
            <w:pPr>
              <w:pStyle w:val="TableParagraph"/>
              <w:spacing w:before="1" w:line="256" w:lineRule="exact"/>
              <w:ind w:left="113"/>
              <w:rPr>
                <w:sz w:val="24"/>
              </w:rPr>
            </w:pPr>
            <w:r>
              <w:rPr>
                <w:sz w:val="24"/>
              </w:rPr>
              <w:t>Layanan</w:t>
            </w:r>
            <w:r>
              <w:rPr>
                <w:spacing w:val="-2"/>
                <w:sz w:val="24"/>
              </w:rPr>
              <w:t>Dasar</w:t>
            </w:r>
          </w:p>
        </w:tc>
      </w:tr>
      <w:tr w:rsidR="002A0F0D">
        <w:trPr>
          <w:trHeight w:val="276"/>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36"/>
              <w:rPr>
                <w:sz w:val="24"/>
              </w:rPr>
            </w:pPr>
            <w:r>
              <w:rPr>
                <w:spacing w:val="-10"/>
                <w:sz w:val="24"/>
              </w:rPr>
              <w:t>B</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2"/>
              <w:rPr>
                <w:sz w:val="24"/>
              </w:rPr>
            </w:pPr>
            <w:r>
              <w:rPr>
                <w:sz w:val="24"/>
              </w:rPr>
              <w:t>Bidang</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3"/>
              <w:rPr>
                <w:sz w:val="24"/>
              </w:rPr>
            </w:pPr>
            <w:r>
              <w:rPr>
                <w:spacing w:val="-2"/>
                <w:sz w:val="24"/>
              </w:rPr>
              <w:t>Sosial</w:t>
            </w:r>
          </w:p>
        </w:tc>
      </w:tr>
      <w:tr w:rsidR="002A0F0D">
        <w:trPr>
          <w:trHeight w:val="277"/>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8" w:lineRule="exact"/>
              <w:ind w:left="136"/>
              <w:rPr>
                <w:sz w:val="24"/>
              </w:rPr>
            </w:pPr>
            <w:r>
              <w:rPr>
                <w:spacing w:val="-10"/>
                <w:sz w:val="24"/>
              </w:rPr>
              <w:t>C</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8" w:lineRule="exact"/>
              <w:ind w:left="112"/>
              <w:rPr>
                <w:sz w:val="24"/>
              </w:rPr>
            </w:pPr>
            <w:r>
              <w:rPr>
                <w:sz w:val="24"/>
              </w:rPr>
              <w:t>Topik/Tema</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8" w:lineRule="exact"/>
              <w:ind w:left="113"/>
              <w:rPr>
                <w:sz w:val="24"/>
              </w:rPr>
            </w:pPr>
            <w:r>
              <w:rPr>
                <w:sz w:val="24"/>
              </w:rPr>
              <w:t>StopBullying</w:t>
            </w:r>
            <w:r>
              <w:rPr>
                <w:spacing w:val="-10"/>
                <w:sz w:val="24"/>
              </w:rPr>
              <w:t>!</w:t>
            </w:r>
          </w:p>
        </w:tc>
      </w:tr>
      <w:tr w:rsidR="002A0F0D">
        <w:trPr>
          <w:trHeight w:val="276"/>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33"/>
              <w:rPr>
                <w:sz w:val="24"/>
              </w:rPr>
            </w:pPr>
            <w:r>
              <w:rPr>
                <w:spacing w:val="-10"/>
                <w:sz w:val="24"/>
              </w:rPr>
              <w:t>D</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2"/>
              <w:rPr>
                <w:sz w:val="24"/>
              </w:rPr>
            </w:pPr>
            <w:r>
              <w:rPr>
                <w:sz w:val="24"/>
              </w:rPr>
              <w:t>Fungsi</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3"/>
              <w:rPr>
                <w:sz w:val="24"/>
              </w:rPr>
            </w:pPr>
            <w:r>
              <w:rPr>
                <w:spacing w:val="-2"/>
                <w:sz w:val="24"/>
              </w:rPr>
              <w:t>Pemahaman</w:t>
            </w:r>
          </w:p>
        </w:tc>
      </w:tr>
      <w:tr w:rsidR="002A0F0D">
        <w:trPr>
          <w:trHeight w:val="827"/>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76" w:lineRule="exact"/>
              <w:ind w:left="143"/>
              <w:rPr>
                <w:sz w:val="24"/>
              </w:rPr>
            </w:pPr>
            <w:r>
              <w:rPr>
                <w:spacing w:val="-10"/>
                <w:sz w:val="24"/>
              </w:rPr>
              <w:t>E</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76" w:lineRule="exact"/>
              <w:ind w:left="112"/>
              <w:rPr>
                <w:sz w:val="24"/>
              </w:rPr>
            </w:pPr>
            <w:r>
              <w:rPr>
                <w:sz w:val="24"/>
              </w:rPr>
              <w:t>Tujuan</w:t>
            </w:r>
            <w:r>
              <w:rPr>
                <w:spacing w:val="-4"/>
                <w:sz w:val="24"/>
              </w:rPr>
              <w:t>Umum</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76" w:lineRule="exact"/>
              <w:ind w:left="113"/>
              <w:rPr>
                <w:sz w:val="24"/>
              </w:rPr>
            </w:pPr>
            <w:r>
              <w:rPr>
                <w:sz w:val="24"/>
              </w:rPr>
              <w:t>Pesertadidik/konselimampumemahamitentang</w:t>
            </w:r>
            <w:r>
              <w:rPr>
                <w:spacing w:val="-2"/>
                <w:sz w:val="24"/>
              </w:rPr>
              <w:t xml:space="preserve"> bullying,</w:t>
            </w:r>
          </w:p>
          <w:p w:rsidR="002A0F0D" w:rsidRDefault="00E81B1C">
            <w:pPr>
              <w:pStyle w:val="TableParagraph"/>
              <w:spacing w:line="270" w:lineRule="atLeast"/>
              <w:ind w:left="113"/>
              <w:rPr>
                <w:sz w:val="24"/>
              </w:rPr>
            </w:pPr>
            <w:r>
              <w:rPr>
                <w:sz w:val="24"/>
              </w:rPr>
              <w:t>bahayaperilaku</w:t>
            </w:r>
            <w:r>
              <w:rPr>
                <w:sz w:val="24"/>
              </w:rPr>
              <w:t xml:space="preserve">bullyingsertaberanimelawantindakan </w:t>
            </w:r>
            <w:r>
              <w:rPr>
                <w:spacing w:val="-2"/>
                <w:sz w:val="24"/>
              </w:rPr>
              <w:t>bullying</w:t>
            </w:r>
          </w:p>
        </w:tc>
      </w:tr>
      <w:tr w:rsidR="002A0F0D">
        <w:trPr>
          <w:trHeight w:val="1656"/>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50"/>
              <w:rPr>
                <w:sz w:val="24"/>
              </w:rPr>
            </w:pPr>
            <w:r>
              <w:rPr>
                <w:spacing w:val="-10"/>
                <w:sz w:val="24"/>
              </w:rPr>
              <w:t>F</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2"/>
              <w:rPr>
                <w:sz w:val="24"/>
              </w:rPr>
            </w:pPr>
            <w:r>
              <w:rPr>
                <w:sz w:val="24"/>
              </w:rPr>
              <w:t>Tujuan</w:t>
            </w:r>
            <w:r>
              <w:rPr>
                <w:spacing w:val="-2"/>
                <w:sz w:val="24"/>
              </w:rPr>
              <w:t>Khusus</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30"/>
              </w:numPr>
              <w:tabs>
                <w:tab w:val="left" w:pos="392"/>
                <w:tab w:val="left" w:pos="397"/>
              </w:tabs>
              <w:ind w:right="947" w:hanging="250"/>
              <w:rPr>
                <w:sz w:val="24"/>
              </w:rPr>
            </w:pPr>
            <w:r>
              <w:rPr>
                <w:sz w:val="24"/>
              </w:rPr>
              <w:t xml:space="preserve">Pesertadidik/konselidapatmemahamipengertian </w:t>
            </w:r>
            <w:r>
              <w:rPr>
                <w:spacing w:val="-2"/>
                <w:sz w:val="24"/>
              </w:rPr>
              <w:t>bullying</w:t>
            </w:r>
          </w:p>
          <w:p w:rsidR="002A0F0D" w:rsidRDefault="00E81B1C">
            <w:pPr>
              <w:pStyle w:val="TableParagraph"/>
              <w:numPr>
                <w:ilvl w:val="0"/>
                <w:numId w:val="30"/>
              </w:numPr>
              <w:tabs>
                <w:tab w:val="left" w:pos="392"/>
                <w:tab w:val="left" w:pos="397"/>
              </w:tabs>
              <w:ind w:right="380" w:hanging="250"/>
              <w:rPr>
                <w:sz w:val="24"/>
              </w:rPr>
            </w:pPr>
            <w:r>
              <w:rPr>
                <w:sz w:val="24"/>
              </w:rPr>
              <w:t>Pesertadidik/konselidapatmemahamisebab-sebabdan dampak negatif bullyng</w:t>
            </w:r>
          </w:p>
          <w:p w:rsidR="002A0F0D" w:rsidRDefault="00E81B1C">
            <w:pPr>
              <w:pStyle w:val="TableParagraph"/>
              <w:numPr>
                <w:ilvl w:val="0"/>
                <w:numId w:val="30"/>
              </w:numPr>
              <w:tabs>
                <w:tab w:val="left" w:pos="392"/>
                <w:tab w:val="left" w:pos="397"/>
              </w:tabs>
              <w:spacing w:line="276" w:lineRule="exact"/>
              <w:ind w:right="530" w:hanging="250"/>
              <w:rPr>
                <w:sz w:val="24"/>
              </w:rPr>
            </w:pPr>
            <w:r>
              <w:rPr>
                <w:sz w:val="24"/>
              </w:rPr>
              <w:t>Pesertadidik/konselidapatmemahamicaramencegah dan melawan bullying</w:t>
            </w:r>
          </w:p>
        </w:tc>
      </w:tr>
      <w:tr w:rsidR="002A0F0D">
        <w:trPr>
          <w:trHeight w:val="273"/>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3" w:lineRule="exact"/>
              <w:ind w:left="113"/>
              <w:rPr>
                <w:sz w:val="24"/>
              </w:rPr>
            </w:pPr>
            <w:r>
              <w:rPr>
                <w:spacing w:val="-10"/>
                <w:sz w:val="24"/>
              </w:rPr>
              <w:t>G</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3" w:lineRule="exact"/>
              <w:ind w:left="112"/>
              <w:rPr>
                <w:sz w:val="24"/>
              </w:rPr>
            </w:pPr>
            <w:r>
              <w:rPr>
                <w:sz w:val="24"/>
              </w:rPr>
              <w:t>Sasaran</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3" w:lineRule="exact"/>
              <w:ind w:left="147"/>
              <w:rPr>
                <w:sz w:val="24"/>
              </w:rPr>
            </w:pPr>
            <w:r>
              <w:rPr>
                <w:spacing w:val="-2"/>
                <w:sz w:val="24"/>
              </w:rPr>
              <w:t>KelasXI</w:t>
            </w:r>
            <w:r>
              <w:rPr>
                <w:spacing w:val="-5"/>
                <w:sz w:val="24"/>
              </w:rPr>
              <w:t>IPA</w:t>
            </w:r>
          </w:p>
        </w:tc>
      </w:tr>
      <w:tr w:rsidR="002A0F0D">
        <w:trPr>
          <w:trHeight w:val="827"/>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3"/>
              <w:rPr>
                <w:sz w:val="24"/>
              </w:rPr>
            </w:pPr>
            <w:r>
              <w:rPr>
                <w:spacing w:val="-10"/>
                <w:sz w:val="24"/>
              </w:rPr>
              <w:t>H</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2"/>
              <w:rPr>
                <w:sz w:val="24"/>
              </w:rPr>
            </w:pPr>
            <w:r>
              <w:rPr>
                <w:sz w:val="24"/>
              </w:rPr>
              <w:t>Materi</w:t>
            </w:r>
            <w:r>
              <w:rPr>
                <w:spacing w:val="-2"/>
                <w:sz w:val="24"/>
              </w:rPr>
              <w:t>Layanan</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29"/>
              </w:numPr>
              <w:tabs>
                <w:tab w:val="left" w:pos="391"/>
              </w:tabs>
              <w:spacing w:line="277" w:lineRule="exact"/>
              <w:ind w:left="391" w:hanging="274"/>
              <w:rPr>
                <w:sz w:val="24"/>
              </w:rPr>
            </w:pPr>
            <w:r>
              <w:rPr>
                <w:sz w:val="24"/>
              </w:rPr>
              <w:t>Pengertian</w:t>
            </w:r>
            <w:r>
              <w:rPr>
                <w:spacing w:val="-2"/>
                <w:sz w:val="24"/>
              </w:rPr>
              <w:t>bullying</w:t>
            </w:r>
          </w:p>
          <w:p w:rsidR="002A0F0D" w:rsidRDefault="00E81B1C">
            <w:pPr>
              <w:pStyle w:val="TableParagraph"/>
              <w:numPr>
                <w:ilvl w:val="0"/>
                <w:numId w:val="29"/>
              </w:numPr>
              <w:tabs>
                <w:tab w:val="left" w:pos="391"/>
              </w:tabs>
              <w:spacing w:line="276" w:lineRule="exact"/>
              <w:ind w:left="391" w:hanging="274"/>
              <w:rPr>
                <w:sz w:val="24"/>
              </w:rPr>
            </w:pPr>
            <w:r>
              <w:rPr>
                <w:sz w:val="24"/>
              </w:rPr>
              <w:t>Sebab-sebabdandampaknegatif</w:t>
            </w:r>
            <w:r>
              <w:rPr>
                <w:spacing w:val="-2"/>
                <w:sz w:val="24"/>
              </w:rPr>
              <w:t>bullying</w:t>
            </w:r>
          </w:p>
          <w:p w:rsidR="002A0F0D" w:rsidRDefault="00E81B1C">
            <w:pPr>
              <w:pStyle w:val="TableParagraph"/>
              <w:numPr>
                <w:ilvl w:val="0"/>
                <w:numId w:val="29"/>
              </w:numPr>
              <w:tabs>
                <w:tab w:val="left" w:pos="391"/>
              </w:tabs>
              <w:spacing w:line="255" w:lineRule="exact"/>
              <w:ind w:left="391" w:hanging="274"/>
              <w:rPr>
                <w:sz w:val="24"/>
              </w:rPr>
            </w:pPr>
            <w:r>
              <w:rPr>
                <w:sz w:val="24"/>
              </w:rPr>
              <w:t>Caramencegahdanmelawan</w:t>
            </w:r>
            <w:r>
              <w:rPr>
                <w:spacing w:val="-2"/>
                <w:sz w:val="24"/>
              </w:rPr>
              <w:t>bullying</w:t>
            </w:r>
          </w:p>
        </w:tc>
      </w:tr>
      <w:tr w:rsidR="002A0F0D">
        <w:trPr>
          <w:trHeight w:val="276"/>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3"/>
              <w:rPr>
                <w:sz w:val="24"/>
              </w:rPr>
            </w:pPr>
            <w:r>
              <w:rPr>
                <w:spacing w:val="-10"/>
                <w:sz w:val="24"/>
              </w:rPr>
              <w:t>I</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2"/>
              <w:rPr>
                <w:sz w:val="24"/>
              </w:rPr>
            </w:pPr>
            <w:r>
              <w:rPr>
                <w:spacing w:val="-2"/>
                <w:sz w:val="24"/>
              </w:rPr>
              <w:t>Waktu</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47"/>
              <w:rPr>
                <w:sz w:val="24"/>
              </w:rPr>
            </w:pPr>
            <w:r>
              <w:rPr>
                <w:sz w:val="24"/>
              </w:rPr>
              <w:t xml:space="preserve">2KaliPertemuanx45 </w:t>
            </w:r>
            <w:r>
              <w:rPr>
                <w:spacing w:val="-2"/>
                <w:sz w:val="24"/>
              </w:rPr>
              <w:t>Menit</w:t>
            </w:r>
          </w:p>
        </w:tc>
      </w:tr>
      <w:tr w:rsidR="002A0F0D">
        <w:trPr>
          <w:trHeight w:val="2760"/>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3"/>
              <w:rPr>
                <w:sz w:val="24"/>
              </w:rPr>
            </w:pPr>
            <w:r>
              <w:rPr>
                <w:spacing w:val="-10"/>
                <w:sz w:val="24"/>
              </w:rPr>
              <w:t>J</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2"/>
              <w:rPr>
                <w:sz w:val="24"/>
              </w:rPr>
            </w:pPr>
            <w:r>
              <w:rPr>
                <w:sz w:val="24"/>
              </w:rPr>
              <w:t>Sumber</w:t>
            </w:r>
            <w:r>
              <w:rPr>
                <w:spacing w:val="-2"/>
                <w:sz w:val="24"/>
              </w:rPr>
              <w:t>Materi</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28"/>
              </w:numPr>
              <w:tabs>
                <w:tab w:val="left" w:pos="397"/>
              </w:tabs>
              <w:ind w:right="338"/>
              <w:jc w:val="both"/>
              <w:rPr>
                <w:sz w:val="24"/>
              </w:rPr>
            </w:pPr>
            <w:r>
              <w:rPr>
                <w:sz w:val="24"/>
              </w:rPr>
              <w:t>Slamet,dkk</w:t>
            </w:r>
            <w:r>
              <w:rPr>
                <w:i/>
                <w:sz w:val="24"/>
              </w:rPr>
              <w:t>2016,MateriLayananKlasikalBimbingan danKonselinguntukSMA/SMK</w:t>
            </w:r>
            <w:r>
              <w:rPr>
                <w:sz w:val="24"/>
              </w:rPr>
              <w:t>.</w:t>
            </w:r>
            <w:r>
              <w:rPr>
                <w:sz w:val="24"/>
              </w:rPr>
              <w:t xml:space="preserve">Yogyakarta,Paramitra </w:t>
            </w:r>
            <w:r>
              <w:rPr>
                <w:spacing w:val="-2"/>
                <w:sz w:val="24"/>
              </w:rPr>
              <w:t>Publishing</w:t>
            </w:r>
          </w:p>
          <w:p w:rsidR="002A0F0D" w:rsidRDefault="00E81B1C">
            <w:pPr>
              <w:pStyle w:val="TableParagraph"/>
              <w:numPr>
                <w:ilvl w:val="0"/>
                <w:numId w:val="28"/>
              </w:numPr>
              <w:tabs>
                <w:tab w:val="left" w:pos="397"/>
              </w:tabs>
              <w:ind w:right="576"/>
              <w:rPr>
                <w:sz w:val="24"/>
              </w:rPr>
            </w:pPr>
            <w:r>
              <w:rPr>
                <w:sz w:val="24"/>
              </w:rPr>
              <w:t xml:space="preserve">Triyono,Mastur, 2014, </w:t>
            </w:r>
            <w:r>
              <w:rPr>
                <w:i/>
                <w:sz w:val="24"/>
              </w:rPr>
              <w:t>Materi Layanan Klasikal BimbingandanKonselingbidangsosial</w:t>
            </w:r>
            <w:r>
              <w:rPr>
                <w:sz w:val="24"/>
              </w:rPr>
              <w:t xml:space="preserve">,Yogyakarta, </w:t>
            </w:r>
            <w:r>
              <w:rPr>
                <w:spacing w:val="-2"/>
                <w:sz w:val="24"/>
              </w:rPr>
              <w:t>Paramitra</w:t>
            </w:r>
          </w:p>
          <w:p w:rsidR="002A0F0D" w:rsidRDefault="00E81B1C">
            <w:pPr>
              <w:pStyle w:val="TableParagraph"/>
              <w:numPr>
                <w:ilvl w:val="0"/>
                <w:numId w:val="28"/>
              </w:numPr>
              <w:tabs>
                <w:tab w:val="left" w:pos="397"/>
              </w:tabs>
              <w:ind w:right="1048"/>
              <w:rPr>
                <w:sz w:val="24"/>
              </w:rPr>
            </w:pPr>
            <w:r>
              <w:rPr>
                <w:sz w:val="24"/>
              </w:rPr>
              <w:t xml:space="preserve">Hutagalung,Ronal.2015. </w:t>
            </w:r>
            <w:r>
              <w:rPr>
                <w:i/>
                <w:sz w:val="24"/>
              </w:rPr>
              <w:t>TernyataBerprestasi ItuMudah.</w:t>
            </w:r>
            <w:r>
              <w:rPr>
                <w:sz w:val="24"/>
              </w:rPr>
              <w:t>Jakarta:PTGramediaPustakaUtama</w:t>
            </w:r>
          </w:p>
          <w:p w:rsidR="002A0F0D" w:rsidRDefault="00E81B1C">
            <w:pPr>
              <w:pStyle w:val="TableParagraph"/>
              <w:numPr>
                <w:ilvl w:val="0"/>
                <w:numId w:val="28"/>
              </w:numPr>
              <w:tabs>
                <w:tab w:val="left" w:pos="431"/>
              </w:tabs>
              <w:spacing w:line="276" w:lineRule="exact"/>
              <w:ind w:left="431" w:right="289" w:hanging="284"/>
              <w:rPr>
                <w:sz w:val="24"/>
              </w:rPr>
            </w:pPr>
            <w:r>
              <w:rPr>
                <w:sz w:val="24"/>
              </w:rPr>
              <w:t>Eliasa Imania Eva, Suwarjo.2011.</w:t>
            </w:r>
            <w:r>
              <w:rPr>
                <w:i/>
                <w:sz w:val="24"/>
              </w:rPr>
              <w:t>Permainan (games) dalamBimbingandanKonseling.</w:t>
            </w:r>
            <w:r>
              <w:rPr>
                <w:sz w:val="24"/>
              </w:rPr>
              <w:t>Yogyakarta:Paramitra</w:t>
            </w:r>
          </w:p>
        </w:tc>
      </w:tr>
      <w:tr w:rsidR="002A0F0D">
        <w:trPr>
          <w:trHeight w:val="277"/>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8" w:lineRule="exact"/>
              <w:ind w:left="113"/>
              <w:rPr>
                <w:sz w:val="24"/>
              </w:rPr>
            </w:pPr>
            <w:r>
              <w:rPr>
                <w:spacing w:val="-10"/>
                <w:sz w:val="24"/>
              </w:rPr>
              <w:t>K</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8" w:lineRule="exact"/>
              <w:ind w:left="112"/>
              <w:rPr>
                <w:sz w:val="24"/>
              </w:rPr>
            </w:pPr>
            <w:r>
              <w:rPr>
                <w:spacing w:val="-2"/>
                <w:sz w:val="24"/>
              </w:rPr>
              <w:t>Metode/Teknik</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8" w:lineRule="exact"/>
              <w:ind w:left="147"/>
              <w:rPr>
                <w:sz w:val="24"/>
              </w:rPr>
            </w:pPr>
            <w:r>
              <w:rPr>
                <w:sz w:val="24"/>
              </w:rPr>
              <w:t xml:space="preserve">Ceramah,Curahpendapatdantanya </w:t>
            </w:r>
            <w:r>
              <w:rPr>
                <w:spacing w:val="-4"/>
                <w:sz w:val="24"/>
              </w:rPr>
              <w:t>jawab</w:t>
            </w:r>
          </w:p>
        </w:tc>
      </w:tr>
      <w:tr w:rsidR="002A0F0D">
        <w:trPr>
          <w:trHeight w:val="276"/>
        </w:trPr>
        <w:tc>
          <w:tcPr>
            <w:tcW w:w="426"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3"/>
              <w:rPr>
                <w:sz w:val="24"/>
              </w:rPr>
            </w:pPr>
            <w:r>
              <w:rPr>
                <w:spacing w:val="-10"/>
                <w:sz w:val="24"/>
              </w:rPr>
              <w:t>L</w:t>
            </w: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2"/>
              <w:rPr>
                <w:sz w:val="24"/>
              </w:rPr>
            </w:pPr>
            <w:r>
              <w:rPr>
                <w:sz w:val="24"/>
              </w:rPr>
              <w:t>Media/</w:t>
            </w:r>
            <w:r>
              <w:rPr>
                <w:spacing w:val="-4"/>
                <w:sz w:val="24"/>
              </w:rPr>
              <w:t>Alat</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47"/>
              <w:rPr>
                <w:sz w:val="24"/>
              </w:rPr>
            </w:pPr>
            <w:r>
              <w:rPr>
                <w:sz w:val="24"/>
              </w:rPr>
              <w:t>LCD,PowerPoint,StopBullying</w:t>
            </w:r>
            <w:r>
              <w:rPr>
                <w:spacing w:val="-10"/>
                <w:sz w:val="24"/>
              </w:rPr>
              <w:t>!</w:t>
            </w:r>
          </w:p>
        </w:tc>
      </w:tr>
      <w:tr w:rsidR="002A0F0D">
        <w:trPr>
          <w:trHeight w:val="292"/>
        </w:trPr>
        <w:tc>
          <w:tcPr>
            <w:tcW w:w="426" w:type="dxa"/>
            <w:vMerge w:val="restart"/>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3"/>
              <w:rPr>
                <w:sz w:val="24"/>
              </w:rPr>
            </w:pPr>
            <w:r>
              <w:rPr>
                <w:spacing w:val="-10"/>
                <w:sz w:val="24"/>
              </w:rPr>
              <w:t>M</w:t>
            </w:r>
          </w:p>
        </w:tc>
        <w:tc>
          <w:tcPr>
            <w:tcW w:w="8793" w:type="dxa"/>
            <w:gridSpan w:val="2"/>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72" w:lineRule="exact"/>
              <w:ind w:left="112"/>
              <w:rPr>
                <w:sz w:val="24"/>
              </w:rPr>
            </w:pPr>
            <w:r>
              <w:rPr>
                <w:spacing w:val="-2"/>
                <w:sz w:val="24"/>
              </w:rPr>
              <w:t>Pelaksanaan</w:t>
            </w:r>
          </w:p>
        </w:tc>
      </w:tr>
      <w:tr w:rsidR="002A0F0D">
        <w:trPr>
          <w:trHeight w:val="291"/>
        </w:trPr>
        <w:tc>
          <w:tcPr>
            <w:tcW w:w="426" w:type="dxa"/>
            <w:vMerge/>
            <w:tcBorders>
              <w:top w:val="nil"/>
              <w:left w:val="single" w:sz="4" w:space="0" w:color="000000"/>
              <w:bottom w:val="single" w:sz="4" w:space="0" w:color="000000"/>
              <w:right w:val="single" w:sz="4" w:space="0" w:color="000000"/>
            </w:tcBorders>
          </w:tcPr>
          <w:p w:rsidR="002A0F0D" w:rsidRDefault="002A0F0D">
            <w:pPr>
              <w:rPr>
                <w:sz w:val="2"/>
                <w:szCs w:val="2"/>
              </w:rPr>
            </w:pPr>
          </w:p>
        </w:tc>
        <w:tc>
          <w:tcPr>
            <w:tcW w:w="8793" w:type="dxa"/>
            <w:gridSpan w:val="2"/>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27"/>
              </w:numPr>
              <w:tabs>
                <w:tab w:val="left" w:pos="352"/>
              </w:tabs>
              <w:spacing w:line="272" w:lineRule="exact"/>
              <w:ind w:left="352" w:hanging="240"/>
              <w:rPr>
                <w:sz w:val="24"/>
              </w:rPr>
            </w:pPr>
            <w:r>
              <w:rPr>
                <w:sz w:val="24"/>
              </w:rPr>
              <w:t>TahapAwal</w:t>
            </w:r>
            <w:r>
              <w:rPr>
                <w:spacing w:val="-2"/>
                <w:sz w:val="24"/>
              </w:rPr>
              <w:t xml:space="preserve"> /Pedahuluan</w:t>
            </w:r>
          </w:p>
        </w:tc>
      </w:tr>
      <w:tr w:rsidR="002A0F0D">
        <w:trPr>
          <w:trHeight w:val="1104"/>
        </w:trPr>
        <w:tc>
          <w:tcPr>
            <w:tcW w:w="426" w:type="dxa"/>
            <w:vMerge/>
            <w:tcBorders>
              <w:top w:val="nil"/>
              <w:left w:val="single" w:sz="4" w:space="0" w:color="000000"/>
              <w:bottom w:val="single" w:sz="4" w:space="0" w:color="000000"/>
              <w:right w:val="single" w:sz="4" w:space="0" w:color="000000"/>
            </w:tcBorders>
          </w:tcPr>
          <w:p w:rsidR="002A0F0D" w:rsidRDefault="002A0F0D">
            <w:pPr>
              <w:rPr>
                <w:sz w:val="2"/>
                <w:szCs w:val="2"/>
              </w:rPr>
            </w:pPr>
          </w:p>
        </w:tc>
        <w:tc>
          <w:tcPr>
            <w:tcW w:w="2694"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2"/>
              <w:rPr>
                <w:sz w:val="24"/>
              </w:rPr>
            </w:pPr>
            <w:r>
              <w:rPr>
                <w:sz w:val="24"/>
              </w:rPr>
              <w:t>a.Pernyataan</w:t>
            </w:r>
            <w:r>
              <w:rPr>
                <w:spacing w:val="-2"/>
                <w:sz w:val="24"/>
              </w:rPr>
              <w:t>Tujuan</w:t>
            </w:r>
          </w:p>
        </w:tc>
        <w:tc>
          <w:tcPr>
            <w:tcW w:w="6099"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26"/>
              </w:numPr>
              <w:tabs>
                <w:tab w:val="left" w:pos="413"/>
              </w:tabs>
              <w:rPr>
                <w:sz w:val="24"/>
              </w:rPr>
            </w:pPr>
            <w:r>
              <w:rPr>
                <w:sz w:val="24"/>
              </w:rPr>
              <w:t>GuruBK/Konselor membukadengansalam</w:t>
            </w:r>
            <w:r>
              <w:rPr>
                <w:sz w:val="24"/>
              </w:rPr>
              <w:t>dan</w:t>
            </w:r>
            <w:r>
              <w:rPr>
                <w:spacing w:val="-2"/>
                <w:sz w:val="24"/>
              </w:rPr>
              <w:t>berdoa</w:t>
            </w:r>
          </w:p>
          <w:p w:rsidR="002A0F0D" w:rsidRDefault="00E81B1C">
            <w:pPr>
              <w:pStyle w:val="TableParagraph"/>
              <w:numPr>
                <w:ilvl w:val="0"/>
                <w:numId w:val="26"/>
              </w:numPr>
              <w:tabs>
                <w:tab w:val="left" w:pos="413"/>
                <w:tab w:val="left" w:pos="473"/>
              </w:tabs>
              <w:ind w:left="473" w:right="191" w:hanging="360"/>
              <w:rPr>
                <w:sz w:val="24"/>
              </w:rPr>
            </w:pPr>
            <w:r>
              <w:rPr>
                <w:sz w:val="24"/>
              </w:rPr>
              <w:t>Membina hubungan baik dengan peserta didik (menanyakankabar,pelajaransebelumnya,icebreaking)</w:t>
            </w:r>
          </w:p>
          <w:p w:rsidR="002A0F0D" w:rsidRDefault="00E81B1C">
            <w:pPr>
              <w:pStyle w:val="TableParagraph"/>
              <w:numPr>
                <w:ilvl w:val="0"/>
                <w:numId w:val="26"/>
              </w:numPr>
              <w:tabs>
                <w:tab w:val="left" w:pos="473"/>
              </w:tabs>
              <w:spacing w:line="256" w:lineRule="exact"/>
              <w:ind w:left="473" w:hanging="360"/>
              <w:rPr>
                <w:sz w:val="24"/>
              </w:rPr>
            </w:pPr>
            <w:r>
              <w:rPr>
                <w:sz w:val="24"/>
              </w:rPr>
              <w:t>Menyampaikantujuan-tujuankhususyangakan</w:t>
            </w:r>
            <w:r>
              <w:rPr>
                <w:spacing w:val="-2"/>
                <w:sz w:val="24"/>
              </w:rPr>
              <w:t>dicapai</w:t>
            </w:r>
          </w:p>
        </w:tc>
      </w:tr>
    </w:tbl>
    <w:p w:rsidR="002A0F0D" w:rsidRDefault="002A0F0D">
      <w:pPr>
        <w:pStyle w:val="TableParagraph"/>
        <w:spacing w:line="256" w:lineRule="exact"/>
        <w:rPr>
          <w:sz w:val="24"/>
        </w:rPr>
        <w:sectPr w:rsidR="002A0F0D">
          <w:pgSz w:w="11910" w:h="16840"/>
          <w:pgMar w:top="1580" w:right="992" w:bottom="280" w:left="1133" w:header="718" w:footer="0" w:gutter="0"/>
          <w:cols w:space="720"/>
        </w:sectPr>
      </w:pPr>
    </w:p>
    <w:p w:rsidR="002A0F0D" w:rsidRDefault="002A0F0D">
      <w:pPr>
        <w:pStyle w:val="BodyText"/>
        <w:rPr>
          <w:b/>
          <w:sz w:val="20"/>
        </w:rPr>
      </w:pPr>
    </w:p>
    <w:p w:rsidR="002A0F0D" w:rsidRDefault="002A0F0D">
      <w:pPr>
        <w:pStyle w:val="BodyText"/>
        <w:spacing w:before="208" w:after="1"/>
        <w:rPr>
          <w:b/>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2694"/>
        <w:gridCol w:w="6099"/>
      </w:tblGrid>
      <w:tr w:rsidR="002A0F0D">
        <w:trPr>
          <w:trHeight w:val="1380"/>
        </w:trPr>
        <w:tc>
          <w:tcPr>
            <w:tcW w:w="426" w:type="dxa"/>
            <w:vMerge w:val="restart"/>
            <w:tcBorders>
              <w:top w:val="nil"/>
            </w:tcBorders>
          </w:tcPr>
          <w:p w:rsidR="002A0F0D" w:rsidRDefault="002A0F0D">
            <w:pPr>
              <w:pStyle w:val="TableParagraph"/>
            </w:pPr>
          </w:p>
        </w:tc>
        <w:tc>
          <w:tcPr>
            <w:tcW w:w="2694" w:type="dxa"/>
          </w:tcPr>
          <w:p w:rsidR="002A0F0D" w:rsidRDefault="00E81B1C">
            <w:pPr>
              <w:pStyle w:val="TableParagraph"/>
              <w:ind w:left="346" w:right="517" w:hanging="236"/>
              <w:rPr>
                <w:sz w:val="24"/>
              </w:rPr>
            </w:pPr>
            <w:r>
              <w:rPr>
                <w:sz w:val="24"/>
              </w:rPr>
              <w:t xml:space="preserve">b.Penjelasantentang </w:t>
            </w:r>
            <w:r>
              <w:rPr>
                <w:spacing w:val="-2"/>
                <w:sz w:val="24"/>
              </w:rPr>
              <w:t>langkah-langkah kegiatan</w:t>
            </w:r>
          </w:p>
        </w:tc>
        <w:tc>
          <w:tcPr>
            <w:tcW w:w="6099" w:type="dxa"/>
          </w:tcPr>
          <w:p w:rsidR="002A0F0D" w:rsidRDefault="00E81B1C">
            <w:pPr>
              <w:pStyle w:val="TableParagraph"/>
              <w:numPr>
                <w:ilvl w:val="0"/>
                <w:numId w:val="25"/>
              </w:numPr>
              <w:tabs>
                <w:tab w:val="left" w:pos="383"/>
                <w:tab w:val="left" w:pos="523"/>
              </w:tabs>
              <w:ind w:right="95" w:hanging="272"/>
              <w:jc w:val="both"/>
              <w:rPr>
                <w:sz w:val="24"/>
              </w:rPr>
            </w:pPr>
            <w:r>
              <w:rPr>
                <w:sz w:val="24"/>
              </w:rPr>
              <w:tab/>
            </w:r>
            <w:r>
              <w:rPr>
                <w:sz w:val="24"/>
              </w:rPr>
              <w:t>Memberikan langkah-langkah kegiatan, tugas dan tanggung jawab peserta didik</w:t>
            </w:r>
          </w:p>
          <w:p w:rsidR="002A0F0D" w:rsidRDefault="00E81B1C">
            <w:pPr>
              <w:pStyle w:val="TableParagraph"/>
              <w:numPr>
                <w:ilvl w:val="0"/>
                <w:numId w:val="25"/>
              </w:numPr>
              <w:tabs>
                <w:tab w:val="left" w:pos="367"/>
                <w:tab w:val="left" w:pos="383"/>
              </w:tabs>
              <w:spacing w:line="270" w:lineRule="atLeast"/>
              <w:ind w:right="102" w:hanging="272"/>
              <w:jc w:val="both"/>
              <w:rPr>
                <w:sz w:val="24"/>
              </w:rPr>
            </w:pPr>
            <w:r>
              <w:rPr>
                <w:sz w:val="24"/>
              </w:rPr>
              <w:t>Kontrak layanan (kesepakatan layanan), hari ini kita akan melakukan kegiatan selama 1 jam pelayanan, kita sepakat akan melakukan dengan baik.</w:t>
            </w:r>
          </w:p>
        </w:tc>
      </w:tr>
      <w:tr w:rsidR="002A0F0D">
        <w:trPr>
          <w:trHeight w:val="554"/>
        </w:trPr>
        <w:tc>
          <w:tcPr>
            <w:tcW w:w="426" w:type="dxa"/>
            <w:vMerge/>
            <w:tcBorders>
              <w:top w:val="nil"/>
            </w:tcBorders>
          </w:tcPr>
          <w:p w:rsidR="002A0F0D" w:rsidRDefault="002A0F0D">
            <w:pPr>
              <w:rPr>
                <w:sz w:val="2"/>
                <w:szCs w:val="2"/>
              </w:rPr>
            </w:pPr>
          </w:p>
        </w:tc>
        <w:tc>
          <w:tcPr>
            <w:tcW w:w="2694" w:type="dxa"/>
          </w:tcPr>
          <w:p w:rsidR="002A0F0D" w:rsidRDefault="00E81B1C">
            <w:pPr>
              <w:pStyle w:val="TableParagraph"/>
              <w:spacing w:line="270" w:lineRule="atLeast"/>
              <w:ind w:left="335" w:right="163" w:hanging="223"/>
              <w:rPr>
                <w:sz w:val="24"/>
              </w:rPr>
            </w:pPr>
            <w:r>
              <w:rPr>
                <w:sz w:val="24"/>
              </w:rPr>
              <w:t xml:space="preserve">c.Mengarahkankegiatan </w:t>
            </w:r>
            <w:r>
              <w:rPr>
                <w:spacing w:val="-2"/>
                <w:sz w:val="24"/>
              </w:rPr>
              <w:t>(konsolidasi)</w:t>
            </w:r>
          </w:p>
        </w:tc>
        <w:tc>
          <w:tcPr>
            <w:tcW w:w="6099" w:type="dxa"/>
          </w:tcPr>
          <w:p w:rsidR="002A0F0D" w:rsidRDefault="00E81B1C">
            <w:pPr>
              <w:pStyle w:val="TableParagraph"/>
              <w:spacing w:line="270" w:lineRule="atLeast"/>
              <w:ind w:left="147"/>
              <w:rPr>
                <w:sz w:val="24"/>
              </w:rPr>
            </w:pPr>
            <w:r>
              <w:rPr>
                <w:sz w:val="24"/>
              </w:rPr>
              <w:t>GuruBK/Konselormemberikanpenejelasantentangtopik yang akan dibicarakan</w:t>
            </w:r>
          </w:p>
        </w:tc>
      </w:tr>
      <w:tr w:rsidR="002A0F0D">
        <w:trPr>
          <w:trHeight w:val="550"/>
        </w:trPr>
        <w:tc>
          <w:tcPr>
            <w:tcW w:w="426" w:type="dxa"/>
            <w:vMerge/>
            <w:tcBorders>
              <w:top w:val="nil"/>
            </w:tcBorders>
          </w:tcPr>
          <w:p w:rsidR="002A0F0D" w:rsidRDefault="002A0F0D">
            <w:pPr>
              <w:rPr>
                <w:sz w:val="2"/>
                <w:szCs w:val="2"/>
              </w:rPr>
            </w:pPr>
          </w:p>
        </w:tc>
        <w:tc>
          <w:tcPr>
            <w:tcW w:w="2694" w:type="dxa"/>
          </w:tcPr>
          <w:p w:rsidR="002A0F0D" w:rsidRDefault="00E81B1C">
            <w:pPr>
              <w:pStyle w:val="TableParagraph"/>
              <w:spacing w:line="276" w:lineRule="exact"/>
              <w:ind w:left="412" w:right="789" w:hanging="300"/>
              <w:rPr>
                <w:sz w:val="24"/>
              </w:rPr>
            </w:pPr>
            <w:r>
              <w:rPr>
                <w:sz w:val="24"/>
              </w:rPr>
              <w:t>d.Tahapperalihan ( Transisi)</w:t>
            </w:r>
          </w:p>
        </w:tc>
        <w:tc>
          <w:tcPr>
            <w:tcW w:w="6099" w:type="dxa"/>
          </w:tcPr>
          <w:p w:rsidR="002A0F0D" w:rsidRDefault="00E81B1C">
            <w:pPr>
              <w:pStyle w:val="TableParagraph"/>
              <w:spacing w:line="276" w:lineRule="exact"/>
              <w:ind w:left="113"/>
              <w:rPr>
                <w:sz w:val="24"/>
              </w:rPr>
            </w:pPr>
            <w:r>
              <w:rPr>
                <w:sz w:val="24"/>
              </w:rPr>
              <w:t>GuruBK/Konselormenanyakankesiapanpesertadidik melaksanakan kegiatan, dan memulai ke tahap inti</w:t>
            </w:r>
          </w:p>
        </w:tc>
      </w:tr>
      <w:tr w:rsidR="002A0F0D">
        <w:trPr>
          <w:trHeight w:val="273"/>
        </w:trPr>
        <w:tc>
          <w:tcPr>
            <w:tcW w:w="426" w:type="dxa"/>
            <w:vMerge/>
            <w:tcBorders>
              <w:top w:val="nil"/>
            </w:tcBorders>
          </w:tcPr>
          <w:p w:rsidR="002A0F0D" w:rsidRDefault="002A0F0D">
            <w:pPr>
              <w:rPr>
                <w:sz w:val="2"/>
                <w:szCs w:val="2"/>
              </w:rPr>
            </w:pPr>
          </w:p>
        </w:tc>
        <w:tc>
          <w:tcPr>
            <w:tcW w:w="8793" w:type="dxa"/>
            <w:gridSpan w:val="2"/>
          </w:tcPr>
          <w:p w:rsidR="002A0F0D" w:rsidRDefault="00E81B1C">
            <w:pPr>
              <w:pStyle w:val="TableParagraph"/>
              <w:spacing w:line="254" w:lineRule="exact"/>
              <w:ind w:left="112"/>
              <w:rPr>
                <w:sz w:val="24"/>
              </w:rPr>
            </w:pPr>
            <w:r>
              <w:rPr>
                <w:sz w:val="24"/>
              </w:rPr>
              <w:t xml:space="preserve">2.Tahap </w:t>
            </w:r>
            <w:r>
              <w:rPr>
                <w:spacing w:val="-4"/>
                <w:sz w:val="24"/>
              </w:rPr>
              <w:t>Inti</w:t>
            </w:r>
          </w:p>
        </w:tc>
      </w:tr>
      <w:tr w:rsidR="002A0F0D">
        <w:trPr>
          <w:trHeight w:val="1656"/>
        </w:trPr>
        <w:tc>
          <w:tcPr>
            <w:tcW w:w="426" w:type="dxa"/>
            <w:vMerge/>
            <w:tcBorders>
              <w:top w:val="nil"/>
            </w:tcBorders>
          </w:tcPr>
          <w:p w:rsidR="002A0F0D" w:rsidRDefault="002A0F0D">
            <w:pPr>
              <w:rPr>
                <w:sz w:val="2"/>
                <w:szCs w:val="2"/>
              </w:rPr>
            </w:pPr>
          </w:p>
        </w:tc>
        <w:tc>
          <w:tcPr>
            <w:tcW w:w="2694" w:type="dxa"/>
          </w:tcPr>
          <w:p w:rsidR="002A0F0D" w:rsidRDefault="00E81B1C">
            <w:pPr>
              <w:pStyle w:val="TableParagraph"/>
              <w:ind w:left="713" w:right="5" w:hanging="360"/>
              <w:rPr>
                <w:sz w:val="24"/>
              </w:rPr>
            </w:pPr>
            <w:r>
              <w:rPr>
                <w:sz w:val="24"/>
              </w:rPr>
              <w:t xml:space="preserve">a.Kegiatanpeserta </w:t>
            </w:r>
            <w:r>
              <w:rPr>
                <w:spacing w:val="-2"/>
                <w:sz w:val="24"/>
              </w:rPr>
              <w:t>didik</w:t>
            </w:r>
          </w:p>
        </w:tc>
        <w:tc>
          <w:tcPr>
            <w:tcW w:w="6099" w:type="dxa"/>
          </w:tcPr>
          <w:p w:rsidR="002A0F0D" w:rsidRDefault="00E81B1C">
            <w:pPr>
              <w:pStyle w:val="TableParagraph"/>
              <w:numPr>
                <w:ilvl w:val="0"/>
                <w:numId w:val="24"/>
              </w:numPr>
              <w:tabs>
                <w:tab w:val="left" w:pos="437"/>
              </w:tabs>
              <w:rPr>
                <w:sz w:val="24"/>
              </w:rPr>
            </w:pPr>
            <w:r>
              <w:rPr>
                <w:sz w:val="24"/>
              </w:rPr>
              <w:t>Mengamatitayangan</w:t>
            </w:r>
            <w:r>
              <w:rPr>
                <w:sz w:val="24"/>
              </w:rPr>
              <w:t>slideppt(tulisan,gambar,</w:t>
            </w:r>
            <w:r>
              <w:rPr>
                <w:spacing w:val="-2"/>
                <w:sz w:val="24"/>
              </w:rPr>
              <w:t xml:space="preserve"> video)</w:t>
            </w:r>
          </w:p>
          <w:p w:rsidR="002A0F0D" w:rsidRDefault="00E81B1C">
            <w:pPr>
              <w:pStyle w:val="TableParagraph"/>
              <w:numPr>
                <w:ilvl w:val="0"/>
                <w:numId w:val="24"/>
              </w:numPr>
              <w:tabs>
                <w:tab w:val="left" w:pos="437"/>
              </w:tabs>
              <w:rPr>
                <w:sz w:val="24"/>
              </w:rPr>
            </w:pPr>
            <w:r>
              <w:rPr>
                <w:sz w:val="24"/>
              </w:rPr>
              <w:t>MelakukanBrainstorming/curah</w:t>
            </w:r>
            <w:r>
              <w:rPr>
                <w:spacing w:val="-2"/>
                <w:sz w:val="24"/>
              </w:rPr>
              <w:t>pendapat</w:t>
            </w:r>
          </w:p>
          <w:p w:rsidR="002A0F0D" w:rsidRDefault="00E81B1C">
            <w:pPr>
              <w:pStyle w:val="TableParagraph"/>
              <w:numPr>
                <w:ilvl w:val="0"/>
                <w:numId w:val="24"/>
              </w:numPr>
              <w:tabs>
                <w:tab w:val="left" w:pos="437"/>
              </w:tabs>
              <w:rPr>
                <w:sz w:val="24"/>
              </w:rPr>
            </w:pPr>
            <w:r>
              <w:rPr>
                <w:sz w:val="24"/>
              </w:rPr>
              <w:t>Mendiskusikandengankelompokmasing-</w:t>
            </w:r>
            <w:r>
              <w:rPr>
                <w:spacing w:val="-2"/>
                <w:sz w:val="24"/>
              </w:rPr>
              <w:t>masing</w:t>
            </w:r>
          </w:p>
          <w:p w:rsidR="002A0F0D" w:rsidRDefault="00E81B1C">
            <w:pPr>
              <w:pStyle w:val="TableParagraph"/>
              <w:numPr>
                <w:ilvl w:val="0"/>
                <w:numId w:val="24"/>
              </w:numPr>
              <w:tabs>
                <w:tab w:val="left" w:pos="439"/>
              </w:tabs>
              <w:spacing w:line="270" w:lineRule="atLeast"/>
              <w:ind w:left="439" w:right="425" w:hanging="318"/>
              <w:rPr>
                <w:sz w:val="24"/>
              </w:rPr>
            </w:pPr>
            <w:r>
              <w:rPr>
                <w:sz w:val="24"/>
              </w:rPr>
              <w:t>Setiapkelompokmempresetasikantugasnyakemudian kelompok lain menanggapinya, dan seterusnya bergantian sampai selesai.</w:t>
            </w:r>
          </w:p>
        </w:tc>
      </w:tr>
      <w:tr w:rsidR="002A0F0D">
        <w:trPr>
          <w:trHeight w:val="1656"/>
        </w:trPr>
        <w:tc>
          <w:tcPr>
            <w:tcW w:w="426" w:type="dxa"/>
          </w:tcPr>
          <w:p w:rsidR="002A0F0D" w:rsidRDefault="002A0F0D">
            <w:pPr>
              <w:pStyle w:val="TableParagraph"/>
            </w:pPr>
          </w:p>
        </w:tc>
        <w:tc>
          <w:tcPr>
            <w:tcW w:w="2694" w:type="dxa"/>
          </w:tcPr>
          <w:p w:rsidR="002A0F0D" w:rsidRDefault="00E81B1C">
            <w:pPr>
              <w:pStyle w:val="TableParagraph"/>
              <w:ind w:left="713" w:right="163" w:hanging="360"/>
              <w:rPr>
                <w:sz w:val="24"/>
              </w:rPr>
            </w:pPr>
            <w:r>
              <w:rPr>
                <w:sz w:val="24"/>
              </w:rPr>
              <w:t xml:space="preserve">b.KegiatanGuru </w:t>
            </w:r>
            <w:r>
              <w:rPr>
                <w:spacing w:val="-2"/>
                <w:sz w:val="24"/>
              </w:rPr>
              <w:t>BK/Konselor</w:t>
            </w:r>
          </w:p>
        </w:tc>
        <w:tc>
          <w:tcPr>
            <w:tcW w:w="6099" w:type="dxa"/>
          </w:tcPr>
          <w:p w:rsidR="002A0F0D" w:rsidRDefault="00E81B1C">
            <w:pPr>
              <w:pStyle w:val="TableParagraph"/>
              <w:numPr>
                <w:ilvl w:val="0"/>
                <w:numId w:val="23"/>
              </w:numPr>
              <w:tabs>
                <w:tab w:val="left" w:pos="453"/>
              </w:tabs>
              <w:ind w:right="1413"/>
              <w:rPr>
                <w:sz w:val="24"/>
              </w:rPr>
            </w:pPr>
            <w:r>
              <w:rPr>
                <w:sz w:val="24"/>
              </w:rPr>
              <w:t>Menayangkanmediaslidepowerpointyang berhubungan dengan materi layanan</w:t>
            </w:r>
          </w:p>
          <w:p w:rsidR="002A0F0D" w:rsidRDefault="00E81B1C">
            <w:pPr>
              <w:pStyle w:val="TableParagraph"/>
              <w:numPr>
                <w:ilvl w:val="0"/>
                <w:numId w:val="23"/>
              </w:numPr>
              <w:tabs>
                <w:tab w:val="left" w:pos="453"/>
              </w:tabs>
              <w:ind w:right="811"/>
              <w:rPr>
                <w:sz w:val="24"/>
              </w:rPr>
            </w:pPr>
            <w:r>
              <w:rPr>
                <w:sz w:val="24"/>
              </w:rPr>
              <w:t xml:space="preserve">Mengajakpesertadidikuntukbrainstorming/curah </w:t>
            </w:r>
            <w:r>
              <w:rPr>
                <w:spacing w:val="-2"/>
                <w:sz w:val="24"/>
              </w:rPr>
              <w:t>pendapat</w:t>
            </w:r>
          </w:p>
          <w:p w:rsidR="002A0F0D" w:rsidRDefault="00E81B1C">
            <w:pPr>
              <w:pStyle w:val="TableParagraph"/>
              <w:numPr>
                <w:ilvl w:val="0"/>
                <w:numId w:val="23"/>
              </w:numPr>
              <w:tabs>
                <w:tab w:val="left" w:pos="453"/>
              </w:tabs>
              <w:spacing w:line="270" w:lineRule="atLeast"/>
              <w:ind w:right="1161"/>
              <w:rPr>
                <w:sz w:val="24"/>
              </w:rPr>
            </w:pPr>
            <w:r>
              <w:rPr>
                <w:sz w:val="24"/>
              </w:rPr>
              <w:t xml:space="preserve">Membagikelasmenjadibeberapakelompok(6 </w:t>
            </w:r>
            <w:r>
              <w:rPr>
                <w:spacing w:val="-2"/>
                <w:sz w:val="24"/>
              </w:rPr>
              <w:t>kelompok)</w:t>
            </w:r>
          </w:p>
        </w:tc>
      </w:tr>
      <w:tr w:rsidR="002A0F0D">
        <w:trPr>
          <w:trHeight w:val="1380"/>
        </w:trPr>
        <w:tc>
          <w:tcPr>
            <w:tcW w:w="426" w:type="dxa"/>
          </w:tcPr>
          <w:p w:rsidR="002A0F0D" w:rsidRDefault="002A0F0D">
            <w:pPr>
              <w:pStyle w:val="TableParagraph"/>
            </w:pPr>
          </w:p>
        </w:tc>
        <w:tc>
          <w:tcPr>
            <w:tcW w:w="2694" w:type="dxa"/>
          </w:tcPr>
          <w:p w:rsidR="002A0F0D" w:rsidRDefault="002A0F0D">
            <w:pPr>
              <w:pStyle w:val="TableParagraph"/>
            </w:pPr>
          </w:p>
        </w:tc>
        <w:tc>
          <w:tcPr>
            <w:tcW w:w="6099" w:type="dxa"/>
          </w:tcPr>
          <w:p w:rsidR="002A0F0D" w:rsidRDefault="00E81B1C">
            <w:pPr>
              <w:pStyle w:val="TableParagraph"/>
              <w:numPr>
                <w:ilvl w:val="0"/>
                <w:numId w:val="22"/>
              </w:numPr>
              <w:tabs>
                <w:tab w:val="left" w:pos="453"/>
              </w:tabs>
              <w:rPr>
                <w:sz w:val="24"/>
              </w:rPr>
            </w:pPr>
            <w:r>
              <w:rPr>
                <w:sz w:val="24"/>
              </w:rPr>
              <w:t xml:space="preserve">Memberitugas(untukdiskusi </w:t>
            </w:r>
            <w:r>
              <w:rPr>
                <w:spacing w:val="-2"/>
                <w:sz w:val="24"/>
              </w:rPr>
              <w:t>kelompok)</w:t>
            </w:r>
          </w:p>
          <w:p w:rsidR="002A0F0D" w:rsidRDefault="00E81B1C">
            <w:pPr>
              <w:pStyle w:val="TableParagraph"/>
              <w:numPr>
                <w:ilvl w:val="0"/>
                <w:numId w:val="22"/>
              </w:numPr>
              <w:tabs>
                <w:tab w:val="left" w:pos="453"/>
              </w:tabs>
              <w:rPr>
                <w:sz w:val="24"/>
              </w:rPr>
            </w:pPr>
            <w:r>
              <w:rPr>
                <w:sz w:val="24"/>
              </w:rPr>
              <w:t>Menjelaskancaramengerjakan</w:t>
            </w:r>
            <w:r>
              <w:rPr>
                <w:spacing w:val="-4"/>
                <w:sz w:val="24"/>
              </w:rPr>
              <w:t>tugas</w:t>
            </w:r>
          </w:p>
          <w:p w:rsidR="002A0F0D" w:rsidRDefault="00E81B1C">
            <w:pPr>
              <w:pStyle w:val="TableParagraph"/>
              <w:numPr>
                <w:ilvl w:val="0"/>
                <w:numId w:val="22"/>
              </w:numPr>
              <w:tabs>
                <w:tab w:val="left" w:pos="453"/>
              </w:tabs>
              <w:rPr>
                <w:sz w:val="24"/>
              </w:rPr>
            </w:pPr>
            <w:r>
              <w:rPr>
                <w:sz w:val="24"/>
              </w:rPr>
              <w:t>Mengevaluasi</w:t>
            </w:r>
            <w:r>
              <w:rPr>
                <w:sz w:val="24"/>
              </w:rPr>
              <w:t>hasildiskusipeserta</w:t>
            </w:r>
            <w:r>
              <w:rPr>
                <w:spacing w:val="-4"/>
                <w:sz w:val="24"/>
              </w:rPr>
              <w:t>didik</w:t>
            </w:r>
          </w:p>
          <w:p w:rsidR="002A0F0D" w:rsidRDefault="00E81B1C">
            <w:pPr>
              <w:pStyle w:val="TableParagraph"/>
              <w:numPr>
                <w:ilvl w:val="0"/>
                <w:numId w:val="22"/>
              </w:numPr>
              <w:tabs>
                <w:tab w:val="left" w:pos="453"/>
              </w:tabs>
              <w:spacing w:line="270" w:lineRule="atLeast"/>
              <w:ind w:right="891"/>
              <w:rPr>
                <w:sz w:val="24"/>
              </w:rPr>
            </w:pPr>
            <w:r>
              <w:rPr>
                <w:sz w:val="24"/>
              </w:rPr>
              <w:t xml:space="preserve">Membuatcatatan-catatanobservasiselamaproses </w:t>
            </w:r>
            <w:r>
              <w:rPr>
                <w:spacing w:val="-2"/>
                <w:sz w:val="24"/>
              </w:rPr>
              <w:t>layanan</w:t>
            </w:r>
          </w:p>
        </w:tc>
      </w:tr>
      <w:tr w:rsidR="002A0F0D">
        <w:trPr>
          <w:trHeight w:val="2208"/>
        </w:trPr>
        <w:tc>
          <w:tcPr>
            <w:tcW w:w="426" w:type="dxa"/>
          </w:tcPr>
          <w:p w:rsidR="002A0F0D" w:rsidRDefault="002A0F0D">
            <w:pPr>
              <w:pStyle w:val="TableParagraph"/>
            </w:pPr>
          </w:p>
        </w:tc>
        <w:tc>
          <w:tcPr>
            <w:tcW w:w="2694" w:type="dxa"/>
          </w:tcPr>
          <w:p w:rsidR="002A0F0D" w:rsidRDefault="00E81B1C">
            <w:pPr>
              <w:pStyle w:val="TableParagraph"/>
              <w:ind w:left="112"/>
              <w:rPr>
                <w:sz w:val="24"/>
              </w:rPr>
            </w:pPr>
            <w:r>
              <w:rPr>
                <w:sz w:val="24"/>
              </w:rPr>
              <w:t>3.Tahap</w:t>
            </w:r>
            <w:r>
              <w:rPr>
                <w:spacing w:val="-2"/>
                <w:sz w:val="24"/>
              </w:rPr>
              <w:t>Penutup</w:t>
            </w:r>
          </w:p>
        </w:tc>
        <w:tc>
          <w:tcPr>
            <w:tcW w:w="6099" w:type="dxa"/>
          </w:tcPr>
          <w:p w:rsidR="002A0F0D" w:rsidRDefault="00E81B1C">
            <w:pPr>
              <w:pStyle w:val="TableParagraph"/>
              <w:numPr>
                <w:ilvl w:val="0"/>
                <w:numId w:val="21"/>
              </w:numPr>
              <w:tabs>
                <w:tab w:val="left" w:pos="453"/>
              </w:tabs>
              <w:jc w:val="both"/>
              <w:rPr>
                <w:sz w:val="24"/>
              </w:rPr>
            </w:pPr>
            <w:r>
              <w:rPr>
                <w:sz w:val="24"/>
              </w:rPr>
              <w:t>Pesertadidikmenyimpulkanhasil</w:t>
            </w:r>
            <w:r>
              <w:rPr>
                <w:spacing w:val="-2"/>
                <w:sz w:val="24"/>
              </w:rPr>
              <w:t>kegiatan</w:t>
            </w:r>
          </w:p>
          <w:p w:rsidR="002A0F0D" w:rsidRDefault="00E81B1C">
            <w:pPr>
              <w:pStyle w:val="TableParagraph"/>
              <w:numPr>
                <w:ilvl w:val="0"/>
                <w:numId w:val="21"/>
              </w:numPr>
              <w:tabs>
                <w:tab w:val="left" w:pos="453"/>
              </w:tabs>
              <w:ind w:right="101"/>
              <w:jc w:val="both"/>
              <w:rPr>
                <w:sz w:val="24"/>
              </w:rPr>
            </w:pPr>
            <w:r>
              <w:rPr>
                <w:sz w:val="24"/>
              </w:rPr>
              <w:t>Peserta didik merefleksi kegiatan dengan mengungkapkan kemanfaatan dan kebermaknaan kegiatan secara lisan</w:t>
            </w:r>
          </w:p>
          <w:p w:rsidR="002A0F0D" w:rsidRDefault="00E81B1C">
            <w:pPr>
              <w:pStyle w:val="TableParagraph"/>
              <w:numPr>
                <w:ilvl w:val="0"/>
                <w:numId w:val="21"/>
              </w:numPr>
              <w:tabs>
                <w:tab w:val="left" w:pos="453"/>
              </w:tabs>
              <w:jc w:val="both"/>
              <w:rPr>
                <w:sz w:val="24"/>
              </w:rPr>
            </w:pPr>
            <w:r>
              <w:rPr>
                <w:sz w:val="24"/>
              </w:rPr>
              <w:t>GuruBKmemberi</w:t>
            </w:r>
            <w:r>
              <w:rPr>
                <w:sz w:val="24"/>
              </w:rPr>
              <w:t>penguatandanrencanatindak</w:t>
            </w:r>
            <w:r>
              <w:rPr>
                <w:spacing w:val="-2"/>
                <w:sz w:val="24"/>
              </w:rPr>
              <w:t xml:space="preserve"> lanjut</w:t>
            </w:r>
          </w:p>
          <w:p w:rsidR="002A0F0D" w:rsidRDefault="00E81B1C">
            <w:pPr>
              <w:pStyle w:val="TableParagraph"/>
              <w:numPr>
                <w:ilvl w:val="0"/>
                <w:numId w:val="21"/>
              </w:numPr>
              <w:tabs>
                <w:tab w:val="left" w:pos="453"/>
              </w:tabs>
              <w:ind w:right="98"/>
              <w:rPr>
                <w:sz w:val="24"/>
              </w:rPr>
            </w:pPr>
            <w:r>
              <w:rPr>
                <w:sz w:val="24"/>
              </w:rPr>
              <w:t>GuruBKmenutupkegiatanlayanandenganmengajak pesertadidikbersyukur/berdoadanmengakhiridengan</w:t>
            </w:r>
          </w:p>
          <w:p w:rsidR="002A0F0D" w:rsidRDefault="00E81B1C">
            <w:pPr>
              <w:pStyle w:val="TableParagraph"/>
              <w:spacing w:line="256" w:lineRule="exact"/>
              <w:ind w:left="453"/>
              <w:rPr>
                <w:sz w:val="24"/>
              </w:rPr>
            </w:pPr>
            <w:r>
              <w:rPr>
                <w:spacing w:val="-2"/>
                <w:sz w:val="24"/>
              </w:rPr>
              <w:t>salam</w:t>
            </w:r>
          </w:p>
        </w:tc>
      </w:tr>
      <w:tr w:rsidR="002A0F0D">
        <w:trPr>
          <w:trHeight w:val="277"/>
        </w:trPr>
        <w:tc>
          <w:tcPr>
            <w:tcW w:w="426" w:type="dxa"/>
          </w:tcPr>
          <w:p w:rsidR="002A0F0D" w:rsidRDefault="00E81B1C">
            <w:pPr>
              <w:pStyle w:val="TableParagraph"/>
              <w:spacing w:line="258" w:lineRule="exact"/>
              <w:ind w:left="113"/>
              <w:rPr>
                <w:sz w:val="24"/>
              </w:rPr>
            </w:pPr>
            <w:r>
              <w:rPr>
                <w:spacing w:val="-10"/>
                <w:sz w:val="24"/>
              </w:rPr>
              <w:t>N</w:t>
            </w:r>
          </w:p>
        </w:tc>
        <w:tc>
          <w:tcPr>
            <w:tcW w:w="8793" w:type="dxa"/>
            <w:gridSpan w:val="2"/>
          </w:tcPr>
          <w:p w:rsidR="002A0F0D" w:rsidRDefault="00E81B1C">
            <w:pPr>
              <w:pStyle w:val="TableParagraph"/>
              <w:spacing w:line="258" w:lineRule="exact"/>
              <w:ind w:left="112"/>
              <w:rPr>
                <w:sz w:val="24"/>
              </w:rPr>
            </w:pPr>
            <w:r>
              <w:rPr>
                <w:spacing w:val="-2"/>
                <w:sz w:val="24"/>
              </w:rPr>
              <w:t>Evaluasi</w:t>
            </w:r>
          </w:p>
        </w:tc>
      </w:tr>
      <w:tr w:rsidR="002A0F0D">
        <w:trPr>
          <w:trHeight w:val="2760"/>
        </w:trPr>
        <w:tc>
          <w:tcPr>
            <w:tcW w:w="426" w:type="dxa"/>
          </w:tcPr>
          <w:p w:rsidR="002A0F0D" w:rsidRDefault="002A0F0D">
            <w:pPr>
              <w:pStyle w:val="TableParagraph"/>
            </w:pPr>
          </w:p>
        </w:tc>
        <w:tc>
          <w:tcPr>
            <w:tcW w:w="2694" w:type="dxa"/>
          </w:tcPr>
          <w:p w:rsidR="002A0F0D" w:rsidRDefault="00E81B1C">
            <w:pPr>
              <w:pStyle w:val="TableParagraph"/>
              <w:numPr>
                <w:ilvl w:val="0"/>
                <w:numId w:val="20"/>
              </w:numPr>
              <w:tabs>
                <w:tab w:val="left" w:pos="412"/>
              </w:tabs>
              <w:rPr>
                <w:sz w:val="24"/>
              </w:rPr>
            </w:pPr>
            <w:r>
              <w:rPr>
                <w:sz w:val="24"/>
              </w:rPr>
              <w:t>Evaluasi</w:t>
            </w:r>
            <w:r>
              <w:rPr>
                <w:spacing w:val="-2"/>
                <w:sz w:val="24"/>
              </w:rPr>
              <w:t>Proses</w:t>
            </w:r>
          </w:p>
        </w:tc>
        <w:tc>
          <w:tcPr>
            <w:tcW w:w="6099" w:type="dxa"/>
          </w:tcPr>
          <w:p w:rsidR="002A0F0D" w:rsidRDefault="00E81B1C">
            <w:pPr>
              <w:pStyle w:val="TableParagraph"/>
              <w:ind w:left="173"/>
              <w:rPr>
                <w:sz w:val="24"/>
              </w:rPr>
            </w:pPr>
            <w:r>
              <w:rPr>
                <w:sz w:val="24"/>
              </w:rPr>
              <w:t>GuruBKataukonselormelakukanevaluasidengan memperhatikan proses yang terjadi :</w:t>
            </w:r>
          </w:p>
          <w:p w:rsidR="002A0F0D" w:rsidRDefault="00E81B1C">
            <w:pPr>
              <w:pStyle w:val="TableParagraph"/>
              <w:numPr>
                <w:ilvl w:val="0"/>
                <w:numId w:val="19"/>
              </w:numPr>
              <w:tabs>
                <w:tab w:val="left" w:pos="453"/>
              </w:tabs>
              <w:ind w:right="1240"/>
              <w:rPr>
                <w:sz w:val="24"/>
              </w:rPr>
            </w:pPr>
            <w:r>
              <w:rPr>
                <w:sz w:val="24"/>
              </w:rPr>
              <w:t>MelakukanRefleksi</w:t>
            </w:r>
            <w:r>
              <w:rPr>
                <w:sz w:val="24"/>
              </w:rPr>
              <w:t>hasil,setiappesertadidik menuliskan di kertas yang sudah disiapkan.</w:t>
            </w:r>
          </w:p>
          <w:p w:rsidR="002A0F0D" w:rsidRDefault="00E81B1C">
            <w:pPr>
              <w:pStyle w:val="TableParagraph"/>
              <w:numPr>
                <w:ilvl w:val="0"/>
                <w:numId w:val="19"/>
              </w:numPr>
              <w:tabs>
                <w:tab w:val="left" w:pos="453"/>
              </w:tabs>
              <w:ind w:right="896"/>
              <w:rPr>
                <w:sz w:val="24"/>
              </w:rPr>
            </w:pPr>
            <w:r>
              <w:rPr>
                <w:sz w:val="24"/>
              </w:rPr>
              <w:t>Mengamatisikapatauatusiaspesertadidikdalam mengikuti kegiatan</w:t>
            </w:r>
          </w:p>
          <w:p w:rsidR="002A0F0D" w:rsidRDefault="00E81B1C">
            <w:pPr>
              <w:pStyle w:val="TableParagraph"/>
              <w:numPr>
                <w:ilvl w:val="0"/>
                <w:numId w:val="19"/>
              </w:numPr>
              <w:tabs>
                <w:tab w:val="left" w:pos="453"/>
              </w:tabs>
              <w:ind w:right="606"/>
              <w:rPr>
                <w:sz w:val="24"/>
              </w:rPr>
            </w:pPr>
            <w:r>
              <w:rPr>
                <w:sz w:val="24"/>
              </w:rPr>
              <w:t>Mengamaticarapesertadidikdalammenyampaikan pendapat atau bertanya</w:t>
            </w:r>
          </w:p>
          <w:p w:rsidR="002A0F0D" w:rsidRDefault="00E81B1C">
            <w:pPr>
              <w:pStyle w:val="TableParagraph"/>
              <w:numPr>
                <w:ilvl w:val="0"/>
                <w:numId w:val="19"/>
              </w:numPr>
              <w:tabs>
                <w:tab w:val="left" w:pos="453"/>
              </w:tabs>
              <w:spacing w:line="270" w:lineRule="atLeast"/>
              <w:ind w:right="912"/>
              <w:rPr>
                <w:sz w:val="24"/>
              </w:rPr>
            </w:pPr>
            <w:r>
              <w:rPr>
                <w:sz w:val="24"/>
              </w:rPr>
              <w:t>Mengamaticarapesertadidikdalam</w:t>
            </w:r>
            <w:r>
              <w:rPr>
                <w:sz w:val="24"/>
              </w:rPr>
              <w:t>memberikan penjelasan terhadap pertanyaan guru BK</w:t>
            </w:r>
          </w:p>
        </w:tc>
      </w:tr>
    </w:tbl>
    <w:p w:rsidR="002A0F0D" w:rsidRDefault="002A0F0D">
      <w:pPr>
        <w:pStyle w:val="TableParagraph"/>
        <w:spacing w:line="270" w:lineRule="atLeast"/>
        <w:rPr>
          <w:sz w:val="24"/>
        </w:rPr>
        <w:sectPr w:rsidR="002A0F0D">
          <w:pgSz w:w="11910" w:h="16840"/>
          <w:pgMar w:top="1580" w:right="992" w:bottom="280" w:left="1133" w:header="718" w:footer="0" w:gutter="0"/>
          <w:cols w:space="720"/>
        </w:sectPr>
      </w:pPr>
    </w:p>
    <w:p w:rsidR="002A0F0D" w:rsidRDefault="002A0F0D">
      <w:pPr>
        <w:pStyle w:val="BodyText"/>
        <w:rPr>
          <w:b/>
          <w:sz w:val="20"/>
        </w:rPr>
      </w:pPr>
    </w:p>
    <w:p w:rsidR="002A0F0D" w:rsidRDefault="002A0F0D">
      <w:pPr>
        <w:pStyle w:val="BodyText"/>
        <w:spacing w:before="208" w:after="1"/>
        <w:rPr>
          <w:b/>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2694"/>
        <w:gridCol w:w="6099"/>
      </w:tblGrid>
      <w:tr w:rsidR="002A0F0D">
        <w:trPr>
          <w:trHeight w:val="3036"/>
        </w:trPr>
        <w:tc>
          <w:tcPr>
            <w:tcW w:w="426" w:type="dxa"/>
            <w:tcBorders>
              <w:top w:val="nil"/>
            </w:tcBorders>
          </w:tcPr>
          <w:p w:rsidR="002A0F0D" w:rsidRDefault="002A0F0D">
            <w:pPr>
              <w:pStyle w:val="TableParagraph"/>
              <w:rPr>
                <w:sz w:val="24"/>
              </w:rPr>
            </w:pPr>
          </w:p>
        </w:tc>
        <w:tc>
          <w:tcPr>
            <w:tcW w:w="2694" w:type="dxa"/>
          </w:tcPr>
          <w:p w:rsidR="002A0F0D" w:rsidRDefault="00E81B1C">
            <w:pPr>
              <w:pStyle w:val="TableParagraph"/>
              <w:ind w:left="112"/>
              <w:rPr>
                <w:sz w:val="24"/>
              </w:rPr>
            </w:pPr>
            <w:r>
              <w:rPr>
                <w:sz w:val="24"/>
              </w:rPr>
              <w:t>2.Evaluasi</w:t>
            </w:r>
            <w:r>
              <w:rPr>
                <w:spacing w:val="-4"/>
                <w:sz w:val="24"/>
              </w:rPr>
              <w:t>Hasil</w:t>
            </w:r>
          </w:p>
        </w:tc>
        <w:tc>
          <w:tcPr>
            <w:tcW w:w="6099" w:type="dxa"/>
          </w:tcPr>
          <w:p w:rsidR="002A0F0D" w:rsidRDefault="00E81B1C">
            <w:pPr>
              <w:pStyle w:val="TableParagraph"/>
              <w:ind w:left="453" w:right="226" w:hanging="280"/>
              <w:rPr>
                <w:sz w:val="24"/>
              </w:rPr>
            </w:pPr>
            <w:r>
              <w:rPr>
                <w:sz w:val="24"/>
              </w:rPr>
              <w:t>Evaluasidenganinstrumenyangsudahdisiapkan,antara lain :</w:t>
            </w:r>
          </w:p>
          <w:p w:rsidR="002A0F0D" w:rsidRDefault="00E81B1C">
            <w:pPr>
              <w:pStyle w:val="TableParagraph"/>
              <w:numPr>
                <w:ilvl w:val="0"/>
                <w:numId w:val="18"/>
              </w:numPr>
              <w:tabs>
                <w:tab w:val="left" w:pos="453"/>
              </w:tabs>
              <w:ind w:right="254"/>
              <w:rPr>
                <w:sz w:val="24"/>
              </w:rPr>
            </w:pPr>
            <w:r>
              <w:rPr>
                <w:sz w:val="24"/>
              </w:rPr>
              <w:t xml:space="preserve">Evaluasitentangsuasanapertemuandenganinstrumen: menyenangkan/kurang menyenangkan/tidak </w:t>
            </w:r>
            <w:r>
              <w:rPr>
                <w:spacing w:val="-2"/>
                <w:sz w:val="24"/>
              </w:rPr>
              <w:t>menyenangkan.</w:t>
            </w:r>
          </w:p>
          <w:p w:rsidR="002A0F0D" w:rsidRDefault="00E81B1C">
            <w:pPr>
              <w:pStyle w:val="TableParagraph"/>
              <w:numPr>
                <w:ilvl w:val="0"/>
                <w:numId w:val="18"/>
              </w:numPr>
              <w:tabs>
                <w:tab w:val="left" w:pos="453"/>
              </w:tabs>
              <w:ind w:right="1283"/>
              <w:rPr>
                <w:sz w:val="24"/>
              </w:rPr>
            </w:pPr>
            <w:r>
              <w:rPr>
                <w:sz w:val="24"/>
              </w:rPr>
              <w:t>Evaluasi</w:t>
            </w:r>
            <w:r>
              <w:rPr>
                <w:sz w:val="24"/>
              </w:rPr>
              <w:t>terhadaptopikyangdibahas:sangat penting/kurang penting/tidak penting</w:t>
            </w:r>
          </w:p>
          <w:p w:rsidR="002A0F0D" w:rsidRDefault="00E81B1C">
            <w:pPr>
              <w:pStyle w:val="TableParagraph"/>
              <w:numPr>
                <w:ilvl w:val="0"/>
                <w:numId w:val="18"/>
              </w:numPr>
              <w:tabs>
                <w:tab w:val="left" w:pos="453"/>
              </w:tabs>
              <w:ind w:right="278"/>
              <w:rPr>
                <w:sz w:val="24"/>
              </w:rPr>
            </w:pPr>
            <w:r>
              <w:rPr>
                <w:sz w:val="24"/>
              </w:rPr>
              <w:t>EvaluasiterhadapcaraGuruBKdalammenyampaikan materi: mudah dipahami/tidak mudah/sulit dipahami</w:t>
            </w:r>
          </w:p>
          <w:p w:rsidR="002A0F0D" w:rsidRDefault="00E81B1C">
            <w:pPr>
              <w:pStyle w:val="TableParagraph"/>
              <w:numPr>
                <w:ilvl w:val="0"/>
                <w:numId w:val="18"/>
              </w:numPr>
              <w:tabs>
                <w:tab w:val="left" w:pos="453"/>
              </w:tabs>
              <w:spacing w:line="270" w:lineRule="atLeast"/>
              <w:ind w:right="161"/>
              <w:rPr>
                <w:sz w:val="24"/>
              </w:rPr>
            </w:pPr>
            <w:r>
              <w:rPr>
                <w:sz w:val="24"/>
              </w:rPr>
              <w:t>Evaluasiterhadapkegiatanyangdiikuti:menarik/kurang menarik/tidak menarik untuk diikuti</w:t>
            </w:r>
          </w:p>
        </w:tc>
      </w:tr>
    </w:tbl>
    <w:p w:rsidR="002A0F0D" w:rsidRDefault="002A0F0D">
      <w:pPr>
        <w:pStyle w:val="BodyText"/>
        <w:spacing w:before="137"/>
        <w:rPr>
          <w:b/>
        </w:rPr>
      </w:pPr>
    </w:p>
    <w:p w:rsidR="002A0F0D" w:rsidRDefault="00E81B1C">
      <w:pPr>
        <w:pStyle w:val="BodyText"/>
        <w:tabs>
          <w:tab w:val="left" w:pos="5455"/>
          <w:tab w:val="left" w:pos="7067"/>
        </w:tabs>
        <w:spacing w:before="1"/>
        <w:ind w:left="1135"/>
      </w:pPr>
      <w:r>
        <w:rPr>
          <w:spacing w:val="-2"/>
        </w:rPr>
        <w:t>Mengetahui</w:t>
      </w:r>
      <w:r>
        <w:tab/>
      </w:r>
      <w:r>
        <w:rPr>
          <w:spacing w:val="-2"/>
        </w:rPr>
        <w:t>Perbaungan,</w:t>
      </w:r>
      <w:r>
        <w:tab/>
        <w:t>Mei</w:t>
      </w:r>
      <w:r>
        <w:rPr>
          <w:spacing w:val="-4"/>
        </w:rPr>
        <w:t>2025</w:t>
      </w:r>
    </w:p>
    <w:p w:rsidR="002A0F0D" w:rsidRDefault="00E81B1C">
      <w:pPr>
        <w:pStyle w:val="BodyText"/>
        <w:tabs>
          <w:tab w:val="left" w:pos="5455"/>
        </w:tabs>
        <w:ind w:left="1135"/>
      </w:pPr>
      <w:r>
        <w:t>Kepala</w:t>
      </w:r>
      <w:r>
        <w:rPr>
          <w:spacing w:val="-2"/>
        </w:rPr>
        <w:t>Sekolah</w:t>
      </w:r>
      <w:r>
        <w:tab/>
        <w:t>Guru</w:t>
      </w:r>
      <w:r>
        <w:rPr>
          <w:spacing w:val="-5"/>
        </w:rPr>
        <w:t>BK</w:t>
      </w:r>
    </w:p>
    <w:p w:rsidR="002A0F0D" w:rsidRDefault="002A0F0D">
      <w:pPr>
        <w:pStyle w:val="BodyText"/>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spacing w:before="1"/>
        <w:ind w:left="1135"/>
        <w:rPr>
          <w:b/>
          <w:sz w:val="24"/>
        </w:rPr>
      </w:pPr>
      <w:r>
        <w:rPr>
          <w:b/>
          <w:sz w:val="24"/>
        </w:rPr>
        <w:t xml:space="preserve">Lampiran 3 URAIAN </w:t>
      </w:r>
      <w:r>
        <w:rPr>
          <w:b/>
          <w:spacing w:val="-2"/>
          <w:sz w:val="24"/>
        </w:rPr>
        <w:t>MATERI</w:t>
      </w:r>
    </w:p>
    <w:p w:rsidR="002A0F0D" w:rsidRDefault="00E81B1C">
      <w:pPr>
        <w:pStyle w:val="Heading2"/>
        <w:ind w:left="547"/>
      </w:pPr>
      <w:r>
        <w:t>STOP</w:t>
      </w:r>
      <w:r>
        <w:rPr>
          <w:spacing w:val="-2"/>
        </w:rPr>
        <w:t>BULLYING</w:t>
      </w:r>
    </w:p>
    <w:p w:rsidR="002A0F0D" w:rsidRDefault="00E81B1C">
      <w:pPr>
        <w:pStyle w:val="Heading3"/>
        <w:spacing w:before="0"/>
        <w:jc w:val="both"/>
      </w:pPr>
      <w:r>
        <w:t>Pengertian</w:t>
      </w:r>
      <w:r>
        <w:rPr>
          <w:spacing w:val="-2"/>
        </w:rPr>
        <w:t>Bulliying</w:t>
      </w:r>
    </w:p>
    <w:p w:rsidR="002A0F0D" w:rsidRDefault="00E81B1C">
      <w:pPr>
        <w:pStyle w:val="BodyText"/>
        <w:ind w:left="1135" w:right="727" w:firstLine="720"/>
        <w:jc w:val="both"/>
      </w:pPr>
      <w:r>
        <w:t xml:space="preserve">Bullying adalah salah satu bentuk dari perilaku agresi dengan kekuatan dominan pada perilaku yang dilakukan secara berulang-ulang dengan tujuan mengganggu anak lain atau korban yang lebih lemah darinya. </w:t>
      </w:r>
      <w:r>
        <w:rPr>
          <w:i/>
        </w:rPr>
        <w:t>Victorian Departement of Education and Early Chilhood</w:t>
      </w:r>
      <w:r>
        <w:rPr>
          <w:i/>
        </w:rPr>
        <w:t xml:space="preserve"> Development </w:t>
      </w:r>
      <w:r>
        <w:t>mendefinisikan bullying terjadi jika seseorang atau sekelompok orang mengganggu atau mengancam keselamatan dan kesehatan seseorang baik secara fisik maupun psokologis, mengancam properti, reputasi atau penerimaan sosial seseorang serta dilakuk</w:t>
      </w:r>
      <w:r>
        <w:t>an secara berulang dan terus menerus. Terdapat beberapa jenis-jenis bullyinhg. Bullying dapat berbentuk tindakan fisik dan verbal yang dilakukan secara langsung maupun tidak langsung.</w:t>
      </w:r>
    </w:p>
    <w:p w:rsidR="002A0F0D" w:rsidRDefault="00E81B1C">
      <w:pPr>
        <w:pStyle w:val="BodyText"/>
        <w:ind w:left="1561" w:right="725" w:firstLine="435"/>
        <w:jc w:val="both"/>
      </w:pPr>
      <w:r>
        <w:t>Barbara Coloroso (2006:47-50) membagi jenis-jenis bullying kedalam empat</w:t>
      </w:r>
      <w:r>
        <w:t xml:space="preserve"> jenis, yaitu sebagai berikut:</w:t>
      </w:r>
    </w:p>
    <w:p w:rsidR="002A0F0D" w:rsidRDefault="00E81B1C">
      <w:pPr>
        <w:pStyle w:val="ListParagraph"/>
        <w:numPr>
          <w:ilvl w:val="1"/>
          <w:numId w:val="31"/>
        </w:numPr>
        <w:tabs>
          <w:tab w:val="left" w:pos="1997"/>
        </w:tabs>
        <w:spacing w:before="2" w:line="237" w:lineRule="auto"/>
        <w:ind w:right="728"/>
        <w:jc w:val="both"/>
        <w:rPr>
          <w:sz w:val="24"/>
        </w:rPr>
      </w:pPr>
      <w:r>
        <w:rPr>
          <w:i/>
          <w:sz w:val="24"/>
        </w:rPr>
        <w:t xml:space="preserve">Bullying secara verbal; </w:t>
      </w:r>
      <w:r>
        <w:rPr>
          <w:sz w:val="24"/>
        </w:rPr>
        <w:t xml:space="preserve">perilaku ini dapat berupa julukan nama, celaan, fitnah, kritikan kejam, penghinaan, pernyataan-pernyataan yang bernuansa ajakan seksual atau pelecehan seksual, terror, surat-surat yang mengintimidasi, </w:t>
      </w:r>
      <w:r>
        <w:rPr>
          <w:sz w:val="24"/>
        </w:rPr>
        <w:t xml:space="preserve">tuduhan-tuduhan yang tidak benar kasak- kusuk yang kejidankeliru,gosipdansebagainya.Dariketigajenisbullying,bullying dalam bentuk verbal adalah salah satu jenis yang paling mudahdilakukan dan bullying bentuk verbal akan menjadi awal dari perilaku bullying </w:t>
      </w:r>
      <w:r>
        <w:rPr>
          <w:sz w:val="24"/>
        </w:rPr>
        <w:t>yang lainnya serta dapat menjadi langkah pertama menuju pada kekerasan yang lebih lanjut.</w:t>
      </w:r>
    </w:p>
    <w:p w:rsidR="002A0F0D" w:rsidRDefault="00E81B1C">
      <w:pPr>
        <w:pStyle w:val="ListParagraph"/>
        <w:numPr>
          <w:ilvl w:val="1"/>
          <w:numId w:val="31"/>
        </w:numPr>
        <w:tabs>
          <w:tab w:val="left" w:pos="1997"/>
        </w:tabs>
        <w:spacing w:before="13" w:line="237" w:lineRule="auto"/>
        <w:ind w:right="725"/>
        <w:jc w:val="both"/>
        <w:rPr>
          <w:sz w:val="24"/>
        </w:rPr>
      </w:pPr>
      <w:r>
        <w:rPr>
          <w:i/>
          <w:sz w:val="24"/>
        </w:rPr>
        <w:t xml:space="preserve">Bullying secara fisik; </w:t>
      </w:r>
      <w:r>
        <w:rPr>
          <w:sz w:val="24"/>
        </w:rPr>
        <w:t>yang termasuk dalam jenis ini ialah memukuli, menendang, menampar, mencekik, menggigit, mencakar, meludahi, dan merusak serta menghancurkan bar</w:t>
      </w:r>
      <w:r>
        <w:rPr>
          <w:sz w:val="24"/>
        </w:rPr>
        <w:t>ang-barang milik anak yang tertindas. Kendati bullying jenis ini adalah yang paling tampak dan mudah untuk diidentifikasi, namun kejadian bullying secara fisik tidak sebanyak bullying dalam bentuk lain. Remaja yang secara teratur melakukan bullying dalam b</w:t>
      </w:r>
      <w:r>
        <w:rPr>
          <w:sz w:val="24"/>
        </w:rPr>
        <w:t>entuk fisik kerap merupakan remaja yang paling bermasalahdancenderungakanberalihpadatindakan- tindakankriminal yang lebih lanjut.</w:t>
      </w:r>
    </w:p>
    <w:p w:rsidR="002A0F0D" w:rsidRDefault="00E81B1C">
      <w:pPr>
        <w:pStyle w:val="ListParagraph"/>
        <w:numPr>
          <w:ilvl w:val="1"/>
          <w:numId w:val="31"/>
        </w:numPr>
        <w:tabs>
          <w:tab w:val="left" w:pos="1997"/>
        </w:tabs>
        <w:spacing w:before="12" w:line="237" w:lineRule="auto"/>
        <w:ind w:right="730"/>
        <w:jc w:val="both"/>
        <w:rPr>
          <w:sz w:val="24"/>
        </w:rPr>
      </w:pPr>
      <w:r>
        <w:rPr>
          <w:i/>
          <w:sz w:val="24"/>
        </w:rPr>
        <w:t xml:space="preserve">Bullying secara relasional atau sosial; </w:t>
      </w:r>
      <w:r>
        <w:rPr>
          <w:sz w:val="24"/>
        </w:rPr>
        <w:t>adalah pelemahan harga diri korban secara sistematis melalui pengabaian, pengucilan atau penghindaran. Perilaku ini dapat mencakup sikap-sikap yangtersembunyi seperti pandangan yang agresif, lirikan mata, helaan nafas, cibiran, tawa mengejek dan bahasa tub</w:t>
      </w:r>
      <w:r>
        <w:rPr>
          <w:sz w:val="24"/>
        </w:rPr>
        <w:t>uh yang mengejek. Bullyingdalam bentuk ini cenderung perilaku bullying yang paling sulit dideteksi dari luar..</w:t>
      </w:r>
    </w:p>
    <w:p w:rsidR="002A0F0D" w:rsidRDefault="00E81B1C">
      <w:pPr>
        <w:pStyle w:val="ListParagraph"/>
        <w:numPr>
          <w:ilvl w:val="1"/>
          <w:numId w:val="31"/>
        </w:numPr>
        <w:tabs>
          <w:tab w:val="left" w:pos="1997"/>
        </w:tabs>
        <w:spacing w:before="7" w:line="237" w:lineRule="auto"/>
        <w:ind w:right="724"/>
        <w:jc w:val="both"/>
        <w:rPr>
          <w:sz w:val="24"/>
        </w:rPr>
      </w:pPr>
      <w:r>
        <w:rPr>
          <w:i/>
          <w:sz w:val="24"/>
        </w:rPr>
        <w:t xml:space="preserve">Bullying elektronik / cyber ; </w:t>
      </w:r>
      <w:r>
        <w:rPr>
          <w:sz w:val="24"/>
        </w:rPr>
        <w:t xml:space="preserve">merupakan bentuk perilaku bullying yang dilakukan pelakunya melalui sarana elektronik seperti komputer, handphone, </w:t>
      </w:r>
      <w:r>
        <w:rPr>
          <w:sz w:val="24"/>
        </w:rPr>
        <w:t>internet, website, chatting room, e- mail, SMS dan sebagainya. Biasanya ditujukan untuk meneror korban dengan menggunakantulisan,animasi,gambardanrekamanvideoataufilm</w:t>
      </w:r>
    </w:p>
    <w:p w:rsidR="002A0F0D" w:rsidRDefault="002A0F0D">
      <w:pPr>
        <w:pStyle w:val="ListParagraph"/>
        <w:spacing w:line="237" w:lineRule="auto"/>
        <w:jc w:val="both"/>
        <w:rPr>
          <w:sz w:val="24"/>
        </w:rPr>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pStyle w:val="BodyText"/>
        <w:spacing w:before="1"/>
        <w:ind w:left="1997"/>
      </w:pPr>
      <w:r>
        <w:t>yangsifatnyamengintimidasi,menyakitiatau</w:t>
      </w:r>
      <w:r>
        <w:rPr>
          <w:spacing w:val="-2"/>
        </w:rPr>
        <w:t xml:space="preserve"> menyudutkan.</w:t>
      </w:r>
    </w:p>
    <w:p w:rsidR="002A0F0D" w:rsidRDefault="00E81B1C">
      <w:pPr>
        <w:pStyle w:val="Heading3"/>
        <w:spacing w:before="0"/>
      </w:pPr>
      <w:r>
        <w:t>Sebab-sebabMunc</w:t>
      </w:r>
      <w:r>
        <w:t>ulnyaperilaku</w:t>
      </w:r>
      <w:r>
        <w:rPr>
          <w:spacing w:val="-2"/>
        </w:rPr>
        <w:t>Bullying</w:t>
      </w:r>
    </w:p>
    <w:p w:rsidR="002A0F0D" w:rsidRDefault="00E81B1C">
      <w:pPr>
        <w:pStyle w:val="ListParagraph"/>
        <w:numPr>
          <w:ilvl w:val="0"/>
          <w:numId w:val="17"/>
        </w:numPr>
        <w:tabs>
          <w:tab w:val="left" w:pos="1996"/>
        </w:tabs>
        <w:ind w:left="1996" w:hanging="357"/>
        <w:rPr>
          <w:sz w:val="24"/>
        </w:rPr>
      </w:pPr>
      <w:r>
        <w:rPr>
          <w:sz w:val="24"/>
        </w:rPr>
        <w:t xml:space="preserve">Bullyingterjadikarenatradisituruntemurundari </w:t>
      </w:r>
      <w:r>
        <w:rPr>
          <w:spacing w:val="-2"/>
          <w:sz w:val="24"/>
        </w:rPr>
        <w:t>senior</w:t>
      </w:r>
    </w:p>
    <w:p w:rsidR="002A0F0D" w:rsidRDefault="00E81B1C">
      <w:pPr>
        <w:pStyle w:val="ListParagraph"/>
        <w:numPr>
          <w:ilvl w:val="0"/>
          <w:numId w:val="17"/>
        </w:numPr>
        <w:tabs>
          <w:tab w:val="left" w:pos="1997"/>
        </w:tabs>
        <w:ind w:right="1574"/>
        <w:rPr>
          <w:sz w:val="24"/>
        </w:rPr>
      </w:pPr>
      <w:r>
        <w:rPr>
          <w:sz w:val="24"/>
        </w:rPr>
        <w:t>Keinginanuntukbalasdendamkarenadulupernahmendapatkan perlakuan yang sama .</w:t>
      </w:r>
    </w:p>
    <w:p w:rsidR="002A0F0D" w:rsidRDefault="00E81B1C">
      <w:pPr>
        <w:pStyle w:val="ListParagraph"/>
        <w:numPr>
          <w:ilvl w:val="0"/>
          <w:numId w:val="17"/>
        </w:numPr>
        <w:tabs>
          <w:tab w:val="left" w:pos="1996"/>
        </w:tabs>
        <w:ind w:left="1996" w:hanging="357"/>
        <w:rPr>
          <w:sz w:val="24"/>
        </w:rPr>
      </w:pPr>
      <w:r>
        <w:rPr>
          <w:sz w:val="24"/>
        </w:rPr>
        <w:t>Perasaaninginmenunjukkankekuasaandankekuatan</w:t>
      </w:r>
      <w:r>
        <w:rPr>
          <w:spacing w:val="-2"/>
          <w:sz w:val="24"/>
        </w:rPr>
        <w:t xml:space="preserve"> (superior)</w:t>
      </w:r>
    </w:p>
    <w:p w:rsidR="002A0F0D" w:rsidRDefault="00E81B1C">
      <w:pPr>
        <w:pStyle w:val="ListParagraph"/>
        <w:numPr>
          <w:ilvl w:val="0"/>
          <w:numId w:val="17"/>
        </w:numPr>
        <w:tabs>
          <w:tab w:val="left" w:pos="1997"/>
        </w:tabs>
        <w:ind w:right="1612"/>
        <w:rPr>
          <w:sz w:val="24"/>
        </w:rPr>
      </w:pPr>
      <w:r>
        <w:rPr>
          <w:sz w:val="24"/>
        </w:rPr>
        <w:t>Kecewakarenaoranglaintidakberperilakusesuaidengan y</w:t>
      </w:r>
      <w:r>
        <w:rPr>
          <w:sz w:val="24"/>
        </w:rPr>
        <w:t xml:space="preserve">ang </w:t>
      </w:r>
      <w:r>
        <w:rPr>
          <w:spacing w:val="-2"/>
          <w:sz w:val="24"/>
        </w:rPr>
        <w:t>diharapkan.</w:t>
      </w:r>
    </w:p>
    <w:p w:rsidR="002A0F0D" w:rsidRDefault="00E81B1C">
      <w:pPr>
        <w:pStyle w:val="ListParagraph"/>
        <w:numPr>
          <w:ilvl w:val="0"/>
          <w:numId w:val="17"/>
        </w:numPr>
        <w:tabs>
          <w:tab w:val="left" w:pos="1996"/>
        </w:tabs>
        <w:ind w:left="1996" w:hanging="357"/>
        <w:rPr>
          <w:sz w:val="24"/>
        </w:rPr>
      </w:pPr>
      <w:r>
        <w:rPr>
          <w:sz w:val="24"/>
        </w:rPr>
        <w:t>Doronganuntukmendapatkan</w:t>
      </w:r>
      <w:r>
        <w:rPr>
          <w:spacing w:val="-2"/>
          <w:sz w:val="24"/>
        </w:rPr>
        <w:t xml:space="preserve"> kepuasan</w:t>
      </w:r>
    </w:p>
    <w:p w:rsidR="002A0F0D" w:rsidRDefault="00E81B1C">
      <w:pPr>
        <w:pStyle w:val="ListParagraph"/>
        <w:numPr>
          <w:ilvl w:val="0"/>
          <w:numId w:val="17"/>
        </w:numPr>
        <w:tabs>
          <w:tab w:val="left" w:pos="1996"/>
        </w:tabs>
        <w:ind w:left="1996" w:hanging="357"/>
        <w:rPr>
          <w:sz w:val="24"/>
        </w:rPr>
      </w:pPr>
      <w:r>
        <w:rPr>
          <w:sz w:val="24"/>
        </w:rPr>
        <w:t>Dianggapmenghinaataumengganggukelompoktertentu</w:t>
      </w:r>
      <w:r>
        <w:rPr>
          <w:spacing w:val="-2"/>
          <w:sz w:val="24"/>
        </w:rPr>
        <w:t>(gank)</w:t>
      </w:r>
    </w:p>
    <w:p w:rsidR="002A0F0D" w:rsidRDefault="00E81B1C">
      <w:pPr>
        <w:pStyle w:val="Heading3"/>
        <w:spacing w:before="0"/>
      </w:pPr>
      <w:r>
        <w:t>Dampaknegatif</w:t>
      </w:r>
      <w:r>
        <w:rPr>
          <w:i/>
        </w:rPr>
        <w:t>bullying</w:t>
      </w:r>
      <w:r>
        <w:t>bagiorangyangmenjadi</w:t>
      </w:r>
      <w:r>
        <w:rPr>
          <w:spacing w:val="-2"/>
        </w:rPr>
        <w:t>korban</w:t>
      </w:r>
    </w:p>
    <w:p w:rsidR="002A0F0D" w:rsidRDefault="00E81B1C">
      <w:pPr>
        <w:pStyle w:val="ListParagraph"/>
        <w:numPr>
          <w:ilvl w:val="0"/>
          <w:numId w:val="16"/>
        </w:numPr>
        <w:tabs>
          <w:tab w:val="left" w:pos="1996"/>
        </w:tabs>
        <w:ind w:left="1996" w:hanging="357"/>
        <w:rPr>
          <w:sz w:val="24"/>
        </w:rPr>
      </w:pPr>
      <w:r>
        <w:rPr>
          <w:sz w:val="24"/>
        </w:rPr>
        <w:t>Terganggufisiknyaseperticedera,terluka,sakit,dan</w:t>
      </w:r>
      <w:r>
        <w:rPr>
          <w:spacing w:val="-2"/>
          <w:sz w:val="24"/>
        </w:rPr>
        <w:t xml:space="preserve"> sebagainya’</w:t>
      </w:r>
    </w:p>
    <w:p w:rsidR="002A0F0D" w:rsidRDefault="00E81B1C">
      <w:pPr>
        <w:pStyle w:val="ListParagraph"/>
        <w:numPr>
          <w:ilvl w:val="0"/>
          <w:numId w:val="16"/>
        </w:numPr>
        <w:tabs>
          <w:tab w:val="left" w:pos="1997"/>
        </w:tabs>
        <w:ind w:right="1532" w:hanging="360"/>
        <w:rPr>
          <w:sz w:val="24"/>
        </w:rPr>
      </w:pPr>
      <w:r>
        <w:rPr>
          <w:sz w:val="24"/>
        </w:rPr>
        <w:t>Tertekanpsikisnya(kejiwaannya)sepertitakut,</w:t>
      </w:r>
      <w:r>
        <w:rPr>
          <w:sz w:val="24"/>
        </w:rPr>
        <w:t>cemas,rasatidak nyaman, resah, tertekan dan gejala tekanan psikis lain.</w:t>
      </w:r>
    </w:p>
    <w:p w:rsidR="002A0F0D" w:rsidRDefault="00E81B1C">
      <w:pPr>
        <w:pStyle w:val="ListParagraph"/>
        <w:numPr>
          <w:ilvl w:val="0"/>
          <w:numId w:val="16"/>
        </w:numPr>
        <w:tabs>
          <w:tab w:val="left" w:pos="1997"/>
        </w:tabs>
        <w:ind w:right="919"/>
        <w:rPr>
          <w:sz w:val="24"/>
        </w:rPr>
      </w:pPr>
      <w:r>
        <w:rPr>
          <w:sz w:val="24"/>
        </w:rPr>
        <w:t>Pergaulansosialterganggu,sepertiminder,menyendiri,grogi,pendiam dan tertutup.</w:t>
      </w:r>
    </w:p>
    <w:p w:rsidR="002A0F0D" w:rsidRDefault="00E81B1C">
      <w:pPr>
        <w:pStyle w:val="ListParagraph"/>
        <w:numPr>
          <w:ilvl w:val="0"/>
          <w:numId w:val="16"/>
        </w:numPr>
        <w:tabs>
          <w:tab w:val="left" w:pos="1991"/>
        </w:tabs>
        <w:ind w:left="1991" w:right="1243" w:hanging="356"/>
        <w:rPr>
          <w:sz w:val="24"/>
        </w:rPr>
      </w:pPr>
      <w:r>
        <w:rPr>
          <w:sz w:val="24"/>
        </w:rPr>
        <w:t>Terganggu prestasi belajarnya seperti nilai jelek, tidak konsentrasi belajar,lupamengerjalkantugas,sampaim</w:t>
      </w:r>
      <w:r>
        <w:rPr>
          <w:sz w:val="24"/>
        </w:rPr>
        <w:t>enurunnyarangkingatau tidak naik kelas.</w:t>
      </w:r>
    </w:p>
    <w:p w:rsidR="002A0F0D" w:rsidRDefault="00E81B1C">
      <w:pPr>
        <w:pStyle w:val="Heading3"/>
      </w:pPr>
      <w:r>
        <w:t>BagaimanaMencegahdanMelawan</w:t>
      </w:r>
      <w:r>
        <w:rPr>
          <w:spacing w:val="-2"/>
        </w:rPr>
        <w:t xml:space="preserve"> Bullying</w:t>
      </w:r>
    </w:p>
    <w:p w:rsidR="002A0F0D" w:rsidRDefault="00E81B1C">
      <w:pPr>
        <w:pStyle w:val="BodyText"/>
        <w:ind w:left="1637" w:right="743" w:firstLine="360"/>
      </w:pPr>
      <w:r>
        <w:t>Untuk mencegah agar kita tidak menjadi korban tindakan bullying anataralainyangdapat kita lakukan adalah :</w:t>
      </w:r>
    </w:p>
    <w:p w:rsidR="002A0F0D" w:rsidRDefault="00E81B1C">
      <w:pPr>
        <w:pStyle w:val="ListParagraph"/>
        <w:numPr>
          <w:ilvl w:val="0"/>
          <w:numId w:val="15"/>
        </w:numPr>
        <w:tabs>
          <w:tab w:val="left" w:pos="1997"/>
        </w:tabs>
        <w:ind w:right="944"/>
        <w:rPr>
          <w:sz w:val="24"/>
        </w:rPr>
      </w:pPr>
      <w:r>
        <w:rPr>
          <w:sz w:val="24"/>
        </w:rPr>
        <w:t xml:space="preserve">Hindarimembawaataumemakaibarang-barangmahalatauuangyang </w:t>
      </w:r>
      <w:r>
        <w:rPr>
          <w:spacing w:val="-2"/>
          <w:sz w:val="24"/>
        </w:rPr>
        <w:t>berlebihan</w:t>
      </w:r>
    </w:p>
    <w:p w:rsidR="002A0F0D" w:rsidRDefault="00E81B1C">
      <w:pPr>
        <w:pStyle w:val="ListParagraph"/>
        <w:numPr>
          <w:ilvl w:val="0"/>
          <w:numId w:val="15"/>
        </w:numPr>
        <w:tabs>
          <w:tab w:val="left" w:pos="1996"/>
        </w:tabs>
        <w:ind w:left="1996" w:hanging="357"/>
        <w:rPr>
          <w:sz w:val="24"/>
        </w:rPr>
      </w:pPr>
      <w:r>
        <w:rPr>
          <w:sz w:val="24"/>
        </w:rPr>
        <w:t>Janga</w:t>
      </w:r>
      <w:r>
        <w:rPr>
          <w:sz w:val="24"/>
        </w:rPr>
        <w:t>nsendirianterutamaditempat</w:t>
      </w:r>
      <w:r>
        <w:rPr>
          <w:spacing w:val="-4"/>
          <w:sz w:val="24"/>
        </w:rPr>
        <w:t>sepi</w:t>
      </w:r>
    </w:p>
    <w:p w:rsidR="002A0F0D" w:rsidRDefault="00E81B1C">
      <w:pPr>
        <w:pStyle w:val="ListParagraph"/>
        <w:numPr>
          <w:ilvl w:val="0"/>
          <w:numId w:val="15"/>
        </w:numPr>
        <w:tabs>
          <w:tab w:val="left" w:pos="1996"/>
        </w:tabs>
        <w:ind w:left="1996" w:hanging="357"/>
        <w:rPr>
          <w:sz w:val="24"/>
        </w:rPr>
      </w:pPr>
      <w:r>
        <w:rPr>
          <w:sz w:val="24"/>
        </w:rPr>
        <w:t>Hindaricarigara-garadenganpelaku</w:t>
      </w:r>
      <w:r>
        <w:rPr>
          <w:spacing w:val="-2"/>
          <w:sz w:val="24"/>
        </w:rPr>
        <w:t>bullying</w:t>
      </w:r>
    </w:p>
    <w:p w:rsidR="002A0F0D" w:rsidRDefault="00E81B1C">
      <w:pPr>
        <w:pStyle w:val="ListParagraph"/>
        <w:numPr>
          <w:ilvl w:val="0"/>
          <w:numId w:val="15"/>
        </w:numPr>
        <w:tabs>
          <w:tab w:val="left" w:pos="1997"/>
        </w:tabs>
        <w:ind w:right="1068" w:hanging="360"/>
        <w:rPr>
          <w:sz w:val="24"/>
        </w:rPr>
      </w:pPr>
      <w:r>
        <w:rPr>
          <w:sz w:val="24"/>
        </w:rPr>
        <w:t>Janganberadadidekatdenganoarangyangsukamelakukantindakan bullying atau berada di sekitarmereka</w:t>
      </w:r>
    </w:p>
    <w:p w:rsidR="002A0F0D" w:rsidRDefault="00E81B1C">
      <w:pPr>
        <w:pStyle w:val="ListParagraph"/>
        <w:numPr>
          <w:ilvl w:val="0"/>
          <w:numId w:val="15"/>
        </w:numPr>
        <w:tabs>
          <w:tab w:val="left" w:pos="1996"/>
        </w:tabs>
        <w:ind w:left="1996" w:hanging="357"/>
        <w:rPr>
          <w:sz w:val="24"/>
        </w:rPr>
      </w:pPr>
      <w:r>
        <w:rPr>
          <w:sz w:val="24"/>
        </w:rPr>
        <w:t>Kenalidanperhatikanpelaku</w:t>
      </w:r>
      <w:r>
        <w:rPr>
          <w:spacing w:val="-2"/>
          <w:sz w:val="24"/>
        </w:rPr>
        <w:t>bullying</w:t>
      </w:r>
    </w:p>
    <w:p w:rsidR="002A0F0D" w:rsidRDefault="00E81B1C">
      <w:pPr>
        <w:pStyle w:val="ListParagraph"/>
        <w:numPr>
          <w:ilvl w:val="0"/>
          <w:numId w:val="15"/>
        </w:numPr>
        <w:tabs>
          <w:tab w:val="left" w:pos="1996"/>
        </w:tabs>
        <w:ind w:left="1561" w:right="1002" w:firstLine="78"/>
        <w:rPr>
          <w:sz w:val="24"/>
        </w:rPr>
      </w:pPr>
      <w:r>
        <w:rPr>
          <w:sz w:val="24"/>
        </w:rPr>
        <w:t>Janganikut-kutanmelakukantindakanbullyingdalambentuk</w:t>
      </w:r>
      <w:r>
        <w:rPr>
          <w:sz w:val="24"/>
        </w:rPr>
        <w:t>apapun. Sedangkan Untuk melawan pelaku bullying kita dapat mengambil sikap sebagai berikut :</w:t>
      </w:r>
    </w:p>
    <w:p w:rsidR="002A0F0D" w:rsidRDefault="00E81B1C">
      <w:pPr>
        <w:pStyle w:val="ListParagraph"/>
        <w:numPr>
          <w:ilvl w:val="1"/>
          <w:numId w:val="15"/>
        </w:numPr>
        <w:tabs>
          <w:tab w:val="left" w:pos="2021"/>
        </w:tabs>
        <w:ind w:right="1376"/>
        <w:rPr>
          <w:sz w:val="24"/>
        </w:rPr>
      </w:pPr>
      <w:r>
        <w:rPr>
          <w:sz w:val="24"/>
        </w:rPr>
        <w:t>Jadilahorangyangpercayadiridantunjukanketahanandiribahwakitatidakmau mengganggu dan diganggu.</w:t>
      </w:r>
    </w:p>
    <w:p w:rsidR="002A0F0D" w:rsidRDefault="00E81B1C">
      <w:pPr>
        <w:pStyle w:val="ListParagraph"/>
        <w:numPr>
          <w:ilvl w:val="1"/>
          <w:numId w:val="15"/>
        </w:numPr>
        <w:tabs>
          <w:tab w:val="left" w:pos="2021"/>
        </w:tabs>
        <w:ind w:right="5614"/>
        <w:rPr>
          <w:sz w:val="24"/>
        </w:rPr>
      </w:pPr>
      <w:r>
        <w:rPr>
          <w:sz w:val="24"/>
        </w:rPr>
        <w:t xml:space="preserve">Bersikaptenang saat adayangmengganggu jangan biarkan emosi </w:t>
      </w:r>
      <w:r>
        <w:rPr>
          <w:spacing w:val="-2"/>
          <w:sz w:val="24"/>
        </w:rPr>
        <w:t>terpancing</w:t>
      </w:r>
    </w:p>
    <w:p w:rsidR="002A0F0D" w:rsidRDefault="00E81B1C">
      <w:pPr>
        <w:pStyle w:val="ListParagraph"/>
        <w:numPr>
          <w:ilvl w:val="1"/>
          <w:numId w:val="15"/>
        </w:numPr>
        <w:tabs>
          <w:tab w:val="left" w:pos="2019"/>
        </w:tabs>
        <w:ind w:left="2019" w:right="1031" w:hanging="359"/>
        <w:rPr>
          <w:sz w:val="24"/>
        </w:rPr>
      </w:pPr>
      <w:r>
        <w:rPr>
          <w:sz w:val="24"/>
        </w:rPr>
        <w:t>Jikamelihatadatenmanyangmenjadikorban,makatolonglahkorban dan laporkan</w:t>
      </w:r>
    </w:p>
    <w:p w:rsidR="002A0F0D" w:rsidRDefault="00E81B1C">
      <w:pPr>
        <w:pStyle w:val="ListParagraph"/>
        <w:numPr>
          <w:ilvl w:val="1"/>
          <w:numId w:val="15"/>
        </w:numPr>
        <w:tabs>
          <w:tab w:val="left" w:pos="2021"/>
        </w:tabs>
        <w:ind w:right="1334"/>
        <w:rPr>
          <w:sz w:val="24"/>
        </w:rPr>
      </w:pPr>
      <w:r>
        <w:rPr>
          <w:sz w:val="24"/>
        </w:rPr>
        <w:t>Lakukanperlawanandiikutidenganberteriak,lariatautindakan apapunsambilmencari pertolongan</w:t>
      </w:r>
    </w:p>
    <w:p w:rsidR="002A0F0D" w:rsidRDefault="00E81B1C">
      <w:pPr>
        <w:pStyle w:val="ListParagraph"/>
        <w:numPr>
          <w:ilvl w:val="1"/>
          <w:numId w:val="15"/>
        </w:numPr>
        <w:tabs>
          <w:tab w:val="left" w:pos="2021"/>
        </w:tabs>
        <w:ind w:right="1216"/>
        <w:rPr>
          <w:sz w:val="24"/>
        </w:rPr>
      </w:pPr>
      <w:r>
        <w:rPr>
          <w:sz w:val="24"/>
        </w:rPr>
        <w:t>Catatlahtempat,orang-orangyangterlibatdanjenisgangguanyangmerekalakukan, laporkan pada orang tu</w:t>
      </w:r>
      <w:r>
        <w:rPr>
          <w:sz w:val="24"/>
        </w:rPr>
        <w:t xml:space="preserve">a, guru atau pihak </w:t>
      </w:r>
      <w:r>
        <w:rPr>
          <w:spacing w:val="-2"/>
          <w:sz w:val="24"/>
        </w:rPr>
        <w:t>berwajib.</w:t>
      </w:r>
    </w:p>
    <w:p w:rsidR="002A0F0D" w:rsidRDefault="002A0F0D">
      <w:pPr>
        <w:pStyle w:val="ListParagraph"/>
        <w:rPr>
          <w:sz w:val="24"/>
        </w:rPr>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spacing w:before="1"/>
        <w:ind w:left="1135"/>
        <w:rPr>
          <w:b/>
          <w:sz w:val="24"/>
        </w:rPr>
      </w:pPr>
      <w:r>
        <w:rPr>
          <w:b/>
          <w:sz w:val="24"/>
        </w:rPr>
        <w:t xml:space="preserve">Lampiran4 RPLBimbingan </w:t>
      </w:r>
      <w:r>
        <w:rPr>
          <w:b/>
          <w:spacing w:val="-2"/>
          <w:sz w:val="24"/>
        </w:rPr>
        <w:t>Klasikal</w:t>
      </w:r>
    </w:p>
    <w:p w:rsidR="002A0F0D" w:rsidRDefault="00E81B1C">
      <w:pPr>
        <w:pStyle w:val="Heading2"/>
        <w:spacing w:after="14" w:line="360" w:lineRule="auto"/>
        <w:ind w:left="1517" w:right="255" w:firstLine="262"/>
        <w:jc w:val="left"/>
      </w:pPr>
      <w:r>
        <w:t>RENCANA PELAKSANAAN LAYANAN (RPL) BIMBINGAN KLASIKALSEMESTERGENAPTAHUNPELAJARAN2024/2025</w:t>
      </w:r>
    </w:p>
    <w:tbl>
      <w:tblPr>
        <w:tblW w:w="0" w:type="auto"/>
        <w:tblInd w:w="497"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CellMar>
          <w:left w:w="0" w:type="dxa"/>
          <w:right w:w="0" w:type="dxa"/>
        </w:tblCellMar>
        <w:tblLook w:val="01E0"/>
      </w:tblPr>
      <w:tblGrid>
        <w:gridCol w:w="428"/>
        <w:gridCol w:w="3050"/>
        <w:gridCol w:w="5745"/>
      </w:tblGrid>
      <w:tr w:rsidR="002A0F0D">
        <w:trPr>
          <w:trHeight w:val="277"/>
        </w:trPr>
        <w:tc>
          <w:tcPr>
            <w:tcW w:w="428" w:type="dxa"/>
            <w:tcBorders>
              <w:left w:val="single" w:sz="4" w:space="0" w:color="000000"/>
              <w:bottom w:val="single" w:sz="4" w:space="0" w:color="000000"/>
              <w:right w:val="single" w:sz="4" w:space="0" w:color="000000"/>
            </w:tcBorders>
          </w:tcPr>
          <w:p w:rsidR="002A0F0D" w:rsidRDefault="00E81B1C">
            <w:pPr>
              <w:pStyle w:val="TableParagraph"/>
              <w:spacing w:before="1" w:line="256" w:lineRule="exact"/>
              <w:ind w:left="130"/>
              <w:rPr>
                <w:sz w:val="24"/>
              </w:rPr>
            </w:pPr>
            <w:r>
              <w:rPr>
                <w:spacing w:val="-10"/>
                <w:sz w:val="24"/>
              </w:rPr>
              <w:t>A</w:t>
            </w:r>
          </w:p>
        </w:tc>
        <w:tc>
          <w:tcPr>
            <w:tcW w:w="3050" w:type="dxa"/>
            <w:tcBorders>
              <w:left w:val="single" w:sz="4" w:space="0" w:color="000000"/>
              <w:bottom w:val="single" w:sz="4" w:space="0" w:color="000000"/>
              <w:right w:val="single" w:sz="4" w:space="0" w:color="000000"/>
            </w:tcBorders>
          </w:tcPr>
          <w:p w:rsidR="002A0F0D" w:rsidRDefault="00E81B1C">
            <w:pPr>
              <w:pStyle w:val="TableParagraph"/>
              <w:spacing w:before="1" w:line="256" w:lineRule="exact"/>
              <w:ind w:left="110"/>
              <w:rPr>
                <w:sz w:val="24"/>
              </w:rPr>
            </w:pPr>
            <w:r>
              <w:rPr>
                <w:spacing w:val="-2"/>
                <w:sz w:val="24"/>
              </w:rPr>
              <w:t>Komponen</w:t>
            </w:r>
          </w:p>
        </w:tc>
        <w:tc>
          <w:tcPr>
            <w:tcW w:w="5745" w:type="dxa"/>
            <w:tcBorders>
              <w:left w:val="single" w:sz="4" w:space="0" w:color="000000"/>
              <w:bottom w:val="single" w:sz="4" w:space="0" w:color="000000"/>
              <w:right w:val="single" w:sz="4" w:space="0" w:color="000000"/>
            </w:tcBorders>
          </w:tcPr>
          <w:p w:rsidR="002A0F0D" w:rsidRDefault="00E81B1C">
            <w:pPr>
              <w:pStyle w:val="TableParagraph"/>
              <w:spacing w:before="1" w:line="256" w:lineRule="exact"/>
              <w:ind w:left="109"/>
              <w:rPr>
                <w:sz w:val="24"/>
              </w:rPr>
            </w:pPr>
            <w:r>
              <w:rPr>
                <w:sz w:val="24"/>
              </w:rPr>
              <w:t>Layanan</w:t>
            </w:r>
            <w:r>
              <w:rPr>
                <w:spacing w:val="-2"/>
                <w:sz w:val="24"/>
              </w:rPr>
              <w:t>Dasar</w:t>
            </w:r>
          </w:p>
        </w:tc>
      </w:tr>
      <w:tr w:rsidR="002A0F0D">
        <w:trPr>
          <w:trHeight w:val="276"/>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32"/>
              <w:rPr>
                <w:sz w:val="24"/>
              </w:rPr>
            </w:pPr>
            <w:r>
              <w:rPr>
                <w:spacing w:val="-10"/>
                <w:sz w:val="24"/>
              </w:rPr>
              <w:t>B</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z w:val="24"/>
              </w:rPr>
              <w:t>Bidang</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09"/>
              <w:rPr>
                <w:sz w:val="24"/>
              </w:rPr>
            </w:pPr>
            <w:r>
              <w:rPr>
                <w:sz w:val="24"/>
              </w:rPr>
              <w:t>Pribadidan</w:t>
            </w:r>
            <w:r>
              <w:rPr>
                <w:spacing w:val="-2"/>
                <w:sz w:val="24"/>
              </w:rPr>
              <w:t>Sosial</w:t>
            </w:r>
          </w:p>
        </w:tc>
      </w:tr>
      <w:tr w:rsidR="002A0F0D">
        <w:trPr>
          <w:trHeight w:val="275"/>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32"/>
              <w:rPr>
                <w:sz w:val="24"/>
              </w:rPr>
            </w:pPr>
            <w:r>
              <w:rPr>
                <w:spacing w:val="-10"/>
                <w:sz w:val="24"/>
              </w:rPr>
              <w:t>C</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z w:val="24"/>
              </w:rPr>
              <w:t>Topik/Tema</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09"/>
              <w:rPr>
                <w:sz w:val="24"/>
              </w:rPr>
            </w:pPr>
            <w:r>
              <w:rPr>
                <w:sz w:val="24"/>
              </w:rPr>
              <w:t>Stop</w:t>
            </w:r>
            <w:r>
              <w:rPr>
                <w:sz w:val="24"/>
              </w:rPr>
              <w:t>Bullying</w:t>
            </w:r>
            <w:r>
              <w:rPr>
                <w:spacing w:val="-10"/>
                <w:sz w:val="24"/>
              </w:rPr>
              <w:t>!</w:t>
            </w:r>
          </w:p>
        </w:tc>
      </w:tr>
      <w:tr w:rsidR="002A0F0D">
        <w:trPr>
          <w:trHeight w:val="275"/>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30"/>
              <w:rPr>
                <w:sz w:val="24"/>
              </w:rPr>
            </w:pPr>
            <w:r>
              <w:rPr>
                <w:spacing w:val="-10"/>
                <w:sz w:val="24"/>
              </w:rPr>
              <w:t>D</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z w:val="24"/>
              </w:rPr>
              <w:t>Fungsi</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09"/>
              <w:rPr>
                <w:sz w:val="24"/>
              </w:rPr>
            </w:pPr>
            <w:r>
              <w:rPr>
                <w:sz w:val="24"/>
              </w:rPr>
              <w:t>Pemahamandan</w:t>
            </w:r>
            <w:r>
              <w:rPr>
                <w:spacing w:val="-2"/>
                <w:sz w:val="24"/>
              </w:rPr>
              <w:t>Pencegahan</w:t>
            </w:r>
          </w:p>
        </w:tc>
      </w:tr>
      <w:tr w:rsidR="002A0F0D">
        <w:trPr>
          <w:trHeight w:val="2208"/>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38"/>
              <w:rPr>
                <w:sz w:val="24"/>
              </w:rPr>
            </w:pPr>
            <w:r>
              <w:rPr>
                <w:spacing w:val="-10"/>
                <w:sz w:val="24"/>
              </w:rPr>
              <w:t>E</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z w:val="24"/>
              </w:rPr>
              <w:t>Tujuan</w:t>
            </w:r>
            <w:r>
              <w:rPr>
                <w:spacing w:val="-4"/>
                <w:sz w:val="24"/>
              </w:rPr>
              <w:t>Umum</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09"/>
              <w:rPr>
                <w:sz w:val="24"/>
              </w:rPr>
            </w:pPr>
            <w:r>
              <w:rPr>
                <w:sz w:val="24"/>
              </w:rPr>
              <w:t>SKKPD3Kematangan</w:t>
            </w:r>
            <w:r>
              <w:rPr>
                <w:spacing w:val="-2"/>
                <w:sz w:val="24"/>
              </w:rPr>
              <w:t>Emosi</w:t>
            </w:r>
          </w:p>
          <w:p w:rsidR="002A0F0D" w:rsidRDefault="00E81B1C">
            <w:pPr>
              <w:pStyle w:val="TableParagraph"/>
              <w:numPr>
                <w:ilvl w:val="0"/>
                <w:numId w:val="14"/>
              </w:numPr>
              <w:tabs>
                <w:tab w:val="left" w:pos="479"/>
              </w:tabs>
              <w:ind w:right="187"/>
              <w:rPr>
                <w:sz w:val="24"/>
              </w:rPr>
            </w:pPr>
            <w:r>
              <w:rPr>
                <w:sz w:val="24"/>
              </w:rPr>
              <w:t>Mempelajari cara-caramenghindari konflikdengan orang lain (Pengenalan)</w:t>
            </w:r>
          </w:p>
          <w:p w:rsidR="002A0F0D" w:rsidRDefault="00E81B1C">
            <w:pPr>
              <w:pStyle w:val="TableParagraph"/>
              <w:numPr>
                <w:ilvl w:val="0"/>
                <w:numId w:val="14"/>
              </w:numPr>
              <w:tabs>
                <w:tab w:val="left" w:pos="479"/>
              </w:tabs>
              <w:ind w:right="182"/>
              <w:rPr>
                <w:sz w:val="24"/>
              </w:rPr>
            </w:pPr>
            <w:r>
              <w:rPr>
                <w:sz w:val="24"/>
              </w:rPr>
              <w:t>Bersikaptoleranterhadapragamekspresiperasaan diri sendiri dan orang lain (Akomodasi)</w:t>
            </w:r>
          </w:p>
          <w:p w:rsidR="002A0F0D" w:rsidRDefault="00E81B1C">
            <w:pPr>
              <w:pStyle w:val="TableParagraph"/>
              <w:numPr>
                <w:ilvl w:val="0"/>
                <w:numId w:val="14"/>
              </w:numPr>
              <w:tabs>
                <w:tab w:val="left" w:pos="479"/>
              </w:tabs>
              <w:spacing w:line="270" w:lineRule="atLeast"/>
              <w:ind w:right="282"/>
              <w:rPr>
                <w:sz w:val="24"/>
              </w:rPr>
            </w:pPr>
            <w:r>
              <w:rPr>
                <w:sz w:val="24"/>
              </w:rPr>
              <w:t xml:space="preserve">Mengekspresikanperasaandalamcara-carayang bebas, terbuka dan tidak menimbulkan konflik </w:t>
            </w:r>
            <w:r>
              <w:rPr>
                <w:spacing w:val="-2"/>
                <w:sz w:val="24"/>
              </w:rPr>
              <w:t>(Tindakan)</w:t>
            </w:r>
          </w:p>
        </w:tc>
      </w:tr>
      <w:tr w:rsidR="002A0F0D">
        <w:trPr>
          <w:trHeight w:val="1932"/>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48"/>
              <w:rPr>
                <w:sz w:val="24"/>
              </w:rPr>
            </w:pPr>
            <w:r>
              <w:rPr>
                <w:spacing w:val="-10"/>
                <w:sz w:val="24"/>
              </w:rPr>
              <w:t>F</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z w:val="24"/>
              </w:rPr>
              <w:t>Tujuan</w:t>
            </w:r>
            <w:r>
              <w:rPr>
                <w:spacing w:val="-2"/>
                <w:sz w:val="24"/>
              </w:rPr>
              <w:t>Khusus</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13"/>
              </w:numPr>
              <w:tabs>
                <w:tab w:val="left" w:pos="479"/>
              </w:tabs>
              <w:ind w:right="261"/>
              <w:rPr>
                <w:sz w:val="24"/>
              </w:rPr>
            </w:pPr>
            <w:r>
              <w:rPr>
                <w:sz w:val="24"/>
              </w:rPr>
              <w:t>Pesertadidikdapatmenganalisistentangberbagai macam jenis bullying, (C4)</w:t>
            </w:r>
          </w:p>
          <w:p w:rsidR="002A0F0D" w:rsidRDefault="00E81B1C">
            <w:pPr>
              <w:pStyle w:val="TableParagraph"/>
              <w:numPr>
                <w:ilvl w:val="0"/>
                <w:numId w:val="13"/>
              </w:numPr>
              <w:tabs>
                <w:tab w:val="left" w:pos="479"/>
              </w:tabs>
              <w:ind w:right="275"/>
              <w:rPr>
                <w:sz w:val="24"/>
              </w:rPr>
            </w:pPr>
            <w:r>
              <w:rPr>
                <w:sz w:val="24"/>
              </w:rPr>
              <w:t>Pesertadidikmampumenunjukkanpenyebabdan dampak bullying (A5)</w:t>
            </w:r>
          </w:p>
          <w:p w:rsidR="002A0F0D" w:rsidRDefault="00E81B1C">
            <w:pPr>
              <w:pStyle w:val="TableParagraph"/>
              <w:numPr>
                <w:ilvl w:val="0"/>
                <w:numId w:val="13"/>
              </w:numPr>
              <w:tabs>
                <w:tab w:val="left" w:pos="479"/>
              </w:tabs>
              <w:ind w:right="300"/>
              <w:rPr>
                <w:sz w:val="24"/>
              </w:rPr>
            </w:pPr>
            <w:r>
              <w:rPr>
                <w:sz w:val="24"/>
              </w:rPr>
              <w:t>Peserta</w:t>
            </w:r>
            <w:r>
              <w:rPr>
                <w:sz w:val="24"/>
              </w:rPr>
              <w:t xml:space="preserve">didikmampumengatasiapabilaterjadi </w:t>
            </w:r>
            <w:r>
              <w:rPr>
                <w:spacing w:val="-2"/>
                <w:sz w:val="24"/>
              </w:rPr>
              <w:t>perilaku</w:t>
            </w:r>
          </w:p>
          <w:p w:rsidR="002A0F0D" w:rsidRDefault="00E81B1C">
            <w:pPr>
              <w:pStyle w:val="TableParagraph"/>
              <w:numPr>
                <w:ilvl w:val="0"/>
                <w:numId w:val="13"/>
              </w:numPr>
              <w:tabs>
                <w:tab w:val="left" w:pos="479"/>
              </w:tabs>
              <w:spacing w:line="256" w:lineRule="exact"/>
              <w:rPr>
                <w:sz w:val="24"/>
              </w:rPr>
            </w:pPr>
            <w:r>
              <w:rPr>
                <w:sz w:val="24"/>
              </w:rPr>
              <w:t>bullying</w:t>
            </w:r>
            <w:r>
              <w:rPr>
                <w:spacing w:val="-4"/>
                <w:sz w:val="24"/>
              </w:rPr>
              <w:t>(P5)</w:t>
            </w:r>
          </w:p>
        </w:tc>
      </w:tr>
      <w:tr w:rsidR="002A0F0D">
        <w:trPr>
          <w:trHeight w:val="276"/>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10"/>
                <w:sz w:val="24"/>
              </w:rPr>
              <w:t>G</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z w:val="24"/>
              </w:rPr>
              <w:t>Sasaran</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43"/>
              <w:rPr>
                <w:sz w:val="24"/>
              </w:rPr>
            </w:pPr>
            <w:r>
              <w:rPr>
                <w:sz w:val="24"/>
              </w:rPr>
              <w:t>Kelas</w:t>
            </w:r>
            <w:r>
              <w:rPr>
                <w:spacing w:val="-5"/>
                <w:sz w:val="24"/>
              </w:rPr>
              <w:t>XI</w:t>
            </w:r>
          </w:p>
        </w:tc>
      </w:tr>
      <w:tr w:rsidR="002A0F0D">
        <w:trPr>
          <w:trHeight w:val="827"/>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pacing w:val="-10"/>
                <w:sz w:val="24"/>
              </w:rPr>
              <w:t>H</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z w:val="24"/>
              </w:rPr>
              <w:t>Materi</w:t>
            </w:r>
            <w:r>
              <w:rPr>
                <w:spacing w:val="-2"/>
                <w:sz w:val="24"/>
              </w:rPr>
              <w:t>Layanan</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12"/>
              </w:numPr>
              <w:tabs>
                <w:tab w:val="left" w:pos="353"/>
              </w:tabs>
              <w:rPr>
                <w:sz w:val="24"/>
              </w:rPr>
            </w:pPr>
            <w:r>
              <w:rPr>
                <w:sz w:val="24"/>
              </w:rPr>
              <w:t>Pengertiandanjenis-jenis</w:t>
            </w:r>
            <w:r>
              <w:rPr>
                <w:spacing w:val="-2"/>
                <w:sz w:val="24"/>
              </w:rPr>
              <w:t xml:space="preserve"> bullying</w:t>
            </w:r>
          </w:p>
          <w:p w:rsidR="002A0F0D" w:rsidRDefault="00E81B1C">
            <w:pPr>
              <w:pStyle w:val="TableParagraph"/>
              <w:numPr>
                <w:ilvl w:val="0"/>
                <w:numId w:val="12"/>
              </w:numPr>
              <w:tabs>
                <w:tab w:val="left" w:pos="353"/>
              </w:tabs>
              <w:rPr>
                <w:sz w:val="24"/>
              </w:rPr>
            </w:pPr>
            <w:r>
              <w:rPr>
                <w:sz w:val="24"/>
              </w:rPr>
              <w:t>Penyebabdandampak</w:t>
            </w:r>
            <w:r>
              <w:rPr>
                <w:spacing w:val="-2"/>
                <w:sz w:val="24"/>
              </w:rPr>
              <w:t>Bullying</w:t>
            </w:r>
          </w:p>
          <w:p w:rsidR="002A0F0D" w:rsidRDefault="00E81B1C">
            <w:pPr>
              <w:pStyle w:val="TableParagraph"/>
              <w:numPr>
                <w:ilvl w:val="0"/>
                <w:numId w:val="12"/>
              </w:numPr>
              <w:tabs>
                <w:tab w:val="left" w:pos="353"/>
              </w:tabs>
              <w:spacing w:line="256" w:lineRule="exact"/>
              <w:rPr>
                <w:sz w:val="24"/>
              </w:rPr>
            </w:pPr>
            <w:r>
              <w:rPr>
                <w:sz w:val="24"/>
              </w:rPr>
              <w:t>Caramengatasi</w:t>
            </w:r>
            <w:r>
              <w:rPr>
                <w:spacing w:val="-2"/>
                <w:sz w:val="24"/>
              </w:rPr>
              <w:t>bullying</w:t>
            </w:r>
          </w:p>
        </w:tc>
      </w:tr>
      <w:tr w:rsidR="002A0F0D">
        <w:trPr>
          <w:trHeight w:val="276"/>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10"/>
                <w:sz w:val="24"/>
              </w:rPr>
              <w:t>I</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2"/>
                <w:sz w:val="24"/>
              </w:rPr>
              <w:t>Waktu</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43"/>
              <w:rPr>
                <w:sz w:val="24"/>
              </w:rPr>
            </w:pPr>
            <w:r>
              <w:rPr>
                <w:sz w:val="24"/>
              </w:rPr>
              <w:t>1KaliPertemuanx 45</w:t>
            </w:r>
            <w:r>
              <w:rPr>
                <w:spacing w:val="-4"/>
                <w:sz w:val="24"/>
              </w:rPr>
              <w:t>Menit</w:t>
            </w:r>
          </w:p>
        </w:tc>
      </w:tr>
      <w:tr w:rsidR="002A0F0D">
        <w:trPr>
          <w:trHeight w:val="3036"/>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pacing w:val="-10"/>
                <w:sz w:val="24"/>
              </w:rPr>
              <w:t>J</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z w:val="24"/>
              </w:rPr>
              <w:t>Sumber</w:t>
            </w:r>
            <w:r>
              <w:rPr>
                <w:spacing w:val="-2"/>
                <w:sz w:val="24"/>
              </w:rPr>
              <w:t>Materi</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numPr>
                <w:ilvl w:val="0"/>
                <w:numId w:val="11"/>
              </w:numPr>
              <w:tabs>
                <w:tab w:val="left" w:pos="531"/>
              </w:tabs>
              <w:ind w:right="201"/>
              <w:rPr>
                <w:sz w:val="24"/>
              </w:rPr>
            </w:pPr>
            <w:r>
              <w:rPr>
                <w:sz w:val="24"/>
              </w:rPr>
              <w:t xml:space="preserve">Video youtube “Dear Bully - Cyber Bully” </w:t>
            </w:r>
            <w:r>
              <w:rPr>
                <w:spacing w:val="-2"/>
                <w:sz w:val="24"/>
              </w:rPr>
              <w:t>https:/</w:t>
            </w:r>
            <w:hyperlink r:id="rId15">
              <w:r>
                <w:rPr>
                  <w:spacing w:val="-2"/>
                  <w:sz w:val="24"/>
                </w:rPr>
                <w:t>/www.youtube.com/watch?v=_8M4kKlBRQI</w:t>
              </w:r>
            </w:hyperlink>
            <w:r>
              <w:rPr>
                <w:sz w:val="24"/>
              </w:rPr>
              <w:t>(durasi 4 menit 46 detik)</w:t>
            </w:r>
          </w:p>
          <w:p w:rsidR="002A0F0D" w:rsidRDefault="00E81B1C">
            <w:pPr>
              <w:pStyle w:val="TableParagraph"/>
              <w:numPr>
                <w:ilvl w:val="0"/>
                <w:numId w:val="11"/>
              </w:numPr>
              <w:tabs>
                <w:tab w:val="left" w:pos="531"/>
              </w:tabs>
              <w:ind w:right="876"/>
              <w:rPr>
                <w:sz w:val="24"/>
              </w:rPr>
            </w:pPr>
            <w:r>
              <w:rPr>
                <w:sz w:val="24"/>
              </w:rPr>
              <w:t xml:space="preserve">Artikel di internet </w:t>
            </w:r>
            <w:r>
              <w:rPr>
                <w:spacing w:val="-4"/>
                <w:sz w:val="24"/>
              </w:rPr>
              <w:t xml:space="preserve">https://bobo.grid.id/read/082129569/bullying- </w:t>
            </w:r>
            <w:r>
              <w:rPr>
                <w:sz w:val="24"/>
              </w:rPr>
              <w:t>pengertian-pe nyebab</w:t>
            </w:r>
            <w:r>
              <w:rPr>
                <w:sz w:val="24"/>
              </w:rPr>
              <w:t xml:space="preserve">-dan-cara- </w:t>
            </w:r>
            <w:r>
              <w:rPr>
                <w:spacing w:val="-2"/>
                <w:sz w:val="24"/>
              </w:rPr>
              <w:t>mengatasinya?page=all</w:t>
            </w:r>
          </w:p>
          <w:p w:rsidR="002A0F0D" w:rsidRDefault="00E81B1C">
            <w:pPr>
              <w:pStyle w:val="TableParagraph"/>
              <w:numPr>
                <w:ilvl w:val="0"/>
                <w:numId w:val="11"/>
              </w:numPr>
              <w:tabs>
                <w:tab w:val="left" w:pos="531"/>
              </w:tabs>
              <w:spacing w:line="270" w:lineRule="atLeast"/>
              <w:ind w:right="316"/>
              <w:rPr>
                <w:sz w:val="24"/>
              </w:rPr>
            </w:pPr>
            <w:r>
              <w:rPr>
                <w:sz w:val="24"/>
              </w:rPr>
              <w:t xml:space="preserve">Videoyoutube“StopBullying-StopKekerasandi </w:t>
            </w:r>
            <w:r>
              <w:rPr>
                <w:spacing w:val="-2"/>
                <w:sz w:val="24"/>
              </w:rPr>
              <w:t xml:space="preserve">Sekolah” </w:t>
            </w:r>
            <w:hyperlink r:id="rId16">
              <w:r>
                <w:rPr>
                  <w:spacing w:val="-2"/>
                  <w:sz w:val="24"/>
                  <w:u w:val="single" w:color="0000FF"/>
                </w:rPr>
                <w:t>https://www.youtube.com/watch?v=iG5IFy7CybI</w:t>
              </w:r>
            </w:hyperlink>
            <w:r>
              <w:rPr>
                <w:sz w:val="24"/>
              </w:rPr>
              <w:t>(durasi 3 menit)</w:t>
            </w:r>
          </w:p>
        </w:tc>
      </w:tr>
      <w:tr w:rsidR="002A0F0D">
        <w:trPr>
          <w:trHeight w:val="276"/>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10"/>
                <w:sz w:val="24"/>
              </w:rPr>
              <w:t>K</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2"/>
                <w:sz w:val="24"/>
              </w:rPr>
              <w:t>Metode/Teknik</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43"/>
              <w:rPr>
                <w:i/>
                <w:sz w:val="24"/>
              </w:rPr>
            </w:pPr>
            <w:r>
              <w:rPr>
                <w:i/>
                <w:sz w:val="24"/>
              </w:rPr>
              <w:t>ProblemBased</w:t>
            </w:r>
            <w:r>
              <w:rPr>
                <w:i/>
                <w:spacing w:val="-2"/>
                <w:sz w:val="24"/>
              </w:rPr>
              <w:t>Learning</w:t>
            </w:r>
          </w:p>
        </w:tc>
      </w:tr>
      <w:tr w:rsidR="002A0F0D">
        <w:trPr>
          <w:trHeight w:val="275"/>
        </w:trPr>
        <w:tc>
          <w:tcPr>
            <w:tcW w:w="428"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10"/>
                <w:sz w:val="24"/>
              </w:rPr>
              <w:t>L</w:t>
            </w: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z w:val="24"/>
              </w:rPr>
              <w:t>Media/</w:t>
            </w:r>
            <w:r>
              <w:rPr>
                <w:spacing w:val="-4"/>
                <w:sz w:val="24"/>
              </w:rPr>
              <w:t>Alat</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43"/>
              <w:rPr>
                <w:sz w:val="24"/>
              </w:rPr>
            </w:pPr>
            <w:r>
              <w:rPr>
                <w:sz w:val="24"/>
              </w:rPr>
              <w:t>Laptop,Zoommeeting,PowerPointdan</w:t>
            </w:r>
            <w:r>
              <w:rPr>
                <w:spacing w:val="-2"/>
                <w:sz w:val="24"/>
              </w:rPr>
              <w:t>Video</w:t>
            </w:r>
          </w:p>
        </w:tc>
      </w:tr>
      <w:tr w:rsidR="002A0F0D">
        <w:trPr>
          <w:trHeight w:val="275"/>
        </w:trPr>
        <w:tc>
          <w:tcPr>
            <w:tcW w:w="428" w:type="dxa"/>
            <w:vMerge w:val="restart"/>
            <w:tcBorders>
              <w:top w:val="single" w:sz="4" w:space="0" w:color="000000"/>
              <w:left w:val="single" w:sz="4" w:space="0" w:color="000000"/>
              <w:bottom w:val="single" w:sz="4" w:space="0" w:color="000000"/>
              <w:right w:val="single" w:sz="4" w:space="0" w:color="000000"/>
            </w:tcBorders>
          </w:tcPr>
          <w:p w:rsidR="002A0F0D" w:rsidRDefault="00E81B1C">
            <w:pPr>
              <w:pStyle w:val="TableParagraph"/>
              <w:ind w:left="110"/>
              <w:rPr>
                <w:sz w:val="24"/>
              </w:rPr>
            </w:pPr>
            <w:r>
              <w:rPr>
                <w:spacing w:val="-10"/>
                <w:sz w:val="24"/>
              </w:rPr>
              <w:t>M</w:t>
            </w:r>
          </w:p>
        </w:tc>
        <w:tc>
          <w:tcPr>
            <w:tcW w:w="8795" w:type="dxa"/>
            <w:gridSpan w:val="2"/>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6" w:lineRule="exact"/>
              <w:ind w:left="110"/>
              <w:rPr>
                <w:sz w:val="24"/>
              </w:rPr>
            </w:pPr>
            <w:r>
              <w:rPr>
                <w:spacing w:val="-2"/>
                <w:sz w:val="24"/>
              </w:rPr>
              <w:t>Pelaksanaan</w:t>
            </w:r>
          </w:p>
        </w:tc>
      </w:tr>
      <w:tr w:rsidR="002A0F0D">
        <w:trPr>
          <w:trHeight w:val="274"/>
        </w:trPr>
        <w:tc>
          <w:tcPr>
            <w:tcW w:w="428" w:type="dxa"/>
            <w:vMerge/>
            <w:tcBorders>
              <w:top w:val="nil"/>
              <w:left w:val="single" w:sz="4" w:space="0" w:color="000000"/>
              <w:bottom w:val="single" w:sz="4" w:space="0" w:color="000000"/>
              <w:right w:val="single" w:sz="4" w:space="0" w:color="000000"/>
            </w:tcBorders>
          </w:tcPr>
          <w:p w:rsidR="002A0F0D" w:rsidRDefault="002A0F0D">
            <w:pPr>
              <w:rPr>
                <w:sz w:val="2"/>
                <w:szCs w:val="2"/>
              </w:rPr>
            </w:pPr>
          </w:p>
        </w:tc>
        <w:tc>
          <w:tcPr>
            <w:tcW w:w="8795" w:type="dxa"/>
            <w:gridSpan w:val="2"/>
            <w:tcBorders>
              <w:top w:val="single" w:sz="4" w:space="0" w:color="000000"/>
              <w:left w:val="single" w:sz="4" w:space="0" w:color="000000"/>
              <w:bottom w:val="single" w:sz="4" w:space="0" w:color="000000"/>
              <w:right w:val="single" w:sz="4" w:space="0" w:color="000000"/>
            </w:tcBorders>
          </w:tcPr>
          <w:p w:rsidR="002A0F0D" w:rsidRDefault="00E81B1C">
            <w:pPr>
              <w:pStyle w:val="TableParagraph"/>
              <w:spacing w:line="254" w:lineRule="exact"/>
              <w:ind w:left="110"/>
              <w:rPr>
                <w:sz w:val="24"/>
              </w:rPr>
            </w:pPr>
            <w:r>
              <w:rPr>
                <w:sz w:val="24"/>
              </w:rPr>
              <w:t>1.TahapAwal</w:t>
            </w:r>
            <w:r>
              <w:rPr>
                <w:spacing w:val="-2"/>
                <w:sz w:val="24"/>
              </w:rPr>
              <w:t>/Pedahuluan</w:t>
            </w:r>
          </w:p>
        </w:tc>
      </w:tr>
      <w:tr w:rsidR="002A0F0D">
        <w:trPr>
          <w:trHeight w:val="551"/>
        </w:trPr>
        <w:tc>
          <w:tcPr>
            <w:tcW w:w="428" w:type="dxa"/>
            <w:vMerge/>
            <w:tcBorders>
              <w:top w:val="nil"/>
              <w:left w:val="single" w:sz="4" w:space="0" w:color="000000"/>
              <w:bottom w:val="single" w:sz="4" w:space="0" w:color="000000"/>
              <w:right w:val="single" w:sz="4" w:space="0" w:color="000000"/>
            </w:tcBorders>
          </w:tcPr>
          <w:p w:rsidR="002A0F0D" w:rsidRDefault="002A0F0D">
            <w:pPr>
              <w:rPr>
                <w:sz w:val="2"/>
                <w:szCs w:val="2"/>
              </w:rPr>
            </w:pPr>
          </w:p>
        </w:tc>
        <w:tc>
          <w:tcPr>
            <w:tcW w:w="3050"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tabs>
                <w:tab w:val="left" w:pos="536"/>
              </w:tabs>
              <w:spacing w:line="276" w:lineRule="exact"/>
              <w:ind w:left="536" w:right="1455" w:hanging="428"/>
              <w:rPr>
                <w:sz w:val="24"/>
              </w:rPr>
            </w:pPr>
            <w:r>
              <w:rPr>
                <w:spacing w:val="-6"/>
                <w:sz w:val="24"/>
              </w:rPr>
              <w:t>a.</w:t>
            </w:r>
            <w:r>
              <w:rPr>
                <w:sz w:val="24"/>
              </w:rPr>
              <w:tab/>
            </w:r>
            <w:r>
              <w:rPr>
                <w:spacing w:val="-4"/>
                <w:sz w:val="24"/>
              </w:rPr>
              <w:t xml:space="preserve">Pernyataan </w:t>
            </w:r>
            <w:r>
              <w:rPr>
                <w:spacing w:val="-2"/>
                <w:sz w:val="24"/>
              </w:rPr>
              <w:t>Tujuan</w:t>
            </w:r>
          </w:p>
        </w:tc>
        <w:tc>
          <w:tcPr>
            <w:tcW w:w="5745" w:type="dxa"/>
            <w:tcBorders>
              <w:top w:val="single" w:sz="4" w:space="0" w:color="000000"/>
              <w:left w:val="single" w:sz="4" w:space="0" w:color="000000"/>
              <w:bottom w:val="single" w:sz="4" w:space="0" w:color="000000"/>
              <w:right w:val="single" w:sz="4" w:space="0" w:color="000000"/>
            </w:tcBorders>
          </w:tcPr>
          <w:p w:rsidR="002A0F0D" w:rsidRDefault="00E81B1C">
            <w:pPr>
              <w:pStyle w:val="TableParagraph"/>
              <w:tabs>
                <w:tab w:val="left" w:pos="1183"/>
                <w:tab w:val="left" w:pos="1827"/>
                <w:tab w:val="left" w:pos="3081"/>
                <w:tab w:val="left" w:pos="4084"/>
                <w:tab w:val="left" w:pos="4946"/>
              </w:tabs>
              <w:spacing w:line="276" w:lineRule="exact"/>
              <w:ind w:left="1183" w:right="449" w:hanging="1074"/>
              <w:rPr>
                <w:sz w:val="24"/>
              </w:rPr>
            </w:pPr>
            <w:r>
              <w:rPr>
                <w:rFonts w:ascii="Calibri"/>
              </w:rPr>
              <w:t>1.</w:t>
            </w:r>
            <w:r>
              <w:rPr>
                <w:sz w:val="24"/>
              </w:rPr>
              <w:t>Guru</w:t>
            </w:r>
            <w:r>
              <w:rPr>
                <w:sz w:val="24"/>
              </w:rPr>
              <w:tab/>
            </w:r>
            <w:r>
              <w:rPr>
                <w:spacing w:val="-6"/>
                <w:sz w:val="24"/>
              </w:rPr>
              <w:t>BK</w:t>
            </w:r>
            <w:r>
              <w:rPr>
                <w:sz w:val="24"/>
              </w:rPr>
              <w:tab/>
            </w:r>
            <w:r>
              <w:rPr>
                <w:spacing w:val="-2"/>
                <w:sz w:val="24"/>
              </w:rPr>
              <w:t>membuka</w:t>
            </w:r>
            <w:r>
              <w:rPr>
                <w:sz w:val="24"/>
              </w:rPr>
              <w:tab/>
            </w:r>
            <w:r>
              <w:rPr>
                <w:spacing w:val="-2"/>
                <w:sz w:val="24"/>
              </w:rPr>
              <w:t>dengan</w:t>
            </w:r>
            <w:r>
              <w:rPr>
                <w:sz w:val="24"/>
              </w:rPr>
              <w:tab/>
            </w:r>
            <w:r>
              <w:rPr>
                <w:spacing w:val="-4"/>
                <w:sz w:val="24"/>
              </w:rPr>
              <w:t>salam</w:t>
            </w:r>
            <w:r>
              <w:rPr>
                <w:sz w:val="24"/>
              </w:rPr>
              <w:tab/>
            </w:r>
            <w:r>
              <w:rPr>
                <w:spacing w:val="-6"/>
                <w:sz w:val="24"/>
              </w:rPr>
              <w:t>dan</w:t>
            </w:r>
            <w:r>
              <w:rPr>
                <w:sz w:val="24"/>
              </w:rPr>
              <w:t>berdoa (PPK:Religius)</w:t>
            </w:r>
          </w:p>
        </w:tc>
      </w:tr>
    </w:tbl>
    <w:p w:rsidR="002A0F0D" w:rsidRDefault="002A0F0D">
      <w:pPr>
        <w:pStyle w:val="TableParagraph"/>
        <w:spacing w:line="276" w:lineRule="exact"/>
        <w:rPr>
          <w:sz w:val="24"/>
        </w:rPr>
        <w:sectPr w:rsidR="002A0F0D">
          <w:pgSz w:w="11910" w:h="16840"/>
          <w:pgMar w:top="1580" w:right="992" w:bottom="280" w:left="1133" w:header="718" w:footer="0" w:gutter="0"/>
          <w:cols w:space="720"/>
        </w:sectPr>
      </w:pPr>
    </w:p>
    <w:p w:rsidR="002A0F0D" w:rsidRDefault="002A0F0D">
      <w:pPr>
        <w:pStyle w:val="BodyText"/>
        <w:rPr>
          <w:b/>
          <w:sz w:val="20"/>
        </w:rPr>
      </w:pPr>
    </w:p>
    <w:p w:rsidR="002A0F0D" w:rsidRDefault="002A0F0D">
      <w:pPr>
        <w:pStyle w:val="BodyText"/>
        <w:spacing w:before="208"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3050"/>
        <w:gridCol w:w="5745"/>
      </w:tblGrid>
      <w:tr w:rsidR="002A0F0D">
        <w:trPr>
          <w:trHeight w:val="1104"/>
        </w:trPr>
        <w:tc>
          <w:tcPr>
            <w:tcW w:w="428" w:type="dxa"/>
            <w:vMerge w:val="restart"/>
            <w:tcBorders>
              <w:top w:val="nil"/>
            </w:tcBorders>
          </w:tcPr>
          <w:p w:rsidR="002A0F0D" w:rsidRDefault="002A0F0D">
            <w:pPr>
              <w:pStyle w:val="TableParagraph"/>
              <w:rPr>
                <w:sz w:val="24"/>
              </w:rPr>
            </w:pPr>
          </w:p>
        </w:tc>
        <w:tc>
          <w:tcPr>
            <w:tcW w:w="3050" w:type="dxa"/>
          </w:tcPr>
          <w:p w:rsidR="002A0F0D" w:rsidRDefault="002A0F0D">
            <w:pPr>
              <w:pStyle w:val="TableParagraph"/>
              <w:rPr>
                <w:sz w:val="24"/>
              </w:rPr>
            </w:pPr>
          </w:p>
        </w:tc>
        <w:tc>
          <w:tcPr>
            <w:tcW w:w="5745" w:type="dxa"/>
          </w:tcPr>
          <w:p w:rsidR="002A0F0D" w:rsidRDefault="00E81B1C">
            <w:pPr>
              <w:pStyle w:val="TableParagraph"/>
              <w:numPr>
                <w:ilvl w:val="0"/>
                <w:numId w:val="10"/>
              </w:numPr>
              <w:tabs>
                <w:tab w:val="left" w:pos="377"/>
              </w:tabs>
              <w:spacing w:before="2" w:line="237" w:lineRule="auto"/>
              <w:ind w:right="705"/>
              <w:rPr>
                <w:sz w:val="24"/>
              </w:rPr>
            </w:pPr>
            <w:r>
              <w:rPr>
                <w:sz w:val="24"/>
              </w:rPr>
              <w:t>Membina hubungan baik dengan peserta didik (menanyakankabar,pelajaran</w:t>
            </w:r>
            <w:r>
              <w:rPr>
                <w:sz w:val="24"/>
              </w:rPr>
              <w:t>sebelumnya,ice breaking) (4C Communication)</w:t>
            </w:r>
          </w:p>
          <w:p w:rsidR="002A0F0D" w:rsidRDefault="00E81B1C">
            <w:pPr>
              <w:pStyle w:val="TableParagraph"/>
              <w:numPr>
                <w:ilvl w:val="0"/>
                <w:numId w:val="10"/>
              </w:numPr>
              <w:tabs>
                <w:tab w:val="left" w:pos="376"/>
              </w:tabs>
              <w:spacing w:line="255" w:lineRule="exact"/>
              <w:ind w:left="376" w:hanging="267"/>
              <w:rPr>
                <w:sz w:val="24"/>
              </w:rPr>
            </w:pPr>
            <w:r>
              <w:rPr>
                <w:sz w:val="24"/>
              </w:rPr>
              <w:t>Menyampaikantujuan-tujuankhususyangakan</w:t>
            </w:r>
            <w:r>
              <w:rPr>
                <w:spacing w:val="-2"/>
                <w:sz w:val="24"/>
              </w:rPr>
              <w:t>dicapai</w:t>
            </w:r>
          </w:p>
        </w:tc>
      </w:tr>
      <w:tr w:rsidR="002A0F0D">
        <w:trPr>
          <w:trHeight w:val="1655"/>
        </w:trPr>
        <w:tc>
          <w:tcPr>
            <w:tcW w:w="428" w:type="dxa"/>
            <w:vMerge/>
            <w:tcBorders>
              <w:top w:val="nil"/>
            </w:tcBorders>
          </w:tcPr>
          <w:p w:rsidR="002A0F0D" w:rsidRDefault="002A0F0D">
            <w:pPr>
              <w:rPr>
                <w:sz w:val="2"/>
                <w:szCs w:val="2"/>
              </w:rPr>
            </w:pPr>
          </w:p>
        </w:tc>
        <w:tc>
          <w:tcPr>
            <w:tcW w:w="3050" w:type="dxa"/>
          </w:tcPr>
          <w:p w:rsidR="002A0F0D" w:rsidRDefault="00E81B1C">
            <w:pPr>
              <w:pStyle w:val="TableParagraph"/>
              <w:tabs>
                <w:tab w:val="left" w:pos="536"/>
              </w:tabs>
              <w:ind w:left="536" w:right="1495" w:hanging="428"/>
              <w:rPr>
                <w:sz w:val="24"/>
              </w:rPr>
            </w:pPr>
            <w:r>
              <w:rPr>
                <w:spacing w:val="-6"/>
                <w:sz w:val="24"/>
              </w:rPr>
              <w:t>b.</w:t>
            </w:r>
            <w:r>
              <w:rPr>
                <w:sz w:val="24"/>
              </w:rPr>
              <w:tab/>
            </w:r>
            <w:r>
              <w:rPr>
                <w:spacing w:val="-4"/>
                <w:sz w:val="24"/>
              </w:rPr>
              <w:t xml:space="preserve">Penjelasan </w:t>
            </w:r>
            <w:r>
              <w:rPr>
                <w:spacing w:val="-2"/>
                <w:sz w:val="24"/>
              </w:rPr>
              <w:t>tentang</w:t>
            </w:r>
          </w:p>
          <w:p w:rsidR="002A0F0D" w:rsidRDefault="00E81B1C">
            <w:pPr>
              <w:pStyle w:val="TableParagraph"/>
              <w:ind w:left="536"/>
              <w:rPr>
                <w:sz w:val="24"/>
              </w:rPr>
            </w:pPr>
            <w:r>
              <w:rPr>
                <w:spacing w:val="-2"/>
                <w:sz w:val="24"/>
              </w:rPr>
              <w:t>langkah-langkahkegiatan</w:t>
            </w:r>
          </w:p>
        </w:tc>
        <w:tc>
          <w:tcPr>
            <w:tcW w:w="5745" w:type="dxa"/>
          </w:tcPr>
          <w:p w:rsidR="002A0F0D" w:rsidRDefault="00E81B1C">
            <w:pPr>
              <w:pStyle w:val="TableParagraph"/>
              <w:numPr>
                <w:ilvl w:val="0"/>
                <w:numId w:val="9"/>
              </w:numPr>
              <w:tabs>
                <w:tab w:val="left" w:pos="377"/>
              </w:tabs>
              <w:ind w:right="517"/>
              <w:rPr>
                <w:sz w:val="24"/>
              </w:rPr>
            </w:pPr>
            <w:r>
              <w:rPr>
                <w:sz w:val="24"/>
              </w:rPr>
              <w:t>Memberikan langkah-langkahkegiatan, tugasdan tanggung jawab peserta didik</w:t>
            </w:r>
          </w:p>
          <w:p w:rsidR="002A0F0D" w:rsidRDefault="00E81B1C">
            <w:pPr>
              <w:pStyle w:val="TableParagraph"/>
              <w:numPr>
                <w:ilvl w:val="0"/>
                <w:numId w:val="9"/>
              </w:numPr>
              <w:tabs>
                <w:tab w:val="left" w:pos="377"/>
              </w:tabs>
              <w:ind w:right="558"/>
              <w:rPr>
                <w:sz w:val="24"/>
              </w:rPr>
            </w:pPr>
            <w:r>
              <w:rPr>
                <w:sz w:val="24"/>
              </w:rPr>
              <w:t>Kontraklayanan(kesepakatanlayanan),hari</w:t>
            </w:r>
            <w:r>
              <w:rPr>
                <w:sz w:val="24"/>
              </w:rPr>
              <w:t>ini kitaakan melakukankegiatanselama1jam pelayanan,kitasepakat</w:t>
            </w:r>
          </w:p>
          <w:p w:rsidR="002A0F0D" w:rsidRDefault="00E81B1C">
            <w:pPr>
              <w:pStyle w:val="TableParagraph"/>
              <w:spacing w:line="256" w:lineRule="exact"/>
              <w:ind w:left="377"/>
              <w:rPr>
                <w:sz w:val="24"/>
              </w:rPr>
            </w:pPr>
            <w:r>
              <w:rPr>
                <w:sz w:val="24"/>
              </w:rPr>
              <w:t>akanmelakukandengan</w:t>
            </w:r>
            <w:r>
              <w:rPr>
                <w:spacing w:val="-4"/>
                <w:sz w:val="24"/>
              </w:rPr>
              <w:t>baik.</w:t>
            </w:r>
          </w:p>
        </w:tc>
      </w:tr>
      <w:tr w:rsidR="002A0F0D">
        <w:trPr>
          <w:trHeight w:val="552"/>
        </w:trPr>
        <w:tc>
          <w:tcPr>
            <w:tcW w:w="428" w:type="dxa"/>
            <w:vMerge/>
            <w:tcBorders>
              <w:top w:val="nil"/>
            </w:tcBorders>
          </w:tcPr>
          <w:p w:rsidR="002A0F0D" w:rsidRDefault="002A0F0D">
            <w:pPr>
              <w:rPr>
                <w:sz w:val="2"/>
                <w:szCs w:val="2"/>
              </w:rPr>
            </w:pPr>
          </w:p>
        </w:tc>
        <w:tc>
          <w:tcPr>
            <w:tcW w:w="3050" w:type="dxa"/>
          </w:tcPr>
          <w:p w:rsidR="002A0F0D" w:rsidRDefault="00E81B1C">
            <w:pPr>
              <w:pStyle w:val="TableParagraph"/>
              <w:tabs>
                <w:tab w:val="left" w:pos="536"/>
              </w:tabs>
              <w:spacing w:line="276" w:lineRule="exact"/>
              <w:ind w:left="536" w:right="416" w:hanging="426"/>
              <w:rPr>
                <w:sz w:val="24"/>
              </w:rPr>
            </w:pPr>
            <w:r>
              <w:rPr>
                <w:spacing w:val="-6"/>
                <w:sz w:val="24"/>
              </w:rPr>
              <w:t>c.</w:t>
            </w:r>
            <w:r>
              <w:rPr>
                <w:sz w:val="24"/>
              </w:rPr>
              <w:tab/>
            </w:r>
            <w:r>
              <w:rPr>
                <w:spacing w:val="-2"/>
                <w:sz w:val="24"/>
              </w:rPr>
              <w:t>Mengarahkan kegiatan(konsolidasi)</w:t>
            </w:r>
          </w:p>
        </w:tc>
        <w:tc>
          <w:tcPr>
            <w:tcW w:w="5745" w:type="dxa"/>
          </w:tcPr>
          <w:p w:rsidR="002A0F0D" w:rsidRDefault="00E81B1C">
            <w:pPr>
              <w:pStyle w:val="TableParagraph"/>
              <w:spacing w:line="276" w:lineRule="exact"/>
              <w:ind w:left="143"/>
              <w:rPr>
                <w:sz w:val="24"/>
              </w:rPr>
            </w:pPr>
            <w:r>
              <w:rPr>
                <w:sz w:val="24"/>
              </w:rPr>
              <w:t>GuruBKmemberikanpenejelasantentangtopikyang akan dibicarakan</w:t>
            </w:r>
          </w:p>
        </w:tc>
      </w:tr>
      <w:tr w:rsidR="002A0F0D">
        <w:trPr>
          <w:trHeight w:val="1103"/>
        </w:trPr>
        <w:tc>
          <w:tcPr>
            <w:tcW w:w="428" w:type="dxa"/>
            <w:vMerge/>
            <w:tcBorders>
              <w:top w:val="nil"/>
            </w:tcBorders>
          </w:tcPr>
          <w:p w:rsidR="002A0F0D" w:rsidRDefault="002A0F0D">
            <w:pPr>
              <w:rPr>
                <w:sz w:val="2"/>
                <w:szCs w:val="2"/>
              </w:rPr>
            </w:pPr>
          </w:p>
        </w:tc>
        <w:tc>
          <w:tcPr>
            <w:tcW w:w="3050" w:type="dxa"/>
          </w:tcPr>
          <w:p w:rsidR="002A0F0D" w:rsidRDefault="00E81B1C">
            <w:pPr>
              <w:pStyle w:val="TableParagraph"/>
              <w:tabs>
                <w:tab w:val="left" w:pos="536"/>
              </w:tabs>
              <w:ind w:left="536" w:right="965" w:hanging="428"/>
              <w:rPr>
                <w:sz w:val="24"/>
              </w:rPr>
            </w:pPr>
            <w:r>
              <w:rPr>
                <w:spacing w:val="-6"/>
                <w:sz w:val="24"/>
              </w:rPr>
              <w:t>d.</w:t>
            </w:r>
            <w:r>
              <w:rPr>
                <w:sz w:val="24"/>
              </w:rPr>
              <w:tab/>
            </w:r>
            <w:r>
              <w:rPr>
                <w:spacing w:val="-2"/>
                <w:sz w:val="24"/>
              </w:rPr>
              <w:t>Tahapperalihan (Transisi)</w:t>
            </w:r>
          </w:p>
        </w:tc>
        <w:tc>
          <w:tcPr>
            <w:tcW w:w="5745" w:type="dxa"/>
          </w:tcPr>
          <w:p w:rsidR="002A0F0D" w:rsidRDefault="00E81B1C">
            <w:pPr>
              <w:pStyle w:val="TableParagraph"/>
              <w:numPr>
                <w:ilvl w:val="0"/>
                <w:numId w:val="8"/>
              </w:numPr>
              <w:tabs>
                <w:tab w:val="left" w:pos="353"/>
              </w:tabs>
              <w:rPr>
                <w:sz w:val="24"/>
              </w:rPr>
            </w:pPr>
            <w:r>
              <w:rPr>
                <w:sz w:val="24"/>
              </w:rPr>
              <w:t>Ice</w:t>
            </w:r>
            <w:r>
              <w:rPr>
                <w:spacing w:val="-2"/>
                <w:sz w:val="24"/>
              </w:rPr>
              <w:t>breaking</w:t>
            </w:r>
          </w:p>
          <w:p w:rsidR="002A0F0D" w:rsidRDefault="00E81B1C">
            <w:pPr>
              <w:pStyle w:val="TableParagraph"/>
              <w:numPr>
                <w:ilvl w:val="0"/>
                <w:numId w:val="8"/>
              </w:numPr>
              <w:tabs>
                <w:tab w:val="left" w:pos="353"/>
              </w:tabs>
              <w:spacing w:line="270" w:lineRule="atLeast"/>
              <w:ind w:left="109" w:right="362" w:firstLine="0"/>
              <w:rPr>
                <w:sz w:val="24"/>
              </w:rPr>
            </w:pPr>
            <w:r>
              <w:rPr>
                <w:sz w:val="24"/>
              </w:rPr>
              <w:t xml:space="preserve">Guru BK menanyakan kesiapan peserta didik melaksanakankegiatan,danmemulaiketahapinti(4C </w:t>
            </w:r>
            <w:r>
              <w:rPr>
                <w:spacing w:val="-2"/>
                <w:sz w:val="24"/>
              </w:rPr>
              <w:t>Communication)</w:t>
            </w:r>
          </w:p>
        </w:tc>
      </w:tr>
      <w:tr w:rsidR="002A0F0D">
        <w:trPr>
          <w:trHeight w:val="6123"/>
        </w:trPr>
        <w:tc>
          <w:tcPr>
            <w:tcW w:w="428" w:type="dxa"/>
            <w:vMerge/>
            <w:tcBorders>
              <w:top w:val="nil"/>
            </w:tcBorders>
          </w:tcPr>
          <w:p w:rsidR="002A0F0D" w:rsidRDefault="002A0F0D">
            <w:pPr>
              <w:rPr>
                <w:sz w:val="2"/>
                <w:szCs w:val="2"/>
              </w:rPr>
            </w:pPr>
          </w:p>
        </w:tc>
        <w:tc>
          <w:tcPr>
            <w:tcW w:w="3050" w:type="dxa"/>
          </w:tcPr>
          <w:p w:rsidR="002A0F0D" w:rsidRDefault="00E81B1C">
            <w:pPr>
              <w:pStyle w:val="TableParagraph"/>
              <w:ind w:left="110"/>
              <w:rPr>
                <w:sz w:val="24"/>
              </w:rPr>
            </w:pPr>
            <w:r>
              <w:rPr>
                <w:sz w:val="24"/>
              </w:rPr>
              <w:t>2.Tahap</w:t>
            </w:r>
            <w:r>
              <w:rPr>
                <w:spacing w:val="-4"/>
                <w:sz w:val="24"/>
              </w:rPr>
              <w:t>Inti</w:t>
            </w:r>
          </w:p>
        </w:tc>
        <w:tc>
          <w:tcPr>
            <w:tcW w:w="5745" w:type="dxa"/>
          </w:tcPr>
          <w:p w:rsidR="002A0F0D" w:rsidRDefault="00E81B1C">
            <w:pPr>
              <w:pStyle w:val="TableParagraph"/>
              <w:ind w:left="219"/>
              <w:jc w:val="both"/>
              <w:rPr>
                <w:b/>
                <w:sz w:val="24"/>
              </w:rPr>
            </w:pPr>
            <w:r>
              <w:rPr>
                <w:b/>
                <w:sz w:val="24"/>
              </w:rPr>
              <w:t>FASE</w:t>
            </w:r>
            <w:r>
              <w:rPr>
                <w:b/>
                <w:spacing w:val="-10"/>
                <w:sz w:val="24"/>
              </w:rPr>
              <w:t>1</w:t>
            </w:r>
          </w:p>
          <w:p w:rsidR="002A0F0D" w:rsidRDefault="00E81B1C">
            <w:pPr>
              <w:pStyle w:val="TableParagraph"/>
              <w:ind w:left="219"/>
              <w:jc w:val="both"/>
              <w:rPr>
                <w:b/>
                <w:sz w:val="24"/>
              </w:rPr>
            </w:pPr>
            <w:r>
              <w:rPr>
                <w:b/>
                <w:sz w:val="24"/>
              </w:rPr>
              <w:t>Orientasipesertadidikpada</w:t>
            </w:r>
            <w:r>
              <w:rPr>
                <w:b/>
                <w:spacing w:val="-2"/>
                <w:sz w:val="24"/>
              </w:rPr>
              <w:t>masalah</w:t>
            </w:r>
          </w:p>
          <w:p w:rsidR="002A0F0D" w:rsidRDefault="00E81B1C">
            <w:pPr>
              <w:pStyle w:val="TableParagraph"/>
              <w:numPr>
                <w:ilvl w:val="0"/>
                <w:numId w:val="7"/>
              </w:numPr>
              <w:tabs>
                <w:tab w:val="left" w:pos="531"/>
                <w:tab w:val="left" w:pos="579"/>
              </w:tabs>
              <w:ind w:right="100" w:hanging="360"/>
              <w:jc w:val="both"/>
              <w:rPr>
                <w:sz w:val="24"/>
              </w:rPr>
            </w:pPr>
            <w:r>
              <w:rPr>
                <w:sz w:val="24"/>
              </w:rPr>
              <w:t>Guru BK menyampaikan masalah yang akan dipecahkan melalui tayangan video</w:t>
            </w:r>
          </w:p>
          <w:p w:rsidR="002A0F0D" w:rsidRDefault="00E81B1C">
            <w:pPr>
              <w:pStyle w:val="TableParagraph"/>
              <w:numPr>
                <w:ilvl w:val="0"/>
                <w:numId w:val="7"/>
              </w:numPr>
              <w:tabs>
                <w:tab w:val="left" w:pos="531"/>
                <w:tab w:val="left" w:pos="579"/>
              </w:tabs>
              <w:ind w:right="105" w:hanging="360"/>
              <w:jc w:val="both"/>
              <w:rPr>
                <w:sz w:val="24"/>
              </w:rPr>
            </w:pPr>
            <w:r>
              <w:rPr>
                <w:sz w:val="24"/>
              </w:rPr>
              <w:t>Peserta didik mengamati dan menanggapi masalah yang disampaikan</w:t>
            </w:r>
          </w:p>
          <w:p w:rsidR="002A0F0D" w:rsidRDefault="00E81B1C">
            <w:pPr>
              <w:pStyle w:val="TableParagraph"/>
              <w:numPr>
                <w:ilvl w:val="0"/>
                <w:numId w:val="7"/>
              </w:numPr>
              <w:tabs>
                <w:tab w:val="left" w:pos="531"/>
                <w:tab w:val="left" w:pos="579"/>
              </w:tabs>
              <w:ind w:right="103" w:hanging="360"/>
              <w:jc w:val="both"/>
              <w:rPr>
                <w:sz w:val="24"/>
              </w:rPr>
            </w:pPr>
            <w:r>
              <w:rPr>
                <w:sz w:val="24"/>
              </w:rPr>
              <w:t>Guru BK memberikan beberapa pertanyaan untuk menstimulasiketertarikansiswaterhadaptopikyang akan dibahas</w:t>
            </w:r>
          </w:p>
          <w:p w:rsidR="002A0F0D" w:rsidRDefault="00E81B1C">
            <w:pPr>
              <w:pStyle w:val="TableParagraph"/>
              <w:spacing w:line="275" w:lineRule="exact"/>
              <w:ind w:left="527"/>
              <w:rPr>
                <w:sz w:val="24"/>
              </w:rPr>
            </w:pPr>
            <w:r>
              <w:rPr>
                <w:spacing w:val="-2"/>
                <w:sz w:val="24"/>
              </w:rPr>
              <w:t>Pertanyaan:</w:t>
            </w:r>
          </w:p>
          <w:p w:rsidR="002A0F0D" w:rsidRDefault="00E81B1C">
            <w:pPr>
              <w:pStyle w:val="TableParagraph"/>
              <w:numPr>
                <w:ilvl w:val="1"/>
                <w:numId w:val="7"/>
              </w:numPr>
              <w:tabs>
                <w:tab w:val="left" w:pos="949"/>
                <w:tab w:val="left" w:pos="953"/>
              </w:tabs>
              <w:ind w:right="1344" w:hanging="360"/>
              <w:rPr>
                <w:sz w:val="24"/>
              </w:rPr>
            </w:pPr>
            <w:r>
              <w:rPr>
                <w:sz w:val="24"/>
              </w:rPr>
              <w:t>Apakomentarmusetelahmenyimak video yang ditayangkan?</w:t>
            </w:r>
          </w:p>
          <w:p w:rsidR="002A0F0D" w:rsidRDefault="00E81B1C">
            <w:pPr>
              <w:pStyle w:val="TableParagraph"/>
              <w:numPr>
                <w:ilvl w:val="1"/>
                <w:numId w:val="7"/>
              </w:numPr>
              <w:tabs>
                <w:tab w:val="left" w:pos="949"/>
                <w:tab w:val="left" w:pos="953"/>
              </w:tabs>
              <w:ind w:right="1248" w:hanging="360"/>
              <w:rPr>
                <w:sz w:val="24"/>
              </w:rPr>
            </w:pPr>
            <w:r>
              <w:rPr>
                <w:sz w:val="24"/>
              </w:rPr>
              <w:t>Permasalahanapayangter</w:t>
            </w:r>
            <w:r>
              <w:rPr>
                <w:sz w:val="24"/>
              </w:rPr>
              <w:t>jadidalam video yang ditayangkan?</w:t>
            </w:r>
          </w:p>
          <w:p w:rsidR="002A0F0D" w:rsidRDefault="00E81B1C">
            <w:pPr>
              <w:pStyle w:val="TableParagraph"/>
              <w:numPr>
                <w:ilvl w:val="1"/>
                <w:numId w:val="7"/>
              </w:numPr>
              <w:tabs>
                <w:tab w:val="left" w:pos="949"/>
                <w:tab w:val="left" w:pos="953"/>
              </w:tabs>
              <w:ind w:right="875" w:hanging="360"/>
              <w:rPr>
                <w:sz w:val="24"/>
              </w:rPr>
            </w:pPr>
            <w:r>
              <w:rPr>
                <w:sz w:val="24"/>
              </w:rPr>
              <w:t>Apapentingnyamengetahuiberbagaihal terkait dengan video yang ditayangkan?</w:t>
            </w:r>
          </w:p>
          <w:p w:rsidR="002A0F0D" w:rsidRDefault="00E81B1C">
            <w:pPr>
              <w:pStyle w:val="TableParagraph"/>
              <w:spacing w:line="275" w:lineRule="exact"/>
              <w:ind w:left="109"/>
              <w:jc w:val="both"/>
              <w:rPr>
                <w:b/>
                <w:sz w:val="24"/>
              </w:rPr>
            </w:pPr>
            <w:r>
              <w:rPr>
                <w:b/>
                <w:sz w:val="24"/>
              </w:rPr>
              <w:t>FASE</w:t>
            </w:r>
            <w:r>
              <w:rPr>
                <w:b/>
                <w:spacing w:val="-10"/>
                <w:sz w:val="24"/>
              </w:rPr>
              <w:t>2</w:t>
            </w:r>
          </w:p>
          <w:p w:rsidR="002A0F0D" w:rsidRDefault="00E81B1C">
            <w:pPr>
              <w:pStyle w:val="TableParagraph"/>
              <w:ind w:left="109"/>
              <w:rPr>
                <w:b/>
                <w:sz w:val="24"/>
              </w:rPr>
            </w:pPr>
            <w:r>
              <w:rPr>
                <w:b/>
                <w:sz w:val="24"/>
              </w:rPr>
              <w:t>Mengorganisasipesertadidikdalam</w:t>
            </w:r>
            <w:r>
              <w:rPr>
                <w:b/>
                <w:spacing w:val="-2"/>
                <w:sz w:val="24"/>
              </w:rPr>
              <w:t>belajar</w:t>
            </w:r>
          </w:p>
          <w:p w:rsidR="002A0F0D" w:rsidRDefault="00E81B1C">
            <w:pPr>
              <w:pStyle w:val="TableParagraph"/>
              <w:ind w:left="469" w:right="27" w:hanging="360"/>
              <w:rPr>
                <w:sz w:val="24"/>
              </w:rPr>
            </w:pPr>
            <w:r>
              <w:rPr>
                <w:sz w:val="24"/>
              </w:rPr>
              <w:t>1.GuruBKmembantupesertadidikmendefinisikandan mengorganisasikan pertanyaan /masalahyang akan dicari</w:t>
            </w:r>
          </w:p>
          <w:p w:rsidR="002A0F0D" w:rsidRDefault="00E81B1C">
            <w:pPr>
              <w:pStyle w:val="TableParagraph"/>
              <w:spacing w:line="256" w:lineRule="exact"/>
              <w:ind w:left="469"/>
              <w:rPr>
                <w:sz w:val="24"/>
              </w:rPr>
            </w:pPr>
            <w:r>
              <w:rPr>
                <w:spacing w:val="-2"/>
                <w:sz w:val="24"/>
              </w:rPr>
              <w:t>penyelesiaannya.</w:t>
            </w:r>
          </w:p>
        </w:tc>
      </w:tr>
    </w:tbl>
    <w:p w:rsidR="002A0F0D" w:rsidRDefault="002A0F0D">
      <w:pPr>
        <w:pStyle w:val="TableParagraph"/>
        <w:spacing w:line="256" w:lineRule="exact"/>
        <w:rPr>
          <w:sz w:val="24"/>
        </w:rPr>
        <w:sectPr w:rsidR="002A0F0D">
          <w:pgSz w:w="11910" w:h="16840"/>
          <w:pgMar w:top="1580" w:right="992" w:bottom="280" w:left="1133" w:header="718" w:footer="0" w:gutter="0"/>
          <w:cols w:space="720"/>
        </w:sectPr>
      </w:pPr>
    </w:p>
    <w:p w:rsidR="002A0F0D" w:rsidRDefault="002A0F0D">
      <w:pPr>
        <w:pStyle w:val="BodyText"/>
        <w:rPr>
          <w:b/>
          <w:sz w:val="20"/>
        </w:rPr>
      </w:pPr>
    </w:p>
    <w:p w:rsidR="002A0F0D" w:rsidRDefault="002A0F0D">
      <w:pPr>
        <w:pStyle w:val="BodyText"/>
        <w:spacing w:before="208"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3050"/>
        <w:gridCol w:w="5745"/>
      </w:tblGrid>
      <w:tr w:rsidR="002A0F0D">
        <w:trPr>
          <w:trHeight w:val="7452"/>
        </w:trPr>
        <w:tc>
          <w:tcPr>
            <w:tcW w:w="428" w:type="dxa"/>
          </w:tcPr>
          <w:p w:rsidR="002A0F0D" w:rsidRDefault="002A0F0D">
            <w:pPr>
              <w:pStyle w:val="TableParagraph"/>
            </w:pPr>
          </w:p>
        </w:tc>
        <w:tc>
          <w:tcPr>
            <w:tcW w:w="3050" w:type="dxa"/>
          </w:tcPr>
          <w:p w:rsidR="002A0F0D" w:rsidRDefault="002A0F0D">
            <w:pPr>
              <w:pStyle w:val="TableParagraph"/>
            </w:pPr>
          </w:p>
        </w:tc>
        <w:tc>
          <w:tcPr>
            <w:tcW w:w="5745" w:type="dxa"/>
          </w:tcPr>
          <w:p w:rsidR="002A0F0D" w:rsidRDefault="00E81B1C">
            <w:pPr>
              <w:pStyle w:val="TableParagraph"/>
              <w:ind w:left="469" w:right="449" w:hanging="360"/>
              <w:rPr>
                <w:sz w:val="24"/>
              </w:rPr>
            </w:pPr>
            <w:r>
              <w:rPr>
                <w:sz w:val="24"/>
              </w:rPr>
              <w:t>2.GuruBKmembagikantemplateLKPDmelaluiLMSSekolah</w:t>
            </w:r>
          </w:p>
          <w:p w:rsidR="002A0F0D" w:rsidRDefault="002A0F0D">
            <w:pPr>
              <w:pStyle w:val="TableParagraph"/>
              <w:rPr>
                <w:b/>
                <w:sz w:val="24"/>
              </w:rPr>
            </w:pPr>
          </w:p>
          <w:p w:rsidR="002A0F0D" w:rsidRDefault="00E81B1C">
            <w:pPr>
              <w:pStyle w:val="TableParagraph"/>
              <w:ind w:left="109"/>
              <w:rPr>
                <w:b/>
                <w:sz w:val="24"/>
              </w:rPr>
            </w:pPr>
            <w:r>
              <w:rPr>
                <w:b/>
                <w:sz w:val="24"/>
              </w:rPr>
              <w:t>FASE</w:t>
            </w:r>
            <w:r>
              <w:rPr>
                <w:b/>
                <w:spacing w:val="-10"/>
                <w:sz w:val="24"/>
              </w:rPr>
              <w:t>3</w:t>
            </w:r>
          </w:p>
          <w:p w:rsidR="002A0F0D" w:rsidRDefault="00E81B1C">
            <w:pPr>
              <w:pStyle w:val="TableParagraph"/>
              <w:ind w:left="109" w:right="449"/>
              <w:rPr>
                <w:b/>
                <w:sz w:val="24"/>
              </w:rPr>
            </w:pPr>
            <w:r>
              <w:rPr>
                <w:b/>
                <w:sz w:val="24"/>
              </w:rPr>
              <w:t xml:space="preserve">Membimbingpenyelidikanpesertadidiksecara </w:t>
            </w:r>
            <w:r>
              <w:rPr>
                <w:b/>
                <w:spacing w:val="-2"/>
                <w:sz w:val="24"/>
              </w:rPr>
              <w:t>mandiri</w:t>
            </w:r>
          </w:p>
          <w:p w:rsidR="002A0F0D" w:rsidRDefault="00E81B1C">
            <w:pPr>
              <w:pStyle w:val="TableParagraph"/>
              <w:numPr>
                <w:ilvl w:val="0"/>
                <w:numId w:val="6"/>
              </w:numPr>
              <w:tabs>
                <w:tab w:val="left" w:pos="469"/>
              </w:tabs>
              <w:ind w:right="878"/>
              <w:rPr>
                <w:sz w:val="24"/>
              </w:rPr>
            </w:pPr>
            <w:r>
              <w:rPr>
                <w:sz w:val="24"/>
              </w:rPr>
              <w:t>Pesertadidikmengumpulkaninformasiuntuk memecahkan masalah</w:t>
            </w:r>
          </w:p>
          <w:p w:rsidR="002A0F0D" w:rsidRDefault="00E81B1C">
            <w:pPr>
              <w:pStyle w:val="TableParagraph"/>
              <w:numPr>
                <w:ilvl w:val="0"/>
                <w:numId w:val="6"/>
              </w:numPr>
              <w:tabs>
                <w:tab w:val="left" w:pos="469"/>
              </w:tabs>
              <w:ind w:right="962"/>
              <w:rPr>
                <w:sz w:val="24"/>
              </w:rPr>
            </w:pPr>
            <w:r>
              <w:rPr>
                <w:sz w:val="24"/>
              </w:rPr>
              <w:t>Pesertadidikmencari solusi terkaitdengan masalah</w:t>
            </w:r>
            <w:r>
              <w:rPr>
                <w:sz w:val="24"/>
              </w:rPr>
              <w:t>yang telah diidentifikasi.</w:t>
            </w:r>
          </w:p>
          <w:p w:rsidR="002A0F0D" w:rsidRDefault="00E81B1C">
            <w:pPr>
              <w:pStyle w:val="TableParagraph"/>
              <w:numPr>
                <w:ilvl w:val="0"/>
                <w:numId w:val="6"/>
              </w:numPr>
              <w:tabs>
                <w:tab w:val="left" w:pos="469"/>
              </w:tabs>
              <w:rPr>
                <w:sz w:val="24"/>
              </w:rPr>
            </w:pPr>
            <w:r>
              <w:rPr>
                <w:sz w:val="24"/>
              </w:rPr>
              <w:t>Pesertadidikmengerjakan</w:t>
            </w:r>
            <w:r>
              <w:rPr>
                <w:spacing w:val="-4"/>
                <w:sz w:val="24"/>
              </w:rPr>
              <w:t>LKPD</w:t>
            </w:r>
          </w:p>
          <w:p w:rsidR="002A0F0D" w:rsidRDefault="002A0F0D">
            <w:pPr>
              <w:pStyle w:val="TableParagraph"/>
              <w:rPr>
                <w:b/>
                <w:sz w:val="24"/>
              </w:rPr>
            </w:pPr>
          </w:p>
          <w:p w:rsidR="002A0F0D" w:rsidRDefault="00E81B1C">
            <w:pPr>
              <w:pStyle w:val="TableParagraph"/>
              <w:ind w:left="109"/>
              <w:rPr>
                <w:b/>
                <w:sz w:val="24"/>
              </w:rPr>
            </w:pPr>
            <w:r>
              <w:rPr>
                <w:b/>
                <w:sz w:val="24"/>
              </w:rPr>
              <w:t>FASE</w:t>
            </w:r>
            <w:r>
              <w:rPr>
                <w:b/>
                <w:spacing w:val="-10"/>
                <w:sz w:val="24"/>
              </w:rPr>
              <w:t>4</w:t>
            </w:r>
          </w:p>
          <w:p w:rsidR="002A0F0D" w:rsidRDefault="00E81B1C">
            <w:pPr>
              <w:pStyle w:val="TableParagraph"/>
              <w:ind w:left="109"/>
              <w:rPr>
                <w:b/>
                <w:sz w:val="24"/>
              </w:rPr>
            </w:pPr>
            <w:r>
              <w:rPr>
                <w:b/>
                <w:sz w:val="24"/>
              </w:rPr>
              <w:t>Mengembangkandanmenyajikanhasil</w:t>
            </w:r>
            <w:r>
              <w:rPr>
                <w:b/>
                <w:spacing w:val="-4"/>
                <w:sz w:val="24"/>
              </w:rPr>
              <w:t>karya</w:t>
            </w:r>
          </w:p>
          <w:p w:rsidR="002A0F0D" w:rsidRDefault="00E81B1C">
            <w:pPr>
              <w:pStyle w:val="TableParagraph"/>
              <w:numPr>
                <w:ilvl w:val="0"/>
                <w:numId w:val="5"/>
              </w:numPr>
              <w:tabs>
                <w:tab w:val="left" w:pos="469"/>
              </w:tabs>
              <w:ind w:right="162"/>
              <w:rPr>
                <w:sz w:val="24"/>
              </w:rPr>
            </w:pPr>
            <w:r>
              <w:rPr>
                <w:sz w:val="24"/>
              </w:rPr>
              <w:t>Pesertadidikmengidentifikasiberbagaihal mengenaibullyingyangdituangkankedalamLKPD</w:t>
            </w:r>
          </w:p>
          <w:p w:rsidR="002A0F0D" w:rsidRDefault="00E81B1C">
            <w:pPr>
              <w:pStyle w:val="TableParagraph"/>
              <w:numPr>
                <w:ilvl w:val="0"/>
                <w:numId w:val="5"/>
              </w:numPr>
              <w:tabs>
                <w:tab w:val="left" w:pos="469"/>
              </w:tabs>
              <w:ind w:right="1343"/>
              <w:rPr>
                <w:sz w:val="24"/>
              </w:rPr>
            </w:pPr>
            <w:r>
              <w:rPr>
                <w:sz w:val="24"/>
              </w:rPr>
              <w:t>Selanjutnyapesertadidikdiminta mempresentasikanhasildariLKPDnya.</w:t>
            </w:r>
          </w:p>
          <w:p w:rsidR="002A0F0D" w:rsidRDefault="00E81B1C">
            <w:pPr>
              <w:pStyle w:val="TableParagraph"/>
              <w:spacing w:before="1"/>
              <w:ind w:left="109"/>
              <w:rPr>
                <w:b/>
                <w:sz w:val="24"/>
              </w:rPr>
            </w:pPr>
            <w:r>
              <w:rPr>
                <w:b/>
                <w:sz w:val="24"/>
              </w:rPr>
              <w:t>FASE</w:t>
            </w:r>
            <w:r>
              <w:rPr>
                <w:b/>
                <w:spacing w:val="-10"/>
                <w:sz w:val="24"/>
              </w:rPr>
              <w:t>5</w:t>
            </w:r>
          </w:p>
          <w:p w:rsidR="002A0F0D" w:rsidRDefault="00E81B1C">
            <w:pPr>
              <w:pStyle w:val="TableParagraph"/>
              <w:ind w:left="109"/>
              <w:rPr>
                <w:b/>
                <w:sz w:val="24"/>
              </w:rPr>
            </w:pPr>
            <w:r>
              <w:rPr>
                <w:b/>
                <w:sz w:val="24"/>
              </w:rPr>
              <w:t xml:space="preserve">Menganalisisdanmengevaluasiprosespemecahan </w:t>
            </w:r>
            <w:r>
              <w:rPr>
                <w:b/>
                <w:spacing w:val="-2"/>
                <w:sz w:val="24"/>
              </w:rPr>
              <w:t>masalah</w:t>
            </w:r>
          </w:p>
          <w:p w:rsidR="002A0F0D" w:rsidRDefault="00E81B1C">
            <w:pPr>
              <w:pStyle w:val="TableParagraph"/>
              <w:numPr>
                <w:ilvl w:val="0"/>
                <w:numId w:val="4"/>
              </w:numPr>
              <w:tabs>
                <w:tab w:val="left" w:pos="469"/>
                <w:tab w:val="left" w:pos="1203"/>
                <w:tab w:val="left" w:pos="1775"/>
                <w:tab w:val="left" w:pos="3288"/>
                <w:tab w:val="left" w:pos="4476"/>
              </w:tabs>
              <w:ind w:right="641" w:hanging="1094"/>
              <w:rPr>
                <w:sz w:val="24"/>
              </w:rPr>
            </w:pPr>
            <w:r>
              <w:rPr>
                <w:spacing w:val="-4"/>
                <w:sz w:val="24"/>
              </w:rPr>
              <w:t>Guru</w:t>
            </w:r>
            <w:r>
              <w:rPr>
                <w:sz w:val="24"/>
              </w:rPr>
              <w:tab/>
            </w:r>
            <w:r>
              <w:rPr>
                <w:spacing w:val="-6"/>
                <w:sz w:val="24"/>
              </w:rPr>
              <w:t>BK</w:t>
            </w:r>
            <w:r>
              <w:rPr>
                <w:sz w:val="24"/>
              </w:rPr>
              <w:tab/>
            </w:r>
            <w:r>
              <w:rPr>
                <w:spacing w:val="-2"/>
                <w:sz w:val="24"/>
              </w:rPr>
              <w:t>membimbing</w:t>
            </w:r>
            <w:r>
              <w:rPr>
                <w:sz w:val="24"/>
              </w:rPr>
              <w:tab/>
            </w:r>
            <w:r>
              <w:rPr>
                <w:spacing w:val="-2"/>
                <w:sz w:val="24"/>
              </w:rPr>
              <w:t>presentasi</w:t>
            </w:r>
            <w:r>
              <w:rPr>
                <w:sz w:val="24"/>
              </w:rPr>
              <w:tab/>
            </w:r>
            <w:r>
              <w:rPr>
                <w:spacing w:val="-4"/>
                <w:sz w:val="24"/>
              </w:rPr>
              <w:t xml:space="preserve">dan </w:t>
            </w:r>
            <w:r>
              <w:rPr>
                <w:sz w:val="24"/>
              </w:rPr>
              <w:t>memberikanpenghargaansertamasukan</w:t>
            </w:r>
          </w:p>
          <w:p w:rsidR="002A0F0D" w:rsidRDefault="00E81B1C">
            <w:pPr>
              <w:pStyle w:val="TableParagraph"/>
              <w:ind w:left="469"/>
              <w:rPr>
                <w:sz w:val="24"/>
              </w:rPr>
            </w:pPr>
            <w:r>
              <w:rPr>
                <w:sz w:val="24"/>
              </w:rPr>
              <w:t>kepadapeserta</w:t>
            </w:r>
            <w:r>
              <w:rPr>
                <w:spacing w:val="-2"/>
                <w:sz w:val="24"/>
              </w:rPr>
              <w:t>didik.</w:t>
            </w:r>
          </w:p>
          <w:p w:rsidR="002A0F0D" w:rsidRDefault="00E81B1C">
            <w:pPr>
              <w:pStyle w:val="TableParagraph"/>
              <w:numPr>
                <w:ilvl w:val="0"/>
                <w:numId w:val="4"/>
              </w:numPr>
              <w:tabs>
                <w:tab w:val="left" w:pos="469"/>
              </w:tabs>
              <w:ind w:left="469" w:right="785"/>
              <w:rPr>
                <w:sz w:val="24"/>
              </w:rPr>
            </w:pPr>
            <w:r>
              <w:rPr>
                <w:sz w:val="24"/>
              </w:rPr>
              <w:t>Gurubersamapesertadidikmenyimpulkan materi,dan</w:t>
            </w:r>
          </w:p>
          <w:p w:rsidR="002A0F0D" w:rsidRDefault="00E81B1C">
            <w:pPr>
              <w:pStyle w:val="TableParagraph"/>
              <w:spacing w:line="256" w:lineRule="exact"/>
              <w:ind w:left="469"/>
              <w:rPr>
                <w:sz w:val="24"/>
              </w:rPr>
            </w:pPr>
            <w:r>
              <w:rPr>
                <w:sz w:val="24"/>
              </w:rPr>
              <w:t>diberipenguatandengantayangan</w:t>
            </w:r>
            <w:r>
              <w:rPr>
                <w:spacing w:val="-2"/>
                <w:sz w:val="24"/>
              </w:rPr>
              <w:t>video.</w:t>
            </w:r>
          </w:p>
        </w:tc>
      </w:tr>
      <w:tr w:rsidR="002A0F0D">
        <w:trPr>
          <w:trHeight w:val="2484"/>
        </w:trPr>
        <w:tc>
          <w:tcPr>
            <w:tcW w:w="428" w:type="dxa"/>
          </w:tcPr>
          <w:p w:rsidR="002A0F0D" w:rsidRDefault="002A0F0D">
            <w:pPr>
              <w:pStyle w:val="TableParagraph"/>
            </w:pPr>
          </w:p>
        </w:tc>
        <w:tc>
          <w:tcPr>
            <w:tcW w:w="3050" w:type="dxa"/>
          </w:tcPr>
          <w:p w:rsidR="002A0F0D" w:rsidRDefault="00E81B1C">
            <w:pPr>
              <w:pStyle w:val="TableParagraph"/>
              <w:ind w:left="110"/>
              <w:rPr>
                <w:sz w:val="24"/>
              </w:rPr>
            </w:pPr>
            <w:r>
              <w:rPr>
                <w:sz w:val="24"/>
              </w:rPr>
              <w:t>3.Tahap</w:t>
            </w:r>
            <w:r>
              <w:rPr>
                <w:spacing w:val="-2"/>
                <w:sz w:val="24"/>
              </w:rPr>
              <w:t xml:space="preserve"> Penutup</w:t>
            </w:r>
          </w:p>
        </w:tc>
        <w:tc>
          <w:tcPr>
            <w:tcW w:w="5745" w:type="dxa"/>
          </w:tcPr>
          <w:p w:rsidR="002A0F0D" w:rsidRDefault="00E81B1C">
            <w:pPr>
              <w:pStyle w:val="TableParagraph"/>
              <w:numPr>
                <w:ilvl w:val="0"/>
                <w:numId w:val="3"/>
              </w:numPr>
              <w:tabs>
                <w:tab w:val="left" w:pos="533"/>
              </w:tabs>
              <w:spacing w:line="280" w:lineRule="exact"/>
              <w:ind w:left="533" w:hanging="342"/>
              <w:rPr>
                <w:sz w:val="24"/>
              </w:rPr>
            </w:pPr>
            <w:r>
              <w:rPr>
                <w:sz w:val="24"/>
              </w:rPr>
              <w:t>Pesertadidik</w:t>
            </w:r>
            <w:r>
              <w:rPr>
                <w:sz w:val="24"/>
              </w:rPr>
              <w:t>menyimpulkanhasil</w:t>
            </w:r>
            <w:r>
              <w:rPr>
                <w:spacing w:val="-2"/>
                <w:sz w:val="24"/>
              </w:rPr>
              <w:t>kegiatan</w:t>
            </w:r>
          </w:p>
          <w:p w:rsidR="002A0F0D" w:rsidRDefault="00E81B1C">
            <w:pPr>
              <w:pStyle w:val="TableParagraph"/>
              <w:numPr>
                <w:ilvl w:val="0"/>
                <w:numId w:val="3"/>
              </w:numPr>
              <w:tabs>
                <w:tab w:val="left" w:pos="534"/>
                <w:tab w:val="left" w:pos="551"/>
              </w:tabs>
              <w:spacing w:line="237" w:lineRule="auto"/>
              <w:ind w:left="551" w:right="448" w:hanging="346"/>
              <w:rPr>
                <w:sz w:val="24"/>
              </w:rPr>
            </w:pPr>
            <w:r>
              <w:rPr>
                <w:sz w:val="24"/>
              </w:rPr>
              <w:t xml:space="preserve">Peserta didikmerefleksi kegiatan dengan mengungkapkankemanfaatandankebermaknaan </w:t>
            </w:r>
            <w:r>
              <w:rPr>
                <w:spacing w:val="-2"/>
                <w:sz w:val="24"/>
              </w:rPr>
              <w:t>kegiatan</w:t>
            </w:r>
          </w:p>
          <w:p w:rsidR="002A0F0D" w:rsidRDefault="00E81B1C">
            <w:pPr>
              <w:pStyle w:val="TableParagraph"/>
              <w:numPr>
                <w:ilvl w:val="0"/>
                <w:numId w:val="3"/>
              </w:numPr>
              <w:tabs>
                <w:tab w:val="left" w:pos="533"/>
              </w:tabs>
              <w:spacing w:line="279" w:lineRule="exact"/>
              <w:ind w:left="533" w:hanging="342"/>
              <w:rPr>
                <w:sz w:val="24"/>
              </w:rPr>
            </w:pPr>
            <w:r>
              <w:rPr>
                <w:sz w:val="24"/>
              </w:rPr>
              <w:t xml:space="preserve">Rencanatindak </w:t>
            </w:r>
            <w:r>
              <w:rPr>
                <w:spacing w:val="-2"/>
                <w:sz w:val="24"/>
              </w:rPr>
              <w:t>lanjut</w:t>
            </w:r>
          </w:p>
          <w:p w:rsidR="002A0F0D" w:rsidRDefault="00E81B1C">
            <w:pPr>
              <w:pStyle w:val="TableParagraph"/>
              <w:numPr>
                <w:ilvl w:val="0"/>
                <w:numId w:val="3"/>
              </w:numPr>
              <w:tabs>
                <w:tab w:val="left" w:pos="534"/>
                <w:tab w:val="left" w:pos="551"/>
              </w:tabs>
              <w:spacing w:line="237" w:lineRule="auto"/>
              <w:ind w:left="551" w:right="494" w:hanging="346"/>
              <w:rPr>
                <w:sz w:val="24"/>
              </w:rPr>
            </w:pPr>
            <w:r>
              <w:rPr>
                <w:sz w:val="24"/>
              </w:rPr>
              <w:t>GuruBKmenutupkegiatanlayanandengan mengajakpesertadidikbersyukur/berdoadan mengakhiridengan</w:t>
            </w:r>
          </w:p>
          <w:p w:rsidR="002A0F0D" w:rsidRDefault="00E81B1C">
            <w:pPr>
              <w:pStyle w:val="TableParagraph"/>
              <w:spacing w:line="255" w:lineRule="exact"/>
              <w:ind w:left="551"/>
              <w:rPr>
                <w:sz w:val="24"/>
              </w:rPr>
            </w:pPr>
            <w:r>
              <w:rPr>
                <w:sz w:val="24"/>
              </w:rPr>
              <w:t>salam</w:t>
            </w:r>
            <w:r>
              <w:rPr>
                <w:spacing w:val="-2"/>
                <w:sz w:val="24"/>
              </w:rPr>
              <w:t>(PPK:Religius)</w:t>
            </w:r>
          </w:p>
        </w:tc>
      </w:tr>
      <w:tr w:rsidR="002A0F0D">
        <w:trPr>
          <w:trHeight w:val="2758"/>
        </w:trPr>
        <w:tc>
          <w:tcPr>
            <w:tcW w:w="428" w:type="dxa"/>
          </w:tcPr>
          <w:p w:rsidR="002A0F0D" w:rsidRDefault="00E81B1C">
            <w:pPr>
              <w:pStyle w:val="TableParagraph"/>
              <w:ind w:left="110"/>
              <w:rPr>
                <w:sz w:val="24"/>
              </w:rPr>
            </w:pPr>
            <w:r>
              <w:rPr>
                <w:spacing w:val="-10"/>
                <w:sz w:val="24"/>
              </w:rPr>
              <w:t>N</w:t>
            </w:r>
          </w:p>
        </w:tc>
        <w:tc>
          <w:tcPr>
            <w:tcW w:w="3050" w:type="dxa"/>
          </w:tcPr>
          <w:p w:rsidR="002A0F0D" w:rsidRDefault="00E81B1C">
            <w:pPr>
              <w:pStyle w:val="TableParagraph"/>
              <w:ind w:left="110"/>
              <w:rPr>
                <w:sz w:val="24"/>
              </w:rPr>
            </w:pPr>
            <w:r>
              <w:rPr>
                <w:spacing w:val="-2"/>
                <w:sz w:val="24"/>
              </w:rPr>
              <w:t>Evaluasi</w:t>
            </w:r>
          </w:p>
        </w:tc>
        <w:tc>
          <w:tcPr>
            <w:tcW w:w="5745" w:type="dxa"/>
          </w:tcPr>
          <w:p w:rsidR="002A0F0D" w:rsidRDefault="00E81B1C">
            <w:pPr>
              <w:pStyle w:val="TableParagraph"/>
              <w:ind w:left="109"/>
              <w:rPr>
                <w:i/>
                <w:sz w:val="24"/>
              </w:rPr>
            </w:pPr>
            <w:r>
              <w:rPr>
                <w:i/>
                <w:sz w:val="24"/>
              </w:rPr>
              <w:t>EvaluasiProses</w:t>
            </w:r>
            <w:r>
              <w:rPr>
                <w:i/>
                <w:spacing w:val="-10"/>
                <w:sz w:val="24"/>
              </w:rPr>
              <w:t>:</w:t>
            </w:r>
          </w:p>
          <w:p w:rsidR="002A0F0D" w:rsidRDefault="00E81B1C">
            <w:pPr>
              <w:pStyle w:val="TableParagraph"/>
              <w:numPr>
                <w:ilvl w:val="0"/>
                <w:numId w:val="2"/>
              </w:numPr>
              <w:tabs>
                <w:tab w:val="left" w:pos="527"/>
              </w:tabs>
              <w:ind w:right="722"/>
              <w:rPr>
                <w:sz w:val="24"/>
              </w:rPr>
            </w:pPr>
            <w:r>
              <w:rPr>
                <w:sz w:val="24"/>
              </w:rPr>
              <w:t>GuruBKmengamatisikappesertadidikdalam mengikuti kegiatan, dan mengamati proses jalannya layanan.</w:t>
            </w:r>
          </w:p>
          <w:p w:rsidR="002A0F0D" w:rsidRDefault="00E81B1C">
            <w:pPr>
              <w:pStyle w:val="TableParagraph"/>
              <w:numPr>
                <w:ilvl w:val="0"/>
                <w:numId w:val="2"/>
              </w:numPr>
              <w:tabs>
                <w:tab w:val="left" w:pos="527"/>
              </w:tabs>
              <w:ind w:right="734"/>
              <w:rPr>
                <w:sz w:val="24"/>
              </w:rPr>
            </w:pPr>
            <w:r>
              <w:rPr>
                <w:sz w:val="24"/>
              </w:rPr>
              <w:t>Antusiasmedankeaktifanpesertadidikselama mengikuti layanan</w:t>
            </w:r>
          </w:p>
          <w:p w:rsidR="002A0F0D" w:rsidRDefault="00E81B1C">
            <w:pPr>
              <w:pStyle w:val="TableParagraph"/>
              <w:numPr>
                <w:ilvl w:val="0"/>
                <w:numId w:val="2"/>
              </w:numPr>
              <w:tabs>
                <w:tab w:val="left" w:pos="527"/>
              </w:tabs>
              <w:spacing w:line="274" w:lineRule="exact"/>
              <w:rPr>
                <w:sz w:val="24"/>
              </w:rPr>
            </w:pPr>
            <w:r>
              <w:rPr>
                <w:sz w:val="24"/>
              </w:rPr>
              <w:t>Keefektifanmetode</w:t>
            </w:r>
            <w:r>
              <w:rPr>
                <w:spacing w:val="-2"/>
                <w:sz w:val="24"/>
              </w:rPr>
              <w:t>layanan</w:t>
            </w:r>
          </w:p>
          <w:p w:rsidR="002A0F0D" w:rsidRDefault="00E81B1C">
            <w:pPr>
              <w:pStyle w:val="TableParagraph"/>
              <w:numPr>
                <w:ilvl w:val="0"/>
                <w:numId w:val="2"/>
              </w:numPr>
              <w:tabs>
                <w:tab w:val="left" w:pos="527"/>
              </w:tabs>
              <w:rPr>
                <w:sz w:val="24"/>
              </w:rPr>
            </w:pPr>
            <w:r>
              <w:rPr>
                <w:sz w:val="24"/>
              </w:rPr>
              <w:t>Ketercapaiantujuan</w:t>
            </w:r>
            <w:r>
              <w:rPr>
                <w:spacing w:val="-2"/>
                <w:sz w:val="24"/>
              </w:rPr>
              <w:t xml:space="preserve"> layanan</w:t>
            </w:r>
          </w:p>
          <w:p w:rsidR="002A0F0D" w:rsidRDefault="00E81B1C">
            <w:pPr>
              <w:pStyle w:val="TableParagraph"/>
              <w:numPr>
                <w:ilvl w:val="0"/>
                <w:numId w:val="2"/>
              </w:numPr>
              <w:tabs>
                <w:tab w:val="left" w:pos="527"/>
              </w:tabs>
              <w:spacing w:line="270" w:lineRule="atLeast"/>
              <w:ind w:right="883"/>
              <w:rPr>
                <w:sz w:val="24"/>
              </w:rPr>
            </w:pPr>
            <w:r>
              <w:rPr>
                <w:sz w:val="24"/>
              </w:rPr>
              <w:t>Kesesuaianprogramyang</w:t>
            </w:r>
            <w:r>
              <w:rPr>
                <w:sz w:val="24"/>
              </w:rPr>
              <w:t>telahdirencanakan dengan pelaksanaan kegiatan layanan</w:t>
            </w:r>
          </w:p>
        </w:tc>
      </w:tr>
    </w:tbl>
    <w:p w:rsidR="002A0F0D" w:rsidRDefault="002A0F0D">
      <w:pPr>
        <w:pStyle w:val="TableParagraph"/>
        <w:spacing w:line="270" w:lineRule="atLeast"/>
        <w:rPr>
          <w:sz w:val="24"/>
        </w:rPr>
        <w:sectPr w:rsidR="002A0F0D">
          <w:pgSz w:w="11910" w:h="16840"/>
          <w:pgMar w:top="1580" w:right="992" w:bottom="280" w:left="1133" w:header="718" w:footer="0" w:gutter="0"/>
          <w:cols w:space="720"/>
        </w:sectPr>
      </w:pPr>
    </w:p>
    <w:p w:rsidR="002A0F0D" w:rsidRDefault="002A0F0D">
      <w:pPr>
        <w:pStyle w:val="BodyText"/>
        <w:rPr>
          <w:b/>
          <w:sz w:val="20"/>
        </w:rPr>
      </w:pPr>
    </w:p>
    <w:p w:rsidR="002A0F0D" w:rsidRDefault="002A0F0D">
      <w:pPr>
        <w:pStyle w:val="BodyText"/>
        <w:spacing w:before="208" w:after="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3050"/>
        <w:gridCol w:w="5745"/>
      </w:tblGrid>
      <w:tr w:rsidR="002A0F0D">
        <w:trPr>
          <w:trHeight w:val="275"/>
        </w:trPr>
        <w:tc>
          <w:tcPr>
            <w:tcW w:w="428" w:type="dxa"/>
          </w:tcPr>
          <w:p w:rsidR="002A0F0D" w:rsidRDefault="002A0F0D">
            <w:pPr>
              <w:pStyle w:val="TableParagraph"/>
              <w:rPr>
                <w:sz w:val="20"/>
              </w:rPr>
            </w:pPr>
          </w:p>
        </w:tc>
        <w:tc>
          <w:tcPr>
            <w:tcW w:w="3050" w:type="dxa"/>
          </w:tcPr>
          <w:p w:rsidR="002A0F0D" w:rsidRDefault="002A0F0D">
            <w:pPr>
              <w:pStyle w:val="TableParagraph"/>
              <w:rPr>
                <w:sz w:val="20"/>
              </w:rPr>
            </w:pPr>
          </w:p>
        </w:tc>
        <w:tc>
          <w:tcPr>
            <w:tcW w:w="5745" w:type="dxa"/>
          </w:tcPr>
          <w:p w:rsidR="002A0F0D" w:rsidRDefault="00E81B1C">
            <w:pPr>
              <w:pStyle w:val="TableParagraph"/>
              <w:spacing w:line="256" w:lineRule="exact"/>
              <w:ind w:left="167"/>
              <w:rPr>
                <w:sz w:val="24"/>
              </w:rPr>
            </w:pPr>
            <w:r>
              <w:rPr>
                <w:sz w:val="24"/>
              </w:rPr>
              <w:t>6.Ketersediaansaranadan</w:t>
            </w:r>
            <w:r>
              <w:rPr>
                <w:spacing w:val="-2"/>
                <w:sz w:val="24"/>
              </w:rPr>
              <w:t>prasarana</w:t>
            </w:r>
          </w:p>
        </w:tc>
      </w:tr>
      <w:tr w:rsidR="002A0F0D">
        <w:trPr>
          <w:trHeight w:val="1380"/>
        </w:trPr>
        <w:tc>
          <w:tcPr>
            <w:tcW w:w="428" w:type="dxa"/>
          </w:tcPr>
          <w:p w:rsidR="002A0F0D" w:rsidRDefault="002A0F0D">
            <w:pPr>
              <w:pStyle w:val="TableParagraph"/>
              <w:rPr>
                <w:sz w:val="24"/>
              </w:rPr>
            </w:pPr>
          </w:p>
        </w:tc>
        <w:tc>
          <w:tcPr>
            <w:tcW w:w="3050" w:type="dxa"/>
          </w:tcPr>
          <w:p w:rsidR="002A0F0D" w:rsidRDefault="002A0F0D">
            <w:pPr>
              <w:pStyle w:val="TableParagraph"/>
              <w:rPr>
                <w:sz w:val="24"/>
              </w:rPr>
            </w:pPr>
          </w:p>
        </w:tc>
        <w:tc>
          <w:tcPr>
            <w:tcW w:w="5745" w:type="dxa"/>
          </w:tcPr>
          <w:p w:rsidR="002A0F0D" w:rsidRDefault="00E81B1C">
            <w:pPr>
              <w:pStyle w:val="TableParagraph"/>
              <w:ind w:left="109"/>
              <w:rPr>
                <w:i/>
                <w:sz w:val="24"/>
              </w:rPr>
            </w:pPr>
            <w:r>
              <w:rPr>
                <w:i/>
                <w:sz w:val="24"/>
              </w:rPr>
              <w:t>EvaluasiHasil</w:t>
            </w:r>
            <w:r>
              <w:rPr>
                <w:i/>
                <w:spacing w:val="-10"/>
                <w:sz w:val="24"/>
              </w:rPr>
              <w:t>:</w:t>
            </w:r>
          </w:p>
          <w:p w:rsidR="002A0F0D" w:rsidRDefault="00E81B1C">
            <w:pPr>
              <w:pStyle w:val="TableParagraph"/>
              <w:ind w:left="109"/>
              <w:rPr>
                <w:sz w:val="24"/>
              </w:rPr>
            </w:pPr>
            <w:r>
              <w:rPr>
                <w:sz w:val="24"/>
              </w:rPr>
              <w:t xml:space="preserve">Evaluasihasildarilayananinidilakukansecaradaring </w:t>
            </w:r>
            <w:r>
              <w:rPr>
                <w:spacing w:val="-2"/>
                <w:sz w:val="24"/>
              </w:rPr>
              <w:t>melalui</w:t>
            </w:r>
          </w:p>
          <w:p w:rsidR="002A0F0D" w:rsidRDefault="00E81B1C">
            <w:pPr>
              <w:pStyle w:val="TableParagraph"/>
              <w:spacing w:line="270" w:lineRule="atLeast"/>
              <w:ind w:left="109"/>
              <w:rPr>
                <w:sz w:val="24"/>
              </w:rPr>
            </w:pPr>
            <w:r>
              <w:rPr>
                <w:sz w:val="24"/>
              </w:rPr>
              <w:t xml:space="preserve">link </w:t>
            </w:r>
            <w:r>
              <w:rPr>
                <w:i/>
                <w:sz w:val="24"/>
              </w:rPr>
              <w:t xml:space="preserve">Google Form </w:t>
            </w:r>
            <w:r>
              <w:rPr>
                <w:sz w:val="24"/>
              </w:rPr>
              <w:t xml:space="preserve">(ICT) dengan link </w:t>
            </w:r>
            <w:r>
              <w:rPr>
                <w:spacing w:val="-4"/>
                <w:sz w:val="24"/>
                <w:u w:val="single" w:color="4470C4"/>
              </w:rPr>
              <w:t>https://forms.gle/EAE1n6mJLZDpaYMt5</w:t>
            </w:r>
          </w:p>
        </w:tc>
      </w:tr>
    </w:tbl>
    <w:p w:rsidR="002A0F0D" w:rsidRDefault="002A0F0D">
      <w:pPr>
        <w:pStyle w:val="BodyText"/>
        <w:rPr>
          <w:b/>
        </w:rPr>
      </w:pPr>
    </w:p>
    <w:p w:rsidR="002A0F0D" w:rsidRDefault="002A0F0D">
      <w:pPr>
        <w:pStyle w:val="BodyText"/>
        <w:rPr>
          <w:b/>
        </w:rPr>
      </w:pPr>
    </w:p>
    <w:p w:rsidR="002A0F0D" w:rsidRDefault="002A0F0D">
      <w:pPr>
        <w:pStyle w:val="BodyText"/>
        <w:spacing w:before="1"/>
        <w:rPr>
          <w:b/>
        </w:rPr>
      </w:pPr>
    </w:p>
    <w:p w:rsidR="002A0F0D" w:rsidRDefault="00E81B1C">
      <w:pPr>
        <w:pStyle w:val="BodyText"/>
        <w:ind w:left="1135"/>
      </w:pPr>
      <w:r>
        <w:rPr>
          <w:spacing w:val="-2"/>
        </w:rPr>
        <w:t>Mengetahui</w:t>
      </w:r>
    </w:p>
    <w:p w:rsidR="002A0F0D" w:rsidRDefault="00E81B1C">
      <w:pPr>
        <w:pStyle w:val="BodyText"/>
        <w:tabs>
          <w:tab w:val="left" w:pos="6176"/>
        </w:tabs>
        <w:spacing w:before="138"/>
        <w:ind w:left="1135"/>
      </w:pPr>
      <w:r>
        <w:t>Konselor</w:t>
      </w:r>
      <w:r>
        <w:rPr>
          <w:spacing w:val="-2"/>
        </w:rPr>
        <w:t>Pamong</w:t>
      </w:r>
      <w:r>
        <w:tab/>
        <w:t>Guru</w:t>
      </w:r>
      <w:r>
        <w:rPr>
          <w:spacing w:val="-5"/>
        </w:rPr>
        <w:t>BK</w:t>
      </w:r>
    </w:p>
    <w:p w:rsidR="002A0F0D" w:rsidRDefault="002A0F0D">
      <w:pPr>
        <w:pStyle w:val="BodyText"/>
        <w:sectPr w:rsidR="002A0F0D">
          <w:pgSz w:w="11910" w:h="16840"/>
          <w:pgMar w:top="1580" w:right="992" w:bottom="280" w:left="1133" w:header="718" w:footer="0" w:gutter="0"/>
          <w:cols w:space="720"/>
        </w:sectPr>
      </w:pPr>
    </w:p>
    <w:p w:rsidR="002A0F0D" w:rsidRDefault="002A0F0D">
      <w:pPr>
        <w:pStyle w:val="BodyText"/>
        <w:rPr>
          <w:sz w:val="20"/>
        </w:rPr>
      </w:pPr>
    </w:p>
    <w:p w:rsidR="002A0F0D" w:rsidRDefault="002A0F0D">
      <w:pPr>
        <w:pStyle w:val="BodyText"/>
        <w:spacing w:before="119"/>
        <w:rPr>
          <w:sz w:val="20"/>
        </w:rPr>
      </w:pPr>
    </w:p>
    <w:p w:rsidR="002A0F0D" w:rsidRDefault="002A0F0D">
      <w:pPr>
        <w:pStyle w:val="BodyText"/>
        <w:rPr>
          <w:sz w:val="20"/>
        </w:rPr>
        <w:sectPr w:rsidR="002A0F0D">
          <w:pgSz w:w="11910" w:h="16840"/>
          <w:pgMar w:top="1580" w:right="992" w:bottom="280" w:left="1133" w:header="718" w:footer="0" w:gutter="0"/>
          <w:cols w:space="720"/>
        </w:sectPr>
      </w:pPr>
    </w:p>
    <w:p w:rsidR="002A0F0D" w:rsidRDefault="00E81B1C">
      <w:pPr>
        <w:pStyle w:val="Heading3"/>
        <w:spacing w:before="90"/>
      </w:pPr>
      <w:r>
        <w:lastRenderedPageBreak/>
        <w:t xml:space="preserve">Lampiran5Materi </w:t>
      </w:r>
      <w:r>
        <w:rPr>
          <w:spacing w:val="-2"/>
        </w:rPr>
        <w:t>Video</w:t>
      </w:r>
    </w:p>
    <w:p w:rsidR="002A0F0D" w:rsidRDefault="00E81B1C">
      <w:pPr>
        <w:spacing w:before="244"/>
        <w:rPr>
          <w:b/>
          <w:sz w:val="28"/>
        </w:rPr>
      </w:pPr>
      <w:r>
        <w:br w:type="column"/>
      </w:r>
    </w:p>
    <w:p w:rsidR="002A0F0D" w:rsidRDefault="00E81B1C">
      <w:pPr>
        <w:pStyle w:val="Heading1"/>
        <w:spacing w:line="360" w:lineRule="auto"/>
        <w:ind w:right="3128"/>
      </w:pPr>
      <w:r>
        <w:rPr>
          <w:spacing w:val="-2"/>
        </w:rPr>
        <w:t>LAMPIRANMATERI VIDEO</w:t>
      </w:r>
    </w:p>
    <w:p w:rsidR="002A0F0D" w:rsidRDefault="002A0F0D">
      <w:pPr>
        <w:pStyle w:val="Heading1"/>
        <w:spacing w:line="360" w:lineRule="auto"/>
        <w:sectPr w:rsidR="002A0F0D">
          <w:type w:val="continuous"/>
          <w:pgSz w:w="11910" w:h="16840"/>
          <w:pgMar w:top="1580" w:right="992" w:bottom="280" w:left="1133" w:header="718" w:footer="0" w:gutter="0"/>
          <w:cols w:num="2" w:space="720" w:equalWidth="0">
            <w:col w:w="3782" w:space="40"/>
            <w:col w:w="5963"/>
          </w:cols>
        </w:sectPr>
      </w:pPr>
    </w:p>
    <w:p w:rsidR="002A0F0D" w:rsidRDefault="002A0F0D">
      <w:pPr>
        <w:pStyle w:val="BodyText"/>
        <w:spacing w:before="4"/>
        <w:rPr>
          <w:b/>
          <w:sz w:val="4"/>
        </w:rPr>
      </w:pPr>
    </w:p>
    <w:p w:rsidR="002A0F0D" w:rsidRDefault="00E81B1C">
      <w:pPr>
        <w:pStyle w:val="BodyText"/>
        <w:ind w:left="2249"/>
        <w:rPr>
          <w:sz w:val="20"/>
        </w:rPr>
      </w:pPr>
      <w:r>
        <w:rPr>
          <w:noProof/>
          <w:sz w:val="20"/>
          <w:lang w:val="en-US"/>
        </w:rPr>
        <w:drawing>
          <wp:inline distT="0" distB="0" distL="0" distR="0">
            <wp:extent cx="3918596" cy="29527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3918596" cy="2952750"/>
                    </a:xfrm>
                    <a:prstGeom prst="rect">
                      <a:avLst/>
                    </a:prstGeom>
                  </pic:spPr>
                </pic:pic>
              </a:graphicData>
            </a:graphic>
          </wp:inline>
        </w:drawing>
      </w:r>
    </w:p>
    <w:p w:rsidR="002A0F0D" w:rsidRDefault="00E81B1C">
      <w:pPr>
        <w:pStyle w:val="Heading3"/>
        <w:spacing w:before="4"/>
        <w:ind w:left="432"/>
        <w:jc w:val="center"/>
      </w:pPr>
      <w:r>
        <w:t>MateriVideo</w:t>
      </w:r>
      <w:r>
        <w:rPr>
          <w:spacing w:val="-10"/>
        </w:rPr>
        <w:t>1</w:t>
      </w:r>
    </w:p>
    <w:p w:rsidR="002A0F0D" w:rsidRDefault="00E81B1C">
      <w:pPr>
        <w:pStyle w:val="BodyText"/>
        <w:spacing w:before="138" w:line="360" w:lineRule="auto"/>
        <w:ind w:left="2419" w:right="2361" w:firstLine="12"/>
        <w:jc w:val="center"/>
      </w:pPr>
      <w:r>
        <w:t xml:space="preserve">Video youtube “Dear Bully - Cyber Bully” </w:t>
      </w:r>
      <w:r>
        <w:rPr>
          <w:spacing w:val="-2"/>
        </w:rPr>
        <w:t>https:/</w:t>
      </w:r>
      <w:hyperlink r:id="rId18">
        <w:r>
          <w:rPr>
            <w:spacing w:val="-2"/>
          </w:rPr>
          <w:t>/www.youtube.com/watch?v=_8M4kKlBRQI</w:t>
        </w:r>
      </w:hyperlink>
      <w:r>
        <w:t>(durasi 4 menit 46 detik)</w:t>
      </w:r>
    </w:p>
    <w:p w:rsidR="002A0F0D" w:rsidRDefault="00E81B1C">
      <w:pPr>
        <w:pStyle w:val="BodyText"/>
        <w:spacing w:line="360" w:lineRule="auto"/>
        <w:ind w:left="1186" w:right="743"/>
        <w:jc w:val="center"/>
      </w:pPr>
      <w:r>
        <w:t>Berisitentangcontohperilakubullyingpadasiswabaiksecarafisikmaupun verbal, dan juga cyberbullying.</w:t>
      </w:r>
    </w:p>
    <w:p w:rsidR="002A0F0D" w:rsidRDefault="002A0F0D">
      <w:pPr>
        <w:pStyle w:val="BodyText"/>
        <w:spacing w:line="360" w:lineRule="auto"/>
        <w:jc w:val="center"/>
        <w:sectPr w:rsidR="002A0F0D">
          <w:type w:val="continuous"/>
          <w:pgSz w:w="11910" w:h="16840"/>
          <w:pgMar w:top="1580" w:right="992" w:bottom="280" w:left="1133" w:header="718" w:footer="0" w:gutter="0"/>
          <w:cols w:space="720"/>
        </w:sectPr>
      </w:pPr>
    </w:p>
    <w:p w:rsidR="002A0F0D" w:rsidRDefault="002A0F0D">
      <w:pPr>
        <w:pStyle w:val="BodyText"/>
        <w:rPr>
          <w:sz w:val="20"/>
        </w:rPr>
      </w:pPr>
    </w:p>
    <w:p w:rsidR="002A0F0D" w:rsidRDefault="002A0F0D">
      <w:pPr>
        <w:pStyle w:val="BodyText"/>
        <w:rPr>
          <w:sz w:val="20"/>
        </w:rPr>
      </w:pPr>
    </w:p>
    <w:p w:rsidR="002A0F0D" w:rsidRDefault="002A0F0D">
      <w:pPr>
        <w:pStyle w:val="BodyText"/>
        <w:spacing w:before="73"/>
        <w:rPr>
          <w:sz w:val="20"/>
        </w:rPr>
      </w:pPr>
    </w:p>
    <w:p w:rsidR="002A0F0D" w:rsidRDefault="00E81B1C">
      <w:pPr>
        <w:pStyle w:val="BodyText"/>
        <w:ind w:left="1946"/>
        <w:rPr>
          <w:sz w:val="20"/>
        </w:rPr>
      </w:pPr>
      <w:r>
        <w:rPr>
          <w:noProof/>
          <w:sz w:val="20"/>
          <w:lang w:val="en-US"/>
        </w:rPr>
        <w:drawing>
          <wp:inline distT="0" distB="0" distL="0" distR="0">
            <wp:extent cx="3957145" cy="30003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3957145" cy="3000375"/>
                    </a:xfrm>
                    <a:prstGeom prst="rect">
                      <a:avLst/>
                    </a:prstGeom>
                  </pic:spPr>
                </pic:pic>
              </a:graphicData>
            </a:graphic>
          </wp:inline>
        </w:drawing>
      </w:r>
    </w:p>
    <w:p w:rsidR="002A0F0D" w:rsidRDefault="002A0F0D">
      <w:pPr>
        <w:pStyle w:val="BodyText"/>
      </w:pPr>
    </w:p>
    <w:p w:rsidR="002A0F0D" w:rsidRDefault="002A0F0D">
      <w:pPr>
        <w:pStyle w:val="BodyText"/>
        <w:spacing w:before="10"/>
      </w:pPr>
    </w:p>
    <w:p w:rsidR="002A0F0D" w:rsidRDefault="00E81B1C">
      <w:pPr>
        <w:pStyle w:val="Heading3"/>
        <w:ind w:left="780"/>
        <w:jc w:val="center"/>
      </w:pPr>
      <w:r>
        <w:t>MateriVideo</w:t>
      </w:r>
      <w:r>
        <w:rPr>
          <w:spacing w:val="-10"/>
        </w:rPr>
        <w:t>2</w:t>
      </w:r>
    </w:p>
    <w:p w:rsidR="002A0F0D" w:rsidRDefault="00E81B1C">
      <w:pPr>
        <w:pStyle w:val="BodyText"/>
        <w:spacing w:before="138" w:line="360" w:lineRule="auto"/>
        <w:ind w:left="2983" w:right="2210" w:firstLine="6"/>
        <w:jc w:val="center"/>
      </w:pPr>
      <w:r>
        <w:t xml:space="preserve">Video youtube “Stop Bullying - Stop Kekerasan di Sekolah” </w:t>
      </w:r>
      <w:hyperlink r:id="rId20">
        <w:r>
          <w:rPr>
            <w:spacing w:val="-2"/>
            <w:u w:val="single" w:color="0000FF"/>
          </w:rPr>
          <w:t>https://www.youtube.com/watch?v=iG5IFy7Cy</w:t>
        </w:r>
      </w:hyperlink>
      <w:hyperlink r:id="rId21">
        <w:r>
          <w:rPr>
            <w:u w:val="single" w:color="0000FF"/>
          </w:rPr>
          <w:t>bI</w:t>
        </w:r>
      </w:hyperlink>
      <w:r>
        <w:t xml:space="preserve"> (durasi 3 menit)</w:t>
      </w:r>
    </w:p>
    <w:p w:rsidR="002A0F0D" w:rsidRDefault="00E81B1C">
      <w:pPr>
        <w:pStyle w:val="BodyText"/>
        <w:ind w:left="755"/>
        <w:jc w:val="center"/>
      </w:pPr>
      <w:r>
        <w:t>Berisi</w:t>
      </w:r>
      <w:r>
        <w:t>tentang ajakanuntukstop kekerasandisekolah,danakibatdari</w:t>
      </w:r>
      <w:r>
        <w:rPr>
          <w:spacing w:val="-2"/>
        </w:rPr>
        <w:t>bullying</w:t>
      </w:r>
    </w:p>
    <w:p w:rsidR="002A0F0D" w:rsidRDefault="002A0F0D">
      <w:pPr>
        <w:pStyle w:val="BodyText"/>
        <w:jc w:val="center"/>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spacing w:before="1"/>
        <w:ind w:left="1135"/>
        <w:rPr>
          <w:b/>
          <w:sz w:val="24"/>
        </w:rPr>
      </w:pPr>
      <w:r>
        <w:rPr>
          <w:b/>
          <w:sz w:val="24"/>
        </w:rPr>
        <w:t xml:space="preserve">Lampiran6Materi </w:t>
      </w:r>
      <w:r>
        <w:rPr>
          <w:b/>
          <w:spacing w:val="-2"/>
          <w:sz w:val="24"/>
        </w:rPr>
        <w:t>Layanan</w:t>
      </w:r>
    </w:p>
    <w:p w:rsidR="002A0F0D" w:rsidRDefault="00E81B1C">
      <w:pPr>
        <w:pStyle w:val="Heading2"/>
        <w:ind w:left="427"/>
      </w:pPr>
      <w:r>
        <w:t>LAMPIRAN</w:t>
      </w:r>
      <w:r>
        <w:rPr>
          <w:spacing w:val="-2"/>
        </w:rPr>
        <w:t>MATERI</w:t>
      </w:r>
    </w:p>
    <w:p w:rsidR="002A0F0D" w:rsidRDefault="00E81B1C">
      <w:pPr>
        <w:ind w:left="1135"/>
        <w:jc w:val="both"/>
        <w:rPr>
          <w:i/>
          <w:sz w:val="24"/>
        </w:rPr>
      </w:pPr>
      <w:r>
        <w:rPr>
          <w:i/>
          <w:sz w:val="24"/>
        </w:rPr>
        <w:t>Apaitu</w:t>
      </w:r>
      <w:r>
        <w:rPr>
          <w:i/>
          <w:spacing w:val="-2"/>
          <w:sz w:val="24"/>
        </w:rPr>
        <w:t xml:space="preserve"> Bullying?</w:t>
      </w:r>
    </w:p>
    <w:p w:rsidR="002A0F0D" w:rsidRDefault="00E81B1C">
      <w:pPr>
        <w:pStyle w:val="BodyText"/>
        <w:ind w:left="1703" w:right="707"/>
        <w:jc w:val="both"/>
      </w:pPr>
      <w:r>
        <w:t>Bullying adalah perbuatan tidak baik yang dilakukan oleh seseorang atau lebihkepadaoranglainnya.Perbuatantidakbaik</w:t>
      </w:r>
      <w:r>
        <w:t>yangdimaksudbisaberupa hal-hal yang menyakiti secara fisik, seperti memukul, mendorong, dan lain- lain. Bisa juga menyakiti secara verbal, misalnya mengejek penampilan, menghina kemampuan, dan masih banyak lagi. Tidakan menjauhi dan mengucilkan seseorang j</w:t>
      </w:r>
      <w:r>
        <w:t>uga termasuk tindakan bullying. Bullying tidak hanyaterjadipadaorang-orangyangsalingkenalatauseringbertemu secara langsung.Di zaman yang sudah maju ini, bullying bisa dilakukan lewat telepon, mengirim pesan melalui SMS atau email, dan meninggalkan komentar</w:t>
      </w:r>
      <w:r>
        <w:t xml:space="preserve"> buruk di media sosial.</w:t>
      </w:r>
    </w:p>
    <w:p w:rsidR="002A0F0D" w:rsidRDefault="00E81B1C">
      <w:pPr>
        <w:pStyle w:val="BodyText"/>
        <w:ind w:left="1703"/>
        <w:jc w:val="both"/>
      </w:pPr>
      <w:r>
        <w:t>Istilahbullyingmelaluigadget(gawai)biasadikenaldengan</w:t>
      </w:r>
      <w:r>
        <w:rPr>
          <w:spacing w:val="-2"/>
        </w:rPr>
        <w:t>istilah</w:t>
      </w:r>
    </w:p>
    <w:p w:rsidR="002A0F0D" w:rsidRDefault="00E81B1C">
      <w:pPr>
        <w:ind w:left="1703"/>
        <w:rPr>
          <w:sz w:val="24"/>
        </w:rPr>
      </w:pPr>
      <w:r>
        <w:rPr>
          <w:i/>
          <w:spacing w:val="-2"/>
          <w:sz w:val="24"/>
        </w:rPr>
        <w:t>cyberbullying</w:t>
      </w:r>
      <w:r>
        <w:rPr>
          <w:spacing w:val="-2"/>
          <w:sz w:val="24"/>
        </w:rPr>
        <w:t>.</w:t>
      </w:r>
    </w:p>
    <w:p w:rsidR="002A0F0D" w:rsidRDefault="00E81B1C">
      <w:pPr>
        <w:ind w:left="1135"/>
        <w:rPr>
          <w:i/>
          <w:sz w:val="24"/>
        </w:rPr>
      </w:pPr>
      <w:r>
        <w:rPr>
          <w:i/>
          <w:sz w:val="24"/>
        </w:rPr>
        <w:t>AlasanSeseorangMelakukan</w:t>
      </w:r>
      <w:r>
        <w:rPr>
          <w:i/>
          <w:spacing w:val="-2"/>
          <w:sz w:val="24"/>
        </w:rPr>
        <w:t xml:space="preserve"> Bullying</w:t>
      </w:r>
    </w:p>
    <w:p w:rsidR="002A0F0D" w:rsidRDefault="00E81B1C">
      <w:pPr>
        <w:pStyle w:val="BodyText"/>
        <w:ind w:left="1703" w:right="706"/>
        <w:jc w:val="both"/>
      </w:pPr>
      <w:r>
        <w:t>Para pelaku bully biasa mendapatkan kepuasan dari menindas orang. Ia merasa lebih kuat dan lebih berkuasa, karena ada oran</w:t>
      </w:r>
      <w:r>
        <w:t>g yang takut pada dirinya. Bisa juga karena ia akan mendapat popularitas disekolah karena ditakuti oleh siswa lainnya. Padahal sebenarnya para pembully ini akantidak disukai oleh orang-orang yang tidak setuju dengan tindakannya. Dan alasan lain mereka meni</w:t>
      </w:r>
      <w:r>
        <w:t>ndas adalah karena mereka iri pada kelebihan target bullying mereka atau merasa terancam karena kehadiran seseorang. Namun, ada juga orang yang melakukan bully karena mereka masalah yang menyebabkan mereka menindas untuk menyalurkan amarah mereka kepada or</w:t>
      </w:r>
      <w:r>
        <w:t>ang lain. Biasanya pada pembully tidak menyadari akibat perbuatannya, sehingga tidak merasa bersalah. Banyak ahli percaya bahwa pelaku bullying bisa jadi melakukan hal itu karena mereka juga pernah mengalami hal yang sama di lingkungan lain.</w:t>
      </w:r>
    </w:p>
    <w:p w:rsidR="002A0F0D" w:rsidRDefault="00E81B1C">
      <w:pPr>
        <w:spacing w:before="1"/>
        <w:ind w:left="1703"/>
        <w:jc w:val="both"/>
        <w:rPr>
          <w:i/>
          <w:sz w:val="24"/>
        </w:rPr>
      </w:pPr>
      <w:r>
        <w:rPr>
          <w:i/>
          <w:sz w:val="24"/>
        </w:rPr>
        <w:t>ApayangHarusDi</w:t>
      </w:r>
      <w:r>
        <w:rPr>
          <w:i/>
          <w:sz w:val="24"/>
        </w:rPr>
        <w:t>lakukanJikaMenjadiKorban</w:t>
      </w:r>
      <w:r>
        <w:rPr>
          <w:i/>
          <w:spacing w:val="-2"/>
          <w:sz w:val="24"/>
        </w:rPr>
        <w:t>Bullying?</w:t>
      </w:r>
    </w:p>
    <w:p w:rsidR="002A0F0D" w:rsidRDefault="00E81B1C">
      <w:pPr>
        <w:pStyle w:val="BodyText"/>
        <w:spacing w:line="275" w:lineRule="exact"/>
        <w:ind w:left="1703"/>
        <w:jc w:val="both"/>
      </w:pPr>
      <w:r>
        <w:t>Jikakitamenjadisalahsatukorban bullying,adahalyangbisakita</w:t>
      </w:r>
      <w:r>
        <w:rPr>
          <w:spacing w:val="-2"/>
        </w:rPr>
        <w:t>lakukan:</w:t>
      </w:r>
    </w:p>
    <w:p w:rsidR="002A0F0D" w:rsidRDefault="00E81B1C">
      <w:pPr>
        <w:pStyle w:val="ListParagraph"/>
        <w:numPr>
          <w:ilvl w:val="0"/>
          <w:numId w:val="1"/>
        </w:numPr>
        <w:tabs>
          <w:tab w:val="left" w:pos="2127"/>
        </w:tabs>
        <w:ind w:right="709"/>
        <w:jc w:val="both"/>
        <w:rPr>
          <w:sz w:val="24"/>
        </w:rPr>
      </w:pPr>
      <w:r>
        <w:rPr>
          <w:sz w:val="24"/>
        </w:rPr>
        <w:t>Temui seseorang yang kamu percaya dan beri tahu pada mereka apa yang terjadi padamu.</w:t>
      </w:r>
    </w:p>
    <w:p w:rsidR="002A0F0D" w:rsidRDefault="00E81B1C">
      <w:pPr>
        <w:pStyle w:val="ListParagraph"/>
        <w:numPr>
          <w:ilvl w:val="0"/>
          <w:numId w:val="1"/>
        </w:numPr>
        <w:tabs>
          <w:tab w:val="left" w:pos="2127"/>
        </w:tabs>
        <w:ind w:right="708"/>
        <w:jc w:val="both"/>
        <w:rPr>
          <w:sz w:val="24"/>
        </w:rPr>
      </w:pPr>
      <w:r>
        <w:rPr>
          <w:sz w:val="24"/>
        </w:rPr>
        <w:t>Jika bullying terjadi di sekolah, maka beri tahu seorang guru atau penasihat sekolah dan tanyakan apa yang bisa dilakukan untuk menindaklanjuti hal itu.</w:t>
      </w:r>
    </w:p>
    <w:p w:rsidR="002A0F0D" w:rsidRDefault="00E81B1C">
      <w:pPr>
        <w:pStyle w:val="ListParagraph"/>
        <w:numPr>
          <w:ilvl w:val="0"/>
          <w:numId w:val="1"/>
        </w:numPr>
        <w:tabs>
          <w:tab w:val="left" w:pos="2127"/>
        </w:tabs>
        <w:ind w:right="707"/>
        <w:jc w:val="both"/>
        <w:rPr>
          <w:sz w:val="24"/>
        </w:rPr>
      </w:pPr>
      <w:r>
        <w:rPr>
          <w:sz w:val="24"/>
        </w:rPr>
        <w:t>Bisa jadi sekolahmu memiliki kebijakan tentang bullying dan ada langkah-langkah untuk menanganinya.</w:t>
      </w:r>
    </w:p>
    <w:p w:rsidR="002A0F0D" w:rsidRDefault="00E81B1C">
      <w:pPr>
        <w:pStyle w:val="ListParagraph"/>
        <w:numPr>
          <w:ilvl w:val="0"/>
          <w:numId w:val="1"/>
        </w:numPr>
        <w:tabs>
          <w:tab w:val="left" w:pos="2127"/>
        </w:tabs>
        <w:ind w:right="711"/>
        <w:jc w:val="both"/>
        <w:rPr>
          <w:sz w:val="24"/>
        </w:rPr>
      </w:pPr>
      <w:r>
        <w:rPr>
          <w:sz w:val="24"/>
        </w:rPr>
        <w:t>Jan</w:t>
      </w:r>
      <w:r>
        <w:rPr>
          <w:sz w:val="24"/>
        </w:rPr>
        <w:t>gan takut untuk melaporkan tindakan bullying pada pihak yang memiliki wewenang. Jika kamu berani, tandanya kamu menyelamatkan dirimu sendiri dan korban bullying lainnya.</w:t>
      </w:r>
    </w:p>
    <w:p w:rsidR="002A0F0D" w:rsidRDefault="00E81B1C">
      <w:pPr>
        <w:pStyle w:val="ListParagraph"/>
        <w:numPr>
          <w:ilvl w:val="0"/>
          <w:numId w:val="1"/>
        </w:numPr>
        <w:tabs>
          <w:tab w:val="left" w:pos="2127"/>
        </w:tabs>
        <w:ind w:right="709"/>
        <w:jc w:val="both"/>
        <w:rPr>
          <w:sz w:val="24"/>
        </w:rPr>
      </w:pPr>
      <w:r>
        <w:rPr>
          <w:sz w:val="24"/>
        </w:rPr>
        <w:t>Kalau bisa saat mulai ada tanda-tanda bullying kepadamu tunjukkan sifat berani dan per</w:t>
      </w:r>
      <w:r>
        <w:rPr>
          <w:sz w:val="24"/>
        </w:rPr>
        <w:t>caya diri agar pembully berpikir ulang untuk melakukan tidakan itu padamu berulang kali.</w:t>
      </w:r>
    </w:p>
    <w:p w:rsidR="002A0F0D" w:rsidRDefault="002A0F0D">
      <w:pPr>
        <w:pStyle w:val="ListParagraph"/>
        <w:jc w:val="both"/>
        <w:rPr>
          <w:sz w:val="24"/>
        </w:rPr>
        <w:sectPr w:rsidR="002A0F0D">
          <w:pgSz w:w="11910" w:h="16840"/>
          <w:pgMar w:top="1580" w:right="992" w:bottom="280" w:left="1133" w:header="718" w:footer="0" w:gutter="0"/>
          <w:cols w:space="720"/>
        </w:sectPr>
      </w:pPr>
    </w:p>
    <w:p w:rsidR="002A0F0D" w:rsidRDefault="002A0F0D">
      <w:pPr>
        <w:pStyle w:val="BodyText"/>
      </w:pPr>
    </w:p>
    <w:p w:rsidR="002A0F0D" w:rsidRDefault="002A0F0D">
      <w:pPr>
        <w:pStyle w:val="BodyText"/>
        <w:spacing w:before="116"/>
      </w:pPr>
    </w:p>
    <w:p w:rsidR="002A0F0D" w:rsidRDefault="00E81B1C">
      <w:pPr>
        <w:pStyle w:val="Heading3"/>
      </w:pPr>
      <w:r>
        <w:t>Lampiran7DOKUMENTASIPELAKSANAAN</w:t>
      </w:r>
      <w:r>
        <w:rPr>
          <w:spacing w:val="-2"/>
        </w:rPr>
        <w:t>PENELITIAN</w:t>
      </w:r>
    </w:p>
    <w:p w:rsidR="002A0F0D" w:rsidRDefault="00E81B1C">
      <w:pPr>
        <w:pStyle w:val="BodyText"/>
        <w:spacing w:before="9"/>
        <w:rPr>
          <w:b/>
          <w:sz w:val="19"/>
        </w:rPr>
      </w:pPr>
      <w:r>
        <w:rPr>
          <w:b/>
          <w:noProof/>
          <w:sz w:val="19"/>
          <w:lang w:val="en-US"/>
        </w:rPr>
        <w:drawing>
          <wp:anchor distT="0" distB="0" distL="0" distR="0" simplePos="0" relativeHeight="487587840" behindDoc="1" locked="0" layoutInCell="1" allowOverlap="1">
            <wp:simplePos x="0" y="0"/>
            <wp:positionH relativeFrom="page">
              <wp:posOffset>1626235</wp:posOffset>
            </wp:positionH>
            <wp:positionV relativeFrom="paragraph">
              <wp:posOffset>159707</wp:posOffset>
            </wp:positionV>
            <wp:extent cx="4553444" cy="25336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2" cstate="print"/>
                    <a:stretch>
                      <a:fillRect/>
                    </a:stretch>
                  </pic:blipFill>
                  <pic:spPr>
                    <a:xfrm>
                      <a:off x="0" y="0"/>
                      <a:ext cx="4553444" cy="2533650"/>
                    </a:xfrm>
                    <a:prstGeom prst="rect">
                      <a:avLst/>
                    </a:prstGeom>
                  </pic:spPr>
                </pic:pic>
              </a:graphicData>
            </a:graphic>
          </wp:anchor>
        </w:drawing>
      </w:r>
      <w:r>
        <w:rPr>
          <w:b/>
          <w:noProof/>
          <w:sz w:val="19"/>
          <w:lang w:val="en-US"/>
        </w:rPr>
        <w:drawing>
          <wp:anchor distT="0" distB="0" distL="0" distR="0" simplePos="0" relativeHeight="487588352" behindDoc="1" locked="0" layoutInCell="1" allowOverlap="1">
            <wp:simplePos x="0" y="0"/>
            <wp:positionH relativeFrom="page">
              <wp:posOffset>1626235</wp:posOffset>
            </wp:positionH>
            <wp:positionV relativeFrom="paragraph">
              <wp:posOffset>2896544</wp:posOffset>
            </wp:positionV>
            <wp:extent cx="4558454" cy="341947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cstate="print"/>
                    <a:stretch>
                      <a:fillRect/>
                    </a:stretch>
                  </pic:blipFill>
                  <pic:spPr>
                    <a:xfrm>
                      <a:off x="0" y="0"/>
                      <a:ext cx="4558454" cy="3419475"/>
                    </a:xfrm>
                    <a:prstGeom prst="rect">
                      <a:avLst/>
                    </a:prstGeom>
                  </pic:spPr>
                </pic:pic>
              </a:graphicData>
            </a:graphic>
          </wp:anchor>
        </w:drawing>
      </w:r>
    </w:p>
    <w:p w:rsidR="002A0F0D" w:rsidRDefault="002A0F0D">
      <w:pPr>
        <w:pStyle w:val="BodyText"/>
        <w:spacing w:before="66"/>
        <w:rPr>
          <w:b/>
          <w:sz w:val="20"/>
        </w:rPr>
      </w:pPr>
    </w:p>
    <w:p w:rsidR="002A0F0D" w:rsidRDefault="002A0F0D">
      <w:pPr>
        <w:pStyle w:val="BodyText"/>
        <w:rPr>
          <w:b/>
          <w:sz w:val="20"/>
        </w:rPr>
        <w:sectPr w:rsidR="002A0F0D">
          <w:pgSz w:w="11910" w:h="16840"/>
          <w:pgMar w:top="1580" w:right="992" w:bottom="280" w:left="1133" w:header="718" w:footer="0" w:gutter="0"/>
          <w:cols w:space="720"/>
        </w:sectPr>
      </w:pPr>
    </w:p>
    <w:p w:rsidR="002A0F0D" w:rsidRDefault="00E81B1C">
      <w:pPr>
        <w:pStyle w:val="BodyText"/>
        <w:ind w:left="75"/>
        <w:rPr>
          <w:sz w:val="20"/>
        </w:rPr>
      </w:pPr>
      <w:r>
        <w:rPr>
          <w:noProof/>
          <w:sz w:val="20"/>
          <w:lang w:val="en-US"/>
        </w:rPr>
        <w:lastRenderedPageBreak/>
        <w:drawing>
          <wp:inline distT="0" distB="0" distL="0" distR="0">
            <wp:extent cx="5799457" cy="8686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4" cstate="print"/>
                    <a:stretch>
                      <a:fillRect/>
                    </a:stretch>
                  </pic:blipFill>
                  <pic:spPr>
                    <a:xfrm>
                      <a:off x="0" y="0"/>
                      <a:ext cx="5799457" cy="8686800"/>
                    </a:xfrm>
                    <a:prstGeom prst="rect">
                      <a:avLst/>
                    </a:prstGeom>
                  </pic:spPr>
                </pic:pic>
              </a:graphicData>
            </a:graphic>
          </wp:inline>
        </w:drawing>
      </w:r>
    </w:p>
    <w:p w:rsidR="002A0F0D" w:rsidRDefault="002A0F0D">
      <w:pPr>
        <w:pStyle w:val="BodyText"/>
        <w:rPr>
          <w:sz w:val="20"/>
        </w:rPr>
        <w:sectPr w:rsidR="002A0F0D">
          <w:pgSz w:w="11910" w:h="16840"/>
          <w:pgMar w:top="1580" w:right="992" w:bottom="280" w:left="1133" w:header="718" w:footer="0" w:gutter="0"/>
          <w:cols w:space="720"/>
        </w:sectPr>
      </w:pPr>
    </w:p>
    <w:p w:rsidR="002A0F0D" w:rsidRDefault="002A0F0D">
      <w:pPr>
        <w:pStyle w:val="BodyText"/>
        <w:rPr>
          <w:b/>
        </w:rPr>
      </w:pPr>
    </w:p>
    <w:p w:rsidR="002A0F0D" w:rsidRDefault="002A0F0D">
      <w:pPr>
        <w:pStyle w:val="BodyText"/>
        <w:spacing w:before="116"/>
        <w:rPr>
          <w:b/>
        </w:rPr>
      </w:pPr>
    </w:p>
    <w:p w:rsidR="002A0F0D" w:rsidRDefault="00E81B1C">
      <w:pPr>
        <w:pStyle w:val="BodyText"/>
        <w:spacing w:before="1"/>
        <w:ind w:left="1135"/>
      </w:pPr>
      <w:r>
        <w:t>Lampiran</w:t>
      </w:r>
      <w:r>
        <w:rPr>
          <w:spacing w:val="-10"/>
        </w:rPr>
        <w:t>8</w:t>
      </w:r>
    </w:p>
    <w:p w:rsidR="002A0F0D" w:rsidRDefault="00E81B1C">
      <w:pPr>
        <w:spacing w:before="242"/>
        <w:ind w:left="422"/>
        <w:jc w:val="center"/>
        <w:rPr>
          <w:b/>
          <w:sz w:val="24"/>
        </w:rPr>
      </w:pPr>
      <w:r>
        <w:rPr>
          <w:b/>
          <w:sz w:val="24"/>
        </w:rPr>
        <w:t>KodeQR VideoLayanan Bimbingan</w:t>
      </w:r>
      <w:r>
        <w:rPr>
          <w:b/>
          <w:spacing w:val="-2"/>
          <w:sz w:val="24"/>
        </w:rPr>
        <w:t xml:space="preserve"> Kelompok</w:t>
      </w:r>
    </w:p>
    <w:p w:rsidR="002A0F0D" w:rsidRDefault="002A0F0D">
      <w:pPr>
        <w:pStyle w:val="BodyText"/>
        <w:rPr>
          <w:b/>
          <w:sz w:val="20"/>
        </w:rPr>
      </w:pPr>
    </w:p>
    <w:p w:rsidR="002A0F0D" w:rsidRDefault="002A0F0D">
      <w:pPr>
        <w:pStyle w:val="BodyText"/>
        <w:rPr>
          <w:b/>
          <w:sz w:val="20"/>
        </w:rPr>
      </w:pPr>
    </w:p>
    <w:p w:rsidR="002A0F0D" w:rsidRDefault="00E81B1C">
      <w:pPr>
        <w:pStyle w:val="BodyText"/>
        <w:spacing w:before="125"/>
        <w:rPr>
          <w:b/>
          <w:sz w:val="20"/>
        </w:rPr>
      </w:pPr>
      <w:r>
        <w:rPr>
          <w:b/>
          <w:noProof/>
          <w:sz w:val="20"/>
          <w:lang w:val="en-US"/>
        </w:rPr>
        <w:drawing>
          <wp:anchor distT="0" distB="0" distL="0" distR="0" simplePos="0" relativeHeight="487588864" behindDoc="1" locked="0" layoutInCell="1" allowOverlap="1">
            <wp:simplePos x="0" y="0"/>
            <wp:positionH relativeFrom="page">
              <wp:posOffset>2388188</wp:posOffset>
            </wp:positionH>
            <wp:positionV relativeFrom="paragraph">
              <wp:posOffset>240853</wp:posOffset>
            </wp:positionV>
            <wp:extent cx="3168396" cy="316839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5" cstate="print"/>
                    <a:stretch>
                      <a:fillRect/>
                    </a:stretch>
                  </pic:blipFill>
                  <pic:spPr>
                    <a:xfrm>
                      <a:off x="0" y="0"/>
                      <a:ext cx="3168396" cy="3168396"/>
                    </a:xfrm>
                    <a:prstGeom prst="rect">
                      <a:avLst/>
                    </a:prstGeom>
                  </pic:spPr>
                </pic:pic>
              </a:graphicData>
            </a:graphic>
          </wp:anchor>
        </w:drawing>
      </w:r>
    </w:p>
    <w:p w:rsidR="002A0F0D" w:rsidRDefault="002A0F0D">
      <w:pPr>
        <w:pStyle w:val="BodyText"/>
        <w:rPr>
          <w:b/>
          <w:sz w:val="20"/>
        </w:rPr>
        <w:sectPr w:rsidR="002A0F0D">
          <w:pgSz w:w="11910" w:h="16840"/>
          <w:pgMar w:top="1580" w:right="992" w:bottom="280" w:left="1133" w:header="718" w:footer="0" w:gutter="0"/>
          <w:cols w:space="720"/>
        </w:sectPr>
      </w:pPr>
    </w:p>
    <w:p w:rsidR="002A0F0D" w:rsidRDefault="002A0F0D">
      <w:pPr>
        <w:pStyle w:val="BodyText"/>
        <w:spacing w:before="4"/>
        <w:rPr>
          <w:b/>
          <w:sz w:val="17"/>
        </w:rPr>
      </w:pPr>
      <w:r w:rsidRPr="002A0F0D">
        <w:rPr>
          <w:b/>
          <w:sz w:val="17"/>
        </w:rPr>
        <w:lastRenderedPageBreak/>
        <w:pict>
          <v:group id="docshapegroup2" o:spid="_x0000_s2134" style="position:absolute;margin-left:0;margin-top:0;width:595.2pt;height:841.7pt;z-index:15730176;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38" type="#_x0000_t75" style="position:absolute;width:11904;height:16834">
              <v:imagedata r:id="rId26" o:title=""/>
            </v:shape>
            <v:shape id="docshape4" o:spid="_x0000_s2137" type="#_x0000_t75" style="position:absolute;left:422;top:768;width:231;height:135">
              <v:imagedata r:id="rId27" o:title=""/>
            </v:shape>
            <v:shape id="docshape5" o:spid="_x0000_s2136" type="#_x0000_t75" style="position:absolute;left:2380;top:556;width:8448;height:1191">
              <v:imagedata r:id="rId28" o:title=""/>
            </v:shape>
            <v:shape id="docshape6" o:spid="_x0000_s2135" type="#_x0000_t75" style="position:absolute;left:1305;top:1920;width:9677;height:13172">
              <v:imagedata r:id="rId29" o:title=""/>
            </v:shape>
            <w10:wrap anchorx="page" anchory="page"/>
          </v:group>
        </w:pict>
      </w:r>
    </w:p>
    <w:p w:rsidR="002A0F0D" w:rsidRDefault="002A0F0D">
      <w:pPr>
        <w:pStyle w:val="BodyText"/>
        <w:rPr>
          <w:b/>
          <w:sz w:val="17"/>
        </w:rPr>
        <w:sectPr w:rsidR="002A0F0D">
          <w:headerReference w:type="even" r:id="rId30"/>
          <w:headerReference w:type="default" r:id="rId31"/>
          <w:headerReference w:type="first" r:id="rId32"/>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7" o:spid="_x0000_s2129" style="position:absolute;margin-left:0;margin-top:0;width:595.2pt;height:841.7pt;z-index:15730688;mso-position-horizontal-relative:page;mso-position-vertical-relative:page" coordsize="11904,16834">
            <v:shape id="docshape8" o:spid="_x0000_s2133" type="#_x0000_t75" style="position:absolute;width:11904;height:16834">
              <v:imagedata r:id="rId33" o:title=""/>
            </v:shape>
            <v:shape id="docshape9" o:spid="_x0000_s2132" type="#_x0000_t75" style="position:absolute;left:2380;top:556;width:8564;height:1498">
              <v:imagedata r:id="rId34" o:title=""/>
            </v:shape>
            <v:shape id="docshape10" o:spid="_x0000_s2131" type="#_x0000_t75" style="position:absolute;left:1305;top:3168;width:9524;height:10330">
              <v:imagedata r:id="rId35" o:title=""/>
            </v:shape>
            <v:shape id="docshape11" o:spid="_x0000_s2130" type="#_x0000_t75" style="position:absolute;left:1612;top:10502;width:922;height:1095">
              <v:imagedata r:id="rId36" o:title=""/>
            </v:shape>
            <w10:wrap anchorx="page" anchory="page"/>
          </v:group>
        </w:pict>
      </w:r>
    </w:p>
    <w:p w:rsidR="002A0F0D" w:rsidRDefault="002A0F0D">
      <w:pPr>
        <w:pStyle w:val="BodyText"/>
        <w:rPr>
          <w:b/>
          <w:sz w:val="17"/>
        </w:rPr>
        <w:sectPr w:rsidR="002A0F0D">
          <w:headerReference w:type="even" r:id="rId37"/>
          <w:headerReference w:type="default" r:id="rId38"/>
          <w:headerReference w:type="first" r:id="rId39"/>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12" o:spid="_x0000_s2121" style="position:absolute;margin-left:0;margin-top:0;width:595.2pt;height:841.7pt;z-index:15731200;mso-position-horizontal-relative:page;mso-position-vertical-relative:page" coordsize="11904,16834">
            <v:shape id="docshape13" o:spid="_x0000_s2128" type="#_x0000_t75" style="position:absolute;width:11904;height:16834">
              <v:imagedata r:id="rId40" o:title=""/>
            </v:shape>
            <v:shape id="docshape14" o:spid="_x0000_s2127" type="#_x0000_t75" style="position:absolute;left:422;top:825;width:10522;height:12538">
              <v:imagedata r:id="rId41" o:title=""/>
            </v:shape>
            <v:shape id="docshape15" o:spid="_x0000_s2126" type="#_x0000_t75" style="position:absolute;left:2419;top:556;width:8410;height:308">
              <v:imagedata r:id="rId42" o:title=""/>
            </v:shape>
            <v:shape id="docshape16" o:spid="_x0000_s2125" type="#_x0000_t75" style="position:absolute;left:2534;top:960;width:8180;height:788">
              <v:imagedata r:id="rId43" o:title=""/>
            </v:shape>
            <v:shape id="docshape17" o:spid="_x0000_s2124" type="#_x0000_t75" style="position:absolute;left:7411;top:10867;width:2228;height:519">
              <v:imagedata r:id="rId44" o:title=""/>
            </v:shape>
            <v:shape id="docshape18" o:spid="_x0000_s2123" type="#_x0000_t75" style="position:absolute;left:6835;top:11577;width:730;height:615">
              <v:imagedata r:id="rId45" o:title=""/>
            </v:shape>
            <v:shape id="docshape19" o:spid="_x0000_s2122" type="#_x0000_t75" style="position:absolute;left:7603;top:12211;width:231;height:384">
              <v:imagedata r:id="rId46" o:title=""/>
            </v:shape>
            <w10:wrap anchorx="page" anchory="page"/>
          </v:group>
        </w:pict>
      </w:r>
    </w:p>
    <w:p w:rsidR="002A0F0D" w:rsidRDefault="002A0F0D">
      <w:pPr>
        <w:pStyle w:val="BodyText"/>
        <w:rPr>
          <w:b/>
          <w:sz w:val="17"/>
        </w:rPr>
        <w:sectPr w:rsidR="002A0F0D">
          <w:headerReference w:type="even" r:id="rId47"/>
          <w:headerReference w:type="default" r:id="rId48"/>
          <w:headerReference w:type="first" r:id="rId49"/>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20" o:spid="_x0000_s2111" style="position:absolute;margin-left:0;margin-top:0;width:595.2pt;height:841.7pt;z-index:15731712;mso-position-horizontal-relative:page;mso-position-vertical-relative:page" coordsize="11904,16834">
            <v:shape id="docshape21" o:spid="_x0000_s2120" type="#_x0000_t75" style="position:absolute;width:11904;height:16834">
              <v:imagedata r:id="rId50" o:title=""/>
            </v:shape>
            <v:shape id="docshape22" o:spid="_x0000_s2119" type="#_x0000_t75" style="position:absolute;left:537;top:710;width:1498;height:1095">
              <v:imagedata r:id="rId51" o:title=""/>
            </v:shape>
            <v:shape id="docshape23" o:spid="_x0000_s2118" type="#_x0000_t75" style="position:absolute;left:806;top:768;width:154;height:288">
              <v:imagedata r:id="rId52" o:title=""/>
            </v:shape>
            <v:shape id="docshape24" o:spid="_x0000_s2117" type="#_x0000_t75" style="position:absolute;left:2841;top:96;width:3840;height:500">
              <v:imagedata r:id="rId53" o:title=""/>
            </v:shape>
            <v:shape id="docshape25" o:spid="_x0000_s2116" type="#_x0000_t75" style="position:absolute;left:8025;top:192;width:3610;height:500">
              <v:imagedata r:id="rId54" o:title=""/>
            </v:shape>
            <v:shape id="docshape26" o:spid="_x0000_s2115" type="#_x0000_t75" style="position:absolute;left:3225;top:672;width:7988;height:480">
              <v:imagedata r:id="rId55" o:title=""/>
            </v:shape>
            <v:shape id="docshape27" o:spid="_x0000_s2114" type="#_x0000_t75" style="position:absolute;left:4262;top:1324;width:6836;height:1114">
              <v:imagedata r:id="rId56" o:title=""/>
            </v:shape>
            <v:shape id="docshape28" o:spid="_x0000_s2113" type="#_x0000_t75" style="position:absolute;left:3187;top:3648;width:7450;height:9792">
              <v:imagedata r:id="rId57" o:title=""/>
            </v:shape>
            <v:shape id="docshape29" o:spid="_x0000_s2112" type="#_x0000_t75" style="position:absolute;left:11750;top:9350;width:154;height:480">
              <v:imagedata r:id="rId58" o:title=""/>
            </v:shape>
            <w10:wrap anchorx="page" anchory="page"/>
          </v:group>
        </w:pict>
      </w:r>
    </w:p>
    <w:p w:rsidR="002A0F0D" w:rsidRDefault="002A0F0D">
      <w:pPr>
        <w:pStyle w:val="BodyText"/>
        <w:rPr>
          <w:b/>
          <w:sz w:val="17"/>
        </w:rPr>
        <w:sectPr w:rsidR="002A0F0D">
          <w:headerReference w:type="even" r:id="rId59"/>
          <w:headerReference w:type="default" r:id="rId60"/>
          <w:headerReference w:type="first" r:id="rId61"/>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30" o:spid="_x0000_s2107" style="position:absolute;margin-left:0;margin-top:0;width:595.2pt;height:841.7pt;z-index:15732224;mso-position-horizontal-relative:page;mso-position-vertical-relative:page" coordsize="11904,16834">
            <v:shape id="docshape31" o:spid="_x0000_s2110" type="#_x0000_t75" style="position:absolute;width:11904;height:16834">
              <v:imagedata r:id="rId62" o:title=""/>
            </v:shape>
            <v:shape id="docshape32" o:spid="_x0000_s2109" type="#_x0000_t75" style="position:absolute;left:1075;top:19;width:10714;height:16800">
              <v:imagedata r:id="rId63" o:title=""/>
            </v:shape>
            <v:shape id="docshape33" o:spid="_x0000_s2108" type="#_x0000_t75" style="position:absolute;left:11788;top:1862;width:116;height:884">
              <v:imagedata r:id="rId64" o:title=""/>
            </v:shape>
            <w10:wrap anchorx="page" anchory="page"/>
          </v:group>
        </w:pict>
      </w:r>
    </w:p>
    <w:p w:rsidR="002A0F0D" w:rsidRDefault="002A0F0D">
      <w:pPr>
        <w:pStyle w:val="BodyText"/>
        <w:rPr>
          <w:b/>
          <w:sz w:val="17"/>
        </w:rPr>
        <w:sectPr w:rsidR="002A0F0D">
          <w:headerReference w:type="even" r:id="rId65"/>
          <w:headerReference w:type="default" r:id="rId66"/>
          <w:headerReference w:type="first" r:id="rId67"/>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34" o:spid="_x0000_s2100" style="position:absolute;margin-left:0;margin-top:0;width:595.2pt;height:841.7pt;z-index:15732736;mso-position-horizontal-relative:page;mso-position-vertical-relative:page" coordsize="11904,16834">
            <v:shape id="docshape35" o:spid="_x0000_s2106" type="#_x0000_t75" style="position:absolute;width:11904;height:16834">
              <v:imagedata r:id="rId68" o:title=""/>
            </v:shape>
            <v:shape id="docshape36" o:spid="_x0000_s2105" type="#_x0000_t75" style="position:absolute;left:2611;top:192;width:8832;height:980">
              <v:imagedata r:id="rId69" o:title=""/>
            </v:shape>
            <v:shape id="docshape37" o:spid="_x0000_s2104" type="#_x0000_t75" style="position:absolute;left:2688;top:1420;width:8218;height:1076">
              <v:imagedata r:id="rId70" o:title=""/>
            </v:shape>
            <v:shape id="docshape38" o:spid="_x0000_s2103" type="#_x0000_t75" style="position:absolute;left:1536;top:3072;width:8871;height:13748">
              <v:imagedata r:id="rId71" o:title=""/>
            </v:shape>
            <v:shape id="docshape39" o:spid="_x0000_s2102" type="#_x0000_t75" style="position:absolute;left:7795;top:14092;width:730;height:308">
              <v:imagedata r:id="rId72" o:title=""/>
            </v:shape>
            <v:shape id="docshape40" o:spid="_x0000_s2101" type="#_x0000_t75" style="position:absolute;left:7449;top:14822;width:461;height:154">
              <v:imagedata r:id="rId73" o:title=""/>
            </v:shape>
            <w10:wrap anchorx="page" anchory="page"/>
          </v:group>
        </w:pict>
      </w:r>
    </w:p>
    <w:p w:rsidR="002A0F0D" w:rsidRDefault="002A0F0D">
      <w:pPr>
        <w:pStyle w:val="BodyText"/>
        <w:rPr>
          <w:b/>
          <w:sz w:val="17"/>
        </w:rPr>
        <w:sectPr w:rsidR="002A0F0D">
          <w:headerReference w:type="even" r:id="rId74"/>
          <w:headerReference w:type="default" r:id="rId75"/>
          <w:headerReference w:type="first" r:id="rId76"/>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41" o:spid="_x0000_s2090" style="position:absolute;margin-left:0;margin-top:0;width:595.2pt;height:841.7pt;z-index:15733248;mso-position-horizontal-relative:page;mso-position-vertical-relative:page" coordsize="11904,16834">
            <v:shape id="docshape42" o:spid="_x0000_s2099" type="#_x0000_t75" style="position:absolute;width:11904;height:16834">
              <v:imagedata r:id="rId77" o:title=""/>
            </v:shape>
            <v:shape id="docshape43" o:spid="_x0000_s2098" type="#_x0000_t75" style="position:absolute;left:652;top:537;width:845;height:1479">
              <v:imagedata r:id="rId78" o:title=""/>
            </v:shape>
            <v:shape id="docshape44" o:spid="_x0000_s2097" type="#_x0000_t75" style="position:absolute;top:19;width:11904;height:135">
              <v:imagedata r:id="rId79" o:title=""/>
            </v:shape>
            <v:shape id="docshape45" o:spid="_x0000_s2096" type="#_x0000_t75" style="position:absolute;left:192;top:19;width:9370;height:2439">
              <v:imagedata r:id="rId80" o:title=""/>
            </v:shape>
            <v:shape id="docshape46" o:spid="_x0000_s2095" type="#_x0000_t75" style="position:absolute;left:115;top:268;width:11636;height:2477">
              <v:imagedata r:id="rId81" o:title=""/>
            </v:shape>
            <v:shape id="docshape47" o:spid="_x0000_s2094" type="#_x0000_t75" style="position:absolute;left:2726;top:1478;width:8218;height:1056">
              <v:imagedata r:id="rId82" o:title=""/>
            </v:shape>
            <v:shape id="docshape48" o:spid="_x0000_s2093" type="#_x0000_t75" style="position:absolute;left:1574;top:3148;width:8794;height:12864">
              <v:imagedata r:id="rId83" o:title=""/>
            </v:shape>
            <v:shape id="docshape49" o:spid="_x0000_s2092" type="#_x0000_t75" style="position:absolute;left:691;top:15264;width:1076;height:327">
              <v:imagedata r:id="rId84" o:title=""/>
            </v:shape>
            <v:shape id="docshape50" o:spid="_x0000_s2091" type="#_x0000_t75" style="position:absolute;left:7987;top:8736;width:154;height:58">
              <v:imagedata r:id="rId85" o:title=""/>
            </v:shape>
            <w10:wrap anchorx="page" anchory="page"/>
          </v:group>
        </w:pict>
      </w:r>
    </w:p>
    <w:p w:rsidR="002A0F0D" w:rsidRDefault="002A0F0D">
      <w:pPr>
        <w:pStyle w:val="BodyText"/>
        <w:rPr>
          <w:b/>
          <w:sz w:val="17"/>
        </w:rPr>
        <w:sectPr w:rsidR="002A0F0D">
          <w:headerReference w:type="even" r:id="rId86"/>
          <w:headerReference w:type="default" r:id="rId87"/>
          <w:headerReference w:type="first" r:id="rId88"/>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51" o:spid="_x0000_s2084" style="position:absolute;margin-left:0;margin-top:0;width:595.2pt;height:841.7pt;z-index:15733760;mso-position-horizontal-relative:page;mso-position-vertical-relative:page" coordsize="11904,16834">
            <v:shape id="docshape52" o:spid="_x0000_s2089" type="#_x0000_t75" style="position:absolute;width:11904;height:16834">
              <v:imagedata r:id="rId89" o:title=""/>
            </v:shape>
            <v:shape id="docshape53" o:spid="_x0000_s2088" type="#_x0000_t75" style="position:absolute;left:2496;top:825;width:8103;height:922">
              <v:imagedata r:id="rId90" o:title=""/>
            </v:shape>
            <v:shape id="docshape54" o:spid="_x0000_s2087" type="#_x0000_t75" style="position:absolute;left:345;top:2745;width:1728;height:154">
              <v:imagedata r:id="rId91" o:title=""/>
            </v:shape>
            <v:shape id="docshape55" o:spid="_x0000_s2086" type="#_x0000_t75" style="position:absolute;left:2457;top:1900;width:8256;height:1018">
              <v:imagedata r:id="rId92" o:title=""/>
            </v:shape>
            <v:shape id="docshape56" o:spid="_x0000_s2085" type="#_x0000_t75" style="position:absolute;left:1267;top:3417;width:9178;height:13402">
              <v:imagedata r:id="rId93" o:title=""/>
            </v:shape>
            <w10:wrap anchorx="page" anchory="page"/>
          </v:group>
        </w:pict>
      </w:r>
    </w:p>
    <w:p w:rsidR="002A0F0D" w:rsidRDefault="002A0F0D">
      <w:pPr>
        <w:pStyle w:val="BodyText"/>
        <w:rPr>
          <w:b/>
          <w:sz w:val="17"/>
        </w:rPr>
        <w:sectPr w:rsidR="002A0F0D">
          <w:headerReference w:type="even" r:id="rId94"/>
          <w:headerReference w:type="default" r:id="rId95"/>
          <w:headerReference w:type="first" r:id="rId96"/>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57" o:spid="_x0000_s2078" style="position:absolute;margin-left:0;margin-top:0;width:595.2pt;height:841.7pt;z-index:15734272;mso-position-horizontal-relative:page;mso-position-vertical-relative:page" coordsize="11904,16834">
            <v:shape id="docshape58" o:spid="_x0000_s2083" type="#_x0000_t75" style="position:absolute;width:11904;height:16834">
              <v:imagedata r:id="rId97" o:title=""/>
            </v:shape>
            <v:shape id="docshape59" o:spid="_x0000_s2082" type="#_x0000_t75" style="position:absolute;left:4608;top:57;width:423;height:327">
              <v:imagedata r:id="rId98" o:title=""/>
            </v:shape>
            <v:shape id="docshape60" o:spid="_x0000_s2081" type="#_x0000_t75" style="position:absolute;left:268;top:384;width:11098;height:16436">
              <v:imagedata r:id="rId99" o:title=""/>
            </v:shape>
            <v:shape id="docshape61" o:spid="_x0000_s2080" type="#_x0000_t75" style="position:absolute;left:6566;top:19;width:5338;height:231">
              <v:imagedata r:id="rId100" o:title=""/>
            </v:shape>
            <v:shape id="docshape62" o:spid="_x0000_s2079" type="#_x0000_t75" style="position:absolute;left:1113;top:6720;width:8448;height:1498">
              <v:imagedata r:id="rId101" o:title=""/>
            </v:shape>
            <w10:wrap anchorx="page" anchory="page"/>
          </v:group>
        </w:pict>
      </w:r>
    </w:p>
    <w:p w:rsidR="002A0F0D" w:rsidRDefault="002A0F0D">
      <w:pPr>
        <w:pStyle w:val="BodyText"/>
        <w:rPr>
          <w:b/>
          <w:sz w:val="17"/>
        </w:rPr>
        <w:sectPr w:rsidR="002A0F0D">
          <w:headerReference w:type="even" r:id="rId102"/>
          <w:headerReference w:type="default" r:id="rId103"/>
          <w:headerReference w:type="first" r:id="rId104"/>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63" o:spid="_x0000_s2074" style="position:absolute;margin-left:0;margin-top:0;width:595.2pt;height:841.7pt;z-index:15734784;mso-position-horizontal-relative:page;mso-position-vertical-relative:page" coordsize="11904,16834">
            <v:shape id="docshape64" o:spid="_x0000_s2077" type="#_x0000_t75" style="position:absolute;width:11904;height:16834">
              <v:imagedata r:id="rId105" o:title=""/>
            </v:shape>
            <v:shape id="docshape65" o:spid="_x0000_s2076" type="#_x0000_t75" style="position:absolute;left:2150;top:576;width:8986;height:1498">
              <v:imagedata r:id="rId106" o:title=""/>
            </v:shape>
            <v:shape id="docshape66" o:spid="_x0000_s2075" type="#_x0000_t75" style="position:absolute;left:1075;top:2169;width:10138;height:13959">
              <v:imagedata r:id="rId107" o:title=""/>
            </v:shape>
            <w10:wrap anchorx="page" anchory="page"/>
          </v:group>
        </w:pict>
      </w:r>
    </w:p>
    <w:p w:rsidR="002A0F0D" w:rsidRDefault="002A0F0D">
      <w:pPr>
        <w:pStyle w:val="BodyText"/>
        <w:rPr>
          <w:b/>
          <w:sz w:val="17"/>
        </w:rPr>
        <w:sectPr w:rsidR="002A0F0D">
          <w:headerReference w:type="even" r:id="rId108"/>
          <w:headerReference w:type="default" r:id="rId109"/>
          <w:headerReference w:type="first" r:id="rId110"/>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67" o:spid="_x0000_s2068" style="position:absolute;margin-left:0;margin-top:0;width:595.2pt;height:841.7pt;z-index:15735296;mso-position-horizontal-relative:page;mso-position-vertical-relative:page" coordsize="11904,16834">
            <v:shape id="docshape68" o:spid="_x0000_s2073" type="#_x0000_t75" style="position:absolute;width:11904;height:16834">
              <v:imagedata r:id="rId111" o:title=""/>
            </v:shape>
            <v:shape id="docshape69" o:spid="_x0000_s2072" type="#_x0000_t75" style="position:absolute;left:1958;top:422;width:9140;height:461">
              <v:imagedata r:id="rId112" o:title=""/>
            </v:shape>
            <v:shape id="docshape70" o:spid="_x0000_s2071" type="#_x0000_t75" style="position:absolute;left:2265;top:960;width:8756;height:903">
              <v:imagedata r:id="rId113" o:title=""/>
            </v:shape>
            <v:shape id="docshape71" o:spid="_x0000_s2070" type="#_x0000_t75" style="position:absolute;left:1036;top:1996;width:10292;height:13844">
              <v:imagedata r:id="rId114" o:title=""/>
            </v:shape>
            <v:shape id="docshape72" o:spid="_x0000_s2069" type="#_x0000_t75" style="position:absolute;left:1612;top:11884;width:461;height:442">
              <v:imagedata r:id="rId115" o:title=""/>
            </v:shape>
            <w10:wrap anchorx="page" anchory="page"/>
          </v:group>
        </w:pict>
      </w:r>
    </w:p>
    <w:p w:rsidR="002A0F0D" w:rsidRDefault="002A0F0D">
      <w:pPr>
        <w:pStyle w:val="BodyText"/>
        <w:rPr>
          <w:b/>
          <w:sz w:val="17"/>
        </w:rPr>
        <w:sectPr w:rsidR="002A0F0D">
          <w:headerReference w:type="even" r:id="rId116"/>
          <w:headerReference w:type="default" r:id="rId117"/>
          <w:headerReference w:type="first" r:id="rId118"/>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73" o:spid="_x0000_s2062" style="position:absolute;margin-left:0;margin-top:0;width:595.2pt;height:841.7pt;z-index:15735808;mso-position-horizontal-relative:page;mso-position-vertical-relative:page" coordsize="11904,16834">
            <v:shape id="docshape74" o:spid="_x0000_s2067" type="#_x0000_t75" style="position:absolute;width:11904;height:16834">
              <v:imagedata r:id="rId119" o:title=""/>
            </v:shape>
            <v:shape id="docshape75" o:spid="_x0000_s2066" type="#_x0000_t75" style="position:absolute;left:1996;top:556;width:9101;height:308">
              <v:imagedata r:id="rId120" o:title=""/>
            </v:shape>
            <v:shape id="docshape76" o:spid="_x0000_s2065" type="#_x0000_t75" style="position:absolute;left:2227;top:979;width:8871;height:1248">
              <v:imagedata r:id="rId121" o:title=""/>
            </v:shape>
            <v:shape id="docshape77" o:spid="_x0000_s2064" type="#_x0000_t75" style="position:absolute;left:921;top:403;width:10368;height:15610">
              <v:imagedata r:id="rId122" o:title=""/>
            </v:shape>
            <v:shape id="docshape78" o:spid="_x0000_s2063" type="#_x0000_t75" style="position:absolute;left:1689;top:12614;width:308;height:288">
              <v:imagedata r:id="rId123" o:title=""/>
            </v:shape>
            <w10:wrap anchorx="page" anchory="page"/>
          </v:group>
        </w:pict>
      </w:r>
    </w:p>
    <w:p w:rsidR="002A0F0D" w:rsidRDefault="002A0F0D">
      <w:pPr>
        <w:pStyle w:val="BodyText"/>
        <w:rPr>
          <w:b/>
          <w:sz w:val="17"/>
        </w:rPr>
        <w:sectPr w:rsidR="002A0F0D">
          <w:headerReference w:type="even" r:id="rId124"/>
          <w:headerReference w:type="default" r:id="rId125"/>
          <w:headerReference w:type="first" r:id="rId126"/>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79" o:spid="_x0000_s2058" style="position:absolute;margin-left:0;margin-top:0;width:595.2pt;height:841.7pt;z-index:15736320;mso-position-horizontal-relative:page;mso-position-vertical-relative:page" coordsize="11904,16834">
            <v:shape id="docshape80" o:spid="_x0000_s2061" type="#_x0000_t75" style="position:absolute;width:11904;height:16834">
              <v:imagedata r:id="rId127" o:title=""/>
            </v:shape>
            <v:shape id="docshape81" o:spid="_x0000_s2060" type="#_x0000_t75" style="position:absolute;left:2112;top:691;width:8986;height:1325">
              <v:imagedata r:id="rId128" o:title=""/>
            </v:shape>
            <v:shape id="docshape82" o:spid="_x0000_s2059" type="#_x0000_t75" style="position:absolute;left:883;top:2227;width:10368;height:13920">
              <v:imagedata r:id="rId129" o:title=""/>
            </v:shape>
            <w10:wrap anchorx="page" anchory="page"/>
          </v:group>
        </w:pict>
      </w:r>
    </w:p>
    <w:p w:rsidR="002A0F0D" w:rsidRDefault="002A0F0D">
      <w:pPr>
        <w:pStyle w:val="BodyText"/>
        <w:rPr>
          <w:b/>
          <w:sz w:val="17"/>
        </w:rPr>
        <w:sectPr w:rsidR="002A0F0D">
          <w:headerReference w:type="even" r:id="rId130"/>
          <w:headerReference w:type="default" r:id="rId131"/>
          <w:headerReference w:type="first" r:id="rId132"/>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83" o:spid="_x0000_s2053" style="position:absolute;margin-left:0;margin-top:0;width:595.2pt;height:841.7pt;z-index:15736832;mso-position-horizontal-relative:page;mso-position-vertical-relative:page" coordsize="11904,16834">
            <v:shape id="docshape84" o:spid="_x0000_s2057" type="#_x0000_t75" style="position:absolute;width:11904;height:16834">
              <v:imagedata r:id="rId133" o:title=""/>
            </v:shape>
            <v:shape id="docshape85" o:spid="_x0000_s2056" type="#_x0000_t75" style="position:absolute;left:2150;top:556;width:8948;height:404">
              <v:imagedata r:id="rId134" o:title=""/>
            </v:shape>
            <v:shape id="docshape86" o:spid="_x0000_s2055" type="#_x0000_t75" style="position:absolute;left:2265;top:1036;width:8986;height:1172">
              <v:imagedata r:id="rId135" o:title=""/>
            </v:shape>
            <v:shape id="docshape87" o:spid="_x0000_s2054" type="#_x0000_t75" style="position:absolute;left:1036;top:2822;width:10215;height:12845">
              <v:imagedata r:id="rId136" o:title=""/>
            </v:shape>
            <w10:wrap anchorx="page" anchory="page"/>
          </v:group>
        </w:pict>
      </w:r>
    </w:p>
    <w:p w:rsidR="002A0F0D" w:rsidRDefault="002A0F0D">
      <w:pPr>
        <w:pStyle w:val="BodyText"/>
        <w:rPr>
          <w:b/>
          <w:sz w:val="17"/>
        </w:rPr>
        <w:sectPr w:rsidR="002A0F0D">
          <w:headerReference w:type="even" r:id="rId137"/>
          <w:headerReference w:type="default" r:id="rId138"/>
          <w:headerReference w:type="first" r:id="rId139"/>
          <w:pgSz w:w="11910" w:h="16840"/>
          <w:pgMar w:top="1920" w:right="425" w:bottom="280" w:left="708" w:header="0" w:footer="0" w:gutter="0"/>
          <w:cols w:space="720"/>
        </w:sectPr>
      </w:pPr>
    </w:p>
    <w:p w:rsidR="002A0F0D" w:rsidRDefault="002A0F0D">
      <w:pPr>
        <w:pStyle w:val="BodyText"/>
        <w:spacing w:before="4"/>
        <w:rPr>
          <w:b/>
          <w:sz w:val="17"/>
        </w:rPr>
      </w:pPr>
      <w:r w:rsidRPr="002A0F0D">
        <w:rPr>
          <w:b/>
          <w:sz w:val="17"/>
        </w:rPr>
        <w:lastRenderedPageBreak/>
        <w:pict>
          <v:group id="docshapegroup88" o:spid="_x0000_s2050" style="position:absolute;margin-left:0;margin-top:0;width:595.2pt;height:841.7pt;z-index:15737344;mso-position-horizontal-relative:page;mso-position-vertical-relative:page" coordsize="11904,16834">
            <v:shape id="docshape89" o:spid="_x0000_s2052" type="#_x0000_t75" style="position:absolute;width:11904;height:16834">
              <v:imagedata r:id="rId140" o:title=""/>
            </v:shape>
            <v:shape id="docshape90" o:spid="_x0000_s2051" type="#_x0000_t75" style="position:absolute;left:2534;top:2208;width:7488;height:10618">
              <v:imagedata r:id="rId141" o:title=""/>
            </v:shape>
            <w10:wrap anchorx="page" anchory="page"/>
          </v:group>
        </w:pict>
      </w:r>
    </w:p>
    <w:p w:rsidR="002A0F0D" w:rsidRDefault="002A0F0D">
      <w:pPr>
        <w:pStyle w:val="BodyText"/>
        <w:rPr>
          <w:b/>
          <w:sz w:val="17"/>
        </w:rPr>
        <w:sectPr w:rsidR="002A0F0D">
          <w:headerReference w:type="even" r:id="rId142"/>
          <w:headerReference w:type="default" r:id="rId143"/>
          <w:headerReference w:type="first" r:id="rId144"/>
          <w:pgSz w:w="11910" w:h="16840"/>
          <w:pgMar w:top="1920" w:right="425" w:bottom="280" w:left="708" w:header="0" w:footer="0" w:gutter="0"/>
          <w:cols w:space="720"/>
        </w:sectPr>
      </w:pPr>
    </w:p>
    <w:p w:rsidR="002A0F0D" w:rsidRDefault="00E81B1C">
      <w:pPr>
        <w:pStyle w:val="BodyText"/>
        <w:ind w:left="55"/>
        <w:rPr>
          <w:sz w:val="20"/>
        </w:rPr>
      </w:pPr>
      <w:r>
        <w:rPr>
          <w:noProof/>
          <w:sz w:val="20"/>
          <w:lang w:val="en-US"/>
        </w:rPr>
        <w:lastRenderedPageBreak/>
        <w:drawing>
          <wp:inline distT="0" distB="0" distL="0" distR="0">
            <wp:extent cx="6596881" cy="9649777"/>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45" cstate="print"/>
                    <a:stretch>
                      <a:fillRect/>
                    </a:stretch>
                  </pic:blipFill>
                  <pic:spPr>
                    <a:xfrm>
                      <a:off x="0" y="0"/>
                      <a:ext cx="6596881" cy="9649777"/>
                    </a:xfrm>
                    <a:prstGeom prst="rect">
                      <a:avLst/>
                    </a:prstGeom>
                  </pic:spPr>
                </pic:pic>
              </a:graphicData>
            </a:graphic>
          </wp:inline>
        </w:drawing>
      </w:r>
    </w:p>
    <w:sectPr w:rsidR="002A0F0D" w:rsidSect="002A0F0D">
      <w:headerReference w:type="even" r:id="rId146"/>
      <w:headerReference w:type="default" r:id="rId147"/>
      <w:headerReference w:type="first" r:id="rId148"/>
      <w:pgSz w:w="11910" w:h="16840"/>
      <w:pgMar w:top="500" w:right="425" w:bottom="280" w:left="70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B1C" w:rsidRDefault="00E81B1C" w:rsidP="002A0F0D">
      <w:r>
        <w:separator/>
      </w:r>
    </w:p>
  </w:endnote>
  <w:endnote w:type="continuationSeparator" w:id="1">
    <w:p w:rsidR="00E81B1C" w:rsidRDefault="00E81B1C" w:rsidP="002A0F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B1C" w:rsidRDefault="00E81B1C" w:rsidP="002A0F0D">
      <w:r>
        <w:separator/>
      </w:r>
    </w:p>
  </w:footnote>
  <w:footnote w:type="continuationSeparator" w:id="1">
    <w:p w:rsidR="00E81B1C" w:rsidRDefault="00E81B1C" w:rsidP="002A0F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3" o:spid="_x0000_s1028" type="#_x0000_t75" style="position:absolute;margin-left:0;margin-top:0;width:488.9pt;height:482.1pt;z-index:-251656704;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2" o:spid="_x0000_s1037" type="#_x0000_t75" style="position:absolute;margin-left:0;margin-top:0;width:488.9pt;height:482.1pt;z-index:-251647488;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3" o:spid="_x0000_s1038" type="#_x0000_t75" style="position:absolute;margin-left:0;margin-top:0;width:488.9pt;height:482.1pt;z-index:-251646464;mso-position-horizontal:center;mso-position-horizontal-relative:margin;mso-position-vertical:center;mso-position-vertical-relative:margin" o:allowincell="f">
          <v:imagedata r:id="rId1" o:title="WhatsApp Image 2024-11-18 at 09"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1" o:spid="_x0000_s1036" type="#_x0000_t75" style="position:absolute;margin-left:0;margin-top:0;width:488.9pt;height:482.1pt;z-index:-251648512;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5" o:spid="_x0000_s1040" type="#_x0000_t75" style="position:absolute;margin-left:0;margin-top:0;width:488.9pt;height:482.1pt;z-index:-251644416;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6" o:spid="_x0000_s1041" type="#_x0000_t75" style="position:absolute;margin-left:0;margin-top:0;width:488.9pt;height:482.1pt;z-index:-251643392;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4" o:spid="_x0000_s1039" type="#_x0000_t75" style="position:absolute;margin-left:0;margin-top:0;width:488.9pt;height:482.1pt;z-index:-251645440;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8" o:spid="_x0000_s1043" type="#_x0000_t75" style="position:absolute;margin-left:0;margin-top:0;width:488.9pt;height:482.1pt;z-index:-251641344;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9" o:spid="_x0000_s1044" type="#_x0000_t75" style="position:absolute;margin-left:0;margin-top:0;width:488.9pt;height:482.1pt;z-index:-251640320;mso-position-horizontal:center;mso-position-horizontal-relative:margin;mso-position-vertical:center;mso-position-vertical-relative:margin" o:allowincell="f">
          <v:imagedata r:id="rId1" o:title="WhatsApp Image 2024-11-18 at 09"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7" o:spid="_x0000_s1042" type="#_x0000_t75" style="position:absolute;margin-left:0;margin-top:0;width:488.9pt;height:482.1pt;z-index:-251642368;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1" o:spid="_x0000_s1046" type="#_x0000_t75" style="position:absolute;margin-left:0;margin-top:0;width:488.9pt;height:482.1pt;z-index:-251638272;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4" o:spid="_x0000_s1029" type="#_x0000_t75" style="position:absolute;margin-left:0;margin-top:0;width:488.9pt;height:482.1pt;z-index:-251655680;mso-position-horizontal:center;mso-position-horizontal-relative:margin;mso-position-vertical:center;mso-position-vertical-relative:margin" o:allowincell="f">
          <v:imagedata r:id="rId1" o:title="WhatsApp Image 2024-11-18 at 09" gain="19661f" blacklevel="22938f"/>
        </v:shape>
      </w:pict>
    </w:r>
    <w:r w:rsidR="002A0F0D" w:rsidRPr="002A0F0D">
      <w:rPr>
        <w:sz w:val="20"/>
      </w:rPr>
      <w:pict>
        <v:shapetype id="_x0000_t202" coordsize="21600,21600" o:spt="202" path="m,l,21600r21600,l21600,xe">
          <v:stroke joinstyle="miter"/>
          <v:path gradientshapeok="t" o:connecttype="rect"/>
        </v:shapetype>
        <v:shape id="docshape1" o:spid="_x0000_s1025" type="#_x0000_t202" style="position:absolute;margin-left:495.4pt;margin-top:34.9pt;width:19pt;height:15.3pt;z-index:-251658752;mso-position-horizontal-relative:page;mso-position-vertical-relative:page" filled="f" stroked="f">
          <v:textbox inset="0,0,0,0">
            <w:txbxContent>
              <w:p w:rsidR="002A0F0D" w:rsidRDefault="002A0F0D">
                <w:pPr>
                  <w:pStyle w:val="BodyText"/>
                  <w:spacing w:before="10"/>
                  <w:ind w:left="60"/>
                </w:pPr>
                <w:r>
                  <w:rPr>
                    <w:spacing w:val="-5"/>
                  </w:rPr>
                  <w:fldChar w:fldCharType="begin"/>
                </w:r>
                <w:r w:rsidR="00E81B1C">
                  <w:rPr>
                    <w:spacing w:val="-5"/>
                  </w:rPr>
                  <w:instrText xml:space="preserve"> PAGE </w:instrText>
                </w:r>
                <w:r>
                  <w:rPr>
                    <w:spacing w:val="-5"/>
                  </w:rPr>
                  <w:fldChar w:fldCharType="separate"/>
                </w:r>
                <w:r w:rsidR="00A33C72">
                  <w:rPr>
                    <w:noProof/>
                    <w:spacing w:val="-5"/>
                  </w:rPr>
                  <w:t>78</w:t>
                </w:r>
                <w:r>
                  <w:rPr>
                    <w:spacing w:val="-5"/>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2" o:spid="_x0000_s1047" type="#_x0000_t75" style="position:absolute;margin-left:0;margin-top:0;width:488.9pt;height:482.1pt;z-index:-251637248;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0" o:spid="_x0000_s1045" type="#_x0000_t75" style="position:absolute;margin-left:0;margin-top:0;width:488.9pt;height:482.1pt;z-index:-251639296;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4" o:spid="_x0000_s1049" type="#_x0000_t75" style="position:absolute;margin-left:0;margin-top:0;width:488.9pt;height:482.1pt;z-index:-251635200;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5" o:spid="_x0000_s1050" type="#_x0000_t75" style="position:absolute;margin-left:0;margin-top:0;width:488.9pt;height:482.1pt;z-index:-251634176;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3" o:spid="_x0000_s1048" type="#_x0000_t75" style="position:absolute;margin-left:0;margin-top:0;width:488.9pt;height:482.1pt;z-index:-251636224;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7" o:spid="_x0000_s1052" type="#_x0000_t75" style="position:absolute;margin-left:0;margin-top:0;width:488.9pt;height:482.1pt;z-index:-251632128;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8" o:spid="_x0000_s1053" type="#_x0000_t75" style="position:absolute;margin-left:0;margin-top:0;width:488.9pt;height:482.1pt;z-index:-251631104;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6" o:spid="_x0000_s1051" type="#_x0000_t75" style="position:absolute;margin-left:0;margin-top:0;width:488.9pt;height:482.1pt;z-index:-251633152;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0" o:spid="_x0000_s1055" type="#_x0000_t75" style="position:absolute;margin-left:0;margin-top:0;width:488.9pt;height:482.1pt;z-index:-251629056;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1" o:spid="_x0000_s1056" type="#_x0000_t75" style="position:absolute;margin-left:0;margin-top:0;width:488.9pt;height:482.1pt;z-index:-25162803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2" o:spid="_x0000_s1027" type="#_x0000_t75" style="position:absolute;margin-left:0;margin-top:0;width:488.9pt;height:482.1pt;z-index:-251657728;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19" o:spid="_x0000_s1054" type="#_x0000_t75" style="position:absolute;margin-left:0;margin-top:0;width:488.9pt;height:482.1pt;z-index:-251630080;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3" o:spid="_x0000_s1058" type="#_x0000_t75" style="position:absolute;margin-left:0;margin-top:0;width:488.9pt;height:482.1pt;z-index:-251625984;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4" o:spid="_x0000_s1059" type="#_x0000_t75" style="position:absolute;margin-left:0;margin-top:0;width:488.9pt;height:482.1pt;z-index:-251624960;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2" o:spid="_x0000_s1057" type="#_x0000_t75" style="position:absolute;margin-left:0;margin-top:0;width:488.9pt;height:482.1pt;z-index:-251627008;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6" o:spid="_x0000_s1061" type="#_x0000_t75" style="position:absolute;margin-left:0;margin-top:0;width:488.9pt;height:482.1pt;z-index:-251622912;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7" o:spid="_x0000_s1062" type="#_x0000_t75" style="position:absolute;margin-left:0;margin-top:0;width:488.9pt;height:482.1pt;z-index:-251621888;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5" o:spid="_x0000_s1060" type="#_x0000_t75" style="position:absolute;margin-left:0;margin-top:0;width:488.9pt;height:482.1pt;z-index:-251623936;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9" o:spid="_x0000_s1064" type="#_x0000_t75" style="position:absolute;margin-left:0;margin-top:0;width:488.9pt;height:482.1pt;z-index:-251619840;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0" o:spid="_x0000_s1065" type="#_x0000_t75" style="position:absolute;margin-left:0;margin-top:0;width:488.9pt;height:482.1pt;z-index:-251618816;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28" o:spid="_x0000_s1063" type="#_x0000_t75" style="position:absolute;margin-left:0;margin-top:0;width:488.9pt;height:482.1pt;z-index:-251620864;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6" o:spid="_x0000_s1031" type="#_x0000_t75" style="position:absolute;margin-left:0;margin-top:0;width:488.9pt;height:482.1pt;z-index:-251653632;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2" o:spid="_x0000_s1067" type="#_x0000_t75" style="position:absolute;margin-left:0;margin-top:0;width:488.9pt;height:482.1pt;z-index:-251616768;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3" o:spid="_x0000_s1068" type="#_x0000_t75" style="position:absolute;margin-left:0;margin-top:0;width:488.9pt;height:482.1pt;z-index:-251615744;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1" o:spid="_x0000_s1066" type="#_x0000_t75" style="position:absolute;margin-left:0;margin-top:0;width:488.9pt;height:482.1pt;z-index:-251617792;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5" o:spid="_x0000_s1070" type="#_x0000_t75" style="position:absolute;margin-left:0;margin-top:0;width:488.9pt;height:482.1pt;z-index:-251613696;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6" o:spid="_x0000_s1071" type="#_x0000_t75" style="position:absolute;margin-left:0;margin-top:0;width:488.9pt;height:482.1pt;z-index:-251612672;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4" o:spid="_x0000_s1069" type="#_x0000_t75" style="position:absolute;margin-left:0;margin-top:0;width:488.9pt;height:482.1pt;z-index:-251614720;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8" o:spid="_x0000_s1073" type="#_x0000_t75" style="position:absolute;margin-left:0;margin-top:0;width:488.9pt;height:482.1pt;z-index:-251610624;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9" o:spid="_x0000_s1074" type="#_x0000_t75" style="position:absolute;margin-left:0;margin-top:0;width:488.9pt;height:482.1pt;z-index:-251609600;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37" o:spid="_x0000_s1072" type="#_x0000_t75" style="position:absolute;margin-left:0;margin-top:0;width:488.9pt;height:482.1pt;z-index:-251611648;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41" o:spid="_x0000_s1076" type="#_x0000_t75" style="position:absolute;margin-left:0;margin-top:0;width:488.9pt;height:482.1pt;z-index:-251607552;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7" o:spid="_x0000_s1032" type="#_x0000_t75" style="position:absolute;margin-left:0;margin-top:0;width:488.9pt;height:482.1pt;z-index:-251652608;mso-position-horizontal:center;mso-position-horizontal-relative:margin;mso-position-vertical:center;mso-position-vertical-relative:margin" o:allowincell="f">
          <v:imagedata r:id="rId1" o:title="WhatsApp Image 2024-11-18 at 09" gain="19661f" blacklevel="22938f"/>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42" o:spid="_x0000_s1077" type="#_x0000_t75" style="position:absolute;margin-left:0;margin-top:0;width:488.9pt;height:482.1pt;z-index:-251606528;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40" o:spid="_x0000_s1075" type="#_x0000_t75" style="position:absolute;margin-left:0;margin-top:0;width:488.9pt;height:482.1pt;z-index:-251608576;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5" o:spid="_x0000_s1030" type="#_x0000_t75" style="position:absolute;margin-left:0;margin-top:0;width:488.9pt;height:482.1pt;z-index:-251654656;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9" o:spid="_x0000_s1034" type="#_x0000_t75" style="position:absolute;margin-left:0;margin-top:0;width:488.9pt;height:482.1pt;z-index:-251650560;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0D" w:rsidRDefault="00A33C7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200" o:spid="_x0000_s1035" type="#_x0000_t75" style="position:absolute;margin-left:0;margin-top:0;width:488.9pt;height:482.1pt;z-index:-251649536;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2" w:rsidRDefault="00A33C7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6198" o:spid="_x0000_s1033" type="#_x0000_t75" style="position:absolute;margin-left:0;margin-top:0;width:488.9pt;height:482.1pt;z-index:-251651584;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6C92"/>
    <w:multiLevelType w:val="hybridMultilevel"/>
    <w:tmpl w:val="C8D40A7E"/>
    <w:lvl w:ilvl="0" w:tplc="FDA8CFEC">
      <w:start w:val="1"/>
      <w:numFmt w:val="decimal"/>
      <w:lvlText w:val="%1."/>
      <w:lvlJc w:val="left"/>
      <w:pPr>
        <w:ind w:left="579" w:hanging="31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CCE258C">
      <w:numFmt w:val="bullet"/>
      <w:lvlText w:val=""/>
      <w:lvlJc w:val="left"/>
      <w:pPr>
        <w:ind w:left="953" w:hanging="356"/>
      </w:pPr>
      <w:rPr>
        <w:rFonts w:ascii="Symbol" w:eastAsia="Symbol" w:hAnsi="Symbol" w:cs="Symbol" w:hint="default"/>
        <w:b w:val="0"/>
        <w:bCs w:val="0"/>
        <w:i w:val="0"/>
        <w:iCs w:val="0"/>
        <w:spacing w:val="0"/>
        <w:w w:val="100"/>
        <w:sz w:val="24"/>
        <w:szCs w:val="24"/>
        <w:lang w:eastAsia="en-US" w:bidi="ar-SA"/>
      </w:rPr>
    </w:lvl>
    <w:lvl w:ilvl="2" w:tplc="DE922B1C">
      <w:numFmt w:val="bullet"/>
      <w:lvlText w:val="•"/>
      <w:lvlJc w:val="left"/>
      <w:pPr>
        <w:ind w:left="1490" w:hanging="356"/>
      </w:pPr>
      <w:rPr>
        <w:rFonts w:hint="default"/>
        <w:lang w:eastAsia="en-US" w:bidi="ar-SA"/>
      </w:rPr>
    </w:lvl>
    <w:lvl w:ilvl="3" w:tplc="49D0171C">
      <w:numFmt w:val="bullet"/>
      <w:lvlText w:val="•"/>
      <w:lvlJc w:val="left"/>
      <w:pPr>
        <w:ind w:left="2021" w:hanging="356"/>
      </w:pPr>
      <w:rPr>
        <w:rFonts w:hint="default"/>
        <w:lang w:eastAsia="en-US" w:bidi="ar-SA"/>
      </w:rPr>
    </w:lvl>
    <w:lvl w:ilvl="4" w:tplc="FA9263A6">
      <w:numFmt w:val="bullet"/>
      <w:lvlText w:val="•"/>
      <w:lvlJc w:val="left"/>
      <w:pPr>
        <w:ind w:left="2551" w:hanging="356"/>
      </w:pPr>
      <w:rPr>
        <w:rFonts w:hint="default"/>
        <w:lang w:eastAsia="en-US" w:bidi="ar-SA"/>
      </w:rPr>
    </w:lvl>
    <w:lvl w:ilvl="5" w:tplc="34B2DB96">
      <w:numFmt w:val="bullet"/>
      <w:lvlText w:val="•"/>
      <w:lvlJc w:val="left"/>
      <w:pPr>
        <w:ind w:left="3082" w:hanging="356"/>
      </w:pPr>
      <w:rPr>
        <w:rFonts w:hint="default"/>
        <w:lang w:eastAsia="en-US" w:bidi="ar-SA"/>
      </w:rPr>
    </w:lvl>
    <w:lvl w:ilvl="6" w:tplc="950C9972">
      <w:numFmt w:val="bullet"/>
      <w:lvlText w:val="•"/>
      <w:lvlJc w:val="left"/>
      <w:pPr>
        <w:ind w:left="3612" w:hanging="356"/>
      </w:pPr>
      <w:rPr>
        <w:rFonts w:hint="default"/>
        <w:lang w:eastAsia="en-US" w:bidi="ar-SA"/>
      </w:rPr>
    </w:lvl>
    <w:lvl w:ilvl="7" w:tplc="1BC241B0">
      <w:numFmt w:val="bullet"/>
      <w:lvlText w:val="•"/>
      <w:lvlJc w:val="left"/>
      <w:pPr>
        <w:ind w:left="4143" w:hanging="356"/>
      </w:pPr>
      <w:rPr>
        <w:rFonts w:hint="default"/>
        <w:lang w:eastAsia="en-US" w:bidi="ar-SA"/>
      </w:rPr>
    </w:lvl>
    <w:lvl w:ilvl="8" w:tplc="4B70869A">
      <w:numFmt w:val="bullet"/>
      <w:lvlText w:val="•"/>
      <w:lvlJc w:val="left"/>
      <w:pPr>
        <w:ind w:left="4673" w:hanging="356"/>
      </w:pPr>
      <w:rPr>
        <w:rFonts w:hint="default"/>
        <w:lang w:eastAsia="en-US" w:bidi="ar-SA"/>
      </w:rPr>
    </w:lvl>
  </w:abstractNum>
  <w:abstractNum w:abstractNumId="1">
    <w:nsid w:val="0A614D07"/>
    <w:multiLevelType w:val="hybridMultilevel"/>
    <w:tmpl w:val="7110D48E"/>
    <w:lvl w:ilvl="0" w:tplc="E02ED70C">
      <w:start w:val="1"/>
      <w:numFmt w:val="decimal"/>
      <w:lvlText w:val="%1."/>
      <w:lvlJc w:val="left"/>
      <w:pPr>
        <w:ind w:left="397" w:hanging="246"/>
        <w:jc w:val="left"/>
      </w:pPr>
      <w:rPr>
        <w:rFonts w:ascii="Calibri" w:eastAsia="Calibri" w:hAnsi="Calibri" w:cs="Calibri" w:hint="default"/>
        <w:b w:val="0"/>
        <w:bCs w:val="0"/>
        <w:i w:val="0"/>
        <w:iCs w:val="0"/>
        <w:spacing w:val="-2"/>
        <w:w w:val="98"/>
        <w:sz w:val="20"/>
        <w:szCs w:val="20"/>
        <w:lang w:eastAsia="en-US" w:bidi="ar-SA"/>
      </w:rPr>
    </w:lvl>
    <w:lvl w:ilvl="1" w:tplc="608EA106">
      <w:numFmt w:val="bullet"/>
      <w:lvlText w:val="•"/>
      <w:lvlJc w:val="left"/>
      <w:pPr>
        <w:ind w:left="968" w:hanging="246"/>
      </w:pPr>
      <w:rPr>
        <w:rFonts w:hint="default"/>
        <w:lang w:eastAsia="en-US" w:bidi="ar-SA"/>
      </w:rPr>
    </w:lvl>
    <w:lvl w:ilvl="2" w:tplc="F9363D8E">
      <w:numFmt w:val="bullet"/>
      <w:lvlText w:val="•"/>
      <w:lvlJc w:val="left"/>
      <w:pPr>
        <w:ind w:left="1537" w:hanging="246"/>
      </w:pPr>
      <w:rPr>
        <w:rFonts w:hint="default"/>
        <w:lang w:eastAsia="en-US" w:bidi="ar-SA"/>
      </w:rPr>
    </w:lvl>
    <w:lvl w:ilvl="3" w:tplc="CB5C1BA4">
      <w:numFmt w:val="bullet"/>
      <w:lvlText w:val="•"/>
      <w:lvlJc w:val="left"/>
      <w:pPr>
        <w:ind w:left="2106" w:hanging="246"/>
      </w:pPr>
      <w:rPr>
        <w:rFonts w:hint="default"/>
        <w:lang w:eastAsia="en-US" w:bidi="ar-SA"/>
      </w:rPr>
    </w:lvl>
    <w:lvl w:ilvl="4" w:tplc="BAE6927E">
      <w:numFmt w:val="bullet"/>
      <w:lvlText w:val="•"/>
      <w:lvlJc w:val="left"/>
      <w:pPr>
        <w:ind w:left="2675" w:hanging="246"/>
      </w:pPr>
      <w:rPr>
        <w:rFonts w:hint="default"/>
        <w:lang w:eastAsia="en-US" w:bidi="ar-SA"/>
      </w:rPr>
    </w:lvl>
    <w:lvl w:ilvl="5" w:tplc="8C806F76">
      <w:numFmt w:val="bullet"/>
      <w:lvlText w:val="•"/>
      <w:lvlJc w:val="left"/>
      <w:pPr>
        <w:ind w:left="3244" w:hanging="246"/>
      </w:pPr>
      <w:rPr>
        <w:rFonts w:hint="default"/>
        <w:lang w:eastAsia="en-US" w:bidi="ar-SA"/>
      </w:rPr>
    </w:lvl>
    <w:lvl w:ilvl="6" w:tplc="A5403228">
      <w:numFmt w:val="bullet"/>
      <w:lvlText w:val="•"/>
      <w:lvlJc w:val="left"/>
      <w:pPr>
        <w:ind w:left="3813" w:hanging="246"/>
      </w:pPr>
      <w:rPr>
        <w:rFonts w:hint="default"/>
        <w:lang w:eastAsia="en-US" w:bidi="ar-SA"/>
      </w:rPr>
    </w:lvl>
    <w:lvl w:ilvl="7" w:tplc="9ADEDC4E">
      <w:numFmt w:val="bullet"/>
      <w:lvlText w:val="•"/>
      <w:lvlJc w:val="left"/>
      <w:pPr>
        <w:ind w:left="4382" w:hanging="246"/>
      </w:pPr>
      <w:rPr>
        <w:rFonts w:hint="default"/>
        <w:lang w:eastAsia="en-US" w:bidi="ar-SA"/>
      </w:rPr>
    </w:lvl>
    <w:lvl w:ilvl="8" w:tplc="40185E22">
      <w:numFmt w:val="bullet"/>
      <w:lvlText w:val="•"/>
      <w:lvlJc w:val="left"/>
      <w:pPr>
        <w:ind w:left="4951" w:hanging="246"/>
      </w:pPr>
      <w:rPr>
        <w:rFonts w:hint="default"/>
        <w:lang w:eastAsia="en-US" w:bidi="ar-SA"/>
      </w:rPr>
    </w:lvl>
  </w:abstractNum>
  <w:abstractNum w:abstractNumId="2">
    <w:nsid w:val="0C6C3638"/>
    <w:multiLevelType w:val="hybridMultilevel"/>
    <w:tmpl w:val="82E8A036"/>
    <w:lvl w:ilvl="0" w:tplc="B2B68F94">
      <w:start w:val="1"/>
      <w:numFmt w:val="decimal"/>
      <w:lvlText w:val="%1."/>
      <w:lvlJc w:val="left"/>
      <w:pPr>
        <w:ind w:left="437" w:hanging="31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AB7C452A">
      <w:numFmt w:val="bullet"/>
      <w:lvlText w:val="•"/>
      <w:lvlJc w:val="left"/>
      <w:pPr>
        <w:ind w:left="1004" w:hanging="316"/>
      </w:pPr>
      <w:rPr>
        <w:rFonts w:hint="default"/>
        <w:lang w:eastAsia="en-US" w:bidi="ar-SA"/>
      </w:rPr>
    </w:lvl>
    <w:lvl w:ilvl="2" w:tplc="ED4403F0">
      <w:numFmt w:val="bullet"/>
      <w:lvlText w:val="•"/>
      <w:lvlJc w:val="left"/>
      <w:pPr>
        <w:ind w:left="1569" w:hanging="316"/>
      </w:pPr>
      <w:rPr>
        <w:rFonts w:hint="default"/>
        <w:lang w:eastAsia="en-US" w:bidi="ar-SA"/>
      </w:rPr>
    </w:lvl>
    <w:lvl w:ilvl="3" w:tplc="7116BCDC">
      <w:numFmt w:val="bullet"/>
      <w:lvlText w:val="•"/>
      <w:lvlJc w:val="left"/>
      <w:pPr>
        <w:ind w:left="2134" w:hanging="316"/>
      </w:pPr>
      <w:rPr>
        <w:rFonts w:hint="default"/>
        <w:lang w:eastAsia="en-US" w:bidi="ar-SA"/>
      </w:rPr>
    </w:lvl>
    <w:lvl w:ilvl="4" w:tplc="C4E87C10">
      <w:numFmt w:val="bullet"/>
      <w:lvlText w:val="•"/>
      <w:lvlJc w:val="left"/>
      <w:pPr>
        <w:ind w:left="2699" w:hanging="316"/>
      </w:pPr>
      <w:rPr>
        <w:rFonts w:hint="default"/>
        <w:lang w:eastAsia="en-US" w:bidi="ar-SA"/>
      </w:rPr>
    </w:lvl>
    <w:lvl w:ilvl="5" w:tplc="E738EE54">
      <w:numFmt w:val="bullet"/>
      <w:lvlText w:val="•"/>
      <w:lvlJc w:val="left"/>
      <w:pPr>
        <w:ind w:left="3264" w:hanging="316"/>
      </w:pPr>
      <w:rPr>
        <w:rFonts w:hint="default"/>
        <w:lang w:eastAsia="en-US" w:bidi="ar-SA"/>
      </w:rPr>
    </w:lvl>
    <w:lvl w:ilvl="6" w:tplc="D37A8E50">
      <w:numFmt w:val="bullet"/>
      <w:lvlText w:val="•"/>
      <w:lvlJc w:val="left"/>
      <w:pPr>
        <w:ind w:left="3829" w:hanging="316"/>
      </w:pPr>
      <w:rPr>
        <w:rFonts w:hint="default"/>
        <w:lang w:eastAsia="en-US" w:bidi="ar-SA"/>
      </w:rPr>
    </w:lvl>
    <w:lvl w:ilvl="7" w:tplc="0A4090C4">
      <w:numFmt w:val="bullet"/>
      <w:lvlText w:val="•"/>
      <w:lvlJc w:val="left"/>
      <w:pPr>
        <w:ind w:left="4394" w:hanging="316"/>
      </w:pPr>
      <w:rPr>
        <w:rFonts w:hint="default"/>
        <w:lang w:eastAsia="en-US" w:bidi="ar-SA"/>
      </w:rPr>
    </w:lvl>
    <w:lvl w:ilvl="8" w:tplc="1C7AD3D2">
      <w:numFmt w:val="bullet"/>
      <w:lvlText w:val="•"/>
      <w:lvlJc w:val="left"/>
      <w:pPr>
        <w:ind w:left="4959" w:hanging="316"/>
      </w:pPr>
      <w:rPr>
        <w:rFonts w:hint="default"/>
        <w:lang w:eastAsia="en-US" w:bidi="ar-SA"/>
      </w:rPr>
    </w:lvl>
  </w:abstractNum>
  <w:abstractNum w:abstractNumId="3">
    <w:nsid w:val="0DC02952"/>
    <w:multiLevelType w:val="hybridMultilevel"/>
    <w:tmpl w:val="E8244978"/>
    <w:lvl w:ilvl="0" w:tplc="12DCF7EE">
      <w:start w:val="1"/>
      <w:numFmt w:val="decimal"/>
      <w:lvlText w:val="%1."/>
      <w:lvlJc w:val="left"/>
      <w:pPr>
        <w:ind w:left="453" w:hanging="31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A22C178">
      <w:numFmt w:val="bullet"/>
      <w:lvlText w:val="•"/>
      <w:lvlJc w:val="left"/>
      <w:pPr>
        <w:ind w:left="1022" w:hanging="310"/>
      </w:pPr>
      <w:rPr>
        <w:rFonts w:hint="default"/>
        <w:lang w:eastAsia="en-US" w:bidi="ar-SA"/>
      </w:rPr>
    </w:lvl>
    <w:lvl w:ilvl="2" w:tplc="8DC07234">
      <w:numFmt w:val="bullet"/>
      <w:lvlText w:val="•"/>
      <w:lvlJc w:val="left"/>
      <w:pPr>
        <w:ind w:left="1585" w:hanging="310"/>
      </w:pPr>
      <w:rPr>
        <w:rFonts w:hint="default"/>
        <w:lang w:eastAsia="en-US" w:bidi="ar-SA"/>
      </w:rPr>
    </w:lvl>
    <w:lvl w:ilvl="3" w:tplc="AC28094A">
      <w:numFmt w:val="bullet"/>
      <w:lvlText w:val="•"/>
      <w:lvlJc w:val="left"/>
      <w:pPr>
        <w:ind w:left="2148" w:hanging="310"/>
      </w:pPr>
      <w:rPr>
        <w:rFonts w:hint="default"/>
        <w:lang w:eastAsia="en-US" w:bidi="ar-SA"/>
      </w:rPr>
    </w:lvl>
    <w:lvl w:ilvl="4" w:tplc="DC20554C">
      <w:numFmt w:val="bullet"/>
      <w:lvlText w:val="•"/>
      <w:lvlJc w:val="left"/>
      <w:pPr>
        <w:ind w:left="2711" w:hanging="310"/>
      </w:pPr>
      <w:rPr>
        <w:rFonts w:hint="default"/>
        <w:lang w:eastAsia="en-US" w:bidi="ar-SA"/>
      </w:rPr>
    </w:lvl>
    <w:lvl w:ilvl="5" w:tplc="D7B61D8E">
      <w:numFmt w:val="bullet"/>
      <w:lvlText w:val="•"/>
      <w:lvlJc w:val="left"/>
      <w:pPr>
        <w:ind w:left="3274" w:hanging="310"/>
      </w:pPr>
      <w:rPr>
        <w:rFonts w:hint="default"/>
        <w:lang w:eastAsia="en-US" w:bidi="ar-SA"/>
      </w:rPr>
    </w:lvl>
    <w:lvl w:ilvl="6" w:tplc="342616C2">
      <w:numFmt w:val="bullet"/>
      <w:lvlText w:val="•"/>
      <w:lvlJc w:val="left"/>
      <w:pPr>
        <w:ind w:left="3837" w:hanging="310"/>
      </w:pPr>
      <w:rPr>
        <w:rFonts w:hint="default"/>
        <w:lang w:eastAsia="en-US" w:bidi="ar-SA"/>
      </w:rPr>
    </w:lvl>
    <w:lvl w:ilvl="7" w:tplc="625E2794">
      <w:numFmt w:val="bullet"/>
      <w:lvlText w:val="•"/>
      <w:lvlJc w:val="left"/>
      <w:pPr>
        <w:ind w:left="4400" w:hanging="310"/>
      </w:pPr>
      <w:rPr>
        <w:rFonts w:hint="default"/>
        <w:lang w:eastAsia="en-US" w:bidi="ar-SA"/>
      </w:rPr>
    </w:lvl>
    <w:lvl w:ilvl="8" w:tplc="B75CDE90">
      <w:numFmt w:val="bullet"/>
      <w:lvlText w:val="•"/>
      <w:lvlJc w:val="left"/>
      <w:pPr>
        <w:ind w:left="4963" w:hanging="310"/>
      </w:pPr>
      <w:rPr>
        <w:rFonts w:hint="default"/>
        <w:lang w:eastAsia="en-US" w:bidi="ar-SA"/>
      </w:rPr>
    </w:lvl>
  </w:abstractNum>
  <w:abstractNum w:abstractNumId="4">
    <w:nsid w:val="14955A1A"/>
    <w:multiLevelType w:val="hybridMultilevel"/>
    <w:tmpl w:val="E1809442"/>
    <w:lvl w:ilvl="0" w:tplc="28965D66">
      <w:start w:val="1"/>
      <w:numFmt w:val="decimal"/>
      <w:lvlText w:val="%1."/>
      <w:lvlJc w:val="left"/>
      <w:pPr>
        <w:ind w:left="353" w:hanging="24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F3450EA">
      <w:numFmt w:val="bullet"/>
      <w:lvlText w:val="•"/>
      <w:lvlJc w:val="left"/>
      <w:pPr>
        <w:ind w:left="897" w:hanging="244"/>
      </w:pPr>
      <w:rPr>
        <w:rFonts w:hint="default"/>
        <w:lang w:eastAsia="en-US" w:bidi="ar-SA"/>
      </w:rPr>
    </w:lvl>
    <w:lvl w:ilvl="2" w:tplc="8FD2ED42">
      <w:numFmt w:val="bullet"/>
      <w:lvlText w:val="•"/>
      <w:lvlJc w:val="left"/>
      <w:pPr>
        <w:ind w:left="1435" w:hanging="244"/>
      </w:pPr>
      <w:rPr>
        <w:rFonts w:hint="default"/>
        <w:lang w:eastAsia="en-US" w:bidi="ar-SA"/>
      </w:rPr>
    </w:lvl>
    <w:lvl w:ilvl="3" w:tplc="8BC47C0A">
      <w:numFmt w:val="bullet"/>
      <w:lvlText w:val="•"/>
      <w:lvlJc w:val="left"/>
      <w:pPr>
        <w:ind w:left="1972" w:hanging="244"/>
      </w:pPr>
      <w:rPr>
        <w:rFonts w:hint="default"/>
        <w:lang w:eastAsia="en-US" w:bidi="ar-SA"/>
      </w:rPr>
    </w:lvl>
    <w:lvl w:ilvl="4" w:tplc="FDA065EC">
      <w:numFmt w:val="bullet"/>
      <w:lvlText w:val="•"/>
      <w:lvlJc w:val="left"/>
      <w:pPr>
        <w:ind w:left="2510" w:hanging="244"/>
      </w:pPr>
      <w:rPr>
        <w:rFonts w:hint="default"/>
        <w:lang w:eastAsia="en-US" w:bidi="ar-SA"/>
      </w:rPr>
    </w:lvl>
    <w:lvl w:ilvl="5" w:tplc="6DAE2364">
      <w:numFmt w:val="bullet"/>
      <w:lvlText w:val="•"/>
      <w:lvlJc w:val="left"/>
      <w:pPr>
        <w:ind w:left="3047" w:hanging="244"/>
      </w:pPr>
      <w:rPr>
        <w:rFonts w:hint="default"/>
        <w:lang w:eastAsia="en-US" w:bidi="ar-SA"/>
      </w:rPr>
    </w:lvl>
    <w:lvl w:ilvl="6" w:tplc="07C20E3C">
      <w:numFmt w:val="bullet"/>
      <w:lvlText w:val="•"/>
      <w:lvlJc w:val="left"/>
      <w:pPr>
        <w:ind w:left="3585" w:hanging="244"/>
      </w:pPr>
      <w:rPr>
        <w:rFonts w:hint="default"/>
        <w:lang w:eastAsia="en-US" w:bidi="ar-SA"/>
      </w:rPr>
    </w:lvl>
    <w:lvl w:ilvl="7" w:tplc="6EAE9694">
      <w:numFmt w:val="bullet"/>
      <w:lvlText w:val="•"/>
      <w:lvlJc w:val="left"/>
      <w:pPr>
        <w:ind w:left="4122" w:hanging="244"/>
      </w:pPr>
      <w:rPr>
        <w:rFonts w:hint="default"/>
        <w:lang w:eastAsia="en-US" w:bidi="ar-SA"/>
      </w:rPr>
    </w:lvl>
    <w:lvl w:ilvl="8" w:tplc="27F8B4DC">
      <w:numFmt w:val="bullet"/>
      <w:lvlText w:val="•"/>
      <w:lvlJc w:val="left"/>
      <w:pPr>
        <w:ind w:left="4660" w:hanging="244"/>
      </w:pPr>
      <w:rPr>
        <w:rFonts w:hint="default"/>
        <w:lang w:eastAsia="en-US" w:bidi="ar-SA"/>
      </w:rPr>
    </w:lvl>
  </w:abstractNum>
  <w:abstractNum w:abstractNumId="5">
    <w:nsid w:val="157E36C3"/>
    <w:multiLevelType w:val="hybridMultilevel"/>
    <w:tmpl w:val="0F98835A"/>
    <w:lvl w:ilvl="0" w:tplc="ADC01EDC">
      <w:start w:val="1"/>
      <w:numFmt w:val="decimal"/>
      <w:lvlText w:val="%1."/>
      <w:lvlJc w:val="left"/>
      <w:pPr>
        <w:ind w:left="453" w:hanging="30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5276E6F0">
      <w:numFmt w:val="bullet"/>
      <w:lvlText w:val="•"/>
      <w:lvlJc w:val="left"/>
      <w:pPr>
        <w:ind w:left="1022" w:hanging="306"/>
      </w:pPr>
      <w:rPr>
        <w:rFonts w:hint="default"/>
        <w:lang w:eastAsia="en-US" w:bidi="ar-SA"/>
      </w:rPr>
    </w:lvl>
    <w:lvl w:ilvl="2" w:tplc="174AB28E">
      <w:numFmt w:val="bullet"/>
      <w:lvlText w:val="•"/>
      <w:lvlJc w:val="left"/>
      <w:pPr>
        <w:ind w:left="1585" w:hanging="306"/>
      </w:pPr>
      <w:rPr>
        <w:rFonts w:hint="default"/>
        <w:lang w:eastAsia="en-US" w:bidi="ar-SA"/>
      </w:rPr>
    </w:lvl>
    <w:lvl w:ilvl="3" w:tplc="65668C70">
      <w:numFmt w:val="bullet"/>
      <w:lvlText w:val="•"/>
      <w:lvlJc w:val="left"/>
      <w:pPr>
        <w:ind w:left="2148" w:hanging="306"/>
      </w:pPr>
      <w:rPr>
        <w:rFonts w:hint="default"/>
        <w:lang w:eastAsia="en-US" w:bidi="ar-SA"/>
      </w:rPr>
    </w:lvl>
    <w:lvl w:ilvl="4" w:tplc="163C70B8">
      <w:numFmt w:val="bullet"/>
      <w:lvlText w:val="•"/>
      <w:lvlJc w:val="left"/>
      <w:pPr>
        <w:ind w:left="2711" w:hanging="306"/>
      </w:pPr>
      <w:rPr>
        <w:rFonts w:hint="default"/>
        <w:lang w:eastAsia="en-US" w:bidi="ar-SA"/>
      </w:rPr>
    </w:lvl>
    <w:lvl w:ilvl="5" w:tplc="B0A8BD16">
      <w:numFmt w:val="bullet"/>
      <w:lvlText w:val="•"/>
      <w:lvlJc w:val="left"/>
      <w:pPr>
        <w:ind w:left="3274" w:hanging="306"/>
      </w:pPr>
      <w:rPr>
        <w:rFonts w:hint="default"/>
        <w:lang w:eastAsia="en-US" w:bidi="ar-SA"/>
      </w:rPr>
    </w:lvl>
    <w:lvl w:ilvl="6" w:tplc="A0989202">
      <w:numFmt w:val="bullet"/>
      <w:lvlText w:val="•"/>
      <w:lvlJc w:val="left"/>
      <w:pPr>
        <w:ind w:left="3837" w:hanging="306"/>
      </w:pPr>
      <w:rPr>
        <w:rFonts w:hint="default"/>
        <w:lang w:eastAsia="en-US" w:bidi="ar-SA"/>
      </w:rPr>
    </w:lvl>
    <w:lvl w:ilvl="7" w:tplc="E488D8BC">
      <w:numFmt w:val="bullet"/>
      <w:lvlText w:val="•"/>
      <w:lvlJc w:val="left"/>
      <w:pPr>
        <w:ind w:left="4400" w:hanging="306"/>
      </w:pPr>
      <w:rPr>
        <w:rFonts w:hint="default"/>
        <w:lang w:eastAsia="en-US" w:bidi="ar-SA"/>
      </w:rPr>
    </w:lvl>
    <w:lvl w:ilvl="8" w:tplc="27AC5FEA">
      <w:numFmt w:val="bullet"/>
      <w:lvlText w:val="•"/>
      <w:lvlJc w:val="left"/>
      <w:pPr>
        <w:ind w:left="4963" w:hanging="306"/>
      </w:pPr>
      <w:rPr>
        <w:rFonts w:hint="default"/>
        <w:lang w:eastAsia="en-US" w:bidi="ar-SA"/>
      </w:rPr>
    </w:lvl>
  </w:abstractNum>
  <w:abstractNum w:abstractNumId="6">
    <w:nsid w:val="1AD9251F"/>
    <w:multiLevelType w:val="hybridMultilevel"/>
    <w:tmpl w:val="A1501D8A"/>
    <w:lvl w:ilvl="0" w:tplc="780CE232">
      <w:start w:val="1"/>
      <w:numFmt w:val="decimal"/>
      <w:lvlText w:val="%1."/>
      <w:lvlJc w:val="left"/>
      <w:pPr>
        <w:ind w:left="393" w:hanging="276"/>
        <w:jc w:val="left"/>
      </w:pPr>
      <w:rPr>
        <w:rFonts w:ascii="Calibri" w:eastAsia="Calibri" w:hAnsi="Calibri" w:cs="Calibri" w:hint="default"/>
        <w:b w:val="0"/>
        <w:bCs w:val="0"/>
        <w:i w:val="0"/>
        <w:iCs w:val="0"/>
        <w:spacing w:val="-2"/>
        <w:w w:val="98"/>
        <w:sz w:val="20"/>
        <w:szCs w:val="20"/>
        <w:lang w:eastAsia="en-US" w:bidi="ar-SA"/>
      </w:rPr>
    </w:lvl>
    <w:lvl w:ilvl="1" w:tplc="35927AA8">
      <w:numFmt w:val="bullet"/>
      <w:lvlText w:val="•"/>
      <w:lvlJc w:val="left"/>
      <w:pPr>
        <w:ind w:left="968" w:hanging="276"/>
      </w:pPr>
      <w:rPr>
        <w:rFonts w:hint="default"/>
        <w:lang w:eastAsia="en-US" w:bidi="ar-SA"/>
      </w:rPr>
    </w:lvl>
    <w:lvl w:ilvl="2" w:tplc="F8464A80">
      <w:numFmt w:val="bullet"/>
      <w:lvlText w:val="•"/>
      <w:lvlJc w:val="left"/>
      <w:pPr>
        <w:ind w:left="1537" w:hanging="276"/>
      </w:pPr>
      <w:rPr>
        <w:rFonts w:hint="default"/>
        <w:lang w:eastAsia="en-US" w:bidi="ar-SA"/>
      </w:rPr>
    </w:lvl>
    <w:lvl w:ilvl="3" w:tplc="A0F45656">
      <w:numFmt w:val="bullet"/>
      <w:lvlText w:val="•"/>
      <w:lvlJc w:val="left"/>
      <w:pPr>
        <w:ind w:left="2106" w:hanging="276"/>
      </w:pPr>
      <w:rPr>
        <w:rFonts w:hint="default"/>
        <w:lang w:eastAsia="en-US" w:bidi="ar-SA"/>
      </w:rPr>
    </w:lvl>
    <w:lvl w:ilvl="4" w:tplc="B4ACC21A">
      <w:numFmt w:val="bullet"/>
      <w:lvlText w:val="•"/>
      <w:lvlJc w:val="left"/>
      <w:pPr>
        <w:ind w:left="2675" w:hanging="276"/>
      </w:pPr>
      <w:rPr>
        <w:rFonts w:hint="default"/>
        <w:lang w:eastAsia="en-US" w:bidi="ar-SA"/>
      </w:rPr>
    </w:lvl>
    <w:lvl w:ilvl="5" w:tplc="165C2152">
      <w:numFmt w:val="bullet"/>
      <w:lvlText w:val="•"/>
      <w:lvlJc w:val="left"/>
      <w:pPr>
        <w:ind w:left="3244" w:hanging="276"/>
      </w:pPr>
      <w:rPr>
        <w:rFonts w:hint="default"/>
        <w:lang w:eastAsia="en-US" w:bidi="ar-SA"/>
      </w:rPr>
    </w:lvl>
    <w:lvl w:ilvl="6" w:tplc="977E364C">
      <w:numFmt w:val="bullet"/>
      <w:lvlText w:val="•"/>
      <w:lvlJc w:val="left"/>
      <w:pPr>
        <w:ind w:left="3813" w:hanging="276"/>
      </w:pPr>
      <w:rPr>
        <w:rFonts w:hint="default"/>
        <w:lang w:eastAsia="en-US" w:bidi="ar-SA"/>
      </w:rPr>
    </w:lvl>
    <w:lvl w:ilvl="7" w:tplc="645EBE72">
      <w:numFmt w:val="bullet"/>
      <w:lvlText w:val="•"/>
      <w:lvlJc w:val="left"/>
      <w:pPr>
        <w:ind w:left="4382" w:hanging="276"/>
      </w:pPr>
      <w:rPr>
        <w:rFonts w:hint="default"/>
        <w:lang w:eastAsia="en-US" w:bidi="ar-SA"/>
      </w:rPr>
    </w:lvl>
    <w:lvl w:ilvl="8" w:tplc="BC7A1F8E">
      <w:numFmt w:val="bullet"/>
      <w:lvlText w:val="•"/>
      <w:lvlJc w:val="left"/>
      <w:pPr>
        <w:ind w:left="4951" w:hanging="276"/>
      </w:pPr>
      <w:rPr>
        <w:rFonts w:hint="default"/>
        <w:lang w:eastAsia="en-US" w:bidi="ar-SA"/>
      </w:rPr>
    </w:lvl>
  </w:abstractNum>
  <w:abstractNum w:abstractNumId="7">
    <w:nsid w:val="1CEA04A8"/>
    <w:multiLevelType w:val="hybridMultilevel"/>
    <w:tmpl w:val="809C7576"/>
    <w:lvl w:ilvl="0" w:tplc="A3DCD0FA">
      <w:start w:val="1"/>
      <w:numFmt w:val="decimal"/>
      <w:lvlText w:val="%1."/>
      <w:lvlJc w:val="left"/>
      <w:pPr>
        <w:ind w:left="453"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136AAAA">
      <w:numFmt w:val="bullet"/>
      <w:lvlText w:val="•"/>
      <w:lvlJc w:val="left"/>
      <w:pPr>
        <w:ind w:left="1022" w:hanging="280"/>
      </w:pPr>
      <w:rPr>
        <w:rFonts w:hint="default"/>
        <w:lang w:eastAsia="en-US" w:bidi="ar-SA"/>
      </w:rPr>
    </w:lvl>
    <w:lvl w:ilvl="2" w:tplc="E682AFDE">
      <w:numFmt w:val="bullet"/>
      <w:lvlText w:val="•"/>
      <w:lvlJc w:val="left"/>
      <w:pPr>
        <w:ind w:left="1585" w:hanging="280"/>
      </w:pPr>
      <w:rPr>
        <w:rFonts w:hint="default"/>
        <w:lang w:eastAsia="en-US" w:bidi="ar-SA"/>
      </w:rPr>
    </w:lvl>
    <w:lvl w:ilvl="3" w:tplc="8A08F2F0">
      <w:numFmt w:val="bullet"/>
      <w:lvlText w:val="•"/>
      <w:lvlJc w:val="left"/>
      <w:pPr>
        <w:ind w:left="2148" w:hanging="280"/>
      </w:pPr>
      <w:rPr>
        <w:rFonts w:hint="default"/>
        <w:lang w:eastAsia="en-US" w:bidi="ar-SA"/>
      </w:rPr>
    </w:lvl>
    <w:lvl w:ilvl="4" w:tplc="6ED8F252">
      <w:numFmt w:val="bullet"/>
      <w:lvlText w:val="•"/>
      <w:lvlJc w:val="left"/>
      <w:pPr>
        <w:ind w:left="2711" w:hanging="280"/>
      </w:pPr>
      <w:rPr>
        <w:rFonts w:hint="default"/>
        <w:lang w:eastAsia="en-US" w:bidi="ar-SA"/>
      </w:rPr>
    </w:lvl>
    <w:lvl w:ilvl="5" w:tplc="F3F2371C">
      <w:numFmt w:val="bullet"/>
      <w:lvlText w:val="•"/>
      <w:lvlJc w:val="left"/>
      <w:pPr>
        <w:ind w:left="3274" w:hanging="280"/>
      </w:pPr>
      <w:rPr>
        <w:rFonts w:hint="default"/>
        <w:lang w:eastAsia="en-US" w:bidi="ar-SA"/>
      </w:rPr>
    </w:lvl>
    <w:lvl w:ilvl="6" w:tplc="9E302532">
      <w:numFmt w:val="bullet"/>
      <w:lvlText w:val="•"/>
      <w:lvlJc w:val="left"/>
      <w:pPr>
        <w:ind w:left="3837" w:hanging="280"/>
      </w:pPr>
      <w:rPr>
        <w:rFonts w:hint="default"/>
        <w:lang w:eastAsia="en-US" w:bidi="ar-SA"/>
      </w:rPr>
    </w:lvl>
    <w:lvl w:ilvl="7" w:tplc="44BE7EEA">
      <w:numFmt w:val="bullet"/>
      <w:lvlText w:val="•"/>
      <w:lvlJc w:val="left"/>
      <w:pPr>
        <w:ind w:left="4400" w:hanging="280"/>
      </w:pPr>
      <w:rPr>
        <w:rFonts w:hint="default"/>
        <w:lang w:eastAsia="en-US" w:bidi="ar-SA"/>
      </w:rPr>
    </w:lvl>
    <w:lvl w:ilvl="8" w:tplc="695C74DC">
      <w:numFmt w:val="bullet"/>
      <w:lvlText w:val="•"/>
      <w:lvlJc w:val="left"/>
      <w:pPr>
        <w:ind w:left="4963" w:hanging="280"/>
      </w:pPr>
      <w:rPr>
        <w:rFonts w:hint="default"/>
        <w:lang w:eastAsia="en-US" w:bidi="ar-SA"/>
      </w:rPr>
    </w:lvl>
  </w:abstractNum>
  <w:abstractNum w:abstractNumId="8">
    <w:nsid w:val="20371725"/>
    <w:multiLevelType w:val="hybridMultilevel"/>
    <w:tmpl w:val="42DC5FE0"/>
    <w:lvl w:ilvl="0" w:tplc="705A9260">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94A7FE4">
      <w:numFmt w:val="bullet"/>
      <w:lvlText w:val="•"/>
      <w:lvlJc w:val="left"/>
      <w:pPr>
        <w:ind w:left="987" w:hanging="360"/>
      </w:pPr>
      <w:rPr>
        <w:rFonts w:hint="default"/>
        <w:lang w:eastAsia="en-US" w:bidi="ar-SA"/>
      </w:rPr>
    </w:lvl>
    <w:lvl w:ilvl="2" w:tplc="C484A8F2">
      <w:numFmt w:val="bullet"/>
      <w:lvlText w:val="•"/>
      <w:lvlJc w:val="left"/>
      <w:pPr>
        <w:ind w:left="1515" w:hanging="360"/>
      </w:pPr>
      <w:rPr>
        <w:rFonts w:hint="default"/>
        <w:lang w:eastAsia="en-US" w:bidi="ar-SA"/>
      </w:rPr>
    </w:lvl>
    <w:lvl w:ilvl="3" w:tplc="E2AC8906">
      <w:numFmt w:val="bullet"/>
      <w:lvlText w:val="•"/>
      <w:lvlJc w:val="left"/>
      <w:pPr>
        <w:ind w:left="2042" w:hanging="360"/>
      </w:pPr>
      <w:rPr>
        <w:rFonts w:hint="default"/>
        <w:lang w:eastAsia="en-US" w:bidi="ar-SA"/>
      </w:rPr>
    </w:lvl>
    <w:lvl w:ilvl="4" w:tplc="2648028A">
      <w:numFmt w:val="bullet"/>
      <w:lvlText w:val="•"/>
      <w:lvlJc w:val="left"/>
      <w:pPr>
        <w:ind w:left="2570" w:hanging="360"/>
      </w:pPr>
      <w:rPr>
        <w:rFonts w:hint="default"/>
        <w:lang w:eastAsia="en-US" w:bidi="ar-SA"/>
      </w:rPr>
    </w:lvl>
    <w:lvl w:ilvl="5" w:tplc="E6CE28C6">
      <w:numFmt w:val="bullet"/>
      <w:lvlText w:val="•"/>
      <w:lvlJc w:val="left"/>
      <w:pPr>
        <w:ind w:left="3097" w:hanging="360"/>
      </w:pPr>
      <w:rPr>
        <w:rFonts w:hint="default"/>
        <w:lang w:eastAsia="en-US" w:bidi="ar-SA"/>
      </w:rPr>
    </w:lvl>
    <w:lvl w:ilvl="6" w:tplc="BD005CF8">
      <w:numFmt w:val="bullet"/>
      <w:lvlText w:val="•"/>
      <w:lvlJc w:val="left"/>
      <w:pPr>
        <w:ind w:left="3625" w:hanging="360"/>
      </w:pPr>
      <w:rPr>
        <w:rFonts w:hint="default"/>
        <w:lang w:eastAsia="en-US" w:bidi="ar-SA"/>
      </w:rPr>
    </w:lvl>
    <w:lvl w:ilvl="7" w:tplc="EF901E6C">
      <w:numFmt w:val="bullet"/>
      <w:lvlText w:val="•"/>
      <w:lvlJc w:val="left"/>
      <w:pPr>
        <w:ind w:left="4152" w:hanging="360"/>
      </w:pPr>
      <w:rPr>
        <w:rFonts w:hint="default"/>
        <w:lang w:eastAsia="en-US" w:bidi="ar-SA"/>
      </w:rPr>
    </w:lvl>
    <w:lvl w:ilvl="8" w:tplc="7BA87526">
      <w:numFmt w:val="bullet"/>
      <w:lvlText w:val="•"/>
      <w:lvlJc w:val="left"/>
      <w:pPr>
        <w:ind w:left="4680" w:hanging="360"/>
      </w:pPr>
      <w:rPr>
        <w:rFonts w:hint="default"/>
        <w:lang w:eastAsia="en-US" w:bidi="ar-SA"/>
      </w:rPr>
    </w:lvl>
  </w:abstractNum>
  <w:abstractNum w:abstractNumId="9">
    <w:nsid w:val="2A8F619A"/>
    <w:multiLevelType w:val="hybridMultilevel"/>
    <w:tmpl w:val="1700DADC"/>
    <w:lvl w:ilvl="0" w:tplc="C3DA216C">
      <w:numFmt w:val="bullet"/>
      <w:lvlText w:val=""/>
      <w:lvlJc w:val="left"/>
      <w:pPr>
        <w:ind w:left="531" w:hanging="422"/>
      </w:pPr>
      <w:rPr>
        <w:rFonts w:ascii="Wingdings" w:eastAsia="Wingdings" w:hAnsi="Wingdings" w:cs="Wingdings" w:hint="default"/>
        <w:b w:val="0"/>
        <w:bCs w:val="0"/>
        <w:i w:val="0"/>
        <w:iCs w:val="0"/>
        <w:spacing w:val="0"/>
        <w:w w:val="100"/>
        <w:sz w:val="24"/>
        <w:szCs w:val="24"/>
        <w:lang w:eastAsia="en-US" w:bidi="ar-SA"/>
      </w:rPr>
    </w:lvl>
    <w:lvl w:ilvl="1" w:tplc="9A58AD36">
      <w:numFmt w:val="bullet"/>
      <w:lvlText w:val="•"/>
      <w:lvlJc w:val="left"/>
      <w:pPr>
        <w:ind w:left="1059" w:hanging="422"/>
      </w:pPr>
      <w:rPr>
        <w:rFonts w:hint="default"/>
        <w:lang w:eastAsia="en-US" w:bidi="ar-SA"/>
      </w:rPr>
    </w:lvl>
    <w:lvl w:ilvl="2" w:tplc="930CA538">
      <w:numFmt w:val="bullet"/>
      <w:lvlText w:val="•"/>
      <w:lvlJc w:val="left"/>
      <w:pPr>
        <w:ind w:left="1579" w:hanging="422"/>
      </w:pPr>
      <w:rPr>
        <w:rFonts w:hint="default"/>
        <w:lang w:eastAsia="en-US" w:bidi="ar-SA"/>
      </w:rPr>
    </w:lvl>
    <w:lvl w:ilvl="3" w:tplc="C46621E4">
      <w:numFmt w:val="bullet"/>
      <w:lvlText w:val="•"/>
      <w:lvlJc w:val="left"/>
      <w:pPr>
        <w:ind w:left="2098" w:hanging="422"/>
      </w:pPr>
      <w:rPr>
        <w:rFonts w:hint="default"/>
        <w:lang w:eastAsia="en-US" w:bidi="ar-SA"/>
      </w:rPr>
    </w:lvl>
    <w:lvl w:ilvl="4" w:tplc="8396BB48">
      <w:numFmt w:val="bullet"/>
      <w:lvlText w:val="•"/>
      <w:lvlJc w:val="left"/>
      <w:pPr>
        <w:ind w:left="2618" w:hanging="422"/>
      </w:pPr>
      <w:rPr>
        <w:rFonts w:hint="default"/>
        <w:lang w:eastAsia="en-US" w:bidi="ar-SA"/>
      </w:rPr>
    </w:lvl>
    <w:lvl w:ilvl="5" w:tplc="55E6B62E">
      <w:numFmt w:val="bullet"/>
      <w:lvlText w:val="•"/>
      <w:lvlJc w:val="left"/>
      <w:pPr>
        <w:ind w:left="3137" w:hanging="422"/>
      </w:pPr>
      <w:rPr>
        <w:rFonts w:hint="default"/>
        <w:lang w:eastAsia="en-US" w:bidi="ar-SA"/>
      </w:rPr>
    </w:lvl>
    <w:lvl w:ilvl="6" w:tplc="83664614">
      <w:numFmt w:val="bullet"/>
      <w:lvlText w:val="•"/>
      <w:lvlJc w:val="left"/>
      <w:pPr>
        <w:ind w:left="3657" w:hanging="422"/>
      </w:pPr>
      <w:rPr>
        <w:rFonts w:hint="default"/>
        <w:lang w:eastAsia="en-US" w:bidi="ar-SA"/>
      </w:rPr>
    </w:lvl>
    <w:lvl w:ilvl="7" w:tplc="D00C0D64">
      <w:numFmt w:val="bullet"/>
      <w:lvlText w:val="•"/>
      <w:lvlJc w:val="left"/>
      <w:pPr>
        <w:ind w:left="4176" w:hanging="422"/>
      </w:pPr>
      <w:rPr>
        <w:rFonts w:hint="default"/>
        <w:lang w:eastAsia="en-US" w:bidi="ar-SA"/>
      </w:rPr>
    </w:lvl>
    <w:lvl w:ilvl="8" w:tplc="255EF88E">
      <w:numFmt w:val="bullet"/>
      <w:lvlText w:val="•"/>
      <w:lvlJc w:val="left"/>
      <w:pPr>
        <w:ind w:left="4696" w:hanging="422"/>
      </w:pPr>
      <w:rPr>
        <w:rFonts w:hint="default"/>
        <w:lang w:eastAsia="en-US" w:bidi="ar-SA"/>
      </w:rPr>
    </w:lvl>
  </w:abstractNum>
  <w:abstractNum w:abstractNumId="10">
    <w:nsid w:val="2E855E9C"/>
    <w:multiLevelType w:val="hybridMultilevel"/>
    <w:tmpl w:val="C1508B4C"/>
    <w:lvl w:ilvl="0" w:tplc="5D867428">
      <w:start w:val="1"/>
      <w:numFmt w:val="decimal"/>
      <w:lvlText w:val="%1."/>
      <w:lvlJc w:val="left"/>
      <w:pPr>
        <w:ind w:left="353" w:hanging="24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266F73E">
      <w:numFmt w:val="bullet"/>
      <w:lvlText w:val="•"/>
      <w:lvlJc w:val="left"/>
      <w:pPr>
        <w:ind w:left="897" w:hanging="244"/>
      </w:pPr>
      <w:rPr>
        <w:rFonts w:hint="default"/>
        <w:lang w:eastAsia="en-US" w:bidi="ar-SA"/>
      </w:rPr>
    </w:lvl>
    <w:lvl w:ilvl="2" w:tplc="C206FD08">
      <w:numFmt w:val="bullet"/>
      <w:lvlText w:val="•"/>
      <w:lvlJc w:val="left"/>
      <w:pPr>
        <w:ind w:left="1435" w:hanging="244"/>
      </w:pPr>
      <w:rPr>
        <w:rFonts w:hint="default"/>
        <w:lang w:eastAsia="en-US" w:bidi="ar-SA"/>
      </w:rPr>
    </w:lvl>
    <w:lvl w:ilvl="3" w:tplc="BBCAD92A">
      <w:numFmt w:val="bullet"/>
      <w:lvlText w:val="•"/>
      <w:lvlJc w:val="left"/>
      <w:pPr>
        <w:ind w:left="1972" w:hanging="244"/>
      </w:pPr>
      <w:rPr>
        <w:rFonts w:hint="default"/>
        <w:lang w:eastAsia="en-US" w:bidi="ar-SA"/>
      </w:rPr>
    </w:lvl>
    <w:lvl w:ilvl="4" w:tplc="B7F00794">
      <w:numFmt w:val="bullet"/>
      <w:lvlText w:val="•"/>
      <w:lvlJc w:val="left"/>
      <w:pPr>
        <w:ind w:left="2510" w:hanging="244"/>
      </w:pPr>
      <w:rPr>
        <w:rFonts w:hint="default"/>
        <w:lang w:eastAsia="en-US" w:bidi="ar-SA"/>
      </w:rPr>
    </w:lvl>
    <w:lvl w:ilvl="5" w:tplc="0E949B34">
      <w:numFmt w:val="bullet"/>
      <w:lvlText w:val="•"/>
      <w:lvlJc w:val="left"/>
      <w:pPr>
        <w:ind w:left="3047" w:hanging="244"/>
      </w:pPr>
      <w:rPr>
        <w:rFonts w:hint="default"/>
        <w:lang w:eastAsia="en-US" w:bidi="ar-SA"/>
      </w:rPr>
    </w:lvl>
    <w:lvl w:ilvl="6" w:tplc="A9F81332">
      <w:numFmt w:val="bullet"/>
      <w:lvlText w:val="•"/>
      <w:lvlJc w:val="left"/>
      <w:pPr>
        <w:ind w:left="3585" w:hanging="244"/>
      </w:pPr>
      <w:rPr>
        <w:rFonts w:hint="default"/>
        <w:lang w:eastAsia="en-US" w:bidi="ar-SA"/>
      </w:rPr>
    </w:lvl>
    <w:lvl w:ilvl="7" w:tplc="BD68E888">
      <w:numFmt w:val="bullet"/>
      <w:lvlText w:val="•"/>
      <w:lvlJc w:val="left"/>
      <w:pPr>
        <w:ind w:left="4122" w:hanging="244"/>
      </w:pPr>
      <w:rPr>
        <w:rFonts w:hint="default"/>
        <w:lang w:eastAsia="en-US" w:bidi="ar-SA"/>
      </w:rPr>
    </w:lvl>
    <w:lvl w:ilvl="8" w:tplc="2F0AFBC0">
      <w:numFmt w:val="bullet"/>
      <w:lvlText w:val="•"/>
      <w:lvlJc w:val="left"/>
      <w:pPr>
        <w:ind w:left="4660" w:hanging="244"/>
      </w:pPr>
      <w:rPr>
        <w:rFonts w:hint="default"/>
        <w:lang w:eastAsia="en-US" w:bidi="ar-SA"/>
      </w:rPr>
    </w:lvl>
  </w:abstractNum>
  <w:abstractNum w:abstractNumId="11">
    <w:nsid w:val="34B307A9"/>
    <w:multiLevelType w:val="hybridMultilevel"/>
    <w:tmpl w:val="3AECCD50"/>
    <w:lvl w:ilvl="0" w:tplc="2C80AEF6">
      <w:start w:val="1"/>
      <w:numFmt w:val="decimal"/>
      <w:lvlText w:val="%1."/>
      <w:lvlJc w:val="left"/>
      <w:pPr>
        <w:ind w:left="1997"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D32E470">
      <w:start w:val="1"/>
      <w:numFmt w:val="decimal"/>
      <w:lvlText w:val="%2."/>
      <w:lvlJc w:val="left"/>
      <w:pPr>
        <w:ind w:left="202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41C468D2">
      <w:numFmt w:val="bullet"/>
      <w:lvlText w:val="•"/>
      <w:lvlJc w:val="left"/>
      <w:pPr>
        <w:ind w:left="2882" w:hanging="360"/>
      </w:pPr>
      <w:rPr>
        <w:rFonts w:hint="default"/>
        <w:lang w:eastAsia="en-US" w:bidi="ar-SA"/>
      </w:rPr>
    </w:lvl>
    <w:lvl w:ilvl="3" w:tplc="9C98E378">
      <w:numFmt w:val="bullet"/>
      <w:lvlText w:val="•"/>
      <w:lvlJc w:val="left"/>
      <w:pPr>
        <w:ind w:left="3745" w:hanging="360"/>
      </w:pPr>
      <w:rPr>
        <w:rFonts w:hint="default"/>
        <w:lang w:eastAsia="en-US" w:bidi="ar-SA"/>
      </w:rPr>
    </w:lvl>
    <w:lvl w:ilvl="4" w:tplc="33C0B4D6">
      <w:numFmt w:val="bullet"/>
      <w:lvlText w:val="•"/>
      <w:lvlJc w:val="left"/>
      <w:pPr>
        <w:ind w:left="4607" w:hanging="360"/>
      </w:pPr>
      <w:rPr>
        <w:rFonts w:hint="default"/>
        <w:lang w:eastAsia="en-US" w:bidi="ar-SA"/>
      </w:rPr>
    </w:lvl>
    <w:lvl w:ilvl="5" w:tplc="EECA730A">
      <w:numFmt w:val="bullet"/>
      <w:lvlText w:val="•"/>
      <w:lvlJc w:val="left"/>
      <w:pPr>
        <w:ind w:left="5470" w:hanging="360"/>
      </w:pPr>
      <w:rPr>
        <w:rFonts w:hint="default"/>
        <w:lang w:eastAsia="en-US" w:bidi="ar-SA"/>
      </w:rPr>
    </w:lvl>
    <w:lvl w:ilvl="6" w:tplc="B7C4783C">
      <w:numFmt w:val="bullet"/>
      <w:lvlText w:val="•"/>
      <w:lvlJc w:val="left"/>
      <w:pPr>
        <w:ind w:left="6332" w:hanging="360"/>
      </w:pPr>
      <w:rPr>
        <w:rFonts w:hint="default"/>
        <w:lang w:eastAsia="en-US" w:bidi="ar-SA"/>
      </w:rPr>
    </w:lvl>
    <w:lvl w:ilvl="7" w:tplc="37A05CFE">
      <w:numFmt w:val="bullet"/>
      <w:lvlText w:val="•"/>
      <w:lvlJc w:val="left"/>
      <w:pPr>
        <w:ind w:left="7195" w:hanging="360"/>
      </w:pPr>
      <w:rPr>
        <w:rFonts w:hint="default"/>
        <w:lang w:eastAsia="en-US" w:bidi="ar-SA"/>
      </w:rPr>
    </w:lvl>
    <w:lvl w:ilvl="8" w:tplc="11CC4202">
      <w:numFmt w:val="bullet"/>
      <w:lvlText w:val="•"/>
      <w:lvlJc w:val="left"/>
      <w:pPr>
        <w:ind w:left="8057" w:hanging="360"/>
      </w:pPr>
      <w:rPr>
        <w:rFonts w:hint="default"/>
        <w:lang w:eastAsia="en-US" w:bidi="ar-SA"/>
      </w:rPr>
    </w:lvl>
  </w:abstractNum>
  <w:abstractNum w:abstractNumId="12">
    <w:nsid w:val="3E285192"/>
    <w:multiLevelType w:val="hybridMultilevel"/>
    <w:tmpl w:val="1E54D61C"/>
    <w:lvl w:ilvl="0" w:tplc="AF70EE44">
      <w:start w:val="2"/>
      <w:numFmt w:val="decimal"/>
      <w:lvlText w:val="%1."/>
      <w:lvlJc w:val="left"/>
      <w:pPr>
        <w:ind w:left="377" w:hanging="268"/>
        <w:jc w:val="left"/>
      </w:pPr>
      <w:rPr>
        <w:rFonts w:ascii="Calibri" w:eastAsia="Calibri" w:hAnsi="Calibri" w:cs="Calibri" w:hint="default"/>
        <w:b w:val="0"/>
        <w:bCs w:val="0"/>
        <w:i w:val="0"/>
        <w:iCs w:val="0"/>
        <w:spacing w:val="-2"/>
        <w:w w:val="100"/>
        <w:sz w:val="22"/>
        <w:szCs w:val="22"/>
        <w:lang w:eastAsia="en-US" w:bidi="ar-SA"/>
      </w:rPr>
    </w:lvl>
    <w:lvl w:ilvl="1" w:tplc="3B660B2E">
      <w:numFmt w:val="bullet"/>
      <w:lvlText w:val="•"/>
      <w:lvlJc w:val="left"/>
      <w:pPr>
        <w:ind w:left="915" w:hanging="268"/>
      </w:pPr>
      <w:rPr>
        <w:rFonts w:hint="default"/>
        <w:lang w:eastAsia="en-US" w:bidi="ar-SA"/>
      </w:rPr>
    </w:lvl>
    <w:lvl w:ilvl="2" w:tplc="52227A20">
      <w:numFmt w:val="bullet"/>
      <w:lvlText w:val="•"/>
      <w:lvlJc w:val="left"/>
      <w:pPr>
        <w:ind w:left="1451" w:hanging="268"/>
      </w:pPr>
      <w:rPr>
        <w:rFonts w:hint="default"/>
        <w:lang w:eastAsia="en-US" w:bidi="ar-SA"/>
      </w:rPr>
    </w:lvl>
    <w:lvl w:ilvl="3" w:tplc="BA8C4208">
      <w:numFmt w:val="bullet"/>
      <w:lvlText w:val="•"/>
      <w:lvlJc w:val="left"/>
      <w:pPr>
        <w:ind w:left="1986" w:hanging="268"/>
      </w:pPr>
      <w:rPr>
        <w:rFonts w:hint="default"/>
        <w:lang w:eastAsia="en-US" w:bidi="ar-SA"/>
      </w:rPr>
    </w:lvl>
    <w:lvl w:ilvl="4" w:tplc="7A6632CC">
      <w:numFmt w:val="bullet"/>
      <w:lvlText w:val="•"/>
      <w:lvlJc w:val="left"/>
      <w:pPr>
        <w:ind w:left="2522" w:hanging="268"/>
      </w:pPr>
      <w:rPr>
        <w:rFonts w:hint="default"/>
        <w:lang w:eastAsia="en-US" w:bidi="ar-SA"/>
      </w:rPr>
    </w:lvl>
    <w:lvl w:ilvl="5" w:tplc="38209724">
      <w:numFmt w:val="bullet"/>
      <w:lvlText w:val="•"/>
      <w:lvlJc w:val="left"/>
      <w:pPr>
        <w:ind w:left="3057" w:hanging="268"/>
      </w:pPr>
      <w:rPr>
        <w:rFonts w:hint="default"/>
        <w:lang w:eastAsia="en-US" w:bidi="ar-SA"/>
      </w:rPr>
    </w:lvl>
    <w:lvl w:ilvl="6" w:tplc="D040D34A">
      <w:numFmt w:val="bullet"/>
      <w:lvlText w:val="•"/>
      <w:lvlJc w:val="left"/>
      <w:pPr>
        <w:ind w:left="3593" w:hanging="268"/>
      </w:pPr>
      <w:rPr>
        <w:rFonts w:hint="default"/>
        <w:lang w:eastAsia="en-US" w:bidi="ar-SA"/>
      </w:rPr>
    </w:lvl>
    <w:lvl w:ilvl="7" w:tplc="6D8E639C">
      <w:numFmt w:val="bullet"/>
      <w:lvlText w:val="•"/>
      <w:lvlJc w:val="left"/>
      <w:pPr>
        <w:ind w:left="4128" w:hanging="268"/>
      </w:pPr>
      <w:rPr>
        <w:rFonts w:hint="default"/>
        <w:lang w:eastAsia="en-US" w:bidi="ar-SA"/>
      </w:rPr>
    </w:lvl>
    <w:lvl w:ilvl="8" w:tplc="DDE2B640">
      <w:numFmt w:val="bullet"/>
      <w:lvlText w:val="•"/>
      <w:lvlJc w:val="left"/>
      <w:pPr>
        <w:ind w:left="4664" w:hanging="268"/>
      </w:pPr>
      <w:rPr>
        <w:rFonts w:hint="default"/>
        <w:lang w:eastAsia="en-US" w:bidi="ar-SA"/>
      </w:rPr>
    </w:lvl>
  </w:abstractNum>
  <w:abstractNum w:abstractNumId="13">
    <w:nsid w:val="43C10F3A"/>
    <w:multiLevelType w:val="hybridMultilevel"/>
    <w:tmpl w:val="8FA05A82"/>
    <w:lvl w:ilvl="0" w:tplc="958CA598">
      <w:start w:val="1"/>
      <w:numFmt w:val="decimal"/>
      <w:lvlText w:val="%1."/>
      <w:lvlJc w:val="left"/>
      <w:pPr>
        <w:ind w:left="377" w:hanging="26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A609030">
      <w:numFmt w:val="bullet"/>
      <w:lvlText w:val="•"/>
      <w:lvlJc w:val="left"/>
      <w:pPr>
        <w:ind w:left="915" w:hanging="268"/>
      </w:pPr>
      <w:rPr>
        <w:rFonts w:hint="default"/>
        <w:lang w:eastAsia="en-US" w:bidi="ar-SA"/>
      </w:rPr>
    </w:lvl>
    <w:lvl w:ilvl="2" w:tplc="FF9E04FE">
      <w:numFmt w:val="bullet"/>
      <w:lvlText w:val="•"/>
      <w:lvlJc w:val="left"/>
      <w:pPr>
        <w:ind w:left="1451" w:hanging="268"/>
      </w:pPr>
      <w:rPr>
        <w:rFonts w:hint="default"/>
        <w:lang w:eastAsia="en-US" w:bidi="ar-SA"/>
      </w:rPr>
    </w:lvl>
    <w:lvl w:ilvl="3" w:tplc="E9223DF4">
      <w:numFmt w:val="bullet"/>
      <w:lvlText w:val="•"/>
      <w:lvlJc w:val="left"/>
      <w:pPr>
        <w:ind w:left="1986" w:hanging="268"/>
      </w:pPr>
      <w:rPr>
        <w:rFonts w:hint="default"/>
        <w:lang w:eastAsia="en-US" w:bidi="ar-SA"/>
      </w:rPr>
    </w:lvl>
    <w:lvl w:ilvl="4" w:tplc="0AFA586E">
      <w:numFmt w:val="bullet"/>
      <w:lvlText w:val="•"/>
      <w:lvlJc w:val="left"/>
      <w:pPr>
        <w:ind w:left="2522" w:hanging="268"/>
      </w:pPr>
      <w:rPr>
        <w:rFonts w:hint="default"/>
        <w:lang w:eastAsia="en-US" w:bidi="ar-SA"/>
      </w:rPr>
    </w:lvl>
    <w:lvl w:ilvl="5" w:tplc="100A91D0">
      <w:numFmt w:val="bullet"/>
      <w:lvlText w:val="•"/>
      <w:lvlJc w:val="left"/>
      <w:pPr>
        <w:ind w:left="3057" w:hanging="268"/>
      </w:pPr>
      <w:rPr>
        <w:rFonts w:hint="default"/>
        <w:lang w:eastAsia="en-US" w:bidi="ar-SA"/>
      </w:rPr>
    </w:lvl>
    <w:lvl w:ilvl="6" w:tplc="7BEC8734">
      <w:numFmt w:val="bullet"/>
      <w:lvlText w:val="•"/>
      <w:lvlJc w:val="left"/>
      <w:pPr>
        <w:ind w:left="3593" w:hanging="268"/>
      </w:pPr>
      <w:rPr>
        <w:rFonts w:hint="default"/>
        <w:lang w:eastAsia="en-US" w:bidi="ar-SA"/>
      </w:rPr>
    </w:lvl>
    <w:lvl w:ilvl="7" w:tplc="6E369796">
      <w:numFmt w:val="bullet"/>
      <w:lvlText w:val="•"/>
      <w:lvlJc w:val="left"/>
      <w:pPr>
        <w:ind w:left="4128" w:hanging="268"/>
      </w:pPr>
      <w:rPr>
        <w:rFonts w:hint="default"/>
        <w:lang w:eastAsia="en-US" w:bidi="ar-SA"/>
      </w:rPr>
    </w:lvl>
    <w:lvl w:ilvl="8" w:tplc="FFAAA4B6">
      <w:numFmt w:val="bullet"/>
      <w:lvlText w:val="•"/>
      <w:lvlJc w:val="left"/>
      <w:pPr>
        <w:ind w:left="4664" w:hanging="268"/>
      </w:pPr>
      <w:rPr>
        <w:rFonts w:hint="default"/>
        <w:lang w:eastAsia="en-US" w:bidi="ar-SA"/>
      </w:rPr>
    </w:lvl>
  </w:abstractNum>
  <w:abstractNum w:abstractNumId="14">
    <w:nsid w:val="4C593643"/>
    <w:multiLevelType w:val="hybridMultilevel"/>
    <w:tmpl w:val="CE7ABAC2"/>
    <w:lvl w:ilvl="0" w:tplc="1BEA5F66">
      <w:start w:val="1"/>
      <w:numFmt w:val="decimal"/>
      <w:lvlText w:val="%1."/>
      <w:lvlJc w:val="left"/>
      <w:pPr>
        <w:ind w:left="397" w:hanging="25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F62CE9E">
      <w:numFmt w:val="bullet"/>
      <w:lvlText w:val="•"/>
      <w:lvlJc w:val="left"/>
      <w:pPr>
        <w:ind w:left="968" w:hanging="250"/>
      </w:pPr>
      <w:rPr>
        <w:rFonts w:hint="default"/>
        <w:lang w:eastAsia="en-US" w:bidi="ar-SA"/>
      </w:rPr>
    </w:lvl>
    <w:lvl w:ilvl="2" w:tplc="2DF69384">
      <w:numFmt w:val="bullet"/>
      <w:lvlText w:val="•"/>
      <w:lvlJc w:val="left"/>
      <w:pPr>
        <w:ind w:left="1537" w:hanging="250"/>
      </w:pPr>
      <w:rPr>
        <w:rFonts w:hint="default"/>
        <w:lang w:eastAsia="en-US" w:bidi="ar-SA"/>
      </w:rPr>
    </w:lvl>
    <w:lvl w:ilvl="3" w:tplc="DDAA58C2">
      <w:numFmt w:val="bullet"/>
      <w:lvlText w:val="•"/>
      <w:lvlJc w:val="left"/>
      <w:pPr>
        <w:ind w:left="2106" w:hanging="250"/>
      </w:pPr>
      <w:rPr>
        <w:rFonts w:hint="default"/>
        <w:lang w:eastAsia="en-US" w:bidi="ar-SA"/>
      </w:rPr>
    </w:lvl>
    <w:lvl w:ilvl="4" w:tplc="69FEA22A">
      <w:numFmt w:val="bullet"/>
      <w:lvlText w:val="•"/>
      <w:lvlJc w:val="left"/>
      <w:pPr>
        <w:ind w:left="2675" w:hanging="250"/>
      </w:pPr>
      <w:rPr>
        <w:rFonts w:hint="default"/>
        <w:lang w:eastAsia="en-US" w:bidi="ar-SA"/>
      </w:rPr>
    </w:lvl>
    <w:lvl w:ilvl="5" w:tplc="C5280EB8">
      <w:numFmt w:val="bullet"/>
      <w:lvlText w:val="•"/>
      <w:lvlJc w:val="left"/>
      <w:pPr>
        <w:ind w:left="3244" w:hanging="250"/>
      </w:pPr>
      <w:rPr>
        <w:rFonts w:hint="default"/>
        <w:lang w:eastAsia="en-US" w:bidi="ar-SA"/>
      </w:rPr>
    </w:lvl>
    <w:lvl w:ilvl="6" w:tplc="1B90BB04">
      <w:numFmt w:val="bullet"/>
      <w:lvlText w:val="•"/>
      <w:lvlJc w:val="left"/>
      <w:pPr>
        <w:ind w:left="3813" w:hanging="250"/>
      </w:pPr>
      <w:rPr>
        <w:rFonts w:hint="default"/>
        <w:lang w:eastAsia="en-US" w:bidi="ar-SA"/>
      </w:rPr>
    </w:lvl>
    <w:lvl w:ilvl="7" w:tplc="007A9186">
      <w:numFmt w:val="bullet"/>
      <w:lvlText w:val="•"/>
      <w:lvlJc w:val="left"/>
      <w:pPr>
        <w:ind w:left="4382" w:hanging="250"/>
      </w:pPr>
      <w:rPr>
        <w:rFonts w:hint="default"/>
        <w:lang w:eastAsia="en-US" w:bidi="ar-SA"/>
      </w:rPr>
    </w:lvl>
    <w:lvl w:ilvl="8" w:tplc="4350E888">
      <w:numFmt w:val="bullet"/>
      <w:lvlText w:val="•"/>
      <w:lvlJc w:val="left"/>
      <w:pPr>
        <w:ind w:left="4951" w:hanging="250"/>
      </w:pPr>
      <w:rPr>
        <w:rFonts w:hint="default"/>
        <w:lang w:eastAsia="en-US" w:bidi="ar-SA"/>
      </w:rPr>
    </w:lvl>
  </w:abstractNum>
  <w:abstractNum w:abstractNumId="15">
    <w:nsid w:val="550321F1"/>
    <w:multiLevelType w:val="hybridMultilevel"/>
    <w:tmpl w:val="C6FA0C66"/>
    <w:lvl w:ilvl="0" w:tplc="21980962">
      <w:start w:val="1"/>
      <w:numFmt w:val="decimal"/>
      <w:lvlText w:val="%1."/>
      <w:lvlJc w:val="left"/>
      <w:pPr>
        <w:ind w:left="12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6D47E40">
      <w:numFmt w:val="bullet"/>
      <w:lvlText w:val="•"/>
      <w:lvlJc w:val="left"/>
      <w:pPr>
        <w:ind w:left="1653" w:hanging="360"/>
      </w:pPr>
      <w:rPr>
        <w:rFonts w:hint="default"/>
        <w:lang w:eastAsia="en-US" w:bidi="ar-SA"/>
      </w:rPr>
    </w:lvl>
    <w:lvl w:ilvl="2" w:tplc="F416B454">
      <w:numFmt w:val="bullet"/>
      <w:lvlText w:val="•"/>
      <w:lvlJc w:val="left"/>
      <w:pPr>
        <w:ind w:left="2107" w:hanging="360"/>
      </w:pPr>
      <w:rPr>
        <w:rFonts w:hint="default"/>
        <w:lang w:eastAsia="en-US" w:bidi="ar-SA"/>
      </w:rPr>
    </w:lvl>
    <w:lvl w:ilvl="3" w:tplc="A4C6C4FE">
      <w:numFmt w:val="bullet"/>
      <w:lvlText w:val="•"/>
      <w:lvlJc w:val="left"/>
      <w:pPr>
        <w:ind w:left="2560" w:hanging="360"/>
      </w:pPr>
      <w:rPr>
        <w:rFonts w:hint="default"/>
        <w:lang w:eastAsia="en-US" w:bidi="ar-SA"/>
      </w:rPr>
    </w:lvl>
    <w:lvl w:ilvl="4" w:tplc="FFB69A3E">
      <w:numFmt w:val="bullet"/>
      <w:lvlText w:val="•"/>
      <w:lvlJc w:val="left"/>
      <w:pPr>
        <w:ind w:left="3014" w:hanging="360"/>
      </w:pPr>
      <w:rPr>
        <w:rFonts w:hint="default"/>
        <w:lang w:eastAsia="en-US" w:bidi="ar-SA"/>
      </w:rPr>
    </w:lvl>
    <w:lvl w:ilvl="5" w:tplc="C1E4C74C">
      <w:numFmt w:val="bullet"/>
      <w:lvlText w:val="•"/>
      <w:lvlJc w:val="left"/>
      <w:pPr>
        <w:ind w:left="3467" w:hanging="360"/>
      </w:pPr>
      <w:rPr>
        <w:rFonts w:hint="default"/>
        <w:lang w:eastAsia="en-US" w:bidi="ar-SA"/>
      </w:rPr>
    </w:lvl>
    <w:lvl w:ilvl="6" w:tplc="58D8F08C">
      <w:numFmt w:val="bullet"/>
      <w:lvlText w:val="•"/>
      <w:lvlJc w:val="left"/>
      <w:pPr>
        <w:ind w:left="3921" w:hanging="360"/>
      </w:pPr>
      <w:rPr>
        <w:rFonts w:hint="default"/>
        <w:lang w:eastAsia="en-US" w:bidi="ar-SA"/>
      </w:rPr>
    </w:lvl>
    <w:lvl w:ilvl="7" w:tplc="E2DEE1BA">
      <w:numFmt w:val="bullet"/>
      <w:lvlText w:val="•"/>
      <w:lvlJc w:val="left"/>
      <w:pPr>
        <w:ind w:left="4374" w:hanging="360"/>
      </w:pPr>
      <w:rPr>
        <w:rFonts w:hint="default"/>
        <w:lang w:eastAsia="en-US" w:bidi="ar-SA"/>
      </w:rPr>
    </w:lvl>
    <w:lvl w:ilvl="8" w:tplc="21CACCFA">
      <w:numFmt w:val="bullet"/>
      <w:lvlText w:val="•"/>
      <w:lvlJc w:val="left"/>
      <w:pPr>
        <w:ind w:left="4828" w:hanging="360"/>
      </w:pPr>
      <w:rPr>
        <w:rFonts w:hint="default"/>
        <w:lang w:eastAsia="en-US" w:bidi="ar-SA"/>
      </w:rPr>
    </w:lvl>
  </w:abstractNum>
  <w:abstractNum w:abstractNumId="16">
    <w:nsid w:val="59113C20"/>
    <w:multiLevelType w:val="hybridMultilevel"/>
    <w:tmpl w:val="C8969F7C"/>
    <w:lvl w:ilvl="0" w:tplc="D526B8D6">
      <w:start w:val="1"/>
      <w:numFmt w:val="decimal"/>
      <w:lvlText w:val="%1."/>
      <w:lvlJc w:val="left"/>
      <w:pPr>
        <w:ind w:left="453" w:hanging="2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2DEFCD6">
      <w:numFmt w:val="bullet"/>
      <w:lvlText w:val="•"/>
      <w:lvlJc w:val="left"/>
      <w:pPr>
        <w:ind w:left="1022" w:hanging="280"/>
      </w:pPr>
      <w:rPr>
        <w:rFonts w:hint="default"/>
        <w:lang w:eastAsia="en-US" w:bidi="ar-SA"/>
      </w:rPr>
    </w:lvl>
    <w:lvl w:ilvl="2" w:tplc="26E0E98C">
      <w:numFmt w:val="bullet"/>
      <w:lvlText w:val="•"/>
      <w:lvlJc w:val="left"/>
      <w:pPr>
        <w:ind w:left="1585" w:hanging="280"/>
      </w:pPr>
      <w:rPr>
        <w:rFonts w:hint="default"/>
        <w:lang w:eastAsia="en-US" w:bidi="ar-SA"/>
      </w:rPr>
    </w:lvl>
    <w:lvl w:ilvl="3" w:tplc="5038DE60">
      <w:numFmt w:val="bullet"/>
      <w:lvlText w:val="•"/>
      <w:lvlJc w:val="left"/>
      <w:pPr>
        <w:ind w:left="2148" w:hanging="280"/>
      </w:pPr>
      <w:rPr>
        <w:rFonts w:hint="default"/>
        <w:lang w:eastAsia="en-US" w:bidi="ar-SA"/>
      </w:rPr>
    </w:lvl>
    <w:lvl w:ilvl="4" w:tplc="9C7CB5EE">
      <w:numFmt w:val="bullet"/>
      <w:lvlText w:val="•"/>
      <w:lvlJc w:val="left"/>
      <w:pPr>
        <w:ind w:left="2711" w:hanging="280"/>
      </w:pPr>
      <w:rPr>
        <w:rFonts w:hint="default"/>
        <w:lang w:eastAsia="en-US" w:bidi="ar-SA"/>
      </w:rPr>
    </w:lvl>
    <w:lvl w:ilvl="5" w:tplc="0C0EDAA8">
      <w:numFmt w:val="bullet"/>
      <w:lvlText w:val="•"/>
      <w:lvlJc w:val="left"/>
      <w:pPr>
        <w:ind w:left="3274" w:hanging="280"/>
      </w:pPr>
      <w:rPr>
        <w:rFonts w:hint="default"/>
        <w:lang w:eastAsia="en-US" w:bidi="ar-SA"/>
      </w:rPr>
    </w:lvl>
    <w:lvl w:ilvl="6" w:tplc="12025258">
      <w:numFmt w:val="bullet"/>
      <w:lvlText w:val="•"/>
      <w:lvlJc w:val="left"/>
      <w:pPr>
        <w:ind w:left="3837" w:hanging="280"/>
      </w:pPr>
      <w:rPr>
        <w:rFonts w:hint="default"/>
        <w:lang w:eastAsia="en-US" w:bidi="ar-SA"/>
      </w:rPr>
    </w:lvl>
    <w:lvl w:ilvl="7" w:tplc="5F3E3522">
      <w:numFmt w:val="bullet"/>
      <w:lvlText w:val="•"/>
      <w:lvlJc w:val="left"/>
      <w:pPr>
        <w:ind w:left="4400" w:hanging="280"/>
      </w:pPr>
      <w:rPr>
        <w:rFonts w:hint="default"/>
        <w:lang w:eastAsia="en-US" w:bidi="ar-SA"/>
      </w:rPr>
    </w:lvl>
    <w:lvl w:ilvl="8" w:tplc="BAC0C7E2">
      <w:numFmt w:val="bullet"/>
      <w:lvlText w:val="•"/>
      <w:lvlJc w:val="left"/>
      <w:pPr>
        <w:ind w:left="4963" w:hanging="280"/>
      </w:pPr>
      <w:rPr>
        <w:rFonts w:hint="default"/>
        <w:lang w:eastAsia="en-US" w:bidi="ar-SA"/>
      </w:rPr>
    </w:lvl>
  </w:abstractNum>
  <w:abstractNum w:abstractNumId="17">
    <w:nsid w:val="5B04749E"/>
    <w:multiLevelType w:val="hybridMultilevel"/>
    <w:tmpl w:val="6A8E6ADC"/>
    <w:lvl w:ilvl="0" w:tplc="1930A638">
      <w:start w:val="1"/>
      <w:numFmt w:val="decimal"/>
      <w:lvlText w:val="%1."/>
      <w:lvlJc w:val="left"/>
      <w:pPr>
        <w:ind w:left="535" w:hanging="344"/>
        <w:jc w:val="left"/>
      </w:pPr>
      <w:rPr>
        <w:rFonts w:ascii="Calibri" w:eastAsia="Calibri" w:hAnsi="Calibri" w:cs="Calibri" w:hint="default"/>
        <w:b w:val="0"/>
        <w:bCs w:val="0"/>
        <w:i w:val="0"/>
        <w:iCs w:val="0"/>
        <w:spacing w:val="-2"/>
        <w:w w:val="100"/>
        <w:sz w:val="22"/>
        <w:szCs w:val="22"/>
        <w:lang w:eastAsia="en-US" w:bidi="ar-SA"/>
      </w:rPr>
    </w:lvl>
    <w:lvl w:ilvl="1" w:tplc="42C27426">
      <w:numFmt w:val="bullet"/>
      <w:lvlText w:val="•"/>
      <w:lvlJc w:val="left"/>
      <w:pPr>
        <w:ind w:left="1059" w:hanging="344"/>
      </w:pPr>
      <w:rPr>
        <w:rFonts w:hint="default"/>
        <w:lang w:eastAsia="en-US" w:bidi="ar-SA"/>
      </w:rPr>
    </w:lvl>
    <w:lvl w:ilvl="2" w:tplc="4E6855CA">
      <w:numFmt w:val="bullet"/>
      <w:lvlText w:val="•"/>
      <w:lvlJc w:val="left"/>
      <w:pPr>
        <w:ind w:left="1579" w:hanging="344"/>
      </w:pPr>
      <w:rPr>
        <w:rFonts w:hint="default"/>
        <w:lang w:eastAsia="en-US" w:bidi="ar-SA"/>
      </w:rPr>
    </w:lvl>
    <w:lvl w:ilvl="3" w:tplc="7B04D7C6">
      <w:numFmt w:val="bullet"/>
      <w:lvlText w:val="•"/>
      <w:lvlJc w:val="left"/>
      <w:pPr>
        <w:ind w:left="2098" w:hanging="344"/>
      </w:pPr>
      <w:rPr>
        <w:rFonts w:hint="default"/>
        <w:lang w:eastAsia="en-US" w:bidi="ar-SA"/>
      </w:rPr>
    </w:lvl>
    <w:lvl w:ilvl="4" w:tplc="866EB8B2">
      <w:numFmt w:val="bullet"/>
      <w:lvlText w:val="•"/>
      <w:lvlJc w:val="left"/>
      <w:pPr>
        <w:ind w:left="2618" w:hanging="344"/>
      </w:pPr>
      <w:rPr>
        <w:rFonts w:hint="default"/>
        <w:lang w:eastAsia="en-US" w:bidi="ar-SA"/>
      </w:rPr>
    </w:lvl>
    <w:lvl w:ilvl="5" w:tplc="3A7E42A2">
      <w:numFmt w:val="bullet"/>
      <w:lvlText w:val="•"/>
      <w:lvlJc w:val="left"/>
      <w:pPr>
        <w:ind w:left="3137" w:hanging="344"/>
      </w:pPr>
      <w:rPr>
        <w:rFonts w:hint="default"/>
        <w:lang w:eastAsia="en-US" w:bidi="ar-SA"/>
      </w:rPr>
    </w:lvl>
    <w:lvl w:ilvl="6" w:tplc="945E5EA6">
      <w:numFmt w:val="bullet"/>
      <w:lvlText w:val="•"/>
      <w:lvlJc w:val="left"/>
      <w:pPr>
        <w:ind w:left="3657" w:hanging="344"/>
      </w:pPr>
      <w:rPr>
        <w:rFonts w:hint="default"/>
        <w:lang w:eastAsia="en-US" w:bidi="ar-SA"/>
      </w:rPr>
    </w:lvl>
    <w:lvl w:ilvl="7" w:tplc="7DC0C708">
      <w:numFmt w:val="bullet"/>
      <w:lvlText w:val="•"/>
      <w:lvlJc w:val="left"/>
      <w:pPr>
        <w:ind w:left="4176" w:hanging="344"/>
      </w:pPr>
      <w:rPr>
        <w:rFonts w:hint="default"/>
        <w:lang w:eastAsia="en-US" w:bidi="ar-SA"/>
      </w:rPr>
    </w:lvl>
    <w:lvl w:ilvl="8" w:tplc="1812EF8E">
      <w:numFmt w:val="bullet"/>
      <w:lvlText w:val="•"/>
      <w:lvlJc w:val="left"/>
      <w:pPr>
        <w:ind w:left="4696" w:hanging="344"/>
      </w:pPr>
      <w:rPr>
        <w:rFonts w:hint="default"/>
        <w:lang w:eastAsia="en-US" w:bidi="ar-SA"/>
      </w:rPr>
    </w:lvl>
  </w:abstractNum>
  <w:abstractNum w:abstractNumId="18">
    <w:nsid w:val="5E302CF5"/>
    <w:multiLevelType w:val="hybridMultilevel"/>
    <w:tmpl w:val="D49862B0"/>
    <w:lvl w:ilvl="0" w:tplc="8E1E87BE">
      <w:start w:val="1"/>
      <w:numFmt w:val="decimal"/>
      <w:lvlText w:val="%1."/>
      <w:lvlJc w:val="left"/>
      <w:pPr>
        <w:ind w:left="1997"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EAE7174">
      <w:numFmt w:val="bullet"/>
      <w:lvlText w:val="•"/>
      <w:lvlJc w:val="left"/>
      <w:pPr>
        <w:ind w:left="2778" w:hanging="358"/>
      </w:pPr>
      <w:rPr>
        <w:rFonts w:hint="default"/>
        <w:lang w:eastAsia="en-US" w:bidi="ar-SA"/>
      </w:rPr>
    </w:lvl>
    <w:lvl w:ilvl="2" w:tplc="F8CC4662">
      <w:numFmt w:val="bullet"/>
      <w:lvlText w:val="•"/>
      <w:lvlJc w:val="left"/>
      <w:pPr>
        <w:ind w:left="3556" w:hanging="358"/>
      </w:pPr>
      <w:rPr>
        <w:rFonts w:hint="default"/>
        <w:lang w:eastAsia="en-US" w:bidi="ar-SA"/>
      </w:rPr>
    </w:lvl>
    <w:lvl w:ilvl="3" w:tplc="90A6CA2E">
      <w:numFmt w:val="bullet"/>
      <w:lvlText w:val="•"/>
      <w:lvlJc w:val="left"/>
      <w:pPr>
        <w:ind w:left="4334" w:hanging="358"/>
      </w:pPr>
      <w:rPr>
        <w:rFonts w:hint="default"/>
        <w:lang w:eastAsia="en-US" w:bidi="ar-SA"/>
      </w:rPr>
    </w:lvl>
    <w:lvl w:ilvl="4" w:tplc="E696BEDE">
      <w:numFmt w:val="bullet"/>
      <w:lvlText w:val="•"/>
      <w:lvlJc w:val="left"/>
      <w:pPr>
        <w:ind w:left="5113" w:hanging="358"/>
      </w:pPr>
      <w:rPr>
        <w:rFonts w:hint="default"/>
        <w:lang w:eastAsia="en-US" w:bidi="ar-SA"/>
      </w:rPr>
    </w:lvl>
    <w:lvl w:ilvl="5" w:tplc="05363CB6">
      <w:numFmt w:val="bullet"/>
      <w:lvlText w:val="•"/>
      <w:lvlJc w:val="left"/>
      <w:pPr>
        <w:ind w:left="5891" w:hanging="358"/>
      </w:pPr>
      <w:rPr>
        <w:rFonts w:hint="default"/>
        <w:lang w:eastAsia="en-US" w:bidi="ar-SA"/>
      </w:rPr>
    </w:lvl>
    <w:lvl w:ilvl="6" w:tplc="7CF668C2">
      <w:numFmt w:val="bullet"/>
      <w:lvlText w:val="•"/>
      <w:lvlJc w:val="left"/>
      <w:pPr>
        <w:ind w:left="6669" w:hanging="358"/>
      </w:pPr>
      <w:rPr>
        <w:rFonts w:hint="default"/>
        <w:lang w:eastAsia="en-US" w:bidi="ar-SA"/>
      </w:rPr>
    </w:lvl>
    <w:lvl w:ilvl="7" w:tplc="3F5895B0">
      <w:numFmt w:val="bullet"/>
      <w:lvlText w:val="•"/>
      <w:lvlJc w:val="left"/>
      <w:pPr>
        <w:ind w:left="7448" w:hanging="358"/>
      </w:pPr>
      <w:rPr>
        <w:rFonts w:hint="default"/>
        <w:lang w:eastAsia="en-US" w:bidi="ar-SA"/>
      </w:rPr>
    </w:lvl>
    <w:lvl w:ilvl="8" w:tplc="ED3817C8">
      <w:numFmt w:val="bullet"/>
      <w:lvlText w:val="•"/>
      <w:lvlJc w:val="left"/>
      <w:pPr>
        <w:ind w:left="8226" w:hanging="358"/>
      </w:pPr>
      <w:rPr>
        <w:rFonts w:hint="default"/>
        <w:lang w:eastAsia="en-US" w:bidi="ar-SA"/>
      </w:rPr>
    </w:lvl>
  </w:abstractNum>
  <w:abstractNum w:abstractNumId="19">
    <w:nsid w:val="5E413152"/>
    <w:multiLevelType w:val="hybridMultilevel"/>
    <w:tmpl w:val="A8766858"/>
    <w:lvl w:ilvl="0" w:tplc="7E980716">
      <w:start w:val="1"/>
      <w:numFmt w:val="decimal"/>
      <w:lvlText w:val="%1."/>
      <w:lvlJc w:val="left"/>
      <w:pPr>
        <w:ind w:left="412"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0949EEE">
      <w:numFmt w:val="bullet"/>
      <w:lvlText w:val="•"/>
      <w:lvlJc w:val="left"/>
      <w:pPr>
        <w:ind w:left="646" w:hanging="300"/>
      </w:pPr>
      <w:rPr>
        <w:rFonts w:hint="default"/>
        <w:lang w:eastAsia="en-US" w:bidi="ar-SA"/>
      </w:rPr>
    </w:lvl>
    <w:lvl w:ilvl="2" w:tplc="896C711C">
      <w:numFmt w:val="bullet"/>
      <w:lvlText w:val="•"/>
      <w:lvlJc w:val="left"/>
      <w:pPr>
        <w:ind w:left="872" w:hanging="300"/>
      </w:pPr>
      <w:rPr>
        <w:rFonts w:hint="default"/>
        <w:lang w:eastAsia="en-US" w:bidi="ar-SA"/>
      </w:rPr>
    </w:lvl>
    <w:lvl w:ilvl="3" w:tplc="C7F46EAA">
      <w:numFmt w:val="bullet"/>
      <w:lvlText w:val="•"/>
      <w:lvlJc w:val="left"/>
      <w:pPr>
        <w:ind w:left="1099" w:hanging="300"/>
      </w:pPr>
      <w:rPr>
        <w:rFonts w:hint="default"/>
        <w:lang w:eastAsia="en-US" w:bidi="ar-SA"/>
      </w:rPr>
    </w:lvl>
    <w:lvl w:ilvl="4" w:tplc="0114BE48">
      <w:numFmt w:val="bullet"/>
      <w:lvlText w:val="•"/>
      <w:lvlJc w:val="left"/>
      <w:pPr>
        <w:ind w:left="1325" w:hanging="300"/>
      </w:pPr>
      <w:rPr>
        <w:rFonts w:hint="default"/>
        <w:lang w:eastAsia="en-US" w:bidi="ar-SA"/>
      </w:rPr>
    </w:lvl>
    <w:lvl w:ilvl="5" w:tplc="7B863F3A">
      <w:numFmt w:val="bullet"/>
      <w:lvlText w:val="•"/>
      <w:lvlJc w:val="left"/>
      <w:pPr>
        <w:ind w:left="1552" w:hanging="300"/>
      </w:pPr>
      <w:rPr>
        <w:rFonts w:hint="default"/>
        <w:lang w:eastAsia="en-US" w:bidi="ar-SA"/>
      </w:rPr>
    </w:lvl>
    <w:lvl w:ilvl="6" w:tplc="DFB48942">
      <w:numFmt w:val="bullet"/>
      <w:lvlText w:val="•"/>
      <w:lvlJc w:val="left"/>
      <w:pPr>
        <w:ind w:left="1778" w:hanging="300"/>
      </w:pPr>
      <w:rPr>
        <w:rFonts w:hint="default"/>
        <w:lang w:eastAsia="en-US" w:bidi="ar-SA"/>
      </w:rPr>
    </w:lvl>
    <w:lvl w:ilvl="7" w:tplc="442EF9C6">
      <w:numFmt w:val="bullet"/>
      <w:lvlText w:val="•"/>
      <w:lvlJc w:val="left"/>
      <w:pPr>
        <w:ind w:left="2004" w:hanging="300"/>
      </w:pPr>
      <w:rPr>
        <w:rFonts w:hint="default"/>
        <w:lang w:eastAsia="en-US" w:bidi="ar-SA"/>
      </w:rPr>
    </w:lvl>
    <w:lvl w:ilvl="8" w:tplc="CD3E5FAE">
      <w:numFmt w:val="bullet"/>
      <w:lvlText w:val="•"/>
      <w:lvlJc w:val="left"/>
      <w:pPr>
        <w:ind w:left="2231" w:hanging="300"/>
      </w:pPr>
      <w:rPr>
        <w:rFonts w:hint="default"/>
        <w:lang w:eastAsia="en-US" w:bidi="ar-SA"/>
      </w:rPr>
    </w:lvl>
  </w:abstractNum>
  <w:abstractNum w:abstractNumId="20">
    <w:nsid w:val="5ED0158E"/>
    <w:multiLevelType w:val="hybridMultilevel"/>
    <w:tmpl w:val="46C42232"/>
    <w:lvl w:ilvl="0" w:tplc="21C02FA0">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FD092F0">
      <w:numFmt w:val="bullet"/>
      <w:lvlText w:val="•"/>
      <w:lvlJc w:val="left"/>
      <w:pPr>
        <w:ind w:left="987" w:hanging="360"/>
      </w:pPr>
      <w:rPr>
        <w:rFonts w:hint="default"/>
        <w:lang w:eastAsia="en-US" w:bidi="ar-SA"/>
      </w:rPr>
    </w:lvl>
    <w:lvl w:ilvl="2" w:tplc="99781CA8">
      <w:numFmt w:val="bullet"/>
      <w:lvlText w:val="•"/>
      <w:lvlJc w:val="left"/>
      <w:pPr>
        <w:ind w:left="1515" w:hanging="360"/>
      </w:pPr>
      <w:rPr>
        <w:rFonts w:hint="default"/>
        <w:lang w:eastAsia="en-US" w:bidi="ar-SA"/>
      </w:rPr>
    </w:lvl>
    <w:lvl w:ilvl="3" w:tplc="D00617CE">
      <w:numFmt w:val="bullet"/>
      <w:lvlText w:val="•"/>
      <w:lvlJc w:val="left"/>
      <w:pPr>
        <w:ind w:left="2042" w:hanging="360"/>
      </w:pPr>
      <w:rPr>
        <w:rFonts w:hint="default"/>
        <w:lang w:eastAsia="en-US" w:bidi="ar-SA"/>
      </w:rPr>
    </w:lvl>
    <w:lvl w:ilvl="4" w:tplc="9C32A2E6">
      <w:numFmt w:val="bullet"/>
      <w:lvlText w:val="•"/>
      <w:lvlJc w:val="left"/>
      <w:pPr>
        <w:ind w:left="2570" w:hanging="360"/>
      </w:pPr>
      <w:rPr>
        <w:rFonts w:hint="default"/>
        <w:lang w:eastAsia="en-US" w:bidi="ar-SA"/>
      </w:rPr>
    </w:lvl>
    <w:lvl w:ilvl="5" w:tplc="026EA2AC">
      <w:numFmt w:val="bullet"/>
      <w:lvlText w:val="•"/>
      <w:lvlJc w:val="left"/>
      <w:pPr>
        <w:ind w:left="3097" w:hanging="360"/>
      </w:pPr>
      <w:rPr>
        <w:rFonts w:hint="default"/>
        <w:lang w:eastAsia="en-US" w:bidi="ar-SA"/>
      </w:rPr>
    </w:lvl>
    <w:lvl w:ilvl="6" w:tplc="3F868788">
      <w:numFmt w:val="bullet"/>
      <w:lvlText w:val="•"/>
      <w:lvlJc w:val="left"/>
      <w:pPr>
        <w:ind w:left="3625" w:hanging="360"/>
      </w:pPr>
      <w:rPr>
        <w:rFonts w:hint="default"/>
        <w:lang w:eastAsia="en-US" w:bidi="ar-SA"/>
      </w:rPr>
    </w:lvl>
    <w:lvl w:ilvl="7" w:tplc="E160B322">
      <w:numFmt w:val="bullet"/>
      <w:lvlText w:val="•"/>
      <w:lvlJc w:val="left"/>
      <w:pPr>
        <w:ind w:left="4152" w:hanging="360"/>
      </w:pPr>
      <w:rPr>
        <w:rFonts w:hint="default"/>
        <w:lang w:eastAsia="en-US" w:bidi="ar-SA"/>
      </w:rPr>
    </w:lvl>
    <w:lvl w:ilvl="8" w:tplc="B9C8DD94">
      <w:numFmt w:val="bullet"/>
      <w:lvlText w:val="•"/>
      <w:lvlJc w:val="left"/>
      <w:pPr>
        <w:ind w:left="4680" w:hanging="360"/>
      </w:pPr>
      <w:rPr>
        <w:rFonts w:hint="default"/>
        <w:lang w:eastAsia="en-US" w:bidi="ar-SA"/>
      </w:rPr>
    </w:lvl>
  </w:abstractNum>
  <w:abstractNum w:abstractNumId="21">
    <w:nsid w:val="5FA92E8A"/>
    <w:multiLevelType w:val="hybridMultilevel"/>
    <w:tmpl w:val="29760962"/>
    <w:lvl w:ilvl="0" w:tplc="7534AAE0">
      <w:start w:val="4"/>
      <w:numFmt w:val="decimal"/>
      <w:lvlText w:val="%1."/>
      <w:lvlJc w:val="left"/>
      <w:pPr>
        <w:ind w:left="453" w:hanging="30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C13A7556">
      <w:numFmt w:val="bullet"/>
      <w:lvlText w:val="•"/>
      <w:lvlJc w:val="left"/>
      <w:pPr>
        <w:ind w:left="1022" w:hanging="306"/>
      </w:pPr>
      <w:rPr>
        <w:rFonts w:hint="default"/>
        <w:lang w:eastAsia="en-US" w:bidi="ar-SA"/>
      </w:rPr>
    </w:lvl>
    <w:lvl w:ilvl="2" w:tplc="F96E94E4">
      <w:numFmt w:val="bullet"/>
      <w:lvlText w:val="•"/>
      <w:lvlJc w:val="left"/>
      <w:pPr>
        <w:ind w:left="1585" w:hanging="306"/>
      </w:pPr>
      <w:rPr>
        <w:rFonts w:hint="default"/>
        <w:lang w:eastAsia="en-US" w:bidi="ar-SA"/>
      </w:rPr>
    </w:lvl>
    <w:lvl w:ilvl="3" w:tplc="58F41704">
      <w:numFmt w:val="bullet"/>
      <w:lvlText w:val="•"/>
      <w:lvlJc w:val="left"/>
      <w:pPr>
        <w:ind w:left="2148" w:hanging="306"/>
      </w:pPr>
      <w:rPr>
        <w:rFonts w:hint="default"/>
        <w:lang w:eastAsia="en-US" w:bidi="ar-SA"/>
      </w:rPr>
    </w:lvl>
    <w:lvl w:ilvl="4" w:tplc="4EF0B504">
      <w:numFmt w:val="bullet"/>
      <w:lvlText w:val="•"/>
      <w:lvlJc w:val="left"/>
      <w:pPr>
        <w:ind w:left="2711" w:hanging="306"/>
      </w:pPr>
      <w:rPr>
        <w:rFonts w:hint="default"/>
        <w:lang w:eastAsia="en-US" w:bidi="ar-SA"/>
      </w:rPr>
    </w:lvl>
    <w:lvl w:ilvl="5" w:tplc="063C9242">
      <w:numFmt w:val="bullet"/>
      <w:lvlText w:val="•"/>
      <w:lvlJc w:val="left"/>
      <w:pPr>
        <w:ind w:left="3274" w:hanging="306"/>
      </w:pPr>
      <w:rPr>
        <w:rFonts w:hint="default"/>
        <w:lang w:eastAsia="en-US" w:bidi="ar-SA"/>
      </w:rPr>
    </w:lvl>
    <w:lvl w:ilvl="6" w:tplc="52AE6236">
      <w:numFmt w:val="bullet"/>
      <w:lvlText w:val="•"/>
      <w:lvlJc w:val="left"/>
      <w:pPr>
        <w:ind w:left="3837" w:hanging="306"/>
      </w:pPr>
      <w:rPr>
        <w:rFonts w:hint="default"/>
        <w:lang w:eastAsia="en-US" w:bidi="ar-SA"/>
      </w:rPr>
    </w:lvl>
    <w:lvl w:ilvl="7" w:tplc="2A22E064">
      <w:numFmt w:val="bullet"/>
      <w:lvlText w:val="•"/>
      <w:lvlJc w:val="left"/>
      <w:pPr>
        <w:ind w:left="4400" w:hanging="306"/>
      </w:pPr>
      <w:rPr>
        <w:rFonts w:hint="default"/>
        <w:lang w:eastAsia="en-US" w:bidi="ar-SA"/>
      </w:rPr>
    </w:lvl>
    <w:lvl w:ilvl="8" w:tplc="05C4709A">
      <w:numFmt w:val="bullet"/>
      <w:lvlText w:val="•"/>
      <w:lvlJc w:val="left"/>
      <w:pPr>
        <w:ind w:left="4963" w:hanging="306"/>
      </w:pPr>
      <w:rPr>
        <w:rFonts w:hint="default"/>
        <w:lang w:eastAsia="en-US" w:bidi="ar-SA"/>
      </w:rPr>
    </w:lvl>
  </w:abstractNum>
  <w:abstractNum w:abstractNumId="22">
    <w:nsid w:val="60F14D5B"/>
    <w:multiLevelType w:val="hybridMultilevel"/>
    <w:tmpl w:val="D5CEC008"/>
    <w:lvl w:ilvl="0" w:tplc="6A26A7E6">
      <w:start w:val="1"/>
      <w:numFmt w:val="decimal"/>
      <w:lvlText w:val="%1."/>
      <w:lvlJc w:val="left"/>
      <w:pPr>
        <w:ind w:left="353" w:hanging="24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1B27AAA">
      <w:numFmt w:val="bullet"/>
      <w:lvlText w:val="•"/>
      <w:lvlJc w:val="left"/>
      <w:pPr>
        <w:ind w:left="1202" w:hanging="241"/>
      </w:pPr>
      <w:rPr>
        <w:rFonts w:hint="default"/>
        <w:lang w:eastAsia="en-US" w:bidi="ar-SA"/>
      </w:rPr>
    </w:lvl>
    <w:lvl w:ilvl="2" w:tplc="5590F604">
      <w:numFmt w:val="bullet"/>
      <w:lvlText w:val="•"/>
      <w:lvlJc w:val="left"/>
      <w:pPr>
        <w:ind w:left="2044" w:hanging="241"/>
      </w:pPr>
      <w:rPr>
        <w:rFonts w:hint="default"/>
        <w:lang w:eastAsia="en-US" w:bidi="ar-SA"/>
      </w:rPr>
    </w:lvl>
    <w:lvl w:ilvl="3" w:tplc="A9E40BDC">
      <w:numFmt w:val="bullet"/>
      <w:lvlText w:val="•"/>
      <w:lvlJc w:val="left"/>
      <w:pPr>
        <w:ind w:left="2886" w:hanging="241"/>
      </w:pPr>
      <w:rPr>
        <w:rFonts w:hint="default"/>
        <w:lang w:eastAsia="en-US" w:bidi="ar-SA"/>
      </w:rPr>
    </w:lvl>
    <w:lvl w:ilvl="4" w:tplc="591A95EA">
      <w:numFmt w:val="bullet"/>
      <w:lvlText w:val="•"/>
      <w:lvlJc w:val="left"/>
      <w:pPr>
        <w:ind w:left="3729" w:hanging="241"/>
      </w:pPr>
      <w:rPr>
        <w:rFonts w:hint="default"/>
        <w:lang w:eastAsia="en-US" w:bidi="ar-SA"/>
      </w:rPr>
    </w:lvl>
    <w:lvl w:ilvl="5" w:tplc="E1702ADC">
      <w:numFmt w:val="bullet"/>
      <w:lvlText w:val="•"/>
      <w:lvlJc w:val="left"/>
      <w:pPr>
        <w:ind w:left="4571" w:hanging="241"/>
      </w:pPr>
      <w:rPr>
        <w:rFonts w:hint="default"/>
        <w:lang w:eastAsia="en-US" w:bidi="ar-SA"/>
      </w:rPr>
    </w:lvl>
    <w:lvl w:ilvl="6" w:tplc="BF301F74">
      <w:numFmt w:val="bullet"/>
      <w:lvlText w:val="•"/>
      <w:lvlJc w:val="left"/>
      <w:pPr>
        <w:ind w:left="5413" w:hanging="241"/>
      </w:pPr>
      <w:rPr>
        <w:rFonts w:hint="default"/>
        <w:lang w:eastAsia="en-US" w:bidi="ar-SA"/>
      </w:rPr>
    </w:lvl>
    <w:lvl w:ilvl="7" w:tplc="FD266148">
      <w:numFmt w:val="bullet"/>
      <w:lvlText w:val="•"/>
      <w:lvlJc w:val="left"/>
      <w:pPr>
        <w:ind w:left="6256" w:hanging="241"/>
      </w:pPr>
      <w:rPr>
        <w:rFonts w:hint="default"/>
        <w:lang w:eastAsia="en-US" w:bidi="ar-SA"/>
      </w:rPr>
    </w:lvl>
    <w:lvl w:ilvl="8" w:tplc="67187F28">
      <w:numFmt w:val="bullet"/>
      <w:lvlText w:val="•"/>
      <w:lvlJc w:val="left"/>
      <w:pPr>
        <w:ind w:left="7098" w:hanging="241"/>
      </w:pPr>
      <w:rPr>
        <w:rFonts w:hint="default"/>
        <w:lang w:eastAsia="en-US" w:bidi="ar-SA"/>
      </w:rPr>
    </w:lvl>
  </w:abstractNum>
  <w:abstractNum w:abstractNumId="23">
    <w:nsid w:val="64B66614"/>
    <w:multiLevelType w:val="hybridMultilevel"/>
    <w:tmpl w:val="95068152"/>
    <w:lvl w:ilvl="0" w:tplc="C4021E64">
      <w:start w:val="1"/>
      <w:numFmt w:val="decimal"/>
      <w:lvlText w:val="%1."/>
      <w:lvlJc w:val="left"/>
      <w:pPr>
        <w:ind w:left="413"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B4C7D54">
      <w:numFmt w:val="bullet"/>
      <w:lvlText w:val="•"/>
      <w:lvlJc w:val="left"/>
      <w:pPr>
        <w:ind w:left="986" w:hanging="300"/>
      </w:pPr>
      <w:rPr>
        <w:rFonts w:hint="default"/>
        <w:lang w:eastAsia="en-US" w:bidi="ar-SA"/>
      </w:rPr>
    </w:lvl>
    <w:lvl w:ilvl="2" w:tplc="7BDAD2BA">
      <w:numFmt w:val="bullet"/>
      <w:lvlText w:val="•"/>
      <w:lvlJc w:val="left"/>
      <w:pPr>
        <w:ind w:left="1553" w:hanging="300"/>
      </w:pPr>
      <w:rPr>
        <w:rFonts w:hint="default"/>
        <w:lang w:eastAsia="en-US" w:bidi="ar-SA"/>
      </w:rPr>
    </w:lvl>
    <w:lvl w:ilvl="3" w:tplc="C30E853C">
      <w:numFmt w:val="bullet"/>
      <w:lvlText w:val="•"/>
      <w:lvlJc w:val="left"/>
      <w:pPr>
        <w:ind w:left="2120" w:hanging="300"/>
      </w:pPr>
      <w:rPr>
        <w:rFonts w:hint="default"/>
        <w:lang w:eastAsia="en-US" w:bidi="ar-SA"/>
      </w:rPr>
    </w:lvl>
    <w:lvl w:ilvl="4" w:tplc="BB9C061E">
      <w:numFmt w:val="bullet"/>
      <w:lvlText w:val="•"/>
      <w:lvlJc w:val="left"/>
      <w:pPr>
        <w:ind w:left="2687" w:hanging="300"/>
      </w:pPr>
      <w:rPr>
        <w:rFonts w:hint="default"/>
        <w:lang w:eastAsia="en-US" w:bidi="ar-SA"/>
      </w:rPr>
    </w:lvl>
    <w:lvl w:ilvl="5" w:tplc="2C4CD412">
      <w:numFmt w:val="bullet"/>
      <w:lvlText w:val="•"/>
      <w:lvlJc w:val="left"/>
      <w:pPr>
        <w:ind w:left="3254" w:hanging="300"/>
      </w:pPr>
      <w:rPr>
        <w:rFonts w:hint="default"/>
        <w:lang w:eastAsia="en-US" w:bidi="ar-SA"/>
      </w:rPr>
    </w:lvl>
    <w:lvl w:ilvl="6" w:tplc="3CF6F2BC">
      <w:numFmt w:val="bullet"/>
      <w:lvlText w:val="•"/>
      <w:lvlJc w:val="left"/>
      <w:pPr>
        <w:ind w:left="3821" w:hanging="300"/>
      </w:pPr>
      <w:rPr>
        <w:rFonts w:hint="default"/>
        <w:lang w:eastAsia="en-US" w:bidi="ar-SA"/>
      </w:rPr>
    </w:lvl>
    <w:lvl w:ilvl="7" w:tplc="D076E52A">
      <w:numFmt w:val="bullet"/>
      <w:lvlText w:val="•"/>
      <w:lvlJc w:val="left"/>
      <w:pPr>
        <w:ind w:left="4388" w:hanging="300"/>
      </w:pPr>
      <w:rPr>
        <w:rFonts w:hint="default"/>
        <w:lang w:eastAsia="en-US" w:bidi="ar-SA"/>
      </w:rPr>
    </w:lvl>
    <w:lvl w:ilvl="8" w:tplc="07DA8C96">
      <w:numFmt w:val="bullet"/>
      <w:lvlText w:val="•"/>
      <w:lvlJc w:val="left"/>
      <w:pPr>
        <w:ind w:left="4955" w:hanging="300"/>
      </w:pPr>
      <w:rPr>
        <w:rFonts w:hint="default"/>
        <w:lang w:eastAsia="en-US" w:bidi="ar-SA"/>
      </w:rPr>
    </w:lvl>
  </w:abstractNum>
  <w:abstractNum w:abstractNumId="24">
    <w:nsid w:val="67351792"/>
    <w:multiLevelType w:val="hybridMultilevel"/>
    <w:tmpl w:val="CC4E4C60"/>
    <w:lvl w:ilvl="0" w:tplc="78FE18EA">
      <w:start w:val="1"/>
      <w:numFmt w:val="decimal"/>
      <w:lvlText w:val="%1."/>
      <w:lvlJc w:val="left"/>
      <w:pPr>
        <w:ind w:left="383" w:hanging="41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98D14A">
      <w:numFmt w:val="bullet"/>
      <w:lvlText w:val="•"/>
      <w:lvlJc w:val="left"/>
      <w:pPr>
        <w:ind w:left="950" w:hanging="412"/>
      </w:pPr>
      <w:rPr>
        <w:rFonts w:hint="default"/>
        <w:lang w:eastAsia="en-US" w:bidi="ar-SA"/>
      </w:rPr>
    </w:lvl>
    <w:lvl w:ilvl="2" w:tplc="C17C24E6">
      <w:numFmt w:val="bullet"/>
      <w:lvlText w:val="•"/>
      <w:lvlJc w:val="left"/>
      <w:pPr>
        <w:ind w:left="1521" w:hanging="412"/>
      </w:pPr>
      <w:rPr>
        <w:rFonts w:hint="default"/>
        <w:lang w:eastAsia="en-US" w:bidi="ar-SA"/>
      </w:rPr>
    </w:lvl>
    <w:lvl w:ilvl="3" w:tplc="D1A4364E">
      <w:numFmt w:val="bullet"/>
      <w:lvlText w:val="•"/>
      <w:lvlJc w:val="left"/>
      <w:pPr>
        <w:ind w:left="2092" w:hanging="412"/>
      </w:pPr>
      <w:rPr>
        <w:rFonts w:hint="default"/>
        <w:lang w:eastAsia="en-US" w:bidi="ar-SA"/>
      </w:rPr>
    </w:lvl>
    <w:lvl w:ilvl="4" w:tplc="BC78C9DC">
      <w:numFmt w:val="bullet"/>
      <w:lvlText w:val="•"/>
      <w:lvlJc w:val="left"/>
      <w:pPr>
        <w:ind w:left="2663" w:hanging="412"/>
      </w:pPr>
      <w:rPr>
        <w:rFonts w:hint="default"/>
        <w:lang w:eastAsia="en-US" w:bidi="ar-SA"/>
      </w:rPr>
    </w:lvl>
    <w:lvl w:ilvl="5" w:tplc="8E026C46">
      <w:numFmt w:val="bullet"/>
      <w:lvlText w:val="•"/>
      <w:lvlJc w:val="left"/>
      <w:pPr>
        <w:ind w:left="3234" w:hanging="412"/>
      </w:pPr>
      <w:rPr>
        <w:rFonts w:hint="default"/>
        <w:lang w:eastAsia="en-US" w:bidi="ar-SA"/>
      </w:rPr>
    </w:lvl>
    <w:lvl w:ilvl="6" w:tplc="22DE294A">
      <w:numFmt w:val="bullet"/>
      <w:lvlText w:val="•"/>
      <w:lvlJc w:val="left"/>
      <w:pPr>
        <w:ind w:left="3805" w:hanging="412"/>
      </w:pPr>
      <w:rPr>
        <w:rFonts w:hint="default"/>
        <w:lang w:eastAsia="en-US" w:bidi="ar-SA"/>
      </w:rPr>
    </w:lvl>
    <w:lvl w:ilvl="7" w:tplc="70F4BFB2">
      <w:numFmt w:val="bullet"/>
      <w:lvlText w:val="•"/>
      <w:lvlJc w:val="left"/>
      <w:pPr>
        <w:ind w:left="4376" w:hanging="412"/>
      </w:pPr>
      <w:rPr>
        <w:rFonts w:hint="default"/>
        <w:lang w:eastAsia="en-US" w:bidi="ar-SA"/>
      </w:rPr>
    </w:lvl>
    <w:lvl w:ilvl="8" w:tplc="85023B14">
      <w:numFmt w:val="bullet"/>
      <w:lvlText w:val="•"/>
      <w:lvlJc w:val="left"/>
      <w:pPr>
        <w:ind w:left="4947" w:hanging="412"/>
      </w:pPr>
      <w:rPr>
        <w:rFonts w:hint="default"/>
        <w:lang w:eastAsia="en-US" w:bidi="ar-SA"/>
      </w:rPr>
    </w:lvl>
  </w:abstractNum>
  <w:abstractNum w:abstractNumId="25">
    <w:nsid w:val="69176923"/>
    <w:multiLevelType w:val="hybridMultilevel"/>
    <w:tmpl w:val="6090FE00"/>
    <w:lvl w:ilvl="0" w:tplc="039255C4">
      <w:start w:val="1"/>
      <w:numFmt w:val="decimal"/>
      <w:lvlText w:val="%1."/>
      <w:lvlJc w:val="left"/>
      <w:pPr>
        <w:ind w:left="5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9D06EC8">
      <w:numFmt w:val="bullet"/>
      <w:lvlText w:val="•"/>
      <w:lvlJc w:val="left"/>
      <w:pPr>
        <w:ind w:left="1041" w:hanging="360"/>
      </w:pPr>
      <w:rPr>
        <w:rFonts w:hint="default"/>
        <w:lang w:eastAsia="en-US" w:bidi="ar-SA"/>
      </w:rPr>
    </w:lvl>
    <w:lvl w:ilvl="2" w:tplc="6FB28BFE">
      <w:numFmt w:val="bullet"/>
      <w:lvlText w:val="•"/>
      <w:lvlJc w:val="left"/>
      <w:pPr>
        <w:ind w:left="1563" w:hanging="360"/>
      </w:pPr>
      <w:rPr>
        <w:rFonts w:hint="default"/>
        <w:lang w:eastAsia="en-US" w:bidi="ar-SA"/>
      </w:rPr>
    </w:lvl>
    <w:lvl w:ilvl="3" w:tplc="32C62FD2">
      <w:numFmt w:val="bullet"/>
      <w:lvlText w:val="•"/>
      <w:lvlJc w:val="left"/>
      <w:pPr>
        <w:ind w:left="2084" w:hanging="360"/>
      </w:pPr>
      <w:rPr>
        <w:rFonts w:hint="default"/>
        <w:lang w:eastAsia="en-US" w:bidi="ar-SA"/>
      </w:rPr>
    </w:lvl>
    <w:lvl w:ilvl="4" w:tplc="09EA919E">
      <w:numFmt w:val="bullet"/>
      <w:lvlText w:val="•"/>
      <w:lvlJc w:val="left"/>
      <w:pPr>
        <w:ind w:left="2606" w:hanging="360"/>
      </w:pPr>
      <w:rPr>
        <w:rFonts w:hint="default"/>
        <w:lang w:eastAsia="en-US" w:bidi="ar-SA"/>
      </w:rPr>
    </w:lvl>
    <w:lvl w:ilvl="5" w:tplc="E2EAD890">
      <w:numFmt w:val="bullet"/>
      <w:lvlText w:val="•"/>
      <w:lvlJc w:val="left"/>
      <w:pPr>
        <w:ind w:left="3127" w:hanging="360"/>
      </w:pPr>
      <w:rPr>
        <w:rFonts w:hint="default"/>
        <w:lang w:eastAsia="en-US" w:bidi="ar-SA"/>
      </w:rPr>
    </w:lvl>
    <w:lvl w:ilvl="6" w:tplc="9AB6E3D4">
      <w:numFmt w:val="bullet"/>
      <w:lvlText w:val="•"/>
      <w:lvlJc w:val="left"/>
      <w:pPr>
        <w:ind w:left="3649" w:hanging="360"/>
      </w:pPr>
      <w:rPr>
        <w:rFonts w:hint="default"/>
        <w:lang w:eastAsia="en-US" w:bidi="ar-SA"/>
      </w:rPr>
    </w:lvl>
    <w:lvl w:ilvl="7" w:tplc="D36A229E">
      <w:numFmt w:val="bullet"/>
      <w:lvlText w:val="•"/>
      <w:lvlJc w:val="left"/>
      <w:pPr>
        <w:ind w:left="4170" w:hanging="360"/>
      </w:pPr>
      <w:rPr>
        <w:rFonts w:hint="default"/>
        <w:lang w:eastAsia="en-US" w:bidi="ar-SA"/>
      </w:rPr>
    </w:lvl>
    <w:lvl w:ilvl="8" w:tplc="6136C5DA">
      <w:numFmt w:val="bullet"/>
      <w:lvlText w:val="•"/>
      <w:lvlJc w:val="left"/>
      <w:pPr>
        <w:ind w:left="4692" w:hanging="360"/>
      </w:pPr>
      <w:rPr>
        <w:rFonts w:hint="default"/>
        <w:lang w:eastAsia="en-US" w:bidi="ar-SA"/>
      </w:rPr>
    </w:lvl>
  </w:abstractNum>
  <w:abstractNum w:abstractNumId="26">
    <w:nsid w:val="697042AC"/>
    <w:multiLevelType w:val="hybridMultilevel"/>
    <w:tmpl w:val="23B65DFA"/>
    <w:lvl w:ilvl="0" w:tplc="AC641912">
      <w:start w:val="1"/>
      <w:numFmt w:val="decimal"/>
      <w:lvlText w:val="%1."/>
      <w:lvlJc w:val="left"/>
      <w:pPr>
        <w:ind w:left="1997" w:hanging="35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01248FE">
      <w:numFmt w:val="bullet"/>
      <w:lvlText w:val="•"/>
      <w:lvlJc w:val="left"/>
      <w:pPr>
        <w:ind w:left="2778" w:hanging="358"/>
      </w:pPr>
      <w:rPr>
        <w:rFonts w:hint="default"/>
        <w:lang w:eastAsia="en-US" w:bidi="ar-SA"/>
      </w:rPr>
    </w:lvl>
    <w:lvl w:ilvl="2" w:tplc="C1205960">
      <w:numFmt w:val="bullet"/>
      <w:lvlText w:val="•"/>
      <w:lvlJc w:val="left"/>
      <w:pPr>
        <w:ind w:left="3556" w:hanging="358"/>
      </w:pPr>
      <w:rPr>
        <w:rFonts w:hint="default"/>
        <w:lang w:eastAsia="en-US" w:bidi="ar-SA"/>
      </w:rPr>
    </w:lvl>
    <w:lvl w:ilvl="3" w:tplc="1842E478">
      <w:numFmt w:val="bullet"/>
      <w:lvlText w:val="•"/>
      <w:lvlJc w:val="left"/>
      <w:pPr>
        <w:ind w:left="4334" w:hanging="358"/>
      </w:pPr>
      <w:rPr>
        <w:rFonts w:hint="default"/>
        <w:lang w:eastAsia="en-US" w:bidi="ar-SA"/>
      </w:rPr>
    </w:lvl>
    <w:lvl w:ilvl="4" w:tplc="9492170A">
      <w:numFmt w:val="bullet"/>
      <w:lvlText w:val="•"/>
      <w:lvlJc w:val="left"/>
      <w:pPr>
        <w:ind w:left="5113" w:hanging="358"/>
      </w:pPr>
      <w:rPr>
        <w:rFonts w:hint="default"/>
        <w:lang w:eastAsia="en-US" w:bidi="ar-SA"/>
      </w:rPr>
    </w:lvl>
    <w:lvl w:ilvl="5" w:tplc="4B4ADF90">
      <w:numFmt w:val="bullet"/>
      <w:lvlText w:val="•"/>
      <w:lvlJc w:val="left"/>
      <w:pPr>
        <w:ind w:left="5891" w:hanging="358"/>
      </w:pPr>
      <w:rPr>
        <w:rFonts w:hint="default"/>
        <w:lang w:eastAsia="en-US" w:bidi="ar-SA"/>
      </w:rPr>
    </w:lvl>
    <w:lvl w:ilvl="6" w:tplc="1BE0DB82">
      <w:numFmt w:val="bullet"/>
      <w:lvlText w:val="•"/>
      <w:lvlJc w:val="left"/>
      <w:pPr>
        <w:ind w:left="6669" w:hanging="358"/>
      </w:pPr>
      <w:rPr>
        <w:rFonts w:hint="default"/>
        <w:lang w:eastAsia="en-US" w:bidi="ar-SA"/>
      </w:rPr>
    </w:lvl>
    <w:lvl w:ilvl="7" w:tplc="A14A198A">
      <w:numFmt w:val="bullet"/>
      <w:lvlText w:val="•"/>
      <w:lvlJc w:val="left"/>
      <w:pPr>
        <w:ind w:left="7448" w:hanging="358"/>
      </w:pPr>
      <w:rPr>
        <w:rFonts w:hint="default"/>
        <w:lang w:eastAsia="en-US" w:bidi="ar-SA"/>
      </w:rPr>
    </w:lvl>
    <w:lvl w:ilvl="8" w:tplc="28DE3AD4">
      <w:numFmt w:val="bullet"/>
      <w:lvlText w:val="•"/>
      <w:lvlJc w:val="left"/>
      <w:pPr>
        <w:ind w:left="8226" w:hanging="358"/>
      </w:pPr>
      <w:rPr>
        <w:rFonts w:hint="default"/>
        <w:lang w:eastAsia="en-US" w:bidi="ar-SA"/>
      </w:rPr>
    </w:lvl>
  </w:abstractNum>
  <w:abstractNum w:abstractNumId="27">
    <w:nsid w:val="6A811D80"/>
    <w:multiLevelType w:val="hybridMultilevel"/>
    <w:tmpl w:val="DADA8636"/>
    <w:lvl w:ilvl="0" w:tplc="264C8D50">
      <w:start w:val="1"/>
      <w:numFmt w:val="upperRoman"/>
      <w:lvlText w:val="%1."/>
      <w:lvlJc w:val="left"/>
      <w:pPr>
        <w:ind w:left="1855" w:hanging="515"/>
        <w:jc w:val="left"/>
      </w:pPr>
      <w:rPr>
        <w:rFonts w:ascii="Times New Roman" w:eastAsia="Times New Roman" w:hAnsi="Times New Roman" w:cs="Times New Roman" w:hint="default"/>
        <w:b/>
        <w:bCs/>
        <w:i w:val="0"/>
        <w:iCs w:val="0"/>
        <w:spacing w:val="0"/>
        <w:w w:val="100"/>
        <w:sz w:val="24"/>
        <w:szCs w:val="24"/>
        <w:lang w:eastAsia="en-US" w:bidi="ar-SA"/>
      </w:rPr>
    </w:lvl>
    <w:lvl w:ilvl="1" w:tplc="BFF81A6E">
      <w:start w:val="1"/>
      <w:numFmt w:val="decimal"/>
      <w:lvlText w:val="%2."/>
      <w:lvlJc w:val="left"/>
      <w:pPr>
        <w:ind w:left="1997" w:hanging="360"/>
        <w:jc w:val="left"/>
      </w:pPr>
      <w:rPr>
        <w:rFonts w:ascii="Calibri" w:eastAsia="Calibri" w:hAnsi="Calibri" w:cs="Calibri" w:hint="default"/>
        <w:b w:val="0"/>
        <w:bCs w:val="0"/>
        <w:i w:val="0"/>
        <w:iCs w:val="0"/>
        <w:spacing w:val="0"/>
        <w:w w:val="100"/>
        <w:sz w:val="24"/>
        <w:szCs w:val="24"/>
        <w:lang w:eastAsia="en-US" w:bidi="ar-SA"/>
      </w:rPr>
    </w:lvl>
    <w:lvl w:ilvl="2" w:tplc="55D4FB26">
      <w:numFmt w:val="bullet"/>
      <w:lvlText w:val="•"/>
      <w:lvlJc w:val="left"/>
      <w:pPr>
        <w:ind w:left="2864" w:hanging="360"/>
      </w:pPr>
      <w:rPr>
        <w:rFonts w:hint="default"/>
        <w:lang w:eastAsia="en-US" w:bidi="ar-SA"/>
      </w:rPr>
    </w:lvl>
    <w:lvl w:ilvl="3" w:tplc="A2E0E942">
      <w:numFmt w:val="bullet"/>
      <w:lvlText w:val="•"/>
      <w:lvlJc w:val="left"/>
      <w:pPr>
        <w:ind w:left="3729" w:hanging="360"/>
      </w:pPr>
      <w:rPr>
        <w:rFonts w:hint="default"/>
        <w:lang w:eastAsia="en-US" w:bidi="ar-SA"/>
      </w:rPr>
    </w:lvl>
    <w:lvl w:ilvl="4" w:tplc="240E94C4">
      <w:numFmt w:val="bullet"/>
      <w:lvlText w:val="•"/>
      <w:lvlJc w:val="left"/>
      <w:pPr>
        <w:ind w:left="4594" w:hanging="360"/>
      </w:pPr>
      <w:rPr>
        <w:rFonts w:hint="default"/>
        <w:lang w:eastAsia="en-US" w:bidi="ar-SA"/>
      </w:rPr>
    </w:lvl>
    <w:lvl w:ilvl="5" w:tplc="C366CDD2">
      <w:numFmt w:val="bullet"/>
      <w:lvlText w:val="•"/>
      <w:lvlJc w:val="left"/>
      <w:pPr>
        <w:ind w:left="5459" w:hanging="360"/>
      </w:pPr>
      <w:rPr>
        <w:rFonts w:hint="default"/>
        <w:lang w:eastAsia="en-US" w:bidi="ar-SA"/>
      </w:rPr>
    </w:lvl>
    <w:lvl w:ilvl="6" w:tplc="765E7830">
      <w:numFmt w:val="bullet"/>
      <w:lvlText w:val="•"/>
      <w:lvlJc w:val="left"/>
      <w:pPr>
        <w:ind w:left="6323" w:hanging="360"/>
      </w:pPr>
      <w:rPr>
        <w:rFonts w:hint="default"/>
        <w:lang w:eastAsia="en-US" w:bidi="ar-SA"/>
      </w:rPr>
    </w:lvl>
    <w:lvl w:ilvl="7" w:tplc="313E97B0">
      <w:numFmt w:val="bullet"/>
      <w:lvlText w:val="•"/>
      <w:lvlJc w:val="left"/>
      <w:pPr>
        <w:ind w:left="7188" w:hanging="360"/>
      </w:pPr>
      <w:rPr>
        <w:rFonts w:hint="default"/>
        <w:lang w:eastAsia="en-US" w:bidi="ar-SA"/>
      </w:rPr>
    </w:lvl>
    <w:lvl w:ilvl="8" w:tplc="AD9A9B16">
      <w:numFmt w:val="bullet"/>
      <w:lvlText w:val="•"/>
      <w:lvlJc w:val="left"/>
      <w:pPr>
        <w:ind w:left="8053" w:hanging="360"/>
      </w:pPr>
      <w:rPr>
        <w:rFonts w:hint="default"/>
        <w:lang w:eastAsia="en-US" w:bidi="ar-SA"/>
      </w:rPr>
    </w:lvl>
  </w:abstractNum>
  <w:abstractNum w:abstractNumId="28">
    <w:nsid w:val="6BF30BF3"/>
    <w:multiLevelType w:val="hybridMultilevel"/>
    <w:tmpl w:val="2260073C"/>
    <w:lvl w:ilvl="0" w:tplc="F31AB3AE">
      <w:numFmt w:val="bullet"/>
      <w:lvlText w:val=""/>
      <w:lvlJc w:val="left"/>
      <w:pPr>
        <w:ind w:left="2127" w:hanging="360"/>
      </w:pPr>
      <w:rPr>
        <w:rFonts w:ascii="Symbol" w:eastAsia="Symbol" w:hAnsi="Symbol" w:cs="Symbol" w:hint="default"/>
        <w:b w:val="0"/>
        <w:bCs w:val="0"/>
        <w:i w:val="0"/>
        <w:iCs w:val="0"/>
        <w:spacing w:val="0"/>
        <w:w w:val="100"/>
        <w:sz w:val="24"/>
        <w:szCs w:val="24"/>
        <w:lang w:eastAsia="en-US" w:bidi="ar-SA"/>
      </w:rPr>
    </w:lvl>
    <w:lvl w:ilvl="1" w:tplc="98300BAC">
      <w:numFmt w:val="bullet"/>
      <w:lvlText w:val="•"/>
      <w:lvlJc w:val="left"/>
      <w:pPr>
        <w:ind w:left="2886" w:hanging="360"/>
      </w:pPr>
      <w:rPr>
        <w:rFonts w:hint="default"/>
        <w:lang w:eastAsia="en-US" w:bidi="ar-SA"/>
      </w:rPr>
    </w:lvl>
    <w:lvl w:ilvl="2" w:tplc="4A18FB46">
      <w:numFmt w:val="bullet"/>
      <w:lvlText w:val="•"/>
      <w:lvlJc w:val="left"/>
      <w:pPr>
        <w:ind w:left="3652" w:hanging="360"/>
      </w:pPr>
      <w:rPr>
        <w:rFonts w:hint="default"/>
        <w:lang w:eastAsia="en-US" w:bidi="ar-SA"/>
      </w:rPr>
    </w:lvl>
    <w:lvl w:ilvl="3" w:tplc="3B9ACC20">
      <w:numFmt w:val="bullet"/>
      <w:lvlText w:val="•"/>
      <w:lvlJc w:val="left"/>
      <w:pPr>
        <w:ind w:left="4418" w:hanging="360"/>
      </w:pPr>
      <w:rPr>
        <w:rFonts w:hint="default"/>
        <w:lang w:eastAsia="en-US" w:bidi="ar-SA"/>
      </w:rPr>
    </w:lvl>
    <w:lvl w:ilvl="4" w:tplc="9956F756">
      <w:numFmt w:val="bullet"/>
      <w:lvlText w:val="•"/>
      <w:lvlJc w:val="left"/>
      <w:pPr>
        <w:ind w:left="5185" w:hanging="360"/>
      </w:pPr>
      <w:rPr>
        <w:rFonts w:hint="default"/>
        <w:lang w:eastAsia="en-US" w:bidi="ar-SA"/>
      </w:rPr>
    </w:lvl>
    <w:lvl w:ilvl="5" w:tplc="65F033B4">
      <w:numFmt w:val="bullet"/>
      <w:lvlText w:val="•"/>
      <w:lvlJc w:val="left"/>
      <w:pPr>
        <w:ind w:left="5951" w:hanging="360"/>
      </w:pPr>
      <w:rPr>
        <w:rFonts w:hint="default"/>
        <w:lang w:eastAsia="en-US" w:bidi="ar-SA"/>
      </w:rPr>
    </w:lvl>
    <w:lvl w:ilvl="6" w:tplc="D688A8C2">
      <w:numFmt w:val="bullet"/>
      <w:lvlText w:val="•"/>
      <w:lvlJc w:val="left"/>
      <w:pPr>
        <w:ind w:left="6717" w:hanging="360"/>
      </w:pPr>
      <w:rPr>
        <w:rFonts w:hint="default"/>
        <w:lang w:eastAsia="en-US" w:bidi="ar-SA"/>
      </w:rPr>
    </w:lvl>
    <w:lvl w:ilvl="7" w:tplc="C81EA740">
      <w:numFmt w:val="bullet"/>
      <w:lvlText w:val="•"/>
      <w:lvlJc w:val="left"/>
      <w:pPr>
        <w:ind w:left="7484" w:hanging="360"/>
      </w:pPr>
      <w:rPr>
        <w:rFonts w:hint="default"/>
        <w:lang w:eastAsia="en-US" w:bidi="ar-SA"/>
      </w:rPr>
    </w:lvl>
    <w:lvl w:ilvl="8" w:tplc="D756806A">
      <w:numFmt w:val="bullet"/>
      <w:lvlText w:val="•"/>
      <w:lvlJc w:val="left"/>
      <w:pPr>
        <w:ind w:left="8250" w:hanging="360"/>
      </w:pPr>
      <w:rPr>
        <w:rFonts w:hint="default"/>
        <w:lang w:eastAsia="en-US" w:bidi="ar-SA"/>
      </w:rPr>
    </w:lvl>
  </w:abstractNum>
  <w:abstractNum w:abstractNumId="29">
    <w:nsid w:val="761C6233"/>
    <w:multiLevelType w:val="hybridMultilevel"/>
    <w:tmpl w:val="0B609F52"/>
    <w:lvl w:ilvl="0" w:tplc="B69C10C2">
      <w:start w:val="1"/>
      <w:numFmt w:val="decimal"/>
      <w:lvlText w:val="%1."/>
      <w:lvlJc w:val="left"/>
      <w:pPr>
        <w:ind w:left="47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DCB4EA">
      <w:numFmt w:val="bullet"/>
      <w:lvlText w:val="•"/>
      <w:lvlJc w:val="left"/>
      <w:pPr>
        <w:ind w:left="1005" w:hanging="284"/>
      </w:pPr>
      <w:rPr>
        <w:rFonts w:hint="default"/>
        <w:lang w:eastAsia="en-US" w:bidi="ar-SA"/>
      </w:rPr>
    </w:lvl>
    <w:lvl w:ilvl="2" w:tplc="23D4F0B8">
      <w:numFmt w:val="bullet"/>
      <w:lvlText w:val="•"/>
      <w:lvlJc w:val="left"/>
      <w:pPr>
        <w:ind w:left="1531" w:hanging="284"/>
      </w:pPr>
      <w:rPr>
        <w:rFonts w:hint="default"/>
        <w:lang w:eastAsia="en-US" w:bidi="ar-SA"/>
      </w:rPr>
    </w:lvl>
    <w:lvl w:ilvl="3" w:tplc="626C3628">
      <w:numFmt w:val="bullet"/>
      <w:lvlText w:val="•"/>
      <w:lvlJc w:val="left"/>
      <w:pPr>
        <w:ind w:left="2056" w:hanging="284"/>
      </w:pPr>
      <w:rPr>
        <w:rFonts w:hint="default"/>
        <w:lang w:eastAsia="en-US" w:bidi="ar-SA"/>
      </w:rPr>
    </w:lvl>
    <w:lvl w:ilvl="4" w:tplc="09A686D4">
      <w:numFmt w:val="bullet"/>
      <w:lvlText w:val="•"/>
      <w:lvlJc w:val="left"/>
      <w:pPr>
        <w:ind w:left="2582" w:hanging="284"/>
      </w:pPr>
      <w:rPr>
        <w:rFonts w:hint="default"/>
        <w:lang w:eastAsia="en-US" w:bidi="ar-SA"/>
      </w:rPr>
    </w:lvl>
    <w:lvl w:ilvl="5" w:tplc="0D001810">
      <w:numFmt w:val="bullet"/>
      <w:lvlText w:val="•"/>
      <w:lvlJc w:val="left"/>
      <w:pPr>
        <w:ind w:left="3107" w:hanging="284"/>
      </w:pPr>
      <w:rPr>
        <w:rFonts w:hint="default"/>
        <w:lang w:eastAsia="en-US" w:bidi="ar-SA"/>
      </w:rPr>
    </w:lvl>
    <w:lvl w:ilvl="6" w:tplc="8ADC9B76">
      <w:numFmt w:val="bullet"/>
      <w:lvlText w:val="•"/>
      <w:lvlJc w:val="left"/>
      <w:pPr>
        <w:ind w:left="3633" w:hanging="284"/>
      </w:pPr>
      <w:rPr>
        <w:rFonts w:hint="default"/>
        <w:lang w:eastAsia="en-US" w:bidi="ar-SA"/>
      </w:rPr>
    </w:lvl>
    <w:lvl w:ilvl="7" w:tplc="63344B92">
      <w:numFmt w:val="bullet"/>
      <w:lvlText w:val="•"/>
      <w:lvlJc w:val="left"/>
      <w:pPr>
        <w:ind w:left="4158" w:hanging="284"/>
      </w:pPr>
      <w:rPr>
        <w:rFonts w:hint="default"/>
        <w:lang w:eastAsia="en-US" w:bidi="ar-SA"/>
      </w:rPr>
    </w:lvl>
    <w:lvl w:ilvl="8" w:tplc="8EE8E7AC">
      <w:numFmt w:val="bullet"/>
      <w:lvlText w:val="•"/>
      <w:lvlJc w:val="left"/>
      <w:pPr>
        <w:ind w:left="4684" w:hanging="284"/>
      </w:pPr>
      <w:rPr>
        <w:rFonts w:hint="default"/>
        <w:lang w:eastAsia="en-US" w:bidi="ar-SA"/>
      </w:rPr>
    </w:lvl>
  </w:abstractNum>
  <w:abstractNum w:abstractNumId="30">
    <w:nsid w:val="7BA07343"/>
    <w:multiLevelType w:val="hybridMultilevel"/>
    <w:tmpl w:val="4D9E397A"/>
    <w:lvl w:ilvl="0" w:tplc="6DD88BCC">
      <w:start w:val="1"/>
      <w:numFmt w:val="decimal"/>
      <w:lvlText w:val="%1."/>
      <w:lvlJc w:val="left"/>
      <w:pPr>
        <w:ind w:left="47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D86AF32">
      <w:numFmt w:val="bullet"/>
      <w:lvlText w:val="•"/>
      <w:lvlJc w:val="left"/>
      <w:pPr>
        <w:ind w:left="1005" w:hanging="284"/>
      </w:pPr>
      <w:rPr>
        <w:rFonts w:hint="default"/>
        <w:lang w:eastAsia="en-US" w:bidi="ar-SA"/>
      </w:rPr>
    </w:lvl>
    <w:lvl w:ilvl="2" w:tplc="9E582E7A">
      <w:numFmt w:val="bullet"/>
      <w:lvlText w:val="•"/>
      <w:lvlJc w:val="left"/>
      <w:pPr>
        <w:ind w:left="1531" w:hanging="284"/>
      </w:pPr>
      <w:rPr>
        <w:rFonts w:hint="default"/>
        <w:lang w:eastAsia="en-US" w:bidi="ar-SA"/>
      </w:rPr>
    </w:lvl>
    <w:lvl w:ilvl="3" w:tplc="60F06B38">
      <w:numFmt w:val="bullet"/>
      <w:lvlText w:val="•"/>
      <w:lvlJc w:val="left"/>
      <w:pPr>
        <w:ind w:left="2056" w:hanging="284"/>
      </w:pPr>
      <w:rPr>
        <w:rFonts w:hint="default"/>
        <w:lang w:eastAsia="en-US" w:bidi="ar-SA"/>
      </w:rPr>
    </w:lvl>
    <w:lvl w:ilvl="4" w:tplc="AB94C390">
      <w:numFmt w:val="bullet"/>
      <w:lvlText w:val="•"/>
      <w:lvlJc w:val="left"/>
      <w:pPr>
        <w:ind w:left="2582" w:hanging="284"/>
      </w:pPr>
      <w:rPr>
        <w:rFonts w:hint="default"/>
        <w:lang w:eastAsia="en-US" w:bidi="ar-SA"/>
      </w:rPr>
    </w:lvl>
    <w:lvl w:ilvl="5" w:tplc="F388554A">
      <w:numFmt w:val="bullet"/>
      <w:lvlText w:val="•"/>
      <w:lvlJc w:val="left"/>
      <w:pPr>
        <w:ind w:left="3107" w:hanging="284"/>
      </w:pPr>
      <w:rPr>
        <w:rFonts w:hint="default"/>
        <w:lang w:eastAsia="en-US" w:bidi="ar-SA"/>
      </w:rPr>
    </w:lvl>
    <w:lvl w:ilvl="6" w:tplc="4B10FB9A">
      <w:numFmt w:val="bullet"/>
      <w:lvlText w:val="•"/>
      <w:lvlJc w:val="left"/>
      <w:pPr>
        <w:ind w:left="3633" w:hanging="284"/>
      </w:pPr>
      <w:rPr>
        <w:rFonts w:hint="default"/>
        <w:lang w:eastAsia="en-US" w:bidi="ar-SA"/>
      </w:rPr>
    </w:lvl>
    <w:lvl w:ilvl="7" w:tplc="FD36B928">
      <w:numFmt w:val="bullet"/>
      <w:lvlText w:val="•"/>
      <w:lvlJc w:val="left"/>
      <w:pPr>
        <w:ind w:left="4158" w:hanging="284"/>
      </w:pPr>
      <w:rPr>
        <w:rFonts w:hint="default"/>
        <w:lang w:eastAsia="en-US" w:bidi="ar-SA"/>
      </w:rPr>
    </w:lvl>
    <w:lvl w:ilvl="8" w:tplc="A46678AC">
      <w:numFmt w:val="bullet"/>
      <w:lvlText w:val="•"/>
      <w:lvlJc w:val="left"/>
      <w:pPr>
        <w:ind w:left="4684" w:hanging="284"/>
      </w:pPr>
      <w:rPr>
        <w:rFonts w:hint="default"/>
        <w:lang w:eastAsia="en-US" w:bidi="ar-SA"/>
      </w:rPr>
    </w:lvl>
  </w:abstractNum>
  <w:num w:numId="1">
    <w:abstractNumId w:val="28"/>
  </w:num>
  <w:num w:numId="2">
    <w:abstractNumId w:val="25"/>
  </w:num>
  <w:num w:numId="3">
    <w:abstractNumId w:val="17"/>
  </w:num>
  <w:num w:numId="4">
    <w:abstractNumId w:val="15"/>
  </w:num>
  <w:num w:numId="5">
    <w:abstractNumId w:val="8"/>
  </w:num>
  <w:num w:numId="6">
    <w:abstractNumId w:val="20"/>
  </w:num>
  <w:num w:numId="7">
    <w:abstractNumId w:val="0"/>
  </w:num>
  <w:num w:numId="8">
    <w:abstractNumId w:val="10"/>
  </w:num>
  <w:num w:numId="9">
    <w:abstractNumId w:val="13"/>
  </w:num>
  <w:num w:numId="10">
    <w:abstractNumId w:val="12"/>
  </w:num>
  <w:num w:numId="11">
    <w:abstractNumId w:val="9"/>
  </w:num>
  <w:num w:numId="12">
    <w:abstractNumId w:val="4"/>
  </w:num>
  <w:num w:numId="13">
    <w:abstractNumId w:val="30"/>
  </w:num>
  <w:num w:numId="14">
    <w:abstractNumId w:val="29"/>
  </w:num>
  <w:num w:numId="15">
    <w:abstractNumId w:val="11"/>
  </w:num>
  <w:num w:numId="16">
    <w:abstractNumId w:val="18"/>
  </w:num>
  <w:num w:numId="17">
    <w:abstractNumId w:val="26"/>
  </w:num>
  <w:num w:numId="18">
    <w:abstractNumId w:val="7"/>
  </w:num>
  <w:num w:numId="19">
    <w:abstractNumId w:val="16"/>
  </w:num>
  <w:num w:numId="20">
    <w:abstractNumId w:val="19"/>
  </w:num>
  <w:num w:numId="21">
    <w:abstractNumId w:val="3"/>
  </w:num>
  <w:num w:numId="22">
    <w:abstractNumId w:val="21"/>
  </w:num>
  <w:num w:numId="23">
    <w:abstractNumId w:val="5"/>
  </w:num>
  <w:num w:numId="24">
    <w:abstractNumId w:val="2"/>
  </w:num>
  <w:num w:numId="25">
    <w:abstractNumId w:val="24"/>
  </w:num>
  <w:num w:numId="26">
    <w:abstractNumId w:val="23"/>
  </w:num>
  <w:num w:numId="27">
    <w:abstractNumId w:val="22"/>
  </w:num>
  <w:num w:numId="28">
    <w:abstractNumId w:val="14"/>
  </w:num>
  <w:num w:numId="29">
    <w:abstractNumId w:val="6"/>
  </w:num>
  <w:num w:numId="30">
    <w:abstractNumId w:val="1"/>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nUQZNOoF4TcWcWmff0+Er/T/qjE=" w:salt="SA8ffqmYzbK1m9KLJOx5XQ=="/>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2A0F0D"/>
    <w:rsid w:val="002A0F0D"/>
    <w:rsid w:val="00A33C72"/>
    <w:rsid w:val="00E81B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0F0D"/>
    <w:rPr>
      <w:rFonts w:ascii="Times New Roman" w:eastAsia="Times New Roman" w:hAnsi="Times New Roman" w:cs="Times New Roman"/>
      <w:lang/>
    </w:rPr>
  </w:style>
  <w:style w:type="paragraph" w:styleId="Heading1">
    <w:name w:val="heading 1"/>
    <w:basedOn w:val="Normal"/>
    <w:uiPriority w:val="1"/>
    <w:qFormat/>
    <w:rsid w:val="002A0F0D"/>
    <w:pPr>
      <w:ind w:left="1008" w:right="874" w:hanging="926"/>
      <w:outlineLvl w:val="0"/>
    </w:pPr>
    <w:rPr>
      <w:b/>
      <w:bCs/>
      <w:sz w:val="28"/>
      <w:szCs w:val="28"/>
    </w:rPr>
  </w:style>
  <w:style w:type="paragraph" w:styleId="Heading2">
    <w:name w:val="heading 2"/>
    <w:basedOn w:val="Normal"/>
    <w:uiPriority w:val="1"/>
    <w:qFormat/>
    <w:rsid w:val="002A0F0D"/>
    <w:pPr>
      <w:spacing w:before="200"/>
      <w:ind w:left="423"/>
      <w:jc w:val="center"/>
      <w:outlineLvl w:val="1"/>
    </w:pPr>
    <w:rPr>
      <w:b/>
      <w:bCs/>
      <w:sz w:val="24"/>
      <w:szCs w:val="24"/>
    </w:rPr>
  </w:style>
  <w:style w:type="paragraph" w:styleId="Heading3">
    <w:name w:val="heading 3"/>
    <w:basedOn w:val="Normal"/>
    <w:uiPriority w:val="1"/>
    <w:qFormat/>
    <w:rsid w:val="002A0F0D"/>
    <w:pPr>
      <w:spacing w:before="1"/>
      <w:ind w:left="113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A0F0D"/>
    <w:rPr>
      <w:sz w:val="24"/>
      <w:szCs w:val="24"/>
    </w:rPr>
  </w:style>
  <w:style w:type="paragraph" w:styleId="ListParagraph">
    <w:name w:val="List Paragraph"/>
    <w:basedOn w:val="Normal"/>
    <w:uiPriority w:val="1"/>
    <w:qFormat/>
    <w:rsid w:val="002A0F0D"/>
    <w:pPr>
      <w:ind w:left="1997" w:hanging="360"/>
    </w:pPr>
  </w:style>
  <w:style w:type="paragraph" w:customStyle="1" w:styleId="TableParagraph">
    <w:name w:val="Table Paragraph"/>
    <w:basedOn w:val="Normal"/>
    <w:uiPriority w:val="1"/>
    <w:qFormat/>
    <w:rsid w:val="002A0F0D"/>
  </w:style>
  <w:style w:type="paragraph" w:styleId="Header">
    <w:name w:val="header"/>
    <w:basedOn w:val="Normal"/>
    <w:link w:val="HeaderChar"/>
    <w:uiPriority w:val="99"/>
    <w:semiHidden/>
    <w:unhideWhenUsed/>
    <w:rsid w:val="00A33C72"/>
    <w:pPr>
      <w:tabs>
        <w:tab w:val="center" w:pos="4680"/>
        <w:tab w:val="right" w:pos="9360"/>
      </w:tabs>
    </w:pPr>
  </w:style>
  <w:style w:type="character" w:customStyle="1" w:styleId="HeaderChar">
    <w:name w:val="Header Char"/>
    <w:basedOn w:val="DefaultParagraphFont"/>
    <w:link w:val="Header"/>
    <w:uiPriority w:val="99"/>
    <w:semiHidden/>
    <w:rsid w:val="00A33C72"/>
    <w:rPr>
      <w:rFonts w:ascii="Times New Roman" w:eastAsia="Times New Roman" w:hAnsi="Times New Roman" w:cs="Times New Roman"/>
      <w:lang/>
    </w:rPr>
  </w:style>
  <w:style w:type="paragraph" w:styleId="Footer">
    <w:name w:val="footer"/>
    <w:basedOn w:val="Normal"/>
    <w:link w:val="FooterChar"/>
    <w:uiPriority w:val="99"/>
    <w:semiHidden/>
    <w:unhideWhenUsed/>
    <w:rsid w:val="00A33C72"/>
    <w:pPr>
      <w:tabs>
        <w:tab w:val="center" w:pos="4680"/>
        <w:tab w:val="right" w:pos="9360"/>
      </w:tabs>
    </w:pPr>
  </w:style>
  <w:style w:type="character" w:customStyle="1" w:styleId="FooterChar">
    <w:name w:val="Footer Char"/>
    <w:basedOn w:val="DefaultParagraphFont"/>
    <w:link w:val="Footer"/>
    <w:uiPriority w:val="99"/>
    <w:semiHidden/>
    <w:rsid w:val="00A33C72"/>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eader" Target="header35.xml"/><Relationship Id="rId21" Type="http://schemas.openxmlformats.org/officeDocument/2006/relationships/hyperlink" Target="https://www.youtube.com/watch?v=iG5IFy7CybI" TargetMode="External"/><Relationship Id="rId42" Type="http://schemas.openxmlformats.org/officeDocument/2006/relationships/image" Target="media/image18.png"/><Relationship Id="rId47" Type="http://schemas.openxmlformats.org/officeDocument/2006/relationships/header" Target="header10.xml"/><Relationship Id="rId63" Type="http://schemas.openxmlformats.org/officeDocument/2006/relationships/image" Target="media/image33.png"/><Relationship Id="rId68" Type="http://schemas.openxmlformats.org/officeDocument/2006/relationships/image" Target="media/image35.jpeg"/><Relationship Id="rId84" Type="http://schemas.openxmlformats.org/officeDocument/2006/relationships/image" Target="media/image48.png"/><Relationship Id="rId89" Type="http://schemas.openxmlformats.org/officeDocument/2006/relationships/image" Target="media/image50.jpeg"/><Relationship Id="rId112" Type="http://schemas.openxmlformats.org/officeDocument/2006/relationships/image" Target="media/image64.png"/><Relationship Id="rId133" Type="http://schemas.openxmlformats.org/officeDocument/2006/relationships/image" Target="media/image76.jpeg"/><Relationship Id="rId138" Type="http://schemas.openxmlformats.org/officeDocument/2006/relationships/header" Target="header44.xml"/><Relationship Id="rId16" Type="http://schemas.openxmlformats.org/officeDocument/2006/relationships/hyperlink" Target="https://www.youtube.com/watch?v=iG5IFy7CybI" TargetMode="External"/><Relationship Id="rId107" Type="http://schemas.openxmlformats.org/officeDocument/2006/relationships/image" Target="media/image62.png"/><Relationship Id="rId11" Type="http://schemas.openxmlformats.org/officeDocument/2006/relationships/footer" Target="footer1.xml"/><Relationship Id="rId32" Type="http://schemas.openxmlformats.org/officeDocument/2006/relationships/header" Target="header6.xml"/><Relationship Id="rId37" Type="http://schemas.openxmlformats.org/officeDocument/2006/relationships/header" Target="header7.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eader" Target="header19.xml"/><Relationship Id="rId79" Type="http://schemas.openxmlformats.org/officeDocument/2006/relationships/image" Target="media/image43.png"/><Relationship Id="rId102" Type="http://schemas.openxmlformats.org/officeDocument/2006/relationships/header" Target="header28.xml"/><Relationship Id="rId123" Type="http://schemas.openxmlformats.org/officeDocument/2006/relationships/image" Target="media/image72.png"/><Relationship Id="rId128" Type="http://schemas.openxmlformats.org/officeDocument/2006/relationships/image" Target="media/image74.png"/><Relationship Id="rId144" Type="http://schemas.openxmlformats.org/officeDocument/2006/relationships/header" Target="header48.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header" Target="header26.xm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image" Target="media/image19.png"/><Relationship Id="rId48" Type="http://schemas.openxmlformats.org/officeDocument/2006/relationships/header" Target="header11.xml"/><Relationship Id="rId64" Type="http://schemas.openxmlformats.org/officeDocument/2006/relationships/image" Target="media/image34.png"/><Relationship Id="rId69" Type="http://schemas.openxmlformats.org/officeDocument/2006/relationships/image" Target="media/image36.png"/><Relationship Id="rId113" Type="http://schemas.openxmlformats.org/officeDocument/2006/relationships/image" Target="media/image65.png"/><Relationship Id="rId118" Type="http://schemas.openxmlformats.org/officeDocument/2006/relationships/header" Target="header36.xml"/><Relationship Id="rId134" Type="http://schemas.openxmlformats.org/officeDocument/2006/relationships/image" Target="media/image77.png"/><Relationship Id="rId139" Type="http://schemas.openxmlformats.org/officeDocument/2006/relationships/header" Target="header45.xml"/><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eader" Target="header8.xml"/><Relationship Id="rId46" Type="http://schemas.openxmlformats.org/officeDocument/2006/relationships/image" Target="media/image22.png"/><Relationship Id="rId59" Type="http://schemas.openxmlformats.org/officeDocument/2006/relationships/header" Target="header13.xml"/><Relationship Id="rId67" Type="http://schemas.openxmlformats.org/officeDocument/2006/relationships/header" Target="header18.xml"/><Relationship Id="rId103" Type="http://schemas.openxmlformats.org/officeDocument/2006/relationships/header" Target="header29.xml"/><Relationship Id="rId108" Type="http://schemas.openxmlformats.org/officeDocument/2006/relationships/header" Target="header31.xml"/><Relationship Id="rId116" Type="http://schemas.openxmlformats.org/officeDocument/2006/relationships/header" Target="header34.xml"/><Relationship Id="rId124" Type="http://schemas.openxmlformats.org/officeDocument/2006/relationships/header" Target="header37.xml"/><Relationship Id="rId129" Type="http://schemas.openxmlformats.org/officeDocument/2006/relationships/image" Target="media/image75.png"/><Relationship Id="rId137" Type="http://schemas.openxmlformats.org/officeDocument/2006/relationships/header" Target="header43.xml"/><Relationship Id="rId20" Type="http://schemas.openxmlformats.org/officeDocument/2006/relationships/hyperlink" Target="https://www.youtube.com/watch?v=iG5IFy7CybI" TargetMode="Externa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image" Target="media/image32.jpeg"/><Relationship Id="rId70" Type="http://schemas.openxmlformats.org/officeDocument/2006/relationships/image" Target="media/image37.png"/><Relationship Id="rId75" Type="http://schemas.openxmlformats.org/officeDocument/2006/relationships/header" Target="header20.xml"/><Relationship Id="rId83" Type="http://schemas.openxmlformats.org/officeDocument/2006/relationships/image" Target="media/image47.png"/><Relationship Id="rId88" Type="http://schemas.openxmlformats.org/officeDocument/2006/relationships/header" Target="header24.xml"/><Relationship Id="rId91" Type="http://schemas.openxmlformats.org/officeDocument/2006/relationships/image" Target="media/image52.png"/><Relationship Id="rId96" Type="http://schemas.openxmlformats.org/officeDocument/2006/relationships/header" Target="header27.xml"/><Relationship Id="rId111" Type="http://schemas.openxmlformats.org/officeDocument/2006/relationships/image" Target="media/image63.jpeg"/><Relationship Id="rId132" Type="http://schemas.openxmlformats.org/officeDocument/2006/relationships/header" Target="header42.xml"/><Relationship Id="rId140" Type="http://schemas.openxmlformats.org/officeDocument/2006/relationships/image" Target="media/image80.jpeg"/><Relationship Id="rId145"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_8M4kKlBRQI"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eader" Target="header12.xml"/><Relationship Id="rId57" Type="http://schemas.openxmlformats.org/officeDocument/2006/relationships/image" Target="media/image30.png"/><Relationship Id="rId106" Type="http://schemas.openxmlformats.org/officeDocument/2006/relationships/image" Target="media/image61.png"/><Relationship Id="rId114" Type="http://schemas.openxmlformats.org/officeDocument/2006/relationships/image" Target="media/image66.png"/><Relationship Id="rId119" Type="http://schemas.openxmlformats.org/officeDocument/2006/relationships/image" Target="media/image68.jpeg"/><Relationship Id="rId127" Type="http://schemas.openxmlformats.org/officeDocument/2006/relationships/image" Target="media/image73.jpe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40.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header" Target="header22.xml"/><Relationship Id="rId94" Type="http://schemas.openxmlformats.org/officeDocument/2006/relationships/header" Target="header25.xm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1.png"/><Relationship Id="rId130" Type="http://schemas.openxmlformats.org/officeDocument/2006/relationships/header" Target="header40.xml"/><Relationship Id="rId135" Type="http://schemas.openxmlformats.org/officeDocument/2006/relationships/image" Target="media/image78.png"/><Relationship Id="rId143" Type="http://schemas.openxmlformats.org/officeDocument/2006/relationships/header" Target="header47.xml"/><Relationship Id="rId148"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youtube.com/watch?v=_8M4kKlBRQI" TargetMode="External"/><Relationship Id="rId39" Type="http://schemas.openxmlformats.org/officeDocument/2006/relationships/header" Target="header9.xml"/><Relationship Id="rId109" Type="http://schemas.openxmlformats.org/officeDocument/2006/relationships/header" Target="header32.xml"/><Relationship Id="rId34" Type="http://schemas.openxmlformats.org/officeDocument/2006/relationships/image" Target="media/image13.png"/><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header" Target="header21.xml"/><Relationship Id="rId97" Type="http://schemas.openxmlformats.org/officeDocument/2006/relationships/image" Target="media/image55.jpeg"/><Relationship Id="rId104" Type="http://schemas.openxmlformats.org/officeDocument/2006/relationships/header" Target="header30.xml"/><Relationship Id="rId120" Type="http://schemas.openxmlformats.org/officeDocument/2006/relationships/image" Target="media/image69.png"/><Relationship Id="rId125" Type="http://schemas.openxmlformats.org/officeDocument/2006/relationships/header" Target="header38.xml"/><Relationship Id="rId141" Type="http://schemas.openxmlformats.org/officeDocument/2006/relationships/image" Target="media/image81.png"/><Relationship Id="rId146"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header" Target="header17.xml"/><Relationship Id="rId87" Type="http://schemas.openxmlformats.org/officeDocument/2006/relationships/header" Target="header23.xml"/><Relationship Id="rId110" Type="http://schemas.openxmlformats.org/officeDocument/2006/relationships/header" Target="header33.xml"/><Relationship Id="rId115" Type="http://schemas.openxmlformats.org/officeDocument/2006/relationships/image" Target="media/image67.png"/><Relationship Id="rId131" Type="http://schemas.openxmlformats.org/officeDocument/2006/relationships/header" Target="header41.xml"/><Relationship Id="rId136" Type="http://schemas.openxmlformats.org/officeDocument/2006/relationships/image" Target="media/image79.png"/><Relationship Id="rId61" Type="http://schemas.openxmlformats.org/officeDocument/2006/relationships/header" Target="header15.xml"/><Relationship Id="rId82" Type="http://schemas.openxmlformats.org/officeDocument/2006/relationships/image" Target="media/image46.png"/><Relationship Id="rId19" Type="http://schemas.openxmlformats.org/officeDocument/2006/relationships/image" Target="media/image3.jpeg"/><Relationship Id="rId14" Type="http://schemas.openxmlformats.org/officeDocument/2006/relationships/footer" Target="footer3.xml"/><Relationship Id="rId30" Type="http://schemas.openxmlformats.org/officeDocument/2006/relationships/header" Target="header4.xml"/><Relationship Id="rId35" Type="http://schemas.openxmlformats.org/officeDocument/2006/relationships/image" Target="media/image14.png"/><Relationship Id="rId56" Type="http://schemas.openxmlformats.org/officeDocument/2006/relationships/image" Target="media/image29.png"/><Relationship Id="rId77" Type="http://schemas.openxmlformats.org/officeDocument/2006/relationships/image" Target="media/image41.jpeg"/><Relationship Id="rId100" Type="http://schemas.openxmlformats.org/officeDocument/2006/relationships/image" Target="media/image58.png"/><Relationship Id="rId105" Type="http://schemas.openxmlformats.org/officeDocument/2006/relationships/image" Target="media/image60.jpeg"/><Relationship Id="rId126" Type="http://schemas.openxmlformats.org/officeDocument/2006/relationships/header" Target="header39.xml"/><Relationship Id="rId147" Type="http://schemas.openxmlformats.org/officeDocument/2006/relationships/header" Target="header50.xml"/><Relationship Id="rId8" Type="http://schemas.openxmlformats.org/officeDocument/2006/relationships/hyperlink" Target="http://ejurnal.untagsmd.ac.id/index.php/MTV/article/view/605" TargetMode="External"/><Relationship Id="rId51" Type="http://schemas.openxmlformats.org/officeDocument/2006/relationships/image" Target="media/image24.png"/><Relationship Id="rId72" Type="http://schemas.openxmlformats.org/officeDocument/2006/relationships/image" Target="media/image39.png"/><Relationship Id="rId93" Type="http://schemas.openxmlformats.org/officeDocument/2006/relationships/image" Target="media/image54.png"/><Relationship Id="rId98" Type="http://schemas.openxmlformats.org/officeDocument/2006/relationships/image" Target="media/image56.png"/><Relationship Id="rId121" Type="http://schemas.openxmlformats.org/officeDocument/2006/relationships/image" Target="media/image70.png"/><Relationship Id="rId142" Type="http://schemas.openxmlformats.org/officeDocument/2006/relationships/header" Target="header4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8E1D1-56F7-4174-A8B5-AB0CD984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3977</Words>
  <Characters>22670</Characters>
  <Application>Microsoft Office Word</Application>
  <DocSecurity>0</DocSecurity>
  <Lines>188</Lines>
  <Paragraphs>53</Paragraphs>
  <ScaleCrop>false</ScaleCrop>
  <Company/>
  <LinksUpToDate>false</LinksUpToDate>
  <CharactersWithSpaces>26594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2</cp:revision>
  <dcterms:created xsi:type="dcterms:W3CDTF">2025-11-19T06:52:00Z</dcterms:created>
  <dcterms:modified xsi:type="dcterms:W3CDTF">2025-11-19T06:52:00Z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Microsoft® Word 2016</vt:lpwstr>
  </property>
  <property fmtid="{D5CDD505-2E9C-101B-9397-08002B2CF9AE}" pid="4" name="LastSaved">
    <vt:filetime>2025-11-13T00:00:00Z</vt:filetime>
  </property>
  <property fmtid="{D5CDD505-2E9C-101B-9397-08002B2CF9AE}" pid="5" name="Producer">
    <vt:lpwstr>Microsoft® Word 2016</vt:lpwstr>
  </property>
</Properties>
</file>