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B90" w:rsidRDefault="00DC4908">
      <w:pPr>
        <w:pStyle w:val="Heading2"/>
        <w:spacing w:line="480" w:lineRule="auto"/>
        <w:ind w:left="4305" w:right="4075" w:firstLine="854"/>
        <w:jc w:val="left"/>
      </w:pPr>
      <w:bookmarkStart w:id="0" w:name="BAB_II_TINJAUAN_PUSTAKA"/>
      <w:bookmarkStart w:id="1" w:name="_bookmark19"/>
      <w:bookmarkEnd w:id="0"/>
      <w:bookmarkEnd w:id="1"/>
      <w:r>
        <w:t>BAB II TINJAUANPUSTAKA</w:t>
      </w:r>
    </w:p>
    <w:p w:rsidR="00A84B90" w:rsidRDefault="00DC4908">
      <w:pPr>
        <w:pStyle w:val="Heading3"/>
        <w:numPr>
          <w:ilvl w:val="1"/>
          <w:numId w:val="51"/>
        </w:numPr>
        <w:tabs>
          <w:tab w:val="left" w:pos="1917"/>
        </w:tabs>
        <w:spacing w:before="1"/>
        <w:ind w:left="1917" w:hanging="359"/>
        <w:jc w:val="left"/>
      </w:pPr>
      <w:bookmarkStart w:id="2" w:name="2.1_Mutasi_Kerja"/>
      <w:bookmarkStart w:id="3" w:name="_bookmark20"/>
      <w:bookmarkEnd w:id="2"/>
      <w:bookmarkEnd w:id="3"/>
      <w:r>
        <w:t>Mutasi</w:t>
      </w:r>
      <w:r>
        <w:rPr>
          <w:spacing w:val="-2"/>
        </w:rPr>
        <w:t>Kerja</w:t>
      </w:r>
    </w:p>
    <w:p w:rsidR="00A84B90" w:rsidRDefault="00DC4908">
      <w:pPr>
        <w:pStyle w:val="ListParagraph"/>
        <w:numPr>
          <w:ilvl w:val="2"/>
          <w:numId w:val="51"/>
        </w:numPr>
        <w:tabs>
          <w:tab w:val="left" w:pos="2099"/>
        </w:tabs>
        <w:spacing w:before="271"/>
        <w:ind w:left="2099" w:hanging="541"/>
        <w:rPr>
          <w:sz w:val="24"/>
        </w:rPr>
      </w:pPr>
      <w:bookmarkStart w:id="4" w:name="2.1.1_Pengertian_Mutasi_Kerja"/>
      <w:bookmarkStart w:id="5" w:name="_bookmark21"/>
      <w:bookmarkEnd w:id="4"/>
      <w:bookmarkEnd w:id="5"/>
      <w:r>
        <w:rPr>
          <w:sz w:val="24"/>
        </w:rPr>
        <w:t>PengertianMutasi</w:t>
      </w:r>
      <w:r>
        <w:rPr>
          <w:spacing w:val="-4"/>
          <w:sz w:val="24"/>
        </w:rPr>
        <w:t>Kerja</w:t>
      </w:r>
    </w:p>
    <w:p w:rsidR="00A84B90" w:rsidRDefault="00A84B90">
      <w:pPr>
        <w:pStyle w:val="BodyText"/>
      </w:pPr>
    </w:p>
    <w:p w:rsidR="00A84B90" w:rsidRDefault="00DC4908">
      <w:pPr>
        <w:pStyle w:val="BodyText"/>
        <w:spacing w:line="480" w:lineRule="auto"/>
        <w:ind w:left="1558" w:right="1411" w:firstLine="508"/>
        <w:jc w:val="both"/>
      </w:pPr>
      <w:r>
        <w:t xml:space="preserve">Menurut (Dessler, 2017) mutasi kerja atau transfer merupakan alih tugas karyawan yang dialihkandariposisitertentuke posisilain. dalamorganisasitanpa perubahan signifikan dalam gaji, status, atau jabatan, yang bertujuan memperluas pengalaman kerja, memenuhi kebutuhan organisasi, serta mendukung pengembangan keterampilan. Sejalan dengan itu, (Mondy, 2016) menyatakan bahwa mutasi merupakan proses relokasi pegawai antar jabatan yang berbeda bertujuan untuk mempertahankan motivasi, memperluas keahlian, mengurangi kejenuhan kerja, serta mendistribusikan tenaga kerja secara efektif dalam </w:t>
      </w:r>
      <w:r>
        <w:rPr>
          <w:spacing w:val="-2"/>
        </w:rPr>
        <w:t>organisasi.</w:t>
      </w:r>
    </w:p>
    <w:p w:rsidR="00A84B90" w:rsidRDefault="00DC4908">
      <w:pPr>
        <w:pStyle w:val="BodyText"/>
        <w:spacing w:before="2" w:line="480" w:lineRule="auto"/>
        <w:ind w:left="1558" w:right="1409" w:firstLine="508"/>
        <w:jc w:val="both"/>
      </w:pPr>
      <w:r>
        <w:t>Menurut (Sutrisno, 2016) mutasi adalah bentuk perpindahan karyawan yang dapat memengaruhilingkungankerjadantanggung jawabkaryawan. Mutasidapat terjadi secara horizontal (perpindahan jabatan dalam level yang sama) ataupun vertikal(kenaikan atau penurunan jabatan), tergantung pada kebutuhan organisasi dan kondisi karyawan. Menurut (Hasibuan, 2016) mutasi diartikan sebagai perpindahan posisi karyawan dalam struktur organisasi, baik pada level yang setara (horizontal) maupun berbeda tingkat (vertikal)</w:t>
      </w:r>
      <w:r>
        <w:rPr>
          <w:b/>
        </w:rPr>
        <w:t xml:space="preserve">, </w:t>
      </w:r>
      <w:r>
        <w:t>yang dilakukan oleh pimpinan organisasi dengan tujuan guna menyesuaikan penempatan karyawan pada posisi yang sesuai dengan kemampuan dan keahlian yang dimiliki danmutasibukanhanyabertujuanuntukmengisikekosonganjabatan,tetapijuga</w:t>
      </w:r>
    </w:p>
    <w:p w:rsidR="00A84B90" w:rsidRDefault="00A84B90">
      <w:pPr>
        <w:pStyle w:val="BodyText"/>
      </w:pPr>
    </w:p>
    <w:p w:rsidR="00A84B90" w:rsidRDefault="00A84B90">
      <w:pPr>
        <w:pStyle w:val="BodyText"/>
        <w:spacing w:before="155"/>
      </w:pPr>
    </w:p>
    <w:p w:rsidR="00A84B90" w:rsidRDefault="00DC4908">
      <w:pPr>
        <w:pStyle w:val="BodyText"/>
        <w:spacing w:before="1"/>
        <w:ind w:left="1586" w:right="1440"/>
        <w:jc w:val="center"/>
      </w:pPr>
      <w:r>
        <w:rPr>
          <w:spacing w:val="-5"/>
        </w:rPr>
        <w:t>18</w:t>
      </w:r>
    </w:p>
    <w:p w:rsidR="00A84B90" w:rsidRDefault="00A84B90">
      <w:pPr>
        <w:pStyle w:val="BodyText"/>
        <w:jc w:val="center"/>
        <w:sectPr w:rsidR="00A84B90">
          <w:headerReference w:type="even" r:id="rId7"/>
          <w:headerReference w:type="default" r:id="rId8"/>
          <w:footerReference w:type="even" r:id="rId9"/>
          <w:footerReference w:type="default" r:id="rId10"/>
          <w:headerReference w:type="first" r:id="rId11"/>
          <w:footerReference w:type="first" r:id="rId12"/>
          <w:pgSz w:w="11910" w:h="16840"/>
          <w:pgMar w:top="1920" w:right="283" w:bottom="280" w:left="708" w:header="0"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tabs>
          <w:tab w:val="left" w:pos="2239"/>
          <w:tab w:val="left" w:pos="4309"/>
          <w:tab w:val="left" w:pos="5383"/>
          <w:tab w:val="left" w:pos="6270"/>
          <w:tab w:val="left" w:pos="7013"/>
          <w:tab w:val="left" w:pos="8327"/>
        </w:tabs>
        <w:spacing w:line="480" w:lineRule="auto"/>
        <w:ind w:left="1558" w:right="1411"/>
        <w:jc w:val="right"/>
      </w:pPr>
      <w:r>
        <w:t xml:space="preserve">merupakan sarana penyegaran, pembinaan, serta pengembangan karier kariawan. Denganmutasi,karyawanakanmemilikipengalamanyanglebihluasdan wawasankerja yang lebih menyeluruhterhadap berbagaibidang dalamorganisasi. </w:t>
      </w:r>
      <w:r>
        <w:rPr>
          <w:spacing w:val="-4"/>
        </w:rPr>
        <w:t>Dari</w:t>
      </w:r>
      <w:r>
        <w:tab/>
      </w:r>
      <w:r>
        <w:rPr>
          <w:spacing w:val="-2"/>
        </w:rPr>
        <w:t>pendapat-pendapat</w:t>
      </w:r>
      <w:r>
        <w:tab/>
      </w:r>
      <w:r>
        <w:rPr>
          <w:spacing w:val="-2"/>
        </w:rPr>
        <w:t>tersebut,</w:t>
      </w:r>
      <w:r>
        <w:tab/>
      </w:r>
      <w:r>
        <w:rPr>
          <w:spacing w:val="-2"/>
        </w:rPr>
        <w:t>mutasi</w:t>
      </w:r>
      <w:r>
        <w:tab/>
      </w:r>
      <w:r>
        <w:rPr>
          <w:spacing w:val="-2"/>
        </w:rPr>
        <w:t>kerja</w:t>
      </w:r>
      <w:r>
        <w:tab/>
      </w:r>
      <w:r>
        <w:rPr>
          <w:spacing w:val="-2"/>
        </w:rPr>
        <w:t>merupakan</w:t>
      </w:r>
      <w:r>
        <w:tab/>
      </w:r>
      <w:r>
        <w:rPr>
          <w:spacing w:val="-2"/>
        </w:rPr>
        <w:t xml:space="preserve">bentuk </w:t>
      </w:r>
      <w:r>
        <w:t>perpindahankaryawanyangdilakukanuntukpenyesuaiankebutuhanorganisasi sekaligussebagaibentukpengembangankompetensipegawai.Mutasiyang dikeloladenganbaikakanberdampakpositifbagiorganisasimaupun</w:t>
      </w:r>
      <w:r>
        <w:rPr>
          <w:spacing w:val="-2"/>
        </w:rPr>
        <w:t>individu</w:t>
      </w:r>
    </w:p>
    <w:p w:rsidR="00A84B90" w:rsidRDefault="00DC4908">
      <w:pPr>
        <w:pStyle w:val="BodyText"/>
        <w:spacing w:before="2"/>
        <w:ind w:left="1558"/>
      </w:pPr>
      <w:r>
        <w:t>yang</w:t>
      </w:r>
      <w:r>
        <w:rPr>
          <w:spacing w:val="-2"/>
        </w:rPr>
        <w:t>bersangkutan.</w:t>
      </w:r>
    </w:p>
    <w:p w:rsidR="00A84B90" w:rsidRDefault="00DC4908">
      <w:pPr>
        <w:pStyle w:val="ListParagraph"/>
        <w:numPr>
          <w:ilvl w:val="2"/>
          <w:numId w:val="51"/>
        </w:numPr>
        <w:tabs>
          <w:tab w:val="left" w:pos="2099"/>
        </w:tabs>
        <w:spacing w:before="276"/>
        <w:ind w:left="2099" w:hanging="541"/>
        <w:jc w:val="both"/>
        <w:rPr>
          <w:sz w:val="24"/>
        </w:rPr>
      </w:pPr>
      <w:bookmarkStart w:id="6" w:name="2.1.2_Faktor_yang_Mempengaruhi_Mutasi_Ke"/>
      <w:bookmarkStart w:id="7" w:name="_bookmark22"/>
      <w:bookmarkEnd w:id="6"/>
      <w:bookmarkEnd w:id="7"/>
      <w:r>
        <w:rPr>
          <w:sz w:val="24"/>
        </w:rPr>
        <w:t>Faktor yang MempengaruhiMutasi</w:t>
      </w:r>
      <w:r>
        <w:rPr>
          <w:spacing w:val="-4"/>
          <w:sz w:val="24"/>
        </w:rPr>
        <w:t>Kerja</w:t>
      </w:r>
    </w:p>
    <w:p w:rsidR="00A84B90" w:rsidRDefault="00DC4908">
      <w:pPr>
        <w:pStyle w:val="BodyText"/>
        <w:spacing w:before="276" w:line="480" w:lineRule="auto"/>
        <w:ind w:left="1558" w:right="1415" w:firstLine="508"/>
        <w:jc w:val="both"/>
      </w:pPr>
      <w:r>
        <w:t>Menurut (Nitisemito, 2019) mutasi merupakan salah satu kebijakan organisasi yang penting untuk mendukung efektivitas kerja dan pengembangan sumber daya manusia. Beberapa faktor utama yang memengaruhi kebijakanmutasi antara lain:</w:t>
      </w:r>
    </w:p>
    <w:p w:rsidR="00A84B90" w:rsidRDefault="00DC4908">
      <w:pPr>
        <w:pStyle w:val="ListParagraph"/>
        <w:numPr>
          <w:ilvl w:val="0"/>
          <w:numId w:val="47"/>
        </w:numPr>
        <w:tabs>
          <w:tab w:val="left" w:pos="1985"/>
        </w:tabs>
        <w:spacing w:before="1"/>
        <w:jc w:val="both"/>
        <w:rPr>
          <w:sz w:val="24"/>
        </w:rPr>
      </w:pPr>
      <w:r>
        <w:rPr>
          <w:sz w:val="24"/>
        </w:rPr>
        <w:t>Kebutuhan</w:t>
      </w:r>
      <w:r>
        <w:rPr>
          <w:spacing w:val="-2"/>
          <w:sz w:val="24"/>
        </w:rPr>
        <w:t>Organisasi</w:t>
      </w:r>
    </w:p>
    <w:p w:rsidR="00A84B90" w:rsidRDefault="00DC4908">
      <w:pPr>
        <w:pStyle w:val="BodyText"/>
        <w:spacing w:before="276" w:line="480" w:lineRule="auto"/>
        <w:ind w:left="1985" w:right="1420"/>
        <w:jc w:val="both"/>
      </w:pPr>
      <w:r>
        <w:t xml:space="preserve">Mutasi dilakukan untuk mengisi posisi yang kosong atau menyesuaikan dengan perubahan struktur organisasi. Perusahaan membutuhkan karyawan dengan kompetensi tertentu di posisi tertentu, dan mutasi menjadi cara strategis guna menyesuaikan individu yang kompeten dengan posisi yang </w:t>
      </w:r>
      <w:r>
        <w:rPr>
          <w:spacing w:val="-2"/>
        </w:rPr>
        <w:t>sesuai.</w:t>
      </w:r>
    </w:p>
    <w:p w:rsidR="00A84B90" w:rsidRDefault="00DC4908">
      <w:pPr>
        <w:pStyle w:val="ListParagraph"/>
        <w:numPr>
          <w:ilvl w:val="0"/>
          <w:numId w:val="47"/>
        </w:numPr>
        <w:tabs>
          <w:tab w:val="left" w:pos="1985"/>
        </w:tabs>
        <w:spacing w:before="1"/>
        <w:jc w:val="both"/>
        <w:rPr>
          <w:sz w:val="24"/>
        </w:rPr>
      </w:pPr>
      <w:r>
        <w:rPr>
          <w:sz w:val="24"/>
        </w:rPr>
        <w:t>KemampuandanKompetensi</w:t>
      </w:r>
      <w:r>
        <w:rPr>
          <w:spacing w:val="-2"/>
          <w:sz w:val="24"/>
        </w:rPr>
        <w:t>Karyawan</w:t>
      </w:r>
    </w:p>
    <w:p w:rsidR="00A84B90" w:rsidRDefault="00A84B90">
      <w:pPr>
        <w:pStyle w:val="BodyText"/>
      </w:pPr>
    </w:p>
    <w:p w:rsidR="00A84B90" w:rsidRDefault="00DC4908">
      <w:pPr>
        <w:pStyle w:val="BodyText"/>
        <w:spacing w:line="480" w:lineRule="auto"/>
        <w:ind w:left="1985" w:right="1420"/>
        <w:jc w:val="both"/>
      </w:pPr>
      <w:r>
        <w:t>Penilaian atas kemampuan kerja, keahlian, dan pengalaman menjadi dasar dalampengambilankeputusanmutasi.Mutasidapatdigunakan</w:t>
      </w:r>
      <w:r>
        <w:rPr>
          <w:spacing w:val="-2"/>
        </w:rPr>
        <w:t>sebagai</w:t>
      </w:r>
    </w:p>
    <w:p w:rsidR="00A84B90" w:rsidRDefault="00A84B90">
      <w:pPr>
        <w:pStyle w:val="BodyText"/>
        <w:spacing w:line="480" w:lineRule="auto"/>
        <w:jc w:val="both"/>
        <w:sectPr w:rsidR="00A84B90">
          <w:headerReference w:type="even" r:id="rId13"/>
          <w:headerReference w:type="default" r:id="rId14"/>
          <w:headerReference w:type="first" r:id="rId15"/>
          <w:pgSz w:w="11910" w:h="16840"/>
          <w:pgMar w:top="960" w:right="283" w:bottom="280" w:left="708" w:header="708" w:footer="0" w:gutter="0"/>
          <w:pgNumType w:start="19"/>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985" w:right="1415"/>
        <w:jc w:val="both"/>
      </w:pPr>
      <w:r>
        <w:t>bentuk penghargaan atau pengembangan bagi karyawan yang menunjukkan performa baik.</w:t>
      </w:r>
    </w:p>
    <w:p w:rsidR="00A84B90" w:rsidRDefault="00DC4908">
      <w:pPr>
        <w:pStyle w:val="ListParagraph"/>
        <w:numPr>
          <w:ilvl w:val="0"/>
          <w:numId w:val="47"/>
        </w:numPr>
        <w:tabs>
          <w:tab w:val="left" w:pos="1985"/>
        </w:tabs>
        <w:jc w:val="both"/>
        <w:rPr>
          <w:sz w:val="24"/>
        </w:rPr>
      </w:pPr>
      <w:r>
        <w:rPr>
          <w:sz w:val="24"/>
        </w:rPr>
        <w:t xml:space="preserve">PrestasidanKinerja </w:t>
      </w:r>
      <w:r>
        <w:rPr>
          <w:spacing w:val="-2"/>
          <w:sz w:val="24"/>
        </w:rPr>
        <w:t>Karyawan</w:t>
      </w:r>
    </w:p>
    <w:p w:rsidR="00A84B90" w:rsidRDefault="00A84B90">
      <w:pPr>
        <w:pStyle w:val="BodyText"/>
      </w:pPr>
    </w:p>
    <w:p w:rsidR="00A84B90" w:rsidRDefault="00DC4908">
      <w:pPr>
        <w:pStyle w:val="BodyText"/>
        <w:spacing w:line="480" w:lineRule="auto"/>
        <w:ind w:left="1985" w:right="1423"/>
        <w:jc w:val="both"/>
      </w:pPr>
      <w:r>
        <w:t>Mutasi sering diberikan kepada karyawan berprestasi agar mereka bisa berkembang di lingkungan baru yang menantang. Mutasi seperti ini bersifat promotif dan bertujuan untuk peningkatan karier.</w:t>
      </w:r>
    </w:p>
    <w:p w:rsidR="00A84B90" w:rsidRDefault="00DC4908">
      <w:pPr>
        <w:pStyle w:val="ListParagraph"/>
        <w:numPr>
          <w:ilvl w:val="0"/>
          <w:numId w:val="47"/>
        </w:numPr>
        <w:tabs>
          <w:tab w:val="left" w:pos="1985"/>
        </w:tabs>
        <w:spacing w:before="1"/>
        <w:jc w:val="both"/>
        <w:rPr>
          <w:sz w:val="24"/>
        </w:rPr>
      </w:pPr>
      <w:r>
        <w:rPr>
          <w:sz w:val="24"/>
        </w:rPr>
        <w:t>PenyegarandanPenghindaran</w:t>
      </w:r>
      <w:r>
        <w:rPr>
          <w:spacing w:val="-2"/>
          <w:sz w:val="24"/>
        </w:rPr>
        <w:t>Kejenuhan</w:t>
      </w:r>
    </w:p>
    <w:p w:rsidR="00A84B90" w:rsidRDefault="00A84B90">
      <w:pPr>
        <w:pStyle w:val="BodyText"/>
      </w:pPr>
    </w:p>
    <w:p w:rsidR="00A84B90" w:rsidRDefault="00DC4908">
      <w:pPr>
        <w:pStyle w:val="BodyText"/>
        <w:spacing w:before="1" w:line="480" w:lineRule="auto"/>
        <w:ind w:left="1985" w:right="1415"/>
        <w:jc w:val="both"/>
      </w:pPr>
      <w:r>
        <w:t>Mutasi juga dilakukan untuk mencegah kejenuhan akibat rutinitas pekerjaan yang monoton. Perpindahan tempat atau jenis pekerjaan bisa menjadi penyegaran psikologis yang berdampak positif pada semangat kerja</w:t>
      </w:r>
      <w:r>
        <w:rPr>
          <w:spacing w:val="-2"/>
        </w:rPr>
        <w:t>karyawan.</w:t>
      </w:r>
    </w:p>
    <w:p w:rsidR="00A84B90" w:rsidRDefault="00DC4908">
      <w:pPr>
        <w:pStyle w:val="ListParagraph"/>
        <w:numPr>
          <w:ilvl w:val="0"/>
          <w:numId w:val="47"/>
        </w:numPr>
        <w:tabs>
          <w:tab w:val="left" w:pos="1985"/>
        </w:tabs>
        <w:jc w:val="both"/>
        <w:rPr>
          <w:sz w:val="24"/>
        </w:rPr>
      </w:pPr>
      <w:r>
        <w:rPr>
          <w:sz w:val="24"/>
        </w:rPr>
        <w:t>PermintaandariKaryawan</w:t>
      </w:r>
      <w:r>
        <w:rPr>
          <w:spacing w:val="-2"/>
          <w:sz w:val="24"/>
        </w:rPr>
        <w:t>Sendiri</w:t>
      </w:r>
    </w:p>
    <w:p w:rsidR="00A84B90" w:rsidRDefault="00A84B90">
      <w:pPr>
        <w:pStyle w:val="BodyText"/>
      </w:pPr>
    </w:p>
    <w:p w:rsidR="00A84B90" w:rsidRDefault="00DC4908">
      <w:pPr>
        <w:pStyle w:val="BodyText"/>
        <w:spacing w:line="480" w:lineRule="auto"/>
        <w:ind w:left="1985" w:right="1407"/>
        <w:jc w:val="both"/>
      </w:pPr>
      <w:r>
        <w:t>Dalam beberapa kasus, karyawan mengajukan permohonan mutasi karena alasan pribadi seperti keluarga, lokasi tempat tinggal, atau ketidakcocokan lingkungan kerja. Perusahaan yang bijak akan mempertimbangkan aspek ini untuk menjaga loyalitas karyawan</w:t>
      </w:r>
    </w:p>
    <w:p w:rsidR="00A84B90" w:rsidRDefault="00DC4908">
      <w:pPr>
        <w:pStyle w:val="ListParagraph"/>
        <w:numPr>
          <w:ilvl w:val="0"/>
          <w:numId w:val="47"/>
        </w:numPr>
        <w:tabs>
          <w:tab w:val="left" w:pos="1985"/>
        </w:tabs>
        <w:spacing w:before="1"/>
        <w:jc w:val="both"/>
        <w:rPr>
          <w:sz w:val="24"/>
        </w:rPr>
      </w:pPr>
      <w:r>
        <w:rPr>
          <w:sz w:val="24"/>
        </w:rPr>
        <w:t>HubunganSosialdiTempat</w:t>
      </w:r>
      <w:r>
        <w:rPr>
          <w:spacing w:val="-4"/>
          <w:sz w:val="24"/>
        </w:rPr>
        <w:t>Kerja</w:t>
      </w:r>
    </w:p>
    <w:p w:rsidR="00A84B90" w:rsidRDefault="00A84B90">
      <w:pPr>
        <w:pStyle w:val="BodyText"/>
      </w:pPr>
    </w:p>
    <w:p w:rsidR="00A84B90" w:rsidRDefault="00DC4908">
      <w:pPr>
        <w:pStyle w:val="BodyText"/>
        <w:spacing w:line="480" w:lineRule="auto"/>
        <w:ind w:left="1985" w:right="1418"/>
        <w:jc w:val="both"/>
      </w:pPr>
      <w:r>
        <w:t>Faktor hubungan antar individu juga dapat mendorong mutasi. Konflik antar karyawan atau ketidakcocokan dengan atasan bisa menjadi alasan dilakukannya mutasi sebagai upaya menciptakan iklim kerja yang kondusif.</w:t>
      </w:r>
    </w:p>
    <w:p w:rsidR="00A84B90" w:rsidRDefault="00DC4908">
      <w:pPr>
        <w:pStyle w:val="BodyText"/>
        <w:spacing w:before="1" w:line="480" w:lineRule="auto"/>
        <w:ind w:left="1558" w:right="1412" w:firstLine="508"/>
        <w:jc w:val="both"/>
      </w:pPr>
      <w:r>
        <w:t>Dengan pemahaman terhadap berbagai faktor tersebut, manajemen dapat mengembangkan kebijakan mutasi yang terencana, objektif, dan. berbasis data. Mutasikerjayangdilakukandenganpendekatanprofesionaldapat</w:t>
      </w:r>
      <w:r>
        <w:rPr>
          <w:spacing w:val="-2"/>
        </w:rPr>
        <w:t>memberikan</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21"/>
        <w:jc w:val="both"/>
      </w:pPr>
      <w:r>
        <w:t>efek positif bagi karyawan sekaligus organisasi secara keseluruhan. Selain itu, evaluasi berkala terhadap kebijakan mutasi kerja akan memastikan keberlanjutan dan efektivitasnya dalam mendukung tujuan organisasi.</w:t>
      </w:r>
    </w:p>
    <w:p w:rsidR="00A84B90" w:rsidRDefault="00DC4908">
      <w:pPr>
        <w:pStyle w:val="ListParagraph"/>
        <w:numPr>
          <w:ilvl w:val="2"/>
          <w:numId w:val="51"/>
        </w:numPr>
        <w:tabs>
          <w:tab w:val="left" w:pos="2099"/>
        </w:tabs>
        <w:ind w:left="2099" w:hanging="541"/>
        <w:jc w:val="both"/>
        <w:rPr>
          <w:sz w:val="24"/>
        </w:rPr>
      </w:pPr>
      <w:bookmarkStart w:id="8" w:name="2.1.3_Indikator_Mutasi_Kerja"/>
      <w:bookmarkStart w:id="9" w:name="_bookmark23"/>
      <w:bookmarkEnd w:id="8"/>
      <w:bookmarkEnd w:id="9"/>
      <w:r>
        <w:rPr>
          <w:sz w:val="24"/>
        </w:rPr>
        <w:t>IndikatorMutasi</w:t>
      </w:r>
      <w:r>
        <w:rPr>
          <w:spacing w:val="-4"/>
          <w:sz w:val="24"/>
        </w:rPr>
        <w:t xml:space="preserve"> Kerja</w:t>
      </w:r>
    </w:p>
    <w:p w:rsidR="00A84B90" w:rsidRDefault="00A84B90">
      <w:pPr>
        <w:pStyle w:val="BodyText"/>
        <w:spacing w:before="1"/>
      </w:pPr>
    </w:p>
    <w:p w:rsidR="00A84B90" w:rsidRDefault="00DC4908">
      <w:pPr>
        <w:pStyle w:val="BodyText"/>
        <w:spacing w:line="480" w:lineRule="auto"/>
        <w:ind w:left="1558" w:right="1415" w:firstLine="508"/>
        <w:jc w:val="both"/>
      </w:pPr>
      <w:r>
        <w:t>Dalam pandangan (Dessler, 2017), terdapat indikator-indikator tertentu yang dapat digunakan sebagai dasar untuk mengukur mutasi kerja, dengan penjelasan sebagai berikut:</w:t>
      </w:r>
    </w:p>
    <w:p w:rsidR="00A84B90" w:rsidRDefault="00DC4908">
      <w:pPr>
        <w:pStyle w:val="ListParagraph"/>
        <w:numPr>
          <w:ilvl w:val="0"/>
          <w:numId w:val="46"/>
        </w:numPr>
        <w:tabs>
          <w:tab w:val="left" w:pos="1985"/>
        </w:tabs>
        <w:spacing w:before="1" w:line="480" w:lineRule="auto"/>
        <w:ind w:right="1414"/>
        <w:jc w:val="both"/>
        <w:rPr>
          <w:sz w:val="24"/>
        </w:rPr>
      </w:pPr>
      <w:r>
        <w:rPr>
          <w:sz w:val="24"/>
        </w:rPr>
        <w:t>Kebutuhan Organisasi. Mutasi dilakukan untuk memenuhi kebutuhan organisasi, seperti penyesuaian beban kerja, pembukaan posisi baru, atau pengisian kekosongan jabatan.</w:t>
      </w:r>
    </w:p>
    <w:p w:rsidR="00A84B90" w:rsidRDefault="00DC4908">
      <w:pPr>
        <w:pStyle w:val="ListParagraph"/>
        <w:numPr>
          <w:ilvl w:val="0"/>
          <w:numId w:val="46"/>
        </w:numPr>
        <w:tabs>
          <w:tab w:val="left" w:pos="1985"/>
        </w:tabs>
        <w:spacing w:line="480" w:lineRule="auto"/>
        <w:ind w:right="1411" w:hanging="360"/>
        <w:jc w:val="both"/>
        <w:rPr>
          <w:sz w:val="24"/>
        </w:rPr>
      </w:pPr>
      <w:r>
        <w:rPr>
          <w:sz w:val="24"/>
        </w:rPr>
        <w:t>Pengembangan Karier Karyawan. Mutasi dapat dilakukan agar karyawan memperoleh pengalaman kerja yang lebih beragam, memperluas wawasan, dan membangun kemampuan lintas fungsi.</w:t>
      </w:r>
    </w:p>
    <w:p w:rsidR="00A84B90" w:rsidRDefault="00DC4908">
      <w:pPr>
        <w:pStyle w:val="ListParagraph"/>
        <w:numPr>
          <w:ilvl w:val="0"/>
          <w:numId w:val="46"/>
        </w:numPr>
        <w:tabs>
          <w:tab w:val="left" w:pos="1985"/>
        </w:tabs>
        <w:spacing w:before="1" w:line="480" w:lineRule="auto"/>
        <w:ind w:right="1413" w:hanging="360"/>
        <w:jc w:val="both"/>
        <w:rPr>
          <w:sz w:val="24"/>
        </w:rPr>
      </w:pPr>
      <w:r>
        <w:rPr>
          <w:sz w:val="24"/>
        </w:rPr>
        <w:t>Kinerja Karyawan. Karyawan yang memiliki kinerja baik mungkin dimutasi ke posisi yang lebih strategis, atau ke tempat yang lebih menantang untuk pengembangan lebih lanjut.</w:t>
      </w:r>
    </w:p>
    <w:p w:rsidR="00A84B90" w:rsidRDefault="00DC4908">
      <w:pPr>
        <w:pStyle w:val="ListParagraph"/>
        <w:numPr>
          <w:ilvl w:val="0"/>
          <w:numId w:val="46"/>
        </w:numPr>
        <w:tabs>
          <w:tab w:val="left" w:pos="1985"/>
        </w:tabs>
        <w:spacing w:line="480" w:lineRule="auto"/>
        <w:ind w:right="1415" w:hanging="360"/>
        <w:jc w:val="both"/>
        <w:rPr>
          <w:sz w:val="24"/>
        </w:rPr>
      </w:pPr>
      <w:r>
        <w:rPr>
          <w:sz w:val="24"/>
        </w:rPr>
        <w:t>Permintaan Karyawan Sendiri. Mutasi juga bisa terjadi atas permintaan karyawan, misalnyakarenaalasanpribadi,kenyamananlokasi,ataukeinginan mengembangkan kemampuan baru.</w:t>
      </w:r>
    </w:p>
    <w:p w:rsidR="00A84B90" w:rsidRDefault="00DC4908">
      <w:pPr>
        <w:pStyle w:val="ListParagraph"/>
        <w:numPr>
          <w:ilvl w:val="0"/>
          <w:numId w:val="46"/>
        </w:numPr>
        <w:tabs>
          <w:tab w:val="left" w:pos="1985"/>
        </w:tabs>
        <w:spacing w:before="1" w:line="480" w:lineRule="auto"/>
        <w:ind w:right="1419" w:hanging="360"/>
        <w:jc w:val="both"/>
        <w:rPr>
          <w:sz w:val="24"/>
        </w:rPr>
      </w:pPr>
      <w:r>
        <w:rPr>
          <w:sz w:val="24"/>
        </w:rPr>
        <w:t>Masalah Hubungan Kerja atau Konflik. Mutasi bisa dilakukan untuk menghindari atau menyelesaikan konflik antar karyawan atau dengan atasan.</w:t>
      </w:r>
    </w:p>
    <w:p w:rsidR="00A84B90" w:rsidRDefault="00A84B90">
      <w:pPr>
        <w:pStyle w:val="ListParagraph"/>
        <w:spacing w:line="480" w:lineRule="auto"/>
        <w:rPr>
          <w:sz w:val="24"/>
        </w:rPr>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ListParagraph"/>
        <w:numPr>
          <w:ilvl w:val="0"/>
          <w:numId w:val="46"/>
        </w:numPr>
        <w:tabs>
          <w:tab w:val="left" w:pos="1985"/>
        </w:tabs>
        <w:spacing w:line="480" w:lineRule="auto"/>
        <w:ind w:right="1418" w:hanging="360"/>
        <w:jc w:val="both"/>
        <w:rPr>
          <w:sz w:val="24"/>
        </w:rPr>
      </w:pPr>
      <w:r>
        <w:rPr>
          <w:sz w:val="24"/>
        </w:rPr>
        <w:t>Penyesuaian Lingkungan atau Adaptasi Budaya Perusahaan. Terkadang mutasi dilakukan agar karyawan lebih cocok dengan budaya unit kerja tertentu atau untuk membantu adaptasi dalam struktur organisasi.</w:t>
      </w:r>
    </w:p>
    <w:p w:rsidR="00A84B90" w:rsidRDefault="00DC4908">
      <w:pPr>
        <w:pStyle w:val="BodyText"/>
        <w:spacing w:line="480" w:lineRule="auto"/>
        <w:ind w:left="1625" w:right="1413" w:firstLine="508"/>
        <w:jc w:val="both"/>
      </w:pPr>
      <w:r>
        <w:t>Menurut (Nitisemito, 2019) beberapa indikator mutase kerja didefinisikan sebagai berikut:</w:t>
      </w:r>
    </w:p>
    <w:p w:rsidR="00A84B90" w:rsidRDefault="00DC4908">
      <w:pPr>
        <w:pStyle w:val="ListParagraph"/>
        <w:numPr>
          <w:ilvl w:val="0"/>
          <w:numId w:val="45"/>
        </w:numPr>
        <w:tabs>
          <w:tab w:val="left" w:pos="1985"/>
        </w:tabs>
        <w:spacing w:before="1"/>
        <w:jc w:val="both"/>
        <w:rPr>
          <w:sz w:val="24"/>
        </w:rPr>
      </w:pPr>
      <w:r>
        <w:rPr>
          <w:sz w:val="24"/>
        </w:rPr>
        <w:t xml:space="preserve">PeningkatanPengalaman </w:t>
      </w:r>
      <w:r>
        <w:rPr>
          <w:spacing w:val="-2"/>
          <w:sz w:val="24"/>
        </w:rPr>
        <w:t>Kerja.</w:t>
      </w:r>
    </w:p>
    <w:p w:rsidR="00A84B90" w:rsidRDefault="00A84B90">
      <w:pPr>
        <w:pStyle w:val="BodyText"/>
      </w:pPr>
    </w:p>
    <w:p w:rsidR="00A84B90" w:rsidRDefault="00DC4908">
      <w:pPr>
        <w:pStyle w:val="ListParagraph"/>
        <w:numPr>
          <w:ilvl w:val="0"/>
          <w:numId w:val="45"/>
        </w:numPr>
        <w:tabs>
          <w:tab w:val="left" w:pos="1985"/>
        </w:tabs>
        <w:jc w:val="both"/>
        <w:rPr>
          <w:sz w:val="24"/>
        </w:rPr>
      </w:pPr>
      <w:r>
        <w:rPr>
          <w:sz w:val="24"/>
        </w:rPr>
        <w:t>Kemampuan</w:t>
      </w:r>
      <w:r>
        <w:rPr>
          <w:spacing w:val="-2"/>
          <w:sz w:val="24"/>
        </w:rPr>
        <w:t>Kerja.</w:t>
      </w:r>
    </w:p>
    <w:p w:rsidR="00A84B90" w:rsidRDefault="00A84B90">
      <w:pPr>
        <w:pStyle w:val="BodyText"/>
      </w:pPr>
    </w:p>
    <w:p w:rsidR="00A84B90" w:rsidRDefault="00DC4908">
      <w:pPr>
        <w:pStyle w:val="ListParagraph"/>
        <w:numPr>
          <w:ilvl w:val="0"/>
          <w:numId w:val="45"/>
        </w:numPr>
        <w:tabs>
          <w:tab w:val="left" w:pos="1985"/>
        </w:tabs>
        <w:spacing w:before="1"/>
        <w:jc w:val="both"/>
        <w:rPr>
          <w:sz w:val="24"/>
        </w:rPr>
      </w:pPr>
      <w:r>
        <w:rPr>
          <w:sz w:val="24"/>
        </w:rPr>
        <w:t>Kepuasan</w:t>
      </w:r>
      <w:r>
        <w:rPr>
          <w:spacing w:val="-2"/>
          <w:sz w:val="24"/>
        </w:rPr>
        <w:t xml:space="preserve"> Kerja.</w:t>
      </w:r>
    </w:p>
    <w:p w:rsidR="00A84B90" w:rsidRDefault="00DC4908">
      <w:pPr>
        <w:pStyle w:val="ListParagraph"/>
        <w:numPr>
          <w:ilvl w:val="0"/>
          <w:numId w:val="45"/>
        </w:numPr>
        <w:tabs>
          <w:tab w:val="left" w:pos="1985"/>
        </w:tabs>
        <w:spacing w:before="276"/>
        <w:jc w:val="both"/>
        <w:rPr>
          <w:sz w:val="24"/>
        </w:rPr>
      </w:pPr>
      <w:r>
        <w:rPr>
          <w:sz w:val="24"/>
        </w:rPr>
        <w:t>Kesesuaian</w:t>
      </w:r>
      <w:r>
        <w:rPr>
          <w:spacing w:val="-2"/>
          <w:sz w:val="24"/>
        </w:rPr>
        <w:t>Pekerjaan.</w:t>
      </w:r>
    </w:p>
    <w:p w:rsidR="00A84B90" w:rsidRDefault="00DC4908">
      <w:pPr>
        <w:pStyle w:val="ListParagraph"/>
        <w:numPr>
          <w:ilvl w:val="0"/>
          <w:numId w:val="45"/>
        </w:numPr>
        <w:tabs>
          <w:tab w:val="left" w:pos="1985"/>
        </w:tabs>
        <w:spacing w:before="276"/>
        <w:jc w:val="both"/>
        <w:rPr>
          <w:sz w:val="24"/>
        </w:rPr>
      </w:pPr>
      <w:r>
        <w:rPr>
          <w:sz w:val="24"/>
        </w:rPr>
        <w:t>Pengembangan</w:t>
      </w:r>
      <w:r>
        <w:rPr>
          <w:spacing w:val="-2"/>
          <w:sz w:val="24"/>
        </w:rPr>
        <w:t>Keterampilan.</w:t>
      </w:r>
    </w:p>
    <w:p w:rsidR="00A84B90" w:rsidRDefault="00A84B90">
      <w:pPr>
        <w:pStyle w:val="BodyText"/>
      </w:pPr>
    </w:p>
    <w:p w:rsidR="00A84B90" w:rsidRDefault="00DC4908">
      <w:pPr>
        <w:pStyle w:val="BodyText"/>
        <w:spacing w:line="480" w:lineRule="auto"/>
        <w:ind w:left="1558" w:right="1417" w:firstLine="508"/>
        <w:jc w:val="both"/>
      </w:pPr>
      <w:r>
        <w:t xml:space="preserve">Menurut (Hasibuan, 2016) mutasi kerja dapat diukur melalu indikator </w:t>
      </w:r>
      <w:r>
        <w:rPr>
          <w:spacing w:val="-2"/>
        </w:rPr>
        <w:t>berikut:</w:t>
      </w:r>
    </w:p>
    <w:p w:rsidR="00A84B90" w:rsidRDefault="00DC4908">
      <w:pPr>
        <w:pStyle w:val="ListParagraph"/>
        <w:numPr>
          <w:ilvl w:val="0"/>
          <w:numId w:val="44"/>
        </w:numPr>
        <w:tabs>
          <w:tab w:val="left" w:pos="1985"/>
        </w:tabs>
        <w:spacing w:line="480" w:lineRule="auto"/>
        <w:ind w:right="1420"/>
        <w:jc w:val="both"/>
        <w:rPr>
          <w:sz w:val="24"/>
        </w:rPr>
      </w:pPr>
      <w:r>
        <w:rPr>
          <w:sz w:val="24"/>
        </w:rPr>
        <w:t>Kecakapan atau Kompetensi Karyawan. Dilihat dari kemampuan, pengetahuan, dan keahlian karyawan dalam memenuhi tugas serta tanggung jawab dengan baik di tempat kerja.</w:t>
      </w:r>
    </w:p>
    <w:p w:rsidR="00A84B90" w:rsidRDefault="00DC4908">
      <w:pPr>
        <w:pStyle w:val="ListParagraph"/>
        <w:numPr>
          <w:ilvl w:val="0"/>
          <w:numId w:val="44"/>
        </w:numPr>
        <w:tabs>
          <w:tab w:val="left" w:pos="1985"/>
        </w:tabs>
        <w:spacing w:before="1" w:line="480" w:lineRule="auto"/>
        <w:ind w:right="1411"/>
        <w:jc w:val="both"/>
        <w:rPr>
          <w:sz w:val="24"/>
        </w:rPr>
      </w:pPr>
      <w:r>
        <w:rPr>
          <w:sz w:val="24"/>
        </w:rPr>
        <w:t>Produktivitas Kerja. Mengacu pada tingkat efisiensi karyawan dalam menghasilkan output yang sesuai dengan standar atau harapan perusahaan dalam periode waktu tertentu.</w:t>
      </w:r>
    </w:p>
    <w:p w:rsidR="00A84B90" w:rsidRDefault="00DC4908">
      <w:pPr>
        <w:pStyle w:val="ListParagraph"/>
        <w:numPr>
          <w:ilvl w:val="0"/>
          <w:numId w:val="44"/>
        </w:numPr>
        <w:tabs>
          <w:tab w:val="left" w:pos="1985"/>
        </w:tabs>
        <w:spacing w:line="480" w:lineRule="auto"/>
        <w:ind w:right="1416"/>
        <w:jc w:val="both"/>
        <w:rPr>
          <w:sz w:val="24"/>
        </w:rPr>
      </w:pPr>
      <w:r>
        <w:rPr>
          <w:sz w:val="24"/>
        </w:rPr>
        <w:t>Kepuasan Karyawan. Rasa bahagia atau kepuasan yang dialami karyawan terhadap tugas, suasana kerja, serta hubungan yang ada di dalam perusahaan.</w:t>
      </w:r>
    </w:p>
    <w:p w:rsidR="00A84B90" w:rsidRDefault="00DC4908">
      <w:pPr>
        <w:pStyle w:val="ListParagraph"/>
        <w:numPr>
          <w:ilvl w:val="0"/>
          <w:numId w:val="44"/>
        </w:numPr>
        <w:tabs>
          <w:tab w:val="left" w:pos="1985"/>
        </w:tabs>
        <w:spacing w:before="1" w:line="480" w:lineRule="auto"/>
        <w:ind w:right="1415"/>
        <w:jc w:val="both"/>
        <w:rPr>
          <w:sz w:val="24"/>
        </w:rPr>
      </w:pPr>
      <w:r>
        <w:rPr>
          <w:sz w:val="24"/>
        </w:rPr>
        <w:t>Pemerataan Tenaga Kerja. Menunjukkan usaha perusahaan untuk mendistribusikan tenaga kerja secara adil dan merata di seluruh bagian atau unit dalam organisasi.</w:t>
      </w:r>
    </w:p>
    <w:p w:rsidR="00A84B90" w:rsidRDefault="00A84B90">
      <w:pPr>
        <w:pStyle w:val="ListParagraph"/>
        <w:spacing w:line="480" w:lineRule="auto"/>
        <w:rPr>
          <w:sz w:val="24"/>
        </w:rPr>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ListParagraph"/>
        <w:numPr>
          <w:ilvl w:val="0"/>
          <w:numId w:val="44"/>
        </w:numPr>
        <w:tabs>
          <w:tab w:val="left" w:pos="1985"/>
          <w:tab w:val="left" w:pos="3402"/>
          <w:tab w:val="left" w:pos="4438"/>
          <w:tab w:val="left" w:pos="5689"/>
          <w:tab w:val="left" w:pos="6318"/>
          <w:tab w:val="left" w:pos="7075"/>
          <w:tab w:val="left" w:pos="7747"/>
          <w:tab w:val="left" w:pos="8427"/>
        </w:tabs>
        <w:spacing w:line="480" w:lineRule="auto"/>
        <w:ind w:right="1415"/>
        <w:rPr>
          <w:sz w:val="24"/>
        </w:rPr>
      </w:pPr>
      <w:r>
        <w:rPr>
          <w:sz w:val="24"/>
        </w:rPr>
        <w:t>HubunganKerjayangHarmonis.Meliputiinteraksiyangpositifantara pegawaidenganpimpinan,sertaDiantarakolega,yangmembentuk lingkungan kerja yang penuh penghargaan dan saling mendukung</w:t>
      </w:r>
      <w:r>
        <w:rPr>
          <w:spacing w:val="-2"/>
          <w:sz w:val="24"/>
        </w:rPr>
        <w:t>Berdasarkan</w:t>
      </w:r>
      <w:r>
        <w:rPr>
          <w:sz w:val="24"/>
        </w:rPr>
        <w:tab/>
      </w:r>
      <w:r>
        <w:rPr>
          <w:spacing w:val="-2"/>
          <w:sz w:val="24"/>
        </w:rPr>
        <w:t>beragam</w:t>
      </w:r>
      <w:r>
        <w:rPr>
          <w:sz w:val="24"/>
        </w:rPr>
        <w:tab/>
      </w:r>
      <w:r>
        <w:rPr>
          <w:spacing w:val="-2"/>
          <w:sz w:val="24"/>
        </w:rPr>
        <w:t>pandangan</w:t>
      </w:r>
      <w:r>
        <w:rPr>
          <w:sz w:val="24"/>
        </w:rPr>
        <w:tab/>
      </w:r>
      <w:r>
        <w:rPr>
          <w:spacing w:val="-4"/>
          <w:sz w:val="24"/>
        </w:rPr>
        <w:t>para</w:t>
      </w:r>
      <w:r>
        <w:rPr>
          <w:sz w:val="24"/>
        </w:rPr>
        <w:tab/>
      </w:r>
      <w:r>
        <w:rPr>
          <w:spacing w:val="-4"/>
          <w:sz w:val="24"/>
        </w:rPr>
        <w:t>pakar</w:t>
      </w:r>
      <w:r>
        <w:rPr>
          <w:sz w:val="24"/>
        </w:rPr>
        <w:tab/>
      </w:r>
      <w:r>
        <w:rPr>
          <w:spacing w:val="-4"/>
          <w:sz w:val="24"/>
        </w:rPr>
        <w:t>yang</w:t>
      </w:r>
      <w:r>
        <w:rPr>
          <w:sz w:val="24"/>
        </w:rPr>
        <w:tab/>
      </w:r>
      <w:r>
        <w:rPr>
          <w:spacing w:val="-2"/>
          <w:sz w:val="24"/>
        </w:rPr>
        <w:t>telah</w:t>
      </w:r>
      <w:r>
        <w:rPr>
          <w:sz w:val="24"/>
        </w:rPr>
        <w:tab/>
      </w:r>
      <w:r>
        <w:rPr>
          <w:spacing w:val="-2"/>
          <w:sz w:val="24"/>
        </w:rPr>
        <w:t>dijelaskan</w:t>
      </w:r>
    </w:p>
    <w:p w:rsidR="00A84B90" w:rsidRDefault="00DC4908">
      <w:pPr>
        <w:pStyle w:val="BodyText"/>
        <w:spacing w:before="1" w:line="480" w:lineRule="auto"/>
        <w:ind w:left="1558" w:right="1406"/>
        <w:jc w:val="both"/>
      </w:pPr>
      <w:r>
        <w:t xml:space="preserve">sebelumnya, maka indikator yang dianggap relevan dan sesuai untuk mengukur mutasi kerja adalah menurut (Dessler, 2017) dan (Nitisemito, 2019) sebagai </w:t>
      </w:r>
      <w:r>
        <w:rPr>
          <w:spacing w:val="-2"/>
        </w:rPr>
        <w:t>berikut:</w:t>
      </w:r>
    </w:p>
    <w:p w:rsidR="00A84B90" w:rsidRDefault="00DC4908">
      <w:pPr>
        <w:pStyle w:val="ListParagraph"/>
        <w:numPr>
          <w:ilvl w:val="0"/>
          <w:numId w:val="43"/>
        </w:numPr>
        <w:tabs>
          <w:tab w:val="left" w:pos="1985"/>
        </w:tabs>
        <w:spacing w:before="1"/>
        <w:jc w:val="both"/>
        <w:rPr>
          <w:sz w:val="24"/>
        </w:rPr>
      </w:pPr>
      <w:r>
        <w:rPr>
          <w:sz w:val="24"/>
        </w:rPr>
        <w:t>PengembanganKarir</w:t>
      </w:r>
      <w:r>
        <w:rPr>
          <w:spacing w:val="-2"/>
          <w:sz w:val="24"/>
        </w:rPr>
        <w:t>Karyawan.</w:t>
      </w:r>
    </w:p>
    <w:p w:rsidR="00A84B90" w:rsidRDefault="00DC4908">
      <w:pPr>
        <w:pStyle w:val="ListParagraph"/>
        <w:numPr>
          <w:ilvl w:val="0"/>
          <w:numId w:val="43"/>
        </w:numPr>
        <w:tabs>
          <w:tab w:val="left" w:pos="1985"/>
        </w:tabs>
        <w:spacing w:before="276"/>
        <w:jc w:val="both"/>
        <w:rPr>
          <w:sz w:val="24"/>
        </w:rPr>
      </w:pPr>
      <w:r>
        <w:rPr>
          <w:sz w:val="24"/>
        </w:rPr>
        <w:t>PeningkatanPengalaman</w:t>
      </w:r>
      <w:r>
        <w:rPr>
          <w:spacing w:val="-2"/>
          <w:sz w:val="24"/>
        </w:rPr>
        <w:t>Kerja.</w:t>
      </w:r>
    </w:p>
    <w:p w:rsidR="00A84B90" w:rsidRDefault="00DC4908">
      <w:pPr>
        <w:pStyle w:val="ListParagraph"/>
        <w:numPr>
          <w:ilvl w:val="0"/>
          <w:numId w:val="43"/>
        </w:numPr>
        <w:tabs>
          <w:tab w:val="left" w:pos="1985"/>
        </w:tabs>
        <w:spacing w:before="276"/>
        <w:jc w:val="both"/>
        <w:rPr>
          <w:sz w:val="24"/>
        </w:rPr>
      </w:pPr>
      <w:r>
        <w:rPr>
          <w:sz w:val="24"/>
        </w:rPr>
        <w:t>Kepuasan</w:t>
      </w:r>
      <w:r>
        <w:rPr>
          <w:spacing w:val="-2"/>
          <w:sz w:val="24"/>
        </w:rPr>
        <w:t xml:space="preserve"> Kerja.</w:t>
      </w:r>
    </w:p>
    <w:p w:rsidR="00A84B90" w:rsidRDefault="00A84B90">
      <w:pPr>
        <w:pStyle w:val="BodyText"/>
      </w:pPr>
    </w:p>
    <w:p w:rsidR="00A84B90" w:rsidRDefault="00DC4908">
      <w:pPr>
        <w:pStyle w:val="ListParagraph"/>
        <w:numPr>
          <w:ilvl w:val="0"/>
          <w:numId w:val="43"/>
        </w:numPr>
        <w:tabs>
          <w:tab w:val="left" w:pos="1985"/>
        </w:tabs>
        <w:jc w:val="both"/>
        <w:rPr>
          <w:sz w:val="24"/>
        </w:rPr>
      </w:pPr>
      <w:r>
        <w:rPr>
          <w:sz w:val="24"/>
        </w:rPr>
        <w:t>Kesesuaian</w:t>
      </w:r>
      <w:r>
        <w:rPr>
          <w:spacing w:val="-2"/>
          <w:sz w:val="24"/>
        </w:rPr>
        <w:t>Pekerjaan.</w:t>
      </w:r>
    </w:p>
    <w:p w:rsidR="00A84B90" w:rsidRDefault="00A84B90">
      <w:pPr>
        <w:pStyle w:val="BodyText"/>
      </w:pPr>
    </w:p>
    <w:p w:rsidR="00A84B90" w:rsidRDefault="00DC4908">
      <w:pPr>
        <w:pStyle w:val="ListParagraph"/>
        <w:numPr>
          <w:ilvl w:val="0"/>
          <w:numId w:val="43"/>
        </w:numPr>
        <w:tabs>
          <w:tab w:val="left" w:pos="1985"/>
        </w:tabs>
        <w:jc w:val="both"/>
        <w:rPr>
          <w:sz w:val="24"/>
        </w:rPr>
      </w:pPr>
      <w:r>
        <w:rPr>
          <w:sz w:val="24"/>
        </w:rPr>
        <w:t>Pengembangan</w:t>
      </w:r>
      <w:r>
        <w:rPr>
          <w:spacing w:val="-2"/>
          <w:sz w:val="24"/>
        </w:rPr>
        <w:t>Keterampilan.</w:t>
      </w:r>
    </w:p>
    <w:p w:rsidR="00A84B90" w:rsidRDefault="00A84B90">
      <w:pPr>
        <w:pStyle w:val="BodyText"/>
        <w:spacing w:before="5"/>
      </w:pPr>
    </w:p>
    <w:p w:rsidR="00A84B90" w:rsidRDefault="00DC4908">
      <w:pPr>
        <w:pStyle w:val="Heading3"/>
        <w:numPr>
          <w:ilvl w:val="1"/>
          <w:numId w:val="51"/>
        </w:numPr>
        <w:tabs>
          <w:tab w:val="left" w:pos="1917"/>
        </w:tabs>
        <w:ind w:left="1917" w:hanging="359"/>
        <w:jc w:val="both"/>
      </w:pPr>
      <w:bookmarkStart w:id="10" w:name="2.2_Kompetensi_Profesional"/>
      <w:bookmarkStart w:id="11" w:name="_bookmark24"/>
      <w:bookmarkEnd w:id="10"/>
      <w:bookmarkEnd w:id="11"/>
      <w:r>
        <w:t>Kompetensi</w:t>
      </w:r>
      <w:r>
        <w:rPr>
          <w:spacing w:val="-2"/>
        </w:rPr>
        <w:t>Profesional</w:t>
      </w:r>
    </w:p>
    <w:p w:rsidR="00A84B90" w:rsidRDefault="00DC4908">
      <w:pPr>
        <w:pStyle w:val="ListParagraph"/>
        <w:numPr>
          <w:ilvl w:val="2"/>
          <w:numId w:val="51"/>
        </w:numPr>
        <w:tabs>
          <w:tab w:val="left" w:pos="2099"/>
        </w:tabs>
        <w:spacing w:before="272"/>
        <w:ind w:left="2099" w:hanging="541"/>
        <w:jc w:val="both"/>
        <w:rPr>
          <w:sz w:val="24"/>
        </w:rPr>
      </w:pPr>
      <w:bookmarkStart w:id="12" w:name="2.2.1_Definisi_Kompetensi_Profesional"/>
      <w:bookmarkStart w:id="13" w:name="_bookmark25"/>
      <w:bookmarkEnd w:id="12"/>
      <w:bookmarkEnd w:id="13"/>
      <w:r>
        <w:rPr>
          <w:sz w:val="24"/>
        </w:rPr>
        <w:t>DefinisiKompetensi</w:t>
      </w:r>
      <w:r>
        <w:rPr>
          <w:spacing w:val="-2"/>
          <w:sz w:val="24"/>
        </w:rPr>
        <w:t>Profesional</w:t>
      </w:r>
    </w:p>
    <w:p w:rsidR="00A84B90" w:rsidRDefault="00DC4908">
      <w:pPr>
        <w:pStyle w:val="BodyText"/>
        <w:spacing w:before="276" w:line="480" w:lineRule="auto"/>
        <w:ind w:left="1558" w:right="1413" w:firstLine="508"/>
        <w:jc w:val="both"/>
      </w:pPr>
      <w:r>
        <w:t>Kemampuanprofesional merupakankonsep yang penting dalamdunia kerja, khususnya dalam bidang yang menuntut standar kinerja tinggi dan pelayanan berkualitas. Menurut (Epstein &amp; Hundert, 2022) kompetensi profesional adalah kemampuan untuk secara konsisten menerapkan pengetahuan, keterampilan, komunikasi yang efektif, nilai-nilai etika, serta refleksi diri dalam praktik sehari- hari guna memberikan pelayanan terbaik kepada individu maupun organisasi. Kompetensi ini mencerminkan integrasi antara kemampuan teknis dan moral,yang keduanya dibutuhkan untuk mencapai profesionalisme.</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07" w:firstLine="508"/>
        <w:jc w:val="both"/>
      </w:pPr>
      <w:r>
        <w:t>Menurut (Boyatzis, 2023) Kompetensi mengacu pada perpaduan pengetahuan, keterampilan, serta nilai yang menggerakkan individu untuk mencapai performa tinggi dalam konteks profesional. Sejalan dengan itu,(Hutapea &amp; Thoha, 2018) menegaskan bahwa kompetensi merupakan ciri fundamental seseorang yang memungkinkan individu tersebut menghasilkan kinerja terbaik dalam pekerjaan tertentu. Dengan demikian, kompetensi profesional tidak hanya fokus pada aspek teknis, juga memperhatikan integrasi nilai, sikap, dan kemampuan dalam menghadapi dinamika serta tantangan di lingkungan kerja.</w:t>
      </w:r>
    </w:p>
    <w:p w:rsidR="00A84B90" w:rsidRDefault="00DC4908">
      <w:pPr>
        <w:pStyle w:val="BodyText"/>
        <w:spacing w:before="2" w:line="480" w:lineRule="auto"/>
        <w:ind w:left="1558" w:right="1411" w:firstLine="508"/>
        <w:jc w:val="both"/>
      </w:pPr>
      <w:r>
        <w:t>Berdasarkandefinisitersebut, dapatdikatakanbahwakompetensiprofesional adalah gabungan dari pengetahuan, kemampuan, nilai-nilai, serta sikap yang secara berkelanjutan diaplikasikan dalam praktik kerja untuk mencapai kinerja unggul. Kompetensi ini tidak hanya mencerminkan kecakapan teknis, tetapi juga integritas moral, komunikasi efektif, serta kemampuan beradaptasi terhadap perubahan dan tantangan dalam suasana kerja yang selalu berubah.</w:t>
      </w:r>
    </w:p>
    <w:p w:rsidR="00A84B90" w:rsidRDefault="00DC4908">
      <w:pPr>
        <w:pStyle w:val="ListParagraph"/>
        <w:numPr>
          <w:ilvl w:val="2"/>
          <w:numId w:val="51"/>
        </w:numPr>
        <w:tabs>
          <w:tab w:val="left" w:pos="2099"/>
        </w:tabs>
        <w:spacing w:before="1"/>
        <w:ind w:left="2099" w:hanging="541"/>
        <w:jc w:val="both"/>
        <w:rPr>
          <w:sz w:val="24"/>
        </w:rPr>
      </w:pPr>
      <w:bookmarkStart w:id="14" w:name="2.2.2_Faktor_yang_Mempengaruhi_Kompetens"/>
      <w:bookmarkStart w:id="15" w:name="_bookmark26"/>
      <w:bookmarkEnd w:id="14"/>
      <w:bookmarkEnd w:id="15"/>
      <w:r>
        <w:rPr>
          <w:sz w:val="24"/>
        </w:rPr>
        <w:t>FaktoryangMempengaruhiKompetensi</w:t>
      </w:r>
      <w:r>
        <w:rPr>
          <w:spacing w:val="-2"/>
          <w:sz w:val="24"/>
        </w:rPr>
        <w:t>Profesional</w:t>
      </w:r>
    </w:p>
    <w:p w:rsidR="00A84B90" w:rsidRDefault="00A84B90">
      <w:pPr>
        <w:pStyle w:val="BodyText"/>
      </w:pPr>
    </w:p>
    <w:p w:rsidR="00A84B90" w:rsidRDefault="00DC4908">
      <w:pPr>
        <w:pStyle w:val="BodyText"/>
        <w:spacing w:line="480" w:lineRule="auto"/>
        <w:ind w:left="1558" w:right="1414" w:firstLine="508"/>
        <w:jc w:val="both"/>
      </w:pPr>
      <w:r>
        <w:t>Menurut (Epstein &amp; Hundert, 2022) kompetensi profesional melibatkan kemampuan beradaptasi, berpikir kritis, dan berinteraksi secara efektif dalam konteks profesional. Menurut (Wibowo, 2017) Ada sejumlah faktor utama yang memengaruhi tingkat kompetensi seseorang di lingkungan profesional, yaitu:</w:t>
      </w:r>
    </w:p>
    <w:p w:rsidR="00A84B90" w:rsidRDefault="00DC4908">
      <w:pPr>
        <w:pStyle w:val="ListParagraph"/>
        <w:numPr>
          <w:ilvl w:val="0"/>
          <w:numId w:val="42"/>
        </w:numPr>
        <w:tabs>
          <w:tab w:val="left" w:pos="1918"/>
        </w:tabs>
        <w:spacing w:before="1" w:line="480" w:lineRule="auto"/>
        <w:ind w:right="1418"/>
        <w:jc w:val="both"/>
        <w:rPr>
          <w:sz w:val="24"/>
        </w:rPr>
      </w:pPr>
      <w:r>
        <w:rPr>
          <w:sz w:val="24"/>
        </w:rPr>
        <w:t>Prinsip dan nilai-nilai yang dianut seseorang menjadi landasan utama dalam pembentukan sikap dan perilaku kerja.</w:t>
      </w:r>
    </w:p>
    <w:p w:rsidR="00A84B90" w:rsidRDefault="00A84B90">
      <w:pPr>
        <w:pStyle w:val="ListParagraph"/>
        <w:spacing w:line="480" w:lineRule="auto"/>
        <w:rPr>
          <w:sz w:val="24"/>
        </w:rPr>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ListParagraph"/>
        <w:numPr>
          <w:ilvl w:val="0"/>
          <w:numId w:val="42"/>
        </w:numPr>
        <w:tabs>
          <w:tab w:val="left" w:pos="1918"/>
        </w:tabs>
        <w:spacing w:line="480" w:lineRule="auto"/>
        <w:ind w:right="1420"/>
        <w:jc w:val="both"/>
        <w:rPr>
          <w:sz w:val="24"/>
        </w:rPr>
      </w:pPr>
      <w:r>
        <w:rPr>
          <w:sz w:val="24"/>
        </w:rPr>
        <w:t>Keterampilanteknis merujuk pada kemampuan individu dalammenyelesaikan pekerjaan sesuai dengan prosedur dan alat bantu yang tersedia.</w:t>
      </w:r>
    </w:p>
    <w:p w:rsidR="00A84B90" w:rsidRDefault="00DC4908">
      <w:pPr>
        <w:pStyle w:val="ListParagraph"/>
        <w:numPr>
          <w:ilvl w:val="0"/>
          <w:numId w:val="42"/>
        </w:numPr>
        <w:tabs>
          <w:tab w:val="left" w:pos="1918"/>
        </w:tabs>
        <w:spacing w:line="480" w:lineRule="auto"/>
        <w:ind w:right="1414"/>
        <w:jc w:val="both"/>
        <w:rPr>
          <w:sz w:val="24"/>
        </w:rPr>
      </w:pPr>
      <w:r>
        <w:rPr>
          <w:sz w:val="24"/>
        </w:rPr>
        <w:t>Pengalaman merupakan sumber pembelajaran yang sangat efektif dalam membentuk kompetensi profesional.</w:t>
      </w:r>
    </w:p>
    <w:p w:rsidR="00A84B90" w:rsidRDefault="00DC4908">
      <w:pPr>
        <w:pStyle w:val="ListParagraph"/>
        <w:numPr>
          <w:ilvl w:val="0"/>
          <w:numId w:val="42"/>
        </w:numPr>
        <w:tabs>
          <w:tab w:val="left" w:pos="1918"/>
        </w:tabs>
        <w:spacing w:before="1" w:line="480" w:lineRule="auto"/>
        <w:ind w:right="1426"/>
        <w:jc w:val="both"/>
        <w:rPr>
          <w:sz w:val="24"/>
        </w:rPr>
      </w:pPr>
      <w:r>
        <w:rPr>
          <w:sz w:val="24"/>
        </w:rPr>
        <w:t>Kepribadian seperti kepercayaan diri, ketekunan, dan keterbukaan terhadap perubahan sangat menentukan dalam pengembangan kompetensi.</w:t>
      </w:r>
    </w:p>
    <w:p w:rsidR="00A84B90" w:rsidRDefault="00DC4908">
      <w:pPr>
        <w:pStyle w:val="ListParagraph"/>
        <w:numPr>
          <w:ilvl w:val="0"/>
          <w:numId w:val="42"/>
        </w:numPr>
        <w:tabs>
          <w:tab w:val="left" w:pos="1918"/>
        </w:tabs>
        <w:spacing w:line="480" w:lineRule="auto"/>
        <w:ind w:right="1424"/>
        <w:jc w:val="both"/>
        <w:rPr>
          <w:sz w:val="24"/>
        </w:rPr>
      </w:pPr>
      <w:r>
        <w:rPr>
          <w:sz w:val="24"/>
        </w:rPr>
        <w:t>Motivasi merupakan faktor pendorong yang berasal dari dalam diri (intrinsik) maupun dari luar (ekstrinsik) yang mempengaruhi semangat kerja seseorang.</w:t>
      </w:r>
    </w:p>
    <w:p w:rsidR="00A84B90" w:rsidRDefault="00DC4908">
      <w:pPr>
        <w:pStyle w:val="ListParagraph"/>
        <w:numPr>
          <w:ilvl w:val="0"/>
          <w:numId w:val="42"/>
        </w:numPr>
        <w:tabs>
          <w:tab w:val="left" w:pos="1918"/>
        </w:tabs>
        <w:spacing w:before="1" w:line="480" w:lineRule="auto"/>
        <w:ind w:right="1410"/>
        <w:jc w:val="both"/>
        <w:rPr>
          <w:sz w:val="24"/>
        </w:rPr>
      </w:pPr>
      <w:r>
        <w:rPr>
          <w:sz w:val="24"/>
        </w:rPr>
        <w:t>Lingkungan organisasi sangat menentukan arah pengembangan kompetensi individu. Budaya organisasi yang mendukung kolaborasi, inovasi, dan pembelajaran akan mendorong terciptanya kinerja yang positif.</w:t>
      </w:r>
    </w:p>
    <w:p w:rsidR="00A84B90" w:rsidRDefault="00DC4908">
      <w:pPr>
        <w:pStyle w:val="ListParagraph"/>
        <w:numPr>
          <w:ilvl w:val="2"/>
          <w:numId w:val="51"/>
        </w:numPr>
        <w:tabs>
          <w:tab w:val="left" w:pos="2099"/>
        </w:tabs>
        <w:ind w:left="2099" w:hanging="541"/>
        <w:jc w:val="both"/>
        <w:rPr>
          <w:sz w:val="24"/>
        </w:rPr>
      </w:pPr>
      <w:bookmarkStart w:id="16" w:name="2.2.3_Indikator_Kompetensi_Profesional"/>
      <w:bookmarkStart w:id="17" w:name="_bookmark27"/>
      <w:bookmarkEnd w:id="16"/>
      <w:bookmarkEnd w:id="17"/>
      <w:r>
        <w:rPr>
          <w:sz w:val="24"/>
        </w:rPr>
        <w:t>IndikatorKompetensi</w:t>
      </w:r>
      <w:r>
        <w:rPr>
          <w:spacing w:val="-2"/>
          <w:sz w:val="24"/>
        </w:rPr>
        <w:t>Profesional</w:t>
      </w:r>
    </w:p>
    <w:p w:rsidR="00A84B90" w:rsidRDefault="00A84B90">
      <w:pPr>
        <w:pStyle w:val="BodyText"/>
      </w:pPr>
    </w:p>
    <w:p w:rsidR="00A84B90" w:rsidRDefault="00DC4908">
      <w:pPr>
        <w:pStyle w:val="BodyText"/>
        <w:spacing w:line="480" w:lineRule="auto"/>
        <w:ind w:left="1558" w:right="1414" w:firstLine="508"/>
        <w:jc w:val="both"/>
      </w:pPr>
      <w:r>
        <w:t xml:space="preserve">Menurut (Epstein &amp; Hundert., 2022) indikator kompetensi profesional mencakup enam elemen utama yang berfungsi untuk menilai tingkat kemampuan seseorangdalam menjalankanpraktikprofesionalsecaraefektif. Indikatortersebut </w:t>
      </w:r>
      <w:r>
        <w:rPr>
          <w:spacing w:val="-2"/>
        </w:rPr>
        <w:t>adalah:</w:t>
      </w:r>
    </w:p>
    <w:p w:rsidR="00A84B90" w:rsidRDefault="00DC4908">
      <w:pPr>
        <w:pStyle w:val="ListParagraph"/>
        <w:numPr>
          <w:ilvl w:val="0"/>
          <w:numId w:val="41"/>
        </w:numPr>
        <w:tabs>
          <w:tab w:val="left" w:pos="1985"/>
        </w:tabs>
        <w:spacing w:before="1" w:line="480" w:lineRule="auto"/>
        <w:ind w:right="1429"/>
        <w:jc w:val="both"/>
        <w:rPr>
          <w:sz w:val="24"/>
        </w:rPr>
      </w:pPr>
      <w:r>
        <w:rPr>
          <w:sz w:val="24"/>
        </w:rPr>
        <w:t>Pengetahuan. Penguasaan informasi dan teknis yang sesuai dengan profesi, termasuk dasar-dasar teoritis dan praktik.</w:t>
      </w:r>
    </w:p>
    <w:p w:rsidR="00A84B90" w:rsidRDefault="00DC4908">
      <w:pPr>
        <w:pStyle w:val="ListParagraph"/>
        <w:numPr>
          <w:ilvl w:val="0"/>
          <w:numId w:val="41"/>
        </w:numPr>
        <w:tabs>
          <w:tab w:val="left" w:pos="1985"/>
        </w:tabs>
        <w:spacing w:line="480" w:lineRule="auto"/>
        <w:ind w:right="1420"/>
        <w:jc w:val="both"/>
        <w:rPr>
          <w:sz w:val="24"/>
        </w:rPr>
      </w:pPr>
      <w:r>
        <w:rPr>
          <w:sz w:val="24"/>
        </w:rPr>
        <w:t>Keterampilan. Kemampuan teknis dan prosedur untuk melaksanakan tugas secara efektif dan efisien sesuai standar profesional.</w:t>
      </w:r>
    </w:p>
    <w:p w:rsidR="00A84B90" w:rsidRDefault="00DC4908">
      <w:pPr>
        <w:pStyle w:val="ListParagraph"/>
        <w:numPr>
          <w:ilvl w:val="0"/>
          <w:numId w:val="41"/>
        </w:numPr>
        <w:tabs>
          <w:tab w:val="left" w:pos="1985"/>
        </w:tabs>
        <w:spacing w:before="1" w:line="480" w:lineRule="auto"/>
        <w:ind w:right="1415"/>
        <w:jc w:val="both"/>
        <w:rPr>
          <w:sz w:val="24"/>
        </w:rPr>
      </w:pPr>
      <w:r>
        <w:rPr>
          <w:sz w:val="24"/>
        </w:rPr>
        <w:t xml:space="preserve">Komunikasi. Kemampuan menjalin hubungan interpersonal, mendengarkan secara aktif, menyampaikan informasi dengan jelas, dan berkolaborasi secara </w:t>
      </w:r>
      <w:r>
        <w:rPr>
          <w:spacing w:val="-2"/>
          <w:sz w:val="24"/>
        </w:rPr>
        <w:t>efektif.</w:t>
      </w:r>
    </w:p>
    <w:p w:rsidR="00A84B90" w:rsidRDefault="00A84B90">
      <w:pPr>
        <w:pStyle w:val="ListParagraph"/>
        <w:spacing w:line="480" w:lineRule="auto"/>
        <w:rPr>
          <w:sz w:val="24"/>
        </w:rPr>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ListParagraph"/>
        <w:numPr>
          <w:ilvl w:val="0"/>
          <w:numId w:val="41"/>
        </w:numPr>
        <w:tabs>
          <w:tab w:val="left" w:pos="1985"/>
        </w:tabs>
        <w:spacing w:line="480" w:lineRule="auto"/>
        <w:ind w:right="1421"/>
        <w:jc w:val="both"/>
        <w:rPr>
          <w:sz w:val="24"/>
        </w:rPr>
      </w:pPr>
      <w:r>
        <w:rPr>
          <w:sz w:val="24"/>
        </w:rPr>
        <w:t>Nilai Profesional. Komitmen terhadap etika, integritas, empati, dan kepedulian terhadap kesejahteraan individu maupun komunitas.</w:t>
      </w:r>
    </w:p>
    <w:p w:rsidR="00A84B90" w:rsidRDefault="00DC4908">
      <w:pPr>
        <w:pStyle w:val="ListParagraph"/>
        <w:numPr>
          <w:ilvl w:val="0"/>
          <w:numId w:val="41"/>
        </w:numPr>
        <w:tabs>
          <w:tab w:val="left" w:pos="1985"/>
        </w:tabs>
        <w:spacing w:line="480" w:lineRule="auto"/>
        <w:ind w:right="1413"/>
        <w:jc w:val="both"/>
        <w:rPr>
          <w:sz w:val="24"/>
        </w:rPr>
      </w:pPr>
      <w:r>
        <w:rPr>
          <w:sz w:val="24"/>
        </w:rPr>
        <w:t>Refleksi Diri. Kemampuan untuk mengevaluasi diri secara terus-menerus, mengakui keterbatasan, serta berupaya melakukan perbaikan dan pembelajaran berkelanjutan.</w:t>
      </w:r>
    </w:p>
    <w:p w:rsidR="00A84B90" w:rsidRDefault="00DC4908">
      <w:pPr>
        <w:pStyle w:val="ListParagraph"/>
        <w:numPr>
          <w:ilvl w:val="0"/>
          <w:numId w:val="41"/>
        </w:numPr>
        <w:tabs>
          <w:tab w:val="left" w:pos="1985"/>
        </w:tabs>
        <w:spacing w:before="1" w:line="480" w:lineRule="auto"/>
        <w:ind w:right="1406"/>
        <w:jc w:val="both"/>
        <w:rPr>
          <w:sz w:val="24"/>
        </w:rPr>
      </w:pPr>
      <w:r>
        <w:rPr>
          <w:sz w:val="24"/>
        </w:rPr>
        <w:t>Penilaian dalam Praktik. proses evaluasi yang dilakukan secara nyata di lapangan atau tempat kerja untuk menilai kemampuan seseorang dalam menerapkan pengetahuan, keterampilan, dan sikap yang dimiliki dalamsituasi nyata.</w:t>
      </w:r>
    </w:p>
    <w:p w:rsidR="00A84B90" w:rsidRDefault="00DC4908">
      <w:pPr>
        <w:pStyle w:val="BodyText"/>
        <w:spacing w:before="1" w:line="480" w:lineRule="auto"/>
        <w:ind w:left="1558" w:right="1413" w:firstLine="508"/>
        <w:jc w:val="both"/>
      </w:pPr>
      <w:r>
        <w:t xml:space="preserve">Menurut(Boyatzis, 2023) indikator kompetensi profesional adalah sebagai </w:t>
      </w:r>
      <w:r>
        <w:rPr>
          <w:spacing w:val="-2"/>
        </w:rPr>
        <w:t>berikut:</w:t>
      </w:r>
    </w:p>
    <w:p w:rsidR="00A84B90" w:rsidRDefault="00DC4908">
      <w:pPr>
        <w:pStyle w:val="ListParagraph"/>
        <w:numPr>
          <w:ilvl w:val="0"/>
          <w:numId w:val="40"/>
        </w:numPr>
        <w:tabs>
          <w:tab w:val="left" w:pos="1985"/>
        </w:tabs>
        <w:spacing w:line="480" w:lineRule="auto"/>
        <w:ind w:right="1420"/>
        <w:jc w:val="both"/>
        <w:rPr>
          <w:sz w:val="24"/>
        </w:rPr>
      </w:pPr>
      <w:r>
        <w:rPr>
          <w:sz w:val="24"/>
        </w:rPr>
        <w:t>Motivasi berprestasi yaitu individu bersedia menerima tantangan baru atau penugasan di tempat lain karena terdorong oleh kebutuhan untuk</w:t>
      </w:r>
      <w:r>
        <w:rPr>
          <w:spacing w:val="-2"/>
          <w:sz w:val="24"/>
        </w:rPr>
        <w:t>berkembang.</w:t>
      </w:r>
    </w:p>
    <w:p w:rsidR="00A84B90" w:rsidRDefault="00DC4908">
      <w:pPr>
        <w:pStyle w:val="ListParagraph"/>
        <w:numPr>
          <w:ilvl w:val="0"/>
          <w:numId w:val="40"/>
        </w:numPr>
        <w:tabs>
          <w:tab w:val="left" w:pos="1985"/>
        </w:tabs>
        <w:spacing w:before="1" w:line="480" w:lineRule="auto"/>
        <w:ind w:right="1416"/>
        <w:jc w:val="both"/>
        <w:rPr>
          <w:sz w:val="24"/>
        </w:rPr>
      </w:pPr>
      <w:r>
        <w:rPr>
          <w:sz w:val="24"/>
        </w:rPr>
        <w:t>Adaptabilitas yaitu kemampuan menyesuaikan diri dengan situasi baru atau posisi kerja baru (mutasi).</w:t>
      </w:r>
    </w:p>
    <w:p w:rsidR="00A84B90" w:rsidRDefault="00DC4908">
      <w:pPr>
        <w:pStyle w:val="ListParagraph"/>
        <w:numPr>
          <w:ilvl w:val="0"/>
          <w:numId w:val="40"/>
        </w:numPr>
        <w:tabs>
          <w:tab w:val="left" w:pos="1985"/>
        </w:tabs>
        <w:spacing w:line="480" w:lineRule="auto"/>
        <w:ind w:right="1422"/>
        <w:jc w:val="both"/>
        <w:rPr>
          <w:sz w:val="24"/>
        </w:rPr>
      </w:pPr>
      <w:r>
        <w:rPr>
          <w:sz w:val="24"/>
        </w:rPr>
        <w:t>Self Control dimana mampu mengelola emosi dalam menghadapi perubahan kerja atau lingkungan kerja baru.</w:t>
      </w:r>
    </w:p>
    <w:p w:rsidR="00A84B90" w:rsidRDefault="00DC4908">
      <w:pPr>
        <w:pStyle w:val="ListParagraph"/>
        <w:numPr>
          <w:ilvl w:val="0"/>
          <w:numId w:val="40"/>
        </w:numPr>
        <w:tabs>
          <w:tab w:val="left" w:pos="1985"/>
        </w:tabs>
        <w:spacing w:line="480" w:lineRule="auto"/>
        <w:ind w:right="1408"/>
        <w:jc w:val="both"/>
        <w:rPr>
          <w:sz w:val="24"/>
        </w:rPr>
      </w:pPr>
      <w:r>
        <w:rPr>
          <w:sz w:val="24"/>
        </w:rPr>
        <w:t xml:space="preserve">Empati penting saat menghadapi rekan kerja baru dalam unit kerja hasil </w:t>
      </w:r>
      <w:r>
        <w:rPr>
          <w:spacing w:val="-2"/>
          <w:sz w:val="24"/>
        </w:rPr>
        <w:t>mutasi.</w:t>
      </w:r>
    </w:p>
    <w:p w:rsidR="00A84B90" w:rsidRDefault="00DC4908">
      <w:pPr>
        <w:pStyle w:val="ListParagraph"/>
        <w:numPr>
          <w:ilvl w:val="0"/>
          <w:numId w:val="40"/>
        </w:numPr>
        <w:tabs>
          <w:tab w:val="left" w:pos="1985"/>
        </w:tabs>
        <w:spacing w:before="1"/>
        <w:jc w:val="both"/>
        <w:rPr>
          <w:sz w:val="24"/>
        </w:rPr>
      </w:pPr>
      <w:r>
        <w:rPr>
          <w:sz w:val="24"/>
        </w:rPr>
        <w:t>Inisiatifyaitukemampuanberpikiranalisisdan</w:t>
      </w:r>
      <w:r>
        <w:rPr>
          <w:spacing w:val="-2"/>
          <w:sz w:val="24"/>
        </w:rPr>
        <w:t>kritis.</w:t>
      </w:r>
    </w:p>
    <w:p w:rsidR="00A84B90" w:rsidRDefault="00A84B90">
      <w:pPr>
        <w:pStyle w:val="ListParagraph"/>
        <w:rPr>
          <w:sz w:val="24"/>
        </w:rPr>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7" w:firstLine="508"/>
        <w:jc w:val="both"/>
      </w:pPr>
      <w:r>
        <w:t xml:space="preserve">Menurut (Hutapea &amp; Thoha, 2018) terdapat sejumlah indikator yang dapat digunakan untuk mengukur kompetensi perofesional, dengan penjelasan sebagai </w:t>
      </w:r>
      <w:r>
        <w:rPr>
          <w:spacing w:val="-2"/>
        </w:rPr>
        <w:t>berikut:</w:t>
      </w:r>
    </w:p>
    <w:p w:rsidR="00A84B90" w:rsidRDefault="00DC4908">
      <w:pPr>
        <w:pStyle w:val="ListParagraph"/>
        <w:numPr>
          <w:ilvl w:val="0"/>
          <w:numId w:val="39"/>
        </w:numPr>
        <w:tabs>
          <w:tab w:val="left" w:pos="1985"/>
        </w:tabs>
        <w:spacing w:line="480" w:lineRule="auto"/>
        <w:ind w:right="1416"/>
        <w:jc w:val="both"/>
        <w:rPr>
          <w:sz w:val="24"/>
        </w:rPr>
      </w:pPr>
      <w:r>
        <w:rPr>
          <w:sz w:val="24"/>
        </w:rPr>
        <w:t>Pengetahuan (</w:t>
      </w:r>
      <w:r>
        <w:rPr>
          <w:i/>
          <w:sz w:val="24"/>
        </w:rPr>
        <w:t>Knowledge</w:t>
      </w:r>
      <w:r>
        <w:rPr>
          <w:sz w:val="24"/>
        </w:rPr>
        <w:t>) menunjukkan seberapa dalam seorang karyawan memahami, mengetahui, dan memiliki data yang diperlukan untuk melaksanakan pekerjaannya atau pekerjaan yang baru setelah mutasi.</w:t>
      </w:r>
    </w:p>
    <w:p w:rsidR="00A84B90" w:rsidRDefault="00DC4908">
      <w:pPr>
        <w:pStyle w:val="ListParagraph"/>
        <w:numPr>
          <w:ilvl w:val="0"/>
          <w:numId w:val="39"/>
        </w:numPr>
        <w:tabs>
          <w:tab w:val="left" w:pos="1985"/>
        </w:tabs>
        <w:spacing w:before="1" w:line="480" w:lineRule="auto"/>
        <w:ind w:right="1417"/>
        <w:jc w:val="both"/>
        <w:rPr>
          <w:sz w:val="24"/>
        </w:rPr>
      </w:pPr>
      <w:r>
        <w:rPr>
          <w:sz w:val="24"/>
        </w:rPr>
        <w:t xml:space="preserve">Keterampilan </w:t>
      </w:r>
      <w:r>
        <w:rPr>
          <w:i/>
          <w:sz w:val="24"/>
        </w:rPr>
        <w:t xml:space="preserve">(Skill) </w:t>
      </w:r>
      <w:r>
        <w:rPr>
          <w:sz w:val="24"/>
        </w:rPr>
        <w:t>merupakan kemampuan seseorang dalam menyelesaikan tugas atau pekerjaan dengan cara.</w:t>
      </w:r>
    </w:p>
    <w:p w:rsidR="00A84B90" w:rsidRDefault="00DC4908">
      <w:pPr>
        <w:pStyle w:val="ListParagraph"/>
        <w:numPr>
          <w:ilvl w:val="0"/>
          <w:numId w:val="39"/>
        </w:numPr>
        <w:tabs>
          <w:tab w:val="left" w:pos="1985"/>
        </w:tabs>
        <w:spacing w:before="1" w:line="480" w:lineRule="auto"/>
        <w:ind w:right="1418"/>
        <w:jc w:val="both"/>
        <w:rPr>
          <w:sz w:val="24"/>
        </w:rPr>
      </w:pPr>
      <w:r>
        <w:rPr>
          <w:sz w:val="24"/>
        </w:rPr>
        <w:t>Sikap (</w:t>
      </w:r>
      <w:r>
        <w:rPr>
          <w:i/>
          <w:sz w:val="24"/>
        </w:rPr>
        <w:t>Attitude</w:t>
      </w:r>
      <w:r>
        <w:rPr>
          <w:sz w:val="24"/>
        </w:rPr>
        <w:t xml:space="preserve">) adalah kecenderungan perilaku atau reaksi karyawanterhadap pekerjaan, lingkungan kerja, maupun perubahan yang terjadi akibat </w:t>
      </w:r>
      <w:r>
        <w:rPr>
          <w:spacing w:val="-2"/>
          <w:sz w:val="24"/>
        </w:rPr>
        <w:t>mutasi.</w:t>
      </w:r>
    </w:p>
    <w:p w:rsidR="00A84B90" w:rsidRDefault="00DC4908">
      <w:pPr>
        <w:pStyle w:val="ListParagraph"/>
        <w:numPr>
          <w:ilvl w:val="0"/>
          <w:numId w:val="39"/>
        </w:numPr>
        <w:tabs>
          <w:tab w:val="left" w:pos="1985"/>
        </w:tabs>
        <w:spacing w:line="480" w:lineRule="auto"/>
        <w:ind w:right="1417"/>
        <w:jc w:val="both"/>
        <w:rPr>
          <w:sz w:val="24"/>
        </w:rPr>
      </w:pPr>
      <w:r>
        <w:rPr>
          <w:sz w:val="24"/>
        </w:rPr>
        <w:t>Perilaku dalam Pekerjaan (</w:t>
      </w:r>
      <w:r>
        <w:rPr>
          <w:i/>
          <w:sz w:val="24"/>
        </w:rPr>
        <w:t>Work Behavior</w:t>
      </w:r>
      <w:r>
        <w:rPr>
          <w:sz w:val="24"/>
        </w:rPr>
        <w:t>) mencerminkan bagaimana karyawan bertindak, berinteraksi, serta menjalankan tugas dan tanggung jawab di tempat kerja baru.</w:t>
      </w:r>
    </w:p>
    <w:p w:rsidR="00A84B90" w:rsidRDefault="00DC4908">
      <w:pPr>
        <w:pStyle w:val="ListParagraph"/>
        <w:numPr>
          <w:ilvl w:val="0"/>
          <w:numId w:val="39"/>
        </w:numPr>
        <w:tabs>
          <w:tab w:val="left" w:pos="1985"/>
        </w:tabs>
        <w:spacing w:before="1" w:line="480" w:lineRule="auto"/>
        <w:ind w:right="1417"/>
        <w:jc w:val="both"/>
        <w:rPr>
          <w:sz w:val="24"/>
        </w:rPr>
      </w:pPr>
      <w:r>
        <w:rPr>
          <w:sz w:val="24"/>
        </w:rPr>
        <w:t>Hasil Kerja (</w:t>
      </w:r>
      <w:r>
        <w:rPr>
          <w:i/>
          <w:sz w:val="24"/>
        </w:rPr>
        <w:t>Work Output</w:t>
      </w:r>
      <w:r>
        <w:rPr>
          <w:sz w:val="24"/>
        </w:rPr>
        <w:t>) adalah output nyata yang dihasilkan olehkaryawan setelah menjalani mutasi, dalam hal mutu maupun jumlah.</w:t>
      </w:r>
    </w:p>
    <w:p w:rsidR="00A84B90" w:rsidRDefault="00DC4908">
      <w:pPr>
        <w:pStyle w:val="BodyText"/>
        <w:ind w:left="2129"/>
        <w:jc w:val="both"/>
      </w:pPr>
      <w:r>
        <w:t xml:space="preserve">Berdasarkanuraiandaribeberapapakar,indikatoryang digunakan </w:t>
      </w:r>
      <w:r>
        <w:rPr>
          <w:spacing w:val="-2"/>
        </w:rPr>
        <w:t>meliputi:</w:t>
      </w:r>
    </w:p>
    <w:p w:rsidR="00A84B90" w:rsidRDefault="00A84B90">
      <w:pPr>
        <w:pStyle w:val="BodyText"/>
      </w:pPr>
    </w:p>
    <w:p w:rsidR="00A84B90" w:rsidRDefault="00DC4908">
      <w:pPr>
        <w:pStyle w:val="ListParagraph"/>
        <w:numPr>
          <w:ilvl w:val="0"/>
          <w:numId w:val="38"/>
        </w:numPr>
        <w:tabs>
          <w:tab w:val="left" w:pos="1985"/>
        </w:tabs>
        <w:rPr>
          <w:sz w:val="24"/>
        </w:rPr>
      </w:pPr>
      <w:r>
        <w:rPr>
          <w:spacing w:val="-2"/>
          <w:sz w:val="24"/>
        </w:rPr>
        <w:t>Keterampilan.</w:t>
      </w:r>
    </w:p>
    <w:p w:rsidR="00A84B90" w:rsidRDefault="00A84B90">
      <w:pPr>
        <w:pStyle w:val="BodyText"/>
      </w:pPr>
    </w:p>
    <w:p w:rsidR="00A84B90" w:rsidRDefault="00DC4908">
      <w:pPr>
        <w:pStyle w:val="ListParagraph"/>
        <w:numPr>
          <w:ilvl w:val="0"/>
          <w:numId w:val="38"/>
        </w:numPr>
        <w:tabs>
          <w:tab w:val="left" w:pos="1985"/>
        </w:tabs>
        <w:rPr>
          <w:sz w:val="24"/>
        </w:rPr>
      </w:pPr>
      <w:r>
        <w:rPr>
          <w:spacing w:val="-2"/>
          <w:sz w:val="24"/>
        </w:rPr>
        <w:t>Komunikasi.</w:t>
      </w:r>
    </w:p>
    <w:p w:rsidR="00A84B90" w:rsidRDefault="00A84B90">
      <w:pPr>
        <w:pStyle w:val="BodyText"/>
        <w:spacing w:before="1"/>
      </w:pPr>
    </w:p>
    <w:p w:rsidR="00A84B90" w:rsidRDefault="00DC4908">
      <w:pPr>
        <w:pStyle w:val="ListParagraph"/>
        <w:numPr>
          <w:ilvl w:val="0"/>
          <w:numId w:val="38"/>
        </w:numPr>
        <w:tabs>
          <w:tab w:val="left" w:pos="1985"/>
        </w:tabs>
        <w:rPr>
          <w:sz w:val="24"/>
        </w:rPr>
      </w:pPr>
      <w:r>
        <w:rPr>
          <w:sz w:val="24"/>
        </w:rPr>
        <w:t>Nilai</w:t>
      </w:r>
      <w:r>
        <w:rPr>
          <w:spacing w:val="-2"/>
          <w:sz w:val="24"/>
        </w:rPr>
        <w:t>Profesional.</w:t>
      </w:r>
    </w:p>
    <w:p w:rsidR="00A84B90" w:rsidRDefault="00A84B90">
      <w:pPr>
        <w:pStyle w:val="BodyText"/>
      </w:pPr>
    </w:p>
    <w:p w:rsidR="00A84B90" w:rsidRDefault="00DC4908">
      <w:pPr>
        <w:pStyle w:val="ListParagraph"/>
        <w:numPr>
          <w:ilvl w:val="0"/>
          <w:numId w:val="38"/>
        </w:numPr>
        <w:tabs>
          <w:tab w:val="left" w:pos="1985"/>
        </w:tabs>
        <w:rPr>
          <w:sz w:val="24"/>
        </w:rPr>
      </w:pPr>
      <w:r>
        <w:rPr>
          <w:spacing w:val="-2"/>
          <w:sz w:val="24"/>
        </w:rPr>
        <w:t>Inisiatif.</w:t>
      </w:r>
    </w:p>
    <w:p w:rsidR="00A84B90" w:rsidRDefault="00A84B90">
      <w:pPr>
        <w:pStyle w:val="BodyText"/>
      </w:pPr>
    </w:p>
    <w:p w:rsidR="00A84B90" w:rsidRDefault="00DC4908">
      <w:pPr>
        <w:pStyle w:val="ListParagraph"/>
        <w:numPr>
          <w:ilvl w:val="0"/>
          <w:numId w:val="38"/>
        </w:numPr>
        <w:tabs>
          <w:tab w:val="left" w:pos="1985"/>
        </w:tabs>
        <w:rPr>
          <w:sz w:val="24"/>
        </w:rPr>
      </w:pPr>
      <w:r>
        <w:rPr>
          <w:sz w:val="24"/>
        </w:rPr>
        <w:t>Pengetahuan</w:t>
      </w:r>
      <w:r>
        <w:rPr>
          <w:spacing w:val="-2"/>
          <w:sz w:val="24"/>
        </w:rPr>
        <w:t>(</w:t>
      </w:r>
      <w:r>
        <w:rPr>
          <w:i/>
          <w:spacing w:val="-2"/>
          <w:sz w:val="24"/>
        </w:rPr>
        <w:t>Knowladge</w:t>
      </w:r>
      <w:r>
        <w:rPr>
          <w:spacing w:val="-2"/>
          <w:sz w:val="24"/>
        </w:rPr>
        <w:t>).</w:t>
      </w:r>
    </w:p>
    <w:p w:rsidR="00A84B90" w:rsidRDefault="00A84B90">
      <w:pPr>
        <w:pStyle w:val="BodyText"/>
      </w:pPr>
    </w:p>
    <w:p w:rsidR="00A84B90" w:rsidRDefault="00DC4908">
      <w:pPr>
        <w:pStyle w:val="ListParagraph"/>
        <w:numPr>
          <w:ilvl w:val="0"/>
          <w:numId w:val="38"/>
        </w:numPr>
        <w:tabs>
          <w:tab w:val="left" w:pos="1985"/>
        </w:tabs>
        <w:spacing w:before="1"/>
        <w:rPr>
          <w:sz w:val="24"/>
        </w:rPr>
      </w:pPr>
      <w:r>
        <w:rPr>
          <w:sz w:val="24"/>
        </w:rPr>
        <w:t>PerilakudalamPekerjaan(</w:t>
      </w:r>
      <w:r>
        <w:rPr>
          <w:i/>
          <w:sz w:val="24"/>
        </w:rPr>
        <w:t>Work</w:t>
      </w:r>
      <w:r>
        <w:rPr>
          <w:i/>
          <w:spacing w:val="-2"/>
          <w:sz w:val="24"/>
        </w:rPr>
        <w:t>Behavior</w:t>
      </w:r>
      <w:r>
        <w:rPr>
          <w:spacing w:val="-2"/>
          <w:sz w:val="24"/>
        </w:rPr>
        <w:t>).</w:t>
      </w:r>
    </w:p>
    <w:p w:rsidR="00A84B90" w:rsidRDefault="00A84B90">
      <w:pPr>
        <w:pStyle w:val="ListParagraph"/>
        <w:jc w:val="left"/>
        <w:rPr>
          <w:sz w:val="24"/>
        </w:rPr>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90"/>
      </w:pPr>
    </w:p>
    <w:p w:rsidR="00A84B90" w:rsidRDefault="00DC4908">
      <w:pPr>
        <w:pStyle w:val="Heading3"/>
        <w:numPr>
          <w:ilvl w:val="1"/>
          <w:numId w:val="51"/>
        </w:numPr>
        <w:tabs>
          <w:tab w:val="left" w:pos="1917"/>
        </w:tabs>
        <w:ind w:left="1917" w:hanging="359"/>
        <w:jc w:val="left"/>
      </w:pPr>
      <w:bookmarkStart w:id="18" w:name="2.3_Motivasi_Ekstrinsik"/>
      <w:bookmarkStart w:id="19" w:name="_bookmark28"/>
      <w:bookmarkEnd w:id="18"/>
      <w:bookmarkEnd w:id="19"/>
      <w:r>
        <w:t>Motivasi</w:t>
      </w:r>
      <w:r>
        <w:rPr>
          <w:spacing w:val="-2"/>
        </w:rPr>
        <w:t>Ekstrinsik</w:t>
      </w:r>
    </w:p>
    <w:p w:rsidR="00A84B90" w:rsidRDefault="00DC4908">
      <w:pPr>
        <w:pStyle w:val="ListParagraph"/>
        <w:numPr>
          <w:ilvl w:val="2"/>
          <w:numId w:val="51"/>
        </w:numPr>
        <w:tabs>
          <w:tab w:val="left" w:pos="2099"/>
        </w:tabs>
        <w:spacing w:before="271"/>
        <w:ind w:left="2099" w:hanging="541"/>
        <w:rPr>
          <w:sz w:val="24"/>
        </w:rPr>
      </w:pPr>
      <w:bookmarkStart w:id="20" w:name="2.3.1_Pengertian_Motivasi_Ekstrinsik"/>
      <w:bookmarkStart w:id="21" w:name="_bookmark29"/>
      <w:bookmarkEnd w:id="20"/>
      <w:bookmarkEnd w:id="21"/>
      <w:r>
        <w:rPr>
          <w:sz w:val="24"/>
        </w:rPr>
        <w:t>PengertianMotivasi</w:t>
      </w:r>
      <w:r>
        <w:rPr>
          <w:spacing w:val="-2"/>
          <w:sz w:val="24"/>
        </w:rPr>
        <w:t>Ekstrinsik</w:t>
      </w:r>
    </w:p>
    <w:p w:rsidR="00A84B90" w:rsidRDefault="00A84B90">
      <w:pPr>
        <w:pStyle w:val="BodyText"/>
      </w:pPr>
    </w:p>
    <w:p w:rsidR="00A84B90" w:rsidRDefault="00DC4908">
      <w:pPr>
        <w:pStyle w:val="BodyText"/>
        <w:spacing w:line="480" w:lineRule="auto"/>
        <w:ind w:left="1558" w:right="1415" w:firstLine="508"/>
        <w:jc w:val="both"/>
      </w:pPr>
      <w:r>
        <w:t>Menurut (Dingel &amp; Maffett, 2023) motivasi timbul sebagai bagian dari sifat pribadiyangberkembang melaluiinteraksidenganlingkungan. Ketika lingkungan memberikan dorongan sejalan dengan ekspektasi karyawan, maka dorongan motivasi akan bertambah. Dalam hal ini, motivasi ekstrinsik tidak muncul begitu saja, tetapi dipengaruhi oleh adanya harapan untuk memperoleh hasil nyata yang dapat memenuhi kebutuhan atau keinginannya. Menurut (Ryan &amp; Deci, 2020) menyatakan bahwa motivasi ekstrinsik merupakan pendorong seseorang melakukan suatu tindakan yang berasal dari imbalan atau konsekuensi luar yang diharapkan, seperti hadiah, pujian, atau penghindaran hukuman. Mereka menekankan bahwa meskipun motivasi ekstrinsik berasal dari faktor luar, tingkat otonomi individu dalam menginternalisasi tujuan eksternal tersebut dapat memengaruhi kualitas motivasi dan dampaknya terhadap perilaku.</w:t>
      </w:r>
    </w:p>
    <w:p w:rsidR="00A84B90" w:rsidRDefault="00DC4908">
      <w:pPr>
        <w:pStyle w:val="BodyText"/>
        <w:spacing w:before="3" w:line="480" w:lineRule="auto"/>
        <w:ind w:left="1558" w:right="1407" w:firstLine="508"/>
        <w:jc w:val="both"/>
        <w:rPr>
          <w:i/>
        </w:rPr>
      </w:pPr>
      <w:r>
        <w:t xml:space="preserve">Menurut (Mulia &amp; Bahri, 2019) individu yang memiliki motivasi ekstrinsik cenderung memiliki dorongan untuk menguasai tugas, memperoleh keberhasilan, mengatasi hambatan, unggul dibandingkan orang lain, dan mendapatkan pengakuan atas kemampuannya. Sementara itu, menurut (Laksananto, 2019)dalam diri manusia terdapat beberapa motif yang saling memengaruhi, Meliputi motivasi untuk mencapai keberhasilan </w:t>
      </w:r>
      <w:r>
        <w:rPr>
          <w:i/>
        </w:rPr>
        <w:t xml:space="preserve">(need for achievement), </w:t>
      </w:r>
      <w:r>
        <w:t xml:space="preserve">motivasi ntuk menjalin hubungan dengan orang lain </w:t>
      </w:r>
      <w:r>
        <w:rPr>
          <w:i/>
        </w:rPr>
        <w:t>(need for affiliation</w:t>
      </w:r>
      <w:r>
        <w:t>), serta dorongan untuk menguasai atau memimpin (</w:t>
      </w:r>
      <w:r>
        <w:rPr>
          <w:i/>
        </w:rPr>
        <w:t>need for power)</w:t>
      </w:r>
    </w:p>
    <w:p w:rsidR="00A84B90" w:rsidRDefault="00A84B90">
      <w:pPr>
        <w:pStyle w:val="BodyText"/>
        <w:spacing w:line="480" w:lineRule="auto"/>
        <w:jc w:val="both"/>
        <w:rPr>
          <w:i/>
        </w:rPr>
        <w:sectPr w:rsidR="00A84B90">
          <w:pgSz w:w="11910" w:h="16840"/>
          <w:pgMar w:top="960" w:right="283" w:bottom="280" w:left="708" w:header="708" w:footer="0" w:gutter="0"/>
          <w:cols w:space="720"/>
        </w:sectPr>
      </w:pPr>
    </w:p>
    <w:p w:rsidR="00A84B90" w:rsidRDefault="00A84B90">
      <w:pPr>
        <w:pStyle w:val="BodyText"/>
        <w:rPr>
          <w:i/>
        </w:rPr>
      </w:pPr>
    </w:p>
    <w:p w:rsidR="00A84B90" w:rsidRDefault="00A84B90">
      <w:pPr>
        <w:pStyle w:val="BodyText"/>
        <w:rPr>
          <w:i/>
        </w:rPr>
      </w:pPr>
    </w:p>
    <w:p w:rsidR="00A84B90" w:rsidRDefault="00A84B90">
      <w:pPr>
        <w:pStyle w:val="BodyText"/>
        <w:rPr>
          <w:i/>
        </w:rPr>
      </w:pPr>
    </w:p>
    <w:p w:rsidR="00A84B90" w:rsidRDefault="00A84B90">
      <w:pPr>
        <w:pStyle w:val="BodyText"/>
        <w:spacing w:before="185"/>
        <w:rPr>
          <w:i/>
        </w:rPr>
      </w:pPr>
    </w:p>
    <w:p w:rsidR="00A84B90" w:rsidRDefault="00DC4908">
      <w:pPr>
        <w:pStyle w:val="ListParagraph"/>
        <w:numPr>
          <w:ilvl w:val="2"/>
          <w:numId w:val="51"/>
        </w:numPr>
        <w:tabs>
          <w:tab w:val="left" w:pos="2099"/>
        </w:tabs>
        <w:ind w:left="2099" w:hanging="541"/>
        <w:rPr>
          <w:sz w:val="24"/>
        </w:rPr>
      </w:pPr>
      <w:bookmarkStart w:id="22" w:name="2.3.2_Aspek-Aspek_Motivasi_Ekstrinsik"/>
      <w:bookmarkStart w:id="23" w:name="_bookmark30"/>
      <w:bookmarkEnd w:id="22"/>
      <w:bookmarkEnd w:id="23"/>
      <w:r>
        <w:rPr>
          <w:sz w:val="24"/>
        </w:rPr>
        <w:t>Aspek-AspekMotivasi</w:t>
      </w:r>
      <w:r>
        <w:rPr>
          <w:spacing w:val="-2"/>
          <w:sz w:val="24"/>
        </w:rPr>
        <w:t>Ekstrinsik</w:t>
      </w:r>
    </w:p>
    <w:p w:rsidR="00A84B90" w:rsidRDefault="00A84B90">
      <w:pPr>
        <w:pStyle w:val="BodyText"/>
      </w:pPr>
    </w:p>
    <w:p w:rsidR="00A84B90" w:rsidRDefault="00DC4908">
      <w:pPr>
        <w:pStyle w:val="BodyText"/>
        <w:spacing w:line="480" w:lineRule="auto"/>
        <w:ind w:left="1558" w:right="1412" w:firstLine="508"/>
        <w:jc w:val="both"/>
      </w:pPr>
      <w:r>
        <w:t>Menurut (Kusumaningrum, 2020) terdapat beberapa aspek yang menjadiciri dari individu dengan motivasi berprestasi tinggi, yang dalam hal ini juga dapat merefleksikan motivasi ekstrinsik. Aspek-aspek tersebut adalah sebagai berikut:</w:t>
      </w:r>
    </w:p>
    <w:p w:rsidR="00A84B90" w:rsidRDefault="00DC4908">
      <w:pPr>
        <w:pStyle w:val="ListParagraph"/>
        <w:numPr>
          <w:ilvl w:val="0"/>
          <w:numId w:val="37"/>
        </w:numPr>
        <w:tabs>
          <w:tab w:val="left" w:pos="1918"/>
        </w:tabs>
        <w:spacing w:before="1" w:line="480" w:lineRule="auto"/>
        <w:ind w:right="1412"/>
        <w:jc w:val="both"/>
        <w:rPr>
          <w:sz w:val="24"/>
        </w:rPr>
      </w:pPr>
      <w:r>
        <w:rPr>
          <w:sz w:val="24"/>
        </w:rPr>
        <w:t>Tanggung Jawab. Individu dengan motivasi ekstrinsik yang tinggi akan menunjukkan rasa tanggung jawab besar dalam menyelesaikan tugas. Mereka akan berupaya menuntaskan pekerjaan sebaik mungkin karena menyadari bahwa hasilkerja tersebut akan dinilai dan berpengaruh terhadap penghargaan eksternal yang akan diperoleh. Tanggung jawab ini juga mencerminkantingkat kedisiplinan dan loyalitas terhadap organisasi.</w:t>
      </w:r>
    </w:p>
    <w:p w:rsidR="00A84B90" w:rsidRDefault="00DC4908">
      <w:pPr>
        <w:pStyle w:val="ListParagraph"/>
        <w:numPr>
          <w:ilvl w:val="0"/>
          <w:numId w:val="37"/>
        </w:numPr>
        <w:tabs>
          <w:tab w:val="left" w:pos="1918"/>
        </w:tabs>
        <w:spacing w:before="1" w:line="480" w:lineRule="auto"/>
        <w:ind w:right="1414"/>
        <w:jc w:val="both"/>
        <w:rPr>
          <w:sz w:val="24"/>
        </w:rPr>
      </w:pPr>
      <w:r>
        <w:rPr>
          <w:sz w:val="24"/>
        </w:rPr>
        <w:t>Kreativitas. Karyawan yang termotivasi secara ekstrinsik akan mencari cara- cara baru dan inovatif dalam menyelesaikan pekerjaannya agar hasilnya optimal. Kreativitas ini muncul sebagai bentuk usaha untuk memperoleh penghargaan atas inovasi atau penyelesaian tugas yang efisien.</w:t>
      </w:r>
    </w:p>
    <w:p w:rsidR="00A84B90" w:rsidRDefault="00DC4908">
      <w:pPr>
        <w:pStyle w:val="ListParagraph"/>
        <w:numPr>
          <w:ilvl w:val="0"/>
          <w:numId w:val="37"/>
        </w:numPr>
        <w:tabs>
          <w:tab w:val="left" w:pos="1918"/>
        </w:tabs>
        <w:spacing w:before="1" w:line="480" w:lineRule="auto"/>
        <w:ind w:right="1411"/>
        <w:jc w:val="both"/>
        <w:rPr>
          <w:sz w:val="24"/>
        </w:rPr>
      </w:pPr>
      <w:r>
        <w:rPr>
          <w:sz w:val="24"/>
        </w:rPr>
        <w:t>Target. Individu cenderung menetapkan target pribadi dalam pekerjaannya sebagai ukuran pencapaian. Target tersebut biasanya disesuaikan dengan kemampuan, namun tetap menantang. Individu dengan motivasi tinggi cenderung bekerja dengan gigih supaya target yang ditetapkan dapat tercapai, karena haltersebut berkaitan dengan penilaian dan pengakuan daripihak luar.</w:t>
      </w:r>
    </w:p>
    <w:p w:rsidR="00A84B90" w:rsidRDefault="00DC4908">
      <w:pPr>
        <w:pStyle w:val="ListParagraph"/>
        <w:numPr>
          <w:ilvl w:val="0"/>
          <w:numId w:val="37"/>
        </w:numPr>
        <w:tabs>
          <w:tab w:val="left" w:pos="1918"/>
        </w:tabs>
        <w:spacing w:before="1" w:line="480" w:lineRule="auto"/>
        <w:ind w:right="1415"/>
        <w:jc w:val="both"/>
        <w:rPr>
          <w:sz w:val="24"/>
        </w:rPr>
      </w:pPr>
      <w:r>
        <w:rPr>
          <w:sz w:val="24"/>
        </w:rPr>
        <w:t>Semangat. Semangat merupakan dorongan batin yang menggerakkan individu untuk meraihtarget tertentu. Dalamkonteks motivasi, ekstrinsik, semangat ini biasanya muncul karena adanya harapan akan imbalan atau hasil dari kerja keras yang dilakukan.</w:t>
      </w:r>
    </w:p>
    <w:p w:rsidR="00A84B90" w:rsidRDefault="00A84B90">
      <w:pPr>
        <w:pStyle w:val="ListParagraph"/>
        <w:spacing w:line="480" w:lineRule="auto"/>
        <w:rPr>
          <w:sz w:val="24"/>
        </w:rPr>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ListParagraph"/>
        <w:numPr>
          <w:ilvl w:val="2"/>
          <w:numId w:val="51"/>
        </w:numPr>
        <w:tabs>
          <w:tab w:val="left" w:pos="2099"/>
        </w:tabs>
        <w:ind w:left="2099" w:hanging="541"/>
        <w:jc w:val="both"/>
        <w:rPr>
          <w:sz w:val="24"/>
        </w:rPr>
      </w:pPr>
      <w:bookmarkStart w:id="24" w:name="2.3.3_Faktor_yang_Mempengaruhi_Motivasi_"/>
      <w:bookmarkStart w:id="25" w:name="_bookmark31"/>
      <w:bookmarkEnd w:id="24"/>
      <w:bookmarkEnd w:id="25"/>
      <w:r>
        <w:rPr>
          <w:sz w:val="24"/>
        </w:rPr>
        <w:t>FaktoryangMempengaruhiMotivasi</w:t>
      </w:r>
      <w:r>
        <w:rPr>
          <w:spacing w:val="-2"/>
          <w:sz w:val="24"/>
        </w:rPr>
        <w:t>Ekstrinsik</w:t>
      </w:r>
    </w:p>
    <w:p w:rsidR="00A84B90" w:rsidRDefault="00A84B90">
      <w:pPr>
        <w:pStyle w:val="BodyText"/>
      </w:pPr>
    </w:p>
    <w:p w:rsidR="00A84B90" w:rsidRDefault="00DC4908">
      <w:pPr>
        <w:pStyle w:val="BodyText"/>
        <w:spacing w:line="480" w:lineRule="auto"/>
        <w:ind w:left="1558" w:right="1424" w:firstLine="508"/>
      </w:pPr>
      <w:r>
        <w:t>Menurut (Kusumaningrum, 2020) menjelaskan bahwa sejumlah faktor dapat berpengaruh pada motivasi ekstrinsik seseorang, di antaranya:</w:t>
      </w:r>
    </w:p>
    <w:p w:rsidR="00A84B90" w:rsidRDefault="00DC4908">
      <w:pPr>
        <w:pStyle w:val="ListParagraph"/>
        <w:numPr>
          <w:ilvl w:val="0"/>
          <w:numId w:val="36"/>
        </w:numPr>
        <w:tabs>
          <w:tab w:val="left" w:pos="1918"/>
        </w:tabs>
        <w:jc w:val="both"/>
        <w:rPr>
          <w:sz w:val="24"/>
        </w:rPr>
      </w:pPr>
      <w:r>
        <w:rPr>
          <w:sz w:val="24"/>
        </w:rPr>
        <w:t>KeinginanuntukMendapatkan</w:t>
      </w:r>
      <w:r>
        <w:rPr>
          <w:spacing w:val="-2"/>
          <w:sz w:val="24"/>
        </w:rPr>
        <w:t>Pengakuan.</w:t>
      </w:r>
    </w:p>
    <w:p w:rsidR="00A84B90" w:rsidRDefault="00A84B90">
      <w:pPr>
        <w:pStyle w:val="BodyText"/>
        <w:spacing w:before="1"/>
      </w:pPr>
    </w:p>
    <w:p w:rsidR="00A84B90" w:rsidRDefault="00DC4908">
      <w:pPr>
        <w:pStyle w:val="BodyText"/>
        <w:spacing w:line="480" w:lineRule="auto"/>
        <w:ind w:left="1918" w:right="1419"/>
        <w:jc w:val="both"/>
      </w:pPr>
      <w:r>
        <w:t>Individu melakukan sesuatu yang menantang atau belum pernah dilakukan orang lain dengan harapan mendapatkan pengakuan atas kemampuannya.</w:t>
      </w:r>
    </w:p>
    <w:p w:rsidR="00A84B90" w:rsidRDefault="00DC4908">
      <w:pPr>
        <w:pStyle w:val="ListParagraph"/>
        <w:numPr>
          <w:ilvl w:val="0"/>
          <w:numId w:val="36"/>
        </w:numPr>
        <w:tabs>
          <w:tab w:val="left" w:pos="1918"/>
        </w:tabs>
        <w:jc w:val="both"/>
        <w:rPr>
          <w:sz w:val="24"/>
        </w:rPr>
      </w:pPr>
      <w:r>
        <w:rPr>
          <w:sz w:val="24"/>
        </w:rPr>
        <w:t>KebutuhanAkan</w:t>
      </w:r>
      <w:r>
        <w:rPr>
          <w:spacing w:val="-2"/>
          <w:sz w:val="24"/>
        </w:rPr>
        <w:t>Penghargaan.</w:t>
      </w:r>
    </w:p>
    <w:p w:rsidR="00A84B90" w:rsidRDefault="00A84B90">
      <w:pPr>
        <w:pStyle w:val="BodyText"/>
      </w:pPr>
    </w:p>
    <w:p w:rsidR="00A84B90" w:rsidRDefault="00DC4908">
      <w:pPr>
        <w:pStyle w:val="BodyText"/>
        <w:spacing w:before="1" w:line="480" w:lineRule="auto"/>
        <w:ind w:left="1918" w:right="1420"/>
        <w:jc w:val="both"/>
      </w:pPr>
      <w:r>
        <w:t>Karyawan cenderung ingin hasil kerjanya dihargai oleh atasan ataulingkungan kerja sebagai apresiasi terhadap upaya yang telah dilakukan.</w:t>
      </w:r>
    </w:p>
    <w:p w:rsidR="00A84B90" w:rsidRDefault="00DC4908">
      <w:pPr>
        <w:pStyle w:val="ListParagraph"/>
        <w:numPr>
          <w:ilvl w:val="0"/>
          <w:numId w:val="36"/>
        </w:numPr>
        <w:tabs>
          <w:tab w:val="left" w:pos="1918"/>
        </w:tabs>
        <w:jc w:val="both"/>
        <w:rPr>
          <w:sz w:val="24"/>
        </w:rPr>
      </w:pPr>
      <w:r>
        <w:rPr>
          <w:sz w:val="24"/>
        </w:rPr>
        <w:t>Doronganuntuk</w:t>
      </w:r>
      <w:r>
        <w:rPr>
          <w:spacing w:val="-2"/>
          <w:sz w:val="24"/>
        </w:rPr>
        <w:t>Sukses.</w:t>
      </w:r>
    </w:p>
    <w:p w:rsidR="00A84B90" w:rsidRDefault="00A84B90">
      <w:pPr>
        <w:pStyle w:val="BodyText"/>
      </w:pPr>
    </w:p>
    <w:p w:rsidR="00A84B90" w:rsidRDefault="00DC4908">
      <w:pPr>
        <w:pStyle w:val="BodyText"/>
        <w:spacing w:line="480" w:lineRule="auto"/>
        <w:ind w:left="1918" w:right="1427"/>
        <w:jc w:val="both"/>
      </w:pPr>
      <w:r>
        <w:t>Motivasi muncul ketika seseorang memilih pekerjaan yang diyakini dapat membawa kesuksesan secara finansial maupun sosial.</w:t>
      </w:r>
    </w:p>
    <w:p w:rsidR="00A84B90" w:rsidRDefault="00DC4908">
      <w:pPr>
        <w:pStyle w:val="ListParagraph"/>
        <w:numPr>
          <w:ilvl w:val="0"/>
          <w:numId w:val="36"/>
        </w:numPr>
        <w:tabs>
          <w:tab w:val="left" w:pos="1918"/>
        </w:tabs>
        <w:jc w:val="both"/>
        <w:rPr>
          <w:sz w:val="24"/>
        </w:rPr>
      </w:pPr>
      <w:r>
        <w:rPr>
          <w:sz w:val="24"/>
        </w:rPr>
        <w:t>Keinginanuntuk</w:t>
      </w:r>
      <w:r>
        <w:rPr>
          <w:spacing w:val="-2"/>
          <w:sz w:val="24"/>
        </w:rPr>
        <w:t>Dihormati.</w:t>
      </w:r>
    </w:p>
    <w:p w:rsidR="00A84B90" w:rsidRDefault="00A84B90">
      <w:pPr>
        <w:pStyle w:val="BodyText"/>
      </w:pPr>
    </w:p>
    <w:p w:rsidR="00A84B90" w:rsidRDefault="00DC4908">
      <w:pPr>
        <w:pStyle w:val="BodyText"/>
        <w:spacing w:before="1" w:line="480" w:lineRule="auto"/>
        <w:ind w:left="1918" w:right="1419"/>
        <w:jc w:val="both"/>
      </w:pPr>
      <w:r>
        <w:t>Individu dengan motivasi ekstrinsik seringkali terdorong untuk meraih status atau kehormatan dari orang lain, seperti keluarga, teman, atau masyarakat.</w:t>
      </w:r>
    </w:p>
    <w:p w:rsidR="00A84B90" w:rsidRDefault="00DC4908">
      <w:pPr>
        <w:pStyle w:val="ListParagraph"/>
        <w:numPr>
          <w:ilvl w:val="0"/>
          <w:numId w:val="36"/>
        </w:numPr>
        <w:tabs>
          <w:tab w:val="left" w:pos="1918"/>
        </w:tabs>
        <w:jc w:val="both"/>
        <w:rPr>
          <w:sz w:val="24"/>
        </w:rPr>
      </w:pPr>
      <w:r>
        <w:rPr>
          <w:sz w:val="24"/>
        </w:rPr>
        <w:t>Kebutuhanuntuk</w:t>
      </w:r>
      <w:r>
        <w:rPr>
          <w:spacing w:val="-2"/>
          <w:sz w:val="24"/>
        </w:rPr>
        <w:t>Bersaing.</w:t>
      </w:r>
    </w:p>
    <w:p w:rsidR="00A84B90" w:rsidRDefault="00A84B90">
      <w:pPr>
        <w:pStyle w:val="BodyText"/>
      </w:pPr>
    </w:p>
    <w:p w:rsidR="00A84B90" w:rsidRDefault="00DC4908">
      <w:pPr>
        <w:pStyle w:val="BodyText"/>
        <w:spacing w:line="480" w:lineRule="auto"/>
        <w:ind w:left="1918" w:right="1417"/>
        <w:jc w:val="both"/>
      </w:pPr>
      <w:r>
        <w:t>Semangat kompetitif menjadi pendorong kuat agar dapat mengungguli orang lain dan memperoleh pengakuan. Hal ini membuat individu lebih termotivasi untuk menunjukkan kinerja terbaiknya.</w:t>
      </w:r>
    </w:p>
    <w:p w:rsidR="00A84B90" w:rsidRDefault="00DC4908">
      <w:pPr>
        <w:pStyle w:val="ListParagraph"/>
        <w:numPr>
          <w:ilvl w:val="0"/>
          <w:numId w:val="36"/>
        </w:numPr>
        <w:tabs>
          <w:tab w:val="left" w:pos="1918"/>
        </w:tabs>
        <w:spacing w:before="1"/>
        <w:jc w:val="both"/>
        <w:rPr>
          <w:sz w:val="24"/>
        </w:rPr>
      </w:pPr>
      <w:r>
        <w:rPr>
          <w:sz w:val="24"/>
        </w:rPr>
        <w:t>KebutuhanuntukBekerjaKerasdan</w:t>
      </w:r>
      <w:r>
        <w:rPr>
          <w:spacing w:val="-2"/>
          <w:sz w:val="24"/>
        </w:rPr>
        <w:t>Unggul.</w:t>
      </w:r>
    </w:p>
    <w:p w:rsidR="00A84B90" w:rsidRDefault="00A84B90">
      <w:pPr>
        <w:pStyle w:val="BodyText"/>
      </w:pPr>
    </w:p>
    <w:p w:rsidR="00A84B90" w:rsidRDefault="00DC4908">
      <w:pPr>
        <w:pStyle w:val="BodyText"/>
        <w:spacing w:line="480" w:lineRule="auto"/>
        <w:ind w:left="1918" w:right="1420"/>
        <w:jc w:val="both"/>
      </w:pPr>
      <w:r>
        <w:t>Individu akan bekerja lebih keras dengan tujuan untuk mencapai keunggulan dan memenuhi kebutuhan hidup. Motivasi tersebut mendorong terciptanya tingkat kinerja yang tinggi dalam diri karyawan.</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ListParagraph"/>
        <w:numPr>
          <w:ilvl w:val="2"/>
          <w:numId w:val="51"/>
        </w:numPr>
        <w:tabs>
          <w:tab w:val="left" w:pos="2099"/>
        </w:tabs>
        <w:ind w:left="2099" w:hanging="541"/>
        <w:jc w:val="both"/>
        <w:rPr>
          <w:sz w:val="24"/>
        </w:rPr>
      </w:pPr>
      <w:bookmarkStart w:id="26" w:name="2.3.4_Indikator_Motivasi_Ekstrinsik"/>
      <w:bookmarkStart w:id="27" w:name="_bookmark32"/>
      <w:bookmarkEnd w:id="26"/>
      <w:bookmarkEnd w:id="27"/>
      <w:r>
        <w:rPr>
          <w:sz w:val="24"/>
        </w:rPr>
        <w:t>IndikatorMotivasi</w:t>
      </w:r>
      <w:r>
        <w:rPr>
          <w:spacing w:val="-2"/>
          <w:sz w:val="24"/>
        </w:rPr>
        <w:t>Ekstrinsik</w:t>
      </w:r>
    </w:p>
    <w:p w:rsidR="00A84B90" w:rsidRDefault="00A84B90">
      <w:pPr>
        <w:pStyle w:val="BodyText"/>
      </w:pPr>
    </w:p>
    <w:p w:rsidR="00A84B90" w:rsidRDefault="00DC4908">
      <w:pPr>
        <w:pStyle w:val="BodyText"/>
        <w:spacing w:line="480" w:lineRule="auto"/>
        <w:ind w:left="1558" w:right="1417" w:firstLine="508"/>
        <w:jc w:val="both"/>
      </w:pPr>
      <w:r>
        <w:t>Menurut (Dingel &amp; Maffett, 2023) motivasi ekstrinsik muncul ketika individu terdorong untuk mencapai hasil tertentu yang dinilai penting oleh lingkungan sosial atau organisasi tempat ia berada. Motivasi ekstrinsik dapat diukur melalui beberapa indikator berikut:</w:t>
      </w:r>
    </w:p>
    <w:p w:rsidR="00A84B90" w:rsidRDefault="00DC4908">
      <w:pPr>
        <w:pStyle w:val="ListParagraph"/>
        <w:numPr>
          <w:ilvl w:val="0"/>
          <w:numId w:val="35"/>
        </w:numPr>
        <w:tabs>
          <w:tab w:val="left" w:pos="1985"/>
        </w:tabs>
        <w:spacing w:before="1"/>
        <w:jc w:val="both"/>
        <w:rPr>
          <w:sz w:val="24"/>
        </w:rPr>
      </w:pPr>
      <w:r>
        <w:rPr>
          <w:sz w:val="24"/>
        </w:rPr>
        <w:t>PemberianImbalandan</w:t>
      </w:r>
      <w:r>
        <w:rPr>
          <w:spacing w:val="-2"/>
          <w:sz w:val="24"/>
        </w:rPr>
        <w:t>Hadiah.</w:t>
      </w:r>
    </w:p>
    <w:p w:rsidR="00A84B90" w:rsidRDefault="00A84B90">
      <w:pPr>
        <w:pStyle w:val="BodyText"/>
      </w:pPr>
    </w:p>
    <w:p w:rsidR="00A84B90" w:rsidRDefault="00DC4908">
      <w:pPr>
        <w:pStyle w:val="ListParagraph"/>
        <w:numPr>
          <w:ilvl w:val="0"/>
          <w:numId w:val="35"/>
        </w:numPr>
        <w:tabs>
          <w:tab w:val="left" w:pos="1985"/>
        </w:tabs>
        <w:jc w:val="both"/>
        <w:rPr>
          <w:sz w:val="24"/>
        </w:rPr>
      </w:pPr>
      <w:r>
        <w:rPr>
          <w:sz w:val="24"/>
        </w:rPr>
        <w:t>Penghindaran</w:t>
      </w:r>
      <w:r>
        <w:rPr>
          <w:spacing w:val="-2"/>
          <w:sz w:val="24"/>
        </w:rPr>
        <w:t>Hukuman.</w:t>
      </w:r>
    </w:p>
    <w:p w:rsidR="00A84B90" w:rsidRDefault="00A84B90">
      <w:pPr>
        <w:pStyle w:val="BodyText"/>
      </w:pPr>
    </w:p>
    <w:p w:rsidR="00A84B90" w:rsidRDefault="00DC4908">
      <w:pPr>
        <w:pStyle w:val="ListParagraph"/>
        <w:numPr>
          <w:ilvl w:val="0"/>
          <w:numId w:val="35"/>
        </w:numPr>
        <w:tabs>
          <w:tab w:val="left" w:pos="1985"/>
        </w:tabs>
        <w:spacing w:before="1"/>
        <w:rPr>
          <w:sz w:val="24"/>
        </w:rPr>
      </w:pPr>
      <w:r>
        <w:rPr>
          <w:sz w:val="24"/>
        </w:rPr>
        <w:t>Doronganuntuk MendapatkanStatusatau Pengakuan</w:t>
      </w:r>
      <w:r>
        <w:rPr>
          <w:spacing w:val="-2"/>
          <w:sz w:val="24"/>
        </w:rPr>
        <w:t>Sosial.</w:t>
      </w:r>
    </w:p>
    <w:p w:rsidR="00A84B90" w:rsidRDefault="00DC4908">
      <w:pPr>
        <w:pStyle w:val="ListParagraph"/>
        <w:numPr>
          <w:ilvl w:val="0"/>
          <w:numId w:val="35"/>
        </w:numPr>
        <w:tabs>
          <w:tab w:val="left" w:pos="1985"/>
        </w:tabs>
        <w:spacing w:before="276"/>
        <w:rPr>
          <w:sz w:val="24"/>
        </w:rPr>
      </w:pPr>
      <w:r>
        <w:rPr>
          <w:sz w:val="24"/>
        </w:rPr>
        <w:t>KenaikanGajiatau Promosi</w:t>
      </w:r>
      <w:r>
        <w:rPr>
          <w:spacing w:val="-2"/>
          <w:sz w:val="24"/>
        </w:rPr>
        <w:t>Jabatan.</w:t>
      </w:r>
    </w:p>
    <w:p w:rsidR="00A84B90" w:rsidRDefault="00DC4908">
      <w:pPr>
        <w:pStyle w:val="ListParagraph"/>
        <w:numPr>
          <w:ilvl w:val="0"/>
          <w:numId w:val="35"/>
        </w:numPr>
        <w:tabs>
          <w:tab w:val="left" w:pos="1985"/>
        </w:tabs>
        <w:spacing w:before="276"/>
        <w:rPr>
          <w:sz w:val="24"/>
        </w:rPr>
      </w:pPr>
      <w:r>
        <w:rPr>
          <w:sz w:val="24"/>
        </w:rPr>
        <w:t>KebijakandanLingkungan</w:t>
      </w:r>
      <w:r>
        <w:rPr>
          <w:spacing w:val="-2"/>
          <w:sz w:val="24"/>
        </w:rPr>
        <w:t>Kerja.</w:t>
      </w:r>
    </w:p>
    <w:p w:rsidR="00A84B90" w:rsidRDefault="00A84B90">
      <w:pPr>
        <w:pStyle w:val="BodyText"/>
      </w:pPr>
    </w:p>
    <w:p w:rsidR="00A84B90" w:rsidRDefault="00DC4908">
      <w:pPr>
        <w:pStyle w:val="BodyText"/>
        <w:spacing w:line="480" w:lineRule="auto"/>
        <w:ind w:left="1558" w:right="1409" w:firstLine="508"/>
        <w:jc w:val="both"/>
      </w:pPr>
      <w:r>
        <w:t>Menurut (Ryan &amp; Deci, 2020) terdapat beberapa indikator motivasi ekstrinsik, yaitu:</w:t>
      </w:r>
    </w:p>
    <w:p w:rsidR="00A84B90" w:rsidRDefault="00DC4908">
      <w:pPr>
        <w:pStyle w:val="ListParagraph"/>
        <w:numPr>
          <w:ilvl w:val="0"/>
          <w:numId w:val="34"/>
        </w:numPr>
        <w:tabs>
          <w:tab w:val="left" w:pos="1985"/>
        </w:tabs>
        <w:spacing w:line="480" w:lineRule="auto"/>
        <w:ind w:right="1413"/>
        <w:jc w:val="both"/>
        <w:rPr>
          <w:sz w:val="24"/>
        </w:rPr>
      </w:pPr>
      <w:r>
        <w:rPr>
          <w:sz w:val="24"/>
        </w:rPr>
        <w:t>Regulasi eksternal, yaitu perilaku yang dilakukan hanya demi memperoleh hadiah atau menghindari sanksi.</w:t>
      </w:r>
    </w:p>
    <w:p w:rsidR="00A84B90" w:rsidRDefault="00DC4908">
      <w:pPr>
        <w:pStyle w:val="ListParagraph"/>
        <w:numPr>
          <w:ilvl w:val="0"/>
          <w:numId w:val="34"/>
        </w:numPr>
        <w:tabs>
          <w:tab w:val="left" w:pos="1985"/>
        </w:tabs>
        <w:spacing w:before="1" w:line="480" w:lineRule="auto"/>
        <w:ind w:right="1417"/>
        <w:jc w:val="both"/>
        <w:rPr>
          <w:sz w:val="24"/>
        </w:rPr>
      </w:pPr>
      <w:r>
        <w:rPr>
          <w:sz w:val="24"/>
        </w:rPr>
        <w:t>Regulasiintrojeksi, yaitu perilaku yang didorongolehtekanan internalseperti rasa bersalah, malu, atau untuk menjaga harga diri.</w:t>
      </w:r>
    </w:p>
    <w:p w:rsidR="00A84B90" w:rsidRDefault="00DC4908">
      <w:pPr>
        <w:pStyle w:val="ListParagraph"/>
        <w:numPr>
          <w:ilvl w:val="0"/>
          <w:numId w:val="34"/>
        </w:numPr>
        <w:tabs>
          <w:tab w:val="left" w:pos="1985"/>
        </w:tabs>
        <w:spacing w:line="480" w:lineRule="auto"/>
        <w:ind w:right="1425"/>
        <w:jc w:val="both"/>
        <w:rPr>
          <w:sz w:val="24"/>
        </w:rPr>
      </w:pPr>
      <w:r>
        <w:rPr>
          <w:sz w:val="24"/>
        </w:rPr>
        <w:t>Regulasi identifikasi, yaitu ketika seseorang mulai menyadari pentingnya suatu aktivitas dan secara sadar memilih untuk melakukannya.</w:t>
      </w:r>
    </w:p>
    <w:p w:rsidR="00A84B90" w:rsidRDefault="00DC4908">
      <w:pPr>
        <w:pStyle w:val="ListParagraph"/>
        <w:numPr>
          <w:ilvl w:val="0"/>
          <w:numId w:val="34"/>
        </w:numPr>
        <w:tabs>
          <w:tab w:val="left" w:pos="1985"/>
        </w:tabs>
        <w:spacing w:line="480" w:lineRule="auto"/>
        <w:ind w:right="1414"/>
        <w:jc w:val="both"/>
        <w:rPr>
          <w:sz w:val="24"/>
        </w:rPr>
      </w:pPr>
      <w:r>
        <w:rPr>
          <w:sz w:val="24"/>
        </w:rPr>
        <w:t xml:space="preserve">Regulasi integrasi, yaitu bentuk motivasi ekstrinsik yang paling internal, di mana nilai dari aktivitas telah sepenuhnya diintegrasikan ke dalam diri </w:t>
      </w:r>
      <w:r>
        <w:rPr>
          <w:spacing w:val="-2"/>
          <w:sz w:val="24"/>
        </w:rPr>
        <w:t>individu.</w:t>
      </w:r>
    </w:p>
    <w:p w:rsidR="00A84B90" w:rsidRDefault="00DC4908">
      <w:pPr>
        <w:pStyle w:val="BodyText"/>
        <w:spacing w:before="1" w:line="480" w:lineRule="auto"/>
        <w:ind w:left="1558" w:right="1416" w:firstLine="508"/>
        <w:jc w:val="both"/>
      </w:pPr>
      <w:r>
        <w:t>Menurut (Kusumaningrum, 2020) Tugas yang harus dipenuhi, kesempatan untukberkembang,apresiasiatashasilkerja,sertapekerjaanyang</w:t>
      </w:r>
      <w:r>
        <w:rPr>
          <w:spacing w:val="-2"/>
        </w:rPr>
        <w:t>penuh</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3"/>
        <w:jc w:val="both"/>
      </w:pPr>
      <w:r>
        <w:t>tantangan, penghargaan atau intensif termasuk ke dalam indikator motivasi ekstrinsik. Berdasarkan beberapa indikator menurut pendapat ahli, menurut (Kusumaningrum, 2020) adalah tolok ukur yang paling sesuai untuk menilai motivasi ekstrinsik.</w:t>
      </w:r>
    </w:p>
    <w:p w:rsidR="00A84B90" w:rsidRDefault="00DC4908">
      <w:pPr>
        <w:pStyle w:val="Heading3"/>
        <w:numPr>
          <w:ilvl w:val="1"/>
          <w:numId w:val="51"/>
        </w:numPr>
        <w:tabs>
          <w:tab w:val="left" w:pos="1984"/>
        </w:tabs>
        <w:spacing w:before="6"/>
        <w:ind w:left="1984" w:hanging="359"/>
        <w:jc w:val="both"/>
      </w:pPr>
      <w:bookmarkStart w:id="28" w:name="2.4_Kinerja_Karyawan"/>
      <w:bookmarkStart w:id="29" w:name="_bookmark33"/>
      <w:bookmarkEnd w:id="28"/>
      <w:bookmarkEnd w:id="29"/>
      <w:r>
        <w:t>Kinerja</w:t>
      </w:r>
      <w:r>
        <w:rPr>
          <w:spacing w:val="-2"/>
        </w:rPr>
        <w:t>Karyawan</w:t>
      </w:r>
    </w:p>
    <w:p w:rsidR="00A84B90" w:rsidRDefault="00DC4908">
      <w:pPr>
        <w:pStyle w:val="ListParagraph"/>
        <w:numPr>
          <w:ilvl w:val="2"/>
          <w:numId w:val="51"/>
        </w:numPr>
        <w:tabs>
          <w:tab w:val="left" w:pos="2099"/>
        </w:tabs>
        <w:spacing w:before="271"/>
        <w:ind w:left="2099" w:hanging="541"/>
        <w:jc w:val="both"/>
        <w:rPr>
          <w:sz w:val="24"/>
        </w:rPr>
      </w:pPr>
      <w:bookmarkStart w:id="30" w:name="2.4.1_Pengertian_Kinerja_Karyawan"/>
      <w:bookmarkStart w:id="31" w:name="_bookmark34"/>
      <w:bookmarkEnd w:id="30"/>
      <w:bookmarkEnd w:id="31"/>
      <w:r>
        <w:rPr>
          <w:sz w:val="24"/>
        </w:rPr>
        <w:t>PengertianKinerja</w:t>
      </w:r>
      <w:r>
        <w:rPr>
          <w:spacing w:val="-2"/>
          <w:sz w:val="24"/>
        </w:rPr>
        <w:t>Karyawan</w:t>
      </w:r>
    </w:p>
    <w:p w:rsidR="00A84B90" w:rsidRDefault="00A84B90">
      <w:pPr>
        <w:pStyle w:val="BodyText"/>
      </w:pPr>
    </w:p>
    <w:p w:rsidR="00A84B90" w:rsidRDefault="00DC4908">
      <w:pPr>
        <w:pStyle w:val="BodyText"/>
        <w:spacing w:line="480" w:lineRule="auto"/>
        <w:ind w:left="1558" w:right="1412" w:firstLine="508"/>
        <w:jc w:val="both"/>
      </w:pPr>
      <w:r>
        <w:t>Kinerja karyawan diartikan sebagai hasil yang dicapai oleh seorang individu atau kelompok dalam suatu organisasi, sesuai dengan peran dan kewajiban yang diembannya, dan kewenangan yang sudah ditentukan. Berdasarkan (Mathis &amp; Jackson, 2017), kinerja mencakup semua aktivitas maupun ketidakterlaksanaan oleh karyawan yang berdampak terhadap keberhasilan pencapaian tujuan organisasi. Selain itu, Menurut (Nabawi, 2020) kinerja adalah suatu proses kerja yang mencakup aktivitas-aktivitas tertentu yang melibatkan berbagai elemenuntuk menghasilkan output.</w:t>
      </w:r>
    </w:p>
    <w:p w:rsidR="00A84B90" w:rsidRDefault="00DC4908">
      <w:pPr>
        <w:pStyle w:val="BodyText"/>
        <w:spacing w:before="2" w:line="480" w:lineRule="auto"/>
        <w:ind w:left="1558" w:right="1409" w:firstLine="508"/>
        <w:jc w:val="both"/>
      </w:pPr>
      <w:r>
        <w:t>Menurut (Maysarah et al., 2024) kinerja juga mencerminkan tingkat keberhasilan individu atau tim dalam menjalankan tugas secara sah, sesuaihukum, dan etika kerja yang berlaku. Selain itu, Berdasarkan (Aini et al., 2022), kinerja merujuk pada kegiatan kerja rutin yang dijalankan karyawan sesuaistandar organisasi, baik dari segi prosedur maupun hasilnya.</w:t>
      </w:r>
    </w:p>
    <w:p w:rsidR="00A84B90" w:rsidRDefault="00DC4908">
      <w:pPr>
        <w:pStyle w:val="ListParagraph"/>
        <w:numPr>
          <w:ilvl w:val="2"/>
          <w:numId w:val="51"/>
        </w:numPr>
        <w:tabs>
          <w:tab w:val="left" w:pos="2099"/>
        </w:tabs>
        <w:spacing w:before="1"/>
        <w:ind w:left="2099" w:hanging="541"/>
        <w:jc w:val="both"/>
        <w:rPr>
          <w:sz w:val="24"/>
        </w:rPr>
      </w:pPr>
      <w:bookmarkStart w:id="32" w:name="2.4.2_Faktor_yang_Mempengaruhi_Kinerja_K"/>
      <w:bookmarkStart w:id="33" w:name="_bookmark35"/>
      <w:bookmarkEnd w:id="32"/>
      <w:bookmarkEnd w:id="33"/>
      <w:r>
        <w:rPr>
          <w:sz w:val="24"/>
        </w:rPr>
        <w:t>FaktoryangMempengaruhiKinerja</w:t>
      </w:r>
      <w:r>
        <w:rPr>
          <w:spacing w:val="-2"/>
          <w:sz w:val="24"/>
        </w:rPr>
        <w:t>Karyawan</w:t>
      </w:r>
    </w:p>
    <w:p w:rsidR="00A84B90" w:rsidRDefault="00A84B90">
      <w:pPr>
        <w:pStyle w:val="BodyText"/>
      </w:pPr>
    </w:p>
    <w:p w:rsidR="00A84B90" w:rsidRDefault="00DC4908">
      <w:pPr>
        <w:pStyle w:val="BodyText"/>
        <w:spacing w:line="480" w:lineRule="auto"/>
        <w:ind w:left="1558" w:right="1406" w:firstLine="508"/>
        <w:jc w:val="both"/>
      </w:pPr>
      <w:r>
        <w:t>Aspek-aspek yang berpengaruh terhadap performa karyawan meliputi sejumlah aspek penting yang berhubungan dengan kemampuan individu maupun dukungandariorganisasi.Menurut(Akbar,2018)tingkatkeberhasilan</w:t>
      </w:r>
      <w:r>
        <w:rPr>
          <w:spacing w:val="-2"/>
        </w:rPr>
        <w:t>organisasi</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27"/>
        <w:jc w:val="both"/>
      </w:pPr>
      <w:r>
        <w:t>sangat bergantung pada kinerja karyawannya, baik secara individu maupun tim. Adapun enam kriteria utama untuk menilai kinerja individu ini:</w:t>
      </w:r>
    </w:p>
    <w:p w:rsidR="00A84B90" w:rsidRDefault="00DC4908">
      <w:pPr>
        <w:pStyle w:val="ListParagraph"/>
        <w:numPr>
          <w:ilvl w:val="0"/>
          <w:numId w:val="33"/>
        </w:numPr>
        <w:tabs>
          <w:tab w:val="left" w:pos="1918"/>
        </w:tabs>
        <w:spacing w:line="480" w:lineRule="auto"/>
        <w:ind w:right="1411"/>
        <w:jc w:val="both"/>
        <w:rPr>
          <w:sz w:val="24"/>
        </w:rPr>
      </w:pPr>
      <w:r>
        <w:rPr>
          <w:sz w:val="24"/>
        </w:rPr>
        <w:t>Mutu Kerja. Mutu kinerja diukur dari tingkat kesempurnaan hasil kerja yang dilakukan, termasuk ketelitian, kecermatan, serta keterampilan yang dimiliki oleh karyawan dalam menyelesaikan tugasnya.</w:t>
      </w:r>
    </w:p>
    <w:p w:rsidR="00A84B90" w:rsidRDefault="00DC4908">
      <w:pPr>
        <w:pStyle w:val="ListParagraph"/>
        <w:numPr>
          <w:ilvl w:val="0"/>
          <w:numId w:val="33"/>
        </w:numPr>
        <w:tabs>
          <w:tab w:val="left" w:pos="1918"/>
        </w:tabs>
        <w:spacing w:before="1" w:line="480" w:lineRule="auto"/>
        <w:ind w:right="1411"/>
        <w:jc w:val="both"/>
        <w:rPr>
          <w:sz w:val="24"/>
        </w:rPr>
      </w:pPr>
      <w:r>
        <w:rPr>
          <w:sz w:val="24"/>
        </w:rPr>
        <w:t xml:space="preserve">Kuantitas Kerja. Merujuk pada volume pekerjaan atau aktivitas yang telah dituntaskan oleh karyawan dalam waktu tertentu. sesuai target yang telah </w:t>
      </w:r>
      <w:r>
        <w:rPr>
          <w:spacing w:val="-2"/>
          <w:sz w:val="24"/>
        </w:rPr>
        <w:t>diatur</w:t>
      </w:r>
    </w:p>
    <w:p w:rsidR="00A84B90" w:rsidRDefault="00DC4908">
      <w:pPr>
        <w:pStyle w:val="ListParagraph"/>
        <w:numPr>
          <w:ilvl w:val="0"/>
          <w:numId w:val="33"/>
        </w:numPr>
        <w:tabs>
          <w:tab w:val="left" w:pos="1918"/>
        </w:tabs>
        <w:spacing w:before="1" w:line="480" w:lineRule="auto"/>
        <w:ind w:right="1416"/>
        <w:jc w:val="both"/>
        <w:rPr>
          <w:sz w:val="24"/>
        </w:rPr>
      </w:pPr>
      <w:r>
        <w:rPr>
          <w:sz w:val="24"/>
        </w:rPr>
        <w:t>Ketepatan Waktu. Menilai sejauh mana karyawan mampu menyelesaikan pekerjaan tepat sesuai dengan jadwal yang telah ditetapkan oleh perusahaan.</w:t>
      </w:r>
    </w:p>
    <w:p w:rsidR="00A84B90" w:rsidRDefault="00DC4908">
      <w:pPr>
        <w:pStyle w:val="ListParagraph"/>
        <w:numPr>
          <w:ilvl w:val="0"/>
          <w:numId w:val="33"/>
        </w:numPr>
        <w:tabs>
          <w:tab w:val="left" w:pos="1918"/>
        </w:tabs>
        <w:spacing w:line="480" w:lineRule="auto"/>
        <w:ind w:right="1420"/>
        <w:jc w:val="both"/>
        <w:rPr>
          <w:sz w:val="24"/>
        </w:rPr>
      </w:pPr>
      <w:r>
        <w:rPr>
          <w:sz w:val="24"/>
        </w:rPr>
        <w:t>Efektivitas. Menggambarkan sejauh mana karyawan mampu memanfaatkan sumber daya secara efisien guna mencapai hasil kerja yang maksimal.</w:t>
      </w:r>
    </w:p>
    <w:p w:rsidR="00A84B90" w:rsidRDefault="00DC4908">
      <w:pPr>
        <w:pStyle w:val="ListParagraph"/>
        <w:numPr>
          <w:ilvl w:val="0"/>
          <w:numId w:val="33"/>
        </w:numPr>
        <w:tabs>
          <w:tab w:val="left" w:pos="1918"/>
        </w:tabs>
        <w:spacing w:line="480" w:lineRule="auto"/>
        <w:ind w:right="1416"/>
        <w:jc w:val="both"/>
        <w:rPr>
          <w:sz w:val="24"/>
        </w:rPr>
      </w:pPr>
      <w:r>
        <w:rPr>
          <w:sz w:val="24"/>
        </w:rPr>
        <w:t>Kemandirian. Kemandirian kerja menunjukkan kemampuan seseorang dalam menyelesaikan tugas tanpa harus bergantung pada bantuan atau arahan dari orang lain.</w:t>
      </w:r>
    </w:p>
    <w:p w:rsidR="00A84B90" w:rsidRDefault="00DC4908">
      <w:pPr>
        <w:pStyle w:val="ListParagraph"/>
        <w:numPr>
          <w:ilvl w:val="2"/>
          <w:numId w:val="51"/>
        </w:numPr>
        <w:tabs>
          <w:tab w:val="left" w:pos="2099"/>
        </w:tabs>
        <w:spacing w:before="1"/>
        <w:ind w:left="2099" w:hanging="541"/>
        <w:jc w:val="both"/>
        <w:rPr>
          <w:sz w:val="24"/>
        </w:rPr>
      </w:pPr>
      <w:bookmarkStart w:id="34" w:name="2.4.3_Tujuan_dan_Manfaat_Penilaian_Kiner"/>
      <w:bookmarkStart w:id="35" w:name="_bookmark36"/>
      <w:bookmarkEnd w:id="34"/>
      <w:bookmarkEnd w:id="35"/>
      <w:r>
        <w:rPr>
          <w:sz w:val="24"/>
        </w:rPr>
        <w:t>TujuandanManfaatPenilaianKinerja</w:t>
      </w:r>
      <w:r>
        <w:rPr>
          <w:spacing w:val="-2"/>
          <w:sz w:val="24"/>
        </w:rPr>
        <w:t>Karyawan</w:t>
      </w:r>
    </w:p>
    <w:p w:rsidR="00A84B90" w:rsidRDefault="00A84B90">
      <w:pPr>
        <w:pStyle w:val="BodyText"/>
      </w:pPr>
    </w:p>
    <w:p w:rsidR="00A84B90" w:rsidRDefault="00DC4908">
      <w:pPr>
        <w:pStyle w:val="BodyText"/>
        <w:spacing w:line="480" w:lineRule="auto"/>
        <w:ind w:left="1558" w:right="1411" w:firstLine="508"/>
        <w:jc w:val="both"/>
      </w:pPr>
      <w:r>
        <w:t>Evaluasi kinerja memiliki peranan utama dalam mengevaluasi serta meningkatkan efektivitas dan produktivitas kerja karyawan. Menurut (Priansa, 2017) tujuan utama dari penilaian kinerja adalah sebagai alat diagnostik yang berguna untuk mengembangkan potensi individu, kelompok, maupun organisasi. Selain itu, proses ini juga berfungsi untuk menyelaraskan antara tujuan organisasi dan tujuan individu agar keduanya dapat saling mendukung secara sinergis.</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08" w:firstLine="508"/>
        <w:jc w:val="both"/>
      </w:pPr>
      <w:r>
        <w:t>Menurut (Umam, 2018) hasil dari evaluasi kinerja sangat bermanfaat bagi organisasi dalam merancang kebijakan, khususnya pada saat membuat keputusan strategis yang berhubungan dengan pengelolaan sumber daya manusia. Evaluasi ini bisa menjadi dasar untuk melakukan penyesuaian kompensasi, peningkatan kinerja, identifikasi kebutuhan pelatihan dan pengembangan, serta dalam menentukan kebijakan terkait promosi, mutasi, pemberhentian, dan perencanaan tenaga kerja secara keseluruhan.</w:t>
      </w:r>
    </w:p>
    <w:p w:rsidR="00A84B90" w:rsidRDefault="00DC4908">
      <w:pPr>
        <w:pStyle w:val="BodyText"/>
        <w:spacing w:before="2" w:line="480" w:lineRule="auto"/>
        <w:ind w:left="1558" w:right="1411" w:firstLine="508"/>
        <w:jc w:val="both"/>
      </w:pPr>
      <w:r>
        <w:t>Menurut (Mangkunegara, 2017) tujuan dari evaluasi kinerja secara spesifik adalah untuk meningkatkan performa organisasi melalui peningkatan kontribusi dari sumber daya manusia. Manfaat penilaian kinerja meliputi:</w:t>
      </w:r>
    </w:p>
    <w:p w:rsidR="00A84B90" w:rsidRDefault="00DC4908">
      <w:pPr>
        <w:pStyle w:val="ListParagraph"/>
        <w:numPr>
          <w:ilvl w:val="0"/>
          <w:numId w:val="32"/>
        </w:numPr>
        <w:tabs>
          <w:tab w:val="left" w:pos="1918"/>
        </w:tabs>
        <w:spacing w:line="480" w:lineRule="auto"/>
        <w:ind w:right="1426"/>
        <w:rPr>
          <w:sz w:val="24"/>
        </w:rPr>
      </w:pPr>
      <w:r>
        <w:rPr>
          <w:sz w:val="24"/>
        </w:rPr>
        <w:t>Meningkatkan saling pengertian antara atasan dan bawahan mengenai standar dan ekspektasi kinerja</w:t>
      </w:r>
    </w:p>
    <w:p w:rsidR="00A84B90" w:rsidRDefault="00DC4908">
      <w:pPr>
        <w:pStyle w:val="ListParagraph"/>
        <w:numPr>
          <w:ilvl w:val="0"/>
          <w:numId w:val="32"/>
        </w:numPr>
        <w:tabs>
          <w:tab w:val="left" w:pos="1918"/>
        </w:tabs>
        <w:spacing w:line="480" w:lineRule="auto"/>
        <w:ind w:right="1406"/>
        <w:rPr>
          <w:sz w:val="24"/>
        </w:rPr>
      </w:pPr>
      <w:r>
        <w:rPr>
          <w:sz w:val="24"/>
        </w:rPr>
        <w:t xml:space="preserve">Mencatatsertamemberikanapresiasiterhadaphasilkerjayangdicapai </w:t>
      </w:r>
      <w:r>
        <w:rPr>
          <w:spacing w:val="-2"/>
          <w:sz w:val="24"/>
        </w:rPr>
        <w:t>karyawan</w:t>
      </w:r>
    </w:p>
    <w:p w:rsidR="00A84B90" w:rsidRDefault="00DC4908">
      <w:pPr>
        <w:pStyle w:val="ListParagraph"/>
        <w:numPr>
          <w:ilvl w:val="0"/>
          <w:numId w:val="32"/>
        </w:numPr>
        <w:tabs>
          <w:tab w:val="left" w:pos="1918"/>
          <w:tab w:val="left" w:pos="2944"/>
          <w:tab w:val="left" w:pos="3793"/>
          <w:tab w:val="left" w:pos="4431"/>
          <w:tab w:val="left" w:pos="5597"/>
          <w:tab w:val="left" w:pos="6379"/>
          <w:tab w:val="left" w:pos="8071"/>
          <w:tab w:val="left" w:pos="9035"/>
        </w:tabs>
        <w:spacing w:before="1" w:line="480" w:lineRule="auto"/>
        <w:ind w:right="1418"/>
        <w:rPr>
          <w:sz w:val="24"/>
        </w:rPr>
      </w:pPr>
      <w:r>
        <w:rPr>
          <w:spacing w:val="-2"/>
          <w:sz w:val="24"/>
        </w:rPr>
        <w:t>Menjadi</w:t>
      </w:r>
      <w:r>
        <w:rPr>
          <w:sz w:val="24"/>
        </w:rPr>
        <w:tab/>
      </w:r>
      <w:r>
        <w:rPr>
          <w:spacing w:val="-2"/>
          <w:sz w:val="24"/>
        </w:rPr>
        <w:t>sarana</w:t>
      </w:r>
      <w:r>
        <w:rPr>
          <w:sz w:val="24"/>
        </w:rPr>
        <w:tab/>
      </w:r>
      <w:r>
        <w:rPr>
          <w:spacing w:val="-4"/>
          <w:sz w:val="24"/>
        </w:rPr>
        <w:t>bagi</w:t>
      </w:r>
      <w:r>
        <w:rPr>
          <w:sz w:val="24"/>
        </w:rPr>
        <w:tab/>
      </w:r>
      <w:r>
        <w:rPr>
          <w:spacing w:val="-2"/>
          <w:sz w:val="24"/>
        </w:rPr>
        <w:t>karyawan</w:t>
      </w:r>
      <w:r>
        <w:rPr>
          <w:sz w:val="24"/>
        </w:rPr>
        <w:tab/>
      </w:r>
      <w:r>
        <w:rPr>
          <w:spacing w:val="-4"/>
          <w:sz w:val="24"/>
        </w:rPr>
        <w:t>untuk</w:t>
      </w:r>
      <w:r>
        <w:rPr>
          <w:sz w:val="24"/>
        </w:rPr>
        <w:tab/>
      </w:r>
      <w:r>
        <w:rPr>
          <w:spacing w:val="-2"/>
          <w:sz w:val="24"/>
        </w:rPr>
        <w:t>menyampaikan</w:t>
      </w:r>
      <w:r>
        <w:rPr>
          <w:sz w:val="24"/>
        </w:rPr>
        <w:tab/>
      </w:r>
      <w:r>
        <w:rPr>
          <w:spacing w:val="-2"/>
          <w:sz w:val="24"/>
        </w:rPr>
        <w:t>aspirasi</w:t>
      </w:r>
      <w:r>
        <w:rPr>
          <w:sz w:val="24"/>
        </w:rPr>
        <w:tab/>
      </w:r>
      <w:r>
        <w:rPr>
          <w:spacing w:val="-2"/>
          <w:sz w:val="24"/>
        </w:rPr>
        <w:t xml:space="preserve">serta </w:t>
      </w:r>
      <w:r>
        <w:rPr>
          <w:sz w:val="24"/>
        </w:rPr>
        <w:t>mendiskusikan rencana kariernya</w:t>
      </w:r>
    </w:p>
    <w:p w:rsidR="00A84B90" w:rsidRDefault="00DC4908">
      <w:pPr>
        <w:pStyle w:val="ListParagraph"/>
        <w:numPr>
          <w:ilvl w:val="0"/>
          <w:numId w:val="32"/>
        </w:numPr>
        <w:tabs>
          <w:tab w:val="left" w:pos="1918"/>
        </w:tabs>
        <w:spacing w:line="480" w:lineRule="auto"/>
        <w:ind w:right="1421"/>
        <w:rPr>
          <w:sz w:val="24"/>
        </w:rPr>
      </w:pPr>
      <w:r>
        <w:rPr>
          <w:sz w:val="24"/>
        </w:rPr>
        <w:t>Membantumerumuskan kembali tujuan dan sasaranmasadepanyanglebih realistis dan menantang</w:t>
      </w:r>
    </w:p>
    <w:p w:rsidR="00A84B90" w:rsidRDefault="00DC4908">
      <w:pPr>
        <w:pStyle w:val="ListParagraph"/>
        <w:numPr>
          <w:ilvl w:val="0"/>
          <w:numId w:val="32"/>
        </w:numPr>
        <w:tabs>
          <w:tab w:val="left" w:pos="1918"/>
        </w:tabs>
        <w:spacing w:line="480" w:lineRule="auto"/>
        <w:ind w:right="1417"/>
        <w:rPr>
          <w:sz w:val="24"/>
        </w:rPr>
      </w:pPr>
      <w:r>
        <w:rPr>
          <w:sz w:val="24"/>
        </w:rPr>
        <w:t>Menjadidasardalammenyusunrencanapengembangandanpelatihanyang dirancang sesuai dengan tuntutan individu dan tujuan organisasi.</w:t>
      </w:r>
    </w:p>
    <w:p w:rsidR="00A84B90" w:rsidRDefault="00DC4908">
      <w:pPr>
        <w:pStyle w:val="BodyText"/>
        <w:spacing w:before="1" w:line="480" w:lineRule="auto"/>
        <w:ind w:left="1558" w:right="1385" w:firstLine="508"/>
      </w:pPr>
      <w:r>
        <w:t>Dengandemikian,penilaiankinerjabukanhanyaberperansebagaialatevaluasi,tetapijugasebagaimediastrategisuntukmeningkatkanmutu</w:t>
      </w:r>
      <w:r>
        <w:rPr>
          <w:spacing w:val="-5"/>
        </w:rPr>
        <w:t>dan</w:t>
      </w:r>
    </w:p>
    <w:p w:rsidR="00A84B90" w:rsidRDefault="00A84B90">
      <w:pPr>
        <w:pStyle w:val="BodyText"/>
        <w:spacing w:line="480" w:lineRule="auto"/>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24"/>
      </w:pPr>
      <w:r>
        <w:t>keunggulanorganisasimelaluimanajemensumberdayamanusia,mendorong produktivitas, memperkuat budaya tugas, yang positif.</w:t>
      </w:r>
    </w:p>
    <w:p w:rsidR="00A84B90" w:rsidRDefault="00DC4908">
      <w:pPr>
        <w:pStyle w:val="ListParagraph"/>
        <w:numPr>
          <w:ilvl w:val="2"/>
          <w:numId w:val="51"/>
        </w:numPr>
        <w:tabs>
          <w:tab w:val="left" w:pos="2099"/>
        </w:tabs>
        <w:ind w:left="2099" w:hanging="541"/>
        <w:jc w:val="both"/>
        <w:rPr>
          <w:sz w:val="24"/>
        </w:rPr>
      </w:pPr>
      <w:bookmarkStart w:id="36" w:name="2.4.4_Indikator_Kinerja_Karyawan"/>
      <w:bookmarkStart w:id="37" w:name="_bookmark37"/>
      <w:bookmarkEnd w:id="36"/>
      <w:bookmarkEnd w:id="37"/>
      <w:r>
        <w:rPr>
          <w:sz w:val="24"/>
        </w:rPr>
        <w:t xml:space="preserve">IndikatorKinerja </w:t>
      </w:r>
      <w:r>
        <w:rPr>
          <w:spacing w:val="-2"/>
          <w:sz w:val="24"/>
        </w:rPr>
        <w:t>Karyawan</w:t>
      </w:r>
    </w:p>
    <w:p w:rsidR="00A84B90" w:rsidRDefault="00A84B90">
      <w:pPr>
        <w:pStyle w:val="BodyText"/>
      </w:pPr>
    </w:p>
    <w:p w:rsidR="00A84B90" w:rsidRDefault="00DC4908">
      <w:pPr>
        <w:pStyle w:val="BodyText"/>
        <w:spacing w:line="480" w:lineRule="auto"/>
        <w:ind w:left="1558" w:right="1410" w:firstLine="508"/>
        <w:jc w:val="both"/>
      </w:pPr>
      <w:r>
        <w:t>Pandangan (Robbins &amp; Judge, 2017) Kinerja karyawan dapat dievaluasi melalui pencapaian hasil kerja yang dicapai serta sejauh mana individu dapat memenuhi standar dan ekspektasi organisasi. Indikator menurut (Robbins &amp; Judge, 2017), kinerja karyawan dapat dijelaskan sebagai berikut:</w:t>
      </w:r>
    </w:p>
    <w:p w:rsidR="00A84B90" w:rsidRDefault="00DC4908">
      <w:pPr>
        <w:pStyle w:val="ListParagraph"/>
        <w:numPr>
          <w:ilvl w:val="0"/>
          <w:numId w:val="31"/>
        </w:numPr>
        <w:tabs>
          <w:tab w:val="left" w:pos="1984"/>
        </w:tabs>
        <w:spacing w:before="2"/>
        <w:ind w:left="1984" w:hanging="359"/>
        <w:jc w:val="both"/>
        <w:rPr>
          <w:sz w:val="24"/>
        </w:rPr>
      </w:pPr>
      <w:r>
        <w:rPr>
          <w:sz w:val="24"/>
        </w:rPr>
        <w:t>Kualitas(Mutu).Ketelitian,kerapihan,kepuasanterhadap mutu</w:t>
      </w:r>
      <w:r>
        <w:rPr>
          <w:spacing w:val="-2"/>
          <w:sz w:val="24"/>
        </w:rPr>
        <w:t>kerja.</w:t>
      </w:r>
    </w:p>
    <w:p w:rsidR="00A84B90" w:rsidRDefault="00DC4908">
      <w:pPr>
        <w:pStyle w:val="ListParagraph"/>
        <w:numPr>
          <w:ilvl w:val="0"/>
          <w:numId w:val="31"/>
        </w:numPr>
        <w:tabs>
          <w:tab w:val="left" w:pos="1984"/>
        </w:tabs>
        <w:spacing w:before="276"/>
        <w:ind w:left="1984" w:hanging="359"/>
        <w:rPr>
          <w:sz w:val="24"/>
        </w:rPr>
      </w:pPr>
      <w:r>
        <w:rPr>
          <w:sz w:val="24"/>
        </w:rPr>
        <w:t>Kuantitas(Jumlah). Banyaknyapekerjaanyangdiselesaikantepat</w:t>
      </w:r>
      <w:r>
        <w:rPr>
          <w:spacing w:val="-2"/>
          <w:sz w:val="24"/>
        </w:rPr>
        <w:t xml:space="preserve"> waktu.</w:t>
      </w:r>
    </w:p>
    <w:p w:rsidR="00A84B90" w:rsidRDefault="00DC4908">
      <w:pPr>
        <w:pStyle w:val="ListParagraph"/>
        <w:numPr>
          <w:ilvl w:val="0"/>
          <w:numId w:val="31"/>
        </w:numPr>
        <w:tabs>
          <w:tab w:val="left" w:pos="1985"/>
        </w:tabs>
        <w:spacing w:before="276" w:line="480" w:lineRule="auto"/>
        <w:ind w:right="1430"/>
        <w:rPr>
          <w:sz w:val="24"/>
        </w:rPr>
      </w:pPr>
      <w:r>
        <w:rPr>
          <w:sz w:val="24"/>
        </w:rPr>
        <w:t xml:space="preserve">KetepatanWaktu.Menyelesaikantugassesuaidengan bataswaktu,kecepatan </w:t>
      </w:r>
      <w:r>
        <w:rPr>
          <w:spacing w:val="-2"/>
          <w:sz w:val="24"/>
        </w:rPr>
        <w:t>kerja.</w:t>
      </w:r>
    </w:p>
    <w:p w:rsidR="00A84B90" w:rsidRDefault="00DC4908">
      <w:pPr>
        <w:pStyle w:val="ListParagraph"/>
        <w:numPr>
          <w:ilvl w:val="0"/>
          <w:numId w:val="31"/>
        </w:numPr>
        <w:tabs>
          <w:tab w:val="left" w:pos="1984"/>
        </w:tabs>
        <w:ind w:left="1984" w:hanging="359"/>
        <w:rPr>
          <w:sz w:val="24"/>
        </w:rPr>
      </w:pPr>
      <w:r>
        <w:rPr>
          <w:sz w:val="24"/>
        </w:rPr>
        <w:t>Efektivitas.Penggunaanmetodekerjayangefisien,tenagayang</w:t>
      </w:r>
      <w:r>
        <w:rPr>
          <w:spacing w:val="-2"/>
          <w:sz w:val="24"/>
        </w:rPr>
        <w:t>dikeluarkan.</w:t>
      </w:r>
    </w:p>
    <w:p w:rsidR="00A84B90" w:rsidRDefault="00A84B90">
      <w:pPr>
        <w:pStyle w:val="BodyText"/>
      </w:pPr>
    </w:p>
    <w:p w:rsidR="00A84B90" w:rsidRDefault="00DC4908">
      <w:pPr>
        <w:pStyle w:val="ListParagraph"/>
        <w:numPr>
          <w:ilvl w:val="0"/>
          <w:numId w:val="31"/>
        </w:numPr>
        <w:tabs>
          <w:tab w:val="left" w:pos="1984"/>
        </w:tabs>
        <w:ind w:left="1984" w:hanging="359"/>
        <w:rPr>
          <w:sz w:val="24"/>
        </w:rPr>
      </w:pPr>
      <w:r>
        <w:rPr>
          <w:sz w:val="24"/>
        </w:rPr>
        <w:t>Kemandirian.Penyelesaianpekerjaantanpapengawasan</w:t>
      </w:r>
      <w:r>
        <w:rPr>
          <w:spacing w:val="-2"/>
          <w:sz w:val="24"/>
        </w:rPr>
        <w:t xml:space="preserve"> langsung.</w:t>
      </w:r>
    </w:p>
    <w:p w:rsidR="00A84B90" w:rsidRDefault="00A84B90">
      <w:pPr>
        <w:pStyle w:val="BodyText"/>
      </w:pPr>
    </w:p>
    <w:p w:rsidR="00A84B90" w:rsidRDefault="00DC4908">
      <w:pPr>
        <w:pStyle w:val="BodyText"/>
        <w:spacing w:before="1" w:line="480" w:lineRule="auto"/>
        <w:ind w:left="1558" w:right="1385" w:firstLine="508"/>
      </w:pPr>
      <w:r>
        <w:t>IndikatorKinerjaKaryawanmenurut (Mathis&amp;Jackson,2017)adalah sebagai berikut:</w:t>
      </w:r>
    </w:p>
    <w:p w:rsidR="00A84B90" w:rsidRDefault="00DC4908">
      <w:pPr>
        <w:pStyle w:val="ListParagraph"/>
        <w:numPr>
          <w:ilvl w:val="0"/>
          <w:numId w:val="30"/>
        </w:numPr>
        <w:tabs>
          <w:tab w:val="left" w:pos="1985"/>
        </w:tabs>
        <w:spacing w:line="480" w:lineRule="auto"/>
        <w:ind w:right="1412"/>
        <w:rPr>
          <w:sz w:val="24"/>
        </w:rPr>
      </w:pPr>
      <w:r>
        <w:rPr>
          <w:sz w:val="24"/>
        </w:rPr>
        <w:t>Kuantitasadalahpengukuranatasbanyaknyapekerjaanyangberhasildiselesaikan oleh karyawan dalam jangka waktu tertentu.</w:t>
      </w:r>
    </w:p>
    <w:p w:rsidR="00A84B90" w:rsidRDefault="00DC4908">
      <w:pPr>
        <w:pStyle w:val="ListParagraph"/>
        <w:numPr>
          <w:ilvl w:val="0"/>
          <w:numId w:val="30"/>
        </w:numPr>
        <w:tabs>
          <w:tab w:val="left" w:pos="1985"/>
        </w:tabs>
        <w:spacing w:line="480" w:lineRule="auto"/>
        <w:ind w:right="1631"/>
        <w:rPr>
          <w:sz w:val="24"/>
        </w:rPr>
      </w:pPr>
      <w:r>
        <w:rPr>
          <w:sz w:val="24"/>
        </w:rPr>
        <w:t>Kualitasdimana menilaimutuhasilkerjakaryawan,termasukketelitiandan kerapihan dalam menyelesaikan tugas.</w:t>
      </w:r>
    </w:p>
    <w:p w:rsidR="00A84B90" w:rsidRDefault="00DC4908">
      <w:pPr>
        <w:pStyle w:val="ListParagraph"/>
        <w:numPr>
          <w:ilvl w:val="0"/>
          <w:numId w:val="30"/>
        </w:numPr>
        <w:tabs>
          <w:tab w:val="left" w:pos="1985"/>
        </w:tabs>
        <w:spacing w:before="1" w:line="480" w:lineRule="auto"/>
        <w:ind w:right="2186"/>
        <w:rPr>
          <w:sz w:val="24"/>
        </w:rPr>
      </w:pPr>
      <w:r>
        <w:rPr>
          <w:sz w:val="24"/>
        </w:rPr>
        <w:t>Aspekketepatanwaktumencerminkansejauhmanakaryawanmampu menyelesaikantugas sesuaidenganbatas waktu yang telahditetapkan</w:t>
      </w:r>
    </w:p>
    <w:p w:rsidR="00A84B90" w:rsidRDefault="00DC4908">
      <w:pPr>
        <w:pStyle w:val="ListParagraph"/>
        <w:numPr>
          <w:ilvl w:val="0"/>
          <w:numId w:val="30"/>
        </w:numPr>
        <w:tabs>
          <w:tab w:val="left" w:pos="1985"/>
        </w:tabs>
        <w:spacing w:line="480" w:lineRule="auto"/>
        <w:ind w:right="1599"/>
        <w:rPr>
          <w:sz w:val="24"/>
        </w:rPr>
      </w:pPr>
      <w:r>
        <w:rPr>
          <w:sz w:val="24"/>
        </w:rPr>
        <w:t>Kehadiranyaitu mengukurkehadirankaryawandilingkungankerja menjadi indikator dari komitmen dan kedisiplinan kerja yang dimiliki.</w:t>
      </w:r>
    </w:p>
    <w:p w:rsidR="00A84B90" w:rsidRDefault="00A84B90">
      <w:pPr>
        <w:pStyle w:val="ListParagraph"/>
        <w:spacing w:line="480" w:lineRule="auto"/>
        <w:jc w:val="left"/>
        <w:rPr>
          <w:sz w:val="24"/>
        </w:rPr>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ListParagraph"/>
        <w:numPr>
          <w:ilvl w:val="0"/>
          <w:numId w:val="30"/>
        </w:numPr>
        <w:tabs>
          <w:tab w:val="left" w:pos="1985"/>
        </w:tabs>
        <w:rPr>
          <w:sz w:val="24"/>
        </w:rPr>
      </w:pPr>
      <w:r>
        <w:rPr>
          <w:sz w:val="24"/>
        </w:rPr>
        <w:t>KemampuanBekerja</w:t>
      </w:r>
      <w:r>
        <w:rPr>
          <w:spacing w:val="-4"/>
          <w:sz w:val="24"/>
        </w:rPr>
        <w:t xml:space="preserve"> Sama</w:t>
      </w:r>
    </w:p>
    <w:p w:rsidR="00A84B90" w:rsidRDefault="00A84B90">
      <w:pPr>
        <w:pStyle w:val="BodyText"/>
      </w:pPr>
    </w:p>
    <w:p w:rsidR="00A84B90" w:rsidRDefault="00DC4908">
      <w:pPr>
        <w:pStyle w:val="BodyText"/>
        <w:spacing w:line="480" w:lineRule="auto"/>
        <w:ind w:left="1558" w:right="1410" w:firstLine="508"/>
        <w:jc w:val="both"/>
      </w:pPr>
      <w:r>
        <w:t>Menurut (Mangkunegara, 2017) Kinerja pegawai dapat dievaluasi berdasarkan indikator berikut:</w:t>
      </w:r>
    </w:p>
    <w:p w:rsidR="00A84B90" w:rsidRDefault="00DC4908">
      <w:pPr>
        <w:pStyle w:val="ListParagraph"/>
        <w:numPr>
          <w:ilvl w:val="0"/>
          <w:numId w:val="29"/>
        </w:numPr>
        <w:tabs>
          <w:tab w:val="left" w:pos="1918"/>
        </w:tabs>
        <w:rPr>
          <w:sz w:val="24"/>
        </w:rPr>
      </w:pPr>
      <w:r>
        <w:rPr>
          <w:sz w:val="24"/>
        </w:rPr>
        <w:t>Kualitas</w:t>
      </w:r>
      <w:r>
        <w:rPr>
          <w:spacing w:val="-2"/>
          <w:sz w:val="24"/>
        </w:rPr>
        <w:t>Pekerjaan.</w:t>
      </w:r>
    </w:p>
    <w:p w:rsidR="00A84B90" w:rsidRDefault="00A84B90">
      <w:pPr>
        <w:pStyle w:val="BodyText"/>
        <w:spacing w:before="1"/>
      </w:pPr>
    </w:p>
    <w:p w:rsidR="00A84B90" w:rsidRDefault="00DC4908">
      <w:pPr>
        <w:pStyle w:val="ListParagraph"/>
        <w:numPr>
          <w:ilvl w:val="0"/>
          <w:numId w:val="29"/>
        </w:numPr>
        <w:tabs>
          <w:tab w:val="left" w:pos="1918"/>
        </w:tabs>
        <w:rPr>
          <w:sz w:val="24"/>
        </w:rPr>
      </w:pPr>
      <w:r>
        <w:rPr>
          <w:sz w:val="24"/>
        </w:rPr>
        <w:t>JumlahPekerjaanyang</w:t>
      </w:r>
      <w:r>
        <w:rPr>
          <w:spacing w:val="-2"/>
          <w:sz w:val="24"/>
        </w:rPr>
        <w:t xml:space="preserve"> Diselesaikan.</w:t>
      </w:r>
    </w:p>
    <w:p w:rsidR="00A84B90" w:rsidRDefault="00A84B90">
      <w:pPr>
        <w:pStyle w:val="BodyText"/>
      </w:pPr>
    </w:p>
    <w:p w:rsidR="00A84B90" w:rsidRDefault="00DC4908">
      <w:pPr>
        <w:pStyle w:val="ListParagraph"/>
        <w:numPr>
          <w:ilvl w:val="0"/>
          <w:numId w:val="29"/>
        </w:numPr>
        <w:tabs>
          <w:tab w:val="left" w:pos="1918"/>
        </w:tabs>
        <w:rPr>
          <w:sz w:val="24"/>
        </w:rPr>
      </w:pPr>
      <w:r>
        <w:rPr>
          <w:sz w:val="24"/>
        </w:rPr>
        <w:t>Sikap dan</w:t>
      </w:r>
      <w:r>
        <w:rPr>
          <w:spacing w:val="-2"/>
          <w:sz w:val="24"/>
        </w:rPr>
        <w:t>perilaku.</w:t>
      </w:r>
    </w:p>
    <w:p w:rsidR="00A84B90" w:rsidRDefault="00A84B90">
      <w:pPr>
        <w:pStyle w:val="BodyText"/>
      </w:pPr>
    </w:p>
    <w:p w:rsidR="00A84B90" w:rsidRDefault="00DC4908">
      <w:pPr>
        <w:pStyle w:val="ListParagraph"/>
        <w:numPr>
          <w:ilvl w:val="0"/>
          <w:numId w:val="29"/>
        </w:numPr>
        <w:tabs>
          <w:tab w:val="left" w:pos="1918"/>
        </w:tabs>
        <w:rPr>
          <w:sz w:val="24"/>
        </w:rPr>
      </w:pPr>
      <w:r>
        <w:rPr>
          <w:sz w:val="24"/>
        </w:rPr>
        <w:t xml:space="preserve">RasaTanggung </w:t>
      </w:r>
      <w:r>
        <w:rPr>
          <w:spacing w:val="-4"/>
          <w:sz w:val="24"/>
        </w:rPr>
        <w:t>jawab</w:t>
      </w:r>
    </w:p>
    <w:p w:rsidR="00A84B90" w:rsidRDefault="00A84B90">
      <w:pPr>
        <w:pStyle w:val="BodyText"/>
      </w:pPr>
    </w:p>
    <w:p w:rsidR="00A84B90" w:rsidRDefault="00DC4908">
      <w:pPr>
        <w:pStyle w:val="BodyText"/>
        <w:spacing w:before="1" w:line="480" w:lineRule="auto"/>
        <w:ind w:left="1558" w:right="1411" w:firstLine="508"/>
        <w:jc w:val="both"/>
      </w:pPr>
      <w:r>
        <w:t>Penilaian kinerja karyawan merupakan proses yang bersifat kompleks serta melibatkan banyak aspek, dimulai dengan kuantitas, ketepatan waktu, kemandirian, Kemampuan bekerja sama, sikap dan perilaku. Dengan menggunakan indikator-indikator ini, organisasi dapat menilai kinerja karyawan secara lebih komprehensif, memastikan bahwa setiap individu bukan hanya memenuhi kriteria yang telah ditentukan, namun juga berkontribusi positif terhadap proses dan budaya kerja yang mendukung tujuan organisasi.</w:t>
      </w:r>
    </w:p>
    <w:p w:rsidR="00A84B90" w:rsidRDefault="00DC4908">
      <w:pPr>
        <w:pStyle w:val="Heading3"/>
        <w:numPr>
          <w:ilvl w:val="1"/>
          <w:numId w:val="51"/>
        </w:numPr>
        <w:tabs>
          <w:tab w:val="left" w:pos="1989"/>
        </w:tabs>
        <w:spacing w:before="5"/>
        <w:ind w:left="1989" w:hanging="364"/>
        <w:jc w:val="both"/>
      </w:pPr>
      <w:bookmarkStart w:id="38" w:name="2.5_Penelitian_Terdahulu"/>
      <w:bookmarkStart w:id="39" w:name="_bookmark38"/>
      <w:bookmarkEnd w:id="38"/>
      <w:bookmarkEnd w:id="39"/>
      <w:r>
        <w:t>Penelitian</w:t>
      </w:r>
      <w:r>
        <w:rPr>
          <w:spacing w:val="-2"/>
        </w:rPr>
        <w:t>Terdahulu</w:t>
      </w:r>
    </w:p>
    <w:p w:rsidR="00A84B90" w:rsidRDefault="00DC4908">
      <w:pPr>
        <w:pStyle w:val="BodyText"/>
        <w:spacing w:before="272" w:line="480" w:lineRule="auto"/>
        <w:ind w:left="1558" w:right="1412" w:firstLine="508"/>
        <w:jc w:val="both"/>
      </w:pPr>
      <w:r>
        <w:t>Pada penelitian ini mengacu pada tujuh studi terdahulu yang dianggap relevan dengan permasalahan yang diteliti. sedang dikaji. Penelitian-penelitian tersebut dikatakan relevan karena menggunakan variabel identik, yakni mutasi kerja</w:t>
      </w:r>
      <w:r>
        <w:rPr>
          <w:b/>
        </w:rPr>
        <w:t xml:space="preserve">, </w:t>
      </w:r>
      <w:r>
        <w:t>kompetensi profesional, dorongan dari luar, serta prestasi kerja karyawan. Selain itu, hasil dan metodologi dari penelitian sebelumnya juga menjadi acuan penting dalam memperkuat landasan teoritis serta mendukung perumusanhipotesispadapenelitianini.Penelitian-penelitianterdahuluberikut</w:t>
      </w:r>
      <w:r>
        <w:rPr>
          <w:spacing w:val="-2"/>
        </w:rPr>
        <w:t>dijadikan</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385"/>
      </w:pPr>
      <w:r>
        <w:t xml:space="preserve">acuan dan sumber referensi yang membantu peneliti dalam melakukan penelitian </w:t>
      </w:r>
      <w:r>
        <w:rPr>
          <w:spacing w:val="-4"/>
        </w:rPr>
        <w:t>ini.</w:t>
      </w:r>
    </w:p>
    <w:p w:rsidR="00A84B90" w:rsidRDefault="00DC4908">
      <w:pPr>
        <w:pStyle w:val="Heading3"/>
        <w:spacing w:line="242" w:lineRule="auto"/>
        <w:ind w:left="3772" w:right="3638" w:firstLine="1253"/>
        <w:jc w:val="left"/>
      </w:pPr>
      <w:bookmarkStart w:id="40" w:name="_bookmark39"/>
      <w:bookmarkEnd w:id="40"/>
      <w:r>
        <w:t>Tabel 2. 1 RangkumanPenelitianTerdahulu</w:t>
      </w: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2732"/>
        <w:gridCol w:w="2626"/>
        <w:gridCol w:w="3092"/>
      </w:tblGrid>
      <w:tr w:rsidR="00A84B90">
        <w:trPr>
          <w:trHeight w:val="278"/>
        </w:trPr>
        <w:tc>
          <w:tcPr>
            <w:tcW w:w="572" w:type="dxa"/>
          </w:tcPr>
          <w:p w:rsidR="00A84B90" w:rsidRDefault="00DC4908">
            <w:pPr>
              <w:pStyle w:val="TableParagraph"/>
              <w:spacing w:line="258" w:lineRule="exact"/>
              <w:ind w:left="48" w:right="33"/>
              <w:rPr>
                <w:sz w:val="24"/>
              </w:rPr>
            </w:pPr>
            <w:r>
              <w:rPr>
                <w:spacing w:val="-5"/>
                <w:sz w:val="24"/>
              </w:rPr>
              <w:t>No.</w:t>
            </w:r>
          </w:p>
        </w:tc>
        <w:tc>
          <w:tcPr>
            <w:tcW w:w="2732" w:type="dxa"/>
          </w:tcPr>
          <w:p w:rsidR="00A84B90" w:rsidRDefault="00DC4908">
            <w:pPr>
              <w:pStyle w:val="TableParagraph"/>
              <w:spacing w:line="258" w:lineRule="exact"/>
              <w:ind w:left="162"/>
              <w:jc w:val="left"/>
              <w:rPr>
                <w:sz w:val="24"/>
              </w:rPr>
            </w:pPr>
            <w:r>
              <w:rPr>
                <w:sz w:val="24"/>
              </w:rPr>
              <w:t>Nama,Tahun,Dan</w:t>
            </w:r>
            <w:r>
              <w:rPr>
                <w:spacing w:val="-4"/>
                <w:sz w:val="24"/>
              </w:rPr>
              <w:t>Judul</w:t>
            </w:r>
          </w:p>
        </w:tc>
        <w:tc>
          <w:tcPr>
            <w:tcW w:w="2626" w:type="dxa"/>
          </w:tcPr>
          <w:p w:rsidR="00A84B90" w:rsidRDefault="00DC4908">
            <w:pPr>
              <w:pStyle w:val="TableParagraph"/>
              <w:spacing w:line="258" w:lineRule="exact"/>
              <w:ind w:left="388"/>
              <w:jc w:val="left"/>
              <w:rPr>
                <w:sz w:val="24"/>
              </w:rPr>
            </w:pPr>
            <w:r>
              <w:rPr>
                <w:sz w:val="24"/>
              </w:rPr>
              <w:t>Variable</w:t>
            </w:r>
            <w:r>
              <w:rPr>
                <w:spacing w:val="-2"/>
                <w:sz w:val="24"/>
              </w:rPr>
              <w:t>Penelitian</w:t>
            </w:r>
          </w:p>
        </w:tc>
        <w:tc>
          <w:tcPr>
            <w:tcW w:w="3092" w:type="dxa"/>
          </w:tcPr>
          <w:p w:rsidR="00A84B90" w:rsidRDefault="00DC4908">
            <w:pPr>
              <w:pStyle w:val="TableParagraph"/>
              <w:spacing w:line="258" w:lineRule="exact"/>
              <w:ind w:left="783"/>
              <w:jc w:val="left"/>
              <w:rPr>
                <w:sz w:val="24"/>
              </w:rPr>
            </w:pPr>
            <w:r>
              <w:rPr>
                <w:sz w:val="24"/>
              </w:rPr>
              <w:t>Hasil</w:t>
            </w:r>
            <w:r>
              <w:rPr>
                <w:spacing w:val="-2"/>
                <w:sz w:val="24"/>
              </w:rPr>
              <w:t>Penelitian</w:t>
            </w:r>
          </w:p>
        </w:tc>
      </w:tr>
      <w:tr w:rsidR="00A84B90">
        <w:trPr>
          <w:trHeight w:val="2486"/>
        </w:trPr>
        <w:tc>
          <w:tcPr>
            <w:tcW w:w="572" w:type="dxa"/>
          </w:tcPr>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before="267" w:line="240" w:lineRule="auto"/>
              <w:ind w:left="0"/>
              <w:jc w:val="left"/>
              <w:rPr>
                <w:b/>
                <w:sz w:val="24"/>
              </w:rPr>
            </w:pPr>
          </w:p>
          <w:p w:rsidR="00A84B90" w:rsidRDefault="00DC4908">
            <w:pPr>
              <w:pStyle w:val="TableParagraph"/>
              <w:spacing w:before="1" w:line="240" w:lineRule="auto"/>
              <w:ind w:left="45" w:right="33"/>
              <w:rPr>
                <w:sz w:val="24"/>
              </w:rPr>
            </w:pPr>
            <w:r>
              <w:rPr>
                <w:spacing w:val="-5"/>
                <w:sz w:val="24"/>
              </w:rPr>
              <w:t>1.</w:t>
            </w:r>
          </w:p>
        </w:tc>
        <w:tc>
          <w:tcPr>
            <w:tcW w:w="2732" w:type="dxa"/>
          </w:tcPr>
          <w:p w:rsidR="00A84B90" w:rsidRDefault="00DC4908">
            <w:pPr>
              <w:pStyle w:val="TableParagraph"/>
              <w:spacing w:line="240" w:lineRule="auto"/>
              <w:ind w:left="109" w:right="93"/>
              <w:jc w:val="both"/>
              <w:rPr>
                <w:sz w:val="24"/>
              </w:rPr>
            </w:pPr>
            <w:r>
              <w:rPr>
                <w:sz w:val="24"/>
              </w:rPr>
              <w:t xml:space="preserve">(Sari et al., 2020)Dampak Rotasi dan Mutasi Kerja dengan Kinerja Pegawai pada PTPN 7 Cabang </w:t>
            </w:r>
            <w:r>
              <w:rPr>
                <w:spacing w:val="-2"/>
                <w:sz w:val="24"/>
              </w:rPr>
              <w:t>Bengkulu.</w:t>
            </w:r>
          </w:p>
        </w:tc>
        <w:tc>
          <w:tcPr>
            <w:tcW w:w="2626" w:type="dxa"/>
          </w:tcPr>
          <w:p w:rsidR="00A84B90" w:rsidRDefault="00DC4908">
            <w:pPr>
              <w:pStyle w:val="TableParagraph"/>
              <w:spacing w:line="240" w:lineRule="auto"/>
              <w:ind w:left="71" w:right="907"/>
              <w:jc w:val="left"/>
              <w:rPr>
                <w:position w:val="2"/>
              </w:rPr>
            </w:pPr>
            <w:r>
              <w:rPr>
                <w:position w:val="2"/>
                <w:sz w:val="24"/>
              </w:rPr>
              <w:t>X</w:t>
            </w:r>
            <w:r>
              <w:rPr>
                <w:sz w:val="16"/>
              </w:rPr>
              <w:t>1</w:t>
            </w:r>
            <w:r>
              <w:rPr>
                <w:position w:val="2"/>
                <w:sz w:val="24"/>
              </w:rPr>
              <w:t>:RotasiKerja X</w:t>
            </w:r>
            <w:r>
              <w:rPr>
                <w:sz w:val="16"/>
              </w:rPr>
              <w:t>2</w:t>
            </w:r>
            <w:r>
              <w:rPr>
                <w:position w:val="2"/>
                <w:sz w:val="24"/>
              </w:rPr>
              <w:t>:</w:t>
            </w:r>
            <w:r>
              <w:rPr>
                <w:color w:val="212121"/>
                <w:position w:val="2"/>
              </w:rPr>
              <w:t>Mutasi</w:t>
            </w:r>
            <w:r>
              <w:rPr>
                <w:color w:val="212121"/>
                <w:spacing w:val="-4"/>
                <w:position w:val="2"/>
              </w:rPr>
              <w:t>Kerja</w:t>
            </w:r>
          </w:p>
          <w:p w:rsidR="00A84B90" w:rsidRDefault="00DC4908">
            <w:pPr>
              <w:pStyle w:val="TableParagraph"/>
              <w:spacing w:line="271" w:lineRule="exact"/>
              <w:ind w:left="71"/>
              <w:jc w:val="left"/>
              <w:rPr>
                <w:sz w:val="24"/>
              </w:rPr>
            </w:pPr>
            <w:r>
              <w:rPr>
                <w:sz w:val="24"/>
              </w:rPr>
              <w:t>Y:Kinerja</w:t>
            </w:r>
            <w:r>
              <w:rPr>
                <w:spacing w:val="-2"/>
                <w:sz w:val="24"/>
              </w:rPr>
              <w:t>Karyawan</w:t>
            </w:r>
          </w:p>
        </w:tc>
        <w:tc>
          <w:tcPr>
            <w:tcW w:w="3092" w:type="dxa"/>
          </w:tcPr>
          <w:p w:rsidR="00A84B90" w:rsidRDefault="00DC4908">
            <w:pPr>
              <w:pStyle w:val="TableParagraph"/>
              <w:spacing w:line="240" w:lineRule="auto"/>
              <w:ind w:left="110" w:right="91"/>
              <w:jc w:val="both"/>
              <w:rPr>
                <w:sz w:val="24"/>
              </w:rPr>
            </w:pPr>
            <w:r>
              <w:rPr>
                <w:sz w:val="24"/>
              </w:rPr>
              <w:t>Rotasi kerja berpengaruh positif signifikan (t hitung = 5,626; sig = 0,000), mutasi kerja juga signifikan (t = 2,485; sig = 0,018). Nilai F hitung = 97,185 dengan sig = 0,000 yang artinya berpengaruh secara simultan.</w:t>
            </w:r>
          </w:p>
        </w:tc>
      </w:tr>
      <w:tr w:rsidR="00A84B90">
        <w:trPr>
          <w:trHeight w:val="1929"/>
        </w:trPr>
        <w:tc>
          <w:tcPr>
            <w:tcW w:w="572" w:type="dxa"/>
          </w:tcPr>
          <w:p w:rsidR="00A84B90" w:rsidRDefault="00A84B90">
            <w:pPr>
              <w:pStyle w:val="TableParagraph"/>
              <w:spacing w:line="240" w:lineRule="auto"/>
              <w:ind w:left="0"/>
              <w:jc w:val="left"/>
              <w:rPr>
                <w:b/>
                <w:sz w:val="24"/>
              </w:rPr>
            </w:pPr>
          </w:p>
          <w:p w:rsidR="00A84B90" w:rsidRDefault="00A84B90">
            <w:pPr>
              <w:pStyle w:val="TableParagraph"/>
              <w:spacing w:before="265" w:line="240" w:lineRule="auto"/>
              <w:ind w:left="0"/>
              <w:jc w:val="left"/>
              <w:rPr>
                <w:b/>
                <w:sz w:val="24"/>
              </w:rPr>
            </w:pPr>
          </w:p>
          <w:p w:rsidR="00A84B90" w:rsidRDefault="00DC4908">
            <w:pPr>
              <w:pStyle w:val="TableParagraph"/>
              <w:spacing w:line="240" w:lineRule="auto"/>
              <w:ind w:left="45" w:right="33"/>
              <w:rPr>
                <w:sz w:val="24"/>
              </w:rPr>
            </w:pPr>
            <w:r>
              <w:rPr>
                <w:spacing w:val="-5"/>
                <w:sz w:val="24"/>
              </w:rPr>
              <w:t>2.</w:t>
            </w:r>
          </w:p>
        </w:tc>
        <w:tc>
          <w:tcPr>
            <w:tcW w:w="2732" w:type="dxa"/>
          </w:tcPr>
          <w:p w:rsidR="00A84B90" w:rsidRDefault="00DC4908">
            <w:pPr>
              <w:pStyle w:val="TableParagraph"/>
              <w:tabs>
                <w:tab w:val="left" w:pos="1995"/>
              </w:tabs>
              <w:spacing w:line="237" w:lineRule="auto"/>
              <w:ind w:left="109" w:right="92"/>
              <w:jc w:val="both"/>
              <w:rPr>
                <w:sz w:val="24"/>
              </w:rPr>
            </w:pPr>
            <w:r>
              <w:rPr>
                <w:sz w:val="24"/>
              </w:rPr>
              <w:t xml:space="preserve">(Maysarah et al., 2024) </w:t>
            </w:r>
            <w:r>
              <w:rPr>
                <w:spacing w:val="-2"/>
                <w:sz w:val="24"/>
              </w:rPr>
              <w:t>Pengaruh</w:t>
            </w:r>
            <w:r>
              <w:rPr>
                <w:sz w:val="24"/>
              </w:rPr>
              <w:tab/>
            </w:r>
            <w:r>
              <w:rPr>
                <w:spacing w:val="-2"/>
                <w:sz w:val="24"/>
              </w:rPr>
              <w:t>Faktor</w:t>
            </w:r>
          </w:p>
          <w:p w:rsidR="00A84B90" w:rsidRDefault="00DC4908">
            <w:pPr>
              <w:pStyle w:val="TableParagraph"/>
              <w:tabs>
                <w:tab w:val="left" w:pos="1770"/>
                <w:tab w:val="left" w:pos="2131"/>
              </w:tabs>
              <w:spacing w:line="240" w:lineRule="auto"/>
              <w:ind w:left="109" w:right="88"/>
              <w:jc w:val="both"/>
              <w:rPr>
                <w:sz w:val="24"/>
              </w:rPr>
            </w:pPr>
            <w:r>
              <w:rPr>
                <w:spacing w:val="-2"/>
                <w:sz w:val="24"/>
              </w:rPr>
              <w:t>Individu,</w:t>
            </w:r>
            <w:r>
              <w:rPr>
                <w:sz w:val="24"/>
              </w:rPr>
              <w:tab/>
            </w:r>
            <w:r>
              <w:rPr>
                <w:spacing w:val="-2"/>
                <w:sz w:val="24"/>
              </w:rPr>
              <w:t>Motivasi Berprestasi,</w:t>
            </w:r>
            <w:r>
              <w:rPr>
                <w:sz w:val="24"/>
              </w:rPr>
              <w:tab/>
            </w:r>
            <w:r>
              <w:rPr>
                <w:sz w:val="24"/>
              </w:rPr>
              <w:tab/>
            </w:r>
            <w:r>
              <w:rPr>
                <w:spacing w:val="-4"/>
                <w:sz w:val="24"/>
              </w:rPr>
              <w:t xml:space="preserve">Serta </w:t>
            </w:r>
            <w:r>
              <w:rPr>
                <w:sz w:val="24"/>
              </w:rPr>
              <w:t>pengaruh Lingkungan Kerjaterhadap</w:t>
            </w:r>
            <w:r>
              <w:rPr>
                <w:spacing w:val="-2"/>
                <w:sz w:val="24"/>
              </w:rPr>
              <w:t>performa</w:t>
            </w:r>
          </w:p>
          <w:p w:rsidR="00A84B90" w:rsidRDefault="00DC4908">
            <w:pPr>
              <w:pStyle w:val="TableParagraph"/>
              <w:spacing w:line="261" w:lineRule="exact"/>
              <w:ind w:left="109"/>
              <w:jc w:val="both"/>
              <w:rPr>
                <w:sz w:val="24"/>
              </w:rPr>
            </w:pPr>
            <w:r>
              <w:rPr>
                <w:sz w:val="24"/>
              </w:rPr>
              <w:t>KaryawandiPTPN</w:t>
            </w:r>
            <w:r>
              <w:rPr>
                <w:spacing w:val="-5"/>
                <w:sz w:val="24"/>
              </w:rPr>
              <w:t>IV.</w:t>
            </w:r>
          </w:p>
        </w:tc>
        <w:tc>
          <w:tcPr>
            <w:tcW w:w="2626" w:type="dxa"/>
          </w:tcPr>
          <w:p w:rsidR="00A84B90" w:rsidRDefault="00DC4908">
            <w:pPr>
              <w:pStyle w:val="TableParagraph"/>
              <w:spacing w:line="235" w:lineRule="auto"/>
              <w:ind w:left="436" w:right="907" w:hanging="365"/>
              <w:jc w:val="left"/>
              <w:rPr>
                <w:sz w:val="24"/>
              </w:rPr>
            </w:pPr>
            <w:r>
              <w:rPr>
                <w:position w:val="2"/>
                <w:sz w:val="24"/>
              </w:rPr>
              <w:t>X</w:t>
            </w:r>
            <w:r>
              <w:rPr>
                <w:sz w:val="16"/>
              </w:rPr>
              <w:t>1</w:t>
            </w:r>
            <w:r>
              <w:rPr>
                <w:position w:val="2"/>
                <w:sz w:val="24"/>
              </w:rPr>
              <w:t xml:space="preserve">:Karakteristik </w:t>
            </w:r>
            <w:r>
              <w:rPr>
                <w:spacing w:val="-2"/>
                <w:sz w:val="24"/>
              </w:rPr>
              <w:t>Individu</w:t>
            </w:r>
          </w:p>
          <w:p w:rsidR="00A84B90" w:rsidRDefault="00DC4908">
            <w:pPr>
              <w:pStyle w:val="TableParagraph"/>
              <w:spacing w:before="1" w:line="237" w:lineRule="auto"/>
              <w:ind w:left="71" w:right="188"/>
              <w:jc w:val="left"/>
              <w:rPr>
                <w:sz w:val="24"/>
              </w:rPr>
            </w:pPr>
            <w:r>
              <w:rPr>
                <w:position w:val="2"/>
                <w:sz w:val="24"/>
              </w:rPr>
              <w:t>X</w:t>
            </w:r>
            <w:r>
              <w:rPr>
                <w:sz w:val="16"/>
              </w:rPr>
              <w:t>2</w:t>
            </w:r>
            <w:r>
              <w:rPr>
                <w:position w:val="2"/>
                <w:sz w:val="24"/>
              </w:rPr>
              <w:t>:MotivasiBerprestasi X</w:t>
            </w:r>
            <w:r>
              <w:rPr>
                <w:sz w:val="16"/>
              </w:rPr>
              <w:t>3</w:t>
            </w:r>
            <w:r>
              <w:rPr>
                <w:position w:val="2"/>
                <w:sz w:val="24"/>
              </w:rPr>
              <w:t xml:space="preserve">: Lingkungan Kerja </w:t>
            </w:r>
            <w:r>
              <w:rPr>
                <w:sz w:val="24"/>
              </w:rPr>
              <w:t>Y: Kinerja Karyawan</w:t>
            </w:r>
          </w:p>
        </w:tc>
        <w:tc>
          <w:tcPr>
            <w:tcW w:w="3092" w:type="dxa"/>
          </w:tcPr>
          <w:p w:rsidR="00A84B90" w:rsidRDefault="00DC4908">
            <w:pPr>
              <w:pStyle w:val="TableParagraph"/>
              <w:tabs>
                <w:tab w:val="left" w:pos="2221"/>
              </w:tabs>
              <w:spacing w:line="240" w:lineRule="auto"/>
              <w:ind w:left="110" w:right="90"/>
              <w:jc w:val="both"/>
              <w:rPr>
                <w:sz w:val="24"/>
              </w:rPr>
            </w:pPr>
            <w:r>
              <w:rPr>
                <w:sz w:val="24"/>
              </w:rPr>
              <w:t xml:space="preserve">Ketiga variabel secara parsial maupun simultan, variabel- </w:t>
            </w:r>
            <w:r>
              <w:rPr>
                <w:spacing w:val="-2"/>
                <w:sz w:val="24"/>
              </w:rPr>
              <w:t>variabel</w:t>
            </w:r>
            <w:r>
              <w:rPr>
                <w:sz w:val="24"/>
              </w:rPr>
              <w:tab/>
            </w:r>
            <w:r>
              <w:rPr>
                <w:spacing w:val="-2"/>
                <w:sz w:val="24"/>
              </w:rPr>
              <w:t xml:space="preserve">tersebut </w:t>
            </w:r>
            <w:r>
              <w:rPr>
                <w:sz w:val="24"/>
              </w:rPr>
              <w:t>berkontribusi secara positif dan signifikan pada kinerja (sig &lt; 0,05).</w:t>
            </w:r>
          </w:p>
        </w:tc>
      </w:tr>
      <w:tr w:rsidR="00A84B90">
        <w:trPr>
          <w:trHeight w:val="1934"/>
        </w:trPr>
        <w:tc>
          <w:tcPr>
            <w:tcW w:w="572" w:type="dxa"/>
          </w:tcPr>
          <w:p w:rsidR="00A84B90" w:rsidRDefault="00A84B90">
            <w:pPr>
              <w:pStyle w:val="TableParagraph"/>
              <w:spacing w:line="240" w:lineRule="auto"/>
              <w:ind w:left="0"/>
              <w:jc w:val="left"/>
              <w:rPr>
                <w:b/>
                <w:sz w:val="24"/>
              </w:rPr>
            </w:pPr>
          </w:p>
          <w:p w:rsidR="00A84B90" w:rsidRDefault="00A84B90">
            <w:pPr>
              <w:pStyle w:val="TableParagraph"/>
              <w:spacing w:before="270" w:line="240" w:lineRule="auto"/>
              <w:ind w:left="0"/>
              <w:jc w:val="left"/>
              <w:rPr>
                <w:b/>
                <w:sz w:val="24"/>
              </w:rPr>
            </w:pPr>
          </w:p>
          <w:p w:rsidR="00A84B90" w:rsidRDefault="00DC4908">
            <w:pPr>
              <w:pStyle w:val="TableParagraph"/>
              <w:spacing w:line="240" w:lineRule="auto"/>
              <w:ind w:left="45" w:right="33"/>
              <w:rPr>
                <w:sz w:val="24"/>
              </w:rPr>
            </w:pPr>
            <w:r>
              <w:rPr>
                <w:spacing w:val="-5"/>
                <w:sz w:val="24"/>
              </w:rPr>
              <w:t>3.</w:t>
            </w:r>
          </w:p>
        </w:tc>
        <w:tc>
          <w:tcPr>
            <w:tcW w:w="2732" w:type="dxa"/>
          </w:tcPr>
          <w:p w:rsidR="00A84B90" w:rsidRDefault="00DC4908">
            <w:pPr>
              <w:pStyle w:val="TableParagraph"/>
              <w:tabs>
                <w:tab w:val="left" w:pos="1890"/>
              </w:tabs>
              <w:spacing w:line="242" w:lineRule="auto"/>
              <w:ind w:left="109" w:right="94"/>
              <w:jc w:val="both"/>
              <w:rPr>
                <w:sz w:val="24"/>
              </w:rPr>
            </w:pPr>
            <w:r>
              <w:rPr>
                <w:sz w:val="24"/>
              </w:rPr>
              <w:t xml:space="preserve">(Dewi et al., 2023) </w:t>
            </w:r>
            <w:r>
              <w:rPr>
                <w:spacing w:val="-2"/>
                <w:sz w:val="24"/>
              </w:rPr>
              <w:t>Dampak</w:t>
            </w:r>
            <w:r>
              <w:rPr>
                <w:sz w:val="24"/>
              </w:rPr>
              <w:tab/>
            </w:r>
            <w:r>
              <w:rPr>
                <w:spacing w:val="-2"/>
                <w:sz w:val="24"/>
              </w:rPr>
              <w:t>Budaya</w:t>
            </w:r>
          </w:p>
          <w:p w:rsidR="00A84B90" w:rsidRDefault="00DC4908">
            <w:pPr>
              <w:pStyle w:val="TableParagraph"/>
              <w:spacing w:line="240" w:lineRule="auto"/>
              <w:ind w:left="109" w:right="91"/>
              <w:jc w:val="both"/>
              <w:rPr>
                <w:sz w:val="24"/>
              </w:rPr>
            </w:pPr>
            <w:r>
              <w:rPr>
                <w:sz w:val="24"/>
              </w:rPr>
              <w:t>Organisasi, Motivasi Kerja, dan Lingkungan KerjaInternal</w:t>
            </w:r>
            <w:r>
              <w:rPr>
                <w:spacing w:val="-2"/>
                <w:sz w:val="24"/>
              </w:rPr>
              <w:t>terhadap</w:t>
            </w:r>
          </w:p>
          <w:p w:rsidR="00A84B90" w:rsidRDefault="00DC4908">
            <w:pPr>
              <w:pStyle w:val="TableParagraph"/>
              <w:spacing w:line="274" w:lineRule="exact"/>
              <w:ind w:left="109" w:right="91"/>
              <w:jc w:val="both"/>
              <w:rPr>
                <w:sz w:val="24"/>
              </w:rPr>
            </w:pPr>
            <w:r>
              <w:rPr>
                <w:sz w:val="24"/>
              </w:rPr>
              <w:t xml:space="preserve">Kinerja Karyawan PTPN </w:t>
            </w:r>
            <w:r>
              <w:rPr>
                <w:spacing w:val="-6"/>
                <w:sz w:val="24"/>
              </w:rPr>
              <w:t>II</w:t>
            </w:r>
          </w:p>
        </w:tc>
        <w:tc>
          <w:tcPr>
            <w:tcW w:w="2626" w:type="dxa"/>
          </w:tcPr>
          <w:p w:rsidR="00A84B90" w:rsidRDefault="00DC4908">
            <w:pPr>
              <w:pStyle w:val="TableParagraph"/>
              <w:spacing w:line="237" w:lineRule="auto"/>
              <w:ind w:left="71" w:right="355"/>
              <w:jc w:val="left"/>
              <w:rPr>
                <w:position w:val="2"/>
                <w:sz w:val="24"/>
              </w:rPr>
            </w:pPr>
            <w:r>
              <w:rPr>
                <w:position w:val="2"/>
                <w:sz w:val="24"/>
              </w:rPr>
              <w:t>X</w:t>
            </w:r>
            <w:r>
              <w:rPr>
                <w:sz w:val="16"/>
              </w:rPr>
              <w:t>1</w:t>
            </w:r>
            <w:r>
              <w:rPr>
                <w:position w:val="2"/>
                <w:sz w:val="24"/>
              </w:rPr>
              <w:t>:BudayaOrganisasi X</w:t>
            </w:r>
            <w:r>
              <w:rPr>
                <w:sz w:val="16"/>
              </w:rPr>
              <w:t>2</w:t>
            </w:r>
            <w:r>
              <w:rPr>
                <w:position w:val="2"/>
                <w:sz w:val="24"/>
              </w:rPr>
              <w:t>: Motivasi KerjaX</w:t>
            </w:r>
            <w:r>
              <w:rPr>
                <w:sz w:val="16"/>
              </w:rPr>
              <w:t>3</w:t>
            </w:r>
            <w:r>
              <w:rPr>
                <w:position w:val="2"/>
                <w:sz w:val="24"/>
              </w:rPr>
              <w:t>: Lingkungan Kerja</w:t>
            </w:r>
          </w:p>
          <w:p w:rsidR="00A84B90" w:rsidRDefault="00DC4908">
            <w:pPr>
              <w:pStyle w:val="TableParagraph"/>
              <w:spacing w:line="275" w:lineRule="exact"/>
              <w:ind w:left="494"/>
              <w:jc w:val="left"/>
              <w:rPr>
                <w:sz w:val="24"/>
              </w:rPr>
            </w:pPr>
            <w:r>
              <w:rPr>
                <w:spacing w:val="-2"/>
                <w:sz w:val="24"/>
              </w:rPr>
              <w:t>Internal</w:t>
            </w:r>
          </w:p>
          <w:p w:rsidR="00A84B90" w:rsidRDefault="00DC4908">
            <w:pPr>
              <w:pStyle w:val="TableParagraph"/>
              <w:spacing w:line="275" w:lineRule="exact"/>
              <w:ind w:left="71"/>
              <w:jc w:val="left"/>
              <w:rPr>
                <w:sz w:val="24"/>
              </w:rPr>
            </w:pPr>
            <w:r>
              <w:rPr>
                <w:sz w:val="24"/>
              </w:rPr>
              <w:t>Y:Kinerja</w:t>
            </w:r>
            <w:r>
              <w:rPr>
                <w:spacing w:val="-2"/>
                <w:sz w:val="24"/>
              </w:rPr>
              <w:t>Karyawan</w:t>
            </w:r>
          </w:p>
        </w:tc>
        <w:tc>
          <w:tcPr>
            <w:tcW w:w="3092" w:type="dxa"/>
          </w:tcPr>
          <w:p w:rsidR="00A84B90" w:rsidRDefault="00DC4908">
            <w:pPr>
              <w:pStyle w:val="TableParagraph"/>
              <w:spacing w:line="240" w:lineRule="auto"/>
              <w:ind w:left="110" w:right="89"/>
              <w:jc w:val="both"/>
              <w:rPr>
                <w:sz w:val="24"/>
              </w:rPr>
            </w:pPr>
            <w:r>
              <w:rPr>
                <w:sz w:val="24"/>
              </w:rPr>
              <w:t>Budaya organisasi, motivasi dalam bekerja serta kondisi lingkungan kerja internal berpengaruh signifikan (sig &lt; 0,05).R²sebesar</w:t>
            </w:r>
            <w:r>
              <w:rPr>
                <w:spacing w:val="-2"/>
                <w:sz w:val="24"/>
              </w:rPr>
              <w:t>0,567</w:t>
            </w:r>
          </w:p>
          <w:p w:rsidR="00A84B90" w:rsidRDefault="00DC4908">
            <w:pPr>
              <w:pStyle w:val="TableParagraph"/>
              <w:spacing w:line="274" w:lineRule="exact"/>
              <w:ind w:left="110" w:right="91"/>
              <w:jc w:val="both"/>
              <w:rPr>
                <w:sz w:val="24"/>
              </w:rPr>
            </w:pPr>
            <w:r>
              <w:rPr>
                <w:sz w:val="24"/>
              </w:rPr>
              <w:t xml:space="preserve">menunjukkan kontribusi </w:t>
            </w:r>
            <w:r>
              <w:rPr>
                <w:spacing w:val="-2"/>
                <w:sz w:val="24"/>
              </w:rPr>
              <w:t>56,7%.</w:t>
            </w:r>
          </w:p>
        </w:tc>
      </w:tr>
      <w:tr w:rsidR="00A84B90">
        <w:trPr>
          <w:trHeight w:val="2482"/>
        </w:trPr>
        <w:tc>
          <w:tcPr>
            <w:tcW w:w="572" w:type="dxa"/>
          </w:tcPr>
          <w:p w:rsidR="00A84B90" w:rsidRDefault="00A84B90">
            <w:pPr>
              <w:pStyle w:val="TableParagraph"/>
              <w:spacing w:line="240" w:lineRule="auto"/>
              <w:ind w:left="0"/>
              <w:jc w:val="left"/>
              <w:rPr>
                <w:b/>
                <w:sz w:val="24"/>
              </w:rPr>
            </w:pPr>
          </w:p>
          <w:p w:rsidR="00A84B90" w:rsidRDefault="00A84B90">
            <w:pPr>
              <w:pStyle w:val="TableParagraph"/>
              <w:spacing w:line="240" w:lineRule="auto"/>
              <w:ind w:left="0"/>
              <w:jc w:val="left"/>
              <w:rPr>
                <w:b/>
                <w:sz w:val="24"/>
              </w:rPr>
            </w:pPr>
          </w:p>
          <w:p w:rsidR="00A84B90" w:rsidRDefault="00A84B90">
            <w:pPr>
              <w:pStyle w:val="TableParagraph"/>
              <w:spacing w:before="268" w:line="240" w:lineRule="auto"/>
              <w:ind w:left="0"/>
              <w:jc w:val="left"/>
              <w:rPr>
                <w:b/>
                <w:sz w:val="24"/>
              </w:rPr>
            </w:pPr>
          </w:p>
          <w:p w:rsidR="00A84B90" w:rsidRDefault="00DC4908">
            <w:pPr>
              <w:pStyle w:val="TableParagraph"/>
              <w:spacing w:line="240" w:lineRule="auto"/>
              <w:ind w:left="45" w:right="33"/>
              <w:rPr>
                <w:sz w:val="24"/>
              </w:rPr>
            </w:pPr>
            <w:r>
              <w:rPr>
                <w:spacing w:val="-5"/>
                <w:sz w:val="24"/>
              </w:rPr>
              <w:t>4.</w:t>
            </w:r>
          </w:p>
        </w:tc>
        <w:tc>
          <w:tcPr>
            <w:tcW w:w="2732" w:type="dxa"/>
          </w:tcPr>
          <w:p w:rsidR="00A84B90" w:rsidRDefault="00DC4908">
            <w:pPr>
              <w:pStyle w:val="TableParagraph"/>
              <w:tabs>
                <w:tab w:val="left" w:pos="2062"/>
                <w:tab w:val="left" w:pos="2278"/>
              </w:tabs>
              <w:spacing w:line="240" w:lineRule="auto"/>
              <w:ind w:left="109" w:right="96"/>
              <w:jc w:val="both"/>
              <w:rPr>
                <w:sz w:val="24"/>
              </w:rPr>
            </w:pPr>
            <w:r>
              <w:rPr>
                <w:spacing w:val="-2"/>
                <w:sz w:val="24"/>
              </w:rPr>
              <w:t>(Amrullah,</w:t>
            </w:r>
            <w:r>
              <w:rPr>
                <w:sz w:val="24"/>
              </w:rPr>
              <w:tab/>
            </w:r>
            <w:r>
              <w:rPr>
                <w:spacing w:val="-4"/>
                <w:sz w:val="24"/>
              </w:rPr>
              <w:t xml:space="preserve">2024) </w:t>
            </w:r>
            <w:r>
              <w:rPr>
                <w:sz w:val="24"/>
              </w:rPr>
              <w:t xml:space="preserve">Dampak Kompetensi, </w:t>
            </w:r>
            <w:r>
              <w:rPr>
                <w:spacing w:val="-2"/>
                <w:sz w:val="24"/>
              </w:rPr>
              <w:t>Pelatihan,</w:t>
            </w:r>
            <w:r>
              <w:rPr>
                <w:sz w:val="24"/>
              </w:rPr>
              <w:tab/>
            </w:r>
            <w:r>
              <w:rPr>
                <w:sz w:val="24"/>
              </w:rPr>
              <w:tab/>
            </w:r>
            <w:r>
              <w:rPr>
                <w:spacing w:val="-4"/>
                <w:sz w:val="24"/>
              </w:rPr>
              <w:t xml:space="preserve">dan </w:t>
            </w:r>
            <w:r>
              <w:rPr>
                <w:sz w:val="24"/>
              </w:rPr>
              <w:t>Pengembangan terhadap Kinerja PegawaiPTPN V</w:t>
            </w:r>
          </w:p>
        </w:tc>
        <w:tc>
          <w:tcPr>
            <w:tcW w:w="2626" w:type="dxa"/>
          </w:tcPr>
          <w:p w:rsidR="00A84B90" w:rsidRDefault="00DC4908">
            <w:pPr>
              <w:pStyle w:val="TableParagraph"/>
              <w:spacing w:line="235" w:lineRule="auto"/>
              <w:ind w:left="71" w:right="1000"/>
              <w:jc w:val="left"/>
              <w:rPr>
                <w:position w:val="2"/>
                <w:sz w:val="24"/>
              </w:rPr>
            </w:pPr>
            <w:r>
              <w:rPr>
                <w:position w:val="2"/>
                <w:sz w:val="24"/>
              </w:rPr>
              <w:t>X</w:t>
            </w:r>
            <w:r>
              <w:rPr>
                <w:sz w:val="16"/>
              </w:rPr>
              <w:t>1</w:t>
            </w:r>
            <w:r>
              <w:rPr>
                <w:position w:val="2"/>
                <w:sz w:val="24"/>
              </w:rPr>
              <w:t>:Kompetensi X</w:t>
            </w:r>
            <w:r>
              <w:rPr>
                <w:sz w:val="16"/>
              </w:rPr>
              <w:t>2</w:t>
            </w:r>
            <w:r>
              <w:rPr>
                <w:position w:val="2"/>
                <w:sz w:val="24"/>
              </w:rPr>
              <w:t>: Pelatihan</w:t>
            </w:r>
          </w:p>
          <w:p w:rsidR="00A84B90" w:rsidRDefault="00DC4908">
            <w:pPr>
              <w:pStyle w:val="TableParagraph"/>
              <w:spacing w:before="2" w:line="235" w:lineRule="auto"/>
              <w:ind w:left="71" w:right="478"/>
              <w:jc w:val="left"/>
            </w:pPr>
            <w:r>
              <w:rPr>
                <w:position w:val="2"/>
                <w:sz w:val="24"/>
              </w:rPr>
              <w:t>X</w:t>
            </w:r>
            <w:r>
              <w:rPr>
                <w:sz w:val="16"/>
              </w:rPr>
              <w:t>3</w:t>
            </w:r>
            <w:r>
              <w:rPr>
                <w:position w:val="2"/>
                <w:sz w:val="24"/>
              </w:rPr>
              <w:t xml:space="preserve">: Pengembangan </w:t>
            </w:r>
            <w:r>
              <w:rPr>
                <w:sz w:val="24"/>
              </w:rPr>
              <w:t>Y:</w:t>
            </w:r>
            <w:r>
              <w:t>KinerjaKaryawan</w:t>
            </w:r>
          </w:p>
        </w:tc>
        <w:tc>
          <w:tcPr>
            <w:tcW w:w="3092" w:type="dxa"/>
          </w:tcPr>
          <w:p w:rsidR="00A84B90" w:rsidRDefault="00DC4908">
            <w:pPr>
              <w:pStyle w:val="TableParagraph"/>
              <w:tabs>
                <w:tab w:val="left" w:pos="1612"/>
              </w:tabs>
              <w:spacing w:line="240" w:lineRule="auto"/>
              <w:ind w:left="110" w:right="91"/>
              <w:jc w:val="both"/>
              <w:rPr>
                <w:sz w:val="24"/>
              </w:rPr>
            </w:pPr>
            <w:r>
              <w:rPr>
                <w:sz w:val="24"/>
              </w:rPr>
              <w:t xml:space="preserve">Kompetensi, pelatihan, serta pengembangan memiliki pengaruh signifikan, baik secara individual (parsial) </w:t>
            </w:r>
            <w:r>
              <w:rPr>
                <w:spacing w:val="-2"/>
                <w:sz w:val="24"/>
              </w:rPr>
              <w:t>maupun</w:t>
            </w:r>
            <w:r>
              <w:rPr>
                <w:sz w:val="24"/>
              </w:rPr>
              <w:tab/>
            </w:r>
            <w:r>
              <w:rPr>
                <w:spacing w:val="-2"/>
                <w:sz w:val="24"/>
              </w:rPr>
              <w:t xml:space="preserve">bersama-sama </w:t>
            </w:r>
            <w:r>
              <w:rPr>
                <w:sz w:val="24"/>
              </w:rPr>
              <w:t>(simultan), dengan kontribusi sebesar 64,5% sebagaimana ditunjukkanolehnilai</w:t>
            </w:r>
            <w:r>
              <w:rPr>
                <w:spacing w:val="-5"/>
                <w:sz w:val="24"/>
              </w:rPr>
              <w:t>R²</w:t>
            </w:r>
          </w:p>
          <w:p w:rsidR="00A84B90" w:rsidRDefault="00DC4908">
            <w:pPr>
              <w:pStyle w:val="TableParagraph"/>
              <w:spacing w:line="261" w:lineRule="exact"/>
              <w:ind w:left="110"/>
              <w:jc w:val="both"/>
              <w:rPr>
                <w:sz w:val="24"/>
              </w:rPr>
            </w:pPr>
            <w:r>
              <w:rPr>
                <w:sz w:val="24"/>
              </w:rPr>
              <w:t>sebesar</w:t>
            </w:r>
            <w:r>
              <w:rPr>
                <w:spacing w:val="-2"/>
                <w:sz w:val="24"/>
              </w:rPr>
              <w:t>0,645</w:t>
            </w:r>
          </w:p>
        </w:tc>
      </w:tr>
      <w:tr w:rsidR="00A84B90">
        <w:trPr>
          <w:trHeight w:val="1934"/>
        </w:trPr>
        <w:tc>
          <w:tcPr>
            <w:tcW w:w="572" w:type="dxa"/>
          </w:tcPr>
          <w:p w:rsidR="00A84B90" w:rsidRDefault="00A84B90">
            <w:pPr>
              <w:pStyle w:val="TableParagraph"/>
              <w:spacing w:line="240" w:lineRule="auto"/>
              <w:ind w:left="0"/>
              <w:jc w:val="left"/>
              <w:rPr>
                <w:b/>
                <w:sz w:val="24"/>
              </w:rPr>
            </w:pPr>
          </w:p>
          <w:p w:rsidR="00A84B90" w:rsidRDefault="00A84B90">
            <w:pPr>
              <w:pStyle w:val="TableParagraph"/>
              <w:spacing w:before="270" w:line="240" w:lineRule="auto"/>
              <w:ind w:left="0"/>
              <w:jc w:val="left"/>
              <w:rPr>
                <w:b/>
                <w:sz w:val="24"/>
              </w:rPr>
            </w:pPr>
          </w:p>
          <w:p w:rsidR="00A84B90" w:rsidRDefault="00DC4908">
            <w:pPr>
              <w:pStyle w:val="TableParagraph"/>
              <w:spacing w:line="240" w:lineRule="auto"/>
              <w:ind w:left="45" w:right="33"/>
              <w:rPr>
                <w:sz w:val="24"/>
              </w:rPr>
            </w:pPr>
            <w:r>
              <w:rPr>
                <w:spacing w:val="-5"/>
                <w:sz w:val="24"/>
              </w:rPr>
              <w:t>5.</w:t>
            </w:r>
          </w:p>
        </w:tc>
        <w:tc>
          <w:tcPr>
            <w:tcW w:w="2732" w:type="dxa"/>
          </w:tcPr>
          <w:p w:rsidR="00A84B90" w:rsidRDefault="00DC4908">
            <w:pPr>
              <w:pStyle w:val="TableParagraph"/>
              <w:tabs>
                <w:tab w:val="left" w:pos="2061"/>
              </w:tabs>
              <w:spacing w:line="268" w:lineRule="exact"/>
              <w:ind w:left="109"/>
              <w:jc w:val="both"/>
              <w:rPr>
                <w:sz w:val="24"/>
              </w:rPr>
            </w:pPr>
            <w:r>
              <w:rPr>
                <w:spacing w:val="-2"/>
                <w:sz w:val="24"/>
              </w:rPr>
              <w:t>(Febriandani,</w:t>
            </w:r>
            <w:r>
              <w:rPr>
                <w:sz w:val="24"/>
              </w:rPr>
              <w:tab/>
            </w:r>
            <w:r>
              <w:rPr>
                <w:spacing w:val="-2"/>
                <w:sz w:val="24"/>
              </w:rPr>
              <w:t>2016)</w:t>
            </w:r>
          </w:p>
          <w:p w:rsidR="00A84B90" w:rsidRDefault="00DC4908">
            <w:pPr>
              <w:pStyle w:val="TableParagraph"/>
              <w:tabs>
                <w:tab w:val="left" w:pos="1731"/>
                <w:tab w:val="left" w:pos="1895"/>
              </w:tabs>
              <w:spacing w:before="2" w:line="240" w:lineRule="auto"/>
              <w:ind w:left="109" w:right="96"/>
              <w:jc w:val="both"/>
              <w:rPr>
                <w:sz w:val="24"/>
              </w:rPr>
            </w:pPr>
            <w:r>
              <w:rPr>
                <w:spacing w:val="-2"/>
                <w:sz w:val="24"/>
              </w:rPr>
              <w:t>Dampak</w:t>
            </w:r>
            <w:r>
              <w:rPr>
                <w:sz w:val="24"/>
              </w:rPr>
              <w:tab/>
            </w:r>
            <w:r>
              <w:rPr>
                <w:sz w:val="24"/>
              </w:rPr>
              <w:tab/>
            </w:r>
            <w:r>
              <w:rPr>
                <w:spacing w:val="-2"/>
                <w:sz w:val="24"/>
              </w:rPr>
              <w:t xml:space="preserve">Mutasi, </w:t>
            </w:r>
            <w:r>
              <w:rPr>
                <w:sz w:val="24"/>
              </w:rPr>
              <w:t xml:space="preserve">Kenaikan Jabatan, dan Pemberian Kompensasi </w:t>
            </w:r>
            <w:r>
              <w:rPr>
                <w:spacing w:val="-2"/>
                <w:sz w:val="24"/>
              </w:rPr>
              <w:t>terhadap</w:t>
            </w:r>
            <w:r>
              <w:rPr>
                <w:sz w:val="24"/>
              </w:rPr>
              <w:tab/>
            </w:r>
            <w:r>
              <w:rPr>
                <w:spacing w:val="-2"/>
                <w:sz w:val="24"/>
              </w:rPr>
              <w:t>Performa</w:t>
            </w:r>
          </w:p>
          <w:p w:rsidR="00A84B90" w:rsidRDefault="00DC4908">
            <w:pPr>
              <w:pStyle w:val="TableParagraph"/>
              <w:spacing w:before="1" w:line="275" w:lineRule="exact"/>
              <w:ind w:left="109"/>
              <w:jc w:val="both"/>
              <w:rPr>
                <w:sz w:val="24"/>
              </w:rPr>
            </w:pPr>
            <w:r>
              <w:rPr>
                <w:sz w:val="24"/>
              </w:rPr>
              <w:t>KaryawanTetapdi</w:t>
            </w:r>
            <w:r>
              <w:rPr>
                <w:spacing w:val="-4"/>
                <w:sz w:val="24"/>
              </w:rPr>
              <w:t>PTPN</w:t>
            </w:r>
          </w:p>
          <w:p w:rsidR="00A84B90" w:rsidRDefault="00DC4908">
            <w:pPr>
              <w:pStyle w:val="TableParagraph"/>
              <w:spacing w:line="265" w:lineRule="exact"/>
              <w:ind w:left="109"/>
              <w:jc w:val="left"/>
              <w:rPr>
                <w:sz w:val="24"/>
              </w:rPr>
            </w:pPr>
            <w:r>
              <w:rPr>
                <w:sz w:val="24"/>
              </w:rPr>
              <w:t>XIIKebunKali</w:t>
            </w:r>
            <w:r>
              <w:rPr>
                <w:spacing w:val="-2"/>
                <w:sz w:val="24"/>
              </w:rPr>
              <w:t>Kempit</w:t>
            </w:r>
          </w:p>
        </w:tc>
        <w:tc>
          <w:tcPr>
            <w:tcW w:w="2626" w:type="dxa"/>
          </w:tcPr>
          <w:p w:rsidR="00A84B90" w:rsidRDefault="00DC4908">
            <w:pPr>
              <w:pStyle w:val="TableParagraph"/>
              <w:spacing w:line="270" w:lineRule="exact"/>
              <w:ind w:left="71"/>
              <w:jc w:val="left"/>
              <w:rPr>
                <w:position w:val="2"/>
                <w:sz w:val="24"/>
              </w:rPr>
            </w:pPr>
            <w:r>
              <w:rPr>
                <w:position w:val="2"/>
                <w:sz w:val="24"/>
              </w:rPr>
              <w:t>X</w:t>
            </w:r>
            <w:r>
              <w:rPr>
                <w:sz w:val="16"/>
              </w:rPr>
              <w:t>1</w:t>
            </w:r>
            <w:r>
              <w:rPr>
                <w:position w:val="2"/>
                <w:sz w:val="24"/>
              </w:rPr>
              <w:t>:</w:t>
            </w:r>
            <w:r>
              <w:rPr>
                <w:spacing w:val="-2"/>
                <w:position w:val="2"/>
                <w:sz w:val="24"/>
              </w:rPr>
              <w:t>Mutasi</w:t>
            </w:r>
          </w:p>
          <w:p w:rsidR="00A84B90" w:rsidRDefault="00DC4908">
            <w:pPr>
              <w:pStyle w:val="TableParagraph"/>
              <w:spacing w:before="2" w:line="237" w:lineRule="auto"/>
              <w:ind w:left="71" w:right="478"/>
              <w:jc w:val="left"/>
              <w:rPr>
                <w:position w:val="2"/>
                <w:sz w:val="24"/>
              </w:rPr>
            </w:pPr>
            <w:r>
              <w:rPr>
                <w:color w:val="212121"/>
              </w:rPr>
              <w:t>X2:</w:t>
            </w:r>
            <w:r>
              <w:rPr>
                <w:color w:val="212121"/>
                <w:sz w:val="24"/>
              </w:rPr>
              <w:t xml:space="preserve">PromosiJabatan </w:t>
            </w:r>
            <w:r>
              <w:rPr>
                <w:position w:val="2"/>
                <w:sz w:val="24"/>
              </w:rPr>
              <w:t>X</w:t>
            </w:r>
            <w:r>
              <w:rPr>
                <w:sz w:val="16"/>
              </w:rPr>
              <w:t>3</w:t>
            </w:r>
            <w:r>
              <w:rPr>
                <w:position w:val="2"/>
                <w:sz w:val="24"/>
              </w:rPr>
              <w:t>: Kompensasi</w:t>
            </w:r>
          </w:p>
          <w:p w:rsidR="00A84B90" w:rsidRDefault="00DC4908">
            <w:pPr>
              <w:pStyle w:val="TableParagraph"/>
              <w:spacing w:before="1" w:line="240" w:lineRule="auto"/>
              <w:ind w:left="71"/>
              <w:jc w:val="left"/>
              <w:rPr>
                <w:sz w:val="24"/>
              </w:rPr>
            </w:pPr>
            <w:r>
              <w:rPr>
                <w:sz w:val="24"/>
              </w:rPr>
              <w:t>Y:Kinerja</w:t>
            </w:r>
            <w:r>
              <w:rPr>
                <w:spacing w:val="-2"/>
                <w:sz w:val="24"/>
              </w:rPr>
              <w:t>Karyawan</w:t>
            </w:r>
          </w:p>
        </w:tc>
        <w:tc>
          <w:tcPr>
            <w:tcW w:w="3092" w:type="dxa"/>
          </w:tcPr>
          <w:p w:rsidR="00A84B90" w:rsidRDefault="00DC4908">
            <w:pPr>
              <w:pStyle w:val="TableParagraph"/>
              <w:tabs>
                <w:tab w:val="left" w:pos="2312"/>
              </w:tabs>
              <w:spacing w:line="240" w:lineRule="auto"/>
              <w:ind w:left="110" w:right="94"/>
              <w:jc w:val="both"/>
              <w:rPr>
                <w:sz w:val="24"/>
              </w:rPr>
            </w:pPr>
            <w:r>
              <w:rPr>
                <w:sz w:val="24"/>
              </w:rPr>
              <w:t xml:space="preserve">Mutasi, promosi jabatan, dan kompensasi secara signifikan </w:t>
            </w:r>
            <w:r>
              <w:rPr>
                <w:spacing w:val="-2"/>
                <w:sz w:val="24"/>
              </w:rPr>
              <w:t>memengaruhi</w:t>
            </w:r>
            <w:r>
              <w:rPr>
                <w:sz w:val="24"/>
              </w:rPr>
              <w:tab/>
            </w:r>
            <w:r>
              <w:rPr>
                <w:spacing w:val="-2"/>
                <w:sz w:val="24"/>
              </w:rPr>
              <w:t xml:space="preserve">kinerja </w:t>
            </w:r>
            <w:r>
              <w:rPr>
                <w:sz w:val="24"/>
              </w:rPr>
              <w:t>karyawan(nilaisignifikansi&lt;</w:t>
            </w:r>
            <w:r>
              <w:rPr>
                <w:spacing w:val="-2"/>
                <w:sz w:val="24"/>
              </w:rPr>
              <w:t>0,05)</w:t>
            </w:r>
          </w:p>
        </w:tc>
      </w:tr>
    </w:tbl>
    <w:p w:rsidR="00A84B90" w:rsidRDefault="00A84B90">
      <w:pPr>
        <w:pStyle w:val="TableParagraph"/>
        <w:spacing w:line="240" w:lineRule="auto"/>
        <w:jc w:val="both"/>
        <w:rPr>
          <w:sz w:val="24"/>
        </w:rPr>
        <w:sectPr w:rsidR="00A84B90">
          <w:pgSz w:w="11910" w:h="16840"/>
          <w:pgMar w:top="960" w:right="283" w:bottom="280" w:left="708" w:header="708" w:footer="0" w:gutter="0"/>
          <w:cols w:space="720"/>
        </w:sectPr>
      </w:pPr>
    </w:p>
    <w:p w:rsidR="00A84B90" w:rsidRDefault="00A84B90">
      <w:pPr>
        <w:pStyle w:val="BodyText"/>
        <w:rPr>
          <w:b/>
          <w:sz w:val="20"/>
        </w:rPr>
      </w:pPr>
    </w:p>
    <w:p w:rsidR="00A84B90" w:rsidRDefault="00A84B90">
      <w:pPr>
        <w:pStyle w:val="BodyText"/>
        <w:rPr>
          <w:b/>
          <w:sz w:val="20"/>
        </w:rPr>
      </w:pPr>
    </w:p>
    <w:p w:rsidR="00A84B90" w:rsidRDefault="00A84B90">
      <w:pPr>
        <w:pStyle w:val="BodyText"/>
        <w:rPr>
          <w:b/>
          <w:sz w:val="20"/>
        </w:rPr>
      </w:pPr>
    </w:p>
    <w:p w:rsidR="00A84B90" w:rsidRDefault="00A84B90">
      <w:pPr>
        <w:pStyle w:val="BodyText"/>
        <w:rPr>
          <w:b/>
          <w:sz w:val="20"/>
        </w:rPr>
      </w:pPr>
    </w:p>
    <w:p w:rsidR="00A84B90" w:rsidRDefault="00A84B90">
      <w:pPr>
        <w:pStyle w:val="BodyText"/>
        <w:spacing w:before="142"/>
        <w:rPr>
          <w:b/>
          <w:sz w:val="20"/>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2732"/>
        <w:gridCol w:w="2626"/>
        <w:gridCol w:w="3092"/>
      </w:tblGrid>
      <w:tr w:rsidR="00A84B90">
        <w:trPr>
          <w:trHeight w:val="278"/>
        </w:trPr>
        <w:tc>
          <w:tcPr>
            <w:tcW w:w="572" w:type="dxa"/>
          </w:tcPr>
          <w:p w:rsidR="00A84B90" w:rsidRDefault="00A84B90">
            <w:pPr>
              <w:pStyle w:val="TableParagraph"/>
              <w:spacing w:line="240" w:lineRule="auto"/>
              <w:ind w:left="0"/>
              <w:jc w:val="left"/>
              <w:rPr>
                <w:sz w:val="20"/>
              </w:rPr>
            </w:pPr>
          </w:p>
        </w:tc>
        <w:tc>
          <w:tcPr>
            <w:tcW w:w="2732" w:type="dxa"/>
          </w:tcPr>
          <w:p w:rsidR="00A84B90" w:rsidRDefault="00DC4908">
            <w:pPr>
              <w:pStyle w:val="TableParagraph"/>
              <w:spacing w:line="259" w:lineRule="exact"/>
              <w:ind w:left="109"/>
              <w:jc w:val="left"/>
              <w:rPr>
                <w:sz w:val="24"/>
              </w:rPr>
            </w:pPr>
            <w:r>
              <w:rPr>
                <w:sz w:val="24"/>
              </w:rPr>
              <w:t>Glenmore</w:t>
            </w:r>
            <w:r>
              <w:rPr>
                <w:spacing w:val="-2"/>
                <w:sz w:val="24"/>
              </w:rPr>
              <w:t>Banyuwang</w:t>
            </w:r>
          </w:p>
        </w:tc>
        <w:tc>
          <w:tcPr>
            <w:tcW w:w="2626" w:type="dxa"/>
          </w:tcPr>
          <w:p w:rsidR="00A84B90" w:rsidRDefault="00A84B90">
            <w:pPr>
              <w:pStyle w:val="TableParagraph"/>
              <w:spacing w:line="240" w:lineRule="auto"/>
              <w:ind w:left="0"/>
              <w:jc w:val="left"/>
              <w:rPr>
                <w:sz w:val="20"/>
              </w:rPr>
            </w:pPr>
          </w:p>
        </w:tc>
        <w:tc>
          <w:tcPr>
            <w:tcW w:w="3092" w:type="dxa"/>
          </w:tcPr>
          <w:p w:rsidR="00A84B90" w:rsidRDefault="00A84B90">
            <w:pPr>
              <w:pStyle w:val="TableParagraph"/>
              <w:spacing w:line="240" w:lineRule="auto"/>
              <w:ind w:left="0"/>
              <w:jc w:val="left"/>
              <w:rPr>
                <w:sz w:val="20"/>
              </w:rPr>
            </w:pPr>
          </w:p>
        </w:tc>
      </w:tr>
      <w:tr w:rsidR="00A84B90">
        <w:trPr>
          <w:trHeight w:val="3038"/>
        </w:trPr>
        <w:tc>
          <w:tcPr>
            <w:tcW w:w="572" w:type="dxa"/>
          </w:tcPr>
          <w:p w:rsidR="00A84B90" w:rsidRDefault="00DC4908">
            <w:pPr>
              <w:pStyle w:val="TableParagraph"/>
              <w:spacing w:line="268" w:lineRule="exact"/>
              <w:ind w:left="15" w:right="48"/>
              <w:rPr>
                <w:sz w:val="24"/>
              </w:rPr>
            </w:pPr>
            <w:r>
              <w:rPr>
                <w:spacing w:val="-5"/>
                <w:sz w:val="24"/>
              </w:rPr>
              <w:t>6.</w:t>
            </w:r>
          </w:p>
        </w:tc>
        <w:tc>
          <w:tcPr>
            <w:tcW w:w="2732" w:type="dxa"/>
          </w:tcPr>
          <w:p w:rsidR="00A84B90" w:rsidRDefault="00DC4908">
            <w:pPr>
              <w:pStyle w:val="TableParagraph"/>
              <w:tabs>
                <w:tab w:val="left" w:pos="666"/>
                <w:tab w:val="left" w:pos="882"/>
                <w:tab w:val="left" w:pos="1328"/>
                <w:tab w:val="left" w:pos="1544"/>
                <w:tab w:val="left" w:pos="2437"/>
              </w:tabs>
              <w:spacing w:line="240" w:lineRule="auto"/>
              <w:ind w:left="109" w:right="95"/>
              <w:jc w:val="left"/>
              <w:rPr>
                <w:i/>
                <w:sz w:val="24"/>
              </w:rPr>
            </w:pPr>
            <w:r>
              <w:rPr>
                <w:i/>
                <w:sz w:val="24"/>
              </w:rPr>
              <w:t xml:space="preserve">(Jankelov’a et al., 2020) Motivational Factors and </w:t>
            </w:r>
            <w:r>
              <w:rPr>
                <w:i/>
                <w:spacing w:val="-4"/>
                <w:sz w:val="24"/>
              </w:rPr>
              <w:t>Job</w:t>
            </w:r>
            <w:r>
              <w:rPr>
                <w:i/>
                <w:sz w:val="24"/>
              </w:rPr>
              <w:tab/>
            </w:r>
            <w:r>
              <w:rPr>
                <w:i/>
                <w:sz w:val="24"/>
              </w:rPr>
              <w:tab/>
            </w:r>
            <w:r>
              <w:rPr>
                <w:i/>
                <w:spacing w:val="-2"/>
                <w:sz w:val="24"/>
              </w:rPr>
              <w:t>Satisfaction</w:t>
            </w:r>
            <w:r>
              <w:rPr>
                <w:i/>
                <w:sz w:val="24"/>
              </w:rPr>
              <w:tab/>
            </w:r>
            <w:r>
              <w:rPr>
                <w:i/>
                <w:spacing w:val="-6"/>
                <w:sz w:val="24"/>
              </w:rPr>
              <w:t xml:space="preserve">of </w:t>
            </w:r>
            <w:r>
              <w:rPr>
                <w:i/>
                <w:sz w:val="24"/>
              </w:rPr>
              <w:t xml:space="preserve">Employeesin Agriculture </w:t>
            </w:r>
            <w:r>
              <w:rPr>
                <w:i/>
                <w:spacing w:val="-6"/>
                <w:sz w:val="24"/>
              </w:rPr>
              <w:t>in</w:t>
            </w:r>
            <w:r>
              <w:rPr>
                <w:i/>
                <w:sz w:val="24"/>
              </w:rPr>
              <w:tab/>
            </w:r>
            <w:r>
              <w:rPr>
                <w:i/>
                <w:spacing w:val="-4"/>
                <w:sz w:val="24"/>
              </w:rPr>
              <w:t>the</w:t>
            </w:r>
            <w:r>
              <w:rPr>
                <w:i/>
                <w:sz w:val="24"/>
              </w:rPr>
              <w:tab/>
            </w:r>
            <w:r>
              <w:rPr>
                <w:i/>
                <w:spacing w:val="-2"/>
                <w:sz w:val="24"/>
              </w:rPr>
              <w:t>Context</w:t>
            </w:r>
            <w:r>
              <w:rPr>
                <w:i/>
                <w:sz w:val="24"/>
              </w:rPr>
              <w:tab/>
            </w:r>
            <w:r>
              <w:rPr>
                <w:i/>
                <w:spacing w:val="-6"/>
                <w:sz w:val="24"/>
              </w:rPr>
              <w:t xml:space="preserve">of </w:t>
            </w:r>
            <w:r>
              <w:rPr>
                <w:i/>
                <w:spacing w:val="-2"/>
                <w:sz w:val="24"/>
              </w:rPr>
              <w:t>Performance</w:t>
            </w:r>
            <w:r>
              <w:rPr>
                <w:i/>
                <w:sz w:val="24"/>
              </w:rPr>
              <w:tab/>
            </w:r>
            <w:r>
              <w:rPr>
                <w:i/>
                <w:sz w:val="24"/>
              </w:rPr>
              <w:tab/>
            </w:r>
            <w:r>
              <w:rPr>
                <w:i/>
                <w:spacing w:val="-6"/>
                <w:sz w:val="24"/>
              </w:rPr>
              <w:t xml:space="preserve">of </w:t>
            </w:r>
            <w:r>
              <w:rPr>
                <w:i/>
                <w:spacing w:val="-2"/>
                <w:sz w:val="24"/>
              </w:rPr>
              <w:t>Agricultural</w:t>
            </w:r>
            <w:r>
              <w:rPr>
                <w:i/>
                <w:sz w:val="24"/>
              </w:rPr>
              <w:tab/>
            </w:r>
            <w:r>
              <w:rPr>
                <w:i/>
                <w:sz w:val="24"/>
              </w:rPr>
              <w:tab/>
            </w:r>
            <w:r>
              <w:rPr>
                <w:i/>
                <w:spacing w:val="-2"/>
                <w:sz w:val="24"/>
              </w:rPr>
              <w:t xml:space="preserve">Companies </w:t>
            </w:r>
            <w:r>
              <w:rPr>
                <w:i/>
                <w:sz w:val="24"/>
              </w:rPr>
              <w:t>in Slovakia</w:t>
            </w:r>
          </w:p>
        </w:tc>
        <w:tc>
          <w:tcPr>
            <w:tcW w:w="2626" w:type="dxa"/>
          </w:tcPr>
          <w:p w:rsidR="00A84B90" w:rsidRDefault="00DC4908">
            <w:pPr>
              <w:pStyle w:val="TableParagraph"/>
              <w:spacing w:line="270" w:lineRule="exact"/>
              <w:ind w:left="71"/>
              <w:jc w:val="left"/>
              <w:rPr>
                <w:i/>
                <w:position w:val="2"/>
                <w:sz w:val="24"/>
              </w:rPr>
            </w:pPr>
            <w:r>
              <w:rPr>
                <w:position w:val="2"/>
                <w:sz w:val="24"/>
              </w:rPr>
              <w:t>X</w:t>
            </w:r>
            <w:r>
              <w:rPr>
                <w:sz w:val="16"/>
              </w:rPr>
              <w:t>1</w:t>
            </w:r>
            <w:r>
              <w:rPr>
                <w:position w:val="2"/>
                <w:sz w:val="24"/>
              </w:rPr>
              <w:t>:</w:t>
            </w:r>
            <w:r>
              <w:rPr>
                <w:i/>
                <w:position w:val="2"/>
                <w:sz w:val="24"/>
              </w:rPr>
              <w:t>Motivational</w:t>
            </w:r>
            <w:r>
              <w:rPr>
                <w:i/>
                <w:spacing w:val="-2"/>
                <w:position w:val="2"/>
                <w:sz w:val="24"/>
              </w:rPr>
              <w:t>Factors</w:t>
            </w:r>
          </w:p>
          <w:p w:rsidR="00A84B90" w:rsidRDefault="00DC4908">
            <w:pPr>
              <w:pStyle w:val="TableParagraph"/>
              <w:spacing w:line="275" w:lineRule="exact"/>
              <w:ind w:left="71"/>
              <w:jc w:val="left"/>
              <w:rPr>
                <w:i/>
                <w:sz w:val="24"/>
              </w:rPr>
            </w:pPr>
            <w:r>
              <w:rPr>
                <w:sz w:val="24"/>
              </w:rPr>
              <w:t xml:space="preserve">M: </w:t>
            </w:r>
            <w:r>
              <w:rPr>
                <w:i/>
                <w:sz w:val="24"/>
              </w:rPr>
              <w:t xml:space="preserve">Job </w:t>
            </w:r>
            <w:r>
              <w:rPr>
                <w:i/>
                <w:spacing w:val="-2"/>
                <w:sz w:val="24"/>
              </w:rPr>
              <w:t>Satisfaction</w:t>
            </w:r>
          </w:p>
          <w:p w:rsidR="00A84B90" w:rsidRDefault="00DC4908">
            <w:pPr>
              <w:pStyle w:val="TableParagraph"/>
              <w:tabs>
                <w:tab w:val="left" w:pos="1680"/>
              </w:tabs>
              <w:spacing w:line="275" w:lineRule="exact"/>
              <w:ind w:left="71"/>
              <w:jc w:val="left"/>
              <w:rPr>
                <w:i/>
                <w:sz w:val="24"/>
              </w:rPr>
            </w:pPr>
            <w:r>
              <w:rPr>
                <w:spacing w:val="-5"/>
                <w:sz w:val="24"/>
              </w:rPr>
              <w:t>Y:</w:t>
            </w:r>
            <w:r>
              <w:rPr>
                <w:sz w:val="24"/>
              </w:rPr>
              <w:tab/>
            </w:r>
            <w:r>
              <w:rPr>
                <w:i/>
                <w:spacing w:val="-2"/>
                <w:sz w:val="24"/>
              </w:rPr>
              <w:t>Business</w:t>
            </w:r>
          </w:p>
          <w:p w:rsidR="00A84B90" w:rsidRDefault="00DC4908">
            <w:pPr>
              <w:pStyle w:val="TableParagraph"/>
              <w:spacing w:before="3" w:line="240" w:lineRule="auto"/>
              <w:ind w:left="354"/>
              <w:jc w:val="left"/>
              <w:rPr>
                <w:i/>
                <w:sz w:val="24"/>
              </w:rPr>
            </w:pPr>
            <w:r>
              <w:rPr>
                <w:i/>
                <w:spacing w:val="-2"/>
                <w:sz w:val="24"/>
              </w:rPr>
              <w:t>Performance</w:t>
            </w:r>
          </w:p>
        </w:tc>
        <w:tc>
          <w:tcPr>
            <w:tcW w:w="3092" w:type="dxa"/>
          </w:tcPr>
          <w:p w:rsidR="00A84B90" w:rsidRDefault="00DC4908">
            <w:pPr>
              <w:pStyle w:val="TableParagraph"/>
              <w:tabs>
                <w:tab w:val="left" w:pos="1786"/>
              </w:tabs>
              <w:spacing w:line="240" w:lineRule="auto"/>
              <w:ind w:left="110" w:right="94"/>
              <w:jc w:val="both"/>
              <w:rPr>
                <w:sz w:val="24"/>
              </w:rPr>
            </w:pPr>
            <w:r>
              <w:rPr>
                <w:spacing w:val="-2"/>
                <w:sz w:val="24"/>
              </w:rPr>
              <w:t>Motivasi</w:t>
            </w:r>
            <w:r>
              <w:rPr>
                <w:sz w:val="24"/>
              </w:rPr>
              <w:tab/>
            </w:r>
            <w:r>
              <w:rPr>
                <w:spacing w:val="-2"/>
                <w:sz w:val="24"/>
              </w:rPr>
              <w:t xml:space="preserve">memberikan </w:t>
            </w:r>
            <w:r>
              <w:rPr>
                <w:sz w:val="24"/>
              </w:rPr>
              <w:t xml:space="preserve">pengaruh tidak langsung terhadap kinerja perusahaan dengan kepuasan kerja sebagai variabel mediator. Selain itu, faktor usia, latar belakang pendidikan, dan posisi pekerjaan juga mempengaruhi kepuasan </w:t>
            </w:r>
            <w:r>
              <w:rPr>
                <w:spacing w:val="-2"/>
                <w:sz w:val="24"/>
              </w:rPr>
              <w:t>kerja.</w:t>
            </w:r>
          </w:p>
        </w:tc>
      </w:tr>
      <w:tr w:rsidR="00A84B90">
        <w:trPr>
          <w:trHeight w:val="2482"/>
        </w:trPr>
        <w:tc>
          <w:tcPr>
            <w:tcW w:w="572" w:type="dxa"/>
          </w:tcPr>
          <w:p w:rsidR="00A84B90" w:rsidRDefault="00DC4908">
            <w:pPr>
              <w:pStyle w:val="TableParagraph"/>
              <w:spacing w:line="268" w:lineRule="exact"/>
              <w:ind w:left="15" w:right="48"/>
              <w:rPr>
                <w:sz w:val="24"/>
              </w:rPr>
            </w:pPr>
            <w:r>
              <w:rPr>
                <w:spacing w:val="-5"/>
                <w:sz w:val="24"/>
              </w:rPr>
              <w:t>7.</w:t>
            </w:r>
          </w:p>
        </w:tc>
        <w:tc>
          <w:tcPr>
            <w:tcW w:w="2732" w:type="dxa"/>
          </w:tcPr>
          <w:p w:rsidR="00A84B90" w:rsidRDefault="00DC4908">
            <w:pPr>
              <w:pStyle w:val="TableParagraph"/>
              <w:spacing w:line="267" w:lineRule="exact"/>
              <w:ind w:left="109"/>
              <w:jc w:val="both"/>
              <w:rPr>
                <w:i/>
                <w:sz w:val="24"/>
              </w:rPr>
            </w:pPr>
            <w:r>
              <w:rPr>
                <w:i/>
                <w:sz w:val="24"/>
              </w:rPr>
              <w:t>(Pandya,</w:t>
            </w:r>
            <w:r>
              <w:rPr>
                <w:i/>
                <w:spacing w:val="-2"/>
                <w:sz w:val="24"/>
              </w:rPr>
              <w:t>2024)</w:t>
            </w:r>
          </w:p>
          <w:p w:rsidR="00A84B90" w:rsidRDefault="00DC4908">
            <w:pPr>
              <w:pStyle w:val="TableParagraph"/>
              <w:tabs>
                <w:tab w:val="left" w:pos="1214"/>
              </w:tabs>
              <w:spacing w:line="240" w:lineRule="auto"/>
              <w:ind w:left="109" w:right="95"/>
              <w:jc w:val="both"/>
              <w:rPr>
                <w:i/>
                <w:sz w:val="24"/>
              </w:rPr>
            </w:pPr>
            <w:r>
              <w:rPr>
                <w:i/>
                <w:sz w:val="24"/>
              </w:rPr>
              <w:t xml:space="preserve">Intrinsic &amp; extrinsic motivation &amp; its impact </w:t>
            </w:r>
            <w:r>
              <w:rPr>
                <w:i/>
                <w:spacing w:val="-6"/>
                <w:sz w:val="24"/>
              </w:rPr>
              <w:t>on</w:t>
            </w:r>
            <w:r>
              <w:rPr>
                <w:i/>
                <w:sz w:val="24"/>
              </w:rPr>
              <w:tab/>
            </w:r>
            <w:r>
              <w:rPr>
                <w:i/>
                <w:spacing w:val="-2"/>
                <w:sz w:val="24"/>
              </w:rPr>
              <w:t xml:space="preserve">organizational </w:t>
            </w:r>
            <w:r>
              <w:rPr>
                <w:i/>
                <w:sz w:val="24"/>
              </w:rPr>
              <w:t>performance at</w:t>
            </w:r>
          </w:p>
          <w:p w:rsidR="00A84B90" w:rsidRDefault="00DC4908">
            <w:pPr>
              <w:pStyle w:val="TableParagraph"/>
              <w:spacing w:line="240" w:lineRule="auto"/>
              <w:ind w:left="172"/>
              <w:jc w:val="both"/>
              <w:rPr>
                <w:i/>
                <w:sz w:val="24"/>
              </w:rPr>
            </w:pPr>
            <w:r>
              <w:rPr>
                <w:i/>
                <w:sz w:val="24"/>
              </w:rPr>
              <w:t>Rajkotcity:A</w:t>
            </w:r>
            <w:r>
              <w:rPr>
                <w:i/>
                <w:spacing w:val="-2"/>
                <w:sz w:val="24"/>
              </w:rPr>
              <w:t>review</w:t>
            </w:r>
          </w:p>
        </w:tc>
        <w:tc>
          <w:tcPr>
            <w:tcW w:w="2626" w:type="dxa"/>
          </w:tcPr>
          <w:p w:rsidR="00A84B90" w:rsidRDefault="00DC4908">
            <w:pPr>
              <w:pStyle w:val="TableParagraph"/>
              <w:spacing w:line="237" w:lineRule="auto"/>
              <w:ind w:left="71" w:right="248"/>
              <w:jc w:val="both"/>
              <w:rPr>
                <w:i/>
                <w:sz w:val="24"/>
              </w:rPr>
            </w:pPr>
            <w:r>
              <w:rPr>
                <w:position w:val="2"/>
                <w:sz w:val="24"/>
              </w:rPr>
              <w:t>X</w:t>
            </w:r>
            <w:r>
              <w:rPr>
                <w:sz w:val="16"/>
              </w:rPr>
              <w:t>1</w:t>
            </w:r>
            <w:r>
              <w:rPr>
                <w:position w:val="2"/>
                <w:sz w:val="24"/>
              </w:rPr>
              <w:t>:</w:t>
            </w:r>
            <w:r>
              <w:rPr>
                <w:i/>
                <w:position w:val="2"/>
                <w:sz w:val="24"/>
              </w:rPr>
              <w:t xml:space="preserve">Intrinsicmotivation </w:t>
            </w:r>
            <w:r>
              <w:rPr>
                <w:position w:val="2"/>
                <w:sz w:val="24"/>
              </w:rPr>
              <w:t>X</w:t>
            </w:r>
            <w:r>
              <w:rPr>
                <w:sz w:val="16"/>
              </w:rPr>
              <w:t>2</w:t>
            </w:r>
            <w:r>
              <w:rPr>
                <w:position w:val="2"/>
                <w:sz w:val="24"/>
              </w:rPr>
              <w:t>:</w:t>
            </w:r>
            <w:r>
              <w:rPr>
                <w:i/>
                <w:position w:val="2"/>
                <w:sz w:val="24"/>
              </w:rPr>
              <w:t xml:space="preserve">extrinsicmotivation </w:t>
            </w:r>
            <w:r>
              <w:rPr>
                <w:sz w:val="24"/>
              </w:rPr>
              <w:t xml:space="preserve">Y: </w:t>
            </w:r>
            <w:r>
              <w:rPr>
                <w:i/>
                <w:sz w:val="24"/>
              </w:rPr>
              <w:t>organizational</w:t>
            </w:r>
          </w:p>
          <w:p w:rsidR="00A84B90" w:rsidRDefault="00DC4908">
            <w:pPr>
              <w:pStyle w:val="TableParagraph"/>
              <w:spacing w:line="275" w:lineRule="exact"/>
              <w:ind w:left="374"/>
              <w:jc w:val="left"/>
              <w:rPr>
                <w:i/>
                <w:sz w:val="24"/>
              </w:rPr>
            </w:pPr>
            <w:r>
              <w:rPr>
                <w:i/>
                <w:spacing w:val="-2"/>
                <w:sz w:val="24"/>
              </w:rPr>
              <w:t>Performance</w:t>
            </w:r>
          </w:p>
        </w:tc>
        <w:tc>
          <w:tcPr>
            <w:tcW w:w="3092" w:type="dxa"/>
          </w:tcPr>
          <w:p w:rsidR="00A84B90" w:rsidRDefault="00DC4908">
            <w:pPr>
              <w:pStyle w:val="TableParagraph"/>
              <w:tabs>
                <w:tab w:val="left" w:pos="1785"/>
                <w:tab w:val="left" w:pos="2154"/>
              </w:tabs>
              <w:spacing w:line="240" w:lineRule="auto"/>
              <w:ind w:left="110" w:right="92"/>
              <w:jc w:val="both"/>
              <w:rPr>
                <w:sz w:val="24"/>
              </w:rPr>
            </w:pPr>
            <w:r>
              <w:rPr>
                <w:sz w:val="24"/>
              </w:rPr>
              <w:t xml:space="preserve">Motivasi intrinsik maupun </w:t>
            </w:r>
            <w:r>
              <w:rPr>
                <w:spacing w:val="-2"/>
                <w:sz w:val="24"/>
              </w:rPr>
              <w:t>ekstrinsik</w:t>
            </w:r>
            <w:r>
              <w:rPr>
                <w:sz w:val="24"/>
              </w:rPr>
              <w:tab/>
            </w:r>
            <w:r>
              <w:rPr>
                <w:spacing w:val="-2"/>
                <w:sz w:val="24"/>
              </w:rPr>
              <w:t xml:space="preserve">memberikan </w:t>
            </w:r>
            <w:r>
              <w:rPr>
                <w:sz w:val="24"/>
              </w:rPr>
              <w:t xml:space="preserve">pengaruh yang berarti terhadap performa karyawan sertakinerjaorganisasisecara keseluruhan. Pendekatanyang seimbang dan </w:t>
            </w:r>
            <w:r>
              <w:rPr>
                <w:spacing w:val="-2"/>
                <w:sz w:val="24"/>
              </w:rPr>
              <w:t>disesuaikan</w:t>
            </w:r>
            <w:r>
              <w:rPr>
                <w:sz w:val="24"/>
              </w:rPr>
              <w:tab/>
            </w:r>
            <w:r>
              <w:rPr>
                <w:sz w:val="24"/>
              </w:rPr>
              <w:tab/>
            </w:r>
            <w:r>
              <w:rPr>
                <w:spacing w:val="-2"/>
                <w:sz w:val="24"/>
              </w:rPr>
              <w:t>terhadap</w:t>
            </w:r>
          </w:p>
          <w:p w:rsidR="00A84B90" w:rsidRDefault="00DC4908">
            <w:pPr>
              <w:pStyle w:val="TableParagraph"/>
              <w:spacing w:line="261" w:lineRule="exact"/>
              <w:ind w:left="110"/>
              <w:jc w:val="both"/>
              <w:rPr>
                <w:sz w:val="24"/>
              </w:rPr>
            </w:pPr>
            <w:r>
              <w:rPr>
                <w:sz w:val="24"/>
              </w:rPr>
              <w:t>kebutuhan</w:t>
            </w:r>
            <w:r>
              <w:rPr>
                <w:spacing w:val="-2"/>
                <w:sz w:val="24"/>
              </w:rPr>
              <w:t>individu.</w:t>
            </w:r>
          </w:p>
        </w:tc>
      </w:tr>
    </w:tbl>
    <w:p w:rsidR="00A84B90" w:rsidRDefault="00DC4908">
      <w:pPr>
        <w:pStyle w:val="BodyText"/>
        <w:ind w:left="1918"/>
      </w:pPr>
      <w:r>
        <w:t>Sumber:HasilPenelitian,</w:t>
      </w:r>
      <w:r>
        <w:rPr>
          <w:spacing w:val="-4"/>
        </w:rPr>
        <w:t>2025</w:t>
      </w:r>
    </w:p>
    <w:p w:rsidR="00A84B90" w:rsidRDefault="00DC4908">
      <w:pPr>
        <w:pStyle w:val="BodyText"/>
        <w:spacing w:before="273" w:line="480" w:lineRule="auto"/>
        <w:ind w:left="1558" w:right="1406" w:firstLine="508"/>
        <w:jc w:val="both"/>
      </w:pPr>
      <w:r>
        <w:t>Berdasarkan 7 Penelitian terdahulu diatas terdapat satu hasil studi sebelumnya yang digunakan sebagai acuan dalam penelitian ini karena penelitian tersebut paling mendekatidenganpenelitian ini, yaitu penelitian (Sariet al., 2020) yang berjudul Pengaruh Rotasi dan Mutasi Kerja Terhadap Kinerja PegawaiPTPN 7 Wilayah Bengkulu meneliti bagaimana rotasi dan mutasi kerja memengaruhi kinerja karyawan. Penelitian tersebut dianggap cukup relevan dan penting karena menggunakan pendekataan dan variabel inti yang sama. Hasil penelitian menunjukkan bahwa kedua variabel tersebut memiliki dampak yang signifikan, baik secara parsial maupun simultan terhadap performa pegawai bersama-sama. Namun, penelitian ini memiliki perbedaan yaitu objek penelitian yang digunakan berbeda dan terdapat penambahan dua variabel independen pada penelitian ini.</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90"/>
      </w:pPr>
    </w:p>
    <w:p w:rsidR="00A84B90" w:rsidRDefault="00DC4908">
      <w:pPr>
        <w:pStyle w:val="Heading3"/>
        <w:numPr>
          <w:ilvl w:val="1"/>
          <w:numId w:val="51"/>
        </w:numPr>
        <w:tabs>
          <w:tab w:val="left" w:pos="1984"/>
        </w:tabs>
        <w:ind w:left="1984" w:hanging="359"/>
        <w:jc w:val="both"/>
      </w:pPr>
      <w:bookmarkStart w:id="41" w:name="2.6_Kerangka_Konseptual"/>
      <w:bookmarkStart w:id="42" w:name="_bookmark40"/>
      <w:bookmarkEnd w:id="41"/>
      <w:bookmarkEnd w:id="42"/>
      <w:r>
        <w:t>Kerangka</w:t>
      </w:r>
      <w:r>
        <w:rPr>
          <w:spacing w:val="-2"/>
        </w:rPr>
        <w:t>Konseptual</w:t>
      </w:r>
    </w:p>
    <w:p w:rsidR="00A84B90" w:rsidRDefault="00DC4908">
      <w:pPr>
        <w:pStyle w:val="BodyText"/>
        <w:spacing w:before="271" w:line="480" w:lineRule="auto"/>
        <w:ind w:left="1558" w:right="1411" w:firstLine="508"/>
        <w:jc w:val="both"/>
      </w:pPr>
      <w:r>
        <w:t xml:space="preserve">Menurut (Sugiyono, 2019) kerangka pemikiran dapat dipahami sebagai representasi konseptual yang menggambarkan hubungan antara landasan teori dengan sejumlah variabel yang dianggap relevan dan krusial dalam suatu penelitian. Kerangka ini berfungsi sebagai panduan sistematis dalam menjelaskan arah dan ruang lingkup penelitian. Dengan adanya kerangka pemikiran, peneliti dapat memetakan bagaimana teori-teori yang ada dapat diterapkan untuk menjawab permasalahan penelitian. Selain itu, kerangka ini juga menjadi dasar dalam menyusun hipotesis yang akan diuji melalui analisis data. Hubungan antar variabel dalam kerangka pemikiran umumnya ditunjukkan secara logis dan rasional, baik melalui penjabaran naratif maupun visual seperti bagan atau diagram. Oleh karena itu, penyusunan kerangka pemikiran yang tepat akan memperkuat argumentasi ilmiah dan meningkatkan validitas penelitian yang </w:t>
      </w:r>
      <w:r>
        <w:rPr>
          <w:spacing w:val="-2"/>
        </w:rPr>
        <w:t>dilakukan.</w:t>
      </w:r>
    </w:p>
    <w:p w:rsidR="00A84B90" w:rsidRDefault="00DC4908">
      <w:pPr>
        <w:pStyle w:val="ListParagraph"/>
        <w:numPr>
          <w:ilvl w:val="2"/>
          <w:numId w:val="51"/>
        </w:numPr>
        <w:tabs>
          <w:tab w:val="left" w:pos="2099"/>
        </w:tabs>
        <w:spacing w:before="3"/>
        <w:ind w:left="2099" w:hanging="541"/>
        <w:jc w:val="both"/>
        <w:rPr>
          <w:sz w:val="24"/>
        </w:rPr>
      </w:pPr>
      <w:bookmarkStart w:id="43" w:name="2.6.1_Mutasi_Kerja_Berpengaruh_Terhadap_"/>
      <w:bookmarkStart w:id="44" w:name="_bookmark41"/>
      <w:bookmarkEnd w:id="43"/>
      <w:bookmarkEnd w:id="44"/>
      <w:r>
        <w:rPr>
          <w:sz w:val="24"/>
        </w:rPr>
        <w:t>MutasiKerjaBerpengaruhTerhadapKinerja</w:t>
      </w:r>
      <w:r>
        <w:rPr>
          <w:spacing w:val="-2"/>
          <w:sz w:val="24"/>
        </w:rPr>
        <w:t>Karyawan</w:t>
      </w:r>
    </w:p>
    <w:p w:rsidR="00A84B90" w:rsidRDefault="00DC4908">
      <w:pPr>
        <w:pStyle w:val="BodyText"/>
        <w:spacing w:before="276" w:line="480" w:lineRule="auto"/>
        <w:ind w:left="1558" w:right="1407" w:firstLine="508"/>
        <w:jc w:val="both"/>
      </w:pPr>
      <w:r>
        <w:t>Mutasi kerja salah satu strategi dalam pengelolaan sumber daya manusia yang dirancang untuk menempatkan pegawai pada posisi yang sejalan dengan kemampuan dan potensi yang kebutuhan organisasi. Pelaksanaan mutasi kerja yang tepat dapat mendorong karyawan untuk terus mengembangkan diri dan menyesuaikan dengan dinamika lingkungan kerja yang berbeda, sehingga meningkatkan pengalaman, pengetahuan, serta kemampuan mereka dalam menjalankan tugas. Berdasarkan hasil penelitian (Sari et al., 2020), diketahui bahwapelaksanaanmutasikerjayangsesuaidapatmeningkatkansemangatdan</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4"/>
        <w:jc w:val="both"/>
      </w:pPr>
      <w:r>
        <w:t>kinerja karyawan, karena timbul perasaan mendapatkan tantangan baru dan kesempatan pengembangan karier. Dalam penelitian (Dewi et al., 2021) juga menemukan bahwa mutasi kerja yang direncanakan secara optimal mampu mendorong peningkatan motivasi dan produktivitas karyawan, karena mereka merasa diberi kepercayaan dan tantangan baru yang relevan dengan kapasitasnya. Selain itu, mutasi kerja juga dapat memperluas wawasan Serta memperluas relasi kerja karyawan, dan pada gilirannya turut berkontribusi dalam meningkatkan performa baik secara personal maupun kelembagaan.</w:t>
      </w:r>
    </w:p>
    <w:p w:rsidR="00A84B90" w:rsidRDefault="00DC4908">
      <w:pPr>
        <w:pStyle w:val="BodyText"/>
        <w:spacing w:before="2" w:line="480" w:lineRule="auto"/>
        <w:ind w:left="1558" w:right="1407" w:firstLine="508"/>
        <w:jc w:val="both"/>
      </w:pPr>
      <w:r>
        <w:t>Namun, pelaksanaan mutasikerja yang tidak mempertimbangkan kecocokan antara individu dan posisi baru dapat menimbulkan ketidakpuasan, stres, dan penurunan motivasi kerja. (Putra &amp; Supartha, 2019) menegaskan bahwa mutasi yang dilakukan tanpa perencanaan matang justru dapat menurunkan kinerja karyawan, karena mereka merasa tidak nyaman atau tidak mampu beradaptasi dengan tugas dan lingkungan kerja yang baru. Oleh sebab itu, perusahaan perlu memperhatikan aspek psikologis, kompetensi, dan minat karyawan dalam proses mutasi agar tujuan peningkatan kinerja dapat tercapai secara optimal.</w:t>
      </w:r>
    </w:p>
    <w:p w:rsidR="00A84B90" w:rsidRDefault="00DC4908">
      <w:pPr>
        <w:pStyle w:val="ListParagraph"/>
        <w:numPr>
          <w:ilvl w:val="2"/>
          <w:numId w:val="51"/>
        </w:numPr>
        <w:tabs>
          <w:tab w:val="left" w:pos="2099"/>
        </w:tabs>
        <w:spacing w:before="1"/>
        <w:ind w:left="2099" w:hanging="541"/>
        <w:jc w:val="both"/>
        <w:rPr>
          <w:sz w:val="24"/>
        </w:rPr>
      </w:pPr>
      <w:bookmarkStart w:id="45" w:name="2.6.2_Kompetensi_Profesional_Berpengaruh"/>
      <w:bookmarkStart w:id="46" w:name="_bookmark42"/>
      <w:bookmarkEnd w:id="45"/>
      <w:bookmarkEnd w:id="46"/>
      <w:r>
        <w:rPr>
          <w:sz w:val="24"/>
        </w:rPr>
        <w:t>KompetensiProfesionalBerpengaruhTerhadapKinerja</w:t>
      </w:r>
      <w:r>
        <w:rPr>
          <w:spacing w:val="-2"/>
          <w:sz w:val="24"/>
        </w:rPr>
        <w:t>Karyawan</w:t>
      </w:r>
    </w:p>
    <w:p w:rsidR="00A84B90" w:rsidRDefault="00A84B90">
      <w:pPr>
        <w:pStyle w:val="BodyText"/>
      </w:pPr>
    </w:p>
    <w:p w:rsidR="00A84B90" w:rsidRDefault="00DC4908">
      <w:pPr>
        <w:pStyle w:val="BodyText"/>
        <w:spacing w:line="480" w:lineRule="auto"/>
        <w:ind w:left="1558" w:right="1407" w:firstLine="508"/>
        <w:jc w:val="both"/>
      </w:pPr>
      <w:r>
        <w:t>Menurut (Mahmud et al, 2022) menyatakan bahwa kompetensi merupakan sekumpulan kemampuan yang dimiliki oleh individu, mencakup pengetahuan, keterampilan, dan sikap yang dibutuhkan untuk menyelesaikan suatu tugas atau pekerjaan dengan optimal. Dalam lingkungan organisasi, kompetensi berfungsi sebagai tolok ukur utama untuk menilai sejauh mana seorang pegawai mampu menjalankantugasnyasesuaidenganekspektasiperusahaan.Menurut</w:t>
      </w:r>
      <w:r>
        <w:rPr>
          <w:spacing w:val="-2"/>
        </w:rPr>
        <w:t>hasil</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2"/>
        <w:jc w:val="both"/>
      </w:pPr>
      <w:r>
        <w:t>penelitian (Amrullah, 2024), kompetensi terbukti memberikan dampak yang signifikan terhadap kinerja karyawan. Karyawan yang memiliki kompetensi profesional yang tinggi cenderung mampu menyelesaikan pekerjaan dengan lebih efisien dan berkualitas, serta dapat beradaptasi dengan perubahan dan tuntutan pekerjaan. Hal ini menunjukkan bahwa peningkatan kompetensi profesionalisme menjadi salah satu elemen kunci dalam upaya peningkatan kinerja individu maupun organisasi secara keseluruhan.</w:t>
      </w:r>
    </w:p>
    <w:p w:rsidR="00A84B90" w:rsidRDefault="00DC4908">
      <w:pPr>
        <w:pStyle w:val="BodyText"/>
        <w:spacing w:before="2" w:line="480" w:lineRule="auto"/>
        <w:ind w:left="1558" w:right="1411" w:firstLine="508"/>
        <w:jc w:val="both"/>
      </w:pPr>
      <w:r>
        <w:t>Selain itu, pengembangan kompetensi profesional secara berkelanjutan melalui pelatihan, workshop, maupun pendidikan formal sangat penting untuk menjaga daya saing perusahaandiera globalisasi. (Sariet., al2022) menunjukkan bahwa perusahaan yang secara aktif meningkatkan kompetensikaryawannya akan memperoleh kinerja yang lebih optimal, karena karyawan merasa diakui dan didukung dalam pengembangan kariernya. Dengan demikian, kompetensi profesional berperan sebagai komponen utama dalam menciptakan tenaga kerja yang unggul dan memiliki keunggulan kompetitif.</w:t>
      </w:r>
    </w:p>
    <w:p w:rsidR="00A84B90" w:rsidRDefault="00DC4908">
      <w:pPr>
        <w:pStyle w:val="ListParagraph"/>
        <w:numPr>
          <w:ilvl w:val="2"/>
          <w:numId w:val="51"/>
        </w:numPr>
        <w:tabs>
          <w:tab w:val="left" w:pos="2099"/>
        </w:tabs>
        <w:spacing w:before="1"/>
        <w:ind w:left="2099" w:hanging="541"/>
        <w:jc w:val="both"/>
        <w:rPr>
          <w:sz w:val="24"/>
        </w:rPr>
      </w:pPr>
      <w:bookmarkStart w:id="47" w:name="2.6.3_Motivasi_Ekstrinsik_Berpengaruh_Te"/>
      <w:bookmarkStart w:id="48" w:name="_bookmark43"/>
      <w:bookmarkEnd w:id="47"/>
      <w:bookmarkEnd w:id="48"/>
      <w:r>
        <w:rPr>
          <w:sz w:val="24"/>
        </w:rPr>
        <w:t>MotivasiEkstrinsikBerpengaruhTerhadap Kinerja</w:t>
      </w:r>
      <w:r>
        <w:rPr>
          <w:spacing w:val="-2"/>
          <w:sz w:val="24"/>
        </w:rPr>
        <w:t>Karyawan</w:t>
      </w:r>
    </w:p>
    <w:p w:rsidR="00A84B90" w:rsidRDefault="00A84B90">
      <w:pPr>
        <w:pStyle w:val="BodyText"/>
      </w:pPr>
    </w:p>
    <w:p w:rsidR="00A84B90" w:rsidRDefault="00DC4908">
      <w:pPr>
        <w:pStyle w:val="BodyText"/>
        <w:spacing w:line="480" w:lineRule="auto"/>
        <w:ind w:left="1558" w:right="1414" w:firstLine="508"/>
        <w:jc w:val="both"/>
      </w:pPr>
      <w:r>
        <w:t>Menurut (Sinaga et al., 2021) Motivasi dapat diartikan sebagai rangsangan yang diberikan kepada seseorangguna mendorong tindakan yang produktifdalam rangka mencapai sasaran yang diinginkan. Motivasi ekstrinsik merujuk pada pengaruh eksternal yang mendorong seseorang untuk bertindak aktivitas yang dilakukan bukan karena kepuasan dari aktivitas itu sendiri, melainkan untuk mencapai tujuan eksternal, seperti mendapatkan penghargaan, menghindari hukuman,ataumemenuhituntutansosial.Dalampenelitiaan(Usuetal.,</w:t>
      </w:r>
      <w:r>
        <w:rPr>
          <w:spacing w:val="-2"/>
        </w:rPr>
        <w:t>2024)</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3"/>
        <w:jc w:val="both"/>
      </w:pPr>
      <w:r>
        <w:t>menunjukkan terdapat hubungan tidak langsung antara motivasi dan kinerja karyawan yang dimediasi oleh kepuasan kerja sebagai perantara. Dengan katalain, motivasi ekstrinsik mampu meningkatkan tingkat kepuasan kerja, yang pada gilirannya turut menyumbangkan kontribusi positif terhadap peningkatan kinerja karyawan</w:t>
      </w:r>
      <w:r>
        <w:rPr>
          <w:b/>
        </w:rPr>
        <w:t xml:space="preserve">. </w:t>
      </w:r>
      <w:r>
        <w:t>Hal ini menegaskan pentingnya peran motivasi ekstrinsik dalam membangun lingkungan kerja yang mendukung kinerja optimal.</w:t>
      </w:r>
    </w:p>
    <w:p w:rsidR="00A84B90" w:rsidRDefault="00DC4908">
      <w:pPr>
        <w:pStyle w:val="BodyText"/>
        <w:spacing w:before="1" w:line="480" w:lineRule="auto"/>
        <w:ind w:left="1558" w:right="1414" w:firstLine="508"/>
        <w:jc w:val="both"/>
      </w:pPr>
      <w:r>
        <w:t>Dalam penelitian (Wulandari, 2022) menyatakan bahwa motivasi ekstrinsik yang diberikan perusahaan dapat meningkatkan semangat, loyalitas, dan produktivitas karyawan. Karyawan yang merasa dihargai dan mendapatkan dukungan dari perusahaan akan semakin terdorong untuk berkontribusi secara optimal dalam mencapai target organisasi. Di samping itu, motivasi ekstrinsik turut berperan dalam membentuk suasana kerja yang kompetitif dan mendukung, sehingga mendorong karyawan untuk terus meningkatkan kinerjanya. Menurut (Rahmawatiet al., 2021) pemberian penghargaan dan insentif yang sesuai dengan kinerja karyawan mampu mendorong kepuasan kerja yang lebih tinggi, menekan tingkat keluar-masuknya karyawan, dan memperkokohloyalitaspegawaiterhadap organisasi. Motivasi dari luar seperti bonus, promosi jabatan, dan pengakuan formal menjadi faktor penting yang memengaruhi perilaku kerja karyawan secara positif. Hal ini menunjukkan bahwa perusahaan yang mampu mengelola motivasi ekstrinsik dengan baik akan lebih mudah membangun tim kerja yang solid dan berorientasi pada hasil.</w:t>
      </w:r>
    </w:p>
    <w:p w:rsidR="00A84B90" w:rsidRDefault="00DC4908">
      <w:pPr>
        <w:pStyle w:val="BodyText"/>
        <w:spacing w:before="3" w:line="480" w:lineRule="auto"/>
        <w:ind w:left="1558" w:right="1409" w:firstLine="508"/>
        <w:jc w:val="both"/>
      </w:pPr>
      <w:r>
        <w:t>Di samping itu, perusahaan perlu untuk menyesuaikan bentuk motivasi ekstrinsikdengankebutuhandankarakteristikkaryawannya.Tidaksemua</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17"/>
        <w:jc w:val="both"/>
      </w:pPr>
      <w:r>
        <w:t>karyawan merespons secara sama terhadap jenis motivasi yang diberikan,sehingga pendekatan yang lebih personal dan berbasis data dapat meningkatkan efektivitasnya. Misalnya, bagi sebagian karyawan, pengakuan secara publik lebih bermakna dibandingkan bonus materiil, sementara bagi yang lain, insentif finansial lebih mendorong semangat kerja. Oleh karena itu, pemahaman terhadap preferensi dan kondisi karyawan menjadi kunci dalam merancang strategimotivasi ekstrinsik yang berdampak langsung terhadap kinerja.</w:t>
      </w:r>
    </w:p>
    <w:p w:rsidR="00A84B90" w:rsidRDefault="00DC4908">
      <w:pPr>
        <w:pStyle w:val="ListParagraph"/>
        <w:numPr>
          <w:ilvl w:val="2"/>
          <w:numId w:val="51"/>
        </w:numPr>
        <w:tabs>
          <w:tab w:val="left" w:pos="2296"/>
        </w:tabs>
        <w:spacing w:before="2" w:line="480" w:lineRule="auto"/>
        <w:ind w:left="1558" w:right="1426" w:firstLine="0"/>
        <w:jc w:val="both"/>
        <w:rPr>
          <w:sz w:val="24"/>
        </w:rPr>
      </w:pPr>
      <w:bookmarkStart w:id="49" w:name="2.6.4_Mutasi_Kerja,_Kompetensi_Profesion"/>
      <w:bookmarkStart w:id="50" w:name="_bookmark44"/>
      <w:bookmarkEnd w:id="49"/>
      <w:bookmarkEnd w:id="50"/>
      <w:r>
        <w:rPr>
          <w:sz w:val="24"/>
        </w:rPr>
        <w:t>Mutasi Kerja, Kompetensi Profesional dan Motivasi Ekstrinsik BerpengaruhTerhadap Kinerja Karyawan</w:t>
      </w:r>
    </w:p>
    <w:p w:rsidR="00A84B90" w:rsidRDefault="00DC4908">
      <w:pPr>
        <w:pStyle w:val="BodyText"/>
        <w:spacing w:line="480" w:lineRule="auto"/>
        <w:ind w:left="1558" w:right="1407" w:firstLine="508"/>
        <w:jc w:val="both"/>
      </w:pPr>
      <w:r>
        <w:t>Dari sejumlah studi yang telah dilakukan, mutasi kerja, kompetensi profesional, dan motivasi ekstrinsik masing-masing memiliki peran yang signifikan dalam meningkatkan kinerja karyawan. Penelitian (Sari et al., 2020) menunjukkan bahwa mutasi kerja yang dilakukan dengan tepat akanmeningkatkan motivasi dan produktivitas karyawan, sementara temuan (Putra &amp; Supartha, 2019) menunjukkan bahwa ketidaksesuaian mutasi kerja dapat menyebabkan stres dan menurunkan kinerja. Penelitian oleh (Jankelová et al., 2020) turut menunjukkan bahwa mutasi kerja yang tidak dilaksanakan denganbaik terencana dapat mempengaruhi kepuasan dan kinerja karyawan, sehingga penting bagi manajemen untuk mempertimbangkan kecocokan antara individudan posisi baru yang ditempati. Keterlibatan langsung dari manajemen dalam proses mutasi juga berkontribusi terhadap terciptanya rasa aman dan keyakinan diri bagi karyawan yang terdampak.</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06" w:firstLine="508"/>
        <w:jc w:val="both"/>
      </w:pPr>
      <w:r>
        <w:t>Sementara itu, kompetensi profesional menjadi indikator penting yang menentukan sejauh mana karyawan dapat menjalankan tugas dengan efektif dan efisien. Menurut (Amrullah, 2024) kompetensi yang tinggi memungkinkan karyawan untuk menyesuaikan diri dengan tuntutan kerja dan berkontribusi maksimal terhadap pencapaian tujuan organisasi. Temuan serupa dikemukakan (Pandya, 2024) dalam jurnal internasional, yang menekankan bahwa kompetensi profesional harus mencakup integrasi antara pengetahuan, keterampilan teknis, serta nilai-nilai etika dalam praktik kerja sehari-hari. Kompetensi yang kuat juga memperkuat daya saing individu dalam menghadapi perubahan dan tantangan di lingkungan kerja. Oleh karena itu, pelatihan berkelanjutan dan evaluasi kinerja secara berkala menjadi strategi penting dalam menjaga dan meningkatkan kompetensi profesional karyawan.</w:t>
      </w:r>
    </w:p>
    <w:p w:rsidR="00A84B90" w:rsidRDefault="00DC4908">
      <w:pPr>
        <w:pStyle w:val="BodyText"/>
        <w:spacing w:before="2" w:line="480" w:lineRule="auto"/>
        <w:ind w:left="1558" w:right="1406" w:firstLine="508"/>
        <w:jc w:val="both"/>
      </w:pPr>
      <w:r>
        <w:t>Disisi lain, motivasiekstrinsik sepertipemberian penghargaan, insentif, dan pengakuan sosial menjadi faktor penting dalam mendorong semangat kerja karyawan. Motivasi yang berasal dari luar individu ini berperan dalam memperkuat dorongan untuk mencapai target yang ditetapkan perusahaan. Dalam penelitian (Wulandari, 2022) juga menunjukkan bahwa motivasi ekstrinsik yang kuat mampu mewujudkan suasana kerja yang kompetitif serta mendukung produktivitas. Oleh sebab itu, ketiga faktor tersebut mutasi kerja, kompetensi profesional, dan motivasi ekstrinsik secara sinergis diharapkan mampumendukung peningkatan kinerja karyawan sebagaimana tergambar dalam kerangka konseptual penelitian ini:</w:t>
      </w:r>
    </w:p>
    <w:p w:rsidR="00A84B90" w:rsidRDefault="00A84B90">
      <w:pPr>
        <w:pStyle w:val="BodyText"/>
        <w:spacing w:line="480" w:lineRule="auto"/>
        <w:jc w:val="both"/>
        <w:sectPr w:rsidR="00A84B90">
          <w:pgSz w:w="11910" w:h="16840"/>
          <w:pgMar w:top="96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76"/>
      </w:pPr>
    </w:p>
    <w:p w:rsidR="00A84B90" w:rsidRDefault="00476A31">
      <w:pPr>
        <w:pStyle w:val="Heading3"/>
        <w:spacing w:line="274" w:lineRule="exact"/>
        <w:ind w:left="2768"/>
        <w:jc w:val="left"/>
        <w:rPr>
          <w:position w:val="2"/>
        </w:rPr>
      </w:pPr>
      <w:r w:rsidRPr="00476A31">
        <w:rPr>
          <w:noProof/>
          <w:position w:val="2"/>
          <w:lang w:val="en-US"/>
        </w:rPr>
        <w:pict>
          <v:group id="docshapegroup3" o:spid="_x0000_s1026" style="position:absolute;left:0;text-align:left;margin-left:102.15pt;margin-top:-8.1pt;width:477.25pt;height:458pt;z-index:-251658240;mso-position-horizontal-relative:page" coordorigin="2043,-162" coordsize="9545,9160">
            <v:shape id="docshape4" o:spid="_x0000_s1034" style="position:absolute;left:6393;top:4092;width:1348;height:3307" coordorigin="6393,4093" coordsize="1348,3307" o:spt="100" adj="0,,0" path="m7734,4572r-2,-41l7732,4527r-4,-89l7624,4523r50,22l6393,7396r10,4l7683,4549r51,23xm7741,4153r-10,-5l7621,4093r,55l6438,4148r,10l7621,4158r,55l7731,4158r10,-5xe" fillcolor="black" stroked="f">
              <v:stroke joinstyle="round"/>
              <v:formulas/>
              <v:path arrowok="t" o:connecttype="segments"/>
            </v:shape>
            <v:shape id="docshape5" o:spid="_x0000_s1033" style="position:absolute;left:2068;top:1088;width:9510;height:7421" coordorigin="2068,1088" coordsize="9510,7421" o:spt="100" adj="0,,0" path="m2068,1088r410,m2456,3120r6,-76l2478,2972r26,-68l2538,2841r43,-57l2632,2733r57,-43l2752,2656r68,-26l2892,2614r76,-6l5906,2608r76,6l6054,2630r68,26l6185,2690r57,43l6293,2784r43,57l6370,2904r26,68l6412,3044r6,76l6418,5166r-6,76l6396,5314r-26,68l6336,5445r-43,57l6242,5552r-57,44l6122,5630r-68,26l5982,5672r-76,6l2968,5678r-76,-6l2820,5656r-68,-26l2689,5596r-57,-44l2581,5502r-43,-57l2504,5382r-26,-68l2462,5242r-6,-76l2456,3120xm2428,6375r7,-76l2455,6227r31,-67l2528,6100r52,-51l2639,6007r67,-32l2778,5955r77,-6l5971,5949r77,6l6120,5975r67,32l6246,6049r52,51l6340,6160r31,67l6391,6299r7,76l6398,8082r-7,77l6371,8231r-31,66l6298,8357r-52,51l6187,8450r-67,32l6048,8502r-77,7l2855,8509r-77,-7l2706,8482r-67,-32l2580,8408r-52,-51l2486,8297r-31,-66l2435,8159r-7,-77l2428,6375xm7758,3168r6,-78l7782,3016r30,-69l7851,2884r48,-55l7955,2781r62,-39l8086,2712r74,-18l8238,2688r2860,l11176,2694r74,18l11319,2742r62,39l11437,2829r48,55l11524,2947r30,69l11572,3090r6,78l11578,5088r-6,78l11554,5240r-30,69l11485,5371r-48,56l11381,5475r-62,39l11250,5544r-74,18l11098,5568r-2860,l8160,5562r-74,-18l8017,5514r-62,-39l7899,5427r-48,-56l7812,5309r-30,-69l7764,5166r-6,-78l7758,3168xe" filled="f" strokeweight="1pt">
              <v:stroke joinstyle="round"/>
              <v:formulas/>
              <v:path arrowok="t" o:connecttype="segments"/>
            </v:shape>
            <v:shape id="docshape6" o:spid="_x0000_s1032" style="position:absolute;left:7913;top:3154;width:3362;height:2224" coordorigin="7913,3154" coordsize="3362,2224" path="m11275,4532r-1186,l10089,4263r811,l10900,3980r-1373,l9527,3711r418,l9945,3428r-874,l9071,3154r-797,l8274,4532r-361,l7913,4811r,4l7913,5094r,283l10175,5377r,-283l10468,5094r,-279l11275,4815r,-283xe" stroked="f">
              <v:path arrowok="t"/>
            </v:shape>
            <v:shape id="docshape7" o:spid="_x0000_s1031" style="position:absolute;left:2048;top:4030;width:7781;height:4928" coordorigin="2048,4031" coordsize="7781,4928" o:spt="100" adj="0,,0" path="m2077,4031r378,m2048,8958r7781,e" filled="f" strokeweight="1pt">
              <v:stroke joinstyle="round"/>
              <v:formulas/>
              <v:path arrowok="t" o:connecttype="segments"/>
            </v:shape>
            <v:shape id="docshape8" o:spid="_x0000_s1030" style="position:absolute;left:6302;top:1075;width:1438;height:2853" coordorigin="6303,1076" coordsize="1438,2853" o:spt="100" adj="0,,0" path="m7682,3823r-50,25l7740,3928r,-80l7740,3841r-49,l7682,3823xm7691,3819r-9,4l7691,3841r9,-4l7691,3819xm7740,3794r-49,25l7700,3837r-9,4l7740,3841r,-47xm6311,1076r-8,4l7682,3823r9,-4l6311,1076xe" fillcolor="black" stroked="f">
              <v:stroke joinstyle="round"/>
              <v:formulas/>
              <v:path arrowok="t" o:connecttype="segments"/>
            </v:shape>
            <v:shape id="docshape9" o:spid="_x0000_s1029" style="position:absolute;left:2491;top:-152;width:3817;height:2520" coordorigin="2491,-152" coordsize="3817,2520" path="m2491,268r7,-75l2517,122r31,-66l2590,-2r50,-51l2699,-94r65,-32l2835,-145r76,-7l5888,-152r76,7l6035,-126r65,32l6159,-53r50,51l6251,56r31,66l6301,193r7,75l6308,1948r-7,76l6282,2095r-31,65l6209,2219r-50,50l6100,2311r-65,31l5964,2361r-76,7l2911,2368r-76,-7l2764,2342r-65,-31l2640,2269r-50,-50l2548,2160r-31,-65l2498,2024r-7,-76l2491,268xe" filled="f" strokeweight="1pt">
              <v:path arrowok="t"/>
            </v:shape>
            <v:line id="_x0000_s1028" style="position:absolute" from="2048,1078" to="2048,8998" strokeweight=".5pt"/>
            <v:shape id="docshape10" o:spid="_x0000_s1027" style="position:absolute;left:9688;top:5557;width:120;height:3390" coordorigin="9688,5558" coordsize="120,3390" o:spt="100" adj="0,,0" path="m9753,5658r-10,l9743,8948r10,l9753,5658xm9748,5558r-60,120l9743,5678r,-20l9798,5658r-50,-100xm9798,5658r-45,l9753,5678r55,l9798,5658xe" fillcolor="black" stroked="f">
              <v:stroke joinstyle="round"/>
              <v:formulas/>
              <v:path arrowok="t" o:connecttype="segments"/>
            </v:shape>
            <w10:wrap anchorx="page"/>
          </v:group>
        </w:pict>
      </w:r>
      <w:r w:rsidR="00DC4908">
        <w:rPr>
          <w:position w:val="2"/>
        </w:rPr>
        <w:t>MutasiKerja</w:t>
      </w:r>
      <w:r w:rsidR="00DC4908">
        <w:rPr>
          <w:spacing w:val="-4"/>
          <w:position w:val="2"/>
        </w:rPr>
        <w:t>(X</w:t>
      </w:r>
      <w:r w:rsidR="00DC4908">
        <w:rPr>
          <w:spacing w:val="-4"/>
          <w:sz w:val="16"/>
        </w:rPr>
        <w:t>1</w:t>
      </w:r>
      <w:r w:rsidR="00DC4908">
        <w:rPr>
          <w:spacing w:val="-4"/>
          <w:position w:val="2"/>
        </w:rPr>
        <w:t>)</w:t>
      </w:r>
    </w:p>
    <w:p w:rsidR="00A84B90" w:rsidRDefault="00DC4908">
      <w:pPr>
        <w:pStyle w:val="ListParagraph"/>
        <w:numPr>
          <w:ilvl w:val="3"/>
          <w:numId w:val="51"/>
        </w:numPr>
        <w:tabs>
          <w:tab w:val="left" w:pos="2336"/>
        </w:tabs>
        <w:spacing w:line="271" w:lineRule="exact"/>
        <w:rPr>
          <w:sz w:val="24"/>
        </w:rPr>
      </w:pPr>
      <w:r>
        <w:rPr>
          <w:sz w:val="24"/>
        </w:rPr>
        <w:t>PengembanganKarir</w:t>
      </w:r>
      <w:r>
        <w:rPr>
          <w:spacing w:val="-2"/>
          <w:sz w:val="24"/>
        </w:rPr>
        <w:t>Karyawan</w:t>
      </w:r>
    </w:p>
    <w:p w:rsidR="00A84B90" w:rsidRDefault="00DC4908">
      <w:pPr>
        <w:pStyle w:val="ListParagraph"/>
        <w:numPr>
          <w:ilvl w:val="3"/>
          <w:numId w:val="51"/>
        </w:numPr>
        <w:tabs>
          <w:tab w:val="left" w:pos="2278"/>
        </w:tabs>
        <w:spacing w:before="3" w:line="275" w:lineRule="exact"/>
        <w:ind w:left="2278"/>
        <w:rPr>
          <w:sz w:val="24"/>
        </w:rPr>
      </w:pPr>
      <w:r>
        <w:rPr>
          <w:sz w:val="24"/>
        </w:rPr>
        <w:t>PeningkatanPengalaman</w:t>
      </w:r>
      <w:r>
        <w:rPr>
          <w:spacing w:val="-4"/>
          <w:sz w:val="24"/>
        </w:rPr>
        <w:t>Kerja</w:t>
      </w:r>
    </w:p>
    <w:p w:rsidR="00A84B90" w:rsidRDefault="00DC4908">
      <w:pPr>
        <w:pStyle w:val="ListParagraph"/>
        <w:numPr>
          <w:ilvl w:val="3"/>
          <w:numId w:val="51"/>
        </w:numPr>
        <w:tabs>
          <w:tab w:val="left" w:pos="2278"/>
          <w:tab w:val="left" w:pos="5923"/>
        </w:tabs>
        <w:spacing w:before="39" w:line="163" w:lineRule="auto"/>
        <w:ind w:left="2278"/>
        <w:rPr>
          <w:b/>
          <w:position w:val="-10"/>
          <w:sz w:val="16"/>
        </w:rPr>
      </w:pPr>
      <w:r>
        <w:rPr>
          <w:sz w:val="24"/>
        </w:rPr>
        <w:t>Kepuasan</w:t>
      </w:r>
      <w:r>
        <w:rPr>
          <w:spacing w:val="-2"/>
          <w:sz w:val="24"/>
        </w:rPr>
        <w:t xml:space="preserve"> Kerja</w:t>
      </w:r>
      <w:r>
        <w:rPr>
          <w:sz w:val="24"/>
        </w:rPr>
        <w:tab/>
      </w:r>
      <w:r>
        <w:rPr>
          <w:b/>
          <w:spacing w:val="-5"/>
          <w:position w:val="-8"/>
          <w:sz w:val="24"/>
        </w:rPr>
        <w:t>H</w:t>
      </w:r>
      <w:r>
        <w:rPr>
          <w:b/>
          <w:spacing w:val="-5"/>
          <w:position w:val="-10"/>
          <w:sz w:val="16"/>
        </w:rPr>
        <w:t>1</w:t>
      </w:r>
    </w:p>
    <w:p w:rsidR="00A84B90" w:rsidRDefault="00DC4908">
      <w:pPr>
        <w:pStyle w:val="ListParagraph"/>
        <w:numPr>
          <w:ilvl w:val="3"/>
          <w:numId w:val="51"/>
        </w:numPr>
        <w:tabs>
          <w:tab w:val="left" w:pos="2278"/>
        </w:tabs>
        <w:spacing w:line="229" w:lineRule="exact"/>
        <w:ind w:left="2278"/>
        <w:rPr>
          <w:sz w:val="24"/>
        </w:rPr>
      </w:pPr>
      <w:r>
        <w:rPr>
          <w:sz w:val="24"/>
        </w:rPr>
        <w:t>Kesesuaian</w:t>
      </w:r>
      <w:r>
        <w:rPr>
          <w:spacing w:val="-2"/>
          <w:sz w:val="24"/>
        </w:rPr>
        <w:t>Pekerjaan</w:t>
      </w:r>
    </w:p>
    <w:p w:rsidR="00A84B90" w:rsidRDefault="00DC4908">
      <w:pPr>
        <w:pStyle w:val="ListParagraph"/>
        <w:numPr>
          <w:ilvl w:val="3"/>
          <w:numId w:val="51"/>
        </w:numPr>
        <w:tabs>
          <w:tab w:val="left" w:pos="2278"/>
        </w:tabs>
        <w:spacing w:line="275" w:lineRule="exact"/>
        <w:ind w:left="2278"/>
        <w:rPr>
          <w:sz w:val="24"/>
        </w:rPr>
      </w:pPr>
      <w:r>
        <w:rPr>
          <w:sz w:val="24"/>
        </w:rPr>
        <w:t>Pengembangan</w:t>
      </w:r>
      <w:r>
        <w:rPr>
          <w:spacing w:val="-2"/>
          <w:sz w:val="24"/>
        </w:rPr>
        <w:t>Keterampilan</w:t>
      </w:r>
    </w:p>
    <w:p w:rsidR="00A84B90" w:rsidRDefault="00DC4908">
      <w:pPr>
        <w:pStyle w:val="BodyText"/>
        <w:tabs>
          <w:tab w:val="left" w:pos="3539"/>
          <w:tab w:val="left" w:pos="4852"/>
        </w:tabs>
        <w:spacing w:before="3"/>
        <w:ind w:left="2278"/>
      </w:pPr>
      <w:r>
        <w:rPr>
          <w:spacing w:val="-2"/>
        </w:rPr>
        <w:t>Sumber:</w:t>
      </w:r>
      <w:r>
        <w:tab/>
      </w:r>
      <w:r>
        <w:rPr>
          <w:spacing w:val="-2"/>
        </w:rPr>
        <w:t>(Dessler,</w:t>
      </w:r>
      <w:r>
        <w:tab/>
      </w:r>
      <w:r>
        <w:rPr>
          <w:spacing w:val="-2"/>
        </w:rPr>
        <w:t>2017),</w:t>
      </w:r>
    </w:p>
    <w:p w:rsidR="00A84B90" w:rsidRDefault="00DC4908">
      <w:pPr>
        <w:pStyle w:val="BodyText"/>
        <w:spacing w:before="7"/>
        <w:ind w:left="2278"/>
      </w:pPr>
      <w:r>
        <w:t xml:space="preserve">(Nitisemto, </w:t>
      </w:r>
      <w:r>
        <w:rPr>
          <w:spacing w:val="-2"/>
        </w:rPr>
        <w:t>2019).</w:t>
      </w:r>
    </w:p>
    <w:p w:rsidR="00A84B90" w:rsidRDefault="00A84B90">
      <w:pPr>
        <w:pStyle w:val="BodyText"/>
        <w:rPr>
          <w:sz w:val="20"/>
        </w:rPr>
      </w:pPr>
    </w:p>
    <w:p w:rsidR="00A84B90" w:rsidRDefault="00A84B90">
      <w:pPr>
        <w:pStyle w:val="BodyText"/>
        <w:spacing w:before="5"/>
        <w:rPr>
          <w:sz w:val="20"/>
        </w:rPr>
      </w:pPr>
    </w:p>
    <w:p w:rsidR="00A84B90" w:rsidRDefault="00A84B90">
      <w:pPr>
        <w:pStyle w:val="BodyText"/>
        <w:rPr>
          <w:sz w:val="20"/>
        </w:rPr>
        <w:sectPr w:rsidR="00A84B90">
          <w:pgSz w:w="11910" w:h="16840"/>
          <w:pgMar w:top="960" w:right="283" w:bottom="280" w:left="708" w:header="708" w:footer="0" w:gutter="0"/>
          <w:cols w:space="720"/>
        </w:sectPr>
      </w:pPr>
    </w:p>
    <w:p w:rsidR="00A84B90" w:rsidRDefault="00DC4908">
      <w:pPr>
        <w:pStyle w:val="Heading3"/>
        <w:spacing w:before="89" w:line="274" w:lineRule="exact"/>
        <w:ind w:left="2268"/>
        <w:jc w:val="left"/>
        <w:rPr>
          <w:position w:val="2"/>
        </w:rPr>
      </w:pPr>
      <w:r>
        <w:rPr>
          <w:position w:val="2"/>
        </w:rPr>
        <w:lastRenderedPageBreak/>
        <w:t>KompetensiProfesional</w:t>
      </w:r>
      <w:r>
        <w:rPr>
          <w:spacing w:val="-4"/>
          <w:position w:val="2"/>
        </w:rPr>
        <w:t>(X</w:t>
      </w:r>
      <w:r>
        <w:rPr>
          <w:spacing w:val="-4"/>
          <w:sz w:val="16"/>
        </w:rPr>
        <w:t>2</w:t>
      </w:r>
      <w:r>
        <w:rPr>
          <w:spacing w:val="-4"/>
          <w:position w:val="2"/>
        </w:rPr>
        <w:t>)</w:t>
      </w:r>
    </w:p>
    <w:p w:rsidR="00A84B90" w:rsidRDefault="00DC4908">
      <w:pPr>
        <w:pStyle w:val="ListParagraph"/>
        <w:numPr>
          <w:ilvl w:val="0"/>
          <w:numId w:val="28"/>
        </w:numPr>
        <w:tabs>
          <w:tab w:val="left" w:pos="2268"/>
        </w:tabs>
        <w:spacing w:line="271" w:lineRule="exact"/>
        <w:ind w:left="2268"/>
        <w:rPr>
          <w:sz w:val="24"/>
        </w:rPr>
      </w:pPr>
      <w:r>
        <w:rPr>
          <w:spacing w:val="-2"/>
          <w:sz w:val="24"/>
        </w:rPr>
        <w:t>Kemampuan</w:t>
      </w:r>
    </w:p>
    <w:p w:rsidR="00A84B90" w:rsidRDefault="00DC4908">
      <w:pPr>
        <w:pStyle w:val="ListParagraph"/>
        <w:numPr>
          <w:ilvl w:val="0"/>
          <w:numId w:val="28"/>
        </w:numPr>
        <w:tabs>
          <w:tab w:val="left" w:pos="2268"/>
        </w:tabs>
        <w:spacing w:before="3" w:line="275" w:lineRule="exact"/>
        <w:ind w:left="2268"/>
        <w:rPr>
          <w:sz w:val="24"/>
        </w:rPr>
      </w:pPr>
      <w:r>
        <w:rPr>
          <w:spacing w:val="-2"/>
          <w:sz w:val="24"/>
        </w:rPr>
        <w:t>Komunikasi</w:t>
      </w:r>
    </w:p>
    <w:p w:rsidR="00A84B90" w:rsidRDefault="00DC4908">
      <w:pPr>
        <w:pStyle w:val="ListParagraph"/>
        <w:numPr>
          <w:ilvl w:val="0"/>
          <w:numId w:val="28"/>
        </w:numPr>
        <w:tabs>
          <w:tab w:val="left" w:pos="2268"/>
          <w:tab w:val="left" w:pos="6172"/>
        </w:tabs>
        <w:spacing w:line="287" w:lineRule="exact"/>
        <w:ind w:left="2268"/>
        <w:rPr>
          <w:b/>
          <w:position w:val="-3"/>
          <w:sz w:val="16"/>
        </w:rPr>
      </w:pPr>
      <w:r>
        <w:rPr>
          <w:sz w:val="24"/>
        </w:rPr>
        <w:t>Nilai</w:t>
      </w:r>
      <w:r>
        <w:rPr>
          <w:spacing w:val="-2"/>
          <w:sz w:val="24"/>
        </w:rPr>
        <w:t>Profesional</w:t>
      </w:r>
      <w:r>
        <w:rPr>
          <w:sz w:val="24"/>
        </w:rPr>
        <w:tab/>
      </w:r>
      <w:r>
        <w:rPr>
          <w:b/>
          <w:spacing w:val="-5"/>
          <w:position w:val="-1"/>
          <w:sz w:val="24"/>
        </w:rPr>
        <w:t>H</w:t>
      </w:r>
      <w:r>
        <w:rPr>
          <w:b/>
          <w:spacing w:val="-5"/>
          <w:position w:val="-3"/>
          <w:sz w:val="16"/>
        </w:rPr>
        <w:t>2</w:t>
      </w:r>
    </w:p>
    <w:p w:rsidR="00A84B90" w:rsidRDefault="00DC4908">
      <w:pPr>
        <w:pStyle w:val="ListParagraph"/>
        <w:numPr>
          <w:ilvl w:val="0"/>
          <w:numId w:val="28"/>
        </w:numPr>
        <w:tabs>
          <w:tab w:val="left" w:pos="2268"/>
        </w:tabs>
        <w:spacing w:line="265" w:lineRule="exact"/>
        <w:ind w:left="2268"/>
        <w:rPr>
          <w:sz w:val="24"/>
        </w:rPr>
      </w:pPr>
      <w:r>
        <w:rPr>
          <w:spacing w:val="-2"/>
          <w:sz w:val="24"/>
        </w:rPr>
        <w:t>Inisiatif</w:t>
      </w:r>
    </w:p>
    <w:p w:rsidR="00A84B90" w:rsidRDefault="00DC4908">
      <w:pPr>
        <w:pStyle w:val="ListParagraph"/>
        <w:numPr>
          <w:ilvl w:val="0"/>
          <w:numId w:val="28"/>
        </w:numPr>
        <w:tabs>
          <w:tab w:val="left" w:pos="2268"/>
        </w:tabs>
        <w:spacing w:line="275" w:lineRule="exact"/>
        <w:ind w:left="2268"/>
        <w:rPr>
          <w:sz w:val="24"/>
        </w:rPr>
      </w:pPr>
      <w:r>
        <w:rPr>
          <w:sz w:val="24"/>
        </w:rPr>
        <w:t>Pengetahuan</w:t>
      </w:r>
      <w:r>
        <w:rPr>
          <w:spacing w:val="-2"/>
          <w:sz w:val="24"/>
        </w:rPr>
        <w:t>(</w:t>
      </w:r>
      <w:r>
        <w:rPr>
          <w:i/>
          <w:spacing w:val="-2"/>
          <w:sz w:val="24"/>
        </w:rPr>
        <w:t>Knowladge</w:t>
      </w:r>
      <w:r>
        <w:rPr>
          <w:spacing w:val="-2"/>
          <w:sz w:val="24"/>
        </w:rPr>
        <w:t>)</w:t>
      </w:r>
    </w:p>
    <w:p w:rsidR="00A84B90" w:rsidRDefault="00DC4908">
      <w:pPr>
        <w:pStyle w:val="ListParagraph"/>
        <w:numPr>
          <w:ilvl w:val="0"/>
          <w:numId w:val="28"/>
        </w:numPr>
        <w:tabs>
          <w:tab w:val="left" w:pos="2268"/>
          <w:tab w:val="left" w:pos="3535"/>
          <w:tab w:val="left" w:pos="4945"/>
        </w:tabs>
        <w:spacing w:before="5" w:line="237" w:lineRule="auto"/>
        <w:ind w:left="2268" w:right="998"/>
        <w:rPr>
          <w:sz w:val="24"/>
        </w:rPr>
      </w:pPr>
      <w:r>
        <w:rPr>
          <w:spacing w:val="-2"/>
          <w:sz w:val="24"/>
        </w:rPr>
        <w:t>Perilaku</w:t>
      </w:r>
      <w:r>
        <w:rPr>
          <w:sz w:val="24"/>
        </w:rPr>
        <w:tab/>
      </w:r>
      <w:r>
        <w:rPr>
          <w:spacing w:val="-2"/>
          <w:sz w:val="24"/>
        </w:rPr>
        <w:t>Pekerjaan</w:t>
      </w:r>
      <w:r>
        <w:rPr>
          <w:sz w:val="24"/>
        </w:rPr>
        <w:tab/>
      </w:r>
      <w:r>
        <w:rPr>
          <w:spacing w:val="-4"/>
          <w:sz w:val="24"/>
        </w:rPr>
        <w:t>(</w:t>
      </w:r>
      <w:r>
        <w:rPr>
          <w:i/>
          <w:spacing w:val="-4"/>
          <w:sz w:val="24"/>
        </w:rPr>
        <w:t xml:space="preserve">Work </w:t>
      </w:r>
      <w:r>
        <w:rPr>
          <w:i/>
          <w:spacing w:val="-2"/>
          <w:sz w:val="24"/>
        </w:rPr>
        <w:t>Behavior</w:t>
      </w:r>
      <w:r>
        <w:rPr>
          <w:spacing w:val="-2"/>
          <w:sz w:val="24"/>
        </w:rPr>
        <w:t>)</w:t>
      </w:r>
    </w:p>
    <w:p w:rsidR="00A84B90" w:rsidRDefault="00DC4908">
      <w:pPr>
        <w:pStyle w:val="BodyText"/>
        <w:spacing w:before="6" w:line="237" w:lineRule="auto"/>
        <w:ind w:left="1908" w:right="1091"/>
      </w:pPr>
      <w:r>
        <w:t>Sumber:(Hundert,2022),(Hutapea &amp; Thoha, 2018).</w:t>
      </w:r>
    </w:p>
    <w:p w:rsidR="00A84B90" w:rsidRDefault="00A84B90">
      <w:pPr>
        <w:pStyle w:val="BodyText"/>
      </w:pPr>
    </w:p>
    <w:p w:rsidR="00A84B90" w:rsidRDefault="00A84B90">
      <w:pPr>
        <w:pStyle w:val="BodyText"/>
        <w:spacing w:before="189"/>
      </w:pPr>
    </w:p>
    <w:p w:rsidR="00A84B90" w:rsidRDefault="00DC4908">
      <w:pPr>
        <w:pStyle w:val="Heading3"/>
        <w:spacing w:before="1" w:line="274" w:lineRule="exact"/>
        <w:ind w:left="2461"/>
        <w:jc w:val="left"/>
        <w:rPr>
          <w:position w:val="2"/>
        </w:rPr>
      </w:pPr>
      <w:r>
        <w:rPr>
          <w:position w:val="2"/>
        </w:rPr>
        <w:t>MotivasiEkstrinsik</w:t>
      </w:r>
      <w:r>
        <w:rPr>
          <w:spacing w:val="-4"/>
          <w:position w:val="2"/>
        </w:rPr>
        <w:t xml:space="preserve"> (X</w:t>
      </w:r>
      <w:r>
        <w:rPr>
          <w:spacing w:val="-4"/>
          <w:sz w:val="16"/>
        </w:rPr>
        <w:t>3</w:t>
      </w:r>
      <w:r>
        <w:rPr>
          <w:spacing w:val="-4"/>
          <w:position w:val="2"/>
        </w:rPr>
        <w:t>)</w:t>
      </w:r>
    </w:p>
    <w:p w:rsidR="00A84B90" w:rsidRDefault="00DC4908">
      <w:pPr>
        <w:pStyle w:val="ListParagraph"/>
        <w:numPr>
          <w:ilvl w:val="0"/>
          <w:numId w:val="27"/>
        </w:numPr>
        <w:tabs>
          <w:tab w:val="left" w:pos="2216"/>
        </w:tabs>
        <w:spacing w:line="271" w:lineRule="exact"/>
        <w:rPr>
          <w:sz w:val="24"/>
        </w:rPr>
      </w:pPr>
      <w:r>
        <w:rPr>
          <w:sz w:val="24"/>
        </w:rPr>
        <w:t>Tanggung</w:t>
      </w:r>
      <w:r>
        <w:rPr>
          <w:spacing w:val="-2"/>
          <w:sz w:val="24"/>
        </w:rPr>
        <w:t>Jawab</w:t>
      </w:r>
    </w:p>
    <w:p w:rsidR="00A84B90" w:rsidRDefault="00DC4908">
      <w:pPr>
        <w:pStyle w:val="ListParagraph"/>
        <w:numPr>
          <w:ilvl w:val="0"/>
          <w:numId w:val="27"/>
        </w:numPr>
        <w:tabs>
          <w:tab w:val="left" w:pos="2216"/>
        </w:tabs>
        <w:spacing w:before="2" w:line="275" w:lineRule="exact"/>
        <w:rPr>
          <w:sz w:val="24"/>
        </w:rPr>
      </w:pPr>
      <w:r>
        <w:rPr>
          <w:sz w:val="24"/>
        </w:rPr>
        <w:t>PeluangUntuk</w:t>
      </w:r>
      <w:r>
        <w:rPr>
          <w:spacing w:val="-4"/>
          <w:sz w:val="24"/>
        </w:rPr>
        <w:t>Maju</w:t>
      </w:r>
    </w:p>
    <w:p w:rsidR="00A84B90" w:rsidRDefault="00DC4908">
      <w:pPr>
        <w:pStyle w:val="BodyText"/>
        <w:tabs>
          <w:tab w:val="left" w:pos="1765"/>
        </w:tabs>
        <w:spacing w:line="275" w:lineRule="exact"/>
        <w:ind w:left="1358"/>
      </w:pPr>
      <w:r>
        <w:rPr>
          <w:u w:val="single"/>
        </w:rPr>
        <w:tab/>
      </w:r>
      <w:r>
        <w:t>3.Pengakuan atas Kinerja</w:t>
      </w:r>
    </w:p>
    <w:p w:rsidR="00A84B90" w:rsidRDefault="00DC4908">
      <w:pPr>
        <w:pStyle w:val="ListParagraph"/>
        <w:numPr>
          <w:ilvl w:val="0"/>
          <w:numId w:val="26"/>
        </w:numPr>
        <w:tabs>
          <w:tab w:val="left" w:pos="2216"/>
        </w:tabs>
        <w:spacing w:before="3" w:line="260" w:lineRule="exact"/>
        <w:rPr>
          <w:sz w:val="24"/>
        </w:rPr>
      </w:pPr>
      <w:r>
        <w:rPr>
          <w:sz w:val="24"/>
        </w:rPr>
        <w:t>Pekerjaanyang</w:t>
      </w:r>
      <w:r>
        <w:rPr>
          <w:spacing w:val="-2"/>
          <w:sz w:val="24"/>
        </w:rPr>
        <w:t>Menantang</w:t>
      </w:r>
    </w:p>
    <w:p w:rsidR="00A84B90" w:rsidRDefault="00DC4908">
      <w:pPr>
        <w:pStyle w:val="ListParagraph"/>
        <w:numPr>
          <w:ilvl w:val="0"/>
          <w:numId w:val="26"/>
        </w:numPr>
        <w:tabs>
          <w:tab w:val="left" w:pos="2216"/>
          <w:tab w:val="left" w:pos="6283"/>
        </w:tabs>
        <w:spacing w:line="290" w:lineRule="exact"/>
        <w:rPr>
          <w:b/>
          <w:position w:val="1"/>
          <w:sz w:val="16"/>
        </w:rPr>
      </w:pPr>
      <w:r>
        <w:rPr>
          <w:sz w:val="24"/>
        </w:rPr>
        <w:t>Penghargaanatau</w:t>
      </w:r>
      <w:r>
        <w:rPr>
          <w:spacing w:val="-2"/>
          <w:sz w:val="24"/>
        </w:rPr>
        <w:t>Insentif</w:t>
      </w:r>
      <w:r>
        <w:rPr>
          <w:sz w:val="24"/>
        </w:rPr>
        <w:tab/>
      </w:r>
      <w:r>
        <w:rPr>
          <w:b/>
          <w:spacing w:val="-5"/>
          <w:position w:val="3"/>
          <w:sz w:val="24"/>
        </w:rPr>
        <w:t>H</w:t>
      </w:r>
      <w:r>
        <w:rPr>
          <w:b/>
          <w:spacing w:val="-5"/>
          <w:position w:val="1"/>
          <w:sz w:val="16"/>
        </w:rPr>
        <w:t>3</w:t>
      </w:r>
    </w:p>
    <w:p w:rsidR="00A84B90" w:rsidRDefault="00DC4908">
      <w:pPr>
        <w:pStyle w:val="BodyText"/>
        <w:spacing w:before="12"/>
        <w:ind w:left="1856"/>
      </w:pPr>
      <w:r>
        <w:t>Sumber:(Kusumanungrum,</w:t>
      </w:r>
      <w:r>
        <w:rPr>
          <w:spacing w:val="-2"/>
        </w:rPr>
        <w:t>2020)</w:t>
      </w:r>
    </w:p>
    <w:p w:rsidR="00A84B90" w:rsidRDefault="00DC4908">
      <w:pPr>
        <w:pStyle w:val="Heading3"/>
        <w:spacing w:before="205" w:line="275" w:lineRule="exact"/>
        <w:ind w:left="1206"/>
        <w:jc w:val="left"/>
      </w:pPr>
      <w:r>
        <w:rPr>
          <w:b w:val="0"/>
        </w:rPr>
        <w:br w:type="column"/>
      </w:r>
      <w:r>
        <w:lastRenderedPageBreak/>
        <w:t>KinerjaKaryawan</w:t>
      </w:r>
      <w:r>
        <w:rPr>
          <w:spacing w:val="-5"/>
        </w:rPr>
        <w:t>(Y)</w:t>
      </w:r>
    </w:p>
    <w:p w:rsidR="00A84B90" w:rsidRDefault="00DC4908">
      <w:pPr>
        <w:pStyle w:val="ListParagraph"/>
        <w:numPr>
          <w:ilvl w:val="0"/>
          <w:numId w:val="25"/>
        </w:numPr>
        <w:tabs>
          <w:tab w:val="left" w:pos="975"/>
        </w:tabs>
        <w:spacing w:line="274" w:lineRule="exact"/>
        <w:ind w:hanging="360"/>
        <w:rPr>
          <w:sz w:val="24"/>
        </w:rPr>
      </w:pPr>
      <w:r>
        <w:rPr>
          <w:spacing w:val="-2"/>
          <w:sz w:val="24"/>
        </w:rPr>
        <w:t>Kualitas</w:t>
      </w:r>
    </w:p>
    <w:p w:rsidR="00A84B90" w:rsidRDefault="00DC4908">
      <w:pPr>
        <w:pStyle w:val="ListParagraph"/>
        <w:numPr>
          <w:ilvl w:val="0"/>
          <w:numId w:val="25"/>
        </w:numPr>
        <w:tabs>
          <w:tab w:val="left" w:pos="975"/>
        </w:tabs>
        <w:spacing w:line="275" w:lineRule="exact"/>
        <w:ind w:hanging="360"/>
        <w:rPr>
          <w:sz w:val="24"/>
        </w:rPr>
      </w:pPr>
      <w:r>
        <w:rPr>
          <w:sz w:val="24"/>
        </w:rPr>
        <w:t>Ketepatan</w:t>
      </w:r>
      <w:r>
        <w:rPr>
          <w:spacing w:val="-4"/>
          <w:sz w:val="24"/>
        </w:rPr>
        <w:t>Waktu</w:t>
      </w:r>
    </w:p>
    <w:p w:rsidR="00A84B90" w:rsidRDefault="00DC4908">
      <w:pPr>
        <w:pStyle w:val="ListParagraph"/>
        <w:numPr>
          <w:ilvl w:val="0"/>
          <w:numId w:val="25"/>
        </w:numPr>
        <w:tabs>
          <w:tab w:val="left" w:pos="975"/>
        </w:tabs>
        <w:spacing w:before="3" w:line="275" w:lineRule="exact"/>
        <w:ind w:hanging="360"/>
        <w:rPr>
          <w:sz w:val="24"/>
        </w:rPr>
      </w:pPr>
      <w:r>
        <w:rPr>
          <w:spacing w:val="-2"/>
          <w:sz w:val="24"/>
        </w:rPr>
        <w:t>Kemandirian</w:t>
      </w:r>
    </w:p>
    <w:p w:rsidR="00A84B90" w:rsidRDefault="00DC4908">
      <w:pPr>
        <w:pStyle w:val="ListParagraph"/>
        <w:numPr>
          <w:ilvl w:val="0"/>
          <w:numId w:val="25"/>
        </w:numPr>
        <w:tabs>
          <w:tab w:val="left" w:pos="975"/>
        </w:tabs>
        <w:spacing w:line="275" w:lineRule="exact"/>
        <w:ind w:hanging="360"/>
        <w:rPr>
          <w:sz w:val="24"/>
        </w:rPr>
      </w:pPr>
      <w:r>
        <w:rPr>
          <w:sz w:val="24"/>
        </w:rPr>
        <w:t>KemampuanBekerja</w:t>
      </w:r>
      <w:r>
        <w:rPr>
          <w:spacing w:val="-4"/>
          <w:sz w:val="24"/>
        </w:rPr>
        <w:t xml:space="preserve"> Sama</w:t>
      </w:r>
    </w:p>
    <w:p w:rsidR="00A84B90" w:rsidRDefault="00DC4908">
      <w:pPr>
        <w:pStyle w:val="ListParagraph"/>
        <w:numPr>
          <w:ilvl w:val="0"/>
          <w:numId w:val="25"/>
        </w:numPr>
        <w:tabs>
          <w:tab w:val="left" w:pos="975"/>
        </w:tabs>
        <w:spacing w:before="2" w:line="275" w:lineRule="exact"/>
        <w:ind w:hanging="360"/>
        <w:rPr>
          <w:sz w:val="24"/>
        </w:rPr>
      </w:pPr>
      <w:r>
        <w:rPr>
          <w:sz w:val="24"/>
        </w:rPr>
        <w:t>Sikap dan</w:t>
      </w:r>
      <w:r>
        <w:rPr>
          <w:spacing w:val="-2"/>
          <w:sz w:val="24"/>
        </w:rPr>
        <w:t>Perilaku</w:t>
      </w:r>
    </w:p>
    <w:p w:rsidR="00A84B90" w:rsidRDefault="00DC4908">
      <w:pPr>
        <w:pStyle w:val="BodyText"/>
        <w:spacing w:line="244" w:lineRule="auto"/>
        <w:ind w:left="615" w:right="344"/>
      </w:pPr>
      <w:r>
        <w:t>Sumber:(Robbins&amp;Judge,2017), (Mathis &amp; Jackson, 2017), (Mangkunegara, 2017).</w:t>
      </w: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59"/>
      </w:pPr>
    </w:p>
    <w:p w:rsidR="00A84B90" w:rsidRDefault="00DC4908">
      <w:pPr>
        <w:ind w:left="2833"/>
        <w:rPr>
          <w:b/>
          <w:sz w:val="16"/>
        </w:rPr>
      </w:pPr>
      <w:r>
        <w:rPr>
          <w:b/>
          <w:spacing w:val="-5"/>
          <w:position w:val="2"/>
          <w:sz w:val="24"/>
        </w:rPr>
        <w:t>H</w:t>
      </w:r>
      <w:r>
        <w:rPr>
          <w:b/>
          <w:spacing w:val="-5"/>
          <w:sz w:val="16"/>
        </w:rPr>
        <w:t>4</w:t>
      </w:r>
    </w:p>
    <w:p w:rsidR="00A84B90" w:rsidRDefault="00A84B90">
      <w:pPr>
        <w:rPr>
          <w:b/>
          <w:sz w:val="16"/>
        </w:rPr>
        <w:sectPr w:rsidR="00A84B90">
          <w:type w:val="continuous"/>
          <w:pgSz w:w="11910" w:h="16840"/>
          <w:pgMar w:top="1920" w:right="283" w:bottom="280" w:left="708" w:header="708" w:footer="0" w:gutter="0"/>
          <w:cols w:num="2" w:space="720" w:equalWidth="0">
            <w:col w:w="6551" w:space="40"/>
            <w:col w:w="4328"/>
          </w:cols>
        </w:sectPr>
      </w:pPr>
    </w:p>
    <w:p w:rsidR="00A84B90" w:rsidRDefault="00A84B90">
      <w:pPr>
        <w:pStyle w:val="BodyText"/>
        <w:rPr>
          <w:b/>
        </w:rPr>
      </w:pPr>
    </w:p>
    <w:p w:rsidR="00A84B90" w:rsidRDefault="00A84B90">
      <w:pPr>
        <w:pStyle w:val="BodyText"/>
        <w:rPr>
          <w:b/>
        </w:rPr>
      </w:pPr>
    </w:p>
    <w:p w:rsidR="00A84B90" w:rsidRDefault="00A84B90">
      <w:pPr>
        <w:pStyle w:val="BodyText"/>
        <w:spacing w:before="72"/>
        <w:rPr>
          <w:b/>
        </w:rPr>
      </w:pPr>
    </w:p>
    <w:p w:rsidR="00A84B90" w:rsidRDefault="00DC4908">
      <w:pPr>
        <w:spacing w:before="1"/>
        <w:ind w:left="1508" w:right="1365"/>
        <w:jc w:val="center"/>
        <w:rPr>
          <w:sz w:val="24"/>
        </w:rPr>
      </w:pPr>
      <w:bookmarkStart w:id="51" w:name="_bookmark45"/>
      <w:bookmarkEnd w:id="51"/>
      <w:r>
        <w:rPr>
          <w:b/>
          <w:sz w:val="24"/>
        </w:rPr>
        <w:t>Gambar2.1</w:t>
      </w:r>
      <w:r>
        <w:rPr>
          <w:sz w:val="24"/>
        </w:rPr>
        <w:t xml:space="preserve">Kerangka </w:t>
      </w:r>
      <w:r>
        <w:rPr>
          <w:spacing w:val="-2"/>
          <w:sz w:val="24"/>
        </w:rPr>
        <w:t>Konseptual</w:t>
      </w:r>
    </w:p>
    <w:p w:rsidR="00A84B90" w:rsidRDefault="00DC4908">
      <w:pPr>
        <w:pStyle w:val="Heading3"/>
        <w:numPr>
          <w:ilvl w:val="1"/>
          <w:numId w:val="51"/>
        </w:numPr>
        <w:tabs>
          <w:tab w:val="left" w:pos="1922"/>
        </w:tabs>
        <w:spacing w:before="208"/>
        <w:ind w:left="1922" w:hanging="364"/>
        <w:jc w:val="both"/>
      </w:pPr>
      <w:r>
        <w:t>Hipotesis</w:t>
      </w:r>
      <w:r>
        <w:rPr>
          <w:spacing w:val="-2"/>
        </w:rPr>
        <w:t>Penelitian</w:t>
      </w:r>
    </w:p>
    <w:p w:rsidR="00A84B90" w:rsidRDefault="00DC4908">
      <w:pPr>
        <w:pStyle w:val="BodyText"/>
        <w:spacing w:before="272" w:line="480" w:lineRule="auto"/>
        <w:ind w:left="1558" w:right="1412" w:firstLine="720"/>
        <w:jc w:val="both"/>
      </w:pPr>
      <w:r>
        <w:t>Sugiyono (2019) menyatakan bahwa hipotesis merupakan perkiraan awal terhadap rumusan masalah penelitian yang telah dirancang dalam bentuk pertanyaan. Disebut sebagai dugaan sementara karena jawaban yang diberikan masihbersifatteoritis,berdasarkanpadakajianliteraturyangsesuai,dan</w:t>
      </w:r>
      <w:r>
        <w:rPr>
          <w:spacing w:val="-2"/>
        </w:rPr>
        <w:t>belum</w:t>
      </w:r>
    </w:p>
    <w:p w:rsidR="00A84B90" w:rsidRDefault="00A84B90">
      <w:pPr>
        <w:pStyle w:val="BodyText"/>
        <w:spacing w:line="480" w:lineRule="auto"/>
        <w:jc w:val="both"/>
        <w:sectPr w:rsidR="00A84B90">
          <w:type w:val="continuous"/>
          <w:pgSz w:w="11910" w:h="16840"/>
          <w:pgMar w:top="1920" w:right="283" w:bottom="280" w:left="708" w:header="708" w:footer="0" w:gutter="0"/>
          <w:cols w:space="720"/>
        </w:sectPr>
      </w:pPr>
    </w:p>
    <w:p w:rsidR="00A84B90" w:rsidRDefault="00A84B90">
      <w:pPr>
        <w:pStyle w:val="BodyText"/>
      </w:pPr>
    </w:p>
    <w:p w:rsidR="00A84B90" w:rsidRDefault="00A84B90">
      <w:pPr>
        <w:pStyle w:val="BodyText"/>
      </w:pPr>
    </w:p>
    <w:p w:rsidR="00A84B90" w:rsidRDefault="00A84B90">
      <w:pPr>
        <w:pStyle w:val="BodyText"/>
      </w:pPr>
    </w:p>
    <w:p w:rsidR="00A84B90" w:rsidRDefault="00A84B90">
      <w:pPr>
        <w:pStyle w:val="BodyText"/>
        <w:spacing w:before="185"/>
      </w:pPr>
    </w:p>
    <w:p w:rsidR="00A84B90" w:rsidRDefault="00DC4908">
      <w:pPr>
        <w:pStyle w:val="BodyText"/>
        <w:spacing w:line="480" w:lineRule="auto"/>
        <w:ind w:left="1558" w:right="1424"/>
      </w:pPr>
      <w:r>
        <w:t>didukung oleh data empiris hasil pengumpulan data di lapangan. Hipotesis yang diajukan dalam penelitian ini adalah sebagai berikut:</w:t>
      </w:r>
    </w:p>
    <w:p w:rsidR="00A84B90" w:rsidRDefault="00DC4908">
      <w:pPr>
        <w:pStyle w:val="BodyText"/>
        <w:tabs>
          <w:tab w:val="left" w:pos="2278"/>
        </w:tabs>
        <w:spacing w:line="477" w:lineRule="auto"/>
        <w:ind w:left="2278" w:right="1424" w:hanging="576"/>
      </w:pPr>
      <w:r>
        <w:rPr>
          <w:spacing w:val="-4"/>
          <w:position w:val="2"/>
        </w:rPr>
        <w:t>H</w:t>
      </w:r>
      <w:r>
        <w:rPr>
          <w:spacing w:val="-4"/>
          <w:sz w:val="16"/>
        </w:rPr>
        <w:t>1</w:t>
      </w:r>
      <w:r>
        <w:rPr>
          <w:spacing w:val="-4"/>
          <w:position w:val="2"/>
        </w:rPr>
        <w:t>:</w:t>
      </w:r>
      <w:r>
        <w:rPr>
          <w:position w:val="2"/>
        </w:rPr>
        <w:tab/>
        <w:t xml:space="preserve">AdanyapengaruhmutasikerjaterhadapkinerjakaryawanPTPNIV </w:t>
      </w:r>
      <w:r>
        <w:t>Regional II Kebun Limau mungkur.</w:t>
      </w:r>
    </w:p>
    <w:p w:rsidR="00A84B90" w:rsidRDefault="00DC4908">
      <w:pPr>
        <w:pStyle w:val="BodyText"/>
        <w:tabs>
          <w:tab w:val="left" w:pos="2278"/>
        </w:tabs>
        <w:spacing w:before="3" w:line="477" w:lineRule="auto"/>
        <w:ind w:left="2278" w:right="1424" w:hanging="576"/>
      </w:pPr>
      <w:r>
        <w:rPr>
          <w:spacing w:val="-4"/>
          <w:position w:val="2"/>
        </w:rPr>
        <w:t>H</w:t>
      </w:r>
      <w:r>
        <w:rPr>
          <w:spacing w:val="-4"/>
          <w:sz w:val="16"/>
        </w:rPr>
        <w:t>2</w:t>
      </w:r>
      <w:r>
        <w:rPr>
          <w:spacing w:val="-4"/>
          <w:position w:val="2"/>
        </w:rPr>
        <w:t>:</w:t>
      </w:r>
      <w:r>
        <w:rPr>
          <w:position w:val="2"/>
        </w:rPr>
        <w:tab/>
        <w:t xml:space="preserve">Adanyapengaruhkompetensiprofesionalterhadapkinerjakaryawan </w:t>
      </w:r>
      <w:r>
        <w:t>PTPN IV Regional II Kebun Limau mungkur.</w:t>
      </w:r>
    </w:p>
    <w:p w:rsidR="00A84B90" w:rsidRDefault="00DC4908">
      <w:pPr>
        <w:pStyle w:val="BodyText"/>
        <w:spacing w:before="3" w:line="480" w:lineRule="auto"/>
        <w:ind w:left="2278" w:right="1407" w:hanging="576"/>
        <w:jc w:val="both"/>
      </w:pPr>
      <w:r>
        <w:rPr>
          <w:position w:val="2"/>
        </w:rPr>
        <w:t>H</w:t>
      </w:r>
      <w:r>
        <w:rPr>
          <w:sz w:val="16"/>
        </w:rPr>
        <w:t>3</w:t>
      </w:r>
      <w:r>
        <w:rPr>
          <w:position w:val="2"/>
        </w:rPr>
        <w:t xml:space="preserve">:Adanya pengaruh motivasi estrinsik terhadap kinerja karyawan PTPN IV </w:t>
      </w:r>
      <w:r>
        <w:t>Regional II Kebun Limau mungkur.</w:t>
      </w:r>
    </w:p>
    <w:p w:rsidR="00A84B90" w:rsidRDefault="00DC4908">
      <w:pPr>
        <w:pStyle w:val="BodyText"/>
        <w:spacing w:line="480" w:lineRule="auto"/>
        <w:ind w:left="2278" w:right="1420" w:hanging="576"/>
        <w:jc w:val="both"/>
      </w:pPr>
      <w:r>
        <w:rPr>
          <w:position w:val="2"/>
        </w:rPr>
        <w:t>H</w:t>
      </w:r>
      <w:r>
        <w:rPr>
          <w:sz w:val="16"/>
        </w:rPr>
        <w:t>4</w:t>
      </w:r>
      <w:r>
        <w:rPr>
          <w:position w:val="2"/>
        </w:rPr>
        <w:t xml:space="preserve">:Adanya pengaruh mutasi kerja, kompetensi profesional, dan motivasi </w:t>
      </w:r>
      <w:r>
        <w:t xml:space="preserve">ekstrinsik terhadap kinerja karyawan PTPN IV Regional II Kebun Limau </w:t>
      </w:r>
      <w:r>
        <w:rPr>
          <w:spacing w:val="-2"/>
        </w:rPr>
        <w:t>mungkur.</w:t>
      </w:r>
      <w:bookmarkStart w:id="52" w:name="_GoBack"/>
      <w:bookmarkEnd w:id="52"/>
    </w:p>
    <w:sectPr w:rsidR="00A84B90" w:rsidSect="00980035">
      <w:headerReference w:type="even" r:id="rId16"/>
      <w:headerReference w:type="default" r:id="rId17"/>
      <w:headerReference w:type="first" r:id="rId18"/>
      <w:pgSz w:w="11910" w:h="16840"/>
      <w:pgMar w:top="960" w:right="283" w:bottom="280" w:left="708" w:header="70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A7F" w:rsidRDefault="001A4A7F">
      <w:r>
        <w:separator/>
      </w:r>
    </w:p>
  </w:endnote>
  <w:endnote w:type="continuationSeparator" w:id="1">
    <w:p w:rsidR="001A4A7F" w:rsidRDefault="001A4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AC" w:rsidRDefault="00A25E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AC" w:rsidRDefault="00A25E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AC" w:rsidRDefault="00A25E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A7F" w:rsidRDefault="001A4A7F">
      <w:r>
        <w:separator/>
      </w:r>
    </w:p>
  </w:footnote>
  <w:footnote w:type="continuationSeparator" w:id="1">
    <w:p w:rsidR="001A4A7F" w:rsidRDefault="001A4A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476A31">
    <w:pPr>
      <w:pStyle w:val="Header"/>
    </w:pPr>
    <w:r w:rsidRPr="00476A3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22" o:spid="_x0000_s2056" type="#_x0000_t75" style="position:absolute;margin-left:0;margin-top:0;width:545.75pt;height:538.5pt;z-index:-28426752;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AC" w:rsidRPr="005A1A20" w:rsidRDefault="00A25EAC" w:rsidP="00A25EAC">
    <w:pPr>
      <w:pStyle w:val="Header"/>
      <w:jc w:val="right"/>
      <w:rPr>
        <w:lang w:val="id-ID"/>
      </w:rPr>
    </w:pPr>
    <w:r w:rsidRPr="00117B6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17" o:spid="_x0000_s2189" type="#_x0000_t75" style="position:absolute;left:0;text-align:left;margin-left:0;margin-top:0;width:545.75pt;height:538.5pt;z-index:-28291584;mso-position-horizontal:center;mso-position-horizontal-relative:margin;mso-position-vertical:center;mso-position-vertical-relative:margin" o:allowincell="f">
          <v:imagedata r:id="rId1" o:title="umn" gain="19661f" blacklevel="22938f"/>
          <w10:wrap anchorx="margin" anchory="margin"/>
        </v:shape>
      </w:pict>
    </w:r>
    <w:r>
      <w:rPr>
        <w:lang w:val="id-ID"/>
      </w:rPr>
      <w:t>PUBLISH : 19/11/2025 14:11:30</w:t>
    </w:r>
  </w:p>
  <w:p w:rsidR="00DC4908" w:rsidRDefault="00476A31">
    <w:pPr>
      <w:pStyle w:val="BodyText"/>
      <w:spacing w:line="14" w:lineRule="auto"/>
      <w:rPr>
        <w:sz w:val="2"/>
      </w:rPr>
    </w:pPr>
    <w:r w:rsidRPr="00476A31">
      <w:rPr>
        <w:noProof/>
        <w:sz w:val="2"/>
        <w:lang w:val="en-US"/>
      </w:rPr>
      <w:pict>
        <v:shape id="WordPictureWatermark12585123" o:spid="_x0000_s2057" type="#_x0000_t75" style="position:absolute;margin-left:0;margin-top:0;width:545.75pt;height:538.5pt;z-index:-28425728;mso-position-horizontal:center;mso-position-horizontal-relative:margin;mso-position-vertical:center;mso-position-vertical-relative:margin" o:allowincell="f">
          <v:imagedata r:id="rId2" o:title="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476A31">
    <w:pPr>
      <w:pStyle w:val="Header"/>
    </w:pPr>
    <w:r w:rsidRPr="00476A3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21" o:spid="_x0000_s2055" type="#_x0000_t75" style="position:absolute;margin-left:0;margin-top:0;width:545.75pt;height:538.5pt;z-index:-28427776;mso-position-horizontal:center;mso-position-horizontal-relative:margin;mso-position-vertical:center;mso-position-vertical-relative:margin" o:allowincell="f">
          <v:imagedata r:id="rId1" o:title="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476A31">
    <w:pPr>
      <w:pStyle w:val="Header"/>
    </w:pPr>
    <w:r w:rsidRPr="00476A3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25" o:spid="_x0000_s2059" type="#_x0000_t75" style="position:absolute;margin-left:0;margin-top:0;width:545.75pt;height:538.5pt;z-index:-28423680;mso-position-horizontal:center;mso-position-horizontal-relative:margin;mso-position-vertical:center;mso-position-vertical-relative:margin" o:allowincell="f">
          <v:imagedata r:id="rId1" o:title="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EAC" w:rsidRPr="005A1A20" w:rsidRDefault="00A25EAC" w:rsidP="00A25EAC">
    <w:pPr>
      <w:pStyle w:val="Header"/>
      <w:jc w:val="right"/>
      <w:rPr>
        <w:lang w:val="id-ID"/>
      </w:rPr>
    </w:pPr>
    <w:r w:rsidRPr="00117B6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90" type="#_x0000_t75" style="position:absolute;left:0;text-align:left;margin-left:0;margin-top:0;width:545.75pt;height:538.5pt;z-index:-28289536;mso-position-horizontal:center;mso-position-horizontal-relative:margin;mso-position-vertical:center;mso-position-vertical-relative:margin" o:allowincell="f">
          <v:imagedata r:id="rId1" o:title="umn" gain="19661f" blacklevel="22938f"/>
          <w10:wrap anchorx="margin" anchory="margin"/>
        </v:shape>
      </w:pict>
    </w:r>
    <w:r>
      <w:rPr>
        <w:lang w:val="id-ID"/>
      </w:rPr>
      <w:t>PUBLISH : 19/11/2025 14:11:30</w:t>
    </w:r>
  </w:p>
  <w:p w:rsidR="00DC4908" w:rsidRDefault="00476A31">
    <w:pPr>
      <w:pStyle w:val="BodyText"/>
      <w:spacing w:line="14" w:lineRule="auto"/>
      <w:rPr>
        <w:sz w:val="20"/>
      </w:rPr>
    </w:pPr>
    <w:r w:rsidRPr="00476A31">
      <w:rPr>
        <w:noProof/>
        <w:sz w:val="20"/>
        <w:lang w:val="en-US"/>
      </w:rPr>
      <w:pict>
        <v:shape id="WordPictureWatermark12585126" o:spid="_x0000_s2060" type="#_x0000_t75" style="position:absolute;margin-left:0;margin-top:0;width:545.75pt;height:538.5pt;z-index:-28422656;mso-position-horizontal:center;mso-position-horizontal-relative:margin;mso-position-vertical:center;mso-position-vertical-relative:margin" o:allowincell="f">
          <v:imagedata r:id="rId2" o:title="umn" gain="19661f" blacklevel="22938f"/>
          <w10:wrap anchorx="margin" anchory="margin"/>
        </v:shape>
      </w:pict>
    </w:r>
    <w:r w:rsidRPr="00476A31">
      <w:rPr>
        <w:noProof/>
        <w:sz w:val="20"/>
        <w:lang w:val="en-US"/>
      </w:rPr>
      <w:pict>
        <v:shapetype id="_x0000_t202" coordsize="21600,21600" o:spt="202" path="m,l,21600r21600,l21600,xe">
          <v:stroke joinstyle="miter"/>
          <v:path gradientshapeok="t" o:connecttype="rect"/>
        </v:shapetype>
        <v:shape id="Textbox 6" o:spid="_x0000_s2187" type="#_x0000_t202" style="position:absolute;margin-left:495.45pt;margin-top:34.4pt;width:19pt;height:15.3pt;z-index:-284410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" filled="f" stroked="f">
          <v:path arrowok="t"/>
          <v:textbox inset="0,0,0,0">
            <w:txbxContent>
              <w:p w:rsidR="00DC4908" w:rsidRDefault="00476A31">
                <w:pPr>
                  <w:pStyle w:val="BodyText"/>
                  <w:spacing w:before="10"/>
                  <w:ind w:left="60"/>
                </w:pPr>
                <w:r>
                  <w:rPr>
                    <w:spacing w:val="-5"/>
                  </w:rPr>
                  <w:fldChar w:fldCharType="begin"/>
                </w:r>
                <w:r w:rsidR="00DC4908">
                  <w:rPr>
                    <w:spacing w:val="-5"/>
                  </w:rPr>
                  <w:instrText xml:space="preserve"> PAGE </w:instrText>
                </w:r>
                <w:r>
                  <w:rPr>
                    <w:spacing w:val="-5"/>
                  </w:rPr>
                  <w:fldChar w:fldCharType="separate"/>
                </w:r>
                <w:r w:rsidR="00A25EAC">
                  <w:rPr>
                    <w:noProof/>
                    <w:spacing w:val="-5"/>
                  </w:rPr>
                  <w:t>45</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476A31">
    <w:pPr>
      <w:pStyle w:val="Header"/>
    </w:pPr>
    <w:r w:rsidRPr="00476A3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124" o:spid="_x0000_s2058" type="#_x0000_t75" style="position:absolute;margin-left:0;margin-top:0;width:545.75pt;height:538.5pt;z-index:-28424704;mso-position-horizontal:center;mso-position-horizontal-relative:margin;mso-position-vertical:center;mso-position-vertical-relative:margin" o:allowincell="f">
          <v:imagedata r:id="rId1" o:title="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476A31">
    <w:pPr>
      <w:pStyle w:val="Header"/>
    </w:pPr>
    <w:r w:rsidRPr="00476A3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251" o:spid="_x0000_s2185" type="#_x0000_t75" style="position:absolute;margin-left:0;margin-top:0;width:545.75pt;height:538.5pt;z-index:-28294656;mso-position-horizontal:center;mso-position-horizontal-relative:margin;mso-position-vertical:center;mso-position-vertical-relative:margin" o:allowincell="f">
          <v:imagedata r:id="rId1" o:title="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476A31">
    <w:pPr>
      <w:pStyle w:val="BodyText"/>
      <w:spacing w:line="14" w:lineRule="auto"/>
      <w:rPr>
        <w:sz w:val="2"/>
      </w:rPr>
    </w:pPr>
    <w:r w:rsidRPr="00476A31">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252" o:spid="_x0000_s2186" type="#_x0000_t75" style="position:absolute;margin-left:0;margin-top:0;width:545.75pt;height:538.5pt;z-index:-28293632;mso-position-horizontal:center;mso-position-horizontal-relative:margin;mso-position-vertical:center;mso-position-vertical-relative:margin" o:allowincell="f">
          <v:imagedata r:id="rId1" o:title="umn"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908" w:rsidRDefault="00476A31">
    <w:pPr>
      <w:pStyle w:val="Header"/>
    </w:pPr>
    <w:r w:rsidRPr="00476A3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85250" o:spid="_x0000_s2184" type="#_x0000_t75" style="position:absolute;margin-left:0;margin-top:0;width:545.75pt;height:538.5pt;z-index:-28295680;mso-position-horizontal:center;mso-position-horizontal-relative:margin;mso-position-vertical:center;mso-position-vertical-relative:margin" o:allowincell="f">
          <v:imagedata r:id="rId1" o:title="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29D6"/>
    <w:multiLevelType w:val="hybridMultilevel"/>
    <w:tmpl w:val="70C246CC"/>
    <w:lvl w:ilvl="0" w:tplc="8DC66ADC">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886E8D2">
      <w:numFmt w:val="bullet"/>
      <w:lvlText w:val="•"/>
      <w:lvlJc w:val="left"/>
      <w:pPr>
        <w:ind w:left="2873" w:hanging="360"/>
      </w:pPr>
      <w:rPr>
        <w:rFonts w:hint="default"/>
        <w:lang w:eastAsia="en-US" w:bidi="ar-SA"/>
      </w:rPr>
    </w:lvl>
    <w:lvl w:ilvl="2" w:tplc="8878CEAC">
      <w:numFmt w:val="bullet"/>
      <w:lvlText w:val="•"/>
      <w:lvlJc w:val="left"/>
      <w:pPr>
        <w:ind w:left="3766" w:hanging="360"/>
      </w:pPr>
      <w:rPr>
        <w:rFonts w:hint="default"/>
        <w:lang w:eastAsia="en-US" w:bidi="ar-SA"/>
      </w:rPr>
    </w:lvl>
    <w:lvl w:ilvl="3" w:tplc="20246C94">
      <w:numFmt w:val="bullet"/>
      <w:lvlText w:val="•"/>
      <w:lvlJc w:val="left"/>
      <w:pPr>
        <w:ind w:left="4659" w:hanging="360"/>
      </w:pPr>
      <w:rPr>
        <w:rFonts w:hint="default"/>
        <w:lang w:eastAsia="en-US" w:bidi="ar-SA"/>
      </w:rPr>
    </w:lvl>
    <w:lvl w:ilvl="4" w:tplc="E68629B6">
      <w:numFmt w:val="bullet"/>
      <w:lvlText w:val="•"/>
      <w:lvlJc w:val="left"/>
      <w:pPr>
        <w:ind w:left="5553" w:hanging="360"/>
      </w:pPr>
      <w:rPr>
        <w:rFonts w:hint="default"/>
        <w:lang w:eastAsia="en-US" w:bidi="ar-SA"/>
      </w:rPr>
    </w:lvl>
    <w:lvl w:ilvl="5" w:tplc="AF2009BA">
      <w:numFmt w:val="bullet"/>
      <w:lvlText w:val="•"/>
      <w:lvlJc w:val="left"/>
      <w:pPr>
        <w:ind w:left="6446" w:hanging="360"/>
      </w:pPr>
      <w:rPr>
        <w:rFonts w:hint="default"/>
        <w:lang w:eastAsia="en-US" w:bidi="ar-SA"/>
      </w:rPr>
    </w:lvl>
    <w:lvl w:ilvl="6" w:tplc="62C49306">
      <w:numFmt w:val="bullet"/>
      <w:lvlText w:val="•"/>
      <w:lvlJc w:val="left"/>
      <w:pPr>
        <w:ind w:left="7339" w:hanging="360"/>
      </w:pPr>
      <w:rPr>
        <w:rFonts w:hint="default"/>
        <w:lang w:eastAsia="en-US" w:bidi="ar-SA"/>
      </w:rPr>
    </w:lvl>
    <w:lvl w:ilvl="7" w:tplc="BBEE117C">
      <w:numFmt w:val="bullet"/>
      <w:lvlText w:val="•"/>
      <w:lvlJc w:val="left"/>
      <w:pPr>
        <w:ind w:left="8233" w:hanging="360"/>
      </w:pPr>
      <w:rPr>
        <w:rFonts w:hint="default"/>
        <w:lang w:eastAsia="en-US" w:bidi="ar-SA"/>
      </w:rPr>
    </w:lvl>
    <w:lvl w:ilvl="8" w:tplc="069008EA">
      <w:numFmt w:val="bullet"/>
      <w:lvlText w:val="•"/>
      <w:lvlJc w:val="left"/>
      <w:pPr>
        <w:ind w:left="9126" w:hanging="360"/>
      </w:pPr>
      <w:rPr>
        <w:rFonts w:hint="default"/>
        <w:lang w:eastAsia="en-US" w:bidi="ar-SA"/>
      </w:rPr>
    </w:lvl>
  </w:abstractNum>
  <w:abstractNum w:abstractNumId="1">
    <w:nsid w:val="05B21DAF"/>
    <w:multiLevelType w:val="hybridMultilevel"/>
    <w:tmpl w:val="D0328B44"/>
    <w:lvl w:ilvl="0" w:tplc="58A8B5F0">
      <w:start w:val="1"/>
      <w:numFmt w:val="decimal"/>
      <w:lvlText w:val="%1."/>
      <w:lvlJc w:val="left"/>
      <w:pPr>
        <w:ind w:left="226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4EEA2B8">
      <w:numFmt w:val="bullet"/>
      <w:lvlText w:val="•"/>
      <w:lvlJc w:val="left"/>
      <w:pPr>
        <w:ind w:left="2689" w:hanging="360"/>
      </w:pPr>
      <w:rPr>
        <w:rFonts w:hint="default"/>
        <w:lang w:eastAsia="en-US" w:bidi="ar-SA"/>
      </w:rPr>
    </w:lvl>
    <w:lvl w:ilvl="2" w:tplc="13307A32">
      <w:numFmt w:val="bullet"/>
      <w:lvlText w:val="•"/>
      <w:lvlJc w:val="left"/>
      <w:pPr>
        <w:ind w:left="3118" w:hanging="360"/>
      </w:pPr>
      <w:rPr>
        <w:rFonts w:hint="default"/>
        <w:lang w:eastAsia="en-US" w:bidi="ar-SA"/>
      </w:rPr>
    </w:lvl>
    <w:lvl w:ilvl="3" w:tplc="70362D1C">
      <w:numFmt w:val="bullet"/>
      <w:lvlText w:val="•"/>
      <w:lvlJc w:val="left"/>
      <w:pPr>
        <w:ind w:left="3547" w:hanging="360"/>
      </w:pPr>
      <w:rPr>
        <w:rFonts w:hint="default"/>
        <w:lang w:eastAsia="en-US" w:bidi="ar-SA"/>
      </w:rPr>
    </w:lvl>
    <w:lvl w:ilvl="4" w:tplc="D08E77AA">
      <w:numFmt w:val="bullet"/>
      <w:lvlText w:val="•"/>
      <w:lvlJc w:val="left"/>
      <w:pPr>
        <w:ind w:left="3976" w:hanging="360"/>
      </w:pPr>
      <w:rPr>
        <w:rFonts w:hint="default"/>
        <w:lang w:eastAsia="en-US" w:bidi="ar-SA"/>
      </w:rPr>
    </w:lvl>
    <w:lvl w:ilvl="5" w:tplc="28C45E08">
      <w:numFmt w:val="bullet"/>
      <w:lvlText w:val="•"/>
      <w:lvlJc w:val="left"/>
      <w:pPr>
        <w:ind w:left="4405" w:hanging="360"/>
      </w:pPr>
      <w:rPr>
        <w:rFonts w:hint="default"/>
        <w:lang w:eastAsia="en-US" w:bidi="ar-SA"/>
      </w:rPr>
    </w:lvl>
    <w:lvl w:ilvl="6" w:tplc="C826D942">
      <w:numFmt w:val="bullet"/>
      <w:lvlText w:val="•"/>
      <w:lvlJc w:val="left"/>
      <w:pPr>
        <w:ind w:left="4834" w:hanging="360"/>
      </w:pPr>
      <w:rPr>
        <w:rFonts w:hint="default"/>
        <w:lang w:eastAsia="en-US" w:bidi="ar-SA"/>
      </w:rPr>
    </w:lvl>
    <w:lvl w:ilvl="7" w:tplc="47EA380A">
      <w:numFmt w:val="bullet"/>
      <w:lvlText w:val="•"/>
      <w:lvlJc w:val="left"/>
      <w:pPr>
        <w:ind w:left="5263" w:hanging="360"/>
      </w:pPr>
      <w:rPr>
        <w:rFonts w:hint="default"/>
        <w:lang w:eastAsia="en-US" w:bidi="ar-SA"/>
      </w:rPr>
    </w:lvl>
    <w:lvl w:ilvl="8" w:tplc="27F656AE">
      <w:numFmt w:val="bullet"/>
      <w:lvlText w:val="•"/>
      <w:lvlJc w:val="left"/>
      <w:pPr>
        <w:ind w:left="5692" w:hanging="360"/>
      </w:pPr>
      <w:rPr>
        <w:rFonts w:hint="default"/>
        <w:lang w:eastAsia="en-US" w:bidi="ar-SA"/>
      </w:rPr>
    </w:lvl>
  </w:abstractNum>
  <w:abstractNum w:abstractNumId="2">
    <w:nsid w:val="0BFB3CD6"/>
    <w:multiLevelType w:val="multilevel"/>
    <w:tmpl w:val="516024CE"/>
    <w:lvl w:ilvl="0">
      <w:start w:val="4"/>
      <w:numFmt w:val="decimal"/>
      <w:lvlText w:val="%1"/>
      <w:lvlJc w:val="left"/>
      <w:pPr>
        <w:ind w:left="1923" w:hanging="365"/>
        <w:jc w:val="left"/>
      </w:pPr>
      <w:rPr>
        <w:rFonts w:hint="default"/>
        <w:lang w:eastAsia="en-US" w:bidi="ar-SA"/>
      </w:rPr>
    </w:lvl>
    <w:lvl w:ilvl="1">
      <w:start w:val="1"/>
      <w:numFmt w:val="decimal"/>
      <w:lvlText w:val="%1.%2"/>
      <w:lvlJc w:val="left"/>
      <w:pPr>
        <w:ind w:left="1923" w:hanging="365"/>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2"/>
        <w:jc w:val="left"/>
      </w:pPr>
      <w:rPr>
        <w:rFonts w:hint="default"/>
        <w:spacing w:val="0"/>
        <w:w w:val="100"/>
        <w:lang w:eastAsia="en-US" w:bidi="ar-SA"/>
      </w:rPr>
    </w:lvl>
    <w:lvl w:ilvl="3">
      <w:numFmt w:val="bullet"/>
      <w:lvlText w:val="•"/>
      <w:lvlJc w:val="left"/>
      <w:pPr>
        <w:ind w:left="4058" w:hanging="542"/>
      </w:pPr>
      <w:rPr>
        <w:rFonts w:hint="default"/>
        <w:lang w:eastAsia="en-US" w:bidi="ar-SA"/>
      </w:rPr>
    </w:lvl>
    <w:lvl w:ilvl="4">
      <w:numFmt w:val="bullet"/>
      <w:lvlText w:val="•"/>
      <w:lvlJc w:val="left"/>
      <w:pPr>
        <w:ind w:left="5037" w:hanging="542"/>
      </w:pPr>
      <w:rPr>
        <w:rFonts w:hint="default"/>
        <w:lang w:eastAsia="en-US" w:bidi="ar-SA"/>
      </w:rPr>
    </w:lvl>
    <w:lvl w:ilvl="5">
      <w:numFmt w:val="bullet"/>
      <w:lvlText w:val="•"/>
      <w:lvlJc w:val="left"/>
      <w:pPr>
        <w:ind w:left="6016" w:hanging="542"/>
      </w:pPr>
      <w:rPr>
        <w:rFonts w:hint="default"/>
        <w:lang w:eastAsia="en-US" w:bidi="ar-SA"/>
      </w:rPr>
    </w:lvl>
    <w:lvl w:ilvl="6">
      <w:numFmt w:val="bullet"/>
      <w:lvlText w:val="•"/>
      <w:lvlJc w:val="left"/>
      <w:pPr>
        <w:ind w:left="6996" w:hanging="542"/>
      </w:pPr>
      <w:rPr>
        <w:rFonts w:hint="default"/>
        <w:lang w:eastAsia="en-US" w:bidi="ar-SA"/>
      </w:rPr>
    </w:lvl>
    <w:lvl w:ilvl="7">
      <w:numFmt w:val="bullet"/>
      <w:lvlText w:val="•"/>
      <w:lvlJc w:val="left"/>
      <w:pPr>
        <w:ind w:left="7975" w:hanging="542"/>
      </w:pPr>
      <w:rPr>
        <w:rFonts w:hint="default"/>
        <w:lang w:eastAsia="en-US" w:bidi="ar-SA"/>
      </w:rPr>
    </w:lvl>
    <w:lvl w:ilvl="8">
      <w:numFmt w:val="bullet"/>
      <w:lvlText w:val="•"/>
      <w:lvlJc w:val="left"/>
      <w:pPr>
        <w:ind w:left="8954" w:hanging="542"/>
      </w:pPr>
      <w:rPr>
        <w:rFonts w:hint="default"/>
        <w:lang w:eastAsia="en-US" w:bidi="ar-SA"/>
      </w:rPr>
    </w:lvl>
  </w:abstractNum>
  <w:abstractNum w:abstractNumId="3">
    <w:nsid w:val="0C2B0F2B"/>
    <w:multiLevelType w:val="hybridMultilevel"/>
    <w:tmpl w:val="178CDA9A"/>
    <w:lvl w:ilvl="0" w:tplc="C21E7EFC">
      <w:start w:val="1"/>
      <w:numFmt w:val="lowerLetter"/>
      <w:lvlText w:val="%1."/>
      <w:lvlJc w:val="left"/>
      <w:pPr>
        <w:ind w:left="1826"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281E8B74">
      <w:numFmt w:val="bullet"/>
      <w:lvlText w:val="•"/>
      <w:lvlJc w:val="left"/>
      <w:pPr>
        <w:ind w:left="2729" w:hanging="206"/>
      </w:pPr>
      <w:rPr>
        <w:rFonts w:hint="default"/>
        <w:lang w:eastAsia="en-US" w:bidi="ar-SA"/>
      </w:rPr>
    </w:lvl>
    <w:lvl w:ilvl="2" w:tplc="612AF844">
      <w:numFmt w:val="bullet"/>
      <w:lvlText w:val="•"/>
      <w:lvlJc w:val="left"/>
      <w:pPr>
        <w:ind w:left="3638" w:hanging="206"/>
      </w:pPr>
      <w:rPr>
        <w:rFonts w:hint="default"/>
        <w:lang w:eastAsia="en-US" w:bidi="ar-SA"/>
      </w:rPr>
    </w:lvl>
    <w:lvl w:ilvl="3" w:tplc="0A3CF480">
      <w:numFmt w:val="bullet"/>
      <w:lvlText w:val="•"/>
      <w:lvlJc w:val="left"/>
      <w:pPr>
        <w:ind w:left="4547" w:hanging="206"/>
      </w:pPr>
      <w:rPr>
        <w:rFonts w:hint="default"/>
        <w:lang w:eastAsia="en-US" w:bidi="ar-SA"/>
      </w:rPr>
    </w:lvl>
    <w:lvl w:ilvl="4" w:tplc="8BDCE1AE">
      <w:numFmt w:val="bullet"/>
      <w:lvlText w:val="•"/>
      <w:lvlJc w:val="left"/>
      <w:pPr>
        <w:ind w:left="5457" w:hanging="206"/>
      </w:pPr>
      <w:rPr>
        <w:rFonts w:hint="default"/>
        <w:lang w:eastAsia="en-US" w:bidi="ar-SA"/>
      </w:rPr>
    </w:lvl>
    <w:lvl w:ilvl="5" w:tplc="6E563AA2">
      <w:numFmt w:val="bullet"/>
      <w:lvlText w:val="•"/>
      <w:lvlJc w:val="left"/>
      <w:pPr>
        <w:ind w:left="6366" w:hanging="206"/>
      </w:pPr>
      <w:rPr>
        <w:rFonts w:hint="default"/>
        <w:lang w:eastAsia="en-US" w:bidi="ar-SA"/>
      </w:rPr>
    </w:lvl>
    <w:lvl w:ilvl="6" w:tplc="E620E8D8">
      <w:numFmt w:val="bullet"/>
      <w:lvlText w:val="•"/>
      <w:lvlJc w:val="left"/>
      <w:pPr>
        <w:ind w:left="7275" w:hanging="206"/>
      </w:pPr>
      <w:rPr>
        <w:rFonts w:hint="default"/>
        <w:lang w:eastAsia="en-US" w:bidi="ar-SA"/>
      </w:rPr>
    </w:lvl>
    <w:lvl w:ilvl="7" w:tplc="68C012F4">
      <w:numFmt w:val="bullet"/>
      <w:lvlText w:val="•"/>
      <w:lvlJc w:val="left"/>
      <w:pPr>
        <w:ind w:left="8185" w:hanging="206"/>
      </w:pPr>
      <w:rPr>
        <w:rFonts w:hint="default"/>
        <w:lang w:eastAsia="en-US" w:bidi="ar-SA"/>
      </w:rPr>
    </w:lvl>
    <w:lvl w:ilvl="8" w:tplc="8E168D7C">
      <w:numFmt w:val="bullet"/>
      <w:lvlText w:val="•"/>
      <w:lvlJc w:val="left"/>
      <w:pPr>
        <w:ind w:left="9094" w:hanging="206"/>
      </w:pPr>
      <w:rPr>
        <w:rFonts w:hint="default"/>
        <w:lang w:eastAsia="en-US" w:bidi="ar-SA"/>
      </w:rPr>
    </w:lvl>
  </w:abstractNum>
  <w:abstractNum w:abstractNumId="4">
    <w:nsid w:val="12D81E67"/>
    <w:multiLevelType w:val="hybridMultilevel"/>
    <w:tmpl w:val="217AA0B8"/>
    <w:lvl w:ilvl="0" w:tplc="3B861808">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20C751C">
      <w:numFmt w:val="bullet"/>
      <w:lvlText w:val="•"/>
      <w:lvlJc w:val="left"/>
      <w:pPr>
        <w:ind w:left="2819" w:hanging="360"/>
      </w:pPr>
      <w:rPr>
        <w:rFonts w:hint="default"/>
        <w:lang w:eastAsia="en-US" w:bidi="ar-SA"/>
      </w:rPr>
    </w:lvl>
    <w:lvl w:ilvl="2" w:tplc="292867E6">
      <w:numFmt w:val="bullet"/>
      <w:lvlText w:val="•"/>
      <w:lvlJc w:val="left"/>
      <w:pPr>
        <w:ind w:left="3718" w:hanging="360"/>
      </w:pPr>
      <w:rPr>
        <w:rFonts w:hint="default"/>
        <w:lang w:eastAsia="en-US" w:bidi="ar-SA"/>
      </w:rPr>
    </w:lvl>
    <w:lvl w:ilvl="3" w:tplc="832CA40A">
      <w:numFmt w:val="bullet"/>
      <w:lvlText w:val="•"/>
      <w:lvlJc w:val="left"/>
      <w:pPr>
        <w:ind w:left="4617" w:hanging="360"/>
      </w:pPr>
      <w:rPr>
        <w:rFonts w:hint="default"/>
        <w:lang w:eastAsia="en-US" w:bidi="ar-SA"/>
      </w:rPr>
    </w:lvl>
    <w:lvl w:ilvl="4" w:tplc="8178419E">
      <w:numFmt w:val="bullet"/>
      <w:lvlText w:val="•"/>
      <w:lvlJc w:val="left"/>
      <w:pPr>
        <w:ind w:left="5517" w:hanging="360"/>
      </w:pPr>
      <w:rPr>
        <w:rFonts w:hint="default"/>
        <w:lang w:eastAsia="en-US" w:bidi="ar-SA"/>
      </w:rPr>
    </w:lvl>
    <w:lvl w:ilvl="5" w:tplc="B77A69B4">
      <w:numFmt w:val="bullet"/>
      <w:lvlText w:val="•"/>
      <w:lvlJc w:val="left"/>
      <w:pPr>
        <w:ind w:left="6416" w:hanging="360"/>
      </w:pPr>
      <w:rPr>
        <w:rFonts w:hint="default"/>
        <w:lang w:eastAsia="en-US" w:bidi="ar-SA"/>
      </w:rPr>
    </w:lvl>
    <w:lvl w:ilvl="6" w:tplc="7B76C27E">
      <w:numFmt w:val="bullet"/>
      <w:lvlText w:val="•"/>
      <w:lvlJc w:val="left"/>
      <w:pPr>
        <w:ind w:left="7315" w:hanging="360"/>
      </w:pPr>
      <w:rPr>
        <w:rFonts w:hint="default"/>
        <w:lang w:eastAsia="en-US" w:bidi="ar-SA"/>
      </w:rPr>
    </w:lvl>
    <w:lvl w:ilvl="7" w:tplc="F5B84B90">
      <w:numFmt w:val="bullet"/>
      <w:lvlText w:val="•"/>
      <w:lvlJc w:val="left"/>
      <w:pPr>
        <w:ind w:left="8215" w:hanging="360"/>
      </w:pPr>
      <w:rPr>
        <w:rFonts w:hint="default"/>
        <w:lang w:eastAsia="en-US" w:bidi="ar-SA"/>
      </w:rPr>
    </w:lvl>
    <w:lvl w:ilvl="8" w:tplc="67884632">
      <w:numFmt w:val="bullet"/>
      <w:lvlText w:val="•"/>
      <w:lvlJc w:val="left"/>
      <w:pPr>
        <w:ind w:left="9114" w:hanging="360"/>
      </w:pPr>
      <w:rPr>
        <w:rFonts w:hint="default"/>
        <w:lang w:eastAsia="en-US" w:bidi="ar-SA"/>
      </w:rPr>
    </w:lvl>
  </w:abstractNum>
  <w:abstractNum w:abstractNumId="5">
    <w:nsid w:val="17AA1063"/>
    <w:multiLevelType w:val="multilevel"/>
    <w:tmpl w:val="4C7A39F0"/>
    <w:lvl w:ilvl="0">
      <w:start w:val="3"/>
      <w:numFmt w:val="decimal"/>
      <w:lvlText w:val="%1"/>
      <w:lvlJc w:val="left"/>
      <w:pPr>
        <w:ind w:left="3516" w:hanging="542"/>
        <w:jc w:val="left"/>
      </w:pPr>
      <w:rPr>
        <w:rFonts w:hint="default"/>
        <w:lang w:eastAsia="en-US" w:bidi="ar-SA"/>
      </w:rPr>
    </w:lvl>
    <w:lvl w:ilvl="1">
      <w:start w:val="8"/>
      <w:numFmt w:val="decimal"/>
      <w:lvlText w:val="%1.%2"/>
      <w:lvlJc w:val="left"/>
      <w:pPr>
        <w:ind w:left="3516" w:hanging="542"/>
        <w:jc w:val="left"/>
      </w:pPr>
      <w:rPr>
        <w:rFonts w:hint="default"/>
        <w:lang w:eastAsia="en-US" w:bidi="ar-SA"/>
      </w:rPr>
    </w:lvl>
    <w:lvl w:ilvl="2">
      <w:start w:val="3"/>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737" w:hanging="542"/>
      </w:pPr>
      <w:rPr>
        <w:rFonts w:hint="default"/>
        <w:lang w:eastAsia="en-US" w:bidi="ar-SA"/>
      </w:rPr>
    </w:lvl>
    <w:lvl w:ilvl="4">
      <w:numFmt w:val="bullet"/>
      <w:lvlText w:val="•"/>
      <w:lvlJc w:val="left"/>
      <w:pPr>
        <w:ind w:left="6477" w:hanging="542"/>
      </w:pPr>
      <w:rPr>
        <w:rFonts w:hint="default"/>
        <w:lang w:eastAsia="en-US" w:bidi="ar-SA"/>
      </w:rPr>
    </w:lvl>
    <w:lvl w:ilvl="5">
      <w:numFmt w:val="bullet"/>
      <w:lvlText w:val="•"/>
      <w:lvlJc w:val="left"/>
      <w:pPr>
        <w:ind w:left="7216" w:hanging="542"/>
      </w:pPr>
      <w:rPr>
        <w:rFonts w:hint="default"/>
        <w:lang w:eastAsia="en-US" w:bidi="ar-SA"/>
      </w:rPr>
    </w:lvl>
    <w:lvl w:ilvl="6">
      <w:numFmt w:val="bullet"/>
      <w:lvlText w:val="•"/>
      <w:lvlJc w:val="left"/>
      <w:pPr>
        <w:ind w:left="7955" w:hanging="542"/>
      </w:pPr>
      <w:rPr>
        <w:rFonts w:hint="default"/>
        <w:lang w:eastAsia="en-US" w:bidi="ar-SA"/>
      </w:rPr>
    </w:lvl>
    <w:lvl w:ilvl="7">
      <w:numFmt w:val="bullet"/>
      <w:lvlText w:val="•"/>
      <w:lvlJc w:val="left"/>
      <w:pPr>
        <w:ind w:left="8695" w:hanging="542"/>
      </w:pPr>
      <w:rPr>
        <w:rFonts w:hint="default"/>
        <w:lang w:eastAsia="en-US" w:bidi="ar-SA"/>
      </w:rPr>
    </w:lvl>
    <w:lvl w:ilvl="8">
      <w:numFmt w:val="bullet"/>
      <w:lvlText w:val="•"/>
      <w:lvlJc w:val="left"/>
      <w:pPr>
        <w:ind w:left="9434" w:hanging="542"/>
      </w:pPr>
      <w:rPr>
        <w:rFonts w:hint="default"/>
        <w:lang w:eastAsia="en-US" w:bidi="ar-SA"/>
      </w:rPr>
    </w:lvl>
  </w:abstractNum>
  <w:abstractNum w:abstractNumId="6">
    <w:nsid w:val="1A2074B2"/>
    <w:multiLevelType w:val="hybridMultilevel"/>
    <w:tmpl w:val="37E25C32"/>
    <w:lvl w:ilvl="0" w:tplc="6C7084DA">
      <w:start w:val="1"/>
      <w:numFmt w:val="decimal"/>
      <w:lvlText w:val="%1."/>
      <w:lvlJc w:val="left"/>
      <w:pPr>
        <w:ind w:left="29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7D8FD64">
      <w:numFmt w:val="bullet"/>
      <w:lvlText w:val="•"/>
      <w:lvlJc w:val="left"/>
      <w:pPr>
        <w:ind w:left="614" w:hanging="284"/>
      </w:pPr>
      <w:rPr>
        <w:rFonts w:hint="default"/>
        <w:lang w:eastAsia="en-US" w:bidi="ar-SA"/>
      </w:rPr>
    </w:lvl>
    <w:lvl w:ilvl="2" w:tplc="86BC69A2">
      <w:numFmt w:val="bullet"/>
      <w:lvlText w:val="•"/>
      <w:lvlJc w:val="left"/>
      <w:pPr>
        <w:ind w:left="928" w:hanging="284"/>
      </w:pPr>
      <w:rPr>
        <w:rFonts w:hint="default"/>
        <w:lang w:eastAsia="en-US" w:bidi="ar-SA"/>
      </w:rPr>
    </w:lvl>
    <w:lvl w:ilvl="3" w:tplc="E9A8891C">
      <w:numFmt w:val="bullet"/>
      <w:lvlText w:val="•"/>
      <w:lvlJc w:val="left"/>
      <w:pPr>
        <w:ind w:left="1242" w:hanging="284"/>
      </w:pPr>
      <w:rPr>
        <w:rFonts w:hint="default"/>
        <w:lang w:eastAsia="en-US" w:bidi="ar-SA"/>
      </w:rPr>
    </w:lvl>
    <w:lvl w:ilvl="4" w:tplc="859AE194">
      <w:numFmt w:val="bullet"/>
      <w:lvlText w:val="•"/>
      <w:lvlJc w:val="left"/>
      <w:pPr>
        <w:ind w:left="1557" w:hanging="284"/>
      </w:pPr>
      <w:rPr>
        <w:rFonts w:hint="default"/>
        <w:lang w:eastAsia="en-US" w:bidi="ar-SA"/>
      </w:rPr>
    </w:lvl>
    <w:lvl w:ilvl="5" w:tplc="7ADCDA5C">
      <w:numFmt w:val="bullet"/>
      <w:lvlText w:val="•"/>
      <w:lvlJc w:val="left"/>
      <w:pPr>
        <w:ind w:left="1871" w:hanging="284"/>
      </w:pPr>
      <w:rPr>
        <w:rFonts w:hint="default"/>
        <w:lang w:eastAsia="en-US" w:bidi="ar-SA"/>
      </w:rPr>
    </w:lvl>
    <w:lvl w:ilvl="6" w:tplc="BEBE1530">
      <w:numFmt w:val="bullet"/>
      <w:lvlText w:val="•"/>
      <w:lvlJc w:val="left"/>
      <w:pPr>
        <w:ind w:left="2185" w:hanging="284"/>
      </w:pPr>
      <w:rPr>
        <w:rFonts w:hint="default"/>
        <w:lang w:eastAsia="en-US" w:bidi="ar-SA"/>
      </w:rPr>
    </w:lvl>
    <w:lvl w:ilvl="7" w:tplc="2DCAE2C8">
      <w:numFmt w:val="bullet"/>
      <w:lvlText w:val="•"/>
      <w:lvlJc w:val="left"/>
      <w:pPr>
        <w:ind w:left="2500" w:hanging="284"/>
      </w:pPr>
      <w:rPr>
        <w:rFonts w:hint="default"/>
        <w:lang w:eastAsia="en-US" w:bidi="ar-SA"/>
      </w:rPr>
    </w:lvl>
    <w:lvl w:ilvl="8" w:tplc="C512D924">
      <w:numFmt w:val="bullet"/>
      <w:lvlText w:val="•"/>
      <w:lvlJc w:val="left"/>
      <w:pPr>
        <w:ind w:left="2814" w:hanging="284"/>
      </w:pPr>
      <w:rPr>
        <w:rFonts w:hint="default"/>
        <w:lang w:eastAsia="en-US" w:bidi="ar-SA"/>
      </w:rPr>
    </w:lvl>
  </w:abstractNum>
  <w:abstractNum w:abstractNumId="7">
    <w:nsid w:val="1B0F348D"/>
    <w:multiLevelType w:val="hybridMultilevel"/>
    <w:tmpl w:val="89AACB54"/>
    <w:lvl w:ilvl="0" w:tplc="0E3A0580">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474444C">
      <w:numFmt w:val="bullet"/>
      <w:lvlText w:val="•"/>
      <w:lvlJc w:val="left"/>
      <w:pPr>
        <w:ind w:left="2819" w:hanging="360"/>
      </w:pPr>
      <w:rPr>
        <w:rFonts w:hint="default"/>
        <w:lang w:eastAsia="en-US" w:bidi="ar-SA"/>
      </w:rPr>
    </w:lvl>
    <w:lvl w:ilvl="2" w:tplc="97980628">
      <w:numFmt w:val="bullet"/>
      <w:lvlText w:val="•"/>
      <w:lvlJc w:val="left"/>
      <w:pPr>
        <w:ind w:left="3718" w:hanging="360"/>
      </w:pPr>
      <w:rPr>
        <w:rFonts w:hint="default"/>
        <w:lang w:eastAsia="en-US" w:bidi="ar-SA"/>
      </w:rPr>
    </w:lvl>
    <w:lvl w:ilvl="3" w:tplc="7D06BD40">
      <w:numFmt w:val="bullet"/>
      <w:lvlText w:val="•"/>
      <w:lvlJc w:val="left"/>
      <w:pPr>
        <w:ind w:left="4617" w:hanging="360"/>
      </w:pPr>
      <w:rPr>
        <w:rFonts w:hint="default"/>
        <w:lang w:eastAsia="en-US" w:bidi="ar-SA"/>
      </w:rPr>
    </w:lvl>
    <w:lvl w:ilvl="4" w:tplc="D1C2A7F4">
      <w:numFmt w:val="bullet"/>
      <w:lvlText w:val="•"/>
      <w:lvlJc w:val="left"/>
      <w:pPr>
        <w:ind w:left="5517" w:hanging="360"/>
      </w:pPr>
      <w:rPr>
        <w:rFonts w:hint="default"/>
        <w:lang w:eastAsia="en-US" w:bidi="ar-SA"/>
      </w:rPr>
    </w:lvl>
    <w:lvl w:ilvl="5" w:tplc="E6526790">
      <w:numFmt w:val="bullet"/>
      <w:lvlText w:val="•"/>
      <w:lvlJc w:val="left"/>
      <w:pPr>
        <w:ind w:left="6416" w:hanging="360"/>
      </w:pPr>
      <w:rPr>
        <w:rFonts w:hint="default"/>
        <w:lang w:eastAsia="en-US" w:bidi="ar-SA"/>
      </w:rPr>
    </w:lvl>
    <w:lvl w:ilvl="6" w:tplc="68B2F658">
      <w:numFmt w:val="bullet"/>
      <w:lvlText w:val="•"/>
      <w:lvlJc w:val="left"/>
      <w:pPr>
        <w:ind w:left="7315" w:hanging="360"/>
      </w:pPr>
      <w:rPr>
        <w:rFonts w:hint="default"/>
        <w:lang w:eastAsia="en-US" w:bidi="ar-SA"/>
      </w:rPr>
    </w:lvl>
    <w:lvl w:ilvl="7" w:tplc="35902A90">
      <w:numFmt w:val="bullet"/>
      <w:lvlText w:val="•"/>
      <w:lvlJc w:val="left"/>
      <w:pPr>
        <w:ind w:left="8215" w:hanging="360"/>
      </w:pPr>
      <w:rPr>
        <w:rFonts w:hint="default"/>
        <w:lang w:eastAsia="en-US" w:bidi="ar-SA"/>
      </w:rPr>
    </w:lvl>
    <w:lvl w:ilvl="8" w:tplc="62FAB030">
      <w:numFmt w:val="bullet"/>
      <w:lvlText w:val="•"/>
      <w:lvlJc w:val="left"/>
      <w:pPr>
        <w:ind w:left="9114" w:hanging="360"/>
      </w:pPr>
      <w:rPr>
        <w:rFonts w:hint="default"/>
        <w:lang w:eastAsia="en-US" w:bidi="ar-SA"/>
      </w:rPr>
    </w:lvl>
  </w:abstractNum>
  <w:abstractNum w:abstractNumId="8">
    <w:nsid w:val="1B7A5479"/>
    <w:multiLevelType w:val="multilevel"/>
    <w:tmpl w:val="239695EA"/>
    <w:lvl w:ilvl="0">
      <w:start w:val="3"/>
      <w:numFmt w:val="decimal"/>
      <w:lvlText w:val="%1"/>
      <w:lvlJc w:val="left"/>
      <w:pPr>
        <w:ind w:left="1981" w:hanging="423"/>
        <w:jc w:val="left"/>
      </w:pPr>
      <w:rPr>
        <w:rFonts w:hint="default"/>
        <w:lang w:eastAsia="en-US" w:bidi="ar-SA"/>
      </w:rPr>
    </w:lvl>
    <w:lvl w:ilvl="1">
      <w:start w:val="8"/>
      <w:numFmt w:val="decimal"/>
      <w:lvlText w:val="%1.%2."/>
      <w:lvlJc w:val="left"/>
      <w:pPr>
        <w:ind w:left="1981"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3."/>
      <w:lvlJc w:val="left"/>
      <w:pPr>
        <w:ind w:left="2269" w:hanging="351"/>
        <w:jc w:val="left"/>
      </w:pPr>
      <w:rPr>
        <w:rFonts w:ascii="Times New Roman" w:eastAsia="Times New Roman" w:hAnsi="Times New Roman" w:cs="Times New Roman" w:hint="default"/>
        <w:b w:val="0"/>
        <w:bCs w:val="0"/>
        <w:i w:val="0"/>
        <w:iCs w:val="0"/>
        <w:spacing w:val="0"/>
        <w:w w:val="100"/>
        <w:position w:val="2"/>
        <w:sz w:val="24"/>
        <w:szCs w:val="24"/>
        <w:lang w:eastAsia="en-US" w:bidi="ar-SA"/>
      </w:rPr>
    </w:lvl>
    <w:lvl w:ilvl="3">
      <w:numFmt w:val="bullet"/>
      <w:lvlText w:val="•"/>
      <w:lvlJc w:val="left"/>
      <w:pPr>
        <w:ind w:left="4182" w:hanging="351"/>
      </w:pPr>
      <w:rPr>
        <w:rFonts w:hint="default"/>
        <w:lang w:eastAsia="en-US" w:bidi="ar-SA"/>
      </w:rPr>
    </w:lvl>
    <w:lvl w:ilvl="4">
      <w:numFmt w:val="bullet"/>
      <w:lvlText w:val="•"/>
      <w:lvlJc w:val="left"/>
      <w:pPr>
        <w:ind w:left="5144" w:hanging="351"/>
      </w:pPr>
      <w:rPr>
        <w:rFonts w:hint="default"/>
        <w:lang w:eastAsia="en-US" w:bidi="ar-SA"/>
      </w:rPr>
    </w:lvl>
    <w:lvl w:ilvl="5">
      <w:numFmt w:val="bullet"/>
      <w:lvlText w:val="•"/>
      <w:lvlJc w:val="left"/>
      <w:pPr>
        <w:ind w:left="6105" w:hanging="351"/>
      </w:pPr>
      <w:rPr>
        <w:rFonts w:hint="default"/>
        <w:lang w:eastAsia="en-US" w:bidi="ar-SA"/>
      </w:rPr>
    </w:lvl>
    <w:lvl w:ilvl="6">
      <w:numFmt w:val="bullet"/>
      <w:lvlText w:val="•"/>
      <w:lvlJc w:val="left"/>
      <w:pPr>
        <w:ind w:left="7067" w:hanging="351"/>
      </w:pPr>
      <w:rPr>
        <w:rFonts w:hint="default"/>
        <w:lang w:eastAsia="en-US" w:bidi="ar-SA"/>
      </w:rPr>
    </w:lvl>
    <w:lvl w:ilvl="7">
      <w:numFmt w:val="bullet"/>
      <w:lvlText w:val="•"/>
      <w:lvlJc w:val="left"/>
      <w:pPr>
        <w:ind w:left="8028" w:hanging="351"/>
      </w:pPr>
      <w:rPr>
        <w:rFonts w:hint="default"/>
        <w:lang w:eastAsia="en-US" w:bidi="ar-SA"/>
      </w:rPr>
    </w:lvl>
    <w:lvl w:ilvl="8">
      <w:numFmt w:val="bullet"/>
      <w:lvlText w:val="•"/>
      <w:lvlJc w:val="left"/>
      <w:pPr>
        <w:ind w:left="8990" w:hanging="351"/>
      </w:pPr>
      <w:rPr>
        <w:rFonts w:hint="default"/>
        <w:lang w:eastAsia="en-US" w:bidi="ar-SA"/>
      </w:rPr>
    </w:lvl>
  </w:abstractNum>
  <w:abstractNum w:abstractNumId="9">
    <w:nsid w:val="1C7D2B59"/>
    <w:multiLevelType w:val="hybridMultilevel"/>
    <w:tmpl w:val="5ACE1894"/>
    <w:lvl w:ilvl="0" w:tplc="5406FC38">
      <w:start w:val="1"/>
      <w:numFmt w:val="lowerLetter"/>
      <w:lvlText w:val="%1."/>
      <w:lvlJc w:val="left"/>
      <w:pPr>
        <w:ind w:left="1793"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83ACF3B0">
      <w:numFmt w:val="bullet"/>
      <w:lvlText w:val="•"/>
      <w:lvlJc w:val="left"/>
      <w:pPr>
        <w:ind w:left="2711" w:hanging="206"/>
      </w:pPr>
      <w:rPr>
        <w:rFonts w:hint="default"/>
        <w:lang w:eastAsia="en-US" w:bidi="ar-SA"/>
      </w:rPr>
    </w:lvl>
    <w:lvl w:ilvl="2" w:tplc="2B966C8E">
      <w:numFmt w:val="bullet"/>
      <w:lvlText w:val="•"/>
      <w:lvlJc w:val="left"/>
      <w:pPr>
        <w:ind w:left="3622" w:hanging="206"/>
      </w:pPr>
      <w:rPr>
        <w:rFonts w:hint="default"/>
        <w:lang w:eastAsia="en-US" w:bidi="ar-SA"/>
      </w:rPr>
    </w:lvl>
    <w:lvl w:ilvl="3" w:tplc="DAA0CA58">
      <w:numFmt w:val="bullet"/>
      <w:lvlText w:val="•"/>
      <w:lvlJc w:val="left"/>
      <w:pPr>
        <w:ind w:left="4533" w:hanging="206"/>
      </w:pPr>
      <w:rPr>
        <w:rFonts w:hint="default"/>
        <w:lang w:eastAsia="en-US" w:bidi="ar-SA"/>
      </w:rPr>
    </w:lvl>
    <w:lvl w:ilvl="4" w:tplc="093C907E">
      <w:numFmt w:val="bullet"/>
      <w:lvlText w:val="•"/>
      <w:lvlJc w:val="left"/>
      <w:pPr>
        <w:ind w:left="5445" w:hanging="206"/>
      </w:pPr>
      <w:rPr>
        <w:rFonts w:hint="default"/>
        <w:lang w:eastAsia="en-US" w:bidi="ar-SA"/>
      </w:rPr>
    </w:lvl>
    <w:lvl w:ilvl="5" w:tplc="DF2C2182">
      <w:numFmt w:val="bullet"/>
      <w:lvlText w:val="•"/>
      <w:lvlJc w:val="left"/>
      <w:pPr>
        <w:ind w:left="6356" w:hanging="206"/>
      </w:pPr>
      <w:rPr>
        <w:rFonts w:hint="default"/>
        <w:lang w:eastAsia="en-US" w:bidi="ar-SA"/>
      </w:rPr>
    </w:lvl>
    <w:lvl w:ilvl="6" w:tplc="DCC05E96">
      <w:numFmt w:val="bullet"/>
      <w:lvlText w:val="•"/>
      <w:lvlJc w:val="left"/>
      <w:pPr>
        <w:ind w:left="7267" w:hanging="206"/>
      </w:pPr>
      <w:rPr>
        <w:rFonts w:hint="default"/>
        <w:lang w:eastAsia="en-US" w:bidi="ar-SA"/>
      </w:rPr>
    </w:lvl>
    <w:lvl w:ilvl="7" w:tplc="02EA0606">
      <w:numFmt w:val="bullet"/>
      <w:lvlText w:val="•"/>
      <w:lvlJc w:val="left"/>
      <w:pPr>
        <w:ind w:left="8179" w:hanging="206"/>
      </w:pPr>
      <w:rPr>
        <w:rFonts w:hint="default"/>
        <w:lang w:eastAsia="en-US" w:bidi="ar-SA"/>
      </w:rPr>
    </w:lvl>
    <w:lvl w:ilvl="8" w:tplc="582854E2">
      <w:numFmt w:val="bullet"/>
      <w:lvlText w:val="•"/>
      <w:lvlJc w:val="left"/>
      <w:pPr>
        <w:ind w:left="9090" w:hanging="206"/>
      </w:pPr>
      <w:rPr>
        <w:rFonts w:hint="default"/>
        <w:lang w:eastAsia="en-US" w:bidi="ar-SA"/>
      </w:rPr>
    </w:lvl>
  </w:abstractNum>
  <w:abstractNum w:abstractNumId="10">
    <w:nsid w:val="1C87195A"/>
    <w:multiLevelType w:val="multilevel"/>
    <w:tmpl w:val="B122084E"/>
    <w:lvl w:ilvl="0">
      <w:start w:val="3"/>
      <w:numFmt w:val="decimal"/>
      <w:lvlText w:val="%1"/>
      <w:lvlJc w:val="left"/>
      <w:pPr>
        <w:ind w:left="2100" w:hanging="542"/>
        <w:jc w:val="left"/>
      </w:pPr>
      <w:rPr>
        <w:rFonts w:hint="default"/>
        <w:lang w:eastAsia="en-US" w:bidi="ar-SA"/>
      </w:rPr>
    </w:lvl>
    <w:lvl w:ilvl="1">
      <w:start w:val="8"/>
      <w:numFmt w:val="decimal"/>
      <w:lvlText w:val="%1.%2"/>
      <w:lvlJc w:val="left"/>
      <w:pPr>
        <w:ind w:left="2100" w:hanging="542"/>
        <w:jc w:val="left"/>
      </w:pPr>
      <w:rPr>
        <w:rFonts w:hint="default"/>
        <w:lang w:eastAsia="en-US" w:bidi="ar-SA"/>
      </w:rPr>
    </w:lvl>
    <w:lvl w:ilvl="2">
      <w:start w:val="3"/>
      <w:numFmt w:val="decimal"/>
      <w:lvlText w:val="%1.%2.%3"/>
      <w:lvlJc w:val="left"/>
      <w:pPr>
        <w:ind w:left="2100"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743" w:hanging="542"/>
      </w:pPr>
      <w:rPr>
        <w:rFonts w:hint="default"/>
        <w:lang w:eastAsia="en-US" w:bidi="ar-SA"/>
      </w:rPr>
    </w:lvl>
    <w:lvl w:ilvl="4">
      <w:numFmt w:val="bullet"/>
      <w:lvlText w:val="•"/>
      <w:lvlJc w:val="left"/>
      <w:pPr>
        <w:ind w:left="5625" w:hanging="542"/>
      </w:pPr>
      <w:rPr>
        <w:rFonts w:hint="default"/>
        <w:lang w:eastAsia="en-US" w:bidi="ar-SA"/>
      </w:rPr>
    </w:lvl>
    <w:lvl w:ilvl="5">
      <w:numFmt w:val="bullet"/>
      <w:lvlText w:val="•"/>
      <w:lvlJc w:val="left"/>
      <w:pPr>
        <w:ind w:left="6506" w:hanging="542"/>
      </w:pPr>
      <w:rPr>
        <w:rFonts w:hint="default"/>
        <w:lang w:eastAsia="en-US" w:bidi="ar-SA"/>
      </w:rPr>
    </w:lvl>
    <w:lvl w:ilvl="6">
      <w:numFmt w:val="bullet"/>
      <w:lvlText w:val="•"/>
      <w:lvlJc w:val="left"/>
      <w:pPr>
        <w:ind w:left="7387" w:hanging="542"/>
      </w:pPr>
      <w:rPr>
        <w:rFonts w:hint="default"/>
        <w:lang w:eastAsia="en-US" w:bidi="ar-SA"/>
      </w:rPr>
    </w:lvl>
    <w:lvl w:ilvl="7">
      <w:numFmt w:val="bullet"/>
      <w:lvlText w:val="•"/>
      <w:lvlJc w:val="left"/>
      <w:pPr>
        <w:ind w:left="8269" w:hanging="542"/>
      </w:pPr>
      <w:rPr>
        <w:rFonts w:hint="default"/>
        <w:lang w:eastAsia="en-US" w:bidi="ar-SA"/>
      </w:rPr>
    </w:lvl>
    <w:lvl w:ilvl="8">
      <w:numFmt w:val="bullet"/>
      <w:lvlText w:val="•"/>
      <w:lvlJc w:val="left"/>
      <w:pPr>
        <w:ind w:left="9150" w:hanging="542"/>
      </w:pPr>
      <w:rPr>
        <w:rFonts w:hint="default"/>
        <w:lang w:eastAsia="en-US" w:bidi="ar-SA"/>
      </w:rPr>
    </w:lvl>
  </w:abstractNum>
  <w:abstractNum w:abstractNumId="11">
    <w:nsid w:val="1D643D28"/>
    <w:multiLevelType w:val="hybridMultilevel"/>
    <w:tmpl w:val="B6C2D6F0"/>
    <w:lvl w:ilvl="0" w:tplc="3578B068">
      <w:start w:val="1"/>
      <w:numFmt w:val="decimal"/>
      <w:lvlText w:val="%1."/>
      <w:lvlJc w:val="left"/>
      <w:pPr>
        <w:ind w:left="344" w:hanging="20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40ECC22">
      <w:numFmt w:val="bullet"/>
      <w:lvlText w:val="•"/>
      <w:lvlJc w:val="left"/>
      <w:pPr>
        <w:ind w:left="650" w:hanging="202"/>
      </w:pPr>
      <w:rPr>
        <w:rFonts w:hint="default"/>
        <w:lang w:eastAsia="en-US" w:bidi="ar-SA"/>
      </w:rPr>
    </w:lvl>
    <w:lvl w:ilvl="2" w:tplc="C0A64158">
      <w:numFmt w:val="bullet"/>
      <w:lvlText w:val="•"/>
      <w:lvlJc w:val="left"/>
      <w:pPr>
        <w:ind w:left="960" w:hanging="202"/>
      </w:pPr>
      <w:rPr>
        <w:rFonts w:hint="default"/>
        <w:lang w:eastAsia="en-US" w:bidi="ar-SA"/>
      </w:rPr>
    </w:lvl>
    <w:lvl w:ilvl="3" w:tplc="23BE9C20">
      <w:numFmt w:val="bullet"/>
      <w:lvlText w:val="•"/>
      <w:lvlJc w:val="left"/>
      <w:pPr>
        <w:ind w:left="1270" w:hanging="202"/>
      </w:pPr>
      <w:rPr>
        <w:rFonts w:hint="default"/>
        <w:lang w:eastAsia="en-US" w:bidi="ar-SA"/>
      </w:rPr>
    </w:lvl>
    <w:lvl w:ilvl="4" w:tplc="06C4EBFA">
      <w:numFmt w:val="bullet"/>
      <w:lvlText w:val="•"/>
      <w:lvlJc w:val="left"/>
      <w:pPr>
        <w:ind w:left="1581" w:hanging="202"/>
      </w:pPr>
      <w:rPr>
        <w:rFonts w:hint="default"/>
        <w:lang w:eastAsia="en-US" w:bidi="ar-SA"/>
      </w:rPr>
    </w:lvl>
    <w:lvl w:ilvl="5" w:tplc="6478C614">
      <w:numFmt w:val="bullet"/>
      <w:lvlText w:val="•"/>
      <w:lvlJc w:val="left"/>
      <w:pPr>
        <w:ind w:left="1891" w:hanging="202"/>
      </w:pPr>
      <w:rPr>
        <w:rFonts w:hint="default"/>
        <w:lang w:eastAsia="en-US" w:bidi="ar-SA"/>
      </w:rPr>
    </w:lvl>
    <w:lvl w:ilvl="6" w:tplc="7868C57E">
      <w:numFmt w:val="bullet"/>
      <w:lvlText w:val="•"/>
      <w:lvlJc w:val="left"/>
      <w:pPr>
        <w:ind w:left="2201" w:hanging="202"/>
      </w:pPr>
      <w:rPr>
        <w:rFonts w:hint="default"/>
        <w:lang w:eastAsia="en-US" w:bidi="ar-SA"/>
      </w:rPr>
    </w:lvl>
    <w:lvl w:ilvl="7" w:tplc="FBF461CA">
      <w:numFmt w:val="bullet"/>
      <w:lvlText w:val="•"/>
      <w:lvlJc w:val="left"/>
      <w:pPr>
        <w:ind w:left="2512" w:hanging="202"/>
      </w:pPr>
      <w:rPr>
        <w:rFonts w:hint="default"/>
        <w:lang w:eastAsia="en-US" w:bidi="ar-SA"/>
      </w:rPr>
    </w:lvl>
    <w:lvl w:ilvl="8" w:tplc="F79E1F34">
      <w:numFmt w:val="bullet"/>
      <w:lvlText w:val="•"/>
      <w:lvlJc w:val="left"/>
      <w:pPr>
        <w:ind w:left="2822" w:hanging="202"/>
      </w:pPr>
      <w:rPr>
        <w:rFonts w:hint="default"/>
        <w:lang w:eastAsia="en-US" w:bidi="ar-SA"/>
      </w:rPr>
    </w:lvl>
  </w:abstractNum>
  <w:abstractNum w:abstractNumId="12">
    <w:nsid w:val="22C340A0"/>
    <w:multiLevelType w:val="hybridMultilevel"/>
    <w:tmpl w:val="EC5ACF0A"/>
    <w:lvl w:ilvl="0" w:tplc="2B0CBB2A">
      <w:start w:val="1"/>
      <w:numFmt w:val="decimal"/>
      <w:lvlText w:val="%1."/>
      <w:lvlJc w:val="left"/>
      <w:pPr>
        <w:ind w:left="221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FDCEB24">
      <w:numFmt w:val="bullet"/>
      <w:lvlText w:val="•"/>
      <w:lvlJc w:val="left"/>
      <w:pPr>
        <w:ind w:left="2653" w:hanging="360"/>
      </w:pPr>
      <w:rPr>
        <w:rFonts w:hint="default"/>
        <w:lang w:eastAsia="en-US" w:bidi="ar-SA"/>
      </w:rPr>
    </w:lvl>
    <w:lvl w:ilvl="2" w:tplc="88A8FF0C">
      <w:numFmt w:val="bullet"/>
      <w:lvlText w:val="•"/>
      <w:lvlJc w:val="left"/>
      <w:pPr>
        <w:ind w:left="3086" w:hanging="360"/>
      </w:pPr>
      <w:rPr>
        <w:rFonts w:hint="default"/>
        <w:lang w:eastAsia="en-US" w:bidi="ar-SA"/>
      </w:rPr>
    </w:lvl>
    <w:lvl w:ilvl="3" w:tplc="02F4A8B0">
      <w:numFmt w:val="bullet"/>
      <w:lvlText w:val="•"/>
      <w:lvlJc w:val="left"/>
      <w:pPr>
        <w:ind w:left="3519" w:hanging="360"/>
      </w:pPr>
      <w:rPr>
        <w:rFonts w:hint="default"/>
        <w:lang w:eastAsia="en-US" w:bidi="ar-SA"/>
      </w:rPr>
    </w:lvl>
    <w:lvl w:ilvl="4" w:tplc="1908BDD4">
      <w:numFmt w:val="bullet"/>
      <w:lvlText w:val="•"/>
      <w:lvlJc w:val="left"/>
      <w:pPr>
        <w:ind w:left="3952" w:hanging="360"/>
      </w:pPr>
      <w:rPr>
        <w:rFonts w:hint="default"/>
        <w:lang w:eastAsia="en-US" w:bidi="ar-SA"/>
      </w:rPr>
    </w:lvl>
    <w:lvl w:ilvl="5" w:tplc="1764D94A">
      <w:numFmt w:val="bullet"/>
      <w:lvlText w:val="•"/>
      <w:lvlJc w:val="left"/>
      <w:pPr>
        <w:ind w:left="4385" w:hanging="360"/>
      </w:pPr>
      <w:rPr>
        <w:rFonts w:hint="default"/>
        <w:lang w:eastAsia="en-US" w:bidi="ar-SA"/>
      </w:rPr>
    </w:lvl>
    <w:lvl w:ilvl="6" w:tplc="9C6083E2">
      <w:numFmt w:val="bullet"/>
      <w:lvlText w:val="•"/>
      <w:lvlJc w:val="left"/>
      <w:pPr>
        <w:ind w:left="4818" w:hanging="360"/>
      </w:pPr>
      <w:rPr>
        <w:rFonts w:hint="default"/>
        <w:lang w:eastAsia="en-US" w:bidi="ar-SA"/>
      </w:rPr>
    </w:lvl>
    <w:lvl w:ilvl="7" w:tplc="0B82E87C">
      <w:numFmt w:val="bullet"/>
      <w:lvlText w:val="•"/>
      <w:lvlJc w:val="left"/>
      <w:pPr>
        <w:ind w:left="5251" w:hanging="360"/>
      </w:pPr>
      <w:rPr>
        <w:rFonts w:hint="default"/>
        <w:lang w:eastAsia="en-US" w:bidi="ar-SA"/>
      </w:rPr>
    </w:lvl>
    <w:lvl w:ilvl="8" w:tplc="9036F1BA">
      <w:numFmt w:val="bullet"/>
      <w:lvlText w:val="•"/>
      <w:lvlJc w:val="left"/>
      <w:pPr>
        <w:ind w:left="5684" w:hanging="360"/>
      </w:pPr>
      <w:rPr>
        <w:rFonts w:hint="default"/>
        <w:lang w:eastAsia="en-US" w:bidi="ar-SA"/>
      </w:rPr>
    </w:lvl>
  </w:abstractNum>
  <w:abstractNum w:abstractNumId="13">
    <w:nsid w:val="254168B3"/>
    <w:multiLevelType w:val="hybridMultilevel"/>
    <w:tmpl w:val="AE7C4B04"/>
    <w:lvl w:ilvl="0" w:tplc="6E8430EC">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1561EB6">
      <w:numFmt w:val="bullet"/>
      <w:lvlText w:val="•"/>
      <w:lvlJc w:val="left"/>
      <w:pPr>
        <w:ind w:left="2873" w:hanging="360"/>
      </w:pPr>
      <w:rPr>
        <w:rFonts w:hint="default"/>
        <w:lang w:eastAsia="en-US" w:bidi="ar-SA"/>
      </w:rPr>
    </w:lvl>
    <w:lvl w:ilvl="2" w:tplc="93EEBF7C">
      <w:numFmt w:val="bullet"/>
      <w:lvlText w:val="•"/>
      <w:lvlJc w:val="left"/>
      <w:pPr>
        <w:ind w:left="3766" w:hanging="360"/>
      </w:pPr>
      <w:rPr>
        <w:rFonts w:hint="default"/>
        <w:lang w:eastAsia="en-US" w:bidi="ar-SA"/>
      </w:rPr>
    </w:lvl>
    <w:lvl w:ilvl="3" w:tplc="AD402122">
      <w:numFmt w:val="bullet"/>
      <w:lvlText w:val="•"/>
      <w:lvlJc w:val="left"/>
      <w:pPr>
        <w:ind w:left="4659" w:hanging="360"/>
      </w:pPr>
      <w:rPr>
        <w:rFonts w:hint="default"/>
        <w:lang w:eastAsia="en-US" w:bidi="ar-SA"/>
      </w:rPr>
    </w:lvl>
    <w:lvl w:ilvl="4" w:tplc="7C02FA76">
      <w:numFmt w:val="bullet"/>
      <w:lvlText w:val="•"/>
      <w:lvlJc w:val="left"/>
      <w:pPr>
        <w:ind w:left="5553" w:hanging="360"/>
      </w:pPr>
      <w:rPr>
        <w:rFonts w:hint="default"/>
        <w:lang w:eastAsia="en-US" w:bidi="ar-SA"/>
      </w:rPr>
    </w:lvl>
    <w:lvl w:ilvl="5" w:tplc="473E81B2">
      <w:numFmt w:val="bullet"/>
      <w:lvlText w:val="•"/>
      <w:lvlJc w:val="left"/>
      <w:pPr>
        <w:ind w:left="6446" w:hanging="360"/>
      </w:pPr>
      <w:rPr>
        <w:rFonts w:hint="default"/>
        <w:lang w:eastAsia="en-US" w:bidi="ar-SA"/>
      </w:rPr>
    </w:lvl>
    <w:lvl w:ilvl="6" w:tplc="07FA54AC">
      <w:numFmt w:val="bullet"/>
      <w:lvlText w:val="•"/>
      <w:lvlJc w:val="left"/>
      <w:pPr>
        <w:ind w:left="7339" w:hanging="360"/>
      </w:pPr>
      <w:rPr>
        <w:rFonts w:hint="default"/>
        <w:lang w:eastAsia="en-US" w:bidi="ar-SA"/>
      </w:rPr>
    </w:lvl>
    <w:lvl w:ilvl="7" w:tplc="DDE424C2">
      <w:numFmt w:val="bullet"/>
      <w:lvlText w:val="•"/>
      <w:lvlJc w:val="left"/>
      <w:pPr>
        <w:ind w:left="8233" w:hanging="360"/>
      </w:pPr>
      <w:rPr>
        <w:rFonts w:hint="default"/>
        <w:lang w:eastAsia="en-US" w:bidi="ar-SA"/>
      </w:rPr>
    </w:lvl>
    <w:lvl w:ilvl="8" w:tplc="8F6A4E70">
      <w:numFmt w:val="bullet"/>
      <w:lvlText w:val="•"/>
      <w:lvlJc w:val="left"/>
      <w:pPr>
        <w:ind w:left="9126" w:hanging="360"/>
      </w:pPr>
      <w:rPr>
        <w:rFonts w:hint="default"/>
        <w:lang w:eastAsia="en-US" w:bidi="ar-SA"/>
      </w:rPr>
    </w:lvl>
  </w:abstractNum>
  <w:abstractNum w:abstractNumId="14">
    <w:nsid w:val="28F74C66"/>
    <w:multiLevelType w:val="multilevel"/>
    <w:tmpl w:val="E45E8F9E"/>
    <w:lvl w:ilvl="0">
      <w:start w:val="1"/>
      <w:numFmt w:val="decimal"/>
      <w:lvlText w:val="%1"/>
      <w:lvlJc w:val="left"/>
      <w:pPr>
        <w:ind w:left="2916" w:hanging="365"/>
        <w:jc w:val="left"/>
      </w:pPr>
      <w:rPr>
        <w:rFonts w:hint="default"/>
        <w:lang w:eastAsia="en-US" w:bidi="ar-SA"/>
      </w:rPr>
    </w:lvl>
    <w:lvl w:ilvl="1">
      <w:start w:val="1"/>
      <w:numFmt w:val="decimal"/>
      <w:lvlText w:val="%1.%2"/>
      <w:lvlJc w:val="left"/>
      <w:pPr>
        <w:ind w:left="2916"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518" w:hanging="365"/>
      </w:pPr>
      <w:rPr>
        <w:rFonts w:hint="default"/>
        <w:lang w:eastAsia="en-US" w:bidi="ar-SA"/>
      </w:rPr>
    </w:lvl>
    <w:lvl w:ilvl="3">
      <w:numFmt w:val="bullet"/>
      <w:lvlText w:val="•"/>
      <w:lvlJc w:val="left"/>
      <w:pPr>
        <w:ind w:left="5317" w:hanging="365"/>
      </w:pPr>
      <w:rPr>
        <w:rFonts w:hint="default"/>
        <w:lang w:eastAsia="en-US" w:bidi="ar-SA"/>
      </w:rPr>
    </w:lvl>
    <w:lvl w:ilvl="4">
      <w:numFmt w:val="bullet"/>
      <w:lvlText w:val="•"/>
      <w:lvlJc w:val="left"/>
      <w:pPr>
        <w:ind w:left="6117" w:hanging="365"/>
      </w:pPr>
      <w:rPr>
        <w:rFonts w:hint="default"/>
        <w:lang w:eastAsia="en-US" w:bidi="ar-SA"/>
      </w:rPr>
    </w:lvl>
    <w:lvl w:ilvl="5">
      <w:numFmt w:val="bullet"/>
      <w:lvlText w:val="•"/>
      <w:lvlJc w:val="left"/>
      <w:pPr>
        <w:ind w:left="6916" w:hanging="365"/>
      </w:pPr>
      <w:rPr>
        <w:rFonts w:hint="default"/>
        <w:lang w:eastAsia="en-US" w:bidi="ar-SA"/>
      </w:rPr>
    </w:lvl>
    <w:lvl w:ilvl="6">
      <w:numFmt w:val="bullet"/>
      <w:lvlText w:val="•"/>
      <w:lvlJc w:val="left"/>
      <w:pPr>
        <w:ind w:left="7715" w:hanging="365"/>
      </w:pPr>
      <w:rPr>
        <w:rFonts w:hint="default"/>
        <w:lang w:eastAsia="en-US" w:bidi="ar-SA"/>
      </w:rPr>
    </w:lvl>
    <w:lvl w:ilvl="7">
      <w:numFmt w:val="bullet"/>
      <w:lvlText w:val="•"/>
      <w:lvlJc w:val="left"/>
      <w:pPr>
        <w:ind w:left="8515" w:hanging="365"/>
      </w:pPr>
      <w:rPr>
        <w:rFonts w:hint="default"/>
        <w:lang w:eastAsia="en-US" w:bidi="ar-SA"/>
      </w:rPr>
    </w:lvl>
    <w:lvl w:ilvl="8">
      <w:numFmt w:val="bullet"/>
      <w:lvlText w:val="•"/>
      <w:lvlJc w:val="left"/>
      <w:pPr>
        <w:ind w:left="9314" w:hanging="365"/>
      </w:pPr>
      <w:rPr>
        <w:rFonts w:hint="default"/>
        <w:lang w:eastAsia="en-US" w:bidi="ar-SA"/>
      </w:rPr>
    </w:lvl>
  </w:abstractNum>
  <w:abstractNum w:abstractNumId="15">
    <w:nsid w:val="2B076A12"/>
    <w:multiLevelType w:val="hybridMultilevel"/>
    <w:tmpl w:val="EF482F0A"/>
    <w:lvl w:ilvl="0" w:tplc="0F2C73BE">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7F2991E">
      <w:numFmt w:val="bullet"/>
      <w:lvlText w:val="•"/>
      <w:lvlJc w:val="left"/>
      <w:pPr>
        <w:ind w:left="2873" w:hanging="360"/>
      </w:pPr>
      <w:rPr>
        <w:rFonts w:hint="default"/>
        <w:lang w:eastAsia="en-US" w:bidi="ar-SA"/>
      </w:rPr>
    </w:lvl>
    <w:lvl w:ilvl="2" w:tplc="8996D8A0">
      <w:numFmt w:val="bullet"/>
      <w:lvlText w:val="•"/>
      <w:lvlJc w:val="left"/>
      <w:pPr>
        <w:ind w:left="3766" w:hanging="360"/>
      </w:pPr>
      <w:rPr>
        <w:rFonts w:hint="default"/>
        <w:lang w:eastAsia="en-US" w:bidi="ar-SA"/>
      </w:rPr>
    </w:lvl>
    <w:lvl w:ilvl="3" w:tplc="2F2E663A">
      <w:numFmt w:val="bullet"/>
      <w:lvlText w:val="•"/>
      <w:lvlJc w:val="left"/>
      <w:pPr>
        <w:ind w:left="4659" w:hanging="360"/>
      </w:pPr>
      <w:rPr>
        <w:rFonts w:hint="default"/>
        <w:lang w:eastAsia="en-US" w:bidi="ar-SA"/>
      </w:rPr>
    </w:lvl>
    <w:lvl w:ilvl="4" w:tplc="1B9A5930">
      <w:numFmt w:val="bullet"/>
      <w:lvlText w:val="•"/>
      <w:lvlJc w:val="left"/>
      <w:pPr>
        <w:ind w:left="5553" w:hanging="360"/>
      </w:pPr>
      <w:rPr>
        <w:rFonts w:hint="default"/>
        <w:lang w:eastAsia="en-US" w:bidi="ar-SA"/>
      </w:rPr>
    </w:lvl>
    <w:lvl w:ilvl="5" w:tplc="12C445C8">
      <w:numFmt w:val="bullet"/>
      <w:lvlText w:val="•"/>
      <w:lvlJc w:val="left"/>
      <w:pPr>
        <w:ind w:left="6446" w:hanging="360"/>
      </w:pPr>
      <w:rPr>
        <w:rFonts w:hint="default"/>
        <w:lang w:eastAsia="en-US" w:bidi="ar-SA"/>
      </w:rPr>
    </w:lvl>
    <w:lvl w:ilvl="6" w:tplc="7E0CFCFA">
      <w:numFmt w:val="bullet"/>
      <w:lvlText w:val="•"/>
      <w:lvlJc w:val="left"/>
      <w:pPr>
        <w:ind w:left="7339" w:hanging="360"/>
      </w:pPr>
      <w:rPr>
        <w:rFonts w:hint="default"/>
        <w:lang w:eastAsia="en-US" w:bidi="ar-SA"/>
      </w:rPr>
    </w:lvl>
    <w:lvl w:ilvl="7" w:tplc="BB02D53E">
      <w:numFmt w:val="bullet"/>
      <w:lvlText w:val="•"/>
      <w:lvlJc w:val="left"/>
      <w:pPr>
        <w:ind w:left="8233" w:hanging="360"/>
      </w:pPr>
      <w:rPr>
        <w:rFonts w:hint="default"/>
        <w:lang w:eastAsia="en-US" w:bidi="ar-SA"/>
      </w:rPr>
    </w:lvl>
    <w:lvl w:ilvl="8" w:tplc="3DF2DC36">
      <w:numFmt w:val="bullet"/>
      <w:lvlText w:val="•"/>
      <w:lvlJc w:val="left"/>
      <w:pPr>
        <w:ind w:left="9126" w:hanging="360"/>
      </w:pPr>
      <w:rPr>
        <w:rFonts w:hint="default"/>
        <w:lang w:eastAsia="en-US" w:bidi="ar-SA"/>
      </w:rPr>
    </w:lvl>
  </w:abstractNum>
  <w:abstractNum w:abstractNumId="16">
    <w:nsid w:val="2B923591"/>
    <w:multiLevelType w:val="hybridMultilevel"/>
    <w:tmpl w:val="5786022E"/>
    <w:lvl w:ilvl="0" w:tplc="03EE35B2">
      <w:start w:val="1"/>
      <w:numFmt w:val="lowerLetter"/>
      <w:lvlText w:val="%1."/>
      <w:lvlJc w:val="left"/>
      <w:pPr>
        <w:ind w:left="1826"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52BEB372">
      <w:numFmt w:val="bullet"/>
      <w:lvlText w:val="•"/>
      <w:lvlJc w:val="left"/>
      <w:pPr>
        <w:ind w:left="2729" w:hanging="206"/>
      </w:pPr>
      <w:rPr>
        <w:rFonts w:hint="default"/>
        <w:lang w:eastAsia="en-US" w:bidi="ar-SA"/>
      </w:rPr>
    </w:lvl>
    <w:lvl w:ilvl="2" w:tplc="8B2EE444">
      <w:numFmt w:val="bullet"/>
      <w:lvlText w:val="•"/>
      <w:lvlJc w:val="left"/>
      <w:pPr>
        <w:ind w:left="3638" w:hanging="206"/>
      </w:pPr>
      <w:rPr>
        <w:rFonts w:hint="default"/>
        <w:lang w:eastAsia="en-US" w:bidi="ar-SA"/>
      </w:rPr>
    </w:lvl>
    <w:lvl w:ilvl="3" w:tplc="A2DEC108">
      <w:numFmt w:val="bullet"/>
      <w:lvlText w:val="•"/>
      <w:lvlJc w:val="left"/>
      <w:pPr>
        <w:ind w:left="4547" w:hanging="206"/>
      </w:pPr>
      <w:rPr>
        <w:rFonts w:hint="default"/>
        <w:lang w:eastAsia="en-US" w:bidi="ar-SA"/>
      </w:rPr>
    </w:lvl>
    <w:lvl w:ilvl="4" w:tplc="CC8EF818">
      <w:numFmt w:val="bullet"/>
      <w:lvlText w:val="•"/>
      <w:lvlJc w:val="left"/>
      <w:pPr>
        <w:ind w:left="5457" w:hanging="206"/>
      </w:pPr>
      <w:rPr>
        <w:rFonts w:hint="default"/>
        <w:lang w:eastAsia="en-US" w:bidi="ar-SA"/>
      </w:rPr>
    </w:lvl>
    <w:lvl w:ilvl="5" w:tplc="76C4A8CC">
      <w:numFmt w:val="bullet"/>
      <w:lvlText w:val="•"/>
      <w:lvlJc w:val="left"/>
      <w:pPr>
        <w:ind w:left="6366" w:hanging="206"/>
      </w:pPr>
      <w:rPr>
        <w:rFonts w:hint="default"/>
        <w:lang w:eastAsia="en-US" w:bidi="ar-SA"/>
      </w:rPr>
    </w:lvl>
    <w:lvl w:ilvl="6" w:tplc="0F2EA550">
      <w:numFmt w:val="bullet"/>
      <w:lvlText w:val="•"/>
      <w:lvlJc w:val="left"/>
      <w:pPr>
        <w:ind w:left="7275" w:hanging="206"/>
      </w:pPr>
      <w:rPr>
        <w:rFonts w:hint="default"/>
        <w:lang w:eastAsia="en-US" w:bidi="ar-SA"/>
      </w:rPr>
    </w:lvl>
    <w:lvl w:ilvl="7" w:tplc="7F38E560">
      <w:numFmt w:val="bullet"/>
      <w:lvlText w:val="•"/>
      <w:lvlJc w:val="left"/>
      <w:pPr>
        <w:ind w:left="8185" w:hanging="206"/>
      </w:pPr>
      <w:rPr>
        <w:rFonts w:hint="default"/>
        <w:lang w:eastAsia="en-US" w:bidi="ar-SA"/>
      </w:rPr>
    </w:lvl>
    <w:lvl w:ilvl="8" w:tplc="45CE60A4">
      <w:numFmt w:val="bullet"/>
      <w:lvlText w:val="•"/>
      <w:lvlJc w:val="left"/>
      <w:pPr>
        <w:ind w:left="9094" w:hanging="206"/>
      </w:pPr>
      <w:rPr>
        <w:rFonts w:hint="default"/>
        <w:lang w:eastAsia="en-US" w:bidi="ar-SA"/>
      </w:rPr>
    </w:lvl>
  </w:abstractNum>
  <w:abstractNum w:abstractNumId="17">
    <w:nsid w:val="309A33F9"/>
    <w:multiLevelType w:val="hybridMultilevel"/>
    <w:tmpl w:val="36DC1320"/>
    <w:lvl w:ilvl="0" w:tplc="2AD0BDF6">
      <w:start w:val="1"/>
      <w:numFmt w:val="lowerLetter"/>
      <w:lvlText w:val="%1."/>
      <w:lvlJc w:val="left"/>
      <w:pPr>
        <w:ind w:left="3113"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057E10C2">
      <w:numFmt w:val="bullet"/>
      <w:lvlText w:val="•"/>
      <w:lvlJc w:val="left"/>
      <w:pPr>
        <w:ind w:left="3899" w:hanging="206"/>
      </w:pPr>
      <w:rPr>
        <w:rFonts w:hint="default"/>
        <w:lang w:eastAsia="en-US" w:bidi="ar-SA"/>
      </w:rPr>
    </w:lvl>
    <w:lvl w:ilvl="2" w:tplc="4F3AF47E">
      <w:numFmt w:val="bullet"/>
      <w:lvlText w:val="•"/>
      <w:lvlJc w:val="left"/>
      <w:pPr>
        <w:ind w:left="4678" w:hanging="206"/>
      </w:pPr>
      <w:rPr>
        <w:rFonts w:hint="default"/>
        <w:lang w:eastAsia="en-US" w:bidi="ar-SA"/>
      </w:rPr>
    </w:lvl>
    <w:lvl w:ilvl="3" w:tplc="056A228E">
      <w:numFmt w:val="bullet"/>
      <w:lvlText w:val="•"/>
      <w:lvlJc w:val="left"/>
      <w:pPr>
        <w:ind w:left="5457" w:hanging="206"/>
      </w:pPr>
      <w:rPr>
        <w:rFonts w:hint="default"/>
        <w:lang w:eastAsia="en-US" w:bidi="ar-SA"/>
      </w:rPr>
    </w:lvl>
    <w:lvl w:ilvl="4" w:tplc="2286E9C8">
      <w:numFmt w:val="bullet"/>
      <w:lvlText w:val="•"/>
      <w:lvlJc w:val="left"/>
      <w:pPr>
        <w:ind w:left="6237" w:hanging="206"/>
      </w:pPr>
      <w:rPr>
        <w:rFonts w:hint="default"/>
        <w:lang w:eastAsia="en-US" w:bidi="ar-SA"/>
      </w:rPr>
    </w:lvl>
    <w:lvl w:ilvl="5" w:tplc="3112E75A">
      <w:numFmt w:val="bullet"/>
      <w:lvlText w:val="•"/>
      <w:lvlJc w:val="left"/>
      <w:pPr>
        <w:ind w:left="7016" w:hanging="206"/>
      </w:pPr>
      <w:rPr>
        <w:rFonts w:hint="default"/>
        <w:lang w:eastAsia="en-US" w:bidi="ar-SA"/>
      </w:rPr>
    </w:lvl>
    <w:lvl w:ilvl="6" w:tplc="0D8E50D0">
      <w:numFmt w:val="bullet"/>
      <w:lvlText w:val="•"/>
      <w:lvlJc w:val="left"/>
      <w:pPr>
        <w:ind w:left="7795" w:hanging="206"/>
      </w:pPr>
      <w:rPr>
        <w:rFonts w:hint="default"/>
        <w:lang w:eastAsia="en-US" w:bidi="ar-SA"/>
      </w:rPr>
    </w:lvl>
    <w:lvl w:ilvl="7" w:tplc="C13831CA">
      <w:numFmt w:val="bullet"/>
      <w:lvlText w:val="•"/>
      <w:lvlJc w:val="left"/>
      <w:pPr>
        <w:ind w:left="8575" w:hanging="206"/>
      </w:pPr>
      <w:rPr>
        <w:rFonts w:hint="default"/>
        <w:lang w:eastAsia="en-US" w:bidi="ar-SA"/>
      </w:rPr>
    </w:lvl>
    <w:lvl w:ilvl="8" w:tplc="A2A629C8">
      <w:numFmt w:val="bullet"/>
      <w:lvlText w:val="•"/>
      <w:lvlJc w:val="left"/>
      <w:pPr>
        <w:ind w:left="9354" w:hanging="206"/>
      </w:pPr>
      <w:rPr>
        <w:rFonts w:hint="default"/>
        <w:lang w:eastAsia="en-US" w:bidi="ar-SA"/>
      </w:rPr>
    </w:lvl>
  </w:abstractNum>
  <w:abstractNum w:abstractNumId="18">
    <w:nsid w:val="321A4A95"/>
    <w:multiLevelType w:val="hybridMultilevel"/>
    <w:tmpl w:val="D47C1E86"/>
    <w:lvl w:ilvl="0" w:tplc="7152C09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430E4CE">
      <w:numFmt w:val="bullet"/>
      <w:lvlText w:val="•"/>
      <w:lvlJc w:val="left"/>
      <w:pPr>
        <w:ind w:left="2873" w:hanging="360"/>
      </w:pPr>
      <w:rPr>
        <w:rFonts w:hint="default"/>
        <w:lang w:eastAsia="en-US" w:bidi="ar-SA"/>
      </w:rPr>
    </w:lvl>
    <w:lvl w:ilvl="2" w:tplc="6D98FF62">
      <w:numFmt w:val="bullet"/>
      <w:lvlText w:val="•"/>
      <w:lvlJc w:val="left"/>
      <w:pPr>
        <w:ind w:left="3766" w:hanging="360"/>
      </w:pPr>
      <w:rPr>
        <w:rFonts w:hint="default"/>
        <w:lang w:eastAsia="en-US" w:bidi="ar-SA"/>
      </w:rPr>
    </w:lvl>
    <w:lvl w:ilvl="3" w:tplc="DD06C78C">
      <w:numFmt w:val="bullet"/>
      <w:lvlText w:val="•"/>
      <w:lvlJc w:val="left"/>
      <w:pPr>
        <w:ind w:left="4659" w:hanging="360"/>
      </w:pPr>
      <w:rPr>
        <w:rFonts w:hint="default"/>
        <w:lang w:eastAsia="en-US" w:bidi="ar-SA"/>
      </w:rPr>
    </w:lvl>
    <w:lvl w:ilvl="4" w:tplc="D11838C8">
      <w:numFmt w:val="bullet"/>
      <w:lvlText w:val="•"/>
      <w:lvlJc w:val="left"/>
      <w:pPr>
        <w:ind w:left="5553" w:hanging="360"/>
      </w:pPr>
      <w:rPr>
        <w:rFonts w:hint="default"/>
        <w:lang w:eastAsia="en-US" w:bidi="ar-SA"/>
      </w:rPr>
    </w:lvl>
    <w:lvl w:ilvl="5" w:tplc="B726A46E">
      <w:numFmt w:val="bullet"/>
      <w:lvlText w:val="•"/>
      <w:lvlJc w:val="left"/>
      <w:pPr>
        <w:ind w:left="6446" w:hanging="360"/>
      </w:pPr>
      <w:rPr>
        <w:rFonts w:hint="default"/>
        <w:lang w:eastAsia="en-US" w:bidi="ar-SA"/>
      </w:rPr>
    </w:lvl>
    <w:lvl w:ilvl="6" w:tplc="987093C4">
      <w:numFmt w:val="bullet"/>
      <w:lvlText w:val="•"/>
      <w:lvlJc w:val="left"/>
      <w:pPr>
        <w:ind w:left="7339" w:hanging="360"/>
      </w:pPr>
      <w:rPr>
        <w:rFonts w:hint="default"/>
        <w:lang w:eastAsia="en-US" w:bidi="ar-SA"/>
      </w:rPr>
    </w:lvl>
    <w:lvl w:ilvl="7" w:tplc="52BC63E2">
      <w:numFmt w:val="bullet"/>
      <w:lvlText w:val="•"/>
      <w:lvlJc w:val="left"/>
      <w:pPr>
        <w:ind w:left="8233" w:hanging="360"/>
      </w:pPr>
      <w:rPr>
        <w:rFonts w:hint="default"/>
        <w:lang w:eastAsia="en-US" w:bidi="ar-SA"/>
      </w:rPr>
    </w:lvl>
    <w:lvl w:ilvl="8" w:tplc="526EBE8E">
      <w:numFmt w:val="bullet"/>
      <w:lvlText w:val="•"/>
      <w:lvlJc w:val="left"/>
      <w:pPr>
        <w:ind w:left="9126" w:hanging="360"/>
      </w:pPr>
      <w:rPr>
        <w:rFonts w:hint="default"/>
        <w:lang w:eastAsia="en-US" w:bidi="ar-SA"/>
      </w:rPr>
    </w:lvl>
  </w:abstractNum>
  <w:abstractNum w:abstractNumId="19">
    <w:nsid w:val="333C42F5"/>
    <w:multiLevelType w:val="hybridMultilevel"/>
    <w:tmpl w:val="0890E90C"/>
    <w:lvl w:ilvl="0" w:tplc="136A4680">
      <w:start w:val="1"/>
      <w:numFmt w:val="decimal"/>
      <w:lvlText w:val="%1."/>
      <w:lvlJc w:val="left"/>
      <w:pPr>
        <w:ind w:left="344"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CA41D40">
      <w:numFmt w:val="bullet"/>
      <w:lvlText w:val="•"/>
      <w:lvlJc w:val="left"/>
      <w:pPr>
        <w:ind w:left="650" w:hanging="284"/>
      </w:pPr>
      <w:rPr>
        <w:rFonts w:hint="default"/>
        <w:lang w:eastAsia="en-US" w:bidi="ar-SA"/>
      </w:rPr>
    </w:lvl>
    <w:lvl w:ilvl="2" w:tplc="7070F0BC">
      <w:numFmt w:val="bullet"/>
      <w:lvlText w:val="•"/>
      <w:lvlJc w:val="left"/>
      <w:pPr>
        <w:ind w:left="960" w:hanging="284"/>
      </w:pPr>
      <w:rPr>
        <w:rFonts w:hint="default"/>
        <w:lang w:eastAsia="en-US" w:bidi="ar-SA"/>
      </w:rPr>
    </w:lvl>
    <w:lvl w:ilvl="3" w:tplc="117048D4">
      <w:numFmt w:val="bullet"/>
      <w:lvlText w:val="•"/>
      <w:lvlJc w:val="left"/>
      <w:pPr>
        <w:ind w:left="1270" w:hanging="284"/>
      </w:pPr>
      <w:rPr>
        <w:rFonts w:hint="default"/>
        <w:lang w:eastAsia="en-US" w:bidi="ar-SA"/>
      </w:rPr>
    </w:lvl>
    <w:lvl w:ilvl="4" w:tplc="6A0E1D52">
      <w:numFmt w:val="bullet"/>
      <w:lvlText w:val="•"/>
      <w:lvlJc w:val="left"/>
      <w:pPr>
        <w:ind w:left="1581" w:hanging="284"/>
      </w:pPr>
      <w:rPr>
        <w:rFonts w:hint="default"/>
        <w:lang w:eastAsia="en-US" w:bidi="ar-SA"/>
      </w:rPr>
    </w:lvl>
    <w:lvl w:ilvl="5" w:tplc="54AA4D7A">
      <w:numFmt w:val="bullet"/>
      <w:lvlText w:val="•"/>
      <w:lvlJc w:val="left"/>
      <w:pPr>
        <w:ind w:left="1891" w:hanging="284"/>
      </w:pPr>
      <w:rPr>
        <w:rFonts w:hint="default"/>
        <w:lang w:eastAsia="en-US" w:bidi="ar-SA"/>
      </w:rPr>
    </w:lvl>
    <w:lvl w:ilvl="6" w:tplc="9C783CE2">
      <w:numFmt w:val="bullet"/>
      <w:lvlText w:val="•"/>
      <w:lvlJc w:val="left"/>
      <w:pPr>
        <w:ind w:left="2201" w:hanging="284"/>
      </w:pPr>
      <w:rPr>
        <w:rFonts w:hint="default"/>
        <w:lang w:eastAsia="en-US" w:bidi="ar-SA"/>
      </w:rPr>
    </w:lvl>
    <w:lvl w:ilvl="7" w:tplc="00F281A2">
      <w:numFmt w:val="bullet"/>
      <w:lvlText w:val="•"/>
      <w:lvlJc w:val="left"/>
      <w:pPr>
        <w:ind w:left="2512" w:hanging="284"/>
      </w:pPr>
      <w:rPr>
        <w:rFonts w:hint="default"/>
        <w:lang w:eastAsia="en-US" w:bidi="ar-SA"/>
      </w:rPr>
    </w:lvl>
    <w:lvl w:ilvl="8" w:tplc="B3B6E2F8">
      <w:numFmt w:val="bullet"/>
      <w:lvlText w:val="•"/>
      <w:lvlJc w:val="left"/>
      <w:pPr>
        <w:ind w:left="2822" w:hanging="284"/>
      </w:pPr>
      <w:rPr>
        <w:rFonts w:hint="default"/>
        <w:lang w:eastAsia="en-US" w:bidi="ar-SA"/>
      </w:rPr>
    </w:lvl>
  </w:abstractNum>
  <w:abstractNum w:abstractNumId="20">
    <w:nsid w:val="334C1B05"/>
    <w:multiLevelType w:val="hybridMultilevel"/>
    <w:tmpl w:val="9BBE67A6"/>
    <w:lvl w:ilvl="0" w:tplc="CD5CFF92">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9420D22">
      <w:numFmt w:val="bullet"/>
      <w:lvlText w:val="•"/>
      <w:lvlJc w:val="left"/>
      <w:pPr>
        <w:ind w:left="2819" w:hanging="360"/>
      </w:pPr>
      <w:rPr>
        <w:rFonts w:hint="default"/>
        <w:lang w:eastAsia="en-US" w:bidi="ar-SA"/>
      </w:rPr>
    </w:lvl>
    <w:lvl w:ilvl="2" w:tplc="17FEC1FE">
      <w:numFmt w:val="bullet"/>
      <w:lvlText w:val="•"/>
      <w:lvlJc w:val="left"/>
      <w:pPr>
        <w:ind w:left="3718" w:hanging="360"/>
      </w:pPr>
      <w:rPr>
        <w:rFonts w:hint="default"/>
        <w:lang w:eastAsia="en-US" w:bidi="ar-SA"/>
      </w:rPr>
    </w:lvl>
    <w:lvl w:ilvl="3" w:tplc="A26EE558">
      <w:numFmt w:val="bullet"/>
      <w:lvlText w:val="•"/>
      <w:lvlJc w:val="left"/>
      <w:pPr>
        <w:ind w:left="4617" w:hanging="360"/>
      </w:pPr>
      <w:rPr>
        <w:rFonts w:hint="default"/>
        <w:lang w:eastAsia="en-US" w:bidi="ar-SA"/>
      </w:rPr>
    </w:lvl>
    <w:lvl w:ilvl="4" w:tplc="1B1C6E5C">
      <w:numFmt w:val="bullet"/>
      <w:lvlText w:val="•"/>
      <w:lvlJc w:val="left"/>
      <w:pPr>
        <w:ind w:left="5517" w:hanging="360"/>
      </w:pPr>
      <w:rPr>
        <w:rFonts w:hint="default"/>
        <w:lang w:eastAsia="en-US" w:bidi="ar-SA"/>
      </w:rPr>
    </w:lvl>
    <w:lvl w:ilvl="5" w:tplc="2B5CE43C">
      <w:numFmt w:val="bullet"/>
      <w:lvlText w:val="•"/>
      <w:lvlJc w:val="left"/>
      <w:pPr>
        <w:ind w:left="6416" w:hanging="360"/>
      </w:pPr>
      <w:rPr>
        <w:rFonts w:hint="default"/>
        <w:lang w:eastAsia="en-US" w:bidi="ar-SA"/>
      </w:rPr>
    </w:lvl>
    <w:lvl w:ilvl="6" w:tplc="6E620228">
      <w:numFmt w:val="bullet"/>
      <w:lvlText w:val="•"/>
      <w:lvlJc w:val="left"/>
      <w:pPr>
        <w:ind w:left="7315" w:hanging="360"/>
      </w:pPr>
      <w:rPr>
        <w:rFonts w:hint="default"/>
        <w:lang w:eastAsia="en-US" w:bidi="ar-SA"/>
      </w:rPr>
    </w:lvl>
    <w:lvl w:ilvl="7" w:tplc="EFE0F948">
      <w:numFmt w:val="bullet"/>
      <w:lvlText w:val="•"/>
      <w:lvlJc w:val="left"/>
      <w:pPr>
        <w:ind w:left="8215" w:hanging="360"/>
      </w:pPr>
      <w:rPr>
        <w:rFonts w:hint="default"/>
        <w:lang w:eastAsia="en-US" w:bidi="ar-SA"/>
      </w:rPr>
    </w:lvl>
    <w:lvl w:ilvl="8" w:tplc="F5822ABA">
      <w:numFmt w:val="bullet"/>
      <w:lvlText w:val="•"/>
      <w:lvlJc w:val="left"/>
      <w:pPr>
        <w:ind w:left="9114" w:hanging="360"/>
      </w:pPr>
      <w:rPr>
        <w:rFonts w:hint="default"/>
        <w:lang w:eastAsia="en-US" w:bidi="ar-SA"/>
      </w:rPr>
    </w:lvl>
  </w:abstractNum>
  <w:abstractNum w:abstractNumId="21">
    <w:nsid w:val="33FB628A"/>
    <w:multiLevelType w:val="hybridMultilevel"/>
    <w:tmpl w:val="2F4029D4"/>
    <w:lvl w:ilvl="0" w:tplc="FACCE8F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3A65760">
      <w:numFmt w:val="bullet"/>
      <w:lvlText w:val="•"/>
      <w:lvlJc w:val="left"/>
      <w:pPr>
        <w:ind w:left="2873" w:hanging="360"/>
      </w:pPr>
      <w:rPr>
        <w:rFonts w:hint="default"/>
        <w:lang w:eastAsia="en-US" w:bidi="ar-SA"/>
      </w:rPr>
    </w:lvl>
    <w:lvl w:ilvl="2" w:tplc="54081AA6">
      <w:numFmt w:val="bullet"/>
      <w:lvlText w:val="•"/>
      <w:lvlJc w:val="left"/>
      <w:pPr>
        <w:ind w:left="3766" w:hanging="360"/>
      </w:pPr>
      <w:rPr>
        <w:rFonts w:hint="default"/>
        <w:lang w:eastAsia="en-US" w:bidi="ar-SA"/>
      </w:rPr>
    </w:lvl>
    <w:lvl w:ilvl="3" w:tplc="9ED25EB8">
      <w:numFmt w:val="bullet"/>
      <w:lvlText w:val="•"/>
      <w:lvlJc w:val="left"/>
      <w:pPr>
        <w:ind w:left="4659" w:hanging="360"/>
      </w:pPr>
      <w:rPr>
        <w:rFonts w:hint="default"/>
        <w:lang w:eastAsia="en-US" w:bidi="ar-SA"/>
      </w:rPr>
    </w:lvl>
    <w:lvl w:ilvl="4" w:tplc="53741432">
      <w:numFmt w:val="bullet"/>
      <w:lvlText w:val="•"/>
      <w:lvlJc w:val="left"/>
      <w:pPr>
        <w:ind w:left="5553" w:hanging="360"/>
      </w:pPr>
      <w:rPr>
        <w:rFonts w:hint="default"/>
        <w:lang w:eastAsia="en-US" w:bidi="ar-SA"/>
      </w:rPr>
    </w:lvl>
    <w:lvl w:ilvl="5" w:tplc="337EC00C">
      <w:numFmt w:val="bullet"/>
      <w:lvlText w:val="•"/>
      <w:lvlJc w:val="left"/>
      <w:pPr>
        <w:ind w:left="6446" w:hanging="360"/>
      </w:pPr>
      <w:rPr>
        <w:rFonts w:hint="default"/>
        <w:lang w:eastAsia="en-US" w:bidi="ar-SA"/>
      </w:rPr>
    </w:lvl>
    <w:lvl w:ilvl="6" w:tplc="035EAC40">
      <w:numFmt w:val="bullet"/>
      <w:lvlText w:val="•"/>
      <w:lvlJc w:val="left"/>
      <w:pPr>
        <w:ind w:left="7339" w:hanging="360"/>
      </w:pPr>
      <w:rPr>
        <w:rFonts w:hint="default"/>
        <w:lang w:eastAsia="en-US" w:bidi="ar-SA"/>
      </w:rPr>
    </w:lvl>
    <w:lvl w:ilvl="7" w:tplc="8E82B902">
      <w:numFmt w:val="bullet"/>
      <w:lvlText w:val="•"/>
      <w:lvlJc w:val="left"/>
      <w:pPr>
        <w:ind w:left="8233" w:hanging="360"/>
      </w:pPr>
      <w:rPr>
        <w:rFonts w:hint="default"/>
        <w:lang w:eastAsia="en-US" w:bidi="ar-SA"/>
      </w:rPr>
    </w:lvl>
    <w:lvl w:ilvl="8" w:tplc="FBB4DB62">
      <w:numFmt w:val="bullet"/>
      <w:lvlText w:val="•"/>
      <w:lvlJc w:val="left"/>
      <w:pPr>
        <w:ind w:left="9126" w:hanging="360"/>
      </w:pPr>
      <w:rPr>
        <w:rFonts w:hint="default"/>
        <w:lang w:eastAsia="en-US" w:bidi="ar-SA"/>
      </w:rPr>
    </w:lvl>
  </w:abstractNum>
  <w:abstractNum w:abstractNumId="22">
    <w:nsid w:val="341B24D6"/>
    <w:multiLevelType w:val="hybridMultilevel"/>
    <w:tmpl w:val="BC0A65C6"/>
    <w:lvl w:ilvl="0" w:tplc="B6BCD21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A68A846">
      <w:numFmt w:val="bullet"/>
      <w:lvlText w:val="•"/>
      <w:lvlJc w:val="left"/>
      <w:pPr>
        <w:ind w:left="2873" w:hanging="360"/>
      </w:pPr>
      <w:rPr>
        <w:rFonts w:hint="default"/>
        <w:lang w:eastAsia="en-US" w:bidi="ar-SA"/>
      </w:rPr>
    </w:lvl>
    <w:lvl w:ilvl="2" w:tplc="027CA1FC">
      <w:numFmt w:val="bullet"/>
      <w:lvlText w:val="•"/>
      <w:lvlJc w:val="left"/>
      <w:pPr>
        <w:ind w:left="3766" w:hanging="360"/>
      </w:pPr>
      <w:rPr>
        <w:rFonts w:hint="default"/>
        <w:lang w:eastAsia="en-US" w:bidi="ar-SA"/>
      </w:rPr>
    </w:lvl>
    <w:lvl w:ilvl="3" w:tplc="AE3CE3C4">
      <w:numFmt w:val="bullet"/>
      <w:lvlText w:val="•"/>
      <w:lvlJc w:val="left"/>
      <w:pPr>
        <w:ind w:left="4659" w:hanging="360"/>
      </w:pPr>
      <w:rPr>
        <w:rFonts w:hint="default"/>
        <w:lang w:eastAsia="en-US" w:bidi="ar-SA"/>
      </w:rPr>
    </w:lvl>
    <w:lvl w:ilvl="4" w:tplc="7C44AFA8">
      <w:numFmt w:val="bullet"/>
      <w:lvlText w:val="•"/>
      <w:lvlJc w:val="left"/>
      <w:pPr>
        <w:ind w:left="5553" w:hanging="360"/>
      </w:pPr>
      <w:rPr>
        <w:rFonts w:hint="default"/>
        <w:lang w:eastAsia="en-US" w:bidi="ar-SA"/>
      </w:rPr>
    </w:lvl>
    <w:lvl w:ilvl="5" w:tplc="4CD2A17A">
      <w:numFmt w:val="bullet"/>
      <w:lvlText w:val="•"/>
      <w:lvlJc w:val="left"/>
      <w:pPr>
        <w:ind w:left="6446" w:hanging="360"/>
      </w:pPr>
      <w:rPr>
        <w:rFonts w:hint="default"/>
        <w:lang w:eastAsia="en-US" w:bidi="ar-SA"/>
      </w:rPr>
    </w:lvl>
    <w:lvl w:ilvl="6" w:tplc="3F4C9CA2">
      <w:numFmt w:val="bullet"/>
      <w:lvlText w:val="•"/>
      <w:lvlJc w:val="left"/>
      <w:pPr>
        <w:ind w:left="7339" w:hanging="360"/>
      </w:pPr>
      <w:rPr>
        <w:rFonts w:hint="default"/>
        <w:lang w:eastAsia="en-US" w:bidi="ar-SA"/>
      </w:rPr>
    </w:lvl>
    <w:lvl w:ilvl="7" w:tplc="7B389D78">
      <w:numFmt w:val="bullet"/>
      <w:lvlText w:val="•"/>
      <w:lvlJc w:val="left"/>
      <w:pPr>
        <w:ind w:left="8233" w:hanging="360"/>
      </w:pPr>
      <w:rPr>
        <w:rFonts w:hint="default"/>
        <w:lang w:eastAsia="en-US" w:bidi="ar-SA"/>
      </w:rPr>
    </w:lvl>
    <w:lvl w:ilvl="8" w:tplc="A3903522">
      <w:numFmt w:val="bullet"/>
      <w:lvlText w:val="•"/>
      <w:lvlJc w:val="left"/>
      <w:pPr>
        <w:ind w:left="9126" w:hanging="360"/>
      </w:pPr>
      <w:rPr>
        <w:rFonts w:hint="default"/>
        <w:lang w:eastAsia="en-US" w:bidi="ar-SA"/>
      </w:rPr>
    </w:lvl>
  </w:abstractNum>
  <w:abstractNum w:abstractNumId="23">
    <w:nsid w:val="349D355B"/>
    <w:multiLevelType w:val="hybridMultilevel"/>
    <w:tmpl w:val="517A490E"/>
    <w:lvl w:ilvl="0" w:tplc="1D06C58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0069D5E">
      <w:numFmt w:val="bullet"/>
      <w:lvlText w:val="•"/>
      <w:lvlJc w:val="left"/>
      <w:pPr>
        <w:ind w:left="2873" w:hanging="360"/>
      </w:pPr>
      <w:rPr>
        <w:rFonts w:hint="default"/>
        <w:lang w:eastAsia="en-US" w:bidi="ar-SA"/>
      </w:rPr>
    </w:lvl>
    <w:lvl w:ilvl="2" w:tplc="A412C15E">
      <w:numFmt w:val="bullet"/>
      <w:lvlText w:val="•"/>
      <w:lvlJc w:val="left"/>
      <w:pPr>
        <w:ind w:left="3766" w:hanging="360"/>
      </w:pPr>
      <w:rPr>
        <w:rFonts w:hint="default"/>
        <w:lang w:eastAsia="en-US" w:bidi="ar-SA"/>
      </w:rPr>
    </w:lvl>
    <w:lvl w:ilvl="3" w:tplc="BF8E212C">
      <w:numFmt w:val="bullet"/>
      <w:lvlText w:val="•"/>
      <w:lvlJc w:val="left"/>
      <w:pPr>
        <w:ind w:left="4659" w:hanging="360"/>
      </w:pPr>
      <w:rPr>
        <w:rFonts w:hint="default"/>
        <w:lang w:eastAsia="en-US" w:bidi="ar-SA"/>
      </w:rPr>
    </w:lvl>
    <w:lvl w:ilvl="4" w:tplc="EEE8B89E">
      <w:numFmt w:val="bullet"/>
      <w:lvlText w:val="•"/>
      <w:lvlJc w:val="left"/>
      <w:pPr>
        <w:ind w:left="5553" w:hanging="360"/>
      </w:pPr>
      <w:rPr>
        <w:rFonts w:hint="default"/>
        <w:lang w:eastAsia="en-US" w:bidi="ar-SA"/>
      </w:rPr>
    </w:lvl>
    <w:lvl w:ilvl="5" w:tplc="28C45EB2">
      <w:numFmt w:val="bullet"/>
      <w:lvlText w:val="•"/>
      <w:lvlJc w:val="left"/>
      <w:pPr>
        <w:ind w:left="6446" w:hanging="360"/>
      </w:pPr>
      <w:rPr>
        <w:rFonts w:hint="default"/>
        <w:lang w:eastAsia="en-US" w:bidi="ar-SA"/>
      </w:rPr>
    </w:lvl>
    <w:lvl w:ilvl="6" w:tplc="5ECAC5AE">
      <w:numFmt w:val="bullet"/>
      <w:lvlText w:val="•"/>
      <w:lvlJc w:val="left"/>
      <w:pPr>
        <w:ind w:left="7339" w:hanging="360"/>
      </w:pPr>
      <w:rPr>
        <w:rFonts w:hint="default"/>
        <w:lang w:eastAsia="en-US" w:bidi="ar-SA"/>
      </w:rPr>
    </w:lvl>
    <w:lvl w:ilvl="7" w:tplc="42F64E7A">
      <w:numFmt w:val="bullet"/>
      <w:lvlText w:val="•"/>
      <w:lvlJc w:val="left"/>
      <w:pPr>
        <w:ind w:left="8233" w:hanging="360"/>
      </w:pPr>
      <w:rPr>
        <w:rFonts w:hint="default"/>
        <w:lang w:eastAsia="en-US" w:bidi="ar-SA"/>
      </w:rPr>
    </w:lvl>
    <w:lvl w:ilvl="8" w:tplc="099AA4DE">
      <w:numFmt w:val="bullet"/>
      <w:lvlText w:val="•"/>
      <w:lvlJc w:val="left"/>
      <w:pPr>
        <w:ind w:left="9126" w:hanging="360"/>
      </w:pPr>
      <w:rPr>
        <w:rFonts w:hint="default"/>
        <w:lang w:eastAsia="en-US" w:bidi="ar-SA"/>
      </w:rPr>
    </w:lvl>
  </w:abstractNum>
  <w:abstractNum w:abstractNumId="24">
    <w:nsid w:val="357C07B2"/>
    <w:multiLevelType w:val="multilevel"/>
    <w:tmpl w:val="225A1D8A"/>
    <w:lvl w:ilvl="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918" w:hanging="36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4."/>
      <w:lvlJc w:val="left"/>
      <w:pPr>
        <w:ind w:left="233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564" w:hanging="360"/>
      </w:pPr>
      <w:rPr>
        <w:rFonts w:hint="default"/>
        <w:lang w:eastAsia="en-US" w:bidi="ar-SA"/>
      </w:rPr>
    </w:lvl>
    <w:lvl w:ilvl="5">
      <w:numFmt w:val="bullet"/>
      <w:lvlText w:val="•"/>
      <w:lvlJc w:val="left"/>
      <w:pPr>
        <w:ind w:left="4789"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7238" w:hanging="360"/>
      </w:pPr>
      <w:rPr>
        <w:rFonts w:hint="default"/>
        <w:lang w:eastAsia="en-US" w:bidi="ar-SA"/>
      </w:rPr>
    </w:lvl>
    <w:lvl w:ilvl="8">
      <w:numFmt w:val="bullet"/>
      <w:lvlText w:val="•"/>
      <w:lvlJc w:val="left"/>
      <w:pPr>
        <w:ind w:left="8463" w:hanging="360"/>
      </w:pPr>
      <w:rPr>
        <w:rFonts w:hint="default"/>
        <w:lang w:eastAsia="en-US" w:bidi="ar-SA"/>
      </w:rPr>
    </w:lvl>
  </w:abstractNum>
  <w:abstractNum w:abstractNumId="25">
    <w:nsid w:val="363A1480"/>
    <w:multiLevelType w:val="multilevel"/>
    <w:tmpl w:val="BD9A491E"/>
    <w:lvl w:ilvl="0">
      <w:start w:val="2"/>
      <w:numFmt w:val="decimal"/>
      <w:lvlText w:val="%1"/>
      <w:lvlJc w:val="left"/>
      <w:pPr>
        <w:ind w:left="3516" w:hanging="542"/>
        <w:jc w:val="left"/>
      </w:pPr>
      <w:rPr>
        <w:rFonts w:hint="default"/>
        <w:lang w:eastAsia="en-US" w:bidi="ar-SA"/>
      </w:rPr>
    </w:lvl>
    <w:lvl w:ilvl="1">
      <w:start w:val="6"/>
      <w:numFmt w:val="decimal"/>
      <w:lvlText w:val="%1.%2"/>
      <w:lvlJc w:val="left"/>
      <w:pPr>
        <w:ind w:left="3516" w:hanging="542"/>
        <w:jc w:val="left"/>
      </w:pPr>
      <w:rPr>
        <w:rFonts w:hint="default"/>
        <w:lang w:eastAsia="en-US" w:bidi="ar-SA"/>
      </w:rPr>
    </w:lvl>
    <w:lvl w:ilvl="2">
      <w:start w:val="4"/>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737" w:hanging="542"/>
      </w:pPr>
      <w:rPr>
        <w:rFonts w:hint="default"/>
        <w:lang w:eastAsia="en-US" w:bidi="ar-SA"/>
      </w:rPr>
    </w:lvl>
    <w:lvl w:ilvl="4">
      <w:numFmt w:val="bullet"/>
      <w:lvlText w:val="•"/>
      <w:lvlJc w:val="left"/>
      <w:pPr>
        <w:ind w:left="6477" w:hanging="542"/>
      </w:pPr>
      <w:rPr>
        <w:rFonts w:hint="default"/>
        <w:lang w:eastAsia="en-US" w:bidi="ar-SA"/>
      </w:rPr>
    </w:lvl>
    <w:lvl w:ilvl="5">
      <w:numFmt w:val="bullet"/>
      <w:lvlText w:val="•"/>
      <w:lvlJc w:val="left"/>
      <w:pPr>
        <w:ind w:left="7216" w:hanging="542"/>
      </w:pPr>
      <w:rPr>
        <w:rFonts w:hint="default"/>
        <w:lang w:eastAsia="en-US" w:bidi="ar-SA"/>
      </w:rPr>
    </w:lvl>
    <w:lvl w:ilvl="6">
      <w:numFmt w:val="bullet"/>
      <w:lvlText w:val="•"/>
      <w:lvlJc w:val="left"/>
      <w:pPr>
        <w:ind w:left="7955" w:hanging="542"/>
      </w:pPr>
      <w:rPr>
        <w:rFonts w:hint="default"/>
        <w:lang w:eastAsia="en-US" w:bidi="ar-SA"/>
      </w:rPr>
    </w:lvl>
    <w:lvl w:ilvl="7">
      <w:numFmt w:val="bullet"/>
      <w:lvlText w:val="•"/>
      <w:lvlJc w:val="left"/>
      <w:pPr>
        <w:ind w:left="8695" w:hanging="542"/>
      </w:pPr>
      <w:rPr>
        <w:rFonts w:hint="default"/>
        <w:lang w:eastAsia="en-US" w:bidi="ar-SA"/>
      </w:rPr>
    </w:lvl>
    <w:lvl w:ilvl="8">
      <w:numFmt w:val="bullet"/>
      <w:lvlText w:val="•"/>
      <w:lvlJc w:val="left"/>
      <w:pPr>
        <w:ind w:left="9434" w:hanging="542"/>
      </w:pPr>
      <w:rPr>
        <w:rFonts w:hint="default"/>
        <w:lang w:eastAsia="en-US" w:bidi="ar-SA"/>
      </w:rPr>
    </w:lvl>
  </w:abstractNum>
  <w:abstractNum w:abstractNumId="26">
    <w:nsid w:val="36F93853"/>
    <w:multiLevelType w:val="hybridMultilevel"/>
    <w:tmpl w:val="FDE6FB32"/>
    <w:lvl w:ilvl="0" w:tplc="41BC1E6A">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F9AAD34">
      <w:numFmt w:val="bullet"/>
      <w:lvlText w:val="•"/>
      <w:lvlJc w:val="left"/>
      <w:pPr>
        <w:ind w:left="2873" w:hanging="360"/>
      </w:pPr>
      <w:rPr>
        <w:rFonts w:hint="default"/>
        <w:lang w:eastAsia="en-US" w:bidi="ar-SA"/>
      </w:rPr>
    </w:lvl>
    <w:lvl w:ilvl="2" w:tplc="4456F586">
      <w:numFmt w:val="bullet"/>
      <w:lvlText w:val="•"/>
      <w:lvlJc w:val="left"/>
      <w:pPr>
        <w:ind w:left="3766" w:hanging="360"/>
      </w:pPr>
      <w:rPr>
        <w:rFonts w:hint="default"/>
        <w:lang w:eastAsia="en-US" w:bidi="ar-SA"/>
      </w:rPr>
    </w:lvl>
    <w:lvl w:ilvl="3" w:tplc="C56C5C90">
      <w:numFmt w:val="bullet"/>
      <w:lvlText w:val="•"/>
      <w:lvlJc w:val="left"/>
      <w:pPr>
        <w:ind w:left="4659" w:hanging="360"/>
      </w:pPr>
      <w:rPr>
        <w:rFonts w:hint="default"/>
        <w:lang w:eastAsia="en-US" w:bidi="ar-SA"/>
      </w:rPr>
    </w:lvl>
    <w:lvl w:ilvl="4" w:tplc="584021A2">
      <w:numFmt w:val="bullet"/>
      <w:lvlText w:val="•"/>
      <w:lvlJc w:val="left"/>
      <w:pPr>
        <w:ind w:left="5553" w:hanging="360"/>
      </w:pPr>
      <w:rPr>
        <w:rFonts w:hint="default"/>
        <w:lang w:eastAsia="en-US" w:bidi="ar-SA"/>
      </w:rPr>
    </w:lvl>
    <w:lvl w:ilvl="5" w:tplc="BD2A9550">
      <w:numFmt w:val="bullet"/>
      <w:lvlText w:val="•"/>
      <w:lvlJc w:val="left"/>
      <w:pPr>
        <w:ind w:left="6446" w:hanging="360"/>
      </w:pPr>
      <w:rPr>
        <w:rFonts w:hint="default"/>
        <w:lang w:eastAsia="en-US" w:bidi="ar-SA"/>
      </w:rPr>
    </w:lvl>
    <w:lvl w:ilvl="6" w:tplc="94EC93B0">
      <w:numFmt w:val="bullet"/>
      <w:lvlText w:val="•"/>
      <w:lvlJc w:val="left"/>
      <w:pPr>
        <w:ind w:left="7339" w:hanging="360"/>
      </w:pPr>
      <w:rPr>
        <w:rFonts w:hint="default"/>
        <w:lang w:eastAsia="en-US" w:bidi="ar-SA"/>
      </w:rPr>
    </w:lvl>
    <w:lvl w:ilvl="7" w:tplc="2C5077FC">
      <w:numFmt w:val="bullet"/>
      <w:lvlText w:val="•"/>
      <w:lvlJc w:val="left"/>
      <w:pPr>
        <w:ind w:left="8233" w:hanging="360"/>
      </w:pPr>
      <w:rPr>
        <w:rFonts w:hint="default"/>
        <w:lang w:eastAsia="en-US" w:bidi="ar-SA"/>
      </w:rPr>
    </w:lvl>
    <w:lvl w:ilvl="8" w:tplc="7602B84A">
      <w:numFmt w:val="bullet"/>
      <w:lvlText w:val="•"/>
      <w:lvlJc w:val="left"/>
      <w:pPr>
        <w:ind w:left="9126" w:hanging="360"/>
      </w:pPr>
      <w:rPr>
        <w:rFonts w:hint="default"/>
        <w:lang w:eastAsia="en-US" w:bidi="ar-SA"/>
      </w:rPr>
    </w:lvl>
  </w:abstractNum>
  <w:abstractNum w:abstractNumId="27">
    <w:nsid w:val="382824E9"/>
    <w:multiLevelType w:val="hybridMultilevel"/>
    <w:tmpl w:val="729AFFCA"/>
    <w:lvl w:ilvl="0" w:tplc="886AC04C">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90C3254">
      <w:numFmt w:val="bullet"/>
      <w:lvlText w:val="•"/>
      <w:lvlJc w:val="left"/>
      <w:pPr>
        <w:ind w:left="2873" w:hanging="360"/>
      </w:pPr>
      <w:rPr>
        <w:rFonts w:hint="default"/>
        <w:lang w:eastAsia="en-US" w:bidi="ar-SA"/>
      </w:rPr>
    </w:lvl>
    <w:lvl w:ilvl="2" w:tplc="3F32B82A">
      <w:numFmt w:val="bullet"/>
      <w:lvlText w:val="•"/>
      <w:lvlJc w:val="left"/>
      <w:pPr>
        <w:ind w:left="3766" w:hanging="360"/>
      </w:pPr>
      <w:rPr>
        <w:rFonts w:hint="default"/>
        <w:lang w:eastAsia="en-US" w:bidi="ar-SA"/>
      </w:rPr>
    </w:lvl>
    <w:lvl w:ilvl="3" w:tplc="C2EEDCB8">
      <w:numFmt w:val="bullet"/>
      <w:lvlText w:val="•"/>
      <w:lvlJc w:val="left"/>
      <w:pPr>
        <w:ind w:left="4659" w:hanging="360"/>
      </w:pPr>
      <w:rPr>
        <w:rFonts w:hint="default"/>
        <w:lang w:eastAsia="en-US" w:bidi="ar-SA"/>
      </w:rPr>
    </w:lvl>
    <w:lvl w:ilvl="4" w:tplc="0648341A">
      <w:numFmt w:val="bullet"/>
      <w:lvlText w:val="•"/>
      <w:lvlJc w:val="left"/>
      <w:pPr>
        <w:ind w:left="5553" w:hanging="360"/>
      </w:pPr>
      <w:rPr>
        <w:rFonts w:hint="default"/>
        <w:lang w:eastAsia="en-US" w:bidi="ar-SA"/>
      </w:rPr>
    </w:lvl>
    <w:lvl w:ilvl="5" w:tplc="30FC8CA4">
      <w:numFmt w:val="bullet"/>
      <w:lvlText w:val="•"/>
      <w:lvlJc w:val="left"/>
      <w:pPr>
        <w:ind w:left="6446" w:hanging="360"/>
      </w:pPr>
      <w:rPr>
        <w:rFonts w:hint="default"/>
        <w:lang w:eastAsia="en-US" w:bidi="ar-SA"/>
      </w:rPr>
    </w:lvl>
    <w:lvl w:ilvl="6" w:tplc="1450B1EE">
      <w:numFmt w:val="bullet"/>
      <w:lvlText w:val="•"/>
      <w:lvlJc w:val="left"/>
      <w:pPr>
        <w:ind w:left="7339" w:hanging="360"/>
      </w:pPr>
      <w:rPr>
        <w:rFonts w:hint="default"/>
        <w:lang w:eastAsia="en-US" w:bidi="ar-SA"/>
      </w:rPr>
    </w:lvl>
    <w:lvl w:ilvl="7" w:tplc="78108A3A">
      <w:numFmt w:val="bullet"/>
      <w:lvlText w:val="•"/>
      <w:lvlJc w:val="left"/>
      <w:pPr>
        <w:ind w:left="8233" w:hanging="360"/>
      </w:pPr>
      <w:rPr>
        <w:rFonts w:hint="default"/>
        <w:lang w:eastAsia="en-US" w:bidi="ar-SA"/>
      </w:rPr>
    </w:lvl>
    <w:lvl w:ilvl="8" w:tplc="48D483BE">
      <w:numFmt w:val="bullet"/>
      <w:lvlText w:val="•"/>
      <w:lvlJc w:val="left"/>
      <w:pPr>
        <w:ind w:left="9126" w:hanging="360"/>
      </w:pPr>
      <w:rPr>
        <w:rFonts w:hint="default"/>
        <w:lang w:eastAsia="en-US" w:bidi="ar-SA"/>
      </w:rPr>
    </w:lvl>
  </w:abstractNum>
  <w:abstractNum w:abstractNumId="28">
    <w:nsid w:val="3AD65C70"/>
    <w:multiLevelType w:val="hybridMultilevel"/>
    <w:tmpl w:val="17E06B6C"/>
    <w:lvl w:ilvl="0" w:tplc="B05AEAE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B6F488">
      <w:numFmt w:val="bullet"/>
      <w:lvlText w:val="•"/>
      <w:lvlJc w:val="left"/>
      <w:pPr>
        <w:ind w:left="2873" w:hanging="360"/>
      </w:pPr>
      <w:rPr>
        <w:rFonts w:hint="default"/>
        <w:lang w:eastAsia="en-US" w:bidi="ar-SA"/>
      </w:rPr>
    </w:lvl>
    <w:lvl w:ilvl="2" w:tplc="C13C928C">
      <w:numFmt w:val="bullet"/>
      <w:lvlText w:val="•"/>
      <w:lvlJc w:val="left"/>
      <w:pPr>
        <w:ind w:left="3766" w:hanging="360"/>
      </w:pPr>
      <w:rPr>
        <w:rFonts w:hint="default"/>
        <w:lang w:eastAsia="en-US" w:bidi="ar-SA"/>
      </w:rPr>
    </w:lvl>
    <w:lvl w:ilvl="3" w:tplc="6CC4F41C">
      <w:numFmt w:val="bullet"/>
      <w:lvlText w:val="•"/>
      <w:lvlJc w:val="left"/>
      <w:pPr>
        <w:ind w:left="4659" w:hanging="360"/>
      </w:pPr>
      <w:rPr>
        <w:rFonts w:hint="default"/>
        <w:lang w:eastAsia="en-US" w:bidi="ar-SA"/>
      </w:rPr>
    </w:lvl>
    <w:lvl w:ilvl="4" w:tplc="91588AC2">
      <w:numFmt w:val="bullet"/>
      <w:lvlText w:val="•"/>
      <w:lvlJc w:val="left"/>
      <w:pPr>
        <w:ind w:left="5553" w:hanging="360"/>
      </w:pPr>
      <w:rPr>
        <w:rFonts w:hint="default"/>
        <w:lang w:eastAsia="en-US" w:bidi="ar-SA"/>
      </w:rPr>
    </w:lvl>
    <w:lvl w:ilvl="5" w:tplc="B0F05944">
      <w:numFmt w:val="bullet"/>
      <w:lvlText w:val="•"/>
      <w:lvlJc w:val="left"/>
      <w:pPr>
        <w:ind w:left="6446" w:hanging="360"/>
      </w:pPr>
      <w:rPr>
        <w:rFonts w:hint="default"/>
        <w:lang w:eastAsia="en-US" w:bidi="ar-SA"/>
      </w:rPr>
    </w:lvl>
    <w:lvl w:ilvl="6" w:tplc="E7E4DE12">
      <w:numFmt w:val="bullet"/>
      <w:lvlText w:val="•"/>
      <w:lvlJc w:val="left"/>
      <w:pPr>
        <w:ind w:left="7339" w:hanging="360"/>
      </w:pPr>
      <w:rPr>
        <w:rFonts w:hint="default"/>
        <w:lang w:eastAsia="en-US" w:bidi="ar-SA"/>
      </w:rPr>
    </w:lvl>
    <w:lvl w:ilvl="7" w:tplc="D45A0962">
      <w:numFmt w:val="bullet"/>
      <w:lvlText w:val="•"/>
      <w:lvlJc w:val="left"/>
      <w:pPr>
        <w:ind w:left="8233" w:hanging="360"/>
      </w:pPr>
      <w:rPr>
        <w:rFonts w:hint="default"/>
        <w:lang w:eastAsia="en-US" w:bidi="ar-SA"/>
      </w:rPr>
    </w:lvl>
    <w:lvl w:ilvl="8" w:tplc="605618C8">
      <w:numFmt w:val="bullet"/>
      <w:lvlText w:val="•"/>
      <w:lvlJc w:val="left"/>
      <w:pPr>
        <w:ind w:left="9126" w:hanging="360"/>
      </w:pPr>
      <w:rPr>
        <w:rFonts w:hint="default"/>
        <w:lang w:eastAsia="en-US" w:bidi="ar-SA"/>
      </w:rPr>
    </w:lvl>
  </w:abstractNum>
  <w:abstractNum w:abstractNumId="29">
    <w:nsid w:val="3B3C2A9A"/>
    <w:multiLevelType w:val="multilevel"/>
    <w:tmpl w:val="6902FF46"/>
    <w:lvl w:ilvl="0">
      <w:start w:val="1"/>
      <w:numFmt w:val="decimal"/>
      <w:lvlText w:val="%1"/>
      <w:lvlJc w:val="left"/>
      <w:pPr>
        <w:ind w:left="1990" w:hanging="365"/>
        <w:jc w:val="left"/>
      </w:pPr>
      <w:rPr>
        <w:rFonts w:hint="default"/>
        <w:lang w:eastAsia="en-US" w:bidi="ar-SA"/>
      </w:rPr>
    </w:lvl>
    <w:lvl w:ilvl="1">
      <w:start w:val="1"/>
      <w:numFmt w:val="decimal"/>
      <w:lvlText w:val="%1.%2"/>
      <w:lvlJc w:val="left"/>
      <w:pPr>
        <w:ind w:left="1990" w:hanging="365"/>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782" w:hanging="365"/>
      </w:pPr>
      <w:rPr>
        <w:rFonts w:hint="default"/>
        <w:lang w:eastAsia="en-US" w:bidi="ar-SA"/>
      </w:rPr>
    </w:lvl>
    <w:lvl w:ilvl="3">
      <w:numFmt w:val="bullet"/>
      <w:lvlText w:val="•"/>
      <w:lvlJc w:val="left"/>
      <w:pPr>
        <w:ind w:left="4673" w:hanging="365"/>
      </w:pPr>
      <w:rPr>
        <w:rFonts w:hint="default"/>
        <w:lang w:eastAsia="en-US" w:bidi="ar-SA"/>
      </w:rPr>
    </w:lvl>
    <w:lvl w:ilvl="4">
      <w:numFmt w:val="bullet"/>
      <w:lvlText w:val="•"/>
      <w:lvlJc w:val="left"/>
      <w:pPr>
        <w:ind w:left="5565" w:hanging="365"/>
      </w:pPr>
      <w:rPr>
        <w:rFonts w:hint="default"/>
        <w:lang w:eastAsia="en-US" w:bidi="ar-SA"/>
      </w:rPr>
    </w:lvl>
    <w:lvl w:ilvl="5">
      <w:numFmt w:val="bullet"/>
      <w:lvlText w:val="•"/>
      <w:lvlJc w:val="left"/>
      <w:pPr>
        <w:ind w:left="6456" w:hanging="365"/>
      </w:pPr>
      <w:rPr>
        <w:rFonts w:hint="default"/>
        <w:lang w:eastAsia="en-US" w:bidi="ar-SA"/>
      </w:rPr>
    </w:lvl>
    <w:lvl w:ilvl="6">
      <w:numFmt w:val="bullet"/>
      <w:lvlText w:val="•"/>
      <w:lvlJc w:val="left"/>
      <w:pPr>
        <w:ind w:left="7347" w:hanging="365"/>
      </w:pPr>
      <w:rPr>
        <w:rFonts w:hint="default"/>
        <w:lang w:eastAsia="en-US" w:bidi="ar-SA"/>
      </w:rPr>
    </w:lvl>
    <w:lvl w:ilvl="7">
      <w:numFmt w:val="bullet"/>
      <w:lvlText w:val="•"/>
      <w:lvlJc w:val="left"/>
      <w:pPr>
        <w:ind w:left="8239" w:hanging="365"/>
      </w:pPr>
      <w:rPr>
        <w:rFonts w:hint="default"/>
        <w:lang w:eastAsia="en-US" w:bidi="ar-SA"/>
      </w:rPr>
    </w:lvl>
    <w:lvl w:ilvl="8">
      <w:numFmt w:val="bullet"/>
      <w:lvlText w:val="•"/>
      <w:lvlJc w:val="left"/>
      <w:pPr>
        <w:ind w:left="9130" w:hanging="365"/>
      </w:pPr>
      <w:rPr>
        <w:rFonts w:hint="default"/>
        <w:lang w:eastAsia="en-US" w:bidi="ar-SA"/>
      </w:rPr>
    </w:lvl>
  </w:abstractNum>
  <w:abstractNum w:abstractNumId="30">
    <w:nsid w:val="3BD82044"/>
    <w:multiLevelType w:val="hybridMultilevel"/>
    <w:tmpl w:val="1FEE4E1A"/>
    <w:lvl w:ilvl="0" w:tplc="9C12C390">
      <w:start w:val="1"/>
      <w:numFmt w:val="lowerLetter"/>
      <w:lvlText w:val="%1."/>
      <w:lvlJc w:val="left"/>
      <w:pPr>
        <w:ind w:left="1826" w:hanging="206"/>
        <w:jc w:val="left"/>
      </w:pPr>
      <w:rPr>
        <w:rFonts w:ascii="Arial MT" w:eastAsia="Arial MT" w:hAnsi="Arial MT" w:cs="Arial MT" w:hint="default"/>
        <w:b w:val="0"/>
        <w:bCs w:val="0"/>
        <w:i w:val="0"/>
        <w:iCs w:val="0"/>
        <w:color w:val="000104"/>
        <w:spacing w:val="-1"/>
        <w:w w:val="101"/>
        <w:sz w:val="18"/>
        <w:szCs w:val="18"/>
        <w:lang w:eastAsia="en-US" w:bidi="ar-SA"/>
      </w:rPr>
    </w:lvl>
    <w:lvl w:ilvl="1" w:tplc="1B607E54">
      <w:numFmt w:val="bullet"/>
      <w:lvlText w:val="•"/>
      <w:lvlJc w:val="left"/>
      <w:pPr>
        <w:ind w:left="2729" w:hanging="206"/>
      </w:pPr>
      <w:rPr>
        <w:rFonts w:hint="default"/>
        <w:lang w:eastAsia="en-US" w:bidi="ar-SA"/>
      </w:rPr>
    </w:lvl>
    <w:lvl w:ilvl="2" w:tplc="DD301914">
      <w:numFmt w:val="bullet"/>
      <w:lvlText w:val="•"/>
      <w:lvlJc w:val="left"/>
      <w:pPr>
        <w:ind w:left="3638" w:hanging="206"/>
      </w:pPr>
      <w:rPr>
        <w:rFonts w:hint="default"/>
        <w:lang w:eastAsia="en-US" w:bidi="ar-SA"/>
      </w:rPr>
    </w:lvl>
    <w:lvl w:ilvl="3" w:tplc="84BCA3A2">
      <w:numFmt w:val="bullet"/>
      <w:lvlText w:val="•"/>
      <w:lvlJc w:val="left"/>
      <w:pPr>
        <w:ind w:left="4547" w:hanging="206"/>
      </w:pPr>
      <w:rPr>
        <w:rFonts w:hint="default"/>
        <w:lang w:eastAsia="en-US" w:bidi="ar-SA"/>
      </w:rPr>
    </w:lvl>
    <w:lvl w:ilvl="4" w:tplc="EAC075F0">
      <w:numFmt w:val="bullet"/>
      <w:lvlText w:val="•"/>
      <w:lvlJc w:val="left"/>
      <w:pPr>
        <w:ind w:left="5457" w:hanging="206"/>
      </w:pPr>
      <w:rPr>
        <w:rFonts w:hint="default"/>
        <w:lang w:eastAsia="en-US" w:bidi="ar-SA"/>
      </w:rPr>
    </w:lvl>
    <w:lvl w:ilvl="5" w:tplc="108294D6">
      <w:numFmt w:val="bullet"/>
      <w:lvlText w:val="•"/>
      <w:lvlJc w:val="left"/>
      <w:pPr>
        <w:ind w:left="6366" w:hanging="206"/>
      </w:pPr>
      <w:rPr>
        <w:rFonts w:hint="default"/>
        <w:lang w:eastAsia="en-US" w:bidi="ar-SA"/>
      </w:rPr>
    </w:lvl>
    <w:lvl w:ilvl="6" w:tplc="68BC5780">
      <w:numFmt w:val="bullet"/>
      <w:lvlText w:val="•"/>
      <w:lvlJc w:val="left"/>
      <w:pPr>
        <w:ind w:left="7275" w:hanging="206"/>
      </w:pPr>
      <w:rPr>
        <w:rFonts w:hint="default"/>
        <w:lang w:eastAsia="en-US" w:bidi="ar-SA"/>
      </w:rPr>
    </w:lvl>
    <w:lvl w:ilvl="7" w:tplc="2708A1CE">
      <w:numFmt w:val="bullet"/>
      <w:lvlText w:val="•"/>
      <w:lvlJc w:val="left"/>
      <w:pPr>
        <w:ind w:left="8185" w:hanging="206"/>
      </w:pPr>
      <w:rPr>
        <w:rFonts w:hint="default"/>
        <w:lang w:eastAsia="en-US" w:bidi="ar-SA"/>
      </w:rPr>
    </w:lvl>
    <w:lvl w:ilvl="8" w:tplc="DB20EF5C">
      <w:numFmt w:val="bullet"/>
      <w:lvlText w:val="•"/>
      <w:lvlJc w:val="left"/>
      <w:pPr>
        <w:ind w:left="9094" w:hanging="206"/>
      </w:pPr>
      <w:rPr>
        <w:rFonts w:hint="default"/>
        <w:lang w:eastAsia="en-US" w:bidi="ar-SA"/>
      </w:rPr>
    </w:lvl>
  </w:abstractNum>
  <w:abstractNum w:abstractNumId="31">
    <w:nsid w:val="41E0654A"/>
    <w:multiLevelType w:val="hybridMultilevel"/>
    <w:tmpl w:val="3DA8BD7E"/>
    <w:lvl w:ilvl="0" w:tplc="429E1F2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3A6ECEA">
      <w:numFmt w:val="bullet"/>
      <w:lvlText w:val="•"/>
      <w:lvlJc w:val="left"/>
      <w:pPr>
        <w:ind w:left="2873" w:hanging="360"/>
      </w:pPr>
      <w:rPr>
        <w:rFonts w:hint="default"/>
        <w:lang w:eastAsia="en-US" w:bidi="ar-SA"/>
      </w:rPr>
    </w:lvl>
    <w:lvl w:ilvl="2" w:tplc="4E2A1562">
      <w:numFmt w:val="bullet"/>
      <w:lvlText w:val="•"/>
      <w:lvlJc w:val="left"/>
      <w:pPr>
        <w:ind w:left="3766" w:hanging="360"/>
      </w:pPr>
      <w:rPr>
        <w:rFonts w:hint="default"/>
        <w:lang w:eastAsia="en-US" w:bidi="ar-SA"/>
      </w:rPr>
    </w:lvl>
    <w:lvl w:ilvl="3" w:tplc="BCD49168">
      <w:numFmt w:val="bullet"/>
      <w:lvlText w:val="•"/>
      <w:lvlJc w:val="left"/>
      <w:pPr>
        <w:ind w:left="4659" w:hanging="360"/>
      </w:pPr>
      <w:rPr>
        <w:rFonts w:hint="default"/>
        <w:lang w:eastAsia="en-US" w:bidi="ar-SA"/>
      </w:rPr>
    </w:lvl>
    <w:lvl w:ilvl="4" w:tplc="CEE24566">
      <w:numFmt w:val="bullet"/>
      <w:lvlText w:val="•"/>
      <w:lvlJc w:val="left"/>
      <w:pPr>
        <w:ind w:left="5553" w:hanging="360"/>
      </w:pPr>
      <w:rPr>
        <w:rFonts w:hint="default"/>
        <w:lang w:eastAsia="en-US" w:bidi="ar-SA"/>
      </w:rPr>
    </w:lvl>
    <w:lvl w:ilvl="5" w:tplc="B122EE1E">
      <w:numFmt w:val="bullet"/>
      <w:lvlText w:val="•"/>
      <w:lvlJc w:val="left"/>
      <w:pPr>
        <w:ind w:left="6446" w:hanging="360"/>
      </w:pPr>
      <w:rPr>
        <w:rFonts w:hint="default"/>
        <w:lang w:eastAsia="en-US" w:bidi="ar-SA"/>
      </w:rPr>
    </w:lvl>
    <w:lvl w:ilvl="6" w:tplc="AD90104C">
      <w:numFmt w:val="bullet"/>
      <w:lvlText w:val="•"/>
      <w:lvlJc w:val="left"/>
      <w:pPr>
        <w:ind w:left="7339" w:hanging="360"/>
      </w:pPr>
      <w:rPr>
        <w:rFonts w:hint="default"/>
        <w:lang w:eastAsia="en-US" w:bidi="ar-SA"/>
      </w:rPr>
    </w:lvl>
    <w:lvl w:ilvl="7" w:tplc="8C981CF0">
      <w:numFmt w:val="bullet"/>
      <w:lvlText w:val="•"/>
      <w:lvlJc w:val="left"/>
      <w:pPr>
        <w:ind w:left="8233" w:hanging="360"/>
      </w:pPr>
      <w:rPr>
        <w:rFonts w:hint="default"/>
        <w:lang w:eastAsia="en-US" w:bidi="ar-SA"/>
      </w:rPr>
    </w:lvl>
    <w:lvl w:ilvl="8" w:tplc="77CA24BE">
      <w:numFmt w:val="bullet"/>
      <w:lvlText w:val="•"/>
      <w:lvlJc w:val="left"/>
      <w:pPr>
        <w:ind w:left="9126" w:hanging="360"/>
      </w:pPr>
      <w:rPr>
        <w:rFonts w:hint="default"/>
        <w:lang w:eastAsia="en-US" w:bidi="ar-SA"/>
      </w:rPr>
    </w:lvl>
  </w:abstractNum>
  <w:abstractNum w:abstractNumId="32">
    <w:nsid w:val="492E38F0"/>
    <w:multiLevelType w:val="hybridMultilevel"/>
    <w:tmpl w:val="20BC17B8"/>
    <w:lvl w:ilvl="0" w:tplc="62B08CE0">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AE6FCA8">
      <w:numFmt w:val="bullet"/>
      <w:lvlText w:val="•"/>
      <w:lvlJc w:val="left"/>
      <w:pPr>
        <w:ind w:left="2873" w:hanging="360"/>
      </w:pPr>
      <w:rPr>
        <w:rFonts w:hint="default"/>
        <w:lang w:eastAsia="en-US" w:bidi="ar-SA"/>
      </w:rPr>
    </w:lvl>
    <w:lvl w:ilvl="2" w:tplc="5EDEC27C">
      <w:numFmt w:val="bullet"/>
      <w:lvlText w:val="•"/>
      <w:lvlJc w:val="left"/>
      <w:pPr>
        <w:ind w:left="3766" w:hanging="360"/>
      </w:pPr>
      <w:rPr>
        <w:rFonts w:hint="default"/>
        <w:lang w:eastAsia="en-US" w:bidi="ar-SA"/>
      </w:rPr>
    </w:lvl>
    <w:lvl w:ilvl="3" w:tplc="8BAA761C">
      <w:numFmt w:val="bullet"/>
      <w:lvlText w:val="•"/>
      <w:lvlJc w:val="left"/>
      <w:pPr>
        <w:ind w:left="4659" w:hanging="360"/>
      </w:pPr>
      <w:rPr>
        <w:rFonts w:hint="default"/>
        <w:lang w:eastAsia="en-US" w:bidi="ar-SA"/>
      </w:rPr>
    </w:lvl>
    <w:lvl w:ilvl="4" w:tplc="7090CD96">
      <w:numFmt w:val="bullet"/>
      <w:lvlText w:val="•"/>
      <w:lvlJc w:val="left"/>
      <w:pPr>
        <w:ind w:left="5553" w:hanging="360"/>
      </w:pPr>
      <w:rPr>
        <w:rFonts w:hint="default"/>
        <w:lang w:eastAsia="en-US" w:bidi="ar-SA"/>
      </w:rPr>
    </w:lvl>
    <w:lvl w:ilvl="5" w:tplc="7A768B2A">
      <w:numFmt w:val="bullet"/>
      <w:lvlText w:val="•"/>
      <w:lvlJc w:val="left"/>
      <w:pPr>
        <w:ind w:left="6446" w:hanging="360"/>
      </w:pPr>
      <w:rPr>
        <w:rFonts w:hint="default"/>
        <w:lang w:eastAsia="en-US" w:bidi="ar-SA"/>
      </w:rPr>
    </w:lvl>
    <w:lvl w:ilvl="6" w:tplc="3EFA8B58">
      <w:numFmt w:val="bullet"/>
      <w:lvlText w:val="•"/>
      <w:lvlJc w:val="left"/>
      <w:pPr>
        <w:ind w:left="7339" w:hanging="360"/>
      </w:pPr>
      <w:rPr>
        <w:rFonts w:hint="default"/>
        <w:lang w:eastAsia="en-US" w:bidi="ar-SA"/>
      </w:rPr>
    </w:lvl>
    <w:lvl w:ilvl="7" w:tplc="502E8224">
      <w:numFmt w:val="bullet"/>
      <w:lvlText w:val="•"/>
      <w:lvlJc w:val="left"/>
      <w:pPr>
        <w:ind w:left="8233" w:hanging="360"/>
      </w:pPr>
      <w:rPr>
        <w:rFonts w:hint="default"/>
        <w:lang w:eastAsia="en-US" w:bidi="ar-SA"/>
      </w:rPr>
    </w:lvl>
    <w:lvl w:ilvl="8" w:tplc="0552926C">
      <w:numFmt w:val="bullet"/>
      <w:lvlText w:val="•"/>
      <w:lvlJc w:val="left"/>
      <w:pPr>
        <w:ind w:left="9126" w:hanging="360"/>
      </w:pPr>
      <w:rPr>
        <w:rFonts w:hint="default"/>
        <w:lang w:eastAsia="en-US" w:bidi="ar-SA"/>
      </w:rPr>
    </w:lvl>
  </w:abstractNum>
  <w:abstractNum w:abstractNumId="33">
    <w:nsid w:val="4A8B0563"/>
    <w:multiLevelType w:val="multilevel"/>
    <w:tmpl w:val="BCB4BE86"/>
    <w:lvl w:ilvl="0">
      <w:start w:val="5"/>
      <w:numFmt w:val="decimal"/>
      <w:lvlText w:val="%1"/>
      <w:lvlJc w:val="left"/>
      <w:pPr>
        <w:ind w:left="1985" w:hanging="360"/>
        <w:jc w:val="left"/>
      </w:pPr>
      <w:rPr>
        <w:rFonts w:hint="default"/>
        <w:lang w:eastAsia="en-US" w:bidi="ar-SA"/>
      </w:rPr>
    </w:lvl>
    <w:lvl w:ilvl="1">
      <w:start w:val="1"/>
      <w:numFmt w:val="decimal"/>
      <w:lvlText w:val="%1.%2"/>
      <w:lvlJc w:val="left"/>
      <w:pPr>
        <w:ind w:left="1985"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766" w:hanging="360"/>
      </w:pPr>
      <w:rPr>
        <w:rFonts w:hint="default"/>
        <w:lang w:eastAsia="en-US" w:bidi="ar-SA"/>
      </w:rPr>
    </w:lvl>
    <w:lvl w:ilvl="3">
      <w:numFmt w:val="bullet"/>
      <w:lvlText w:val="•"/>
      <w:lvlJc w:val="left"/>
      <w:pPr>
        <w:ind w:left="4659" w:hanging="360"/>
      </w:pPr>
      <w:rPr>
        <w:rFonts w:hint="default"/>
        <w:lang w:eastAsia="en-US" w:bidi="ar-SA"/>
      </w:rPr>
    </w:lvl>
    <w:lvl w:ilvl="4">
      <w:numFmt w:val="bullet"/>
      <w:lvlText w:val="•"/>
      <w:lvlJc w:val="left"/>
      <w:pPr>
        <w:ind w:left="5553" w:hanging="360"/>
      </w:pPr>
      <w:rPr>
        <w:rFonts w:hint="default"/>
        <w:lang w:eastAsia="en-US" w:bidi="ar-SA"/>
      </w:rPr>
    </w:lvl>
    <w:lvl w:ilvl="5">
      <w:numFmt w:val="bullet"/>
      <w:lvlText w:val="•"/>
      <w:lvlJc w:val="left"/>
      <w:pPr>
        <w:ind w:left="6446" w:hanging="360"/>
      </w:pPr>
      <w:rPr>
        <w:rFonts w:hint="default"/>
        <w:lang w:eastAsia="en-US" w:bidi="ar-SA"/>
      </w:rPr>
    </w:lvl>
    <w:lvl w:ilvl="6">
      <w:numFmt w:val="bullet"/>
      <w:lvlText w:val="•"/>
      <w:lvlJc w:val="left"/>
      <w:pPr>
        <w:ind w:left="7339" w:hanging="360"/>
      </w:pPr>
      <w:rPr>
        <w:rFonts w:hint="default"/>
        <w:lang w:eastAsia="en-US" w:bidi="ar-SA"/>
      </w:rPr>
    </w:lvl>
    <w:lvl w:ilvl="7">
      <w:numFmt w:val="bullet"/>
      <w:lvlText w:val="•"/>
      <w:lvlJc w:val="left"/>
      <w:pPr>
        <w:ind w:left="8233" w:hanging="360"/>
      </w:pPr>
      <w:rPr>
        <w:rFonts w:hint="default"/>
        <w:lang w:eastAsia="en-US" w:bidi="ar-SA"/>
      </w:rPr>
    </w:lvl>
    <w:lvl w:ilvl="8">
      <w:numFmt w:val="bullet"/>
      <w:lvlText w:val="•"/>
      <w:lvlJc w:val="left"/>
      <w:pPr>
        <w:ind w:left="9126" w:hanging="360"/>
      </w:pPr>
      <w:rPr>
        <w:rFonts w:hint="default"/>
        <w:lang w:eastAsia="en-US" w:bidi="ar-SA"/>
      </w:rPr>
    </w:lvl>
  </w:abstractNum>
  <w:abstractNum w:abstractNumId="34">
    <w:nsid w:val="4D2D76C2"/>
    <w:multiLevelType w:val="hybridMultilevel"/>
    <w:tmpl w:val="A6A6C986"/>
    <w:lvl w:ilvl="0" w:tplc="CFD49B6E">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B22CC5C">
      <w:numFmt w:val="bullet"/>
      <w:lvlText w:val="•"/>
      <w:lvlJc w:val="left"/>
      <w:pPr>
        <w:ind w:left="2873" w:hanging="360"/>
      </w:pPr>
      <w:rPr>
        <w:rFonts w:hint="default"/>
        <w:lang w:eastAsia="en-US" w:bidi="ar-SA"/>
      </w:rPr>
    </w:lvl>
    <w:lvl w:ilvl="2" w:tplc="9AF4F4B8">
      <w:numFmt w:val="bullet"/>
      <w:lvlText w:val="•"/>
      <w:lvlJc w:val="left"/>
      <w:pPr>
        <w:ind w:left="3766" w:hanging="360"/>
      </w:pPr>
      <w:rPr>
        <w:rFonts w:hint="default"/>
        <w:lang w:eastAsia="en-US" w:bidi="ar-SA"/>
      </w:rPr>
    </w:lvl>
    <w:lvl w:ilvl="3" w:tplc="00EEF8F0">
      <w:numFmt w:val="bullet"/>
      <w:lvlText w:val="•"/>
      <w:lvlJc w:val="left"/>
      <w:pPr>
        <w:ind w:left="4659" w:hanging="360"/>
      </w:pPr>
      <w:rPr>
        <w:rFonts w:hint="default"/>
        <w:lang w:eastAsia="en-US" w:bidi="ar-SA"/>
      </w:rPr>
    </w:lvl>
    <w:lvl w:ilvl="4" w:tplc="AFA02BF8">
      <w:numFmt w:val="bullet"/>
      <w:lvlText w:val="•"/>
      <w:lvlJc w:val="left"/>
      <w:pPr>
        <w:ind w:left="5553" w:hanging="360"/>
      </w:pPr>
      <w:rPr>
        <w:rFonts w:hint="default"/>
        <w:lang w:eastAsia="en-US" w:bidi="ar-SA"/>
      </w:rPr>
    </w:lvl>
    <w:lvl w:ilvl="5" w:tplc="31668A9E">
      <w:numFmt w:val="bullet"/>
      <w:lvlText w:val="•"/>
      <w:lvlJc w:val="left"/>
      <w:pPr>
        <w:ind w:left="6446" w:hanging="360"/>
      </w:pPr>
      <w:rPr>
        <w:rFonts w:hint="default"/>
        <w:lang w:eastAsia="en-US" w:bidi="ar-SA"/>
      </w:rPr>
    </w:lvl>
    <w:lvl w:ilvl="6" w:tplc="6C0EAF7E">
      <w:numFmt w:val="bullet"/>
      <w:lvlText w:val="•"/>
      <w:lvlJc w:val="left"/>
      <w:pPr>
        <w:ind w:left="7339" w:hanging="360"/>
      </w:pPr>
      <w:rPr>
        <w:rFonts w:hint="default"/>
        <w:lang w:eastAsia="en-US" w:bidi="ar-SA"/>
      </w:rPr>
    </w:lvl>
    <w:lvl w:ilvl="7" w:tplc="E6C01524">
      <w:numFmt w:val="bullet"/>
      <w:lvlText w:val="•"/>
      <w:lvlJc w:val="left"/>
      <w:pPr>
        <w:ind w:left="8233" w:hanging="360"/>
      </w:pPr>
      <w:rPr>
        <w:rFonts w:hint="default"/>
        <w:lang w:eastAsia="en-US" w:bidi="ar-SA"/>
      </w:rPr>
    </w:lvl>
    <w:lvl w:ilvl="8" w:tplc="553690E0">
      <w:numFmt w:val="bullet"/>
      <w:lvlText w:val="•"/>
      <w:lvlJc w:val="left"/>
      <w:pPr>
        <w:ind w:left="9126" w:hanging="360"/>
      </w:pPr>
      <w:rPr>
        <w:rFonts w:hint="default"/>
        <w:lang w:eastAsia="en-US" w:bidi="ar-SA"/>
      </w:rPr>
    </w:lvl>
  </w:abstractNum>
  <w:abstractNum w:abstractNumId="35">
    <w:nsid w:val="4F9D7F19"/>
    <w:multiLevelType w:val="hybridMultilevel"/>
    <w:tmpl w:val="696CB332"/>
    <w:lvl w:ilvl="0" w:tplc="236414C6">
      <w:start w:val="1"/>
      <w:numFmt w:val="decimal"/>
      <w:lvlText w:val="%1."/>
      <w:lvlJc w:val="left"/>
      <w:pPr>
        <w:ind w:left="198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8568F86">
      <w:numFmt w:val="bullet"/>
      <w:lvlText w:val="•"/>
      <w:lvlJc w:val="left"/>
      <w:pPr>
        <w:ind w:left="2873" w:hanging="428"/>
      </w:pPr>
      <w:rPr>
        <w:rFonts w:hint="default"/>
        <w:lang w:eastAsia="en-US" w:bidi="ar-SA"/>
      </w:rPr>
    </w:lvl>
    <w:lvl w:ilvl="2" w:tplc="6E64871C">
      <w:numFmt w:val="bullet"/>
      <w:lvlText w:val="•"/>
      <w:lvlJc w:val="left"/>
      <w:pPr>
        <w:ind w:left="3766" w:hanging="428"/>
      </w:pPr>
      <w:rPr>
        <w:rFonts w:hint="default"/>
        <w:lang w:eastAsia="en-US" w:bidi="ar-SA"/>
      </w:rPr>
    </w:lvl>
    <w:lvl w:ilvl="3" w:tplc="AA2039FE">
      <w:numFmt w:val="bullet"/>
      <w:lvlText w:val="•"/>
      <w:lvlJc w:val="left"/>
      <w:pPr>
        <w:ind w:left="4659" w:hanging="428"/>
      </w:pPr>
      <w:rPr>
        <w:rFonts w:hint="default"/>
        <w:lang w:eastAsia="en-US" w:bidi="ar-SA"/>
      </w:rPr>
    </w:lvl>
    <w:lvl w:ilvl="4" w:tplc="3DAE85D0">
      <w:numFmt w:val="bullet"/>
      <w:lvlText w:val="•"/>
      <w:lvlJc w:val="left"/>
      <w:pPr>
        <w:ind w:left="5553" w:hanging="428"/>
      </w:pPr>
      <w:rPr>
        <w:rFonts w:hint="default"/>
        <w:lang w:eastAsia="en-US" w:bidi="ar-SA"/>
      </w:rPr>
    </w:lvl>
    <w:lvl w:ilvl="5" w:tplc="DB144098">
      <w:numFmt w:val="bullet"/>
      <w:lvlText w:val="•"/>
      <w:lvlJc w:val="left"/>
      <w:pPr>
        <w:ind w:left="6446" w:hanging="428"/>
      </w:pPr>
      <w:rPr>
        <w:rFonts w:hint="default"/>
        <w:lang w:eastAsia="en-US" w:bidi="ar-SA"/>
      </w:rPr>
    </w:lvl>
    <w:lvl w:ilvl="6" w:tplc="8006DA80">
      <w:numFmt w:val="bullet"/>
      <w:lvlText w:val="•"/>
      <w:lvlJc w:val="left"/>
      <w:pPr>
        <w:ind w:left="7339" w:hanging="428"/>
      </w:pPr>
      <w:rPr>
        <w:rFonts w:hint="default"/>
        <w:lang w:eastAsia="en-US" w:bidi="ar-SA"/>
      </w:rPr>
    </w:lvl>
    <w:lvl w:ilvl="7" w:tplc="DCCE53EE">
      <w:numFmt w:val="bullet"/>
      <w:lvlText w:val="•"/>
      <w:lvlJc w:val="left"/>
      <w:pPr>
        <w:ind w:left="8233" w:hanging="428"/>
      </w:pPr>
      <w:rPr>
        <w:rFonts w:hint="default"/>
        <w:lang w:eastAsia="en-US" w:bidi="ar-SA"/>
      </w:rPr>
    </w:lvl>
    <w:lvl w:ilvl="8" w:tplc="509C047E">
      <w:numFmt w:val="bullet"/>
      <w:lvlText w:val="•"/>
      <w:lvlJc w:val="left"/>
      <w:pPr>
        <w:ind w:left="9126" w:hanging="428"/>
      </w:pPr>
      <w:rPr>
        <w:rFonts w:hint="default"/>
        <w:lang w:eastAsia="en-US" w:bidi="ar-SA"/>
      </w:rPr>
    </w:lvl>
  </w:abstractNum>
  <w:abstractNum w:abstractNumId="36">
    <w:nsid w:val="51323F9D"/>
    <w:multiLevelType w:val="hybridMultilevel"/>
    <w:tmpl w:val="586EFCB2"/>
    <w:lvl w:ilvl="0" w:tplc="C1E89532">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AD6C416">
      <w:numFmt w:val="bullet"/>
      <w:lvlText w:val="•"/>
      <w:lvlJc w:val="left"/>
      <w:pPr>
        <w:ind w:left="2819" w:hanging="360"/>
      </w:pPr>
      <w:rPr>
        <w:rFonts w:hint="default"/>
        <w:lang w:eastAsia="en-US" w:bidi="ar-SA"/>
      </w:rPr>
    </w:lvl>
    <w:lvl w:ilvl="2" w:tplc="30E8A822">
      <w:numFmt w:val="bullet"/>
      <w:lvlText w:val="•"/>
      <w:lvlJc w:val="left"/>
      <w:pPr>
        <w:ind w:left="3718" w:hanging="360"/>
      </w:pPr>
      <w:rPr>
        <w:rFonts w:hint="default"/>
        <w:lang w:eastAsia="en-US" w:bidi="ar-SA"/>
      </w:rPr>
    </w:lvl>
    <w:lvl w:ilvl="3" w:tplc="C5DE4C28">
      <w:numFmt w:val="bullet"/>
      <w:lvlText w:val="•"/>
      <w:lvlJc w:val="left"/>
      <w:pPr>
        <w:ind w:left="4617" w:hanging="360"/>
      </w:pPr>
      <w:rPr>
        <w:rFonts w:hint="default"/>
        <w:lang w:eastAsia="en-US" w:bidi="ar-SA"/>
      </w:rPr>
    </w:lvl>
    <w:lvl w:ilvl="4" w:tplc="ECFE7E9C">
      <w:numFmt w:val="bullet"/>
      <w:lvlText w:val="•"/>
      <w:lvlJc w:val="left"/>
      <w:pPr>
        <w:ind w:left="5517" w:hanging="360"/>
      </w:pPr>
      <w:rPr>
        <w:rFonts w:hint="default"/>
        <w:lang w:eastAsia="en-US" w:bidi="ar-SA"/>
      </w:rPr>
    </w:lvl>
    <w:lvl w:ilvl="5" w:tplc="9C748984">
      <w:numFmt w:val="bullet"/>
      <w:lvlText w:val="•"/>
      <w:lvlJc w:val="left"/>
      <w:pPr>
        <w:ind w:left="6416" w:hanging="360"/>
      </w:pPr>
      <w:rPr>
        <w:rFonts w:hint="default"/>
        <w:lang w:eastAsia="en-US" w:bidi="ar-SA"/>
      </w:rPr>
    </w:lvl>
    <w:lvl w:ilvl="6" w:tplc="3392B5A2">
      <w:numFmt w:val="bullet"/>
      <w:lvlText w:val="•"/>
      <w:lvlJc w:val="left"/>
      <w:pPr>
        <w:ind w:left="7315" w:hanging="360"/>
      </w:pPr>
      <w:rPr>
        <w:rFonts w:hint="default"/>
        <w:lang w:eastAsia="en-US" w:bidi="ar-SA"/>
      </w:rPr>
    </w:lvl>
    <w:lvl w:ilvl="7" w:tplc="8E7CB62A">
      <w:numFmt w:val="bullet"/>
      <w:lvlText w:val="•"/>
      <w:lvlJc w:val="left"/>
      <w:pPr>
        <w:ind w:left="8215" w:hanging="360"/>
      </w:pPr>
      <w:rPr>
        <w:rFonts w:hint="default"/>
        <w:lang w:eastAsia="en-US" w:bidi="ar-SA"/>
      </w:rPr>
    </w:lvl>
    <w:lvl w:ilvl="8" w:tplc="1D38536E">
      <w:numFmt w:val="bullet"/>
      <w:lvlText w:val="•"/>
      <w:lvlJc w:val="left"/>
      <w:pPr>
        <w:ind w:left="9114" w:hanging="360"/>
      </w:pPr>
      <w:rPr>
        <w:rFonts w:hint="default"/>
        <w:lang w:eastAsia="en-US" w:bidi="ar-SA"/>
      </w:rPr>
    </w:lvl>
  </w:abstractNum>
  <w:abstractNum w:abstractNumId="37">
    <w:nsid w:val="51C53580"/>
    <w:multiLevelType w:val="hybridMultilevel"/>
    <w:tmpl w:val="4978E85E"/>
    <w:lvl w:ilvl="0" w:tplc="25EAF7FE">
      <w:start w:val="1"/>
      <w:numFmt w:val="decimal"/>
      <w:lvlText w:val="%1."/>
      <w:lvlJc w:val="left"/>
      <w:pPr>
        <w:ind w:left="1802" w:hanging="24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3F0202C">
      <w:numFmt w:val="bullet"/>
      <w:lvlText w:val="•"/>
      <w:lvlJc w:val="left"/>
      <w:pPr>
        <w:ind w:left="2711" w:hanging="245"/>
      </w:pPr>
      <w:rPr>
        <w:rFonts w:hint="default"/>
        <w:lang w:eastAsia="en-US" w:bidi="ar-SA"/>
      </w:rPr>
    </w:lvl>
    <w:lvl w:ilvl="2" w:tplc="81AC26CE">
      <w:numFmt w:val="bullet"/>
      <w:lvlText w:val="•"/>
      <w:lvlJc w:val="left"/>
      <w:pPr>
        <w:ind w:left="3622" w:hanging="245"/>
      </w:pPr>
      <w:rPr>
        <w:rFonts w:hint="default"/>
        <w:lang w:eastAsia="en-US" w:bidi="ar-SA"/>
      </w:rPr>
    </w:lvl>
    <w:lvl w:ilvl="3" w:tplc="F0C8B05A">
      <w:numFmt w:val="bullet"/>
      <w:lvlText w:val="•"/>
      <w:lvlJc w:val="left"/>
      <w:pPr>
        <w:ind w:left="4533" w:hanging="245"/>
      </w:pPr>
      <w:rPr>
        <w:rFonts w:hint="default"/>
        <w:lang w:eastAsia="en-US" w:bidi="ar-SA"/>
      </w:rPr>
    </w:lvl>
    <w:lvl w:ilvl="4" w:tplc="112AB4E6">
      <w:numFmt w:val="bullet"/>
      <w:lvlText w:val="•"/>
      <w:lvlJc w:val="left"/>
      <w:pPr>
        <w:ind w:left="5445" w:hanging="245"/>
      </w:pPr>
      <w:rPr>
        <w:rFonts w:hint="default"/>
        <w:lang w:eastAsia="en-US" w:bidi="ar-SA"/>
      </w:rPr>
    </w:lvl>
    <w:lvl w:ilvl="5" w:tplc="6480DC5A">
      <w:numFmt w:val="bullet"/>
      <w:lvlText w:val="•"/>
      <w:lvlJc w:val="left"/>
      <w:pPr>
        <w:ind w:left="6356" w:hanging="245"/>
      </w:pPr>
      <w:rPr>
        <w:rFonts w:hint="default"/>
        <w:lang w:eastAsia="en-US" w:bidi="ar-SA"/>
      </w:rPr>
    </w:lvl>
    <w:lvl w:ilvl="6" w:tplc="2D0C78DC">
      <w:numFmt w:val="bullet"/>
      <w:lvlText w:val="•"/>
      <w:lvlJc w:val="left"/>
      <w:pPr>
        <w:ind w:left="7267" w:hanging="245"/>
      </w:pPr>
      <w:rPr>
        <w:rFonts w:hint="default"/>
        <w:lang w:eastAsia="en-US" w:bidi="ar-SA"/>
      </w:rPr>
    </w:lvl>
    <w:lvl w:ilvl="7" w:tplc="282681F0">
      <w:numFmt w:val="bullet"/>
      <w:lvlText w:val="•"/>
      <w:lvlJc w:val="left"/>
      <w:pPr>
        <w:ind w:left="8179" w:hanging="245"/>
      </w:pPr>
      <w:rPr>
        <w:rFonts w:hint="default"/>
        <w:lang w:eastAsia="en-US" w:bidi="ar-SA"/>
      </w:rPr>
    </w:lvl>
    <w:lvl w:ilvl="8" w:tplc="5D389550">
      <w:numFmt w:val="bullet"/>
      <w:lvlText w:val="•"/>
      <w:lvlJc w:val="left"/>
      <w:pPr>
        <w:ind w:left="9090" w:hanging="245"/>
      </w:pPr>
      <w:rPr>
        <w:rFonts w:hint="default"/>
        <w:lang w:eastAsia="en-US" w:bidi="ar-SA"/>
      </w:rPr>
    </w:lvl>
  </w:abstractNum>
  <w:abstractNum w:abstractNumId="38">
    <w:nsid w:val="52F96562"/>
    <w:multiLevelType w:val="hybridMultilevel"/>
    <w:tmpl w:val="6FB6F416"/>
    <w:lvl w:ilvl="0" w:tplc="8580E524">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4349664">
      <w:numFmt w:val="bullet"/>
      <w:lvlText w:val="•"/>
      <w:lvlJc w:val="left"/>
      <w:pPr>
        <w:ind w:left="2873" w:hanging="360"/>
      </w:pPr>
      <w:rPr>
        <w:rFonts w:hint="default"/>
        <w:lang w:eastAsia="en-US" w:bidi="ar-SA"/>
      </w:rPr>
    </w:lvl>
    <w:lvl w:ilvl="2" w:tplc="0CF0CD4C">
      <w:numFmt w:val="bullet"/>
      <w:lvlText w:val="•"/>
      <w:lvlJc w:val="left"/>
      <w:pPr>
        <w:ind w:left="3766" w:hanging="360"/>
      </w:pPr>
      <w:rPr>
        <w:rFonts w:hint="default"/>
        <w:lang w:eastAsia="en-US" w:bidi="ar-SA"/>
      </w:rPr>
    </w:lvl>
    <w:lvl w:ilvl="3" w:tplc="94ECAFA0">
      <w:numFmt w:val="bullet"/>
      <w:lvlText w:val="•"/>
      <w:lvlJc w:val="left"/>
      <w:pPr>
        <w:ind w:left="4659" w:hanging="360"/>
      </w:pPr>
      <w:rPr>
        <w:rFonts w:hint="default"/>
        <w:lang w:eastAsia="en-US" w:bidi="ar-SA"/>
      </w:rPr>
    </w:lvl>
    <w:lvl w:ilvl="4" w:tplc="2AB82012">
      <w:numFmt w:val="bullet"/>
      <w:lvlText w:val="•"/>
      <w:lvlJc w:val="left"/>
      <w:pPr>
        <w:ind w:left="5553" w:hanging="360"/>
      </w:pPr>
      <w:rPr>
        <w:rFonts w:hint="default"/>
        <w:lang w:eastAsia="en-US" w:bidi="ar-SA"/>
      </w:rPr>
    </w:lvl>
    <w:lvl w:ilvl="5" w:tplc="AF32B2FC">
      <w:numFmt w:val="bullet"/>
      <w:lvlText w:val="•"/>
      <w:lvlJc w:val="left"/>
      <w:pPr>
        <w:ind w:left="6446" w:hanging="360"/>
      </w:pPr>
      <w:rPr>
        <w:rFonts w:hint="default"/>
        <w:lang w:eastAsia="en-US" w:bidi="ar-SA"/>
      </w:rPr>
    </w:lvl>
    <w:lvl w:ilvl="6" w:tplc="DF4E6F7C">
      <w:numFmt w:val="bullet"/>
      <w:lvlText w:val="•"/>
      <w:lvlJc w:val="left"/>
      <w:pPr>
        <w:ind w:left="7339" w:hanging="360"/>
      </w:pPr>
      <w:rPr>
        <w:rFonts w:hint="default"/>
        <w:lang w:eastAsia="en-US" w:bidi="ar-SA"/>
      </w:rPr>
    </w:lvl>
    <w:lvl w:ilvl="7" w:tplc="6C902A96">
      <w:numFmt w:val="bullet"/>
      <w:lvlText w:val="•"/>
      <w:lvlJc w:val="left"/>
      <w:pPr>
        <w:ind w:left="8233" w:hanging="360"/>
      </w:pPr>
      <w:rPr>
        <w:rFonts w:hint="default"/>
        <w:lang w:eastAsia="en-US" w:bidi="ar-SA"/>
      </w:rPr>
    </w:lvl>
    <w:lvl w:ilvl="8" w:tplc="2AEAA4EC">
      <w:numFmt w:val="bullet"/>
      <w:lvlText w:val="•"/>
      <w:lvlJc w:val="left"/>
      <w:pPr>
        <w:ind w:left="9126" w:hanging="360"/>
      </w:pPr>
      <w:rPr>
        <w:rFonts w:hint="default"/>
        <w:lang w:eastAsia="en-US" w:bidi="ar-SA"/>
      </w:rPr>
    </w:lvl>
  </w:abstractNum>
  <w:abstractNum w:abstractNumId="39">
    <w:nsid w:val="53CE5F30"/>
    <w:multiLevelType w:val="hybridMultilevel"/>
    <w:tmpl w:val="EA205BCC"/>
    <w:lvl w:ilvl="0" w:tplc="001455D6">
      <w:start w:val="1"/>
      <w:numFmt w:val="decimal"/>
      <w:lvlText w:val="%1."/>
      <w:lvlJc w:val="left"/>
      <w:pPr>
        <w:ind w:left="975"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4F89B74">
      <w:numFmt w:val="bullet"/>
      <w:lvlText w:val="•"/>
      <w:lvlJc w:val="left"/>
      <w:pPr>
        <w:ind w:left="1314" w:hanging="361"/>
      </w:pPr>
      <w:rPr>
        <w:rFonts w:hint="default"/>
        <w:lang w:eastAsia="en-US" w:bidi="ar-SA"/>
      </w:rPr>
    </w:lvl>
    <w:lvl w:ilvl="2" w:tplc="2A78BA70">
      <w:numFmt w:val="bullet"/>
      <w:lvlText w:val="•"/>
      <w:lvlJc w:val="left"/>
      <w:pPr>
        <w:ind w:left="1648" w:hanging="361"/>
      </w:pPr>
      <w:rPr>
        <w:rFonts w:hint="default"/>
        <w:lang w:eastAsia="en-US" w:bidi="ar-SA"/>
      </w:rPr>
    </w:lvl>
    <w:lvl w:ilvl="3" w:tplc="0A220CE2">
      <w:numFmt w:val="bullet"/>
      <w:lvlText w:val="•"/>
      <w:lvlJc w:val="left"/>
      <w:pPr>
        <w:ind w:left="1982" w:hanging="361"/>
      </w:pPr>
      <w:rPr>
        <w:rFonts w:hint="default"/>
        <w:lang w:eastAsia="en-US" w:bidi="ar-SA"/>
      </w:rPr>
    </w:lvl>
    <w:lvl w:ilvl="4" w:tplc="884A18A4">
      <w:numFmt w:val="bullet"/>
      <w:lvlText w:val="•"/>
      <w:lvlJc w:val="left"/>
      <w:pPr>
        <w:ind w:left="2317" w:hanging="361"/>
      </w:pPr>
      <w:rPr>
        <w:rFonts w:hint="default"/>
        <w:lang w:eastAsia="en-US" w:bidi="ar-SA"/>
      </w:rPr>
    </w:lvl>
    <w:lvl w:ilvl="5" w:tplc="9EA232C2">
      <w:numFmt w:val="bullet"/>
      <w:lvlText w:val="•"/>
      <w:lvlJc w:val="left"/>
      <w:pPr>
        <w:ind w:left="2651" w:hanging="361"/>
      </w:pPr>
      <w:rPr>
        <w:rFonts w:hint="default"/>
        <w:lang w:eastAsia="en-US" w:bidi="ar-SA"/>
      </w:rPr>
    </w:lvl>
    <w:lvl w:ilvl="6" w:tplc="87FAEEB6">
      <w:numFmt w:val="bullet"/>
      <w:lvlText w:val="•"/>
      <w:lvlJc w:val="left"/>
      <w:pPr>
        <w:ind w:left="2985" w:hanging="361"/>
      </w:pPr>
      <w:rPr>
        <w:rFonts w:hint="default"/>
        <w:lang w:eastAsia="en-US" w:bidi="ar-SA"/>
      </w:rPr>
    </w:lvl>
    <w:lvl w:ilvl="7" w:tplc="6F32426E">
      <w:numFmt w:val="bullet"/>
      <w:lvlText w:val="•"/>
      <w:lvlJc w:val="left"/>
      <w:pPr>
        <w:ind w:left="3320" w:hanging="361"/>
      </w:pPr>
      <w:rPr>
        <w:rFonts w:hint="default"/>
        <w:lang w:eastAsia="en-US" w:bidi="ar-SA"/>
      </w:rPr>
    </w:lvl>
    <w:lvl w:ilvl="8" w:tplc="FB76A2FA">
      <w:numFmt w:val="bullet"/>
      <w:lvlText w:val="•"/>
      <w:lvlJc w:val="left"/>
      <w:pPr>
        <w:ind w:left="3654" w:hanging="361"/>
      </w:pPr>
      <w:rPr>
        <w:rFonts w:hint="default"/>
        <w:lang w:eastAsia="en-US" w:bidi="ar-SA"/>
      </w:rPr>
    </w:lvl>
  </w:abstractNum>
  <w:abstractNum w:abstractNumId="40">
    <w:nsid w:val="55A44F9C"/>
    <w:multiLevelType w:val="hybridMultilevel"/>
    <w:tmpl w:val="CA080BAA"/>
    <w:lvl w:ilvl="0" w:tplc="F5C63D94">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D6AE7F0">
      <w:numFmt w:val="bullet"/>
      <w:lvlText w:val="•"/>
      <w:lvlJc w:val="left"/>
      <w:pPr>
        <w:ind w:left="2819" w:hanging="360"/>
      </w:pPr>
      <w:rPr>
        <w:rFonts w:hint="default"/>
        <w:lang w:eastAsia="en-US" w:bidi="ar-SA"/>
      </w:rPr>
    </w:lvl>
    <w:lvl w:ilvl="2" w:tplc="77FEAE60">
      <w:numFmt w:val="bullet"/>
      <w:lvlText w:val="•"/>
      <w:lvlJc w:val="left"/>
      <w:pPr>
        <w:ind w:left="3718" w:hanging="360"/>
      </w:pPr>
      <w:rPr>
        <w:rFonts w:hint="default"/>
        <w:lang w:eastAsia="en-US" w:bidi="ar-SA"/>
      </w:rPr>
    </w:lvl>
    <w:lvl w:ilvl="3" w:tplc="4E2EBEEE">
      <w:numFmt w:val="bullet"/>
      <w:lvlText w:val="•"/>
      <w:lvlJc w:val="left"/>
      <w:pPr>
        <w:ind w:left="4617" w:hanging="360"/>
      </w:pPr>
      <w:rPr>
        <w:rFonts w:hint="default"/>
        <w:lang w:eastAsia="en-US" w:bidi="ar-SA"/>
      </w:rPr>
    </w:lvl>
    <w:lvl w:ilvl="4" w:tplc="25D6EF7A">
      <w:numFmt w:val="bullet"/>
      <w:lvlText w:val="•"/>
      <w:lvlJc w:val="left"/>
      <w:pPr>
        <w:ind w:left="5517" w:hanging="360"/>
      </w:pPr>
      <w:rPr>
        <w:rFonts w:hint="default"/>
        <w:lang w:eastAsia="en-US" w:bidi="ar-SA"/>
      </w:rPr>
    </w:lvl>
    <w:lvl w:ilvl="5" w:tplc="E4ECAD9A">
      <w:numFmt w:val="bullet"/>
      <w:lvlText w:val="•"/>
      <w:lvlJc w:val="left"/>
      <w:pPr>
        <w:ind w:left="6416" w:hanging="360"/>
      </w:pPr>
      <w:rPr>
        <w:rFonts w:hint="default"/>
        <w:lang w:eastAsia="en-US" w:bidi="ar-SA"/>
      </w:rPr>
    </w:lvl>
    <w:lvl w:ilvl="6" w:tplc="8CAAF358">
      <w:numFmt w:val="bullet"/>
      <w:lvlText w:val="•"/>
      <w:lvlJc w:val="left"/>
      <w:pPr>
        <w:ind w:left="7315" w:hanging="360"/>
      </w:pPr>
      <w:rPr>
        <w:rFonts w:hint="default"/>
        <w:lang w:eastAsia="en-US" w:bidi="ar-SA"/>
      </w:rPr>
    </w:lvl>
    <w:lvl w:ilvl="7" w:tplc="11203E4E">
      <w:numFmt w:val="bullet"/>
      <w:lvlText w:val="•"/>
      <w:lvlJc w:val="left"/>
      <w:pPr>
        <w:ind w:left="8215" w:hanging="360"/>
      </w:pPr>
      <w:rPr>
        <w:rFonts w:hint="default"/>
        <w:lang w:eastAsia="en-US" w:bidi="ar-SA"/>
      </w:rPr>
    </w:lvl>
    <w:lvl w:ilvl="8" w:tplc="B498C942">
      <w:numFmt w:val="bullet"/>
      <w:lvlText w:val="•"/>
      <w:lvlJc w:val="left"/>
      <w:pPr>
        <w:ind w:left="9114" w:hanging="360"/>
      </w:pPr>
      <w:rPr>
        <w:rFonts w:hint="default"/>
        <w:lang w:eastAsia="en-US" w:bidi="ar-SA"/>
      </w:rPr>
    </w:lvl>
  </w:abstractNum>
  <w:abstractNum w:abstractNumId="41">
    <w:nsid w:val="5722050A"/>
    <w:multiLevelType w:val="hybridMultilevel"/>
    <w:tmpl w:val="DCFC5540"/>
    <w:lvl w:ilvl="0" w:tplc="0D38976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92E127A">
      <w:numFmt w:val="bullet"/>
      <w:lvlText w:val="•"/>
      <w:lvlJc w:val="left"/>
      <w:pPr>
        <w:ind w:left="2873" w:hanging="360"/>
      </w:pPr>
      <w:rPr>
        <w:rFonts w:hint="default"/>
        <w:lang w:eastAsia="en-US" w:bidi="ar-SA"/>
      </w:rPr>
    </w:lvl>
    <w:lvl w:ilvl="2" w:tplc="31C23EB8">
      <w:numFmt w:val="bullet"/>
      <w:lvlText w:val="•"/>
      <w:lvlJc w:val="left"/>
      <w:pPr>
        <w:ind w:left="3766" w:hanging="360"/>
      </w:pPr>
      <w:rPr>
        <w:rFonts w:hint="default"/>
        <w:lang w:eastAsia="en-US" w:bidi="ar-SA"/>
      </w:rPr>
    </w:lvl>
    <w:lvl w:ilvl="3" w:tplc="8458B5C2">
      <w:numFmt w:val="bullet"/>
      <w:lvlText w:val="•"/>
      <w:lvlJc w:val="left"/>
      <w:pPr>
        <w:ind w:left="4659" w:hanging="360"/>
      </w:pPr>
      <w:rPr>
        <w:rFonts w:hint="default"/>
        <w:lang w:eastAsia="en-US" w:bidi="ar-SA"/>
      </w:rPr>
    </w:lvl>
    <w:lvl w:ilvl="4" w:tplc="72DA7874">
      <w:numFmt w:val="bullet"/>
      <w:lvlText w:val="•"/>
      <w:lvlJc w:val="left"/>
      <w:pPr>
        <w:ind w:left="5553" w:hanging="360"/>
      </w:pPr>
      <w:rPr>
        <w:rFonts w:hint="default"/>
        <w:lang w:eastAsia="en-US" w:bidi="ar-SA"/>
      </w:rPr>
    </w:lvl>
    <w:lvl w:ilvl="5" w:tplc="5B3697A8">
      <w:numFmt w:val="bullet"/>
      <w:lvlText w:val="•"/>
      <w:lvlJc w:val="left"/>
      <w:pPr>
        <w:ind w:left="6446" w:hanging="360"/>
      </w:pPr>
      <w:rPr>
        <w:rFonts w:hint="default"/>
        <w:lang w:eastAsia="en-US" w:bidi="ar-SA"/>
      </w:rPr>
    </w:lvl>
    <w:lvl w:ilvl="6" w:tplc="7C7AF7DC">
      <w:numFmt w:val="bullet"/>
      <w:lvlText w:val="•"/>
      <w:lvlJc w:val="left"/>
      <w:pPr>
        <w:ind w:left="7339" w:hanging="360"/>
      </w:pPr>
      <w:rPr>
        <w:rFonts w:hint="default"/>
        <w:lang w:eastAsia="en-US" w:bidi="ar-SA"/>
      </w:rPr>
    </w:lvl>
    <w:lvl w:ilvl="7" w:tplc="7F405924">
      <w:numFmt w:val="bullet"/>
      <w:lvlText w:val="•"/>
      <w:lvlJc w:val="left"/>
      <w:pPr>
        <w:ind w:left="8233" w:hanging="360"/>
      </w:pPr>
      <w:rPr>
        <w:rFonts w:hint="default"/>
        <w:lang w:eastAsia="en-US" w:bidi="ar-SA"/>
      </w:rPr>
    </w:lvl>
    <w:lvl w:ilvl="8" w:tplc="43F2F3C8">
      <w:numFmt w:val="bullet"/>
      <w:lvlText w:val="•"/>
      <w:lvlJc w:val="left"/>
      <w:pPr>
        <w:ind w:left="9126" w:hanging="360"/>
      </w:pPr>
      <w:rPr>
        <w:rFonts w:hint="default"/>
        <w:lang w:eastAsia="en-US" w:bidi="ar-SA"/>
      </w:rPr>
    </w:lvl>
  </w:abstractNum>
  <w:abstractNum w:abstractNumId="42">
    <w:nsid w:val="572E39AB"/>
    <w:multiLevelType w:val="hybridMultilevel"/>
    <w:tmpl w:val="0546BAC6"/>
    <w:lvl w:ilvl="0" w:tplc="D2FA74D8">
      <w:start w:val="1"/>
      <w:numFmt w:val="lowerLetter"/>
      <w:lvlText w:val="%1."/>
      <w:lvlJc w:val="left"/>
      <w:pPr>
        <w:ind w:left="1985"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676323A">
      <w:start w:val="1"/>
      <w:numFmt w:val="decimal"/>
      <w:lvlText w:val="%2."/>
      <w:lvlJc w:val="left"/>
      <w:pPr>
        <w:ind w:left="2345" w:hanging="423"/>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631ECC5E">
      <w:numFmt w:val="bullet"/>
      <w:lvlText w:val="•"/>
      <w:lvlJc w:val="left"/>
      <w:pPr>
        <w:ind w:left="3292" w:hanging="423"/>
      </w:pPr>
      <w:rPr>
        <w:rFonts w:hint="default"/>
        <w:lang w:eastAsia="en-US" w:bidi="ar-SA"/>
      </w:rPr>
    </w:lvl>
    <w:lvl w:ilvl="3" w:tplc="AED0D902">
      <w:numFmt w:val="bullet"/>
      <w:lvlText w:val="•"/>
      <w:lvlJc w:val="left"/>
      <w:pPr>
        <w:ind w:left="4245" w:hanging="423"/>
      </w:pPr>
      <w:rPr>
        <w:rFonts w:hint="default"/>
        <w:lang w:eastAsia="en-US" w:bidi="ar-SA"/>
      </w:rPr>
    </w:lvl>
    <w:lvl w:ilvl="4" w:tplc="DA7A3C58">
      <w:numFmt w:val="bullet"/>
      <w:lvlText w:val="•"/>
      <w:lvlJc w:val="left"/>
      <w:pPr>
        <w:ind w:left="5197" w:hanging="423"/>
      </w:pPr>
      <w:rPr>
        <w:rFonts w:hint="default"/>
        <w:lang w:eastAsia="en-US" w:bidi="ar-SA"/>
      </w:rPr>
    </w:lvl>
    <w:lvl w:ilvl="5" w:tplc="89F8767C">
      <w:numFmt w:val="bullet"/>
      <w:lvlText w:val="•"/>
      <w:lvlJc w:val="left"/>
      <w:pPr>
        <w:ind w:left="6150" w:hanging="423"/>
      </w:pPr>
      <w:rPr>
        <w:rFonts w:hint="default"/>
        <w:lang w:eastAsia="en-US" w:bidi="ar-SA"/>
      </w:rPr>
    </w:lvl>
    <w:lvl w:ilvl="6" w:tplc="FE5CD2A6">
      <w:numFmt w:val="bullet"/>
      <w:lvlText w:val="•"/>
      <w:lvlJc w:val="left"/>
      <w:pPr>
        <w:ind w:left="7102" w:hanging="423"/>
      </w:pPr>
      <w:rPr>
        <w:rFonts w:hint="default"/>
        <w:lang w:eastAsia="en-US" w:bidi="ar-SA"/>
      </w:rPr>
    </w:lvl>
    <w:lvl w:ilvl="7" w:tplc="C0DAE950">
      <w:numFmt w:val="bullet"/>
      <w:lvlText w:val="•"/>
      <w:lvlJc w:val="left"/>
      <w:pPr>
        <w:ind w:left="8055" w:hanging="423"/>
      </w:pPr>
      <w:rPr>
        <w:rFonts w:hint="default"/>
        <w:lang w:eastAsia="en-US" w:bidi="ar-SA"/>
      </w:rPr>
    </w:lvl>
    <w:lvl w:ilvl="8" w:tplc="516AE836">
      <w:numFmt w:val="bullet"/>
      <w:lvlText w:val="•"/>
      <w:lvlJc w:val="left"/>
      <w:pPr>
        <w:ind w:left="9007" w:hanging="423"/>
      </w:pPr>
      <w:rPr>
        <w:rFonts w:hint="default"/>
        <w:lang w:eastAsia="en-US" w:bidi="ar-SA"/>
      </w:rPr>
    </w:lvl>
  </w:abstractNum>
  <w:abstractNum w:abstractNumId="43">
    <w:nsid w:val="57DD117C"/>
    <w:multiLevelType w:val="hybridMultilevel"/>
    <w:tmpl w:val="ED0C7A72"/>
    <w:lvl w:ilvl="0" w:tplc="F1B66E54">
      <w:start w:val="1"/>
      <w:numFmt w:val="decimal"/>
      <w:lvlText w:val="%1."/>
      <w:lvlJc w:val="left"/>
      <w:pPr>
        <w:ind w:left="19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228DACC">
      <w:numFmt w:val="bullet"/>
      <w:lvlText w:val="•"/>
      <w:lvlJc w:val="left"/>
      <w:pPr>
        <w:ind w:left="2819" w:hanging="360"/>
      </w:pPr>
      <w:rPr>
        <w:rFonts w:hint="default"/>
        <w:lang w:eastAsia="en-US" w:bidi="ar-SA"/>
      </w:rPr>
    </w:lvl>
    <w:lvl w:ilvl="2" w:tplc="50343E46">
      <w:numFmt w:val="bullet"/>
      <w:lvlText w:val="•"/>
      <w:lvlJc w:val="left"/>
      <w:pPr>
        <w:ind w:left="3718" w:hanging="360"/>
      </w:pPr>
      <w:rPr>
        <w:rFonts w:hint="default"/>
        <w:lang w:eastAsia="en-US" w:bidi="ar-SA"/>
      </w:rPr>
    </w:lvl>
    <w:lvl w:ilvl="3" w:tplc="77FA3B7A">
      <w:numFmt w:val="bullet"/>
      <w:lvlText w:val="•"/>
      <w:lvlJc w:val="left"/>
      <w:pPr>
        <w:ind w:left="4617" w:hanging="360"/>
      </w:pPr>
      <w:rPr>
        <w:rFonts w:hint="default"/>
        <w:lang w:eastAsia="en-US" w:bidi="ar-SA"/>
      </w:rPr>
    </w:lvl>
    <w:lvl w:ilvl="4" w:tplc="4B9AAD6E">
      <w:numFmt w:val="bullet"/>
      <w:lvlText w:val="•"/>
      <w:lvlJc w:val="left"/>
      <w:pPr>
        <w:ind w:left="5517" w:hanging="360"/>
      </w:pPr>
      <w:rPr>
        <w:rFonts w:hint="default"/>
        <w:lang w:eastAsia="en-US" w:bidi="ar-SA"/>
      </w:rPr>
    </w:lvl>
    <w:lvl w:ilvl="5" w:tplc="DB4A3036">
      <w:numFmt w:val="bullet"/>
      <w:lvlText w:val="•"/>
      <w:lvlJc w:val="left"/>
      <w:pPr>
        <w:ind w:left="6416" w:hanging="360"/>
      </w:pPr>
      <w:rPr>
        <w:rFonts w:hint="default"/>
        <w:lang w:eastAsia="en-US" w:bidi="ar-SA"/>
      </w:rPr>
    </w:lvl>
    <w:lvl w:ilvl="6" w:tplc="D85A7BFE">
      <w:numFmt w:val="bullet"/>
      <w:lvlText w:val="•"/>
      <w:lvlJc w:val="left"/>
      <w:pPr>
        <w:ind w:left="7315" w:hanging="360"/>
      </w:pPr>
      <w:rPr>
        <w:rFonts w:hint="default"/>
        <w:lang w:eastAsia="en-US" w:bidi="ar-SA"/>
      </w:rPr>
    </w:lvl>
    <w:lvl w:ilvl="7" w:tplc="5E56944A">
      <w:numFmt w:val="bullet"/>
      <w:lvlText w:val="•"/>
      <w:lvlJc w:val="left"/>
      <w:pPr>
        <w:ind w:left="8215" w:hanging="360"/>
      </w:pPr>
      <w:rPr>
        <w:rFonts w:hint="default"/>
        <w:lang w:eastAsia="en-US" w:bidi="ar-SA"/>
      </w:rPr>
    </w:lvl>
    <w:lvl w:ilvl="8" w:tplc="6D6AE45A">
      <w:numFmt w:val="bullet"/>
      <w:lvlText w:val="•"/>
      <w:lvlJc w:val="left"/>
      <w:pPr>
        <w:ind w:left="9114" w:hanging="360"/>
      </w:pPr>
      <w:rPr>
        <w:rFonts w:hint="default"/>
        <w:lang w:eastAsia="en-US" w:bidi="ar-SA"/>
      </w:rPr>
    </w:lvl>
  </w:abstractNum>
  <w:abstractNum w:abstractNumId="44">
    <w:nsid w:val="582A06CF"/>
    <w:multiLevelType w:val="multilevel"/>
    <w:tmpl w:val="B39E6536"/>
    <w:lvl w:ilvl="0">
      <w:start w:val="3"/>
      <w:numFmt w:val="decimal"/>
      <w:lvlText w:val="%1"/>
      <w:lvlJc w:val="left"/>
      <w:pPr>
        <w:ind w:left="2917" w:hanging="365"/>
        <w:jc w:val="left"/>
      </w:pPr>
      <w:rPr>
        <w:rFonts w:hint="default"/>
        <w:lang w:eastAsia="en-US" w:bidi="ar-SA"/>
      </w:rPr>
    </w:lvl>
    <w:lvl w:ilvl="1">
      <w:start w:val="1"/>
      <w:numFmt w:val="decimal"/>
      <w:lvlText w:val="%1.%2"/>
      <w:lvlJc w:val="left"/>
      <w:pPr>
        <w:ind w:left="2917"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62" w:hanging="542"/>
      </w:pPr>
      <w:rPr>
        <w:rFonts w:hint="default"/>
        <w:lang w:eastAsia="en-US" w:bidi="ar-SA"/>
      </w:rPr>
    </w:lvl>
    <w:lvl w:ilvl="4">
      <w:numFmt w:val="bullet"/>
      <w:lvlText w:val="•"/>
      <w:lvlJc w:val="left"/>
      <w:pPr>
        <w:ind w:left="5984" w:hanging="542"/>
      </w:pPr>
      <w:rPr>
        <w:rFonts w:hint="default"/>
        <w:lang w:eastAsia="en-US" w:bidi="ar-SA"/>
      </w:rPr>
    </w:lvl>
    <w:lvl w:ilvl="5">
      <w:numFmt w:val="bullet"/>
      <w:lvlText w:val="•"/>
      <w:lvlJc w:val="left"/>
      <w:pPr>
        <w:ind w:left="6805" w:hanging="542"/>
      </w:pPr>
      <w:rPr>
        <w:rFonts w:hint="default"/>
        <w:lang w:eastAsia="en-US" w:bidi="ar-SA"/>
      </w:rPr>
    </w:lvl>
    <w:lvl w:ilvl="6">
      <w:numFmt w:val="bullet"/>
      <w:lvlText w:val="•"/>
      <w:lvlJc w:val="left"/>
      <w:pPr>
        <w:ind w:left="7627" w:hanging="542"/>
      </w:pPr>
      <w:rPr>
        <w:rFonts w:hint="default"/>
        <w:lang w:eastAsia="en-US" w:bidi="ar-SA"/>
      </w:rPr>
    </w:lvl>
    <w:lvl w:ilvl="7">
      <w:numFmt w:val="bullet"/>
      <w:lvlText w:val="•"/>
      <w:lvlJc w:val="left"/>
      <w:pPr>
        <w:ind w:left="8448" w:hanging="542"/>
      </w:pPr>
      <w:rPr>
        <w:rFonts w:hint="default"/>
        <w:lang w:eastAsia="en-US" w:bidi="ar-SA"/>
      </w:rPr>
    </w:lvl>
    <w:lvl w:ilvl="8">
      <w:numFmt w:val="bullet"/>
      <w:lvlText w:val="•"/>
      <w:lvlJc w:val="left"/>
      <w:pPr>
        <w:ind w:left="9270" w:hanging="542"/>
      </w:pPr>
      <w:rPr>
        <w:rFonts w:hint="default"/>
        <w:lang w:eastAsia="en-US" w:bidi="ar-SA"/>
      </w:rPr>
    </w:lvl>
  </w:abstractNum>
  <w:abstractNum w:abstractNumId="45">
    <w:nsid w:val="5ADA3097"/>
    <w:multiLevelType w:val="hybridMultilevel"/>
    <w:tmpl w:val="9D64A348"/>
    <w:lvl w:ilvl="0" w:tplc="A5846058">
      <w:start w:val="1"/>
      <w:numFmt w:val="upperLetter"/>
      <w:lvlText w:val="%1."/>
      <w:lvlJc w:val="left"/>
      <w:pPr>
        <w:ind w:left="1855" w:hanging="298"/>
        <w:jc w:val="left"/>
      </w:pPr>
      <w:rPr>
        <w:rFonts w:ascii="Times New Roman" w:eastAsia="Times New Roman" w:hAnsi="Times New Roman" w:cs="Times New Roman" w:hint="default"/>
        <w:b/>
        <w:bCs/>
        <w:i w:val="0"/>
        <w:iCs w:val="0"/>
        <w:spacing w:val="0"/>
        <w:w w:val="100"/>
        <w:sz w:val="24"/>
        <w:szCs w:val="24"/>
        <w:lang w:eastAsia="en-US" w:bidi="ar-SA"/>
      </w:rPr>
    </w:lvl>
    <w:lvl w:ilvl="1" w:tplc="7D1AF510">
      <w:start w:val="1"/>
      <w:numFmt w:val="lowerLetter"/>
      <w:lvlText w:val="%2."/>
      <w:lvlJc w:val="left"/>
      <w:pPr>
        <w:ind w:left="2658" w:hanging="206"/>
        <w:jc w:val="left"/>
      </w:pPr>
      <w:rPr>
        <w:rFonts w:ascii="Arial MT" w:eastAsia="Arial MT" w:hAnsi="Arial MT" w:cs="Arial MT" w:hint="default"/>
        <w:b w:val="0"/>
        <w:bCs w:val="0"/>
        <w:i w:val="0"/>
        <w:iCs w:val="0"/>
        <w:color w:val="000104"/>
        <w:spacing w:val="-1"/>
        <w:w w:val="101"/>
        <w:sz w:val="18"/>
        <w:szCs w:val="18"/>
        <w:lang w:eastAsia="en-US" w:bidi="ar-SA"/>
      </w:rPr>
    </w:lvl>
    <w:lvl w:ilvl="2" w:tplc="137E3192">
      <w:numFmt w:val="bullet"/>
      <w:lvlText w:val="•"/>
      <w:lvlJc w:val="left"/>
      <w:pPr>
        <w:ind w:left="3577" w:hanging="206"/>
      </w:pPr>
      <w:rPr>
        <w:rFonts w:hint="default"/>
        <w:lang w:eastAsia="en-US" w:bidi="ar-SA"/>
      </w:rPr>
    </w:lvl>
    <w:lvl w:ilvl="3" w:tplc="05F0076A">
      <w:numFmt w:val="bullet"/>
      <w:lvlText w:val="•"/>
      <w:lvlJc w:val="left"/>
      <w:pPr>
        <w:ind w:left="4494" w:hanging="206"/>
      </w:pPr>
      <w:rPr>
        <w:rFonts w:hint="default"/>
        <w:lang w:eastAsia="en-US" w:bidi="ar-SA"/>
      </w:rPr>
    </w:lvl>
    <w:lvl w:ilvl="4" w:tplc="D3B0B562">
      <w:numFmt w:val="bullet"/>
      <w:lvlText w:val="•"/>
      <w:lvlJc w:val="left"/>
      <w:pPr>
        <w:ind w:left="5411" w:hanging="206"/>
      </w:pPr>
      <w:rPr>
        <w:rFonts w:hint="default"/>
        <w:lang w:eastAsia="en-US" w:bidi="ar-SA"/>
      </w:rPr>
    </w:lvl>
    <w:lvl w:ilvl="5" w:tplc="E78C71B0">
      <w:numFmt w:val="bullet"/>
      <w:lvlText w:val="•"/>
      <w:lvlJc w:val="left"/>
      <w:pPr>
        <w:ind w:left="6328" w:hanging="206"/>
      </w:pPr>
      <w:rPr>
        <w:rFonts w:hint="default"/>
        <w:lang w:eastAsia="en-US" w:bidi="ar-SA"/>
      </w:rPr>
    </w:lvl>
    <w:lvl w:ilvl="6" w:tplc="FD0AF464">
      <w:numFmt w:val="bullet"/>
      <w:lvlText w:val="•"/>
      <w:lvlJc w:val="left"/>
      <w:pPr>
        <w:ind w:left="7245" w:hanging="206"/>
      </w:pPr>
      <w:rPr>
        <w:rFonts w:hint="default"/>
        <w:lang w:eastAsia="en-US" w:bidi="ar-SA"/>
      </w:rPr>
    </w:lvl>
    <w:lvl w:ilvl="7" w:tplc="3404CC18">
      <w:numFmt w:val="bullet"/>
      <w:lvlText w:val="•"/>
      <w:lvlJc w:val="left"/>
      <w:pPr>
        <w:ind w:left="8162" w:hanging="206"/>
      </w:pPr>
      <w:rPr>
        <w:rFonts w:hint="default"/>
        <w:lang w:eastAsia="en-US" w:bidi="ar-SA"/>
      </w:rPr>
    </w:lvl>
    <w:lvl w:ilvl="8" w:tplc="403807BE">
      <w:numFmt w:val="bullet"/>
      <w:lvlText w:val="•"/>
      <w:lvlJc w:val="left"/>
      <w:pPr>
        <w:ind w:left="9079" w:hanging="206"/>
      </w:pPr>
      <w:rPr>
        <w:rFonts w:hint="default"/>
        <w:lang w:eastAsia="en-US" w:bidi="ar-SA"/>
      </w:rPr>
    </w:lvl>
  </w:abstractNum>
  <w:abstractNum w:abstractNumId="46">
    <w:nsid w:val="5C69638A"/>
    <w:multiLevelType w:val="hybridMultilevel"/>
    <w:tmpl w:val="C472BFF6"/>
    <w:lvl w:ilvl="0" w:tplc="E6D876EA">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E803F68">
      <w:numFmt w:val="bullet"/>
      <w:lvlText w:val="•"/>
      <w:lvlJc w:val="left"/>
      <w:pPr>
        <w:ind w:left="2873" w:hanging="360"/>
      </w:pPr>
      <w:rPr>
        <w:rFonts w:hint="default"/>
        <w:lang w:eastAsia="en-US" w:bidi="ar-SA"/>
      </w:rPr>
    </w:lvl>
    <w:lvl w:ilvl="2" w:tplc="CCA803A4">
      <w:numFmt w:val="bullet"/>
      <w:lvlText w:val="•"/>
      <w:lvlJc w:val="left"/>
      <w:pPr>
        <w:ind w:left="3766" w:hanging="360"/>
      </w:pPr>
      <w:rPr>
        <w:rFonts w:hint="default"/>
        <w:lang w:eastAsia="en-US" w:bidi="ar-SA"/>
      </w:rPr>
    </w:lvl>
    <w:lvl w:ilvl="3" w:tplc="0FC66DB8">
      <w:numFmt w:val="bullet"/>
      <w:lvlText w:val="•"/>
      <w:lvlJc w:val="left"/>
      <w:pPr>
        <w:ind w:left="4659" w:hanging="360"/>
      </w:pPr>
      <w:rPr>
        <w:rFonts w:hint="default"/>
        <w:lang w:eastAsia="en-US" w:bidi="ar-SA"/>
      </w:rPr>
    </w:lvl>
    <w:lvl w:ilvl="4" w:tplc="C26C5356">
      <w:numFmt w:val="bullet"/>
      <w:lvlText w:val="•"/>
      <w:lvlJc w:val="left"/>
      <w:pPr>
        <w:ind w:left="5553" w:hanging="360"/>
      </w:pPr>
      <w:rPr>
        <w:rFonts w:hint="default"/>
        <w:lang w:eastAsia="en-US" w:bidi="ar-SA"/>
      </w:rPr>
    </w:lvl>
    <w:lvl w:ilvl="5" w:tplc="9C9A65F8">
      <w:numFmt w:val="bullet"/>
      <w:lvlText w:val="•"/>
      <w:lvlJc w:val="left"/>
      <w:pPr>
        <w:ind w:left="6446" w:hanging="360"/>
      </w:pPr>
      <w:rPr>
        <w:rFonts w:hint="default"/>
        <w:lang w:eastAsia="en-US" w:bidi="ar-SA"/>
      </w:rPr>
    </w:lvl>
    <w:lvl w:ilvl="6" w:tplc="596A9DE2">
      <w:numFmt w:val="bullet"/>
      <w:lvlText w:val="•"/>
      <w:lvlJc w:val="left"/>
      <w:pPr>
        <w:ind w:left="7339" w:hanging="360"/>
      </w:pPr>
      <w:rPr>
        <w:rFonts w:hint="default"/>
        <w:lang w:eastAsia="en-US" w:bidi="ar-SA"/>
      </w:rPr>
    </w:lvl>
    <w:lvl w:ilvl="7" w:tplc="81041B36">
      <w:numFmt w:val="bullet"/>
      <w:lvlText w:val="•"/>
      <w:lvlJc w:val="left"/>
      <w:pPr>
        <w:ind w:left="8233" w:hanging="360"/>
      </w:pPr>
      <w:rPr>
        <w:rFonts w:hint="default"/>
        <w:lang w:eastAsia="en-US" w:bidi="ar-SA"/>
      </w:rPr>
    </w:lvl>
    <w:lvl w:ilvl="8" w:tplc="3DE4B968">
      <w:numFmt w:val="bullet"/>
      <w:lvlText w:val="•"/>
      <w:lvlJc w:val="left"/>
      <w:pPr>
        <w:ind w:left="9126" w:hanging="360"/>
      </w:pPr>
      <w:rPr>
        <w:rFonts w:hint="default"/>
        <w:lang w:eastAsia="en-US" w:bidi="ar-SA"/>
      </w:rPr>
    </w:lvl>
  </w:abstractNum>
  <w:abstractNum w:abstractNumId="47">
    <w:nsid w:val="5C975E6F"/>
    <w:multiLevelType w:val="multilevel"/>
    <w:tmpl w:val="57C20260"/>
    <w:lvl w:ilvl="0">
      <w:start w:val="4"/>
      <w:numFmt w:val="decimal"/>
      <w:lvlText w:val="%1"/>
      <w:lvlJc w:val="left"/>
      <w:pPr>
        <w:ind w:left="2916" w:hanging="365"/>
        <w:jc w:val="left"/>
      </w:pPr>
      <w:rPr>
        <w:rFonts w:hint="default"/>
        <w:lang w:eastAsia="en-US" w:bidi="ar-SA"/>
      </w:rPr>
    </w:lvl>
    <w:lvl w:ilvl="1">
      <w:start w:val="1"/>
      <w:numFmt w:val="decimal"/>
      <w:lvlText w:val="%1.%2"/>
      <w:lvlJc w:val="left"/>
      <w:pPr>
        <w:ind w:left="2916"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62" w:hanging="542"/>
      </w:pPr>
      <w:rPr>
        <w:rFonts w:hint="default"/>
        <w:lang w:eastAsia="en-US" w:bidi="ar-SA"/>
      </w:rPr>
    </w:lvl>
    <w:lvl w:ilvl="4">
      <w:numFmt w:val="bullet"/>
      <w:lvlText w:val="•"/>
      <w:lvlJc w:val="left"/>
      <w:pPr>
        <w:ind w:left="5984" w:hanging="542"/>
      </w:pPr>
      <w:rPr>
        <w:rFonts w:hint="default"/>
        <w:lang w:eastAsia="en-US" w:bidi="ar-SA"/>
      </w:rPr>
    </w:lvl>
    <w:lvl w:ilvl="5">
      <w:numFmt w:val="bullet"/>
      <w:lvlText w:val="•"/>
      <w:lvlJc w:val="left"/>
      <w:pPr>
        <w:ind w:left="6805" w:hanging="542"/>
      </w:pPr>
      <w:rPr>
        <w:rFonts w:hint="default"/>
        <w:lang w:eastAsia="en-US" w:bidi="ar-SA"/>
      </w:rPr>
    </w:lvl>
    <w:lvl w:ilvl="6">
      <w:numFmt w:val="bullet"/>
      <w:lvlText w:val="•"/>
      <w:lvlJc w:val="left"/>
      <w:pPr>
        <w:ind w:left="7627" w:hanging="542"/>
      </w:pPr>
      <w:rPr>
        <w:rFonts w:hint="default"/>
        <w:lang w:eastAsia="en-US" w:bidi="ar-SA"/>
      </w:rPr>
    </w:lvl>
    <w:lvl w:ilvl="7">
      <w:numFmt w:val="bullet"/>
      <w:lvlText w:val="•"/>
      <w:lvlJc w:val="left"/>
      <w:pPr>
        <w:ind w:left="8448" w:hanging="542"/>
      </w:pPr>
      <w:rPr>
        <w:rFonts w:hint="default"/>
        <w:lang w:eastAsia="en-US" w:bidi="ar-SA"/>
      </w:rPr>
    </w:lvl>
    <w:lvl w:ilvl="8">
      <w:numFmt w:val="bullet"/>
      <w:lvlText w:val="•"/>
      <w:lvlJc w:val="left"/>
      <w:pPr>
        <w:ind w:left="9270" w:hanging="542"/>
      </w:pPr>
      <w:rPr>
        <w:rFonts w:hint="default"/>
        <w:lang w:eastAsia="en-US" w:bidi="ar-SA"/>
      </w:rPr>
    </w:lvl>
  </w:abstractNum>
  <w:abstractNum w:abstractNumId="48">
    <w:nsid w:val="5F7A0376"/>
    <w:multiLevelType w:val="hybridMultilevel"/>
    <w:tmpl w:val="F8BAB524"/>
    <w:lvl w:ilvl="0" w:tplc="93967628">
      <w:start w:val="4"/>
      <w:numFmt w:val="decimal"/>
      <w:lvlText w:val="%1."/>
      <w:lvlJc w:val="left"/>
      <w:pPr>
        <w:ind w:left="221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7367FC6">
      <w:numFmt w:val="bullet"/>
      <w:lvlText w:val="•"/>
      <w:lvlJc w:val="left"/>
      <w:pPr>
        <w:ind w:left="2653" w:hanging="360"/>
      </w:pPr>
      <w:rPr>
        <w:rFonts w:hint="default"/>
        <w:lang w:eastAsia="en-US" w:bidi="ar-SA"/>
      </w:rPr>
    </w:lvl>
    <w:lvl w:ilvl="2" w:tplc="3FAAAC2A">
      <w:numFmt w:val="bullet"/>
      <w:lvlText w:val="•"/>
      <w:lvlJc w:val="left"/>
      <w:pPr>
        <w:ind w:left="3086" w:hanging="360"/>
      </w:pPr>
      <w:rPr>
        <w:rFonts w:hint="default"/>
        <w:lang w:eastAsia="en-US" w:bidi="ar-SA"/>
      </w:rPr>
    </w:lvl>
    <w:lvl w:ilvl="3" w:tplc="32F6798C">
      <w:numFmt w:val="bullet"/>
      <w:lvlText w:val="•"/>
      <w:lvlJc w:val="left"/>
      <w:pPr>
        <w:ind w:left="3519" w:hanging="360"/>
      </w:pPr>
      <w:rPr>
        <w:rFonts w:hint="default"/>
        <w:lang w:eastAsia="en-US" w:bidi="ar-SA"/>
      </w:rPr>
    </w:lvl>
    <w:lvl w:ilvl="4" w:tplc="82964A80">
      <w:numFmt w:val="bullet"/>
      <w:lvlText w:val="•"/>
      <w:lvlJc w:val="left"/>
      <w:pPr>
        <w:ind w:left="3952" w:hanging="360"/>
      </w:pPr>
      <w:rPr>
        <w:rFonts w:hint="default"/>
        <w:lang w:eastAsia="en-US" w:bidi="ar-SA"/>
      </w:rPr>
    </w:lvl>
    <w:lvl w:ilvl="5" w:tplc="8458BC4A">
      <w:numFmt w:val="bullet"/>
      <w:lvlText w:val="•"/>
      <w:lvlJc w:val="left"/>
      <w:pPr>
        <w:ind w:left="4385" w:hanging="360"/>
      </w:pPr>
      <w:rPr>
        <w:rFonts w:hint="default"/>
        <w:lang w:eastAsia="en-US" w:bidi="ar-SA"/>
      </w:rPr>
    </w:lvl>
    <w:lvl w:ilvl="6" w:tplc="0180CEEA">
      <w:numFmt w:val="bullet"/>
      <w:lvlText w:val="•"/>
      <w:lvlJc w:val="left"/>
      <w:pPr>
        <w:ind w:left="4818" w:hanging="360"/>
      </w:pPr>
      <w:rPr>
        <w:rFonts w:hint="default"/>
        <w:lang w:eastAsia="en-US" w:bidi="ar-SA"/>
      </w:rPr>
    </w:lvl>
    <w:lvl w:ilvl="7" w:tplc="7902DD6E">
      <w:numFmt w:val="bullet"/>
      <w:lvlText w:val="•"/>
      <w:lvlJc w:val="left"/>
      <w:pPr>
        <w:ind w:left="5251" w:hanging="360"/>
      </w:pPr>
      <w:rPr>
        <w:rFonts w:hint="default"/>
        <w:lang w:eastAsia="en-US" w:bidi="ar-SA"/>
      </w:rPr>
    </w:lvl>
    <w:lvl w:ilvl="8" w:tplc="6D4C7D6E">
      <w:numFmt w:val="bullet"/>
      <w:lvlText w:val="•"/>
      <w:lvlJc w:val="left"/>
      <w:pPr>
        <w:ind w:left="5684" w:hanging="360"/>
      </w:pPr>
      <w:rPr>
        <w:rFonts w:hint="default"/>
        <w:lang w:eastAsia="en-US" w:bidi="ar-SA"/>
      </w:rPr>
    </w:lvl>
  </w:abstractNum>
  <w:abstractNum w:abstractNumId="49">
    <w:nsid w:val="60710FB7"/>
    <w:multiLevelType w:val="multilevel"/>
    <w:tmpl w:val="6FDA74B6"/>
    <w:lvl w:ilvl="0">
      <w:start w:val="3"/>
      <w:numFmt w:val="decimal"/>
      <w:lvlText w:val="%1"/>
      <w:lvlJc w:val="left"/>
      <w:pPr>
        <w:ind w:left="1990" w:hanging="365"/>
        <w:jc w:val="left"/>
      </w:pPr>
      <w:rPr>
        <w:rFonts w:hint="default"/>
        <w:lang w:eastAsia="en-US" w:bidi="ar-SA"/>
      </w:rPr>
    </w:lvl>
    <w:lvl w:ilvl="1">
      <w:start w:val="1"/>
      <w:numFmt w:val="decimal"/>
      <w:lvlText w:val="%1.%2"/>
      <w:lvlJc w:val="left"/>
      <w:pPr>
        <w:ind w:left="1990" w:hanging="365"/>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78" w:hanging="360"/>
      </w:pPr>
      <w:rPr>
        <w:rFonts w:ascii="Symbol" w:eastAsia="Symbol" w:hAnsi="Symbol" w:cs="Symbol" w:hint="default"/>
        <w:b w:val="0"/>
        <w:bCs w:val="0"/>
        <w:i w:val="0"/>
        <w:iCs w:val="0"/>
        <w:spacing w:val="0"/>
        <w:w w:val="100"/>
        <w:sz w:val="24"/>
        <w:szCs w:val="24"/>
        <w:lang w:eastAsia="en-US" w:bidi="ar-SA"/>
      </w:rPr>
    </w:lvl>
    <w:lvl w:ilvl="4">
      <w:numFmt w:val="bullet"/>
      <w:lvlText w:val="•"/>
      <w:lvlJc w:val="left"/>
      <w:pPr>
        <w:ind w:left="2768" w:hanging="360"/>
      </w:pPr>
      <w:rPr>
        <w:rFonts w:hint="default"/>
        <w:lang w:eastAsia="en-US" w:bidi="ar-SA"/>
      </w:rPr>
    </w:lvl>
    <w:lvl w:ilvl="5">
      <w:numFmt w:val="bullet"/>
      <w:lvlText w:val="•"/>
      <w:lvlJc w:val="left"/>
      <w:pPr>
        <w:ind w:left="3013" w:hanging="360"/>
      </w:pPr>
      <w:rPr>
        <w:rFonts w:hint="default"/>
        <w:lang w:eastAsia="en-US" w:bidi="ar-SA"/>
      </w:rPr>
    </w:lvl>
    <w:lvl w:ilvl="6">
      <w:numFmt w:val="bullet"/>
      <w:lvlText w:val="•"/>
      <w:lvlJc w:val="left"/>
      <w:pPr>
        <w:ind w:left="3257" w:hanging="360"/>
      </w:pPr>
      <w:rPr>
        <w:rFonts w:hint="default"/>
        <w:lang w:eastAsia="en-US" w:bidi="ar-SA"/>
      </w:rPr>
    </w:lvl>
    <w:lvl w:ilvl="7">
      <w:numFmt w:val="bullet"/>
      <w:lvlText w:val="•"/>
      <w:lvlJc w:val="left"/>
      <w:pPr>
        <w:ind w:left="3501" w:hanging="360"/>
      </w:pPr>
      <w:rPr>
        <w:rFonts w:hint="default"/>
        <w:lang w:eastAsia="en-US" w:bidi="ar-SA"/>
      </w:rPr>
    </w:lvl>
    <w:lvl w:ilvl="8">
      <w:numFmt w:val="bullet"/>
      <w:lvlText w:val="•"/>
      <w:lvlJc w:val="left"/>
      <w:pPr>
        <w:ind w:left="3746" w:hanging="360"/>
      </w:pPr>
      <w:rPr>
        <w:rFonts w:hint="default"/>
        <w:lang w:eastAsia="en-US" w:bidi="ar-SA"/>
      </w:rPr>
    </w:lvl>
  </w:abstractNum>
  <w:abstractNum w:abstractNumId="50">
    <w:nsid w:val="62F04BDC"/>
    <w:multiLevelType w:val="hybridMultilevel"/>
    <w:tmpl w:val="048CD57E"/>
    <w:lvl w:ilvl="0" w:tplc="B93CC1AA">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63C54AE">
      <w:numFmt w:val="bullet"/>
      <w:lvlText w:val="•"/>
      <w:lvlJc w:val="left"/>
      <w:pPr>
        <w:ind w:left="2873" w:hanging="360"/>
      </w:pPr>
      <w:rPr>
        <w:rFonts w:hint="default"/>
        <w:lang w:eastAsia="en-US" w:bidi="ar-SA"/>
      </w:rPr>
    </w:lvl>
    <w:lvl w:ilvl="2" w:tplc="261A0EB4">
      <w:numFmt w:val="bullet"/>
      <w:lvlText w:val="•"/>
      <w:lvlJc w:val="left"/>
      <w:pPr>
        <w:ind w:left="3766" w:hanging="360"/>
      </w:pPr>
      <w:rPr>
        <w:rFonts w:hint="default"/>
        <w:lang w:eastAsia="en-US" w:bidi="ar-SA"/>
      </w:rPr>
    </w:lvl>
    <w:lvl w:ilvl="3" w:tplc="692E7786">
      <w:numFmt w:val="bullet"/>
      <w:lvlText w:val="•"/>
      <w:lvlJc w:val="left"/>
      <w:pPr>
        <w:ind w:left="4659" w:hanging="360"/>
      </w:pPr>
      <w:rPr>
        <w:rFonts w:hint="default"/>
        <w:lang w:eastAsia="en-US" w:bidi="ar-SA"/>
      </w:rPr>
    </w:lvl>
    <w:lvl w:ilvl="4" w:tplc="F0407B8E">
      <w:numFmt w:val="bullet"/>
      <w:lvlText w:val="•"/>
      <w:lvlJc w:val="left"/>
      <w:pPr>
        <w:ind w:left="5553" w:hanging="360"/>
      </w:pPr>
      <w:rPr>
        <w:rFonts w:hint="default"/>
        <w:lang w:eastAsia="en-US" w:bidi="ar-SA"/>
      </w:rPr>
    </w:lvl>
    <w:lvl w:ilvl="5" w:tplc="7C0EC2B2">
      <w:numFmt w:val="bullet"/>
      <w:lvlText w:val="•"/>
      <w:lvlJc w:val="left"/>
      <w:pPr>
        <w:ind w:left="6446" w:hanging="360"/>
      </w:pPr>
      <w:rPr>
        <w:rFonts w:hint="default"/>
        <w:lang w:eastAsia="en-US" w:bidi="ar-SA"/>
      </w:rPr>
    </w:lvl>
    <w:lvl w:ilvl="6" w:tplc="DB2E17AE">
      <w:numFmt w:val="bullet"/>
      <w:lvlText w:val="•"/>
      <w:lvlJc w:val="left"/>
      <w:pPr>
        <w:ind w:left="7339" w:hanging="360"/>
      </w:pPr>
      <w:rPr>
        <w:rFonts w:hint="default"/>
        <w:lang w:eastAsia="en-US" w:bidi="ar-SA"/>
      </w:rPr>
    </w:lvl>
    <w:lvl w:ilvl="7" w:tplc="BC2C8F60">
      <w:numFmt w:val="bullet"/>
      <w:lvlText w:val="•"/>
      <w:lvlJc w:val="left"/>
      <w:pPr>
        <w:ind w:left="8233" w:hanging="360"/>
      </w:pPr>
      <w:rPr>
        <w:rFonts w:hint="default"/>
        <w:lang w:eastAsia="en-US" w:bidi="ar-SA"/>
      </w:rPr>
    </w:lvl>
    <w:lvl w:ilvl="8" w:tplc="DB585B76">
      <w:numFmt w:val="bullet"/>
      <w:lvlText w:val="•"/>
      <w:lvlJc w:val="left"/>
      <w:pPr>
        <w:ind w:left="9126" w:hanging="360"/>
      </w:pPr>
      <w:rPr>
        <w:rFonts w:hint="default"/>
        <w:lang w:eastAsia="en-US" w:bidi="ar-SA"/>
      </w:rPr>
    </w:lvl>
  </w:abstractNum>
  <w:abstractNum w:abstractNumId="51">
    <w:nsid w:val="63DB0C35"/>
    <w:multiLevelType w:val="hybridMultilevel"/>
    <w:tmpl w:val="185CEF7A"/>
    <w:lvl w:ilvl="0" w:tplc="BFBE760E">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6D43906">
      <w:numFmt w:val="bullet"/>
      <w:lvlText w:val="•"/>
      <w:lvlJc w:val="left"/>
      <w:pPr>
        <w:ind w:left="2873" w:hanging="360"/>
      </w:pPr>
      <w:rPr>
        <w:rFonts w:hint="default"/>
        <w:lang w:eastAsia="en-US" w:bidi="ar-SA"/>
      </w:rPr>
    </w:lvl>
    <w:lvl w:ilvl="2" w:tplc="EC04D3E2">
      <w:numFmt w:val="bullet"/>
      <w:lvlText w:val="•"/>
      <w:lvlJc w:val="left"/>
      <w:pPr>
        <w:ind w:left="3766" w:hanging="360"/>
      </w:pPr>
      <w:rPr>
        <w:rFonts w:hint="default"/>
        <w:lang w:eastAsia="en-US" w:bidi="ar-SA"/>
      </w:rPr>
    </w:lvl>
    <w:lvl w:ilvl="3" w:tplc="2EA4B956">
      <w:numFmt w:val="bullet"/>
      <w:lvlText w:val="•"/>
      <w:lvlJc w:val="left"/>
      <w:pPr>
        <w:ind w:left="4659" w:hanging="360"/>
      </w:pPr>
      <w:rPr>
        <w:rFonts w:hint="default"/>
        <w:lang w:eastAsia="en-US" w:bidi="ar-SA"/>
      </w:rPr>
    </w:lvl>
    <w:lvl w:ilvl="4" w:tplc="C21AF860">
      <w:numFmt w:val="bullet"/>
      <w:lvlText w:val="•"/>
      <w:lvlJc w:val="left"/>
      <w:pPr>
        <w:ind w:left="5553" w:hanging="360"/>
      </w:pPr>
      <w:rPr>
        <w:rFonts w:hint="default"/>
        <w:lang w:eastAsia="en-US" w:bidi="ar-SA"/>
      </w:rPr>
    </w:lvl>
    <w:lvl w:ilvl="5" w:tplc="293094DE">
      <w:numFmt w:val="bullet"/>
      <w:lvlText w:val="•"/>
      <w:lvlJc w:val="left"/>
      <w:pPr>
        <w:ind w:left="6446" w:hanging="360"/>
      </w:pPr>
      <w:rPr>
        <w:rFonts w:hint="default"/>
        <w:lang w:eastAsia="en-US" w:bidi="ar-SA"/>
      </w:rPr>
    </w:lvl>
    <w:lvl w:ilvl="6" w:tplc="92D69B3A">
      <w:numFmt w:val="bullet"/>
      <w:lvlText w:val="•"/>
      <w:lvlJc w:val="left"/>
      <w:pPr>
        <w:ind w:left="7339" w:hanging="360"/>
      </w:pPr>
      <w:rPr>
        <w:rFonts w:hint="default"/>
        <w:lang w:eastAsia="en-US" w:bidi="ar-SA"/>
      </w:rPr>
    </w:lvl>
    <w:lvl w:ilvl="7" w:tplc="922E9958">
      <w:numFmt w:val="bullet"/>
      <w:lvlText w:val="•"/>
      <w:lvlJc w:val="left"/>
      <w:pPr>
        <w:ind w:left="8233" w:hanging="360"/>
      </w:pPr>
      <w:rPr>
        <w:rFonts w:hint="default"/>
        <w:lang w:eastAsia="en-US" w:bidi="ar-SA"/>
      </w:rPr>
    </w:lvl>
    <w:lvl w:ilvl="8" w:tplc="39F2425E">
      <w:numFmt w:val="bullet"/>
      <w:lvlText w:val="•"/>
      <w:lvlJc w:val="left"/>
      <w:pPr>
        <w:ind w:left="9126" w:hanging="360"/>
      </w:pPr>
      <w:rPr>
        <w:rFonts w:hint="default"/>
        <w:lang w:eastAsia="en-US" w:bidi="ar-SA"/>
      </w:rPr>
    </w:lvl>
  </w:abstractNum>
  <w:abstractNum w:abstractNumId="52">
    <w:nsid w:val="664D5B5A"/>
    <w:multiLevelType w:val="hybridMultilevel"/>
    <w:tmpl w:val="B9A6BECA"/>
    <w:lvl w:ilvl="0" w:tplc="F1B8AB58">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B7E30F2">
      <w:numFmt w:val="bullet"/>
      <w:lvlText w:val="•"/>
      <w:lvlJc w:val="left"/>
      <w:pPr>
        <w:ind w:left="2873" w:hanging="360"/>
      </w:pPr>
      <w:rPr>
        <w:rFonts w:hint="default"/>
        <w:lang w:eastAsia="en-US" w:bidi="ar-SA"/>
      </w:rPr>
    </w:lvl>
    <w:lvl w:ilvl="2" w:tplc="34089F4E">
      <w:numFmt w:val="bullet"/>
      <w:lvlText w:val="•"/>
      <w:lvlJc w:val="left"/>
      <w:pPr>
        <w:ind w:left="3766" w:hanging="360"/>
      </w:pPr>
      <w:rPr>
        <w:rFonts w:hint="default"/>
        <w:lang w:eastAsia="en-US" w:bidi="ar-SA"/>
      </w:rPr>
    </w:lvl>
    <w:lvl w:ilvl="3" w:tplc="F0EC235A">
      <w:numFmt w:val="bullet"/>
      <w:lvlText w:val="•"/>
      <w:lvlJc w:val="left"/>
      <w:pPr>
        <w:ind w:left="4659" w:hanging="360"/>
      </w:pPr>
      <w:rPr>
        <w:rFonts w:hint="default"/>
        <w:lang w:eastAsia="en-US" w:bidi="ar-SA"/>
      </w:rPr>
    </w:lvl>
    <w:lvl w:ilvl="4" w:tplc="985C9166">
      <w:numFmt w:val="bullet"/>
      <w:lvlText w:val="•"/>
      <w:lvlJc w:val="left"/>
      <w:pPr>
        <w:ind w:left="5553" w:hanging="360"/>
      </w:pPr>
      <w:rPr>
        <w:rFonts w:hint="default"/>
        <w:lang w:eastAsia="en-US" w:bidi="ar-SA"/>
      </w:rPr>
    </w:lvl>
    <w:lvl w:ilvl="5" w:tplc="983EEECC">
      <w:numFmt w:val="bullet"/>
      <w:lvlText w:val="•"/>
      <w:lvlJc w:val="left"/>
      <w:pPr>
        <w:ind w:left="6446" w:hanging="360"/>
      </w:pPr>
      <w:rPr>
        <w:rFonts w:hint="default"/>
        <w:lang w:eastAsia="en-US" w:bidi="ar-SA"/>
      </w:rPr>
    </w:lvl>
    <w:lvl w:ilvl="6" w:tplc="C4604CF4">
      <w:numFmt w:val="bullet"/>
      <w:lvlText w:val="•"/>
      <w:lvlJc w:val="left"/>
      <w:pPr>
        <w:ind w:left="7339" w:hanging="360"/>
      </w:pPr>
      <w:rPr>
        <w:rFonts w:hint="default"/>
        <w:lang w:eastAsia="en-US" w:bidi="ar-SA"/>
      </w:rPr>
    </w:lvl>
    <w:lvl w:ilvl="7" w:tplc="868AE11C">
      <w:numFmt w:val="bullet"/>
      <w:lvlText w:val="•"/>
      <w:lvlJc w:val="left"/>
      <w:pPr>
        <w:ind w:left="8233" w:hanging="360"/>
      </w:pPr>
      <w:rPr>
        <w:rFonts w:hint="default"/>
        <w:lang w:eastAsia="en-US" w:bidi="ar-SA"/>
      </w:rPr>
    </w:lvl>
    <w:lvl w:ilvl="8" w:tplc="A7E81A68">
      <w:numFmt w:val="bullet"/>
      <w:lvlText w:val="•"/>
      <w:lvlJc w:val="left"/>
      <w:pPr>
        <w:ind w:left="9126" w:hanging="360"/>
      </w:pPr>
      <w:rPr>
        <w:rFonts w:hint="default"/>
        <w:lang w:eastAsia="en-US" w:bidi="ar-SA"/>
      </w:rPr>
    </w:lvl>
  </w:abstractNum>
  <w:abstractNum w:abstractNumId="53">
    <w:nsid w:val="69CC1121"/>
    <w:multiLevelType w:val="multilevel"/>
    <w:tmpl w:val="00E46C8E"/>
    <w:lvl w:ilvl="0">
      <w:start w:val="2"/>
      <w:numFmt w:val="decimal"/>
      <w:lvlText w:val="%1"/>
      <w:lvlJc w:val="left"/>
      <w:pPr>
        <w:ind w:left="2917" w:hanging="365"/>
        <w:jc w:val="left"/>
      </w:pPr>
      <w:rPr>
        <w:rFonts w:hint="default"/>
        <w:lang w:eastAsia="en-US" w:bidi="ar-SA"/>
      </w:rPr>
    </w:lvl>
    <w:lvl w:ilvl="1">
      <w:start w:val="1"/>
      <w:numFmt w:val="decimal"/>
      <w:lvlText w:val="%1.%2"/>
      <w:lvlJc w:val="left"/>
      <w:pPr>
        <w:ind w:left="2917"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16" w:hanging="54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162" w:hanging="542"/>
      </w:pPr>
      <w:rPr>
        <w:rFonts w:hint="default"/>
        <w:lang w:eastAsia="en-US" w:bidi="ar-SA"/>
      </w:rPr>
    </w:lvl>
    <w:lvl w:ilvl="4">
      <w:numFmt w:val="bullet"/>
      <w:lvlText w:val="•"/>
      <w:lvlJc w:val="left"/>
      <w:pPr>
        <w:ind w:left="5984" w:hanging="542"/>
      </w:pPr>
      <w:rPr>
        <w:rFonts w:hint="default"/>
        <w:lang w:eastAsia="en-US" w:bidi="ar-SA"/>
      </w:rPr>
    </w:lvl>
    <w:lvl w:ilvl="5">
      <w:numFmt w:val="bullet"/>
      <w:lvlText w:val="•"/>
      <w:lvlJc w:val="left"/>
      <w:pPr>
        <w:ind w:left="6805" w:hanging="542"/>
      </w:pPr>
      <w:rPr>
        <w:rFonts w:hint="default"/>
        <w:lang w:eastAsia="en-US" w:bidi="ar-SA"/>
      </w:rPr>
    </w:lvl>
    <w:lvl w:ilvl="6">
      <w:numFmt w:val="bullet"/>
      <w:lvlText w:val="•"/>
      <w:lvlJc w:val="left"/>
      <w:pPr>
        <w:ind w:left="7627" w:hanging="542"/>
      </w:pPr>
      <w:rPr>
        <w:rFonts w:hint="default"/>
        <w:lang w:eastAsia="en-US" w:bidi="ar-SA"/>
      </w:rPr>
    </w:lvl>
    <w:lvl w:ilvl="7">
      <w:numFmt w:val="bullet"/>
      <w:lvlText w:val="•"/>
      <w:lvlJc w:val="left"/>
      <w:pPr>
        <w:ind w:left="8448" w:hanging="542"/>
      </w:pPr>
      <w:rPr>
        <w:rFonts w:hint="default"/>
        <w:lang w:eastAsia="en-US" w:bidi="ar-SA"/>
      </w:rPr>
    </w:lvl>
    <w:lvl w:ilvl="8">
      <w:numFmt w:val="bullet"/>
      <w:lvlText w:val="•"/>
      <w:lvlJc w:val="left"/>
      <w:pPr>
        <w:ind w:left="9270" w:hanging="542"/>
      </w:pPr>
      <w:rPr>
        <w:rFonts w:hint="default"/>
        <w:lang w:eastAsia="en-US" w:bidi="ar-SA"/>
      </w:rPr>
    </w:lvl>
  </w:abstractNum>
  <w:abstractNum w:abstractNumId="54">
    <w:nsid w:val="708D19EE"/>
    <w:multiLevelType w:val="hybridMultilevel"/>
    <w:tmpl w:val="E1B8FCC8"/>
    <w:lvl w:ilvl="0" w:tplc="0908F026">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4CE3AE4">
      <w:numFmt w:val="bullet"/>
      <w:lvlText w:val="•"/>
      <w:lvlJc w:val="left"/>
      <w:pPr>
        <w:ind w:left="2873" w:hanging="360"/>
      </w:pPr>
      <w:rPr>
        <w:rFonts w:hint="default"/>
        <w:lang w:eastAsia="en-US" w:bidi="ar-SA"/>
      </w:rPr>
    </w:lvl>
    <w:lvl w:ilvl="2" w:tplc="89BA2CD0">
      <w:numFmt w:val="bullet"/>
      <w:lvlText w:val="•"/>
      <w:lvlJc w:val="left"/>
      <w:pPr>
        <w:ind w:left="3766" w:hanging="360"/>
      </w:pPr>
      <w:rPr>
        <w:rFonts w:hint="default"/>
        <w:lang w:eastAsia="en-US" w:bidi="ar-SA"/>
      </w:rPr>
    </w:lvl>
    <w:lvl w:ilvl="3" w:tplc="7F16F184">
      <w:numFmt w:val="bullet"/>
      <w:lvlText w:val="•"/>
      <w:lvlJc w:val="left"/>
      <w:pPr>
        <w:ind w:left="4659" w:hanging="360"/>
      </w:pPr>
      <w:rPr>
        <w:rFonts w:hint="default"/>
        <w:lang w:eastAsia="en-US" w:bidi="ar-SA"/>
      </w:rPr>
    </w:lvl>
    <w:lvl w:ilvl="4" w:tplc="D4C06130">
      <w:numFmt w:val="bullet"/>
      <w:lvlText w:val="•"/>
      <w:lvlJc w:val="left"/>
      <w:pPr>
        <w:ind w:left="5553" w:hanging="360"/>
      </w:pPr>
      <w:rPr>
        <w:rFonts w:hint="default"/>
        <w:lang w:eastAsia="en-US" w:bidi="ar-SA"/>
      </w:rPr>
    </w:lvl>
    <w:lvl w:ilvl="5" w:tplc="DCE0FA0A">
      <w:numFmt w:val="bullet"/>
      <w:lvlText w:val="•"/>
      <w:lvlJc w:val="left"/>
      <w:pPr>
        <w:ind w:left="6446" w:hanging="360"/>
      </w:pPr>
      <w:rPr>
        <w:rFonts w:hint="default"/>
        <w:lang w:eastAsia="en-US" w:bidi="ar-SA"/>
      </w:rPr>
    </w:lvl>
    <w:lvl w:ilvl="6" w:tplc="E77C3DE4">
      <w:numFmt w:val="bullet"/>
      <w:lvlText w:val="•"/>
      <w:lvlJc w:val="left"/>
      <w:pPr>
        <w:ind w:left="7339" w:hanging="360"/>
      </w:pPr>
      <w:rPr>
        <w:rFonts w:hint="default"/>
        <w:lang w:eastAsia="en-US" w:bidi="ar-SA"/>
      </w:rPr>
    </w:lvl>
    <w:lvl w:ilvl="7" w:tplc="C44C4ADE">
      <w:numFmt w:val="bullet"/>
      <w:lvlText w:val="•"/>
      <w:lvlJc w:val="left"/>
      <w:pPr>
        <w:ind w:left="8233" w:hanging="360"/>
      </w:pPr>
      <w:rPr>
        <w:rFonts w:hint="default"/>
        <w:lang w:eastAsia="en-US" w:bidi="ar-SA"/>
      </w:rPr>
    </w:lvl>
    <w:lvl w:ilvl="8" w:tplc="A0BE300A">
      <w:numFmt w:val="bullet"/>
      <w:lvlText w:val="•"/>
      <w:lvlJc w:val="left"/>
      <w:pPr>
        <w:ind w:left="9126" w:hanging="360"/>
      </w:pPr>
      <w:rPr>
        <w:rFonts w:hint="default"/>
        <w:lang w:eastAsia="en-US" w:bidi="ar-SA"/>
      </w:rPr>
    </w:lvl>
  </w:abstractNum>
  <w:abstractNum w:abstractNumId="55">
    <w:nsid w:val="72382E1F"/>
    <w:multiLevelType w:val="hybridMultilevel"/>
    <w:tmpl w:val="124EB1F0"/>
    <w:lvl w:ilvl="0" w:tplc="E6C0142E">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C248C2E">
      <w:numFmt w:val="bullet"/>
      <w:lvlText w:val="•"/>
      <w:lvlJc w:val="left"/>
      <w:pPr>
        <w:ind w:left="2873" w:hanging="360"/>
      </w:pPr>
      <w:rPr>
        <w:rFonts w:hint="default"/>
        <w:lang w:eastAsia="en-US" w:bidi="ar-SA"/>
      </w:rPr>
    </w:lvl>
    <w:lvl w:ilvl="2" w:tplc="5CC8CF8A">
      <w:numFmt w:val="bullet"/>
      <w:lvlText w:val="•"/>
      <w:lvlJc w:val="left"/>
      <w:pPr>
        <w:ind w:left="3766" w:hanging="360"/>
      </w:pPr>
      <w:rPr>
        <w:rFonts w:hint="default"/>
        <w:lang w:eastAsia="en-US" w:bidi="ar-SA"/>
      </w:rPr>
    </w:lvl>
    <w:lvl w:ilvl="3" w:tplc="9C4CB2A8">
      <w:numFmt w:val="bullet"/>
      <w:lvlText w:val="•"/>
      <w:lvlJc w:val="left"/>
      <w:pPr>
        <w:ind w:left="4659" w:hanging="360"/>
      </w:pPr>
      <w:rPr>
        <w:rFonts w:hint="default"/>
        <w:lang w:eastAsia="en-US" w:bidi="ar-SA"/>
      </w:rPr>
    </w:lvl>
    <w:lvl w:ilvl="4" w:tplc="476C63E0">
      <w:numFmt w:val="bullet"/>
      <w:lvlText w:val="•"/>
      <w:lvlJc w:val="left"/>
      <w:pPr>
        <w:ind w:left="5553" w:hanging="360"/>
      </w:pPr>
      <w:rPr>
        <w:rFonts w:hint="default"/>
        <w:lang w:eastAsia="en-US" w:bidi="ar-SA"/>
      </w:rPr>
    </w:lvl>
    <w:lvl w:ilvl="5" w:tplc="22629408">
      <w:numFmt w:val="bullet"/>
      <w:lvlText w:val="•"/>
      <w:lvlJc w:val="left"/>
      <w:pPr>
        <w:ind w:left="6446" w:hanging="360"/>
      </w:pPr>
      <w:rPr>
        <w:rFonts w:hint="default"/>
        <w:lang w:eastAsia="en-US" w:bidi="ar-SA"/>
      </w:rPr>
    </w:lvl>
    <w:lvl w:ilvl="6" w:tplc="74F2C28A">
      <w:numFmt w:val="bullet"/>
      <w:lvlText w:val="•"/>
      <w:lvlJc w:val="left"/>
      <w:pPr>
        <w:ind w:left="7339" w:hanging="360"/>
      </w:pPr>
      <w:rPr>
        <w:rFonts w:hint="default"/>
        <w:lang w:eastAsia="en-US" w:bidi="ar-SA"/>
      </w:rPr>
    </w:lvl>
    <w:lvl w:ilvl="7" w:tplc="9DA07558">
      <w:numFmt w:val="bullet"/>
      <w:lvlText w:val="•"/>
      <w:lvlJc w:val="left"/>
      <w:pPr>
        <w:ind w:left="8233" w:hanging="360"/>
      </w:pPr>
      <w:rPr>
        <w:rFonts w:hint="default"/>
        <w:lang w:eastAsia="en-US" w:bidi="ar-SA"/>
      </w:rPr>
    </w:lvl>
    <w:lvl w:ilvl="8" w:tplc="499A2DF8">
      <w:numFmt w:val="bullet"/>
      <w:lvlText w:val="•"/>
      <w:lvlJc w:val="left"/>
      <w:pPr>
        <w:ind w:left="9126" w:hanging="360"/>
      </w:pPr>
      <w:rPr>
        <w:rFonts w:hint="default"/>
        <w:lang w:eastAsia="en-US" w:bidi="ar-SA"/>
      </w:rPr>
    </w:lvl>
  </w:abstractNum>
  <w:abstractNum w:abstractNumId="56">
    <w:nsid w:val="73281BE5"/>
    <w:multiLevelType w:val="hybridMultilevel"/>
    <w:tmpl w:val="8B409018"/>
    <w:lvl w:ilvl="0" w:tplc="7688BB44">
      <w:start w:val="1"/>
      <w:numFmt w:val="decimal"/>
      <w:lvlText w:val="%1."/>
      <w:lvlJc w:val="left"/>
      <w:pPr>
        <w:ind w:left="1985" w:hanging="428"/>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92BA68F2">
      <w:numFmt w:val="bullet"/>
      <w:lvlText w:val="•"/>
      <w:lvlJc w:val="left"/>
      <w:pPr>
        <w:ind w:left="2873" w:hanging="428"/>
      </w:pPr>
      <w:rPr>
        <w:rFonts w:hint="default"/>
        <w:lang w:eastAsia="en-US" w:bidi="ar-SA"/>
      </w:rPr>
    </w:lvl>
    <w:lvl w:ilvl="2" w:tplc="874A96D8">
      <w:numFmt w:val="bullet"/>
      <w:lvlText w:val="•"/>
      <w:lvlJc w:val="left"/>
      <w:pPr>
        <w:ind w:left="3766" w:hanging="428"/>
      </w:pPr>
      <w:rPr>
        <w:rFonts w:hint="default"/>
        <w:lang w:eastAsia="en-US" w:bidi="ar-SA"/>
      </w:rPr>
    </w:lvl>
    <w:lvl w:ilvl="3" w:tplc="4FD03B2A">
      <w:numFmt w:val="bullet"/>
      <w:lvlText w:val="•"/>
      <w:lvlJc w:val="left"/>
      <w:pPr>
        <w:ind w:left="4659" w:hanging="428"/>
      </w:pPr>
      <w:rPr>
        <w:rFonts w:hint="default"/>
        <w:lang w:eastAsia="en-US" w:bidi="ar-SA"/>
      </w:rPr>
    </w:lvl>
    <w:lvl w:ilvl="4" w:tplc="108ADF1C">
      <w:numFmt w:val="bullet"/>
      <w:lvlText w:val="•"/>
      <w:lvlJc w:val="left"/>
      <w:pPr>
        <w:ind w:left="5553" w:hanging="428"/>
      </w:pPr>
      <w:rPr>
        <w:rFonts w:hint="default"/>
        <w:lang w:eastAsia="en-US" w:bidi="ar-SA"/>
      </w:rPr>
    </w:lvl>
    <w:lvl w:ilvl="5" w:tplc="F3548028">
      <w:numFmt w:val="bullet"/>
      <w:lvlText w:val="•"/>
      <w:lvlJc w:val="left"/>
      <w:pPr>
        <w:ind w:left="6446" w:hanging="428"/>
      </w:pPr>
      <w:rPr>
        <w:rFonts w:hint="default"/>
        <w:lang w:eastAsia="en-US" w:bidi="ar-SA"/>
      </w:rPr>
    </w:lvl>
    <w:lvl w:ilvl="6" w:tplc="11B0110C">
      <w:numFmt w:val="bullet"/>
      <w:lvlText w:val="•"/>
      <w:lvlJc w:val="left"/>
      <w:pPr>
        <w:ind w:left="7339" w:hanging="428"/>
      </w:pPr>
      <w:rPr>
        <w:rFonts w:hint="default"/>
        <w:lang w:eastAsia="en-US" w:bidi="ar-SA"/>
      </w:rPr>
    </w:lvl>
    <w:lvl w:ilvl="7" w:tplc="6B2033C4">
      <w:numFmt w:val="bullet"/>
      <w:lvlText w:val="•"/>
      <w:lvlJc w:val="left"/>
      <w:pPr>
        <w:ind w:left="8233" w:hanging="428"/>
      </w:pPr>
      <w:rPr>
        <w:rFonts w:hint="default"/>
        <w:lang w:eastAsia="en-US" w:bidi="ar-SA"/>
      </w:rPr>
    </w:lvl>
    <w:lvl w:ilvl="8" w:tplc="34BEE644">
      <w:numFmt w:val="bullet"/>
      <w:lvlText w:val="•"/>
      <w:lvlJc w:val="left"/>
      <w:pPr>
        <w:ind w:left="9126" w:hanging="428"/>
      </w:pPr>
      <w:rPr>
        <w:rFonts w:hint="default"/>
        <w:lang w:eastAsia="en-US" w:bidi="ar-SA"/>
      </w:rPr>
    </w:lvl>
  </w:abstractNum>
  <w:abstractNum w:abstractNumId="57">
    <w:nsid w:val="741065B6"/>
    <w:multiLevelType w:val="multilevel"/>
    <w:tmpl w:val="FD9853F6"/>
    <w:lvl w:ilvl="0">
      <w:start w:val="5"/>
      <w:numFmt w:val="decimal"/>
      <w:lvlText w:val="%1"/>
      <w:lvlJc w:val="left"/>
      <w:pPr>
        <w:ind w:left="2916" w:hanging="365"/>
        <w:jc w:val="left"/>
      </w:pPr>
      <w:rPr>
        <w:rFonts w:hint="default"/>
        <w:lang w:eastAsia="en-US" w:bidi="ar-SA"/>
      </w:rPr>
    </w:lvl>
    <w:lvl w:ilvl="1">
      <w:start w:val="1"/>
      <w:numFmt w:val="decimal"/>
      <w:lvlText w:val="%1.%2"/>
      <w:lvlJc w:val="left"/>
      <w:pPr>
        <w:ind w:left="2916" w:hanging="365"/>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518" w:hanging="365"/>
      </w:pPr>
      <w:rPr>
        <w:rFonts w:hint="default"/>
        <w:lang w:eastAsia="en-US" w:bidi="ar-SA"/>
      </w:rPr>
    </w:lvl>
    <w:lvl w:ilvl="3">
      <w:numFmt w:val="bullet"/>
      <w:lvlText w:val="•"/>
      <w:lvlJc w:val="left"/>
      <w:pPr>
        <w:ind w:left="5317" w:hanging="365"/>
      </w:pPr>
      <w:rPr>
        <w:rFonts w:hint="default"/>
        <w:lang w:eastAsia="en-US" w:bidi="ar-SA"/>
      </w:rPr>
    </w:lvl>
    <w:lvl w:ilvl="4">
      <w:numFmt w:val="bullet"/>
      <w:lvlText w:val="•"/>
      <w:lvlJc w:val="left"/>
      <w:pPr>
        <w:ind w:left="6117" w:hanging="365"/>
      </w:pPr>
      <w:rPr>
        <w:rFonts w:hint="default"/>
        <w:lang w:eastAsia="en-US" w:bidi="ar-SA"/>
      </w:rPr>
    </w:lvl>
    <w:lvl w:ilvl="5">
      <w:numFmt w:val="bullet"/>
      <w:lvlText w:val="•"/>
      <w:lvlJc w:val="left"/>
      <w:pPr>
        <w:ind w:left="6916" w:hanging="365"/>
      </w:pPr>
      <w:rPr>
        <w:rFonts w:hint="default"/>
        <w:lang w:eastAsia="en-US" w:bidi="ar-SA"/>
      </w:rPr>
    </w:lvl>
    <w:lvl w:ilvl="6">
      <w:numFmt w:val="bullet"/>
      <w:lvlText w:val="•"/>
      <w:lvlJc w:val="left"/>
      <w:pPr>
        <w:ind w:left="7715" w:hanging="365"/>
      </w:pPr>
      <w:rPr>
        <w:rFonts w:hint="default"/>
        <w:lang w:eastAsia="en-US" w:bidi="ar-SA"/>
      </w:rPr>
    </w:lvl>
    <w:lvl w:ilvl="7">
      <w:numFmt w:val="bullet"/>
      <w:lvlText w:val="•"/>
      <w:lvlJc w:val="left"/>
      <w:pPr>
        <w:ind w:left="8515" w:hanging="365"/>
      </w:pPr>
      <w:rPr>
        <w:rFonts w:hint="default"/>
        <w:lang w:eastAsia="en-US" w:bidi="ar-SA"/>
      </w:rPr>
    </w:lvl>
    <w:lvl w:ilvl="8">
      <w:numFmt w:val="bullet"/>
      <w:lvlText w:val="•"/>
      <w:lvlJc w:val="left"/>
      <w:pPr>
        <w:ind w:left="9314" w:hanging="365"/>
      </w:pPr>
      <w:rPr>
        <w:rFonts w:hint="default"/>
        <w:lang w:eastAsia="en-US" w:bidi="ar-SA"/>
      </w:rPr>
    </w:lvl>
  </w:abstractNum>
  <w:abstractNum w:abstractNumId="58">
    <w:nsid w:val="77ED1F24"/>
    <w:multiLevelType w:val="hybridMultilevel"/>
    <w:tmpl w:val="D514047C"/>
    <w:lvl w:ilvl="0" w:tplc="7DF82300">
      <w:start w:val="1"/>
      <w:numFmt w:val="decimal"/>
      <w:lvlText w:val="%1."/>
      <w:lvlJc w:val="left"/>
      <w:pPr>
        <w:ind w:left="198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F6806C6">
      <w:numFmt w:val="bullet"/>
      <w:lvlText w:val="•"/>
      <w:lvlJc w:val="left"/>
      <w:pPr>
        <w:ind w:left="2873" w:hanging="428"/>
      </w:pPr>
      <w:rPr>
        <w:rFonts w:hint="default"/>
        <w:lang w:eastAsia="en-US" w:bidi="ar-SA"/>
      </w:rPr>
    </w:lvl>
    <w:lvl w:ilvl="2" w:tplc="3B9EAE92">
      <w:numFmt w:val="bullet"/>
      <w:lvlText w:val="•"/>
      <w:lvlJc w:val="left"/>
      <w:pPr>
        <w:ind w:left="3766" w:hanging="428"/>
      </w:pPr>
      <w:rPr>
        <w:rFonts w:hint="default"/>
        <w:lang w:eastAsia="en-US" w:bidi="ar-SA"/>
      </w:rPr>
    </w:lvl>
    <w:lvl w:ilvl="3" w:tplc="B3D6D116">
      <w:numFmt w:val="bullet"/>
      <w:lvlText w:val="•"/>
      <w:lvlJc w:val="left"/>
      <w:pPr>
        <w:ind w:left="4659" w:hanging="428"/>
      </w:pPr>
      <w:rPr>
        <w:rFonts w:hint="default"/>
        <w:lang w:eastAsia="en-US" w:bidi="ar-SA"/>
      </w:rPr>
    </w:lvl>
    <w:lvl w:ilvl="4" w:tplc="D69EFEC8">
      <w:numFmt w:val="bullet"/>
      <w:lvlText w:val="•"/>
      <w:lvlJc w:val="left"/>
      <w:pPr>
        <w:ind w:left="5553" w:hanging="428"/>
      </w:pPr>
      <w:rPr>
        <w:rFonts w:hint="default"/>
        <w:lang w:eastAsia="en-US" w:bidi="ar-SA"/>
      </w:rPr>
    </w:lvl>
    <w:lvl w:ilvl="5" w:tplc="0C4E6E28">
      <w:numFmt w:val="bullet"/>
      <w:lvlText w:val="•"/>
      <w:lvlJc w:val="left"/>
      <w:pPr>
        <w:ind w:left="6446" w:hanging="428"/>
      </w:pPr>
      <w:rPr>
        <w:rFonts w:hint="default"/>
        <w:lang w:eastAsia="en-US" w:bidi="ar-SA"/>
      </w:rPr>
    </w:lvl>
    <w:lvl w:ilvl="6" w:tplc="791224E0">
      <w:numFmt w:val="bullet"/>
      <w:lvlText w:val="•"/>
      <w:lvlJc w:val="left"/>
      <w:pPr>
        <w:ind w:left="7339" w:hanging="428"/>
      </w:pPr>
      <w:rPr>
        <w:rFonts w:hint="default"/>
        <w:lang w:eastAsia="en-US" w:bidi="ar-SA"/>
      </w:rPr>
    </w:lvl>
    <w:lvl w:ilvl="7" w:tplc="F9921708">
      <w:numFmt w:val="bullet"/>
      <w:lvlText w:val="•"/>
      <w:lvlJc w:val="left"/>
      <w:pPr>
        <w:ind w:left="8233" w:hanging="428"/>
      </w:pPr>
      <w:rPr>
        <w:rFonts w:hint="default"/>
        <w:lang w:eastAsia="en-US" w:bidi="ar-SA"/>
      </w:rPr>
    </w:lvl>
    <w:lvl w:ilvl="8" w:tplc="16D2BFFC">
      <w:numFmt w:val="bullet"/>
      <w:lvlText w:val="•"/>
      <w:lvlJc w:val="left"/>
      <w:pPr>
        <w:ind w:left="9126" w:hanging="428"/>
      </w:pPr>
      <w:rPr>
        <w:rFonts w:hint="default"/>
        <w:lang w:eastAsia="en-US" w:bidi="ar-SA"/>
      </w:rPr>
    </w:lvl>
  </w:abstractNum>
  <w:abstractNum w:abstractNumId="59">
    <w:nsid w:val="78634817"/>
    <w:multiLevelType w:val="hybridMultilevel"/>
    <w:tmpl w:val="CE1A6CE4"/>
    <w:lvl w:ilvl="0" w:tplc="F6326F86">
      <w:start w:val="1"/>
      <w:numFmt w:val="decimal"/>
      <w:lvlText w:val="%1."/>
      <w:lvlJc w:val="left"/>
      <w:pPr>
        <w:ind w:left="1985"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EDC0603E">
      <w:numFmt w:val="bullet"/>
      <w:lvlText w:val="•"/>
      <w:lvlJc w:val="left"/>
      <w:pPr>
        <w:ind w:left="2873" w:hanging="360"/>
      </w:pPr>
      <w:rPr>
        <w:rFonts w:hint="default"/>
        <w:lang w:eastAsia="en-US" w:bidi="ar-SA"/>
      </w:rPr>
    </w:lvl>
    <w:lvl w:ilvl="2" w:tplc="B7385D2C">
      <w:numFmt w:val="bullet"/>
      <w:lvlText w:val="•"/>
      <w:lvlJc w:val="left"/>
      <w:pPr>
        <w:ind w:left="3766" w:hanging="360"/>
      </w:pPr>
      <w:rPr>
        <w:rFonts w:hint="default"/>
        <w:lang w:eastAsia="en-US" w:bidi="ar-SA"/>
      </w:rPr>
    </w:lvl>
    <w:lvl w:ilvl="3" w:tplc="FC201BCC">
      <w:numFmt w:val="bullet"/>
      <w:lvlText w:val="•"/>
      <w:lvlJc w:val="left"/>
      <w:pPr>
        <w:ind w:left="4659" w:hanging="360"/>
      </w:pPr>
      <w:rPr>
        <w:rFonts w:hint="default"/>
        <w:lang w:eastAsia="en-US" w:bidi="ar-SA"/>
      </w:rPr>
    </w:lvl>
    <w:lvl w:ilvl="4" w:tplc="A060F6DE">
      <w:numFmt w:val="bullet"/>
      <w:lvlText w:val="•"/>
      <w:lvlJc w:val="left"/>
      <w:pPr>
        <w:ind w:left="5553" w:hanging="360"/>
      </w:pPr>
      <w:rPr>
        <w:rFonts w:hint="default"/>
        <w:lang w:eastAsia="en-US" w:bidi="ar-SA"/>
      </w:rPr>
    </w:lvl>
    <w:lvl w:ilvl="5" w:tplc="427840C6">
      <w:numFmt w:val="bullet"/>
      <w:lvlText w:val="•"/>
      <w:lvlJc w:val="left"/>
      <w:pPr>
        <w:ind w:left="6446" w:hanging="360"/>
      </w:pPr>
      <w:rPr>
        <w:rFonts w:hint="default"/>
        <w:lang w:eastAsia="en-US" w:bidi="ar-SA"/>
      </w:rPr>
    </w:lvl>
    <w:lvl w:ilvl="6" w:tplc="461C280A">
      <w:numFmt w:val="bullet"/>
      <w:lvlText w:val="•"/>
      <w:lvlJc w:val="left"/>
      <w:pPr>
        <w:ind w:left="7339" w:hanging="360"/>
      </w:pPr>
      <w:rPr>
        <w:rFonts w:hint="default"/>
        <w:lang w:eastAsia="en-US" w:bidi="ar-SA"/>
      </w:rPr>
    </w:lvl>
    <w:lvl w:ilvl="7" w:tplc="776E2A46">
      <w:numFmt w:val="bullet"/>
      <w:lvlText w:val="•"/>
      <w:lvlJc w:val="left"/>
      <w:pPr>
        <w:ind w:left="8233" w:hanging="360"/>
      </w:pPr>
      <w:rPr>
        <w:rFonts w:hint="default"/>
        <w:lang w:eastAsia="en-US" w:bidi="ar-SA"/>
      </w:rPr>
    </w:lvl>
    <w:lvl w:ilvl="8" w:tplc="4CA26424">
      <w:numFmt w:val="bullet"/>
      <w:lvlText w:val="•"/>
      <w:lvlJc w:val="left"/>
      <w:pPr>
        <w:ind w:left="9126" w:hanging="360"/>
      </w:pPr>
      <w:rPr>
        <w:rFonts w:hint="default"/>
        <w:lang w:eastAsia="en-US" w:bidi="ar-SA"/>
      </w:rPr>
    </w:lvl>
  </w:abstractNum>
  <w:abstractNum w:abstractNumId="60">
    <w:nsid w:val="7D18456D"/>
    <w:multiLevelType w:val="hybridMultilevel"/>
    <w:tmpl w:val="540EF0E2"/>
    <w:lvl w:ilvl="0" w:tplc="BD806D92">
      <w:start w:val="1"/>
      <w:numFmt w:val="decimal"/>
      <w:lvlText w:val="%1."/>
      <w:lvlJc w:val="left"/>
      <w:pPr>
        <w:ind w:left="29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2129192">
      <w:numFmt w:val="bullet"/>
      <w:lvlText w:val="•"/>
      <w:lvlJc w:val="left"/>
      <w:pPr>
        <w:ind w:left="614" w:hanging="284"/>
      </w:pPr>
      <w:rPr>
        <w:rFonts w:hint="default"/>
        <w:lang w:eastAsia="en-US" w:bidi="ar-SA"/>
      </w:rPr>
    </w:lvl>
    <w:lvl w:ilvl="2" w:tplc="F8CC5A84">
      <w:numFmt w:val="bullet"/>
      <w:lvlText w:val="•"/>
      <w:lvlJc w:val="left"/>
      <w:pPr>
        <w:ind w:left="928" w:hanging="284"/>
      </w:pPr>
      <w:rPr>
        <w:rFonts w:hint="default"/>
        <w:lang w:eastAsia="en-US" w:bidi="ar-SA"/>
      </w:rPr>
    </w:lvl>
    <w:lvl w:ilvl="3" w:tplc="CEFAC304">
      <w:numFmt w:val="bullet"/>
      <w:lvlText w:val="•"/>
      <w:lvlJc w:val="left"/>
      <w:pPr>
        <w:ind w:left="1242" w:hanging="284"/>
      </w:pPr>
      <w:rPr>
        <w:rFonts w:hint="default"/>
        <w:lang w:eastAsia="en-US" w:bidi="ar-SA"/>
      </w:rPr>
    </w:lvl>
    <w:lvl w:ilvl="4" w:tplc="013241D8">
      <w:numFmt w:val="bullet"/>
      <w:lvlText w:val="•"/>
      <w:lvlJc w:val="left"/>
      <w:pPr>
        <w:ind w:left="1557" w:hanging="284"/>
      </w:pPr>
      <w:rPr>
        <w:rFonts w:hint="default"/>
        <w:lang w:eastAsia="en-US" w:bidi="ar-SA"/>
      </w:rPr>
    </w:lvl>
    <w:lvl w:ilvl="5" w:tplc="6CD230AA">
      <w:numFmt w:val="bullet"/>
      <w:lvlText w:val="•"/>
      <w:lvlJc w:val="left"/>
      <w:pPr>
        <w:ind w:left="1871" w:hanging="284"/>
      </w:pPr>
      <w:rPr>
        <w:rFonts w:hint="default"/>
        <w:lang w:eastAsia="en-US" w:bidi="ar-SA"/>
      </w:rPr>
    </w:lvl>
    <w:lvl w:ilvl="6" w:tplc="766CA52A">
      <w:numFmt w:val="bullet"/>
      <w:lvlText w:val="•"/>
      <w:lvlJc w:val="left"/>
      <w:pPr>
        <w:ind w:left="2185" w:hanging="284"/>
      </w:pPr>
      <w:rPr>
        <w:rFonts w:hint="default"/>
        <w:lang w:eastAsia="en-US" w:bidi="ar-SA"/>
      </w:rPr>
    </w:lvl>
    <w:lvl w:ilvl="7" w:tplc="EFB4891C">
      <w:numFmt w:val="bullet"/>
      <w:lvlText w:val="•"/>
      <w:lvlJc w:val="left"/>
      <w:pPr>
        <w:ind w:left="2500" w:hanging="284"/>
      </w:pPr>
      <w:rPr>
        <w:rFonts w:hint="default"/>
        <w:lang w:eastAsia="en-US" w:bidi="ar-SA"/>
      </w:rPr>
    </w:lvl>
    <w:lvl w:ilvl="8" w:tplc="642C8BC2">
      <w:numFmt w:val="bullet"/>
      <w:lvlText w:val="•"/>
      <w:lvlJc w:val="left"/>
      <w:pPr>
        <w:ind w:left="2814" w:hanging="284"/>
      </w:pPr>
      <w:rPr>
        <w:rFonts w:hint="default"/>
        <w:lang w:eastAsia="en-US" w:bidi="ar-SA"/>
      </w:rPr>
    </w:lvl>
  </w:abstractNum>
  <w:num w:numId="1">
    <w:abstractNumId w:val="30"/>
  </w:num>
  <w:num w:numId="2">
    <w:abstractNumId w:val="17"/>
  </w:num>
  <w:num w:numId="3">
    <w:abstractNumId w:val="9"/>
  </w:num>
  <w:num w:numId="4">
    <w:abstractNumId w:val="45"/>
  </w:num>
  <w:num w:numId="5">
    <w:abstractNumId w:val="23"/>
  </w:num>
  <w:num w:numId="6">
    <w:abstractNumId w:val="27"/>
  </w:num>
  <w:num w:numId="7">
    <w:abstractNumId w:val="33"/>
  </w:num>
  <w:num w:numId="8">
    <w:abstractNumId w:val="3"/>
  </w:num>
  <w:num w:numId="9">
    <w:abstractNumId w:val="16"/>
  </w:num>
  <w:num w:numId="10">
    <w:abstractNumId w:val="51"/>
  </w:num>
  <w:num w:numId="11">
    <w:abstractNumId w:val="32"/>
  </w:num>
  <w:num w:numId="12">
    <w:abstractNumId w:val="37"/>
  </w:num>
  <w:num w:numId="13">
    <w:abstractNumId w:val="42"/>
  </w:num>
  <w:num w:numId="14">
    <w:abstractNumId w:val="2"/>
  </w:num>
  <w:num w:numId="15">
    <w:abstractNumId w:val="28"/>
  </w:num>
  <w:num w:numId="16">
    <w:abstractNumId w:val="10"/>
  </w:num>
  <w:num w:numId="17">
    <w:abstractNumId w:val="8"/>
  </w:num>
  <w:num w:numId="18">
    <w:abstractNumId w:val="58"/>
  </w:num>
  <w:num w:numId="19">
    <w:abstractNumId w:val="50"/>
  </w:num>
  <w:num w:numId="20">
    <w:abstractNumId w:val="11"/>
  </w:num>
  <w:num w:numId="21">
    <w:abstractNumId w:val="19"/>
  </w:num>
  <w:num w:numId="22">
    <w:abstractNumId w:val="60"/>
  </w:num>
  <w:num w:numId="23">
    <w:abstractNumId w:val="6"/>
  </w:num>
  <w:num w:numId="24">
    <w:abstractNumId w:val="49"/>
  </w:num>
  <w:num w:numId="25">
    <w:abstractNumId w:val="39"/>
  </w:num>
  <w:num w:numId="26">
    <w:abstractNumId w:val="48"/>
  </w:num>
  <w:num w:numId="27">
    <w:abstractNumId w:val="12"/>
  </w:num>
  <w:num w:numId="28">
    <w:abstractNumId w:val="1"/>
  </w:num>
  <w:num w:numId="29">
    <w:abstractNumId w:val="43"/>
  </w:num>
  <w:num w:numId="30">
    <w:abstractNumId w:val="55"/>
  </w:num>
  <w:num w:numId="31">
    <w:abstractNumId w:val="59"/>
  </w:num>
  <w:num w:numId="32">
    <w:abstractNumId w:val="7"/>
  </w:num>
  <w:num w:numId="33">
    <w:abstractNumId w:val="40"/>
  </w:num>
  <w:num w:numId="34">
    <w:abstractNumId w:val="34"/>
  </w:num>
  <w:num w:numId="35">
    <w:abstractNumId w:val="15"/>
  </w:num>
  <w:num w:numId="36">
    <w:abstractNumId w:val="36"/>
  </w:num>
  <w:num w:numId="37">
    <w:abstractNumId w:val="4"/>
  </w:num>
  <w:num w:numId="38">
    <w:abstractNumId w:val="13"/>
  </w:num>
  <w:num w:numId="39">
    <w:abstractNumId w:val="38"/>
  </w:num>
  <w:num w:numId="40">
    <w:abstractNumId w:val="18"/>
  </w:num>
  <w:num w:numId="41">
    <w:abstractNumId w:val="54"/>
  </w:num>
  <w:num w:numId="42">
    <w:abstractNumId w:val="20"/>
  </w:num>
  <w:num w:numId="43">
    <w:abstractNumId w:val="22"/>
  </w:num>
  <w:num w:numId="44">
    <w:abstractNumId w:val="46"/>
  </w:num>
  <w:num w:numId="45">
    <w:abstractNumId w:val="21"/>
  </w:num>
  <w:num w:numId="46">
    <w:abstractNumId w:val="56"/>
  </w:num>
  <w:num w:numId="47">
    <w:abstractNumId w:val="26"/>
  </w:num>
  <w:num w:numId="48">
    <w:abstractNumId w:val="35"/>
  </w:num>
  <w:num w:numId="49">
    <w:abstractNumId w:val="41"/>
  </w:num>
  <w:num w:numId="50">
    <w:abstractNumId w:val="0"/>
  </w:num>
  <w:num w:numId="51">
    <w:abstractNumId w:val="24"/>
  </w:num>
  <w:num w:numId="52">
    <w:abstractNumId w:val="52"/>
  </w:num>
  <w:num w:numId="53">
    <w:abstractNumId w:val="29"/>
  </w:num>
  <w:num w:numId="54">
    <w:abstractNumId w:val="57"/>
  </w:num>
  <w:num w:numId="55">
    <w:abstractNumId w:val="47"/>
  </w:num>
  <w:num w:numId="56">
    <w:abstractNumId w:val="5"/>
  </w:num>
  <w:num w:numId="57">
    <w:abstractNumId w:val="44"/>
  </w:num>
  <w:num w:numId="58">
    <w:abstractNumId w:val="25"/>
  </w:num>
  <w:num w:numId="59">
    <w:abstractNumId w:val="53"/>
  </w:num>
  <w:num w:numId="60">
    <w:abstractNumId w:val="14"/>
  </w:num>
  <w:num w:numId="61">
    <w:abstractNumId w:val="3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Jh59Ehi4gqutZ+Kw79N5fGjj5XE=" w:salt="XYUtCnHbBqrlR5wjImV7ww=="/>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A84B90"/>
    <w:rsid w:val="0012628E"/>
    <w:rsid w:val="00127DAE"/>
    <w:rsid w:val="001A4A7F"/>
    <w:rsid w:val="001F29F1"/>
    <w:rsid w:val="00476A31"/>
    <w:rsid w:val="00506F23"/>
    <w:rsid w:val="00636F4F"/>
    <w:rsid w:val="008F0A58"/>
    <w:rsid w:val="00980035"/>
    <w:rsid w:val="009D4B00"/>
    <w:rsid w:val="00A25EAC"/>
    <w:rsid w:val="00A84B90"/>
    <w:rsid w:val="00AB5498"/>
    <w:rsid w:val="00AC59A6"/>
    <w:rsid w:val="00DC49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76A31"/>
    <w:rPr>
      <w:rFonts w:ascii="Times New Roman" w:eastAsia="Times New Roman" w:hAnsi="Times New Roman" w:cs="Times New Roman"/>
      <w:lang/>
    </w:rPr>
  </w:style>
  <w:style w:type="paragraph" w:styleId="Heading1">
    <w:name w:val="heading 1"/>
    <w:basedOn w:val="Normal"/>
    <w:uiPriority w:val="1"/>
    <w:qFormat/>
    <w:rsid w:val="00476A31"/>
    <w:pPr>
      <w:spacing w:before="9"/>
      <w:ind w:left="20"/>
      <w:outlineLvl w:val="0"/>
    </w:pPr>
    <w:rPr>
      <w:rFonts w:ascii="Arial" w:eastAsia="Arial" w:hAnsi="Arial" w:cs="Arial"/>
      <w:b/>
      <w:bCs/>
      <w:sz w:val="28"/>
      <w:szCs w:val="28"/>
    </w:rPr>
  </w:style>
  <w:style w:type="paragraph" w:styleId="Heading2">
    <w:name w:val="heading 2"/>
    <w:basedOn w:val="Normal"/>
    <w:uiPriority w:val="1"/>
    <w:qFormat/>
    <w:rsid w:val="00476A31"/>
    <w:pPr>
      <w:ind w:left="1581" w:right="1365"/>
      <w:jc w:val="center"/>
      <w:outlineLvl w:val="1"/>
    </w:pPr>
    <w:rPr>
      <w:b/>
      <w:bCs/>
      <w:sz w:val="24"/>
      <w:szCs w:val="24"/>
    </w:rPr>
  </w:style>
  <w:style w:type="paragraph" w:styleId="Heading3">
    <w:name w:val="heading 3"/>
    <w:basedOn w:val="Normal"/>
    <w:uiPriority w:val="1"/>
    <w:qFormat/>
    <w:rsid w:val="00476A31"/>
    <w:pPr>
      <w:ind w:left="1508"/>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476A31"/>
    <w:pPr>
      <w:spacing w:before="141"/>
      <w:ind w:left="1558"/>
    </w:pPr>
    <w:rPr>
      <w:b/>
      <w:bCs/>
      <w:sz w:val="24"/>
      <w:szCs w:val="24"/>
    </w:rPr>
  </w:style>
  <w:style w:type="paragraph" w:styleId="TOC2">
    <w:name w:val="toc 2"/>
    <w:basedOn w:val="Normal"/>
    <w:uiPriority w:val="1"/>
    <w:qFormat/>
    <w:rsid w:val="00476A31"/>
    <w:pPr>
      <w:spacing w:before="137"/>
      <w:ind w:left="1558"/>
    </w:pPr>
    <w:rPr>
      <w:b/>
      <w:bCs/>
      <w:sz w:val="24"/>
      <w:szCs w:val="24"/>
    </w:rPr>
  </w:style>
  <w:style w:type="paragraph" w:styleId="TOC3">
    <w:name w:val="toc 3"/>
    <w:basedOn w:val="Normal"/>
    <w:uiPriority w:val="1"/>
    <w:qFormat/>
    <w:rsid w:val="00476A31"/>
    <w:pPr>
      <w:spacing w:before="842" w:after="20"/>
      <w:ind w:left="1508" w:right="1365"/>
      <w:jc w:val="center"/>
    </w:pPr>
    <w:rPr>
      <w:rFonts w:ascii="Calibri" w:eastAsia="Calibri" w:hAnsi="Calibri" w:cs="Calibri"/>
    </w:rPr>
  </w:style>
  <w:style w:type="paragraph" w:styleId="TOC4">
    <w:name w:val="toc 4"/>
    <w:basedOn w:val="Normal"/>
    <w:uiPriority w:val="1"/>
    <w:qFormat/>
    <w:rsid w:val="00476A31"/>
    <w:pPr>
      <w:spacing w:before="137"/>
      <w:ind w:left="2916" w:hanging="364"/>
    </w:pPr>
    <w:rPr>
      <w:sz w:val="24"/>
      <w:szCs w:val="24"/>
    </w:rPr>
  </w:style>
  <w:style w:type="paragraph" w:styleId="TOC5">
    <w:name w:val="toc 5"/>
    <w:basedOn w:val="Normal"/>
    <w:uiPriority w:val="1"/>
    <w:qFormat/>
    <w:rsid w:val="00476A31"/>
    <w:pPr>
      <w:spacing w:before="137"/>
      <w:ind w:left="3516" w:hanging="541"/>
    </w:pPr>
    <w:rPr>
      <w:sz w:val="24"/>
      <w:szCs w:val="24"/>
    </w:rPr>
  </w:style>
  <w:style w:type="paragraph" w:styleId="TOC6">
    <w:name w:val="toc 6"/>
    <w:basedOn w:val="Normal"/>
    <w:uiPriority w:val="1"/>
    <w:qFormat/>
    <w:rsid w:val="00476A31"/>
    <w:pPr>
      <w:spacing w:before="136"/>
      <w:ind w:left="3522"/>
    </w:pPr>
    <w:rPr>
      <w:sz w:val="24"/>
      <w:szCs w:val="24"/>
    </w:rPr>
  </w:style>
  <w:style w:type="paragraph" w:styleId="BodyText">
    <w:name w:val="Body Text"/>
    <w:basedOn w:val="Normal"/>
    <w:uiPriority w:val="1"/>
    <w:qFormat/>
    <w:rsid w:val="00476A31"/>
    <w:rPr>
      <w:sz w:val="24"/>
      <w:szCs w:val="24"/>
    </w:rPr>
  </w:style>
  <w:style w:type="paragraph" w:styleId="ListParagraph">
    <w:name w:val="List Paragraph"/>
    <w:basedOn w:val="Normal"/>
    <w:uiPriority w:val="1"/>
    <w:qFormat/>
    <w:rsid w:val="00476A31"/>
    <w:pPr>
      <w:ind w:left="1985" w:hanging="360"/>
      <w:jc w:val="both"/>
    </w:pPr>
  </w:style>
  <w:style w:type="paragraph" w:customStyle="1" w:styleId="TableParagraph">
    <w:name w:val="Table Paragraph"/>
    <w:basedOn w:val="Normal"/>
    <w:uiPriority w:val="1"/>
    <w:qFormat/>
    <w:rsid w:val="00476A31"/>
    <w:pPr>
      <w:spacing w:line="247" w:lineRule="exact"/>
      <w:ind w:left="22"/>
      <w:jc w:val="center"/>
    </w:pPr>
  </w:style>
  <w:style w:type="paragraph" w:styleId="BalloonText">
    <w:name w:val="Balloon Text"/>
    <w:basedOn w:val="Normal"/>
    <w:link w:val="BalloonTextChar"/>
    <w:uiPriority w:val="99"/>
    <w:semiHidden/>
    <w:unhideWhenUsed/>
    <w:rsid w:val="00DC4908"/>
    <w:rPr>
      <w:rFonts w:ascii="Tahoma" w:hAnsi="Tahoma" w:cs="Tahoma"/>
      <w:sz w:val="16"/>
      <w:szCs w:val="16"/>
    </w:rPr>
  </w:style>
  <w:style w:type="character" w:customStyle="1" w:styleId="BalloonTextChar">
    <w:name w:val="Balloon Text Char"/>
    <w:basedOn w:val="DefaultParagraphFont"/>
    <w:link w:val="BalloonText"/>
    <w:uiPriority w:val="99"/>
    <w:semiHidden/>
    <w:rsid w:val="00DC4908"/>
    <w:rPr>
      <w:rFonts w:ascii="Tahoma" w:eastAsia="Times New Roman" w:hAnsi="Tahoma" w:cs="Tahoma"/>
      <w:sz w:val="16"/>
      <w:szCs w:val="16"/>
      <w:lang/>
    </w:rPr>
  </w:style>
  <w:style w:type="paragraph" w:styleId="Header">
    <w:name w:val="header"/>
    <w:basedOn w:val="Normal"/>
    <w:link w:val="HeaderChar"/>
    <w:uiPriority w:val="99"/>
    <w:unhideWhenUsed/>
    <w:rsid w:val="00DC4908"/>
    <w:pPr>
      <w:tabs>
        <w:tab w:val="center" w:pos="4680"/>
        <w:tab w:val="right" w:pos="9360"/>
      </w:tabs>
    </w:pPr>
  </w:style>
  <w:style w:type="character" w:customStyle="1" w:styleId="HeaderChar">
    <w:name w:val="Header Char"/>
    <w:basedOn w:val="DefaultParagraphFont"/>
    <w:link w:val="Header"/>
    <w:uiPriority w:val="99"/>
    <w:rsid w:val="00DC4908"/>
    <w:rPr>
      <w:rFonts w:ascii="Times New Roman" w:eastAsia="Times New Roman" w:hAnsi="Times New Roman" w:cs="Times New Roman"/>
      <w:lang/>
    </w:rPr>
  </w:style>
  <w:style w:type="paragraph" w:styleId="Footer">
    <w:name w:val="footer"/>
    <w:basedOn w:val="Normal"/>
    <w:link w:val="FooterChar"/>
    <w:uiPriority w:val="99"/>
    <w:unhideWhenUsed/>
    <w:rsid w:val="00DC4908"/>
    <w:pPr>
      <w:tabs>
        <w:tab w:val="center" w:pos="4680"/>
        <w:tab w:val="right" w:pos="9360"/>
      </w:tabs>
    </w:pPr>
  </w:style>
  <w:style w:type="character" w:customStyle="1" w:styleId="FooterChar">
    <w:name w:val="Footer Char"/>
    <w:basedOn w:val="DefaultParagraphFont"/>
    <w:link w:val="Footer"/>
    <w:uiPriority w:val="99"/>
    <w:rsid w:val="00DC4908"/>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9"/>
      <w:ind w:left="20"/>
      <w:outlineLvl w:val="0"/>
    </w:pPr>
    <w:rPr>
      <w:rFonts w:ascii="Arial" w:eastAsia="Arial" w:hAnsi="Arial" w:cs="Arial"/>
      <w:b/>
      <w:bCs/>
      <w:sz w:val="28"/>
      <w:szCs w:val="28"/>
    </w:rPr>
  </w:style>
  <w:style w:type="paragraph" w:styleId="Heading2">
    <w:name w:val="heading 2"/>
    <w:basedOn w:val="Normal"/>
    <w:uiPriority w:val="1"/>
    <w:qFormat/>
    <w:pPr>
      <w:ind w:left="1581" w:right="1365"/>
      <w:jc w:val="center"/>
      <w:outlineLvl w:val="1"/>
    </w:pPr>
    <w:rPr>
      <w:b/>
      <w:bCs/>
      <w:sz w:val="24"/>
      <w:szCs w:val="24"/>
    </w:rPr>
  </w:style>
  <w:style w:type="paragraph" w:styleId="Heading3">
    <w:name w:val="heading 3"/>
    <w:basedOn w:val="Normal"/>
    <w:uiPriority w:val="1"/>
    <w:qFormat/>
    <w:pPr>
      <w:ind w:left="1508"/>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1558"/>
    </w:pPr>
    <w:rPr>
      <w:b/>
      <w:bCs/>
      <w:sz w:val="24"/>
      <w:szCs w:val="24"/>
    </w:rPr>
  </w:style>
  <w:style w:type="paragraph" w:styleId="TOC2">
    <w:name w:val="toc 2"/>
    <w:basedOn w:val="Normal"/>
    <w:uiPriority w:val="1"/>
    <w:qFormat/>
    <w:pPr>
      <w:spacing w:before="137"/>
      <w:ind w:left="1558"/>
    </w:pPr>
    <w:rPr>
      <w:b/>
      <w:bCs/>
      <w:sz w:val="24"/>
      <w:szCs w:val="24"/>
    </w:rPr>
  </w:style>
  <w:style w:type="paragraph" w:styleId="TOC3">
    <w:name w:val="toc 3"/>
    <w:basedOn w:val="Normal"/>
    <w:uiPriority w:val="1"/>
    <w:qFormat/>
    <w:pPr>
      <w:spacing w:before="842" w:after="20"/>
      <w:ind w:left="1508" w:right="1365"/>
      <w:jc w:val="center"/>
    </w:pPr>
    <w:rPr>
      <w:rFonts w:ascii="Calibri" w:eastAsia="Calibri" w:hAnsi="Calibri" w:cs="Calibri"/>
    </w:rPr>
  </w:style>
  <w:style w:type="paragraph" w:styleId="TOC4">
    <w:name w:val="toc 4"/>
    <w:basedOn w:val="Normal"/>
    <w:uiPriority w:val="1"/>
    <w:qFormat/>
    <w:pPr>
      <w:spacing w:before="137"/>
      <w:ind w:left="2916" w:hanging="364"/>
    </w:pPr>
    <w:rPr>
      <w:sz w:val="24"/>
      <w:szCs w:val="24"/>
    </w:rPr>
  </w:style>
  <w:style w:type="paragraph" w:styleId="TOC5">
    <w:name w:val="toc 5"/>
    <w:basedOn w:val="Normal"/>
    <w:uiPriority w:val="1"/>
    <w:qFormat/>
    <w:pPr>
      <w:spacing w:before="137"/>
      <w:ind w:left="3516" w:hanging="541"/>
    </w:pPr>
    <w:rPr>
      <w:sz w:val="24"/>
      <w:szCs w:val="24"/>
    </w:rPr>
  </w:style>
  <w:style w:type="paragraph" w:styleId="TOC6">
    <w:name w:val="toc 6"/>
    <w:basedOn w:val="Normal"/>
    <w:uiPriority w:val="1"/>
    <w:qFormat/>
    <w:pPr>
      <w:spacing w:before="136"/>
      <w:ind w:left="352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85" w:hanging="360"/>
      <w:jc w:val="both"/>
    </w:pPr>
  </w:style>
  <w:style w:type="paragraph" w:customStyle="1" w:styleId="TableParagraph">
    <w:name w:val="Table Paragraph"/>
    <w:basedOn w:val="Normal"/>
    <w:uiPriority w:val="1"/>
    <w:qFormat/>
    <w:pPr>
      <w:spacing w:line="247" w:lineRule="exact"/>
      <w:ind w:left="22"/>
      <w:jc w:val="center"/>
    </w:pPr>
  </w:style>
  <w:style w:type="paragraph" w:styleId="BalloonText">
    <w:name w:val="Balloon Text"/>
    <w:basedOn w:val="Normal"/>
    <w:link w:val="BalloonTextChar"/>
    <w:uiPriority w:val="99"/>
    <w:semiHidden/>
    <w:unhideWhenUsed/>
    <w:rsid w:val="00DC4908"/>
    <w:rPr>
      <w:rFonts w:ascii="Tahoma" w:hAnsi="Tahoma" w:cs="Tahoma"/>
      <w:sz w:val="16"/>
      <w:szCs w:val="16"/>
    </w:rPr>
  </w:style>
  <w:style w:type="character" w:customStyle="1" w:styleId="BalloonTextChar">
    <w:name w:val="Balloon Text Char"/>
    <w:basedOn w:val="DefaultParagraphFont"/>
    <w:link w:val="BalloonText"/>
    <w:uiPriority w:val="99"/>
    <w:semiHidden/>
    <w:rsid w:val="00DC4908"/>
    <w:rPr>
      <w:rFonts w:ascii="Tahoma" w:eastAsia="Times New Roman" w:hAnsi="Tahoma" w:cs="Tahoma"/>
      <w:sz w:val="16"/>
      <w:szCs w:val="16"/>
      <w:lang w:val="id"/>
    </w:rPr>
  </w:style>
  <w:style w:type="paragraph" w:styleId="Header">
    <w:name w:val="header"/>
    <w:basedOn w:val="Normal"/>
    <w:link w:val="HeaderChar"/>
    <w:uiPriority w:val="99"/>
    <w:unhideWhenUsed/>
    <w:rsid w:val="00DC4908"/>
    <w:pPr>
      <w:tabs>
        <w:tab w:val="center" w:pos="4680"/>
        <w:tab w:val="right" w:pos="9360"/>
      </w:tabs>
    </w:pPr>
  </w:style>
  <w:style w:type="character" w:customStyle="1" w:styleId="HeaderChar">
    <w:name w:val="Header Char"/>
    <w:basedOn w:val="DefaultParagraphFont"/>
    <w:link w:val="Header"/>
    <w:uiPriority w:val="99"/>
    <w:rsid w:val="00DC4908"/>
    <w:rPr>
      <w:rFonts w:ascii="Times New Roman" w:eastAsia="Times New Roman" w:hAnsi="Times New Roman" w:cs="Times New Roman"/>
      <w:lang w:val="id"/>
    </w:rPr>
  </w:style>
  <w:style w:type="paragraph" w:styleId="Footer">
    <w:name w:val="footer"/>
    <w:basedOn w:val="Normal"/>
    <w:link w:val="FooterChar"/>
    <w:uiPriority w:val="99"/>
    <w:unhideWhenUsed/>
    <w:rsid w:val="00DC4908"/>
    <w:pPr>
      <w:tabs>
        <w:tab w:val="center" w:pos="4680"/>
        <w:tab w:val="right" w:pos="9360"/>
      </w:tabs>
    </w:pPr>
  </w:style>
  <w:style w:type="character" w:customStyle="1" w:styleId="FooterChar">
    <w:name w:val="Footer Char"/>
    <w:basedOn w:val="DefaultParagraphFont"/>
    <w:link w:val="Footer"/>
    <w:uiPriority w:val="99"/>
    <w:rsid w:val="00DC4908"/>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5920</Words>
  <Characters>33749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AsusWin7</cp:lastModifiedBy>
  <cp:revision>2</cp:revision>
  <dcterms:created xsi:type="dcterms:W3CDTF">2025-11-19T07:22:00Z</dcterms:created>
  <dcterms:modified xsi:type="dcterms:W3CDTF">2025-11-19T07:22:00Z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Microsoft® Word 2016</vt:lpwstr>
  </property>
  <property fmtid="{D5CDD505-2E9C-101B-9397-08002B2CF9AE}" pid="4" name="LastSaved">
    <vt:filetime>2025-10-15T00:00:00Z</vt:filetime>
  </property>
  <property fmtid="{D5CDD505-2E9C-101B-9397-08002B2CF9AE}" pid="5" name="Producer">
    <vt:lpwstr>www.ilovepdf.com</vt:lpwstr>
  </property>
</Properties>
</file>