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E8D" w:rsidRPr="00977E8D" w:rsidRDefault="00977E8D" w:rsidP="00977E8D">
      <w:pPr>
        <w:pStyle w:val="Heading1"/>
        <w:spacing w:after="240"/>
      </w:pPr>
      <w:bookmarkStart w:id="0" w:name="_Toc204340520"/>
      <w:r w:rsidRPr="00977E8D">
        <w:t>BAB III</w:t>
      </w:r>
      <w:bookmarkStart w:id="1" w:name="_Toc144703268"/>
      <w:r w:rsidRPr="00977E8D">
        <w:br/>
        <w:t>METODE PENELITIAN</w:t>
      </w:r>
      <w:bookmarkEnd w:id="0"/>
      <w:bookmarkEnd w:id="1"/>
    </w:p>
    <w:p w:rsidR="00977E8D" w:rsidRPr="00977E8D" w:rsidRDefault="00977E8D" w:rsidP="00977E8D">
      <w:pPr>
        <w:pStyle w:val="Heading2"/>
        <w:rPr>
          <w:b w:val="0"/>
          <w:color w:val="auto"/>
        </w:rPr>
      </w:pPr>
      <w:bookmarkStart w:id="2" w:name="_Toc204340521"/>
      <w:r w:rsidRPr="00977E8D">
        <w:rPr>
          <w:color w:val="auto"/>
        </w:rPr>
        <w:t>3.1 Desain Penelitian</w:t>
      </w:r>
      <w:bookmarkEnd w:id="2"/>
    </w:p>
    <w:p w:rsidR="00977E8D" w:rsidRPr="00977E8D" w:rsidRDefault="00977E8D" w:rsidP="00977E8D">
      <w:pPr>
        <w:spacing w:after="0" w:line="480" w:lineRule="auto"/>
        <w:jc w:val="both"/>
        <w:rPr>
          <w:rFonts w:ascii="Times New Roman" w:hAnsi="Times New Roman" w:cs="Times New Roman"/>
          <w:sz w:val="24"/>
          <w:szCs w:val="24"/>
        </w:rPr>
      </w:pPr>
      <w:r w:rsidRPr="00977E8D">
        <w:rPr>
          <w:rFonts w:ascii="Times New Roman" w:hAnsi="Times New Roman" w:cs="Times New Roman"/>
          <w:sz w:val="24"/>
          <w:szCs w:val="24"/>
        </w:rPr>
        <w:t>Menurut Suharsimi Arikunto (2010), desain penelitian adalah rencana atau strategi yang digunakan untuk mengumpulkan dan menganalisis data dalam penelitianDesain Penelitian Eksperimental Desain penelitian yang digunakan untuk menguji hipotesis tentang hu</w:t>
      </w:r>
      <w:bookmarkStart w:id="3" w:name="_GoBack"/>
      <w:bookmarkEnd w:id="3"/>
      <w:r w:rsidRPr="00977E8D">
        <w:rPr>
          <w:rFonts w:ascii="Times New Roman" w:hAnsi="Times New Roman" w:cs="Times New Roman"/>
          <w:sz w:val="24"/>
          <w:szCs w:val="24"/>
        </w:rPr>
        <w:t>bungan sebab-akibat antara variabel.</w:t>
      </w:r>
    </w:p>
    <w:p w:rsidR="00977E8D" w:rsidRPr="00977E8D" w:rsidRDefault="00977E8D" w:rsidP="00977E8D">
      <w:pPr>
        <w:spacing w:after="0" w:line="480" w:lineRule="auto"/>
        <w:jc w:val="both"/>
        <w:rPr>
          <w:rFonts w:ascii="Times New Roman" w:hAnsi="Times New Roman" w:cs="Times New Roman"/>
          <w:sz w:val="24"/>
          <w:szCs w:val="24"/>
        </w:rPr>
      </w:pPr>
      <w:r w:rsidRPr="00977E8D">
        <w:rPr>
          <w:rFonts w:ascii="Times New Roman" w:hAnsi="Times New Roman" w:cs="Times New Roman"/>
          <w:sz w:val="24"/>
          <w:szCs w:val="24"/>
        </w:rPr>
        <w:tab/>
        <w:t>Bentuk penelitian ini adalah penelitian kuantitatif</w:t>
      </w:r>
      <w:r w:rsidRPr="00977E8D">
        <w:rPr>
          <w:rFonts w:ascii="Times New Roman" w:hAnsi="Times New Roman" w:cs="Times New Roman"/>
          <w:sz w:val="24"/>
          <w:szCs w:val="24"/>
          <w:lang w:val="en-US"/>
        </w:rPr>
        <w:t xml:space="preserve"> eksperimental dengan pre-test dan post-tes </w:t>
      </w:r>
      <w:r w:rsidRPr="00977E8D">
        <w:rPr>
          <w:rFonts w:ascii="Times New Roman" w:hAnsi="Times New Roman" w:cs="Times New Roman"/>
          <w:sz w:val="24"/>
          <w:szCs w:val="24"/>
        </w:rPr>
        <w:t>Yang dimaksud penelitan kuantitatif adalah metode-metode untuk menguji teori-teori tertentu dengan cara meneliti hubungan antar variabel. Variabel-vaiabel biasanya diukur dengan instrumen penelitian sehingga data yang terdiri angka-angka dapat dianalisis</w:t>
      </w:r>
    </w:p>
    <w:p w:rsidR="00977E8D" w:rsidRPr="00977E8D" w:rsidRDefault="00977E8D" w:rsidP="00977E8D">
      <w:pPr>
        <w:spacing w:after="240" w:line="480" w:lineRule="auto"/>
        <w:ind w:firstLine="720"/>
        <w:jc w:val="both"/>
        <w:rPr>
          <w:rFonts w:ascii="Times New Roman" w:hAnsi="Times New Roman" w:cs="Times New Roman"/>
          <w:sz w:val="24"/>
          <w:szCs w:val="24"/>
        </w:rPr>
      </w:pPr>
      <w:r w:rsidRPr="00977E8D">
        <w:rPr>
          <w:rFonts w:ascii="Times New Roman" w:hAnsi="Times New Roman" w:cs="Times New Roman"/>
          <w:sz w:val="24"/>
          <w:szCs w:val="24"/>
          <w:lang w:val="en-US"/>
        </w:rPr>
        <w:t>B</w:t>
      </w:r>
      <w:r w:rsidRPr="00977E8D">
        <w:rPr>
          <w:rFonts w:ascii="Times New Roman" w:hAnsi="Times New Roman" w:cs="Times New Roman"/>
          <w:sz w:val="24"/>
          <w:szCs w:val="24"/>
        </w:rPr>
        <w:t>erdasarkan prosedur statistik. Berdasarkan uraian diatas, peneliti membahas mengenai</w:t>
      </w:r>
      <w:r w:rsidRPr="00977E8D">
        <w:rPr>
          <w:rFonts w:ascii="Times New Roman" w:hAnsi="Times New Roman" w:cs="Times New Roman"/>
          <w:sz w:val="24"/>
          <w:szCs w:val="24"/>
          <w:lang w:val="en-US"/>
        </w:rPr>
        <w:t xml:space="preserve"> pengaruh layanan bimbingan kelompok teknik social modeling terhadap pengembangan empati </w:t>
      </w:r>
      <w:r w:rsidRPr="00977E8D">
        <w:rPr>
          <w:rFonts w:ascii="Times New Roman" w:hAnsi="Times New Roman" w:cs="Times New Roman"/>
          <w:sz w:val="24"/>
          <w:szCs w:val="24"/>
        </w:rPr>
        <w:t xml:space="preserve"> Kelas X</w:t>
      </w:r>
      <w:r w:rsidRPr="00977E8D">
        <w:rPr>
          <w:rFonts w:ascii="Times New Roman" w:hAnsi="Times New Roman" w:cs="Times New Roman"/>
          <w:sz w:val="24"/>
          <w:szCs w:val="24"/>
          <w:lang w:val="en-US"/>
        </w:rPr>
        <w:t xml:space="preserve"> IPA</w:t>
      </w:r>
      <w:r w:rsidRPr="00977E8D">
        <w:rPr>
          <w:rFonts w:ascii="Times New Roman" w:hAnsi="Times New Roman" w:cs="Times New Roman"/>
          <w:sz w:val="24"/>
          <w:szCs w:val="24"/>
        </w:rPr>
        <w:t xml:space="preserve"> SMA NEGERI 1 Deli Tua</w:t>
      </w:r>
    </w:p>
    <w:p w:rsidR="00977E8D" w:rsidRPr="00977E8D" w:rsidRDefault="00977E8D" w:rsidP="00977E8D">
      <w:pPr>
        <w:pStyle w:val="Heading2"/>
        <w:rPr>
          <w:b w:val="0"/>
          <w:color w:val="auto"/>
        </w:rPr>
      </w:pPr>
      <w:bookmarkStart w:id="4" w:name="_Toc204340522"/>
      <w:r w:rsidRPr="00977E8D">
        <w:rPr>
          <w:color w:val="auto"/>
        </w:rPr>
        <w:t xml:space="preserve">3.2 </w:t>
      </w:r>
      <w:r w:rsidRPr="00977E8D">
        <w:rPr>
          <w:color w:val="auto"/>
        </w:rPr>
        <w:tab/>
        <w:t>Partisipan</w:t>
      </w:r>
      <w:bookmarkEnd w:id="4"/>
    </w:p>
    <w:p w:rsidR="00977E8D" w:rsidRPr="00977E8D" w:rsidRDefault="00977E8D" w:rsidP="00977E8D">
      <w:pPr>
        <w:spacing w:after="0" w:line="480" w:lineRule="auto"/>
        <w:ind w:firstLine="720"/>
        <w:rPr>
          <w:rFonts w:ascii="Times New Roman" w:hAnsi="Times New Roman" w:cs="Times New Roman"/>
          <w:sz w:val="24"/>
          <w:szCs w:val="24"/>
        </w:rPr>
      </w:pPr>
      <w:r w:rsidRPr="00977E8D">
        <w:rPr>
          <w:rFonts w:ascii="Times New Roman" w:hAnsi="Times New Roman" w:cs="Times New Roman"/>
          <w:sz w:val="24"/>
          <w:szCs w:val="24"/>
        </w:rPr>
        <w:t>Menurut Suharsimi Arikunto (2013), partisipan penelitian adalah orang atau kelompok orang yang terlibat dalam penelitian sebagai sumber data. Partisipan penelitian dapat berupa:</w:t>
      </w:r>
    </w:p>
    <w:p w:rsidR="00977E8D" w:rsidRPr="00977E8D" w:rsidRDefault="00977E8D" w:rsidP="00977E8D">
      <w:pPr>
        <w:pStyle w:val="ListParagraph"/>
        <w:numPr>
          <w:ilvl w:val="6"/>
          <w:numId w:val="29"/>
        </w:numPr>
        <w:spacing w:after="240" w:line="480" w:lineRule="auto"/>
        <w:ind w:left="540"/>
        <w:rPr>
          <w:rFonts w:ascii="Times New Roman" w:hAnsi="Times New Roman" w:cs="Times New Roman"/>
          <w:sz w:val="24"/>
          <w:szCs w:val="24"/>
        </w:rPr>
      </w:pPr>
      <w:r w:rsidRPr="00977E8D">
        <w:rPr>
          <w:rFonts w:ascii="Times New Roman" w:hAnsi="Times New Roman" w:cs="Times New Roman"/>
          <w:sz w:val="24"/>
          <w:szCs w:val="24"/>
        </w:rPr>
        <w:t>Individu: Siswa, guru, orang tua, atau individu lain yang terkait dengan topik penelitian.</w:t>
      </w:r>
    </w:p>
    <w:p w:rsidR="00977E8D" w:rsidRPr="00977E8D" w:rsidRDefault="00977E8D" w:rsidP="00977E8D">
      <w:pPr>
        <w:pStyle w:val="ListParagraph"/>
        <w:numPr>
          <w:ilvl w:val="6"/>
          <w:numId w:val="29"/>
        </w:numPr>
        <w:spacing w:after="240" w:line="480" w:lineRule="auto"/>
        <w:ind w:left="540"/>
        <w:rPr>
          <w:rFonts w:ascii="Times New Roman" w:hAnsi="Times New Roman" w:cs="Times New Roman"/>
          <w:sz w:val="24"/>
          <w:szCs w:val="24"/>
        </w:rPr>
      </w:pPr>
      <w:r w:rsidRPr="00977E8D">
        <w:rPr>
          <w:rFonts w:ascii="Times New Roman" w:hAnsi="Times New Roman" w:cs="Times New Roman"/>
          <w:sz w:val="24"/>
          <w:szCs w:val="24"/>
        </w:rPr>
        <w:lastRenderedPageBreak/>
        <w:t>Kelompok: Kelas, sekolah, komunitas, atau kelompok lain yang terkait dengan topik penelitian.</w:t>
      </w:r>
    </w:p>
    <w:p w:rsidR="00977E8D" w:rsidRPr="00977E8D" w:rsidRDefault="00977E8D" w:rsidP="00977E8D">
      <w:pPr>
        <w:pStyle w:val="ListParagraph"/>
        <w:numPr>
          <w:ilvl w:val="6"/>
          <w:numId w:val="29"/>
        </w:numPr>
        <w:spacing w:after="240" w:line="480" w:lineRule="auto"/>
        <w:ind w:left="540"/>
        <w:rPr>
          <w:rFonts w:ascii="Times New Roman" w:hAnsi="Times New Roman" w:cs="Times New Roman"/>
          <w:sz w:val="24"/>
          <w:szCs w:val="24"/>
        </w:rPr>
      </w:pPr>
      <w:r w:rsidRPr="00977E8D">
        <w:rPr>
          <w:rFonts w:ascii="Times New Roman" w:hAnsi="Times New Roman" w:cs="Times New Roman"/>
          <w:sz w:val="24"/>
          <w:szCs w:val="24"/>
        </w:rPr>
        <w:t>Institusi: Sekolah, universitas, lembaga pemerintah, atau institusi lain yang terkait dengan topik penelitian.</w:t>
      </w:r>
    </w:p>
    <w:p w:rsidR="00977E8D" w:rsidRPr="00977E8D" w:rsidRDefault="00977E8D" w:rsidP="00977E8D">
      <w:pPr>
        <w:pStyle w:val="Heading2"/>
        <w:rPr>
          <w:b w:val="0"/>
          <w:color w:val="auto"/>
        </w:rPr>
      </w:pPr>
      <w:bookmarkStart w:id="5" w:name="_Toc204340523"/>
      <w:r w:rsidRPr="00977E8D">
        <w:rPr>
          <w:color w:val="auto"/>
        </w:rPr>
        <w:t>3.3 popilasi dan sempel</w:t>
      </w:r>
      <w:bookmarkEnd w:id="5"/>
    </w:p>
    <w:p w:rsidR="00977E8D" w:rsidRPr="00977E8D" w:rsidRDefault="00977E8D" w:rsidP="00977E8D">
      <w:pPr>
        <w:pStyle w:val="Heading3"/>
        <w:rPr>
          <w:b w:val="0"/>
          <w:color w:val="auto"/>
        </w:rPr>
      </w:pPr>
      <w:bookmarkStart w:id="6" w:name="_Toc204340524"/>
      <w:r w:rsidRPr="00977E8D">
        <w:rPr>
          <w:color w:val="auto"/>
        </w:rPr>
        <w:t>3.3.1 Populasi</w:t>
      </w:r>
      <w:bookmarkEnd w:id="6"/>
    </w:p>
    <w:p w:rsidR="00977E8D" w:rsidRPr="00977E8D" w:rsidRDefault="00977E8D" w:rsidP="00977E8D">
      <w:pPr>
        <w:spacing w:after="0" w:line="480" w:lineRule="auto"/>
        <w:ind w:firstLine="360"/>
        <w:jc w:val="both"/>
        <w:rPr>
          <w:rFonts w:ascii="Times New Roman" w:hAnsi="Times New Roman" w:cs="Times New Roman"/>
          <w:sz w:val="24"/>
          <w:szCs w:val="24"/>
          <w:lang w:val="en-US"/>
        </w:rPr>
      </w:pPr>
      <w:r w:rsidRPr="00977E8D">
        <w:rPr>
          <w:rFonts w:ascii="Times New Roman" w:hAnsi="Times New Roman" w:cs="Times New Roman"/>
          <w:sz w:val="24"/>
          <w:szCs w:val="24"/>
          <w:lang w:val="en-US"/>
        </w:rPr>
        <w:t>Menurut Sugiyono (2017), populasi penelitian adalah keseluruhan subjek penelitian yang memiliki karakteristik tertentu dan dapat memberikan data yang relevan dengan masalah penelitian.</w:t>
      </w:r>
    </w:p>
    <w:p w:rsidR="00977E8D" w:rsidRPr="00977E8D" w:rsidRDefault="00977E8D" w:rsidP="00977E8D">
      <w:pPr>
        <w:spacing w:after="240" w:line="480" w:lineRule="auto"/>
        <w:ind w:firstLine="720"/>
        <w:jc w:val="center"/>
        <w:rPr>
          <w:rFonts w:ascii="Times New Roman" w:hAnsi="Times New Roman" w:cs="Times New Roman"/>
          <w:sz w:val="24"/>
          <w:szCs w:val="24"/>
          <w:lang w:val="en-US"/>
        </w:rPr>
      </w:pPr>
      <w:r w:rsidRPr="00977E8D">
        <w:rPr>
          <w:rFonts w:ascii="Times New Roman" w:hAnsi="Times New Roman" w:cs="Times New Roman"/>
          <w:sz w:val="24"/>
          <w:szCs w:val="24"/>
          <w:lang w:val="en-US"/>
        </w:rPr>
        <w:t>Tabel 3.1 Populasi Pnelitian</w:t>
      </w:r>
    </w:p>
    <w:tbl>
      <w:tblPr>
        <w:tblStyle w:val="TableGrid"/>
        <w:tblW w:w="0" w:type="auto"/>
        <w:tblInd w:w="2316" w:type="dxa"/>
        <w:tblLook w:val="04A0"/>
      </w:tblPr>
      <w:tblGrid>
        <w:gridCol w:w="2235"/>
        <w:gridCol w:w="1842"/>
      </w:tblGrid>
      <w:tr w:rsidR="00977E8D" w:rsidRPr="00977E8D" w:rsidTr="00D7094E">
        <w:tc>
          <w:tcPr>
            <w:tcW w:w="2235" w:type="dxa"/>
          </w:tcPr>
          <w:p w:rsidR="00977E8D" w:rsidRPr="00977E8D" w:rsidRDefault="00977E8D" w:rsidP="00D7094E">
            <w:pPr>
              <w:spacing w:after="0" w:line="480" w:lineRule="auto"/>
              <w:jc w:val="center"/>
              <w:rPr>
                <w:rFonts w:ascii="Times New Roman" w:hAnsi="Times New Roman" w:cs="Times New Roman"/>
                <w:sz w:val="24"/>
                <w:szCs w:val="24"/>
                <w:lang w:val="en-US"/>
              </w:rPr>
            </w:pPr>
            <w:r w:rsidRPr="00977E8D">
              <w:rPr>
                <w:rFonts w:ascii="Times New Roman" w:hAnsi="Times New Roman" w:cs="Times New Roman"/>
                <w:sz w:val="24"/>
                <w:szCs w:val="24"/>
                <w:lang w:val="en-US"/>
              </w:rPr>
              <w:t>Kelas</w:t>
            </w:r>
          </w:p>
        </w:tc>
        <w:tc>
          <w:tcPr>
            <w:tcW w:w="1842" w:type="dxa"/>
          </w:tcPr>
          <w:p w:rsidR="00977E8D" w:rsidRPr="00977E8D" w:rsidRDefault="00977E8D" w:rsidP="00D7094E">
            <w:pPr>
              <w:spacing w:after="0" w:line="480" w:lineRule="auto"/>
              <w:jc w:val="center"/>
              <w:rPr>
                <w:rFonts w:ascii="Times New Roman" w:hAnsi="Times New Roman" w:cs="Times New Roman"/>
                <w:sz w:val="24"/>
                <w:szCs w:val="24"/>
                <w:lang w:val="en-US"/>
              </w:rPr>
            </w:pPr>
            <w:r w:rsidRPr="00977E8D">
              <w:rPr>
                <w:rFonts w:ascii="Times New Roman" w:hAnsi="Times New Roman" w:cs="Times New Roman"/>
                <w:sz w:val="24"/>
                <w:szCs w:val="24"/>
                <w:lang w:val="en-US"/>
              </w:rPr>
              <w:t>Jumlah</w:t>
            </w:r>
          </w:p>
        </w:tc>
      </w:tr>
      <w:tr w:rsidR="00977E8D" w:rsidRPr="00977E8D" w:rsidTr="00D7094E">
        <w:tc>
          <w:tcPr>
            <w:tcW w:w="2235" w:type="dxa"/>
            <w:vAlign w:val="center"/>
          </w:tcPr>
          <w:p w:rsidR="00977E8D" w:rsidRPr="00977E8D" w:rsidRDefault="00977E8D" w:rsidP="00D7094E">
            <w:pPr>
              <w:spacing w:after="0" w:line="480" w:lineRule="auto"/>
              <w:jc w:val="center"/>
              <w:rPr>
                <w:rFonts w:ascii="Times New Roman" w:hAnsi="Times New Roman" w:cs="Times New Roman"/>
                <w:sz w:val="24"/>
                <w:szCs w:val="24"/>
                <w:lang w:val="en-US"/>
              </w:rPr>
            </w:pPr>
            <w:r w:rsidRPr="00977E8D">
              <w:rPr>
                <w:rFonts w:ascii="Times New Roman" w:hAnsi="Times New Roman" w:cs="Times New Roman"/>
                <w:sz w:val="24"/>
                <w:szCs w:val="24"/>
                <w:lang w:val="en-US"/>
              </w:rPr>
              <w:t>X-1</w:t>
            </w:r>
          </w:p>
        </w:tc>
        <w:tc>
          <w:tcPr>
            <w:tcW w:w="1842" w:type="dxa"/>
            <w:vAlign w:val="center"/>
          </w:tcPr>
          <w:p w:rsidR="00977E8D" w:rsidRPr="00977E8D" w:rsidRDefault="00977E8D" w:rsidP="00D7094E">
            <w:pPr>
              <w:spacing w:after="0" w:line="480" w:lineRule="auto"/>
              <w:jc w:val="center"/>
              <w:rPr>
                <w:rFonts w:ascii="Times New Roman" w:hAnsi="Times New Roman" w:cs="Times New Roman"/>
                <w:sz w:val="24"/>
                <w:szCs w:val="24"/>
                <w:lang w:val="en-US"/>
              </w:rPr>
            </w:pPr>
            <w:r w:rsidRPr="00977E8D">
              <w:rPr>
                <w:rFonts w:ascii="Times New Roman" w:hAnsi="Times New Roman" w:cs="Times New Roman"/>
                <w:sz w:val="24"/>
                <w:szCs w:val="24"/>
                <w:lang w:val="en-US"/>
              </w:rPr>
              <w:t>36</w:t>
            </w:r>
          </w:p>
        </w:tc>
      </w:tr>
      <w:tr w:rsidR="00977E8D" w:rsidRPr="00977E8D" w:rsidTr="00D7094E">
        <w:tc>
          <w:tcPr>
            <w:tcW w:w="2235" w:type="dxa"/>
            <w:vAlign w:val="center"/>
          </w:tcPr>
          <w:p w:rsidR="00977E8D" w:rsidRPr="00977E8D" w:rsidRDefault="00977E8D" w:rsidP="00D7094E">
            <w:pPr>
              <w:spacing w:after="0" w:line="480" w:lineRule="auto"/>
              <w:jc w:val="center"/>
              <w:rPr>
                <w:rFonts w:ascii="Times New Roman" w:hAnsi="Times New Roman" w:cs="Times New Roman"/>
                <w:sz w:val="24"/>
                <w:szCs w:val="24"/>
                <w:lang w:val="en-US"/>
              </w:rPr>
            </w:pPr>
            <w:r w:rsidRPr="00977E8D">
              <w:rPr>
                <w:rFonts w:ascii="Times New Roman" w:hAnsi="Times New Roman" w:cs="Times New Roman"/>
                <w:sz w:val="24"/>
                <w:szCs w:val="24"/>
                <w:lang w:val="en-US"/>
              </w:rPr>
              <w:t>X-2</w:t>
            </w:r>
          </w:p>
        </w:tc>
        <w:tc>
          <w:tcPr>
            <w:tcW w:w="1842" w:type="dxa"/>
            <w:vAlign w:val="center"/>
          </w:tcPr>
          <w:p w:rsidR="00977E8D" w:rsidRPr="00977E8D" w:rsidRDefault="00977E8D" w:rsidP="00D7094E">
            <w:pPr>
              <w:spacing w:after="0" w:line="480" w:lineRule="auto"/>
              <w:jc w:val="center"/>
              <w:rPr>
                <w:rFonts w:ascii="Times New Roman" w:hAnsi="Times New Roman" w:cs="Times New Roman"/>
                <w:sz w:val="24"/>
                <w:szCs w:val="24"/>
                <w:lang w:val="en-US"/>
              </w:rPr>
            </w:pPr>
            <w:r w:rsidRPr="00977E8D">
              <w:rPr>
                <w:rFonts w:ascii="Times New Roman" w:hAnsi="Times New Roman" w:cs="Times New Roman"/>
                <w:sz w:val="24"/>
                <w:szCs w:val="24"/>
                <w:lang w:val="en-US"/>
              </w:rPr>
              <w:t>36</w:t>
            </w:r>
          </w:p>
        </w:tc>
      </w:tr>
      <w:tr w:rsidR="00977E8D" w:rsidRPr="00977E8D" w:rsidTr="00D7094E">
        <w:tc>
          <w:tcPr>
            <w:tcW w:w="2235" w:type="dxa"/>
            <w:vAlign w:val="center"/>
          </w:tcPr>
          <w:p w:rsidR="00977E8D" w:rsidRPr="00977E8D" w:rsidRDefault="00977E8D" w:rsidP="00D7094E">
            <w:pPr>
              <w:spacing w:after="0" w:line="480" w:lineRule="auto"/>
              <w:jc w:val="center"/>
              <w:rPr>
                <w:rFonts w:ascii="Times New Roman" w:hAnsi="Times New Roman" w:cs="Times New Roman"/>
                <w:sz w:val="24"/>
                <w:szCs w:val="24"/>
                <w:lang w:val="en-US"/>
              </w:rPr>
            </w:pPr>
            <w:r w:rsidRPr="00977E8D">
              <w:rPr>
                <w:rFonts w:ascii="Times New Roman" w:hAnsi="Times New Roman" w:cs="Times New Roman"/>
                <w:sz w:val="24"/>
                <w:szCs w:val="24"/>
                <w:lang w:val="en-US"/>
              </w:rPr>
              <w:t>X-3</w:t>
            </w:r>
          </w:p>
        </w:tc>
        <w:tc>
          <w:tcPr>
            <w:tcW w:w="1842" w:type="dxa"/>
            <w:vAlign w:val="center"/>
          </w:tcPr>
          <w:p w:rsidR="00977E8D" w:rsidRPr="00977E8D" w:rsidRDefault="00977E8D" w:rsidP="00D7094E">
            <w:pPr>
              <w:spacing w:after="0" w:line="480" w:lineRule="auto"/>
              <w:jc w:val="center"/>
              <w:rPr>
                <w:rFonts w:ascii="Times New Roman" w:hAnsi="Times New Roman" w:cs="Times New Roman"/>
                <w:sz w:val="24"/>
                <w:szCs w:val="24"/>
                <w:lang w:val="en-US"/>
              </w:rPr>
            </w:pPr>
            <w:r w:rsidRPr="00977E8D">
              <w:rPr>
                <w:rFonts w:ascii="Times New Roman" w:hAnsi="Times New Roman" w:cs="Times New Roman"/>
                <w:sz w:val="24"/>
                <w:szCs w:val="24"/>
                <w:lang w:val="en-US"/>
              </w:rPr>
              <w:t>36</w:t>
            </w:r>
          </w:p>
        </w:tc>
      </w:tr>
      <w:tr w:rsidR="00977E8D" w:rsidRPr="00977E8D" w:rsidTr="00D7094E">
        <w:tc>
          <w:tcPr>
            <w:tcW w:w="2235" w:type="dxa"/>
            <w:vAlign w:val="center"/>
          </w:tcPr>
          <w:p w:rsidR="00977E8D" w:rsidRPr="00977E8D" w:rsidRDefault="00977E8D" w:rsidP="00D7094E">
            <w:pPr>
              <w:spacing w:after="0" w:line="480" w:lineRule="auto"/>
              <w:jc w:val="center"/>
              <w:rPr>
                <w:rFonts w:ascii="Times New Roman" w:hAnsi="Times New Roman" w:cs="Times New Roman"/>
                <w:sz w:val="24"/>
                <w:szCs w:val="24"/>
                <w:lang w:val="en-US"/>
              </w:rPr>
            </w:pPr>
            <w:r w:rsidRPr="00977E8D">
              <w:rPr>
                <w:rFonts w:ascii="Times New Roman" w:hAnsi="Times New Roman" w:cs="Times New Roman"/>
                <w:sz w:val="24"/>
                <w:szCs w:val="24"/>
                <w:lang w:val="en-US"/>
              </w:rPr>
              <w:t>X-4</w:t>
            </w:r>
          </w:p>
        </w:tc>
        <w:tc>
          <w:tcPr>
            <w:tcW w:w="1842" w:type="dxa"/>
            <w:vAlign w:val="center"/>
          </w:tcPr>
          <w:p w:rsidR="00977E8D" w:rsidRPr="00977E8D" w:rsidRDefault="00977E8D" w:rsidP="00D7094E">
            <w:pPr>
              <w:spacing w:after="0" w:line="480" w:lineRule="auto"/>
              <w:jc w:val="center"/>
              <w:rPr>
                <w:rFonts w:ascii="Times New Roman" w:hAnsi="Times New Roman" w:cs="Times New Roman"/>
                <w:sz w:val="24"/>
                <w:szCs w:val="24"/>
                <w:lang w:val="en-US"/>
              </w:rPr>
            </w:pPr>
            <w:r w:rsidRPr="00977E8D">
              <w:rPr>
                <w:rFonts w:ascii="Times New Roman" w:hAnsi="Times New Roman" w:cs="Times New Roman"/>
                <w:sz w:val="24"/>
                <w:szCs w:val="24"/>
                <w:lang w:val="en-US"/>
              </w:rPr>
              <w:t>36</w:t>
            </w:r>
          </w:p>
        </w:tc>
      </w:tr>
      <w:tr w:rsidR="00977E8D" w:rsidRPr="00977E8D" w:rsidTr="00D7094E">
        <w:tc>
          <w:tcPr>
            <w:tcW w:w="2235" w:type="dxa"/>
            <w:vAlign w:val="center"/>
          </w:tcPr>
          <w:p w:rsidR="00977E8D" w:rsidRPr="00977E8D" w:rsidRDefault="00977E8D" w:rsidP="00D7094E">
            <w:pPr>
              <w:spacing w:after="0" w:line="480" w:lineRule="auto"/>
              <w:jc w:val="center"/>
              <w:rPr>
                <w:rFonts w:ascii="Times New Roman" w:hAnsi="Times New Roman" w:cs="Times New Roman"/>
                <w:sz w:val="24"/>
                <w:szCs w:val="24"/>
                <w:lang w:val="en-US"/>
              </w:rPr>
            </w:pPr>
            <w:r w:rsidRPr="00977E8D">
              <w:rPr>
                <w:rFonts w:ascii="Times New Roman" w:hAnsi="Times New Roman" w:cs="Times New Roman"/>
                <w:sz w:val="24"/>
                <w:szCs w:val="24"/>
                <w:lang w:val="en-US"/>
              </w:rPr>
              <w:t>X-5</w:t>
            </w:r>
          </w:p>
        </w:tc>
        <w:tc>
          <w:tcPr>
            <w:tcW w:w="1842" w:type="dxa"/>
            <w:vAlign w:val="center"/>
          </w:tcPr>
          <w:p w:rsidR="00977E8D" w:rsidRPr="00977E8D" w:rsidRDefault="00977E8D" w:rsidP="00D7094E">
            <w:pPr>
              <w:spacing w:after="0" w:line="480" w:lineRule="auto"/>
              <w:jc w:val="center"/>
              <w:rPr>
                <w:rFonts w:ascii="Times New Roman" w:hAnsi="Times New Roman" w:cs="Times New Roman"/>
                <w:sz w:val="24"/>
                <w:szCs w:val="24"/>
                <w:lang w:val="en-US"/>
              </w:rPr>
            </w:pPr>
            <w:r w:rsidRPr="00977E8D">
              <w:rPr>
                <w:rFonts w:ascii="Times New Roman" w:hAnsi="Times New Roman" w:cs="Times New Roman"/>
                <w:sz w:val="24"/>
                <w:szCs w:val="24"/>
                <w:lang w:val="en-US"/>
              </w:rPr>
              <w:t>36</w:t>
            </w:r>
          </w:p>
        </w:tc>
      </w:tr>
      <w:tr w:rsidR="00977E8D" w:rsidRPr="00977E8D" w:rsidTr="00D7094E">
        <w:tc>
          <w:tcPr>
            <w:tcW w:w="2235" w:type="dxa"/>
            <w:vAlign w:val="center"/>
          </w:tcPr>
          <w:p w:rsidR="00977E8D" w:rsidRPr="00977E8D" w:rsidRDefault="00977E8D" w:rsidP="00D7094E">
            <w:pPr>
              <w:spacing w:after="0" w:line="480" w:lineRule="auto"/>
              <w:jc w:val="center"/>
              <w:rPr>
                <w:rFonts w:ascii="Times New Roman" w:hAnsi="Times New Roman" w:cs="Times New Roman"/>
                <w:sz w:val="24"/>
                <w:szCs w:val="24"/>
                <w:lang w:val="en-US"/>
              </w:rPr>
            </w:pPr>
            <w:r w:rsidRPr="00977E8D">
              <w:rPr>
                <w:rFonts w:ascii="Times New Roman" w:hAnsi="Times New Roman" w:cs="Times New Roman"/>
                <w:sz w:val="24"/>
                <w:szCs w:val="24"/>
                <w:lang w:val="en-US"/>
              </w:rPr>
              <w:t>X-6</w:t>
            </w:r>
          </w:p>
        </w:tc>
        <w:tc>
          <w:tcPr>
            <w:tcW w:w="1842" w:type="dxa"/>
            <w:vAlign w:val="center"/>
          </w:tcPr>
          <w:p w:rsidR="00977E8D" w:rsidRPr="00977E8D" w:rsidRDefault="00977E8D" w:rsidP="00D7094E">
            <w:pPr>
              <w:spacing w:after="0" w:line="480" w:lineRule="auto"/>
              <w:jc w:val="center"/>
              <w:rPr>
                <w:rFonts w:ascii="Times New Roman" w:hAnsi="Times New Roman" w:cs="Times New Roman"/>
                <w:sz w:val="24"/>
                <w:szCs w:val="24"/>
                <w:lang w:val="en-US"/>
              </w:rPr>
            </w:pPr>
            <w:r w:rsidRPr="00977E8D">
              <w:rPr>
                <w:rFonts w:ascii="Times New Roman" w:hAnsi="Times New Roman" w:cs="Times New Roman"/>
                <w:sz w:val="24"/>
                <w:szCs w:val="24"/>
                <w:lang w:val="en-US"/>
              </w:rPr>
              <w:t>36</w:t>
            </w:r>
          </w:p>
        </w:tc>
      </w:tr>
      <w:tr w:rsidR="00977E8D" w:rsidRPr="00977E8D" w:rsidTr="00D7094E">
        <w:tc>
          <w:tcPr>
            <w:tcW w:w="2235" w:type="dxa"/>
            <w:vAlign w:val="center"/>
          </w:tcPr>
          <w:p w:rsidR="00977E8D" w:rsidRPr="00977E8D" w:rsidRDefault="00977E8D" w:rsidP="00D7094E">
            <w:pPr>
              <w:spacing w:after="0" w:line="480" w:lineRule="auto"/>
              <w:jc w:val="center"/>
              <w:rPr>
                <w:rFonts w:ascii="Times New Roman" w:hAnsi="Times New Roman" w:cs="Times New Roman"/>
                <w:sz w:val="24"/>
                <w:szCs w:val="24"/>
                <w:lang w:val="en-US"/>
              </w:rPr>
            </w:pPr>
            <w:r w:rsidRPr="00977E8D">
              <w:rPr>
                <w:rFonts w:ascii="Times New Roman" w:hAnsi="Times New Roman" w:cs="Times New Roman"/>
                <w:sz w:val="24"/>
                <w:szCs w:val="24"/>
                <w:lang w:val="en-US"/>
              </w:rPr>
              <w:t>Total</w:t>
            </w:r>
          </w:p>
        </w:tc>
        <w:tc>
          <w:tcPr>
            <w:tcW w:w="1842" w:type="dxa"/>
            <w:vAlign w:val="center"/>
          </w:tcPr>
          <w:p w:rsidR="00977E8D" w:rsidRPr="00977E8D" w:rsidRDefault="00977E8D" w:rsidP="00D7094E">
            <w:pPr>
              <w:spacing w:after="0" w:line="480" w:lineRule="auto"/>
              <w:jc w:val="center"/>
              <w:rPr>
                <w:rFonts w:ascii="Times New Roman" w:hAnsi="Times New Roman" w:cs="Times New Roman"/>
                <w:sz w:val="24"/>
                <w:szCs w:val="24"/>
                <w:lang w:val="en-US"/>
              </w:rPr>
            </w:pPr>
            <w:r w:rsidRPr="00977E8D">
              <w:rPr>
                <w:rFonts w:ascii="Times New Roman" w:hAnsi="Times New Roman" w:cs="Times New Roman"/>
                <w:sz w:val="24"/>
                <w:szCs w:val="24"/>
                <w:lang w:val="en-US"/>
              </w:rPr>
              <w:t>216</w:t>
            </w:r>
          </w:p>
        </w:tc>
      </w:tr>
    </w:tbl>
    <w:p w:rsidR="00977E8D" w:rsidRPr="00977E8D" w:rsidRDefault="00977E8D" w:rsidP="00977E8D">
      <w:pPr>
        <w:spacing w:after="240" w:line="480" w:lineRule="auto"/>
        <w:ind w:firstLine="720"/>
        <w:jc w:val="both"/>
        <w:rPr>
          <w:rFonts w:ascii="Times New Roman" w:hAnsi="Times New Roman" w:cs="Times New Roman"/>
          <w:sz w:val="24"/>
          <w:szCs w:val="24"/>
          <w:lang w:val="en-US"/>
        </w:rPr>
      </w:pPr>
      <w:r w:rsidRPr="00977E8D">
        <w:rPr>
          <w:rFonts w:ascii="Times New Roman" w:hAnsi="Times New Roman" w:cs="Times New Roman"/>
          <w:sz w:val="24"/>
          <w:szCs w:val="24"/>
          <w:lang w:val="en-US"/>
        </w:rPr>
        <w:t>Poplasi dalam penelitian ini adalah seluruh siswa kelas X IPA di SMA NEGERI 1 Deli tua yang berjumlah 216 Siswa</w:t>
      </w:r>
    </w:p>
    <w:p w:rsidR="00977E8D" w:rsidRPr="00977E8D" w:rsidRDefault="00977E8D" w:rsidP="00977E8D">
      <w:pPr>
        <w:spacing w:after="240" w:line="480" w:lineRule="auto"/>
        <w:ind w:firstLine="720"/>
        <w:jc w:val="both"/>
        <w:rPr>
          <w:rFonts w:ascii="Times New Roman" w:hAnsi="Times New Roman" w:cs="Times New Roman"/>
          <w:sz w:val="24"/>
          <w:szCs w:val="24"/>
          <w:lang w:val="en-US"/>
        </w:rPr>
      </w:pPr>
    </w:p>
    <w:p w:rsidR="00977E8D" w:rsidRPr="00977E8D" w:rsidRDefault="00977E8D" w:rsidP="00977E8D">
      <w:pPr>
        <w:pStyle w:val="Heading3"/>
        <w:rPr>
          <w:b w:val="0"/>
          <w:color w:val="auto"/>
        </w:rPr>
      </w:pPr>
      <w:bookmarkStart w:id="7" w:name="_Toc204340525"/>
      <w:r w:rsidRPr="00977E8D">
        <w:rPr>
          <w:color w:val="auto"/>
        </w:rPr>
        <w:lastRenderedPageBreak/>
        <w:t xml:space="preserve">3.3.2 </w:t>
      </w:r>
      <w:r w:rsidRPr="00977E8D">
        <w:rPr>
          <w:color w:val="auto"/>
        </w:rPr>
        <w:tab/>
        <w:t>Sampel</w:t>
      </w:r>
      <w:bookmarkEnd w:id="7"/>
    </w:p>
    <w:p w:rsidR="00977E8D" w:rsidRPr="00977E8D" w:rsidRDefault="00977E8D" w:rsidP="00977E8D">
      <w:pPr>
        <w:spacing w:after="0" w:line="480" w:lineRule="auto"/>
        <w:ind w:firstLine="720"/>
        <w:jc w:val="both"/>
        <w:rPr>
          <w:rFonts w:ascii="Times New Roman" w:hAnsi="Times New Roman" w:cs="Times New Roman"/>
          <w:sz w:val="24"/>
          <w:szCs w:val="24"/>
        </w:rPr>
      </w:pPr>
      <w:r w:rsidRPr="00977E8D">
        <w:rPr>
          <w:rFonts w:ascii="Times New Roman" w:hAnsi="Times New Roman" w:cs="Times New Roman"/>
          <w:sz w:val="24"/>
          <w:szCs w:val="24"/>
        </w:rPr>
        <w:t>Menurut Suharsimi Arikunto (2013), sampel adalah sebagian dari populasi yang diambil sebagai representasi populasi tersebut. Sampel harus memiliki karakteristik yang sama dengan populasi, sehingga hasil penelitian dapat digeneralisir kepada populasi.</w:t>
      </w:r>
    </w:p>
    <w:p w:rsidR="00977E8D" w:rsidRPr="00977E8D" w:rsidRDefault="00977E8D" w:rsidP="00977E8D">
      <w:pPr>
        <w:spacing w:after="0" w:line="480" w:lineRule="auto"/>
        <w:ind w:firstLine="720"/>
        <w:jc w:val="both"/>
        <w:rPr>
          <w:rFonts w:ascii="Times New Roman" w:hAnsi="Times New Roman" w:cs="Times New Roman"/>
          <w:sz w:val="24"/>
          <w:szCs w:val="24"/>
        </w:rPr>
      </w:pPr>
      <w:r w:rsidRPr="00977E8D">
        <w:rPr>
          <w:rFonts w:ascii="Times New Roman" w:hAnsi="Times New Roman" w:cs="Times New Roman"/>
          <w:sz w:val="24"/>
          <w:szCs w:val="24"/>
        </w:rPr>
        <w:t xml:space="preserve">Berdasarkan teori di atas, maka teknik sampling yang penulis gunakan dalam penelitian ini adalah Purposive Sampling. Menurut </w:t>
      </w:r>
      <w:r w:rsidRPr="00977E8D">
        <w:rPr>
          <w:rFonts w:ascii="Times New Roman" w:hAnsi="Times New Roman" w:cs="Times New Roman"/>
          <w:i/>
          <w:sz w:val="24"/>
          <w:szCs w:val="24"/>
        </w:rPr>
        <w:t>Machali (2017)</w:t>
      </w:r>
      <w:r w:rsidRPr="00977E8D">
        <w:rPr>
          <w:rFonts w:ascii="Times New Roman" w:hAnsi="Times New Roman" w:cs="Times New Roman"/>
          <w:sz w:val="24"/>
          <w:szCs w:val="24"/>
        </w:rPr>
        <w:t xml:space="preserve"> Purposive Sampling adalah teknik pengambilan sampel berdasarkan kriteria atau pertimbangan tertentu yang ditentukan oleh peneliti. Dalam pengambilan teknik</w:t>
      </w:r>
    </w:p>
    <w:p w:rsidR="00977E8D" w:rsidRPr="00977E8D" w:rsidRDefault="00977E8D" w:rsidP="00977E8D">
      <w:pPr>
        <w:spacing w:after="0" w:line="480" w:lineRule="auto"/>
        <w:ind w:firstLine="720"/>
        <w:jc w:val="both"/>
        <w:rPr>
          <w:rFonts w:ascii="Times New Roman" w:hAnsi="Times New Roman" w:cs="Times New Roman"/>
          <w:sz w:val="24"/>
          <w:szCs w:val="24"/>
        </w:rPr>
      </w:pPr>
      <w:r w:rsidRPr="00977E8D">
        <w:rPr>
          <w:rFonts w:ascii="Times New Roman" w:hAnsi="Times New Roman" w:cs="Times New Roman"/>
          <w:sz w:val="24"/>
          <w:szCs w:val="24"/>
          <w:lang w:val="en-US"/>
        </w:rPr>
        <w:t>P</w:t>
      </w:r>
      <w:r w:rsidRPr="00977E8D">
        <w:rPr>
          <w:rFonts w:ascii="Times New Roman" w:hAnsi="Times New Roman" w:cs="Times New Roman"/>
          <w:sz w:val="24"/>
          <w:szCs w:val="24"/>
        </w:rPr>
        <w:t>urposive sampling ini ada beberapa syaratsyarat yang harus dipenuhi yaitu sebagai berikut:</w:t>
      </w:r>
    </w:p>
    <w:p w:rsidR="00977E8D" w:rsidRPr="00977E8D" w:rsidRDefault="00977E8D" w:rsidP="00977E8D">
      <w:pPr>
        <w:pStyle w:val="ListParagraph"/>
        <w:numPr>
          <w:ilvl w:val="0"/>
          <w:numId w:val="28"/>
        </w:numPr>
        <w:spacing w:after="0" w:line="480" w:lineRule="auto"/>
        <w:jc w:val="both"/>
        <w:rPr>
          <w:rFonts w:ascii="Times New Roman" w:hAnsi="Times New Roman" w:cs="Times New Roman"/>
          <w:sz w:val="24"/>
          <w:szCs w:val="24"/>
        </w:rPr>
      </w:pPr>
      <w:r w:rsidRPr="00977E8D">
        <w:rPr>
          <w:rFonts w:ascii="Times New Roman" w:hAnsi="Times New Roman" w:cs="Times New Roman"/>
          <w:sz w:val="24"/>
          <w:szCs w:val="24"/>
        </w:rPr>
        <w:t>Pengambilan sampel harus berdasarkan ciri ciri, sifat sifat atau karakteristik tertentu yang merupakan ciri ciri populasi.</w:t>
      </w:r>
    </w:p>
    <w:p w:rsidR="00977E8D" w:rsidRPr="00977E8D" w:rsidRDefault="00977E8D" w:rsidP="00977E8D">
      <w:pPr>
        <w:pStyle w:val="ListParagraph"/>
        <w:numPr>
          <w:ilvl w:val="0"/>
          <w:numId w:val="28"/>
        </w:numPr>
        <w:spacing w:after="0" w:line="480" w:lineRule="auto"/>
        <w:jc w:val="both"/>
        <w:rPr>
          <w:rFonts w:ascii="Times New Roman" w:hAnsi="Times New Roman" w:cs="Times New Roman"/>
          <w:sz w:val="24"/>
          <w:szCs w:val="24"/>
        </w:rPr>
      </w:pPr>
      <w:r w:rsidRPr="00977E8D">
        <w:rPr>
          <w:rFonts w:ascii="Times New Roman" w:hAnsi="Times New Roman" w:cs="Times New Roman"/>
          <w:sz w:val="24"/>
          <w:szCs w:val="24"/>
        </w:rPr>
        <w:t xml:space="preserve">Subjek yang diambil sebagai sampel benar-benar merupakan subjek yang paling banyak mengandung ciri ciri yang terdapat populasi (key subjectis). </w:t>
      </w:r>
    </w:p>
    <w:p w:rsidR="00977E8D" w:rsidRPr="00977E8D" w:rsidRDefault="00977E8D" w:rsidP="00977E8D">
      <w:pPr>
        <w:pStyle w:val="ListParagraph"/>
        <w:numPr>
          <w:ilvl w:val="0"/>
          <w:numId w:val="28"/>
        </w:numPr>
        <w:spacing w:after="0" w:line="480" w:lineRule="auto"/>
        <w:jc w:val="both"/>
        <w:rPr>
          <w:rFonts w:ascii="Times New Roman" w:hAnsi="Times New Roman" w:cs="Times New Roman"/>
          <w:sz w:val="24"/>
          <w:szCs w:val="24"/>
        </w:rPr>
      </w:pPr>
      <w:r w:rsidRPr="00977E8D">
        <w:rPr>
          <w:rFonts w:ascii="Times New Roman" w:hAnsi="Times New Roman" w:cs="Times New Roman"/>
          <w:sz w:val="24"/>
          <w:szCs w:val="24"/>
        </w:rPr>
        <w:t>Penentuan karakteristik populasi dilakukan dengan cermat dalam study pendahuluan.</w:t>
      </w:r>
    </w:p>
    <w:p w:rsidR="00977E8D" w:rsidRPr="00977E8D" w:rsidRDefault="00977E8D" w:rsidP="00977E8D">
      <w:pPr>
        <w:pStyle w:val="ListParagraph"/>
        <w:numPr>
          <w:ilvl w:val="0"/>
          <w:numId w:val="28"/>
        </w:numPr>
        <w:spacing w:after="240" w:line="480" w:lineRule="auto"/>
        <w:jc w:val="both"/>
        <w:rPr>
          <w:rFonts w:ascii="Times New Roman" w:hAnsi="Times New Roman" w:cs="Times New Roman"/>
          <w:sz w:val="24"/>
          <w:szCs w:val="24"/>
        </w:rPr>
      </w:pPr>
      <w:r w:rsidRPr="00977E8D">
        <w:rPr>
          <w:rFonts w:ascii="Times New Roman" w:hAnsi="Times New Roman" w:cs="Times New Roman"/>
          <w:sz w:val="24"/>
          <w:szCs w:val="24"/>
        </w:rPr>
        <w:t>Siswa kurang mampu membangun dan menjalin hubungan sosial yang baik</w:t>
      </w:r>
    </w:p>
    <w:p w:rsidR="00977E8D" w:rsidRPr="00977E8D" w:rsidRDefault="00977E8D" w:rsidP="00977E8D">
      <w:pPr>
        <w:pStyle w:val="ListParagraph"/>
        <w:numPr>
          <w:ilvl w:val="0"/>
          <w:numId w:val="28"/>
        </w:numPr>
        <w:spacing w:after="240" w:line="480" w:lineRule="auto"/>
        <w:jc w:val="both"/>
        <w:rPr>
          <w:rFonts w:ascii="Times New Roman" w:hAnsi="Times New Roman" w:cs="Times New Roman"/>
          <w:sz w:val="24"/>
          <w:szCs w:val="24"/>
        </w:rPr>
      </w:pPr>
      <w:r w:rsidRPr="00977E8D">
        <w:rPr>
          <w:rFonts w:ascii="Times New Roman" w:hAnsi="Times New Roman" w:cs="Times New Roman"/>
          <w:sz w:val="24"/>
          <w:szCs w:val="24"/>
        </w:rPr>
        <w:t>Siswa kurang mampu berkomunikasi dengan orang lain.</w:t>
      </w:r>
    </w:p>
    <w:p w:rsidR="00977E8D" w:rsidRPr="00977E8D" w:rsidRDefault="00977E8D" w:rsidP="00977E8D">
      <w:pPr>
        <w:pStyle w:val="ListParagraph"/>
        <w:numPr>
          <w:ilvl w:val="0"/>
          <w:numId w:val="28"/>
        </w:numPr>
        <w:spacing w:after="240" w:line="480" w:lineRule="auto"/>
        <w:jc w:val="both"/>
        <w:rPr>
          <w:rFonts w:ascii="Times New Roman" w:hAnsi="Times New Roman" w:cs="Times New Roman"/>
          <w:sz w:val="24"/>
          <w:szCs w:val="24"/>
        </w:rPr>
      </w:pPr>
      <w:r w:rsidRPr="00977E8D">
        <w:rPr>
          <w:rFonts w:ascii="Times New Roman" w:hAnsi="Times New Roman" w:cs="Times New Roman"/>
          <w:sz w:val="24"/>
          <w:szCs w:val="24"/>
        </w:rPr>
        <w:t>Siswa kurang mampu beradaptasi dan berinteraksi dengan teman-temannya</w:t>
      </w:r>
    </w:p>
    <w:p w:rsidR="00977E8D" w:rsidRPr="00977E8D" w:rsidRDefault="00977E8D" w:rsidP="00977E8D">
      <w:pPr>
        <w:pStyle w:val="ListParagraph"/>
        <w:spacing w:after="240" w:line="480" w:lineRule="auto"/>
        <w:jc w:val="both"/>
        <w:rPr>
          <w:rFonts w:ascii="Times New Roman" w:hAnsi="Times New Roman" w:cs="Times New Roman"/>
          <w:sz w:val="24"/>
          <w:szCs w:val="24"/>
          <w:lang w:val="en-US"/>
        </w:rPr>
      </w:pPr>
      <w:r w:rsidRPr="00977E8D">
        <w:rPr>
          <w:rFonts w:ascii="Times New Roman" w:hAnsi="Times New Roman" w:cs="Times New Roman"/>
          <w:sz w:val="24"/>
          <w:szCs w:val="24"/>
          <w:lang w:val="en-US"/>
        </w:rPr>
        <w:t>Berdasarkan  kriteria di atas maka saya mengambil 10 siswa sebagai sampel yang sesuai dengan kriteria empati</w:t>
      </w:r>
    </w:p>
    <w:p w:rsidR="00977E8D" w:rsidRPr="00977E8D" w:rsidRDefault="00977E8D" w:rsidP="00977E8D">
      <w:pPr>
        <w:pStyle w:val="ListParagraph"/>
        <w:spacing w:after="240" w:line="480" w:lineRule="auto"/>
        <w:jc w:val="both"/>
        <w:rPr>
          <w:rFonts w:ascii="Times New Roman" w:hAnsi="Times New Roman" w:cs="Times New Roman"/>
          <w:sz w:val="24"/>
          <w:szCs w:val="24"/>
          <w:lang w:val="en-US"/>
        </w:rPr>
      </w:pPr>
    </w:p>
    <w:p w:rsidR="00977E8D" w:rsidRPr="00977E8D" w:rsidRDefault="00977E8D" w:rsidP="00977E8D">
      <w:pPr>
        <w:pStyle w:val="Heading2"/>
        <w:rPr>
          <w:b w:val="0"/>
          <w:color w:val="auto"/>
        </w:rPr>
      </w:pPr>
      <w:bookmarkStart w:id="8" w:name="_Toc204340526"/>
      <w:r w:rsidRPr="00977E8D">
        <w:rPr>
          <w:color w:val="auto"/>
        </w:rPr>
        <w:t xml:space="preserve">3.4 </w:t>
      </w:r>
      <w:r w:rsidRPr="00977E8D">
        <w:rPr>
          <w:color w:val="auto"/>
        </w:rPr>
        <w:tab/>
        <w:t>Instrumen Penelitian</w:t>
      </w:r>
      <w:bookmarkEnd w:id="8"/>
    </w:p>
    <w:p w:rsidR="00977E8D" w:rsidRPr="00977E8D" w:rsidRDefault="00977E8D" w:rsidP="00977E8D">
      <w:pPr>
        <w:pStyle w:val="Heading3"/>
        <w:rPr>
          <w:b w:val="0"/>
          <w:color w:val="auto"/>
        </w:rPr>
      </w:pPr>
      <w:bookmarkStart w:id="9" w:name="_Toc204340527"/>
      <w:r w:rsidRPr="00977E8D">
        <w:rPr>
          <w:color w:val="auto"/>
        </w:rPr>
        <w:t>3.4.1</w:t>
      </w:r>
      <w:r w:rsidRPr="00977E8D">
        <w:rPr>
          <w:color w:val="auto"/>
        </w:rPr>
        <w:tab/>
        <w:t>Teknik Pengumpulan Data</w:t>
      </w:r>
      <w:bookmarkEnd w:id="9"/>
    </w:p>
    <w:p w:rsidR="00977E8D" w:rsidRPr="00977E8D" w:rsidRDefault="00977E8D" w:rsidP="00977E8D">
      <w:pPr>
        <w:spacing w:after="0" w:line="480" w:lineRule="auto"/>
        <w:ind w:firstLine="720"/>
        <w:jc w:val="both"/>
        <w:rPr>
          <w:rFonts w:ascii="Times New Roman" w:hAnsi="Times New Roman" w:cs="Times New Roman"/>
          <w:sz w:val="24"/>
          <w:szCs w:val="24"/>
        </w:rPr>
      </w:pPr>
      <w:r w:rsidRPr="00977E8D">
        <w:rPr>
          <w:rFonts w:ascii="Times New Roman" w:hAnsi="Times New Roman" w:cs="Times New Roman"/>
          <w:sz w:val="24"/>
          <w:szCs w:val="24"/>
        </w:rPr>
        <w:t xml:space="preserve">Penelitian memerlukan teknik pengumpulan data, dan ada beberapa alat pengumpulan data (terutama data primer) yang dapat digunakan peneliti untuk tujuan tersebut. Instrumen yang digunakan dalam penelitian ini ialah berupa kuesioner (angket). </w:t>
      </w:r>
      <w:r w:rsidRPr="00977E8D">
        <w:rPr>
          <w:rFonts w:ascii="Times New Roman" w:hAnsi="Times New Roman" w:cs="Times New Roman"/>
          <w:i/>
          <w:sz w:val="24"/>
          <w:szCs w:val="24"/>
        </w:rPr>
        <w:t>Menurut Sugiyono (2013)</w:t>
      </w:r>
      <w:r w:rsidRPr="00977E8D">
        <w:rPr>
          <w:rFonts w:ascii="Times New Roman" w:hAnsi="Times New Roman" w:cs="Times New Roman"/>
          <w:sz w:val="24"/>
          <w:szCs w:val="24"/>
        </w:rPr>
        <w:t xml:space="preserve"> Angket merupakan teknik pengumpulan data yang dilakukan dengan cara memberi seperangkat pertanyaan atau pernyataan tertulis kepada responden untuk dijawabnya. </w:t>
      </w:r>
    </w:p>
    <w:p w:rsidR="00977E8D" w:rsidRPr="00977E8D" w:rsidRDefault="00977E8D" w:rsidP="00977E8D">
      <w:pPr>
        <w:spacing w:line="480" w:lineRule="auto"/>
        <w:ind w:firstLine="480"/>
        <w:jc w:val="both"/>
        <w:rPr>
          <w:rFonts w:ascii="Times New Roman" w:hAnsi="Times New Roman" w:cs="Times New Roman"/>
          <w:sz w:val="24"/>
          <w:szCs w:val="24"/>
        </w:rPr>
      </w:pPr>
      <w:r w:rsidRPr="00977E8D">
        <w:rPr>
          <w:rFonts w:ascii="Times New Roman" w:hAnsi="Times New Roman" w:cs="Times New Roman"/>
          <w:sz w:val="24"/>
          <w:szCs w:val="24"/>
        </w:rPr>
        <w:t>Penggunaan kuesioner untuk pengumpulan data sangat efektif karena responden hanya dapat memilih jawaban yang telah disediakan oleh peneliti. Maka dapat disimpulkan bahwa Kuesioner (angket) ialah metode pengumpulan data yang menggunakan serangkaian instrumen pertanyaan untuk mengukur variabel penelitian dan diberikan kepada responden dalam bentukseperangkat pertanyaan atau pernyataan tertulis untuk dijawab. Metode pengumpulan data ini sangat efektif karena responden hanya dapat memilih jawaban yang telah disediakan oleh peneliti.</w:t>
      </w:r>
    </w:p>
    <w:p w:rsidR="00977E8D" w:rsidRPr="00977E8D" w:rsidRDefault="00977E8D" w:rsidP="00977E8D">
      <w:pPr>
        <w:pStyle w:val="Heading3"/>
        <w:rPr>
          <w:b w:val="0"/>
          <w:color w:val="auto"/>
        </w:rPr>
      </w:pPr>
      <w:bookmarkStart w:id="10" w:name="_Toc204340528"/>
      <w:r w:rsidRPr="00977E8D">
        <w:rPr>
          <w:color w:val="auto"/>
        </w:rPr>
        <w:t xml:space="preserve">3.4.2 </w:t>
      </w:r>
      <w:r w:rsidRPr="00977E8D">
        <w:rPr>
          <w:color w:val="auto"/>
        </w:rPr>
        <w:tab/>
        <w:t>Indikator</w:t>
      </w:r>
      <w:bookmarkEnd w:id="10"/>
    </w:p>
    <w:p w:rsidR="00977E8D" w:rsidRPr="00977E8D" w:rsidRDefault="00977E8D" w:rsidP="00977E8D">
      <w:pPr>
        <w:spacing w:after="0" w:line="480" w:lineRule="auto"/>
        <w:ind w:firstLine="720"/>
        <w:jc w:val="both"/>
        <w:rPr>
          <w:rFonts w:ascii="Times New Roman" w:hAnsi="Times New Roman" w:cs="Times New Roman"/>
          <w:sz w:val="24"/>
          <w:szCs w:val="24"/>
        </w:rPr>
      </w:pPr>
      <w:r w:rsidRPr="00977E8D">
        <w:rPr>
          <w:rFonts w:ascii="Times New Roman" w:hAnsi="Times New Roman" w:cs="Times New Roman"/>
          <w:sz w:val="24"/>
          <w:szCs w:val="24"/>
        </w:rPr>
        <w:t>Menurut Fred D. Davis (2015), indikator adalah suatu variabel atau karakteristik yang dapat diukur dan digunakan untuk menilai atau mengukur suatu konsep atau fenomena.</w:t>
      </w:r>
    </w:p>
    <w:p w:rsidR="00977E8D" w:rsidRPr="00977E8D" w:rsidRDefault="00977E8D" w:rsidP="00977E8D">
      <w:pPr>
        <w:pStyle w:val="ListParagraph"/>
        <w:numPr>
          <w:ilvl w:val="3"/>
          <w:numId w:val="30"/>
        </w:numPr>
        <w:spacing w:after="0" w:line="480" w:lineRule="auto"/>
        <w:ind w:left="720"/>
        <w:jc w:val="both"/>
        <w:rPr>
          <w:rFonts w:ascii="Times New Roman" w:hAnsi="Times New Roman" w:cs="Times New Roman"/>
          <w:sz w:val="24"/>
          <w:szCs w:val="24"/>
          <w:lang w:val="en-US"/>
        </w:rPr>
      </w:pPr>
      <w:r w:rsidRPr="00977E8D">
        <w:rPr>
          <w:rFonts w:ascii="Times New Roman" w:hAnsi="Times New Roman" w:cs="Times New Roman"/>
          <w:sz w:val="24"/>
          <w:szCs w:val="24"/>
          <w:lang w:val="en-US"/>
        </w:rPr>
        <w:t>perspective taking, yaitu kecenderungan urituk mengadopsi cara pandang orang lain</w:t>
      </w:r>
    </w:p>
    <w:p w:rsidR="00977E8D" w:rsidRPr="00977E8D" w:rsidRDefault="00977E8D" w:rsidP="00977E8D">
      <w:pPr>
        <w:pStyle w:val="ListParagraph"/>
        <w:numPr>
          <w:ilvl w:val="3"/>
          <w:numId w:val="30"/>
        </w:numPr>
        <w:spacing w:after="0" w:line="480" w:lineRule="auto"/>
        <w:ind w:left="720"/>
        <w:jc w:val="both"/>
        <w:rPr>
          <w:rFonts w:ascii="Times New Roman" w:hAnsi="Times New Roman" w:cs="Times New Roman"/>
          <w:sz w:val="24"/>
          <w:szCs w:val="24"/>
          <w:lang w:val="en-US"/>
        </w:rPr>
      </w:pPr>
      <w:r w:rsidRPr="00977E8D">
        <w:rPr>
          <w:rFonts w:ascii="Times New Roman" w:hAnsi="Times New Roman" w:cs="Times New Roman"/>
          <w:sz w:val="24"/>
          <w:szCs w:val="24"/>
          <w:lang w:val="en-US"/>
        </w:rPr>
        <w:lastRenderedPageBreak/>
        <w:t>Fantacy, yaitu kecenderungan untuk secara imajinatif mengubah perasaan dan tindakan seperti pada buku atau film</w:t>
      </w:r>
    </w:p>
    <w:p w:rsidR="00977E8D" w:rsidRPr="00977E8D" w:rsidRDefault="00977E8D" w:rsidP="00977E8D">
      <w:pPr>
        <w:pStyle w:val="ListParagraph"/>
        <w:numPr>
          <w:ilvl w:val="3"/>
          <w:numId w:val="30"/>
        </w:numPr>
        <w:spacing w:after="0" w:line="480" w:lineRule="auto"/>
        <w:ind w:left="720"/>
        <w:jc w:val="both"/>
        <w:rPr>
          <w:rFonts w:ascii="Times New Roman" w:hAnsi="Times New Roman" w:cs="Times New Roman"/>
          <w:sz w:val="24"/>
          <w:szCs w:val="24"/>
          <w:lang w:val="en-US"/>
        </w:rPr>
      </w:pPr>
      <w:r w:rsidRPr="00977E8D">
        <w:rPr>
          <w:rFonts w:ascii="Times New Roman" w:hAnsi="Times New Roman" w:cs="Times New Roman"/>
          <w:sz w:val="24"/>
          <w:szCs w:val="24"/>
          <w:lang w:val="en-US"/>
        </w:rPr>
        <w:t>Empatic concern, yaitu perasaan cemas dan gelisah yang berorientasi pada orang lain dan peduli pada penderitaan orang lain</w:t>
      </w:r>
    </w:p>
    <w:p w:rsidR="00977E8D" w:rsidRPr="00977E8D" w:rsidRDefault="00977E8D" w:rsidP="00977E8D">
      <w:pPr>
        <w:pStyle w:val="ListParagraph"/>
        <w:numPr>
          <w:ilvl w:val="3"/>
          <w:numId w:val="30"/>
        </w:numPr>
        <w:spacing w:after="0" w:line="480" w:lineRule="auto"/>
        <w:ind w:left="720"/>
        <w:jc w:val="both"/>
        <w:rPr>
          <w:rFonts w:ascii="Times New Roman" w:hAnsi="Times New Roman" w:cs="Times New Roman"/>
          <w:sz w:val="24"/>
          <w:szCs w:val="24"/>
          <w:lang w:val="en-US"/>
        </w:rPr>
      </w:pPr>
      <w:r w:rsidRPr="00977E8D">
        <w:rPr>
          <w:rFonts w:ascii="Times New Roman" w:hAnsi="Times New Roman" w:cs="Times New Roman"/>
          <w:sz w:val="24"/>
          <w:szCs w:val="24"/>
          <w:lang w:val="en-US"/>
        </w:rPr>
        <w:t>Personal Distress, yaitu perasaan cemas dan gelisah yang berorientasi pada diri sendiri.</w:t>
      </w:r>
    </w:p>
    <w:p w:rsidR="00977E8D" w:rsidRPr="00977E8D" w:rsidRDefault="00977E8D" w:rsidP="00977E8D">
      <w:pPr>
        <w:spacing w:after="0" w:line="480" w:lineRule="auto"/>
        <w:jc w:val="both"/>
        <w:rPr>
          <w:rFonts w:ascii="Times New Roman" w:hAnsi="Times New Roman" w:cs="Times New Roman"/>
          <w:sz w:val="24"/>
          <w:szCs w:val="24"/>
          <w:lang w:val="en-US"/>
        </w:rPr>
      </w:pPr>
      <w:r w:rsidRPr="00977E8D">
        <w:rPr>
          <w:rFonts w:ascii="Times New Roman" w:hAnsi="Times New Roman" w:cs="Times New Roman"/>
          <w:sz w:val="24"/>
          <w:szCs w:val="24"/>
          <w:lang w:val="en-US"/>
        </w:rPr>
        <w:t>isi-kisi angket Empati yang dipakai menurut Davis (dalam Rahman 2020: 358) yaitu</w:t>
      </w:r>
    </w:p>
    <w:p w:rsidR="00977E8D" w:rsidRPr="00977E8D" w:rsidRDefault="00977E8D" w:rsidP="00977E8D">
      <w:pPr>
        <w:spacing w:after="0" w:line="480" w:lineRule="auto"/>
        <w:jc w:val="both"/>
        <w:rPr>
          <w:rFonts w:ascii="Times New Roman" w:hAnsi="Times New Roman" w:cs="Times New Roman"/>
          <w:sz w:val="24"/>
          <w:szCs w:val="24"/>
          <w:lang w:val="en-US"/>
        </w:rPr>
      </w:pPr>
      <w:r w:rsidRPr="00977E8D">
        <w:rPr>
          <w:rFonts w:ascii="Times New Roman" w:hAnsi="Times New Roman" w:cs="Times New Roman"/>
          <w:sz w:val="24"/>
          <w:szCs w:val="24"/>
          <w:lang w:val="en-US"/>
        </w:rPr>
        <w:t xml:space="preserve"> (1) Perspective taking</w:t>
      </w:r>
    </w:p>
    <w:p w:rsidR="00977E8D" w:rsidRPr="00977E8D" w:rsidRDefault="00977E8D" w:rsidP="00977E8D">
      <w:pPr>
        <w:spacing w:after="0" w:line="480" w:lineRule="auto"/>
        <w:jc w:val="both"/>
        <w:rPr>
          <w:rFonts w:ascii="Times New Roman" w:hAnsi="Times New Roman" w:cs="Times New Roman"/>
          <w:sz w:val="24"/>
          <w:szCs w:val="24"/>
          <w:lang w:val="en-US"/>
        </w:rPr>
      </w:pPr>
      <w:r w:rsidRPr="00977E8D">
        <w:rPr>
          <w:rFonts w:ascii="Times New Roman" w:hAnsi="Times New Roman" w:cs="Times New Roman"/>
          <w:sz w:val="24"/>
          <w:szCs w:val="24"/>
          <w:lang w:val="en-US"/>
        </w:rPr>
        <w:t xml:space="preserve"> (2) Fantacy</w:t>
      </w:r>
    </w:p>
    <w:p w:rsidR="00977E8D" w:rsidRPr="00977E8D" w:rsidRDefault="00977E8D" w:rsidP="00977E8D">
      <w:pPr>
        <w:spacing w:after="0" w:line="480" w:lineRule="auto"/>
        <w:jc w:val="both"/>
        <w:rPr>
          <w:rFonts w:ascii="Times New Roman" w:hAnsi="Times New Roman" w:cs="Times New Roman"/>
          <w:sz w:val="24"/>
          <w:szCs w:val="24"/>
          <w:lang w:val="en-US"/>
        </w:rPr>
      </w:pPr>
      <w:r w:rsidRPr="00977E8D">
        <w:rPr>
          <w:rFonts w:ascii="Times New Roman" w:hAnsi="Times New Roman" w:cs="Times New Roman"/>
          <w:sz w:val="24"/>
          <w:szCs w:val="24"/>
          <w:lang w:val="en-US"/>
        </w:rPr>
        <w:t xml:space="preserve"> (3) Empatic Concern</w:t>
      </w:r>
    </w:p>
    <w:p w:rsidR="00977E8D" w:rsidRPr="00977E8D" w:rsidRDefault="00977E8D" w:rsidP="00977E8D">
      <w:pPr>
        <w:spacing w:after="0" w:line="480" w:lineRule="auto"/>
        <w:jc w:val="both"/>
        <w:rPr>
          <w:rFonts w:ascii="Times New Roman" w:hAnsi="Times New Roman" w:cs="Times New Roman"/>
          <w:sz w:val="24"/>
          <w:szCs w:val="24"/>
          <w:lang w:val="en-US"/>
        </w:rPr>
      </w:pPr>
      <w:r w:rsidRPr="00977E8D">
        <w:rPr>
          <w:rFonts w:ascii="Times New Roman" w:hAnsi="Times New Roman" w:cs="Times New Roman"/>
          <w:sz w:val="24"/>
          <w:szCs w:val="24"/>
          <w:lang w:val="en-US"/>
        </w:rPr>
        <w:t xml:space="preserve"> (4) Personal Distress</w:t>
      </w:r>
    </w:p>
    <w:p w:rsidR="00977E8D" w:rsidRPr="00977E8D" w:rsidRDefault="00977E8D" w:rsidP="00977E8D">
      <w:pPr>
        <w:spacing w:after="0" w:line="480" w:lineRule="auto"/>
        <w:ind w:firstLine="720"/>
        <w:jc w:val="center"/>
        <w:rPr>
          <w:rFonts w:ascii="Times New Roman" w:hAnsi="Times New Roman" w:cs="Times New Roman"/>
          <w:sz w:val="24"/>
          <w:szCs w:val="24"/>
        </w:rPr>
      </w:pPr>
    </w:p>
    <w:p w:rsidR="00977E8D" w:rsidRPr="00977E8D" w:rsidRDefault="00977E8D" w:rsidP="00977E8D">
      <w:pPr>
        <w:spacing w:after="0" w:line="480" w:lineRule="auto"/>
        <w:ind w:firstLine="720"/>
        <w:jc w:val="center"/>
        <w:rPr>
          <w:rFonts w:ascii="Times New Roman" w:hAnsi="Times New Roman" w:cs="Times New Roman"/>
          <w:sz w:val="24"/>
          <w:szCs w:val="24"/>
          <w:lang w:val="en-US"/>
        </w:rPr>
      </w:pPr>
      <w:r w:rsidRPr="00977E8D">
        <w:rPr>
          <w:rFonts w:ascii="Times New Roman" w:hAnsi="Times New Roman" w:cs="Times New Roman"/>
          <w:b/>
          <w:sz w:val="24"/>
          <w:szCs w:val="24"/>
        </w:rPr>
        <w:t>Tabel 3.1 : Kisi-Kisi Angket empati menurut Harahap (2021), (Rahman,2020:358)</w:t>
      </w:r>
    </w:p>
    <w:tbl>
      <w:tblPr>
        <w:tblStyle w:val="TableGrid"/>
        <w:tblW w:w="10237" w:type="dxa"/>
        <w:tblInd w:w="-1265" w:type="dxa"/>
        <w:tblLayout w:type="fixed"/>
        <w:tblLook w:val="04A0"/>
      </w:tblPr>
      <w:tblGrid>
        <w:gridCol w:w="681"/>
        <w:gridCol w:w="1412"/>
        <w:gridCol w:w="1710"/>
        <w:gridCol w:w="2137"/>
        <w:gridCol w:w="23"/>
        <w:gridCol w:w="1440"/>
        <w:gridCol w:w="1754"/>
        <w:gridCol w:w="1080"/>
      </w:tblGrid>
      <w:tr w:rsidR="00977E8D" w:rsidRPr="00977E8D" w:rsidTr="00D7094E">
        <w:trPr>
          <w:trHeight w:val="20"/>
        </w:trPr>
        <w:tc>
          <w:tcPr>
            <w:tcW w:w="681" w:type="dxa"/>
            <w:vMerge w:val="restart"/>
          </w:tcPr>
          <w:p w:rsidR="00977E8D" w:rsidRPr="00977E8D" w:rsidRDefault="00977E8D" w:rsidP="00D7094E">
            <w:pPr>
              <w:spacing w:after="0" w:line="480" w:lineRule="auto"/>
              <w:jc w:val="center"/>
              <w:rPr>
                <w:rFonts w:ascii="Times New Roman" w:hAnsi="Times New Roman" w:cs="Times New Roman"/>
                <w:b/>
                <w:sz w:val="24"/>
                <w:szCs w:val="24"/>
              </w:rPr>
            </w:pPr>
            <w:r w:rsidRPr="00977E8D">
              <w:rPr>
                <w:rFonts w:ascii="Times New Roman" w:hAnsi="Times New Roman" w:cs="Times New Roman"/>
                <w:b/>
                <w:sz w:val="24"/>
                <w:szCs w:val="24"/>
              </w:rPr>
              <w:t>NO</w:t>
            </w:r>
          </w:p>
        </w:tc>
        <w:tc>
          <w:tcPr>
            <w:tcW w:w="1412" w:type="dxa"/>
            <w:vMerge w:val="restart"/>
          </w:tcPr>
          <w:p w:rsidR="00977E8D" w:rsidRPr="00977E8D" w:rsidRDefault="00977E8D" w:rsidP="00D7094E">
            <w:pPr>
              <w:spacing w:after="0" w:line="480" w:lineRule="auto"/>
              <w:jc w:val="center"/>
              <w:rPr>
                <w:rFonts w:ascii="Times New Roman" w:hAnsi="Times New Roman" w:cs="Times New Roman"/>
                <w:b/>
                <w:sz w:val="24"/>
                <w:szCs w:val="24"/>
              </w:rPr>
            </w:pPr>
            <w:r w:rsidRPr="00977E8D">
              <w:rPr>
                <w:rFonts w:ascii="Times New Roman" w:hAnsi="Times New Roman" w:cs="Times New Roman"/>
                <w:b/>
                <w:sz w:val="24"/>
                <w:szCs w:val="24"/>
              </w:rPr>
              <w:t>VARIABE</w:t>
            </w:r>
          </w:p>
          <w:p w:rsidR="00977E8D" w:rsidRPr="00977E8D" w:rsidRDefault="00977E8D" w:rsidP="00D7094E">
            <w:pPr>
              <w:spacing w:after="0"/>
              <w:jc w:val="center"/>
              <w:rPr>
                <w:rFonts w:ascii="Times New Roman" w:hAnsi="Times New Roman" w:cs="Times New Roman"/>
                <w:sz w:val="24"/>
                <w:szCs w:val="24"/>
              </w:rPr>
            </w:pPr>
          </w:p>
          <w:p w:rsidR="00977E8D" w:rsidRPr="00977E8D" w:rsidRDefault="00977E8D" w:rsidP="00D7094E">
            <w:pPr>
              <w:spacing w:after="0"/>
              <w:jc w:val="center"/>
              <w:rPr>
                <w:rFonts w:ascii="Times New Roman" w:hAnsi="Times New Roman" w:cs="Times New Roman"/>
                <w:sz w:val="24"/>
                <w:szCs w:val="24"/>
              </w:rPr>
            </w:pPr>
          </w:p>
          <w:p w:rsidR="00977E8D" w:rsidRPr="00977E8D" w:rsidRDefault="00977E8D" w:rsidP="00D7094E">
            <w:pPr>
              <w:spacing w:after="0"/>
              <w:jc w:val="center"/>
              <w:rPr>
                <w:rFonts w:ascii="Times New Roman" w:hAnsi="Times New Roman" w:cs="Times New Roman"/>
                <w:sz w:val="24"/>
                <w:szCs w:val="24"/>
              </w:rPr>
            </w:pPr>
          </w:p>
        </w:tc>
        <w:tc>
          <w:tcPr>
            <w:tcW w:w="1710" w:type="dxa"/>
            <w:vMerge w:val="restart"/>
          </w:tcPr>
          <w:p w:rsidR="00977E8D" w:rsidRPr="00977E8D" w:rsidRDefault="00977E8D" w:rsidP="00D7094E">
            <w:pPr>
              <w:spacing w:after="0" w:line="480" w:lineRule="auto"/>
              <w:jc w:val="center"/>
              <w:rPr>
                <w:rFonts w:ascii="Times New Roman" w:hAnsi="Times New Roman" w:cs="Times New Roman"/>
                <w:b/>
                <w:sz w:val="24"/>
                <w:szCs w:val="24"/>
              </w:rPr>
            </w:pPr>
            <w:r w:rsidRPr="00977E8D">
              <w:rPr>
                <w:rFonts w:ascii="Times New Roman" w:hAnsi="Times New Roman" w:cs="Times New Roman"/>
                <w:b/>
                <w:sz w:val="24"/>
                <w:szCs w:val="24"/>
              </w:rPr>
              <w:t>INDIKATOR</w:t>
            </w:r>
          </w:p>
        </w:tc>
        <w:tc>
          <w:tcPr>
            <w:tcW w:w="2160" w:type="dxa"/>
            <w:gridSpan w:val="2"/>
            <w:vMerge w:val="restart"/>
          </w:tcPr>
          <w:p w:rsidR="00977E8D" w:rsidRPr="00977E8D" w:rsidRDefault="00977E8D" w:rsidP="00D7094E">
            <w:pPr>
              <w:spacing w:after="0" w:line="480" w:lineRule="auto"/>
              <w:jc w:val="center"/>
              <w:rPr>
                <w:rFonts w:ascii="Times New Roman" w:hAnsi="Times New Roman" w:cs="Times New Roman"/>
                <w:b/>
                <w:sz w:val="24"/>
                <w:szCs w:val="24"/>
                <w:lang w:val="en-US"/>
              </w:rPr>
            </w:pPr>
            <w:r w:rsidRPr="00977E8D">
              <w:rPr>
                <w:rFonts w:ascii="Times New Roman" w:hAnsi="Times New Roman" w:cs="Times New Roman"/>
                <w:b/>
                <w:sz w:val="24"/>
                <w:szCs w:val="24"/>
                <w:lang w:val="en-US"/>
              </w:rPr>
              <w:t>DESKRIPTOR</w:t>
            </w:r>
          </w:p>
        </w:tc>
        <w:tc>
          <w:tcPr>
            <w:tcW w:w="3194" w:type="dxa"/>
            <w:gridSpan w:val="2"/>
          </w:tcPr>
          <w:p w:rsidR="00977E8D" w:rsidRPr="00977E8D" w:rsidRDefault="00977E8D" w:rsidP="00D7094E">
            <w:pPr>
              <w:spacing w:after="0" w:line="480" w:lineRule="auto"/>
              <w:jc w:val="center"/>
              <w:rPr>
                <w:rFonts w:ascii="Times New Roman" w:hAnsi="Times New Roman" w:cs="Times New Roman"/>
                <w:b/>
                <w:sz w:val="24"/>
                <w:szCs w:val="24"/>
                <w:lang w:val="en-US"/>
              </w:rPr>
            </w:pPr>
            <w:r w:rsidRPr="00977E8D">
              <w:rPr>
                <w:rFonts w:ascii="Times New Roman" w:hAnsi="Times New Roman" w:cs="Times New Roman"/>
                <w:b/>
                <w:sz w:val="24"/>
                <w:szCs w:val="24"/>
                <w:lang w:val="en-US"/>
              </w:rPr>
              <w:t>Item soa</w:t>
            </w:r>
          </w:p>
        </w:tc>
        <w:tc>
          <w:tcPr>
            <w:tcW w:w="1080" w:type="dxa"/>
          </w:tcPr>
          <w:p w:rsidR="00977E8D" w:rsidRPr="00977E8D" w:rsidRDefault="00977E8D" w:rsidP="00D7094E">
            <w:pPr>
              <w:spacing w:after="0" w:line="480" w:lineRule="auto"/>
              <w:jc w:val="center"/>
              <w:rPr>
                <w:rFonts w:ascii="Times New Roman" w:hAnsi="Times New Roman" w:cs="Times New Roman"/>
                <w:b/>
                <w:sz w:val="24"/>
                <w:szCs w:val="24"/>
              </w:rPr>
            </w:pPr>
            <w:r w:rsidRPr="00977E8D">
              <w:rPr>
                <w:rFonts w:ascii="Times New Roman" w:hAnsi="Times New Roman" w:cs="Times New Roman"/>
                <w:b/>
                <w:sz w:val="24"/>
                <w:szCs w:val="24"/>
              </w:rPr>
              <w:t>jumlah</w:t>
            </w:r>
          </w:p>
        </w:tc>
      </w:tr>
      <w:tr w:rsidR="00977E8D" w:rsidRPr="00977E8D" w:rsidTr="00D7094E">
        <w:trPr>
          <w:trHeight w:val="710"/>
        </w:trPr>
        <w:tc>
          <w:tcPr>
            <w:tcW w:w="681" w:type="dxa"/>
            <w:vMerge/>
          </w:tcPr>
          <w:p w:rsidR="00977E8D" w:rsidRPr="00977E8D" w:rsidRDefault="00977E8D" w:rsidP="00D7094E">
            <w:pPr>
              <w:spacing w:after="0" w:line="480" w:lineRule="auto"/>
              <w:jc w:val="center"/>
              <w:rPr>
                <w:rFonts w:ascii="Times New Roman" w:hAnsi="Times New Roman" w:cs="Times New Roman"/>
                <w:b/>
                <w:sz w:val="24"/>
                <w:szCs w:val="24"/>
              </w:rPr>
            </w:pPr>
          </w:p>
        </w:tc>
        <w:tc>
          <w:tcPr>
            <w:tcW w:w="1412" w:type="dxa"/>
            <w:vMerge/>
          </w:tcPr>
          <w:p w:rsidR="00977E8D" w:rsidRPr="00977E8D" w:rsidRDefault="00977E8D" w:rsidP="00D7094E">
            <w:pPr>
              <w:spacing w:after="0" w:line="480" w:lineRule="auto"/>
              <w:jc w:val="center"/>
              <w:rPr>
                <w:rFonts w:ascii="Times New Roman" w:hAnsi="Times New Roman" w:cs="Times New Roman"/>
                <w:b/>
                <w:sz w:val="24"/>
                <w:szCs w:val="24"/>
              </w:rPr>
            </w:pPr>
          </w:p>
        </w:tc>
        <w:tc>
          <w:tcPr>
            <w:tcW w:w="1710" w:type="dxa"/>
            <w:vMerge/>
          </w:tcPr>
          <w:p w:rsidR="00977E8D" w:rsidRPr="00977E8D" w:rsidRDefault="00977E8D" w:rsidP="00D7094E">
            <w:pPr>
              <w:spacing w:after="0" w:line="480" w:lineRule="auto"/>
              <w:jc w:val="center"/>
              <w:rPr>
                <w:rFonts w:ascii="Times New Roman" w:hAnsi="Times New Roman" w:cs="Times New Roman"/>
                <w:b/>
                <w:sz w:val="24"/>
                <w:szCs w:val="24"/>
              </w:rPr>
            </w:pPr>
          </w:p>
        </w:tc>
        <w:tc>
          <w:tcPr>
            <w:tcW w:w="2160" w:type="dxa"/>
            <w:gridSpan w:val="2"/>
            <w:vMerge/>
          </w:tcPr>
          <w:p w:rsidR="00977E8D" w:rsidRPr="00977E8D" w:rsidRDefault="00977E8D" w:rsidP="00D7094E">
            <w:pPr>
              <w:spacing w:after="0" w:line="480" w:lineRule="auto"/>
              <w:jc w:val="center"/>
              <w:rPr>
                <w:rFonts w:ascii="Times New Roman" w:hAnsi="Times New Roman" w:cs="Times New Roman"/>
                <w:b/>
                <w:sz w:val="24"/>
                <w:szCs w:val="24"/>
              </w:rPr>
            </w:pPr>
          </w:p>
        </w:tc>
        <w:tc>
          <w:tcPr>
            <w:tcW w:w="1440" w:type="dxa"/>
          </w:tcPr>
          <w:p w:rsidR="00977E8D" w:rsidRPr="00977E8D" w:rsidRDefault="00977E8D" w:rsidP="00D7094E">
            <w:pPr>
              <w:spacing w:after="0" w:line="480" w:lineRule="auto"/>
              <w:jc w:val="center"/>
              <w:rPr>
                <w:rFonts w:ascii="Times New Roman" w:hAnsi="Times New Roman" w:cs="Times New Roman"/>
                <w:b/>
                <w:i/>
                <w:sz w:val="24"/>
                <w:szCs w:val="24"/>
                <w:lang w:val="en-US"/>
              </w:rPr>
            </w:pPr>
            <w:r w:rsidRPr="00977E8D">
              <w:rPr>
                <w:rFonts w:ascii="Times New Roman" w:hAnsi="Times New Roman" w:cs="Times New Roman"/>
                <w:b/>
                <w:i/>
                <w:sz w:val="24"/>
                <w:szCs w:val="24"/>
              </w:rPr>
              <w:t>Favou</w:t>
            </w:r>
            <w:r w:rsidRPr="00977E8D">
              <w:rPr>
                <w:rFonts w:ascii="Times New Roman" w:hAnsi="Times New Roman" w:cs="Times New Roman"/>
                <w:b/>
                <w:i/>
                <w:sz w:val="24"/>
                <w:szCs w:val="24"/>
                <w:lang w:val="en-US"/>
              </w:rPr>
              <w:t>rable</w:t>
            </w:r>
          </w:p>
        </w:tc>
        <w:tc>
          <w:tcPr>
            <w:tcW w:w="1754" w:type="dxa"/>
          </w:tcPr>
          <w:p w:rsidR="00977E8D" w:rsidRPr="00977E8D" w:rsidRDefault="00977E8D" w:rsidP="00D7094E">
            <w:pPr>
              <w:spacing w:after="0" w:line="480" w:lineRule="auto"/>
              <w:jc w:val="center"/>
              <w:rPr>
                <w:rFonts w:ascii="Times New Roman" w:hAnsi="Times New Roman" w:cs="Times New Roman"/>
                <w:b/>
                <w:sz w:val="24"/>
                <w:szCs w:val="24"/>
              </w:rPr>
            </w:pPr>
            <w:r w:rsidRPr="00977E8D">
              <w:rPr>
                <w:rFonts w:ascii="Times New Roman" w:hAnsi="Times New Roman" w:cs="Times New Roman"/>
                <w:b/>
                <w:bCs/>
                <w:i/>
                <w:sz w:val="24"/>
                <w:szCs w:val="24"/>
              </w:rPr>
              <w:t>Unfavourable</w:t>
            </w:r>
          </w:p>
        </w:tc>
        <w:tc>
          <w:tcPr>
            <w:tcW w:w="1080" w:type="dxa"/>
          </w:tcPr>
          <w:p w:rsidR="00977E8D" w:rsidRPr="00977E8D" w:rsidRDefault="00977E8D" w:rsidP="00D7094E">
            <w:pPr>
              <w:spacing w:after="0" w:line="480" w:lineRule="auto"/>
              <w:jc w:val="center"/>
              <w:rPr>
                <w:rFonts w:ascii="Times New Roman" w:hAnsi="Times New Roman" w:cs="Times New Roman"/>
                <w:b/>
                <w:sz w:val="24"/>
                <w:szCs w:val="24"/>
              </w:rPr>
            </w:pPr>
          </w:p>
        </w:tc>
      </w:tr>
      <w:tr w:rsidR="00977E8D" w:rsidRPr="00977E8D" w:rsidTr="00D7094E">
        <w:trPr>
          <w:trHeight w:val="1250"/>
        </w:trPr>
        <w:tc>
          <w:tcPr>
            <w:tcW w:w="681" w:type="dxa"/>
            <w:vMerge w:val="restart"/>
          </w:tcPr>
          <w:p w:rsidR="00977E8D" w:rsidRPr="00977E8D" w:rsidRDefault="00977E8D" w:rsidP="00D7094E">
            <w:pPr>
              <w:spacing w:after="0" w:line="276" w:lineRule="auto"/>
              <w:jc w:val="center"/>
              <w:rPr>
                <w:rFonts w:ascii="Times New Roman" w:hAnsi="Times New Roman" w:cs="Times New Roman"/>
                <w:sz w:val="24"/>
                <w:szCs w:val="24"/>
              </w:rPr>
            </w:pPr>
            <w:r w:rsidRPr="00977E8D">
              <w:rPr>
                <w:rFonts w:ascii="Times New Roman" w:hAnsi="Times New Roman" w:cs="Times New Roman"/>
                <w:sz w:val="24"/>
                <w:szCs w:val="24"/>
              </w:rPr>
              <w:t>1.</w:t>
            </w:r>
          </w:p>
        </w:tc>
        <w:tc>
          <w:tcPr>
            <w:tcW w:w="1412" w:type="dxa"/>
            <w:vMerge w:val="restart"/>
          </w:tcPr>
          <w:p w:rsidR="00977E8D" w:rsidRPr="00977E8D" w:rsidRDefault="00977E8D" w:rsidP="00D7094E">
            <w:pPr>
              <w:spacing w:after="0" w:line="276" w:lineRule="auto"/>
              <w:jc w:val="center"/>
              <w:rPr>
                <w:rFonts w:ascii="Times New Roman" w:hAnsi="Times New Roman" w:cs="Times New Roman"/>
                <w:sz w:val="24"/>
                <w:szCs w:val="24"/>
                <w:lang w:val="en-US"/>
              </w:rPr>
            </w:pPr>
            <w:r w:rsidRPr="00977E8D">
              <w:rPr>
                <w:rFonts w:ascii="Times New Roman" w:hAnsi="Times New Roman" w:cs="Times New Roman"/>
                <w:sz w:val="24"/>
                <w:szCs w:val="24"/>
                <w:lang w:val="en-US"/>
              </w:rPr>
              <w:t>Empati</w:t>
            </w:r>
          </w:p>
        </w:tc>
        <w:tc>
          <w:tcPr>
            <w:tcW w:w="1710" w:type="dxa"/>
          </w:tcPr>
          <w:p w:rsidR="00977E8D" w:rsidRPr="00977E8D" w:rsidRDefault="00977E8D" w:rsidP="00D7094E">
            <w:pPr>
              <w:spacing w:after="0" w:line="276" w:lineRule="auto"/>
              <w:jc w:val="both"/>
              <w:rPr>
                <w:rFonts w:ascii="Times New Roman" w:hAnsi="Times New Roman" w:cs="Times New Roman"/>
                <w:bCs/>
                <w:sz w:val="24"/>
                <w:szCs w:val="24"/>
                <w:lang w:val="en-US"/>
              </w:rPr>
            </w:pPr>
            <w:r w:rsidRPr="00977E8D">
              <w:rPr>
                <w:rFonts w:ascii="Times New Roman" w:hAnsi="Times New Roman" w:cs="Times New Roman"/>
                <w:bCs/>
                <w:sz w:val="24"/>
                <w:szCs w:val="24"/>
                <w:lang w:val="en-US"/>
              </w:rPr>
              <w:t>Perspective Taking</w:t>
            </w:r>
          </w:p>
        </w:tc>
        <w:tc>
          <w:tcPr>
            <w:tcW w:w="2160" w:type="dxa"/>
            <w:gridSpan w:val="2"/>
          </w:tcPr>
          <w:p w:rsidR="00977E8D" w:rsidRPr="00977E8D" w:rsidRDefault="00977E8D" w:rsidP="00D7094E">
            <w:pPr>
              <w:spacing w:after="0" w:line="276" w:lineRule="auto"/>
              <w:jc w:val="both"/>
              <w:rPr>
                <w:rFonts w:ascii="Times New Roman" w:hAnsi="Times New Roman" w:cs="Times New Roman"/>
                <w:bCs/>
                <w:sz w:val="24"/>
                <w:szCs w:val="24"/>
                <w:lang w:val="en-US"/>
              </w:rPr>
            </w:pPr>
            <w:r w:rsidRPr="00977E8D">
              <w:rPr>
                <w:rFonts w:ascii="Times New Roman" w:hAnsi="Times New Roman" w:cs="Times New Roman"/>
                <w:bCs/>
                <w:sz w:val="24"/>
                <w:szCs w:val="24"/>
                <w:lang w:val="en-US"/>
              </w:rPr>
              <w:t>Cebnderung menilaicara pandang lain</w:t>
            </w:r>
          </w:p>
        </w:tc>
        <w:tc>
          <w:tcPr>
            <w:tcW w:w="1440" w:type="dxa"/>
          </w:tcPr>
          <w:p w:rsidR="00977E8D" w:rsidRPr="00977E8D" w:rsidRDefault="00977E8D" w:rsidP="00D7094E">
            <w:pPr>
              <w:spacing w:after="0" w:line="276" w:lineRule="auto"/>
              <w:jc w:val="both"/>
              <w:rPr>
                <w:rFonts w:ascii="Times New Roman" w:hAnsi="Times New Roman" w:cs="Times New Roman"/>
                <w:sz w:val="24"/>
                <w:szCs w:val="24"/>
                <w:lang w:val="en-US"/>
              </w:rPr>
            </w:pPr>
          </w:p>
          <w:p w:rsidR="00977E8D" w:rsidRPr="00977E8D" w:rsidRDefault="00977E8D" w:rsidP="00D7094E">
            <w:pPr>
              <w:spacing w:after="0" w:line="276" w:lineRule="auto"/>
              <w:jc w:val="both"/>
              <w:rPr>
                <w:rFonts w:ascii="Times New Roman" w:hAnsi="Times New Roman" w:cs="Times New Roman"/>
                <w:sz w:val="24"/>
                <w:szCs w:val="24"/>
              </w:rPr>
            </w:pPr>
            <w:r w:rsidRPr="00977E8D">
              <w:rPr>
                <w:rFonts w:ascii="Times New Roman" w:hAnsi="Times New Roman" w:cs="Times New Roman"/>
                <w:sz w:val="24"/>
                <w:szCs w:val="24"/>
                <w:lang w:val="en-US"/>
              </w:rPr>
              <w:t>1,2,</w:t>
            </w:r>
            <w:r w:rsidRPr="00977E8D">
              <w:rPr>
                <w:rFonts w:ascii="Times New Roman" w:hAnsi="Times New Roman" w:cs="Times New Roman"/>
                <w:sz w:val="24"/>
                <w:szCs w:val="24"/>
              </w:rPr>
              <w:t>4,6,9,11</w:t>
            </w:r>
          </w:p>
        </w:tc>
        <w:tc>
          <w:tcPr>
            <w:tcW w:w="1754" w:type="dxa"/>
          </w:tcPr>
          <w:p w:rsidR="00977E8D" w:rsidRPr="00977E8D" w:rsidRDefault="00977E8D" w:rsidP="00D7094E">
            <w:pPr>
              <w:spacing w:after="0" w:line="276" w:lineRule="auto"/>
              <w:jc w:val="center"/>
              <w:rPr>
                <w:rFonts w:ascii="Times New Roman" w:hAnsi="Times New Roman" w:cs="Times New Roman"/>
                <w:sz w:val="24"/>
                <w:szCs w:val="24"/>
              </w:rPr>
            </w:pPr>
          </w:p>
          <w:p w:rsidR="00977E8D" w:rsidRPr="00977E8D" w:rsidRDefault="00977E8D" w:rsidP="00D7094E">
            <w:pPr>
              <w:spacing w:after="0" w:line="276" w:lineRule="auto"/>
              <w:jc w:val="center"/>
              <w:rPr>
                <w:rFonts w:ascii="Times New Roman" w:hAnsi="Times New Roman" w:cs="Times New Roman"/>
                <w:sz w:val="24"/>
                <w:szCs w:val="24"/>
                <w:lang w:val="en-US"/>
              </w:rPr>
            </w:pPr>
            <w:r w:rsidRPr="00977E8D">
              <w:rPr>
                <w:rFonts w:ascii="Times New Roman" w:hAnsi="Times New Roman" w:cs="Times New Roman"/>
                <w:sz w:val="24"/>
                <w:szCs w:val="24"/>
                <w:lang w:val="en-US"/>
              </w:rPr>
              <w:t>3,5,7,8,10,12</w:t>
            </w:r>
          </w:p>
        </w:tc>
        <w:tc>
          <w:tcPr>
            <w:tcW w:w="1080" w:type="dxa"/>
          </w:tcPr>
          <w:p w:rsidR="00977E8D" w:rsidRPr="00977E8D" w:rsidRDefault="00977E8D" w:rsidP="00D7094E">
            <w:pPr>
              <w:spacing w:after="0" w:line="276" w:lineRule="auto"/>
              <w:rPr>
                <w:rFonts w:ascii="Times New Roman" w:hAnsi="Times New Roman" w:cs="Times New Roman"/>
                <w:sz w:val="24"/>
                <w:szCs w:val="24"/>
              </w:rPr>
            </w:pPr>
          </w:p>
          <w:p w:rsidR="00977E8D" w:rsidRPr="00977E8D" w:rsidRDefault="00977E8D" w:rsidP="00D7094E">
            <w:pPr>
              <w:spacing w:after="0" w:line="276" w:lineRule="auto"/>
              <w:jc w:val="center"/>
              <w:rPr>
                <w:rFonts w:ascii="Times New Roman" w:hAnsi="Times New Roman" w:cs="Times New Roman"/>
                <w:sz w:val="24"/>
                <w:szCs w:val="24"/>
              </w:rPr>
            </w:pPr>
            <w:r w:rsidRPr="00977E8D">
              <w:rPr>
                <w:rFonts w:ascii="Times New Roman" w:hAnsi="Times New Roman" w:cs="Times New Roman"/>
                <w:sz w:val="24"/>
                <w:szCs w:val="24"/>
              </w:rPr>
              <w:t>12</w:t>
            </w:r>
          </w:p>
          <w:p w:rsidR="00977E8D" w:rsidRPr="00977E8D" w:rsidRDefault="00977E8D" w:rsidP="00D7094E">
            <w:pPr>
              <w:spacing w:after="0" w:line="276" w:lineRule="auto"/>
              <w:jc w:val="center"/>
              <w:rPr>
                <w:rFonts w:ascii="Times New Roman" w:hAnsi="Times New Roman" w:cs="Times New Roman"/>
                <w:sz w:val="24"/>
                <w:szCs w:val="24"/>
              </w:rPr>
            </w:pPr>
          </w:p>
          <w:p w:rsidR="00977E8D" w:rsidRPr="00977E8D" w:rsidRDefault="00977E8D" w:rsidP="00D7094E">
            <w:pPr>
              <w:spacing w:after="0" w:line="276" w:lineRule="auto"/>
              <w:jc w:val="center"/>
              <w:rPr>
                <w:rFonts w:ascii="Times New Roman" w:hAnsi="Times New Roman" w:cs="Times New Roman"/>
                <w:sz w:val="24"/>
                <w:szCs w:val="24"/>
              </w:rPr>
            </w:pPr>
          </w:p>
        </w:tc>
      </w:tr>
      <w:tr w:rsidR="00977E8D" w:rsidRPr="00977E8D" w:rsidTr="00D7094E">
        <w:trPr>
          <w:trHeight w:val="20"/>
        </w:trPr>
        <w:tc>
          <w:tcPr>
            <w:tcW w:w="681" w:type="dxa"/>
            <w:vMerge/>
          </w:tcPr>
          <w:p w:rsidR="00977E8D" w:rsidRPr="00977E8D" w:rsidRDefault="00977E8D" w:rsidP="00D7094E">
            <w:pPr>
              <w:spacing w:after="0" w:line="480" w:lineRule="auto"/>
              <w:jc w:val="center"/>
              <w:rPr>
                <w:rFonts w:ascii="Times New Roman" w:hAnsi="Times New Roman" w:cs="Times New Roman"/>
                <w:sz w:val="24"/>
                <w:szCs w:val="24"/>
              </w:rPr>
            </w:pPr>
          </w:p>
        </w:tc>
        <w:tc>
          <w:tcPr>
            <w:tcW w:w="1412" w:type="dxa"/>
            <w:vMerge/>
          </w:tcPr>
          <w:p w:rsidR="00977E8D" w:rsidRPr="00977E8D" w:rsidRDefault="00977E8D" w:rsidP="00D7094E">
            <w:pPr>
              <w:spacing w:after="0" w:line="276" w:lineRule="auto"/>
              <w:jc w:val="center"/>
              <w:rPr>
                <w:rFonts w:ascii="Times New Roman" w:hAnsi="Times New Roman" w:cs="Times New Roman"/>
                <w:sz w:val="24"/>
                <w:szCs w:val="24"/>
                <w:lang w:val="en-US"/>
              </w:rPr>
            </w:pPr>
          </w:p>
        </w:tc>
        <w:tc>
          <w:tcPr>
            <w:tcW w:w="1710" w:type="dxa"/>
          </w:tcPr>
          <w:p w:rsidR="00977E8D" w:rsidRPr="00977E8D" w:rsidRDefault="00977E8D" w:rsidP="00D7094E">
            <w:pPr>
              <w:spacing w:after="0" w:line="276" w:lineRule="auto"/>
              <w:jc w:val="both"/>
              <w:rPr>
                <w:rFonts w:ascii="Times New Roman" w:hAnsi="Times New Roman" w:cs="Times New Roman"/>
                <w:bCs/>
                <w:sz w:val="24"/>
                <w:szCs w:val="24"/>
                <w:lang w:val="en-US"/>
              </w:rPr>
            </w:pPr>
            <w:r w:rsidRPr="00977E8D">
              <w:rPr>
                <w:rFonts w:ascii="Times New Roman" w:hAnsi="Times New Roman" w:cs="Times New Roman"/>
                <w:bCs/>
                <w:sz w:val="24"/>
                <w:szCs w:val="24"/>
                <w:lang w:val="en-US"/>
              </w:rPr>
              <w:t>fantacy</w:t>
            </w:r>
          </w:p>
        </w:tc>
        <w:tc>
          <w:tcPr>
            <w:tcW w:w="2160" w:type="dxa"/>
            <w:gridSpan w:val="2"/>
          </w:tcPr>
          <w:p w:rsidR="00977E8D" w:rsidRPr="00977E8D" w:rsidRDefault="00977E8D" w:rsidP="00D7094E">
            <w:pPr>
              <w:spacing w:after="0" w:line="276" w:lineRule="auto"/>
              <w:jc w:val="both"/>
              <w:rPr>
                <w:rFonts w:ascii="Times New Roman" w:hAnsi="Times New Roman" w:cs="Times New Roman"/>
                <w:bCs/>
                <w:sz w:val="24"/>
                <w:szCs w:val="24"/>
                <w:lang w:val="en-US"/>
              </w:rPr>
            </w:pPr>
            <w:r w:rsidRPr="00977E8D">
              <w:rPr>
                <w:rFonts w:ascii="Times New Roman" w:hAnsi="Times New Roman" w:cs="Times New Roman"/>
                <w:bCs/>
                <w:sz w:val="24"/>
                <w:szCs w:val="24"/>
                <w:lang w:val="en-US"/>
              </w:rPr>
              <w:t>Jenderung berimajinasi</w:t>
            </w:r>
          </w:p>
        </w:tc>
        <w:tc>
          <w:tcPr>
            <w:tcW w:w="1440" w:type="dxa"/>
          </w:tcPr>
          <w:p w:rsidR="00977E8D" w:rsidRPr="00977E8D" w:rsidRDefault="00977E8D" w:rsidP="00D7094E">
            <w:pPr>
              <w:spacing w:after="0" w:line="276" w:lineRule="auto"/>
              <w:rPr>
                <w:rFonts w:ascii="Times New Roman" w:hAnsi="Times New Roman" w:cs="Times New Roman"/>
                <w:sz w:val="24"/>
                <w:szCs w:val="24"/>
              </w:rPr>
            </w:pPr>
          </w:p>
          <w:p w:rsidR="00977E8D" w:rsidRPr="00977E8D" w:rsidRDefault="00977E8D" w:rsidP="00D7094E">
            <w:pPr>
              <w:spacing w:after="0" w:line="276" w:lineRule="auto"/>
              <w:rPr>
                <w:rFonts w:ascii="Times New Roman" w:hAnsi="Times New Roman" w:cs="Times New Roman"/>
                <w:sz w:val="24"/>
                <w:szCs w:val="24"/>
              </w:rPr>
            </w:pPr>
            <w:r w:rsidRPr="00977E8D">
              <w:rPr>
                <w:rFonts w:ascii="Times New Roman" w:hAnsi="Times New Roman" w:cs="Times New Roman"/>
                <w:sz w:val="24"/>
                <w:szCs w:val="24"/>
              </w:rPr>
              <w:t>13,18</w:t>
            </w:r>
          </w:p>
        </w:tc>
        <w:tc>
          <w:tcPr>
            <w:tcW w:w="1754" w:type="dxa"/>
          </w:tcPr>
          <w:p w:rsidR="00977E8D" w:rsidRPr="00977E8D" w:rsidRDefault="00977E8D" w:rsidP="00D7094E">
            <w:pPr>
              <w:spacing w:after="0" w:line="276" w:lineRule="auto"/>
              <w:jc w:val="center"/>
              <w:rPr>
                <w:rFonts w:ascii="Times New Roman" w:hAnsi="Times New Roman" w:cs="Times New Roman"/>
                <w:sz w:val="24"/>
                <w:szCs w:val="24"/>
              </w:rPr>
            </w:pPr>
          </w:p>
          <w:p w:rsidR="00977E8D" w:rsidRPr="00977E8D" w:rsidRDefault="00977E8D" w:rsidP="00D7094E">
            <w:pPr>
              <w:spacing w:after="0" w:line="276" w:lineRule="auto"/>
              <w:jc w:val="center"/>
              <w:rPr>
                <w:rFonts w:ascii="Times New Roman" w:hAnsi="Times New Roman" w:cs="Times New Roman"/>
                <w:sz w:val="24"/>
                <w:szCs w:val="24"/>
              </w:rPr>
            </w:pPr>
            <w:r w:rsidRPr="00977E8D">
              <w:rPr>
                <w:rFonts w:ascii="Times New Roman" w:hAnsi="Times New Roman" w:cs="Times New Roman"/>
                <w:sz w:val="24"/>
                <w:szCs w:val="24"/>
              </w:rPr>
              <w:t>14,15,1,6,17</w:t>
            </w:r>
          </w:p>
        </w:tc>
        <w:tc>
          <w:tcPr>
            <w:tcW w:w="1080" w:type="dxa"/>
          </w:tcPr>
          <w:p w:rsidR="00977E8D" w:rsidRPr="00977E8D" w:rsidRDefault="00977E8D" w:rsidP="00D7094E">
            <w:pPr>
              <w:spacing w:after="0" w:line="276" w:lineRule="auto"/>
              <w:jc w:val="center"/>
              <w:rPr>
                <w:rFonts w:ascii="Times New Roman" w:hAnsi="Times New Roman" w:cs="Times New Roman"/>
                <w:sz w:val="24"/>
                <w:szCs w:val="24"/>
              </w:rPr>
            </w:pPr>
          </w:p>
          <w:p w:rsidR="00977E8D" w:rsidRPr="00977E8D" w:rsidRDefault="00977E8D" w:rsidP="00D7094E">
            <w:pPr>
              <w:spacing w:after="0" w:line="276" w:lineRule="auto"/>
              <w:jc w:val="center"/>
              <w:rPr>
                <w:rFonts w:ascii="Times New Roman" w:hAnsi="Times New Roman" w:cs="Times New Roman"/>
                <w:sz w:val="24"/>
                <w:szCs w:val="24"/>
              </w:rPr>
            </w:pPr>
            <w:r w:rsidRPr="00977E8D">
              <w:rPr>
                <w:rFonts w:ascii="Times New Roman" w:hAnsi="Times New Roman" w:cs="Times New Roman"/>
                <w:sz w:val="24"/>
                <w:szCs w:val="24"/>
              </w:rPr>
              <w:t>8</w:t>
            </w:r>
          </w:p>
        </w:tc>
      </w:tr>
      <w:tr w:rsidR="00977E8D" w:rsidRPr="00977E8D" w:rsidTr="00D7094E">
        <w:trPr>
          <w:trHeight w:val="20"/>
        </w:trPr>
        <w:tc>
          <w:tcPr>
            <w:tcW w:w="681" w:type="dxa"/>
            <w:vMerge/>
          </w:tcPr>
          <w:p w:rsidR="00977E8D" w:rsidRPr="00977E8D" w:rsidRDefault="00977E8D" w:rsidP="00D7094E">
            <w:pPr>
              <w:spacing w:after="0" w:line="480" w:lineRule="auto"/>
              <w:jc w:val="center"/>
              <w:rPr>
                <w:rFonts w:ascii="Times New Roman" w:hAnsi="Times New Roman" w:cs="Times New Roman"/>
                <w:sz w:val="24"/>
                <w:szCs w:val="24"/>
              </w:rPr>
            </w:pPr>
          </w:p>
        </w:tc>
        <w:tc>
          <w:tcPr>
            <w:tcW w:w="1412" w:type="dxa"/>
            <w:vMerge/>
          </w:tcPr>
          <w:p w:rsidR="00977E8D" w:rsidRPr="00977E8D" w:rsidRDefault="00977E8D" w:rsidP="00D7094E">
            <w:pPr>
              <w:spacing w:after="0" w:line="480" w:lineRule="auto"/>
              <w:jc w:val="center"/>
              <w:rPr>
                <w:rFonts w:ascii="Times New Roman" w:hAnsi="Times New Roman" w:cs="Times New Roman"/>
                <w:sz w:val="24"/>
                <w:szCs w:val="24"/>
                <w:lang w:val="en-US"/>
              </w:rPr>
            </w:pPr>
          </w:p>
        </w:tc>
        <w:tc>
          <w:tcPr>
            <w:tcW w:w="1710" w:type="dxa"/>
          </w:tcPr>
          <w:p w:rsidR="00977E8D" w:rsidRPr="00977E8D" w:rsidRDefault="00977E8D" w:rsidP="00D7094E">
            <w:pPr>
              <w:spacing w:after="0" w:line="240" w:lineRule="auto"/>
              <w:jc w:val="both"/>
              <w:rPr>
                <w:rFonts w:ascii="Times New Roman" w:hAnsi="Times New Roman" w:cs="Times New Roman"/>
                <w:bCs/>
                <w:sz w:val="24"/>
                <w:szCs w:val="24"/>
                <w:lang w:val="en-US"/>
              </w:rPr>
            </w:pPr>
            <w:r w:rsidRPr="00977E8D">
              <w:rPr>
                <w:rFonts w:ascii="Times New Roman" w:hAnsi="Times New Roman" w:cs="Times New Roman"/>
                <w:bCs/>
                <w:sz w:val="24"/>
                <w:szCs w:val="24"/>
                <w:lang w:val="en-US"/>
              </w:rPr>
              <w:t>Empatic concret</w:t>
            </w:r>
          </w:p>
        </w:tc>
        <w:tc>
          <w:tcPr>
            <w:tcW w:w="2160" w:type="dxa"/>
            <w:gridSpan w:val="2"/>
          </w:tcPr>
          <w:p w:rsidR="00977E8D" w:rsidRPr="00977E8D" w:rsidRDefault="00977E8D" w:rsidP="00D7094E">
            <w:pPr>
              <w:spacing w:after="0" w:line="240" w:lineRule="auto"/>
              <w:jc w:val="both"/>
              <w:rPr>
                <w:rFonts w:ascii="Times New Roman" w:hAnsi="Times New Roman" w:cs="Times New Roman"/>
                <w:bCs/>
                <w:sz w:val="24"/>
                <w:szCs w:val="24"/>
                <w:lang w:val="en-US"/>
              </w:rPr>
            </w:pPr>
            <w:r w:rsidRPr="00977E8D">
              <w:rPr>
                <w:rFonts w:ascii="Times New Roman" w:hAnsi="Times New Roman" w:cs="Times New Roman"/>
                <w:bCs/>
                <w:sz w:val="24"/>
                <w:szCs w:val="24"/>
                <w:lang w:val="en-US"/>
              </w:rPr>
              <w:t xml:space="preserve">Kecemasan dan kegelisahan terhadap diri orang laindan peduli </w:t>
            </w:r>
            <w:r w:rsidRPr="00977E8D">
              <w:rPr>
                <w:rFonts w:ascii="Times New Roman" w:hAnsi="Times New Roman" w:cs="Times New Roman"/>
                <w:bCs/>
                <w:sz w:val="24"/>
                <w:szCs w:val="24"/>
                <w:lang w:val="en-US"/>
              </w:rPr>
              <w:lastRenderedPageBreak/>
              <w:t>terhadap penderitaan orang lain</w:t>
            </w:r>
          </w:p>
        </w:tc>
        <w:tc>
          <w:tcPr>
            <w:tcW w:w="1440" w:type="dxa"/>
          </w:tcPr>
          <w:p w:rsidR="00977E8D" w:rsidRPr="00977E8D" w:rsidRDefault="00977E8D" w:rsidP="00D7094E">
            <w:pPr>
              <w:tabs>
                <w:tab w:val="left" w:pos="253"/>
                <w:tab w:val="center" w:pos="601"/>
              </w:tabs>
              <w:spacing w:after="0" w:line="360" w:lineRule="auto"/>
              <w:rPr>
                <w:rFonts w:ascii="Times New Roman" w:hAnsi="Times New Roman" w:cs="Times New Roman"/>
                <w:sz w:val="24"/>
                <w:szCs w:val="24"/>
              </w:rPr>
            </w:pPr>
            <w:r w:rsidRPr="00977E8D">
              <w:rPr>
                <w:rFonts w:ascii="Times New Roman" w:hAnsi="Times New Roman" w:cs="Times New Roman"/>
                <w:sz w:val="24"/>
                <w:szCs w:val="24"/>
              </w:rPr>
              <w:lastRenderedPageBreak/>
              <w:tab/>
            </w:r>
          </w:p>
          <w:p w:rsidR="00977E8D" w:rsidRPr="00977E8D" w:rsidRDefault="00977E8D" w:rsidP="00D7094E">
            <w:pPr>
              <w:spacing w:after="0" w:line="360" w:lineRule="auto"/>
              <w:jc w:val="center"/>
              <w:rPr>
                <w:rFonts w:ascii="Times New Roman" w:hAnsi="Times New Roman" w:cs="Times New Roman"/>
                <w:sz w:val="24"/>
                <w:szCs w:val="24"/>
              </w:rPr>
            </w:pPr>
          </w:p>
          <w:p w:rsidR="00977E8D" w:rsidRPr="00977E8D" w:rsidRDefault="00977E8D" w:rsidP="00D7094E">
            <w:pPr>
              <w:spacing w:after="0" w:line="360" w:lineRule="auto"/>
              <w:jc w:val="center"/>
              <w:rPr>
                <w:rFonts w:ascii="Times New Roman" w:hAnsi="Times New Roman" w:cs="Times New Roman"/>
                <w:sz w:val="24"/>
                <w:szCs w:val="24"/>
              </w:rPr>
            </w:pPr>
            <w:r w:rsidRPr="00977E8D">
              <w:rPr>
                <w:rFonts w:ascii="Times New Roman" w:hAnsi="Times New Roman" w:cs="Times New Roman"/>
                <w:sz w:val="24"/>
                <w:szCs w:val="24"/>
              </w:rPr>
              <w:lastRenderedPageBreak/>
              <w:t>19,20,23,27,29,30,31</w:t>
            </w:r>
          </w:p>
        </w:tc>
        <w:tc>
          <w:tcPr>
            <w:tcW w:w="1754" w:type="dxa"/>
          </w:tcPr>
          <w:p w:rsidR="00977E8D" w:rsidRPr="00977E8D" w:rsidRDefault="00977E8D" w:rsidP="00D7094E">
            <w:pPr>
              <w:spacing w:after="0" w:line="360" w:lineRule="auto"/>
              <w:jc w:val="center"/>
              <w:rPr>
                <w:rFonts w:ascii="Times New Roman" w:hAnsi="Times New Roman" w:cs="Times New Roman"/>
                <w:sz w:val="24"/>
                <w:szCs w:val="24"/>
              </w:rPr>
            </w:pPr>
          </w:p>
          <w:p w:rsidR="00977E8D" w:rsidRPr="00977E8D" w:rsidRDefault="00977E8D" w:rsidP="00D7094E">
            <w:pPr>
              <w:spacing w:after="0" w:line="360" w:lineRule="auto"/>
              <w:jc w:val="center"/>
              <w:rPr>
                <w:rFonts w:ascii="Times New Roman" w:hAnsi="Times New Roman" w:cs="Times New Roman"/>
                <w:sz w:val="24"/>
                <w:szCs w:val="24"/>
              </w:rPr>
            </w:pPr>
          </w:p>
          <w:p w:rsidR="00977E8D" w:rsidRPr="00977E8D" w:rsidRDefault="00977E8D" w:rsidP="00D7094E">
            <w:pPr>
              <w:spacing w:after="0" w:line="360" w:lineRule="auto"/>
              <w:jc w:val="center"/>
              <w:rPr>
                <w:rFonts w:ascii="Times New Roman" w:hAnsi="Times New Roman" w:cs="Times New Roman"/>
                <w:sz w:val="24"/>
                <w:szCs w:val="24"/>
              </w:rPr>
            </w:pPr>
            <w:r w:rsidRPr="00977E8D">
              <w:rPr>
                <w:rFonts w:ascii="Times New Roman" w:hAnsi="Times New Roman" w:cs="Times New Roman"/>
                <w:sz w:val="24"/>
                <w:szCs w:val="24"/>
              </w:rPr>
              <w:lastRenderedPageBreak/>
              <w:t>21,22,24,25,26,28</w:t>
            </w:r>
          </w:p>
        </w:tc>
        <w:tc>
          <w:tcPr>
            <w:tcW w:w="1080" w:type="dxa"/>
          </w:tcPr>
          <w:p w:rsidR="00977E8D" w:rsidRPr="00977E8D" w:rsidRDefault="00977E8D" w:rsidP="00D7094E">
            <w:pPr>
              <w:spacing w:after="0" w:line="360" w:lineRule="auto"/>
              <w:jc w:val="center"/>
              <w:rPr>
                <w:rFonts w:ascii="Times New Roman" w:hAnsi="Times New Roman" w:cs="Times New Roman"/>
                <w:sz w:val="24"/>
                <w:szCs w:val="24"/>
              </w:rPr>
            </w:pPr>
          </w:p>
          <w:p w:rsidR="00977E8D" w:rsidRPr="00977E8D" w:rsidRDefault="00977E8D" w:rsidP="00D7094E">
            <w:pPr>
              <w:spacing w:after="0" w:line="360" w:lineRule="auto"/>
              <w:jc w:val="center"/>
              <w:rPr>
                <w:rFonts w:ascii="Times New Roman" w:hAnsi="Times New Roman" w:cs="Times New Roman"/>
                <w:sz w:val="24"/>
                <w:szCs w:val="24"/>
              </w:rPr>
            </w:pPr>
          </w:p>
          <w:p w:rsidR="00977E8D" w:rsidRPr="00977E8D" w:rsidRDefault="00977E8D" w:rsidP="00D7094E">
            <w:pPr>
              <w:spacing w:after="0" w:line="360" w:lineRule="auto"/>
              <w:jc w:val="center"/>
              <w:rPr>
                <w:rFonts w:ascii="Times New Roman" w:hAnsi="Times New Roman" w:cs="Times New Roman"/>
                <w:sz w:val="24"/>
                <w:szCs w:val="24"/>
              </w:rPr>
            </w:pPr>
            <w:r w:rsidRPr="00977E8D">
              <w:rPr>
                <w:rFonts w:ascii="Times New Roman" w:hAnsi="Times New Roman" w:cs="Times New Roman"/>
                <w:sz w:val="24"/>
                <w:szCs w:val="24"/>
              </w:rPr>
              <w:lastRenderedPageBreak/>
              <w:t>13</w:t>
            </w:r>
          </w:p>
        </w:tc>
      </w:tr>
      <w:tr w:rsidR="00977E8D" w:rsidRPr="00977E8D" w:rsidTr="00D7094E">
        <w:trPr>
          <w:trHeight w:val="20"/>
        </w:trPr>
        <w:tc>
          <w:tcPr>
            <w:tcW w:w="681" w:type="dxa"/>
            <w:vMerge/>
          </w:tcPr>
          <w:p w:rsidR="00977E8D" w:rsidRPr="00977E8D" w:rsidRDefault="00977E8D" w:rsidP="00D7094E">
            <w:pPr>
              <w:spacing w:after="0" w:line="480" w:lineRule="auto"/>
              <w:jc w:val="center"/>
              <w:rPr>
                <w:rFonts w:ascii="Times New Roman" w:hAnsi="Times New Roman" w:cs="Times New Roman"/>
                <w:sz w:val="24"/>
                <w:szCs w:val="24"/>
              </w:rPr>
            </w:pPr>
          </w:p>
        </w:tc>
        <w:tc>
          <w:tcPr>
            <w:tcW w:w="1412" w:type="dxa"/>
            <w:vMerge/>
          </w:tcPr>
          <w:p w:rsidR="00977E8D" w:rsidRPr="00977E8D" w:rsidRDefault="00977E8D" w:rsidP="00D7094E">
            <w:pPr>
              <w:spacing w:after="0" w:line="480" w:lineRule="auto"/>
              <w:jc w:val="center"/>
              <w:rPr>
                <w:rFonts w:ascii="Times New Roman" w:hAnsi="Times New Roman" w:cs="Times New Roman"/>
                <w:sz w:val="24"/>
                <w:szCs w:val="24"/>
                <w:lang w:val="en-US"/>
              </w:rPr>
            </w:pPr>
          </w:p>
        </w:tc>
        <w:tc>
          <w:tcPr>
            <w:tcW w:w="1710" w:type="dxa"/>
          </w:tcPr>
          <w:p w:rsidR="00977E8D" w:rsidRPr="00977E8D" w:rsidRDefault="00977E8D" w:rsidP="00D7094E">
            <w:pPr>
              <w:spacing w:after="0" w:line="360" w:lineRule="auto"/>
              <w:jc w:val="both"/>
              <w:rPr>
                <w:rFonts w:ascii="Times New Roman" w:hAnsi="Times New Roman" w:cs="Times New Roman"/>
                <w:bCs/>
                <w:sz w:val="24"/>
                <w:szCs w:val="24"/>
                <w:lang w:val="en-US"/>
              </w:rPr>
            </w:pPr>
            <w:r w:rsidRPr="00977E8D">
              <w:rPr>
                <w:rFonts w:ascii="Times New Roman" w:hAnsi="Times New Roman" w:cs="Times New Roman"/>
                <w:bCs/>
                <w:sz w:val="24"/>
                <w:szCs w:val="24"/>
                <w:lang w:val="en-US"/>
              </w:rPr>
              <w:t>Personal distress</w:t>
            </w:r>
          </w:p>
        </w:tc>
        <w:tc>
          <w:tcPr>
            <w:tcW w:w="2160" w:type="dxa"/>
            <w:gridSpan w:val="2"/>
          </w:tcPr>
          <w:p w:rsidR="00977E8D" w:rsidRPr="00977E8D" w:rsidRDefault="00977E8D" w:rsidP="00D7094E">
            <w:pPr>
              <w:spacing w:after="0" w:line="360" w:lineRule="auto"/>
              <w:jc w:val="both"/>
              <w:rPr>
                <w:rFonts w:ascii="Times New Roman" w:hAnsi="Times New Roman" w:cs="Times New Roman"/>
                <w:bCs/>
                <w:sz w:val="24"/>
                <w:szCs w:val="24"/>
                <w:lang w:val="en-US"/>
              </w:rPr>
            </w:pPr>
            <w:r w:rsidRPr="00977E8D">
              <w:rPr>
                <w:rFonts w:ascii="Times New Roman" w:hAnsi="Times New Roman" w:cs="Times New Roman"/>
                <w:bCs/>
                <w:sz w:val="24"/>
                <w:szCs w:val="24"/>
                <w:lang w:val="en-US"/>
              </w:rPr>
              <w:t>Kecemasan dan kegelisahan terhadap dirisendiri</w:t>
            </w:r>
          </w:p>
        </w:tc>
        <w:tc>
          <w:tcPr>
            <w:tcW w:w="1440" w:type="dxa"/>
          </w:tcPr>
          <w:p w:rsidR="00977E8D" w:rsidRPr="00977E8D" w:rsidRDefault="00977E8D" w:rsidP="00D7094E">
            <w:pPr>
              <w:spacing w:after="0" w:line="480" w:lineRule="auto"/>
              <w:jc w:val="center"/>
              <w:rPr>
                <w:rFonts w:ascii="Times New Roman" w:hAnsi="Times New Roman" w:cs="Times New Roman"/>
                <w:sz w:val="24"/>
                <w:szCs w:val="24"/>
              </w:rPr>
            </w:pPr>
            <w:r w:rsidRPr="00977E8D">
              <w:rPr>
                <w:rFonts w:ascii="Times New Roman" w:hAnsi="Times New Roman" w:cs="Times New Roman"/>
                <w:sz w:val="24"/>
                <w:szCs w:val="24"/>
              </w:rPr>
              <w:t>32,33,34,37,38,39,40</w:t>
            </w:r>
          </w:p>
        </w:tc>
        <w:tc>
          <w:tcPr>
            <w:tcW w:w="1754" w:type="dxa"/>
          </w:tcPr>
          <w:p w:rsidR="00977E8D" w:rsidRPr="00977E8D" w:rsidRDefault="00977E8D" w:rsidP="00D7094E">
            <w:pPr>
              <w:spacing w:after="0" w:line="480" w:lineRule="auto"/>
              <w:jc w:val="center"/>
              <w:rPr>
                <w:rFonts w:ascii="Times New Roman" w:hAnsi="Times New Roman" w:cs="Times New Roman"/>
                <w:sz w:val="24"/>
                <w:szCs w:val="24"/>
              </w:rPr>
            </w:pPr>
          </w:p>
          <w:p w:rsidR="00977E8D" w:rsidRPr="00977E8D" w:rsidRDefault="00977E8D" w:rsidP="00D7094E">
            <w:pPr>
              <w:spacing w:after="0" w:line="480" w:lineRule="auto"/>
              <w:jc w:val="center"/>
              <w:rPr>
                <w:rFonts w:ascii="Times New Roman" w:hAnsi="Times New Roman" w:cs="Times New Roman"/>
                <w:sz w:val="24"/>
                <w:szCs w:val="24"/>
              </w:rPr>
            </w:pPr>
            <w:r w:rsidRPr="00977E8D">
              <w:rPr>
                <w:rFonts w:ascii="Times New Roman" w:hAnsi="Times New Roman" w:cs="Times New Roman"/>
                <w:sz w:val="24"/>
                <w:szCs w:val="24"/>
              </w:rPr>
              <w:t>35,36</w:t>
            </w:r>
          </w:p>
        </w:tc>
        <w:tc>
          <w:tcPr>
            <w:tcW w:w="1080" w:type="dxa"/>
          </w:tcPr>
          <w:p w:rsidR="00977E8D" w:rsidRPr="00977E8D" w:rsidRDefault="00977E8D" w:rsidP="00D7094E">
            <w:pPr>
              <w:spacing w:after="0" w:line="480" w:lineRule="auto"/>
              <w:jc w:val="center"/>
              <w:rPr>
                <w:rFonts w:ascii="Times New Roman" w:hAnsi="Times New Roman" w:cs="Times New Roman"/>
                <w:sz w:val="24"/>
                <w:szCs w:val="24"/>
              </w:rPr>
            </w:pPr>
          </w:p>
          <w:p w:rsidR="00977E8D" w:rsidRPr="00977E8D" w:rsidRDefault="00977E8D" w:rsidP="00D7094E">
            <w:pPr>
              <w:spacing w:after="0" w:line="480" w:lineRule="auto"/>
              <w:jc w:val="center"/>
              <w:rPr>
                <w:rFonts w:ascii="Times New Roman" w:hAnsi="Times New Roman" w:cs="Times New Roman"/>
                <w:sz w:val="24"/>
                <w:szCs w:val="24"/>
              </w:rPr>
            </w:pPr>
            <w:r w:rsidRPr="00977E8D">
              <w:rPr>
                <w:rFonts w:ascii="Times New Roman" w:hAnsi="Times New Roman" w:cs="Times New Roman"/>
                <w:sz w:val="24"/>
                <w:szCs w:val="24"/>
              </w:rPr>
              <w:t>9</w:t>
            </w:r>
          </w:p>
        </w:tc>
      </w:tr>
      <w:tr w:rsidR="00977E8D" w:rsidRPr="00977E8D" w:rsidTr="00D7094E">
        <w:trPr>
          <w:trHeight w:val="20"/>
        </w:trPr>
        <w:tc>
          <w:tcPr>
            <w:tcW w:w="681" w:type="dxa"/>
          </w:tcPr>
          <w:p w:rsidR="00977E8D" w:rsidRPr="00977E8D" w:rsidRDefault="00977E8D" w:rsidP="00D7094E">
            <w:pPr>
              <w:spacing w:after="0" w:line="480" w:lineRule="auto"/>
              <w:jc w:val="center"/>
              <w:rPr>
                <w:rFonts w:ascii="Times New Roman" w:hAnsi="Times New Roman" w:cs="Times New Roman"/>
                <w:sz w:val="24"/>
                <w:szCs w:val="24"/>
              </w:rPr>
            </w:pPr>
          </w:p>
        </w:tc>
        <w:tc>
          <w:tcPr>
            <w:tcW w:w="5259" w:type="dxa"/>
            <w:gridSpan w:val="3"/>
          </w:tcPr>
          <w:p w:rsidR="00977E8D" w:rsidRPr="00977E8D" w:rsidRDefault="00977E8D" w:rsidP="00D7094E">
            <w:pPr>
              <w:spacing w:after="0" w:line="480" w:lineRule="auto"/>
              <w:jc w:val="center"/>
              <w:rPr>
                <w:rFonts w:ascii="Times New Roman" w:hAnsi="Times New Roman" w:cs="Times New Roman"/>
                <w:bCs/>
                <w:sz w:val="24"/>
                <w:szCs w:val="24"/>
                <w:lang w:val="en-US"/>
              </w:rPr>
            </w:pPr>
            <w:r w:rsidRPr="00977E8D">
              <w:rPr>
                <w:rFonts w:ascii="Times New Roman" w:hAnsi="Times New Roman" w:cs="Times New Roman"/>
                <w:bCs/>
                <w:sz w:val="24"/>
                <w:szCs w:val="24"/>
                <w:lang w:val="en-US"/>
              </w:rPr>
              <w:t>Jumlah</w:t>
            </w:r>
          </w:p>
        </w:tc>
        <w:tc>
          <w:tcPr>
            <w:tcW w:w="4297" w:type="dxa"/>
            <w:gridSpan w:val="4"/>
          </w:tcPr>
          <w:p w:rsidR="00977E8D" w:rsidRPr="00977E8D" w:rsidRDefault="00977E8D" w:rsidP="00D7094E">
            <w:pPr>
              <w:spacing w:after="0" w:line="480" w:lineRule="auto"/>
              <w:jc w:val="center"/>
              <w:rPr>
                <w:rFonts w:ascii="Times New Roman" w:hAnsi="Times New Roman" w:cs="Times New Roman"/>
                <w:sz w:val="24"/>
                <w:szCs w:val="24"/>
                <w:lang w:val="en-US"/>
              </w:rPr>
            </w:pPr>
            <w:r w:rsidRPr="00977E8D">
              <w:rPr>
                <w:rFonts w:ascii="Times New Roman" w:hAnsi="Times New Roman" w:cs="Times New Roman"/>
                <w:sz w:val="24"/>
                <w:szCs w:val="24"/>
                <w:lang w:val="en-US"/>
              </w:rPr>
              <w:t>34</w:t>
            </w:r>
          </w:p>
        </w:tc>
      </w:tr>
    </w:tbl>
    <w:p w:rsidR="00977E8D" w:rsidRPr="00977E8D" w:rsidRDefault="00977E8D" w:rsidP="00977E8D">
      <w:pPr>
        <w:spacing w:after="0" w:line="480" w:lineRule="auto"/>
        <w:ind w:firstLine="480"/>
        <w:jc w:val="both"/>
        <w:rPr>
          <w:rFonts w:ascii="Times New Roman" w:hAnsi="Times New Roman" w:cs="Times New Roman"/>
          <w:sz w:val="24"/>
          <w:szCs w:val="24"/>
        </w:rPr>
      </w:pPr>
    </w:p>
    <w:p w:rsidR="00977E8D" w:rsidRPr="00977E8D" w:rsidRDefault="00977E8D" w:rsidP="00977E8D">
      <w:pPr>
        <w:spacing w:after="0" w:line="480" w:lineRule="auto"/>
        <w:ind w:firstLine="480"/>
        <w:jc w:val="both"/>
        <w:rPr>
          <w:rFonts w:ascii="Times New Roman" w:hAnsi="Times New Roman" w:cs="Times New Roman"/>
          <w:sz w:val="24"/>
          <w:szCs w:val="24"/>
        </w:rPr>
      </w:pPr>
      <w:r w:rsidRPr="00977E8D">
        <w:rPr>
          <w:rFonts w:ascii="Times New Roman" w:hAnsi="Times New Roman" w:cs="Times New Roman"/>
          <w:sz w:val="24"/>
          <w:szCs w:val="24"/>
        </w:rPr>
        <w:t>Pengumpulan data dilakukan dengan menggunakan angket yang disebarkan kepada siswa. Adapun angket dalam penelitian ini adalah mengunakan skala likert. Terdapat empat jenis pilihan skor yang diberikan pada soal jawaban positif yaitu Sangat Setuju (SS) diberi skor empat, Setuju (S) diberi skor tiga, Tidak Setuju (TS) diberi skor dua, dan Sangat Tidak Setuju (STS) diberi skor satu. Pada soal negatif, pilihan jawaban Sangat Setuju (SS) diberi skor satu, Setuju (S) diberi skor dua, Tidak Setuju (TS) diberi skor tiga, dan Sangat Tidak Setuju (STS) diberi skor empat.</w:t>
      </w:r>
    </w:p>
    <w:tbl>
      <w:tblPr>
        <w:tblStyle w:val="TableGrid"/>
        <w:tblpPr w:leftFromText="180" w:rightFromText="180" w:vertAnchor="text" w:horzAnchor="margin" w:tblpXSpec="right" w:tblpY="548"/>
        <w:tblW w:w="8789" w:type="dxa"/>
        <w:tblLayout w:type="fixed"/>
        <w:tblLook w:val="04A0"/>
      </w:tblPr>
      <w:tblGrid>
        <w:gridCol w:w="513"/>
        <w:gridCol w:w="1039"/>
        <w:gridCol w:w="1704"/>
        <w:gridCol w:w="713"/>
        <w:gridCol w:w="1516"/>
        <w:gridCol w:w="2595"/>
        <w:gridCol w:w="709"/>
      </w:tblGrid>
      <w:tr w:rsidR="00977E8D" w:rsidRPr="00977E8D" w:rsidTr="00D7094E">
        <w:trPr>
          <w:trHeight w:val="1140"/>
        </w:trPr>
        <w:tc>
          <w:tcPr>
            <w:tcW w:w="513" w:type="dxa"/>
          </w:tcPr>
          <w:p w:rsidR="00977E8D" w:rsidRPr="00977E8D" w:rsidRDefault="00977E8D" w:rsidP="00D7094E">
            <w:pPr>
              <w:spacing w:after="0" w:line="480" w:lineRule="auto"/>
              <w:rPr>
                <w:rFonts w:ascii="Times New Roman" w:hAnsi="Times New Roman" w:cs="Times New Roman"/>
                <w:sz w:val="24"/>
                <w:szCs w:val="24"/>
              </w:rPr>
            </w:pPr>
            <w:r w:rsidRPr="00977E8D">
              <w:rPr>
                <w:rFonts w:ascii="Times New Roman" w:hAnsi="Times New Roman" w:cs="Times New Roman"/>
                <w:sz w:val="24"/>
                <w:szCs w:val="24"/>
              </w:rPr>
              <w:t>No</w:t>
            </w:r>
          </w:p>
        </w:tc>
        <w:tc>
          <w:tcPr>
            <w:tcW w:w="1039" w:type="dxa"/>
            <w:tcBorders>
              <w:right w:val="nil"/>
            </w:tcBorders>
          </w:tcPr>
          <w:p w:rsidR="00977E8D" w:rsidRPr="00977E8D" w:rsidRDefault="00977E8D" w:rsidP="00D7094E">
            <w:pPr>
              <w:spacing w:after="0" w:line="480" w:lineRule="auto"/>
              <w:rPr>
                <w:rFonts w:ascii="Times New Roman" w:hAnsi="Times New Roman" w:cs="Times New Roman"/>
                <w:sz w:val="24"/>
                <w:szCs w:val="24"/>
              </w:rPr>
            </w:pPr>
          </w:p>
        </w:tc>
        <w:tc>
          <w:tcPr>
            <w:tcW w:w="2417" w:type="dxa"/>
            <w:gridSpan w:val="2"/>
            <w:tcBorders>
              <w:top w:val="single" w:sz="4" w:space="0" w:color="auto"/>
              <w:left w:val="nil"/>
              <w:bottom w:val="single" w:sz="4" w:space="0" w:color="auto"/>
              <w:right w:val="single" w:sz="4" w:space="0" w:color="auto"/>
            </w:tcBorders>
          </w:tcPr>
          <w:p w:rsidR="00977E8D" w:rsidRPr="00977E8D" w:rsidRDefault="00977E8D" w:rsidP="00D7094E">
            <w:pPr>
              <w:spacing w:after="0" w:line="480" w:lineRule="auto"/>
              <w:rPr>
                <w:rFonts w:ascii="Times New Roman" w:hAnsi="Times New Roman" w:cs="Times New Roman"/>
                <w:b/>
                <w:sz w:val="24"/>
                <w:szCs w:val="24"/>
              </w:rPr>
            </w:pPr>
            <w:r w:rsidRPr="00977E8D">
              <w:rPr>
                <w:rFonts w:ascii="Times New Roman" w:hAnsi="Times New Roman" w:cs="Times New Roman"/>
                <w:b/>
                <w:sz w:val="24"/>
                <w:szCs w:val="24"/>
              </w:rPr>
              <w:t>Pertanyaan Positif</w:t>
            </w:r>
          </w:p>
          <w:p w:rsidR="00977E8D" w:rsidRPr="00977E8D" w:rsidRDefault="00977E8D" w:rsidP="00D7094E">
            <w:pPr>
              <w:spacing w:after="0" w:line="480" w:lineRule="auto"/>
              <w:rPr>
                <w:rFonts w:ascii="Times New Roman" w:hAnsi="Times New Roman" w:cs="Times New Roman"/>
                <w:b/>
                <w:sz w:val="24"/>
                <w:szCs w:val="24"/>
              </w:rPr>
            </w:pPr>
            <w:r w:rsidRPr="00977E8D">
              <w:rPr>
                <w:rFonts w:ascii="Times New Roman" w:hAnsi="Times New Roman" w:cs="Times New Roman"/>
                <w:b/>
                <w:sz w:val="24"/>
                <w:szCs w:val="24"/>
              </w:rPr>
              <w:t>(</w:t>
            </w:r>
            <w:r w:rsidRPr="00977E8D">
              <w:rPr>
                <w:rFonts w:ascii="Times New Roman" w:hAnsi="Times New Roman" w:cs="Times New Roman"/>
                <w:b/>
                <w:i/>
                <w:sz w:val="24"/>
                <w:szCs w:val="24"/>
              </w:rPr>
              <w:t>Favourable</w:t>
            </w:r>
            <w:r w:rsidRPr="00977E8D">
              <w:rPr>
                <w:rFonts w:ascii="Times New Roman" w:hAnsi="Times New Roman" w:cs="Times New Roman"/>
                <w:b/>
                <w:sz w:val="24"/>
                <w:szCs w:val="24"/>
              </w:rPr>
              <w:t>)</w:t>
            </w:r>
          </w:p>
        </w:tc>
        <w:tc>
          <w:tcPr>
            <w:tcW w:w="1516" w:type="dxa"/>
            <w:tcBorders>
              <w:left w:val="single" w:sz="4" w:space="0" w:color="auto"/>
              <w:right w:val="nil"/>
            </w:tcBorders>
          </w:tcPr>
          <w:p w:rsidR="00977E8D" w:rsidRPr="00977E8D" w:rsidRDefault="00977E8D" w:rsidP="00D7094E">
            <w:pPr>
              <w:spacing w:after="0" w:line="480" w:lineRule="auto"/>
              <w:rPr>
                <w:rFonts w:ascii="Times New Roman" w:hAnsi="Times New Roman" w:cs="Times New Roman"/>
                <w:sz w:val="24"/>
                <w:szCs w:val="24"/>
              </w:rPr>
            </w:pPr>
          </w:p>
        </w:tc>
        <w:tc>
          <w:tcPr>
            <w:tcW w:w="3304" w:type="dxa"/>
            <w:gridSpan w:val="2"/>
            <w:tcBorders>
              <w:top w:val="single" w:sz="4" w:space="0" w:color="auto"/>
              <w:left w:val="nil"/>
              <w:bottom w:val="single" w:sz="4" w:space="0" w:color="auto"/>
              <w:right w:val="single" w:sz="4" w:space="0" w:color="auto"/>
            </w:tcBorders>
          </w:tcPr>
          <w:p w:rsidR="00977E8D" w:rsidRPr="00977E8D" w:rsidRDefault="00977E8D" w:rsidP="00D7094E">
            <w:pPr>
              <w:pStyle w:val="Default"/>
              <w:spacing w:line="480" w:lineRule="auto"/>
              <w:rPr>
                <w:b/>
                <w:bCs/>
                <w:color w:val="auto"/>
                <w:lang w:val="id-ID"/>
              </w:rPr>
            </w:pPr>
            <w:r w:rsidRPr="00977E8D">
              <w:rPr>
                <w:b/>
                <w:bCs/>
                <w:color w:val="auto"/>
              </w:rPr>
              <w:t xml:space="preserve">Pertanyaan </w:t>
            </w:r>
            <w:r w:rsidRPr="00977E8D">
              <w:rPr>
                <w:b/>
                <w:bCs/>
                <w:color w:val="auto"/>
                <w:lang w:val="id-ID"/>
              </w:rPr>
              <w:t>Negatif</w:t>
            </w:r>
          </w:p>
          <w:p w:rsidR="00977E8D" w:rsidRPr="00977E8D" w:rsidRDefault="00977E8D" w:rsidP="00D7094E">
            <w:pPr>
              <w:pStyle w:val="Default"/>
              <w:spacing w:line="480" w:lineRule="auto"/>
              <w:rPr>
                <w:b/>
                <w:bCs/>
                <w:i/>
                <w:color w:val="auto"/>
                <w:lang w:val="id-ID"/>
              </w:rPr>
            </w:pPr>
            <w:r w:rsidRPr="00977E8D">
              <w:rPr>
                <w:b/>
                <w:bCs/>
                <w:i/>
                <w:color w:val="auto"/>
                <w:lang w:val="id-ID"/>
              </w:rPr>
              <w:t>(</w:t>
            </w:r>
            <w:r w:rsidRPr="00977E8D">
              <w:rPr>
                <w:b/>
                <w:bCs/>
                <w:i/>
                <w:color w:val="auto"/>
              </w:rPr>
              <w:t>Unfavourable</w:t>
            </w:r>
            <w:r w:rsidRPr="00977E8D">
              <w:rPr>
                <w:b/>
                <w:bCs/>
                <w:i/>
                <w:color w:val="auto"/>
                <w:lang w:val="id-ID"/>
              </w:rPr>
              <w:t>)</w:t>
            </w:r>
          </w:p>
        </w:tc>
      </w:tr>
      <w:tr w:rsidR="00977E8D" w:rsidRPr="00977E8D" w:rsidTr="00D7094E">
        <w:trPr>
          <w:trHeight w:val="548"/>
        </w:trPr>
        <w:tc>
          <w:tcPr>
            <w:tcW w:w="513" w:type="dxa"/>
          </w:tcPr>
          <w:p w:rsidR="00977E8D" w:rsidRPr="00977E8D" w:rsidRDefault="00977E8D" w:rsidP="00D7094E">
            <w:pPr>
              <w:spacing w:after="0" w:line="480" w:lineRule="auto"/>
              <w:rPr>
                <w:rFonts w:ascii="Times New Roman" w:hAnsi="Times New Roman" w:cs="Times New Roman"/>
                <w:sz w:val="24"/>
                <w:szCs w:val="24"/>
              </w:rPr>
            </w:pPr>
          </w:p>
        </w:tc>
        <w:tc>
          <w:tcPr>
            <w:tcW w:w="2743" w:type="dxa"/>
            <w:gridSpan w:val="2"/>
            <w:tcBorders>
              <w:top w:val="single" w:sz="4" w:space="0" w:color="auto"/>
            </w:tcBorders>
          </w:tcPr>
          <w:p w:rsidR="00977E8D" w:rsidRPr="00977E8D" w:rsidRDefault="00977E8D" w:rsidP="00D7094E">
            <w:pPr>
              <w:spacing w:after="0" w:line="480" w:lineRule="auto"/>
              <w:jc w:val="center"/>
              <w:rPr>
                <w:rFonts w:ascii="Times New Roman" w:hAnsi="Times New Roman" w:cs="Times New Roman"/>
                <w:sz w:val="24"/>
                <w:szCs w:val="24"/>
              </w:rPr>
            </w:pPr>
            <w:r w:rsidRPr="00977E8D">
              <w:rPr>
                <w:rFonts w:ascii="Times New Roman" w:hAnsi="Times New Roman" w:cs="Times New Roman"/>
                <w:sz w:val="24"/>
                <w:szCs w:val="24"/>
              </w:rPr>
              <w:t>Keterangan</w:t>
            </w:r>
          </w:p>
        </w:tc>
        <w:tc>
          <w:tcPr>
            <w:tcW w:w="713" w:type="dxa"/>
          </w:tcPr>
          <w:p w:rsidR="00977E8D" w:rsidRPr="00977E8D" w:rsidRDefault="00977E8D" w:rsidP="00D7094E">
            <w:pPr>
              <w:spacing w:after="0" w:line="480" w:lineRule="auto"/>
              <w:jc w:val="center"/>
              <w:rPr>
                <w:rFonts w:ascii="Times New Roman" w:hAnsi="Times New Roman" w:cs="Times New Roman"/>
                <w:sz w:val="24"/>
                <w:szCs w:val="24"/>
              </w:rPr>
            </w:pPr>
            <w:r w:rsidRPr="00977E8D">
              <w:rPr>
                <w:rFonts w:ascii="Times New Roman" w:hAnsi="Times New Roman" w:cs="Times New Roman"/>
                <w:sz w:val="24"/>
                <w:szCs w:val="24"/>
              </w:rPr>
              <w:t>Skor</w:t>
            </w:r>
          </w:p>
        </w:tc>
        <w:tc>
          <w:tcPr>
            <w:tcW w:w="4111" w:type="dxa"/>
            <w:gridSpan w:val="2"/>
            <w:tcBorders>
              <w:top w:val="single" w:sz="4" w:space="0" w:color="auto"/>
            </w:tcBorders>
          </w:tcPr>
          <w:p w:rsidR="00977E8D" w:rsidRPr="00977E8D" w:rsidRDefault="00977E8D" w:rsidP="00D7094E">
            <w:pPr>
              <w:spacing w:after="0" w:line="480" w:lineRule="auto"/>
              <w:jc w:val="center"/>
              <w:rPr>
                <w:rFonts w:ascii="Times New Roman" w:hAnsi="Times New Roman" w:cs="Times New Roman"/>
                <w:sz w:val="24"/>
                <w:szCs w:val="24"/>
              </w:rPr>
            </w:pPr>
            <w:r w:rsidRPr="00977E8D">
              <w:rPr>
                <w:rFonts w:ascii="Times New Roman" w:hAnsi="Times New Roman" w:cs="Times New Roman"/>
                <w:sz w:val="24"/>
                <w:szCs w:val="24"/>
              </w:rPr>
              <w:t>Keterangan</w:t>
            </w:r>
          </w:p>
        </w:tc>
        <w:tc>
          <w:tcPr>
            <w:tcW w:w="709" w:type="dxa"/>
          </w:tcPr>
          <w:p w:rsidR="00977E8D" w:rsidRPr="00977E8D" w:rsidRDefault="00977E8D" w:rsidP="00D7094E">
            <w:pPr>
              <w:spacing w:after="0" w:line="480" w:lineRule="auto"/>
              <w:jc w:val="center"/>
              <w:rPr>
                <w:rFonts w:ascii="Times New Roman" w:hAnsi="Times New Roman" w:cs="Times New Roman"/>
                <w:sz w:val="24"/>
                <w:szCs w:val="24"/>
              </w:rPr>
            </w:pPr>
            <w:r w:rsidRPr="00977E8D">
              <w:rPr>
                <w:rFonts w:ascii="Times New Roman" w:hAnsi="Times New Roman" w:cs="Times New Roman"/>
                <w:sz w:val="24"/>
                <w:szCs w:val="24"/>
              </w:rPr>
              <w:t>Skor</w:t>
            </w:r>
          </w:p>
        </w:tc>
      </w:tr>
      <w:tr w:rsidR="00977E8D" w:rsidRPr="00977E8D" w:rsidTr="00D7094E">
        <w:trPr>
          <w:trHeight w:val="534"/>
        </w:trPr>
        <w:tc>
          <w:tcPr>
            <w:tcW w:w="513" w:type="dxa"/>
          </w:tcPr>
          <w:p w:rsidR="00977E8D" w:rsidRPr="00977E8D" w:rsidRDefault="00977E8D" w:rsidP="00D7094E">
            <w:pPr>
              <w:spacing w:after="0" w:line="480" w:lineRule="auto"/>
              <w:rPr>
                <w:rFonts w:ascii="Times New Roman" w:hAnsi="Times New Roman" w:cs="Times New Roman"/>
                <w:sz w:val="24"/>
                <w:szCs w:val="24"/>
              </w:rPr>
            </w:pPr>
            <w:r w:rsidRPr="00977E8D">
              <w:rPr>
                <w:rFonts w:ascii="Times New Roman" w:hAnsi="Times New Roman" w:cs="Times New Roman"/>
                <w:sz w:val="24"/>
                <w:szCs w:val="24"/>
              </w:rPr>
              <w:t>1</w:t>
            </w:r>
          </w:p>
        </w:tc>
        <w:tc>
          <w:tcPr>
            <w:tcW w:w="2743" w:type="dxa"/>
            <w:gridSpan w:val="2"/>
          </w:tcPr>
          <w:p w:rsidR="00977E8D" w:rsidRPr="00977E8D" w:rsidRDefault="00977E8D" w:rsidP="00D7094E">
            <w:pPr>
              <w:spacing w:after="0" w:line="480" w:lineRule="auto"/>
              <w:rPr>
                <w:rFonts w:ascii="Times New Roman" w:hAnsi="Times New Roman" w:cs="Times New Roman"/>
                <w:sz w:val="24"/>
                <w:szCs w:val="24"/>
              </w:rPr>
            </w:pPr>
            <w:r w:rsidRPr="00977E8D">
              <w:rPr>
                <w:rFonts w:ascii="Times New Roman" w:hAnsi="Times New Roman" w:cs="Times New Roman"/>
                <w:sz w:val="24"/>
                <w:szCs w:val="24"/>
              </w:rPr>
              <w:t>Sangat Setuju (SS)</w:t>
            </w:r>
          </w:p>
        </w:tc>
        <w:tc>
          <w:tcPr>
            <w:tcW w:w="713" w:type="dxa"/>
          </w:tcPr>
          <w:p w:rsidR="00977E8D" w:rsidRPr="00977E8D" w:rsidRDefault="00977E8D" w:rsidP="00D7094E">
            <w:pPr>
              <w:spacing w:after="0" w:line="480" w:lineRule="auto"/>
              <w:jc w:val="center"/>
              <w:rPr>
                <w:rFonts w:ascii="Times New Roman" w:hAnsi="Times New Roman" w:cs="Times New Roman"/>
                <w:sz w:val="24"/>
                <w:szCs w:val="24"/>
              </w:rPr>
            </w:pPr>
            <w:r w:rsidRPr="00977E8D">
              <w:rPr>
                <w:rFonts w:ascii="Times New Roman" w:hAnsi="Times New Roman" w:cs="Times New Roman"/>
                <w:sz w:val="24"/>
                <w:szCs w:val="24"/>
              </w:rPr>
              <w:t>4</w:t>
            </w:r>
          </w:p>
        </w:tc>
        <w:tc>
          <w:tcPr>
            <w:tcW w:w="4111" w:type="dxa"/>
            <w:gridSpan w:val="2"/>
          </w:tcPr>
          <w:p w:rsidR="00977E8D" w:rsidRPr="00977E8D" w:rsidRDefault="00977E8D" w:rsidP="00D7094E">
            <w:pPr>
              <w:spacing w:after="0" w:line="480" w:lineRule="auto"/>
              <w:rPr>
                <w:rFonts w:ascii="Times New Roman" w:hAnsi="Times New Roman" w:cs="Times New Roman"/>
                <w:sz w:val="24"/>
                <w:szCs w:val="24"/>
              </w:rPr>
            </w:pPr>
            <w:r w:rsidRPr="00977E8D">
              <w:rPr>
                <w:rFonts w:ascii="Times New Roman" w:hAnsi="Times New Roman" w:cs="Times New Roman"/>
                <w:sz w:val="24"/>
                <w:szCs w:val="24"/>
              </w:rPr>
              <w:t>Sangat Setuju (SS)</w:t>
            </w:r>
          </w:p>
        </w:tc>
        <w:tc>
          <w:tcPr>
            <w:tcW w:w="709" w:type="dxa"/>
          </w:tcPr>
          <w:p w:rsidR="00977E8D" w:rsidRPr="00977E8D" w:rsidRDefault="00977E8D" w:rsidP="00D7094E">
            <w:pPr>
              <w:spacing w:after="0" w:line="480" w:lineRule="auto"/>
              <w:jc w:val="center"/>
              <w:rPr>
                <w:rFonts w:ascii="Times New Roman" w:hAnsi="Times New Roman" w:cs="Times New Roman"/>
                <w:sz w:val="24"/>
                <w:szCs w:val="24"/>
              </w:rPr>
            </w:pPr>
            <w:r w:rsidRPr="00977E8D">
              <w:rPr>
                <w:rFonts w:ascii="Times New Roman" w:hAnsi="Times New Roman" w:cs="Times New Roman"/>
                <w:sz w:val="24"/>
                <w:szCs w:val="24"/>
              </w:rPr>
              <w:t>1</w:t>
            </w:r>
          </w:p>
        </w:tc>
      </w:tr>
      <w:tr w:rsidR="00977E8D" w:rsidRPr="00977E8D" w:rsidTr="00D7094E">
        <w:trPr>
          <w:trHeight w:val="548"/>
        </w:trPr>
        <w:tc>
          <w:tcPr>
            <w:tcW w:w="513" w:type="dxa"/>
          </w:tcPr>
          <w:p w:rsidR="00977E8D" w:rsidRPr="00977E8D" w:rsidRDefault="00977E8D" w:rsidP="00D7094E">
            <w:pPr>
              <w:spacing w:after="0" w:line="480" w:lineRule="auto"/>
              <w:rPr>
                <w:rFonts w:ascii="Times New Roman" w:hAnsi="Times New Roman" w:cs="Times New Roman"/>
                <w:sz w:val="24"/>
                <w:szCs w:val="24"/>
              </w:rPr>
            </w:pPr>
            <w:r w:rsidRPr="00977E8D">
              <w:rPr>
                <w:rFonts w:ascii="Times New Roman" w:hAnsi="Times New Roman" w:cs="Times New Roman"/>
                <w:sz w:val="24"/>
                <w:szCs w:val="24"/>
              </w:rPr>
              <w:t>2</w:t>
            </w:r>
          </w:p>
        </w:tc>
        <w:tc>
          <w:tcPr>
            <w:tcW w:w="2743" w:type="dxa"/>
            <w:gridSpan w:val="2"/>
          </w:tcPr>
          <w:p w:rsidR="00977E8D" w:rsidRPr="00977E8D" w:rsidRDefault="00977E8D" w:rsidP="00D7094E">
            <w:pPr>
              <w:spacing w:after="0" w:line="480" w:lineRule="auto"/>
              <w:rPr>
                <w:rFonts w:ascii="Times New Roman" w:hAnsi="Times New Roman" w:cs="Times New Roman"/>
                <w:sz w:val="24"/>
                <w:szCs w:val="24"/>
              </w:rPr>
            </w:pPr>
            <w:r w:rsidRPr="00977E8D">
              <w:rPr>
                <w:rFonts w:ascii="Times New Roman" w:hAnsi="Times New Roman" w:cs="Times New Roman"/>
                <w:sz w:val="24"/>
                <w:szCs w:val="24"/>
              </w:rPr>
              <w:t>Setuju (S)</w:t>
            </w:r>
          </w:p>
        </w:tc>
        <w:tc>
          <w:tcPr>
            <w:tcW w:w="713" w:type="dxa"/>
          </w:tcPr>
          <w:p w:rsidR="00977E8D" w:rsidRPr="00977E8D" w:rsidRDefault="00977E8D" w:rsidP="00D7094E">
            <w:pPr>
              <w:spacing w:after="0" w:line="480" w:lineRule="auto"/>
              <w:jc w:val="center"/>
              <w:rPr>
                <w:rFonts w:ascii="Times New Roman" w:hAnsi="Times New Roman" w:cs="Times New Roman"/>
                <w:sz w:val="24"/>
                <w:szCs w:val="24"/>
              </w:rPr>
            </w:pPr>
            <w:r w:rsidRPr="00977E8D">
              <w:rPr>
                <w:rFonts w:ascii="Times New Roman" w:hAnsi="Times New Roman" w:cs="Times New Roman"/>
                <w:sz w:val="24"/>
                <w:szCs w:val="24"/>
              </w:rPr>
              <w:t>3</w:t>
            </w:r>
          </w:p>
        </w:tc>
        <w:tc>
          <w:tcPr>
            <w:tcW w:w="4111" w:type="dxa"/>
            <w:gridSpan w:val="2"/>
          </w:tcPr>
          <w:p w:rsidR="00977E8D" w:rsidRPr="00977E8D" w:rsidRDefault="00977E8D" w:rsidP="00D7094E">
            <w:pPr>
              <w:spacing w:after="0" w:line="480" w:lineRule="auto"/>
              <w:rPr>
                <w:rFonts w:ascii="Times New Roman" w:hAnsi="Times New Roman" w:cs="Times New Roman"/>
                <w:sz w:val="24"/>
                <w:szCs w:val="24"/>
              </w:rPr>
            </w:pPr>
            <w:r w:rsidRPr="00977E8D">
              <w:rPr>
                <w:rFonts w:ascii="Times New Roman" w:hAnsi="Times New Roman" w:cs="Times New Roman"/>
                <w:sz w:val="24"/>
                <w:szCs w:val="24"/>
              </w:rPr>
              <w:t>Setuju (S)</w:t>
            </w:r>
          </w:p>
        </w:tc>
        <w:tc>
          <w:tcPr>
            <w:tcW w:w="709" w:type="dxa"/>
          </w:tcPr>
          <w:p w:rsidR="00977E8D" w:rsidRPr="00977E8D" w:rsidRDefault="00977E8D" w:rsidP="00D7094E">
            <w:pPr>
              <w:spacing w:after="0" w:line="480" w:lineRule="auto"/>
              <w:jc w:val="center"/>
              <w:rPr>
                <w:rFonts w:ascii="Times New Roman" w:hAnsi="Times New Roman" w:cs="Times New Roman"/>
                <w:sz w:val="24"/>
                <w:szCs w:val="24"/>
              </w:rPr>
            </w:pPr>
            <w:r w:rsidRPr="00977E8D">
              <w:rPr>
                <w:rFonts w:ascii="Times New Roman" w:hAnsi="Times New Roman" w:cs="Times New Roman"/>
                <w:sz w:val="24"/>
                <w:szCs w:val="24"/>
              </w:rPr>
              <w:t>2</w:t>
            </w:r>
          </w:p>
        </w:tc>
      </w:tr>
      <w:tr w:rsidR="00977E8D" w:rsidRPr="00977E8D" w:rsidTr="00D7094E">
        <w:trPr>
          <w:trHeight w:val="548"/>
        </w:trPr>
        <w:tc>
          <w:tcPr>
            <w:tcW w:w="513" w:type="dxa"/>
          </w:tcPr>
          <w:p w:rsidR="00977E8D" w:rsidRPr="00977E8D" w:rsidRDefault="00977E8D" w:rsidP="00D7094E">
            <w:pPr>
              <w:spacing w:after="0" w:line="480" w:lineRule="auto"/>
              <w:rPr>
                <w:rFonts w:ascii="Times New Roman" w:hAnsi="Times New Roman" w:cs="Times New Roman"/>
                <w:sz w:val="24"/>
                <w:szCs w:val="24"/>
              </w:rPr>
            </w:pPr>
            <w:r w:rsidRPr="00977E8D">
              <w:rPr>
                <w:rFonts w:ascii="Times New Roman" w:hAnsi="Times New Roman" w:cs="Times New Roman"/>
                <w:sz w:val="24"/>
                <w:szCs w:val="24"/>
              </w:rPr>
              <w:t>3</w:t>
            </w:r>
          </w:p>
        </w:tc>
        <w:tc>
          <w:tcPr>
            <w:tcW w:w="2743" w:type="dxa"/>
            <w:gridSpan w:val="2"/>
          </w:tcPr>
          <w:p w:rsidR="00977E8D" w:rsidRPr="00977E8D" w:rsidRDefault="00977E8D" w:rsidP="00D7094E">
            <w:pPr>
              <w:spacing w:after="0" w:line="480" w:lineRule="auto"/>
              <w:rPr>
                <w:rFonts w:ascii="Times New Roman" w:hAnsi="Times New Roman" w:cs="Times New Roman"/>
                <w:sz w:val="24"/>
                <w:szCs w:val="24"/>
              </w:rPr>
            </w:pPr>
            <w:r w:rsidRPr="00977E8D">
              <w:rPr>
                <w:rFonts w:ascii="Times New Roman" w:hAnsi="Times New Roman" w:cs="Times New Roman"/>
                <w:sz w:val="24"/>
                <w:szCs w:val="24"/>
              </w:rPr>
              <w:t>Tidak Setuju (TS)</w:t>
            </w:r>
          </w:p>
        </w:tc>
        <w:tc>
          <w:tcPr>
            <w:tcW w:w="713" w:type="dxa"/>
          </w:tcPr>
          <w:p w:rsidR="00977E8D" w:rsidRPr="00977E8D" w:rsidRDefault="00977E8D" w:rsidP="00D7094E">
            <w:pPr>
              <w:spacing w:after="0" w:line="480" w:lineRule="auto"/>
              <w:jc w:val="center"/>
              <w:rPr>
                <w:rFonts w:ascii="Times New Roman" w:hAnsi="Times New Roman" w:cs="Times New Roman"/>
                <w:sz w:val="24"/>
                <w:szCs w:val="24"/>
              </w:rPr>
            </w:pPr>
            <w:r w:rsidRPr="00977E8D">
              <w:rPr>
                <w:rFonts w:ascii="Times New Roman" w:hAnsi="Times New Roman" w:cs="Times New Roman"/>
                <w:sz w:val="24"/>
                <w:szCs w:val="24"/>
              </w:rPr>
              <w:t>2</w:t>
            </w:r>
          </w:p>
        </w:tc>
        <w:tc>
          <w:tcPr>
            <w:tcW w:w="4111" w:type="dxa"/>
            <w:gridSpan w:val="2"/>
          </w:tcPr>
          <w:p w:rsidR="00977E8D" w:rsidRPr="00977E8D" w:rsidRDefault="00977E8D" w:rsidP="00D7094E">
            <w:pPr>
              <w:spacing w:after="0" w:line="480" w:lineRule="auto"/>
              <w:rPr>
                <w:rFonts w:ascii="Times New Roman" w:hAnsi="Times New Roman" w:cs="Times New Roman"/>
                <w:sz w:val="24"/>
                <w:szCs w:val="24"/>
              </w:rPr>
            </w:pPr>
            <w:r w:rsidRPr="00977E8D">
              <w:rPr>
                <w:rFonts w:ascii="Times New Roman" w:hAnsi="Times New Roman" w:cs="Times New Roman"/>
                <w:sz w:val="24"/>
                <w:szCs w:val="24"/>
              </w:rPr>
              <w:t>Tidak Setuju (TS)</w:t>
            </w:r>
          </w:p>
        </w:tc>
        <w:tc>
          <w:tcPr>
            <w:tcW w:w="709" w:type="dxa"/>
          </w:tcPr>
          <w:p w:rsidR="00977E8D" w:rsidRPr="00977E8D" w:rsidRDefault="00977E8D" w:rsidP="00D7094E">
            <w:pPr>
              <w:spacing w:after="0" w:line="480" w:lineRule="auto"/>
              <w:jc w:val="center"/>
              <w:rPr>
                <w:rFonts w:ascii="Times New Roman" w:hAnsi="Times New Roman" w:cs="Times New Roman"/>
                <w:sz w:val="24"/>
                <w:szCs w:val="24"/>
              </w:rPr>
            </w:pPr>
            <w:r w:rsidRPr="00977E8D">
              <w:rPr>
                <w:rFonts w:ascii="Times New Roman" w:hAnsi="Times New Roman" w:cs="Times New Roman"/>
                <w:sz w:val="24"/>
                <w:szCs w:val="24"/>
              </w:rPr>
              <w:t>3</w:t>
            </w:r>
          </w:p>
        </w:tc>
      </w:tr>
      <w:tr w:rsidR="00977E8D" w:rsidRPr="00977E8D" w:rsidTr="00D7094E">
        <w:trPr>
          <w:trHeight w:val="905"/>
        </w:trPr>
        <w:tc>
          <w:tcPr>
            <w:tcW w:w="513" w:type="dxa"/>
          </w:tcPr>
          <w:p w:rsidR="00977E8D" w:rsidRPr="00977E8D" w:rsidRDefault="00977E8D" w:rsidP="00D7094E">
            <w:pPr>
              <w:spacing w:after="0" w:line="480" w:lineRule="auto"/>
              <w:rPr>
                <w:rFonts w:ascii="Times New Roman" w:hAnsi="Times New Roman" w:cs="Times New Roman"/>
                <w:sz w:val="24"/>
                <w:szCs w:val="24"/>
              </w:rPr>
            </w:pPr>
            <w:r w:rsidRPr="00977E8D">
              <w:rPr>
                <w:rFonts w:ascii="Times New Roman" w:hAnsi="Times New Roman" w:cs="Times New Roman"/>
                <w:sz w:val="24"/>
                <w:szCs w:val="24"/>
              </w:rPr>
              <w:t>4</w:t>
            </w:r>
          </w:p>
        </w:tc>
        <w:tc>
          <w:tcPr>
            <w:tcW w:w="2743" w:type="dxa"/>
            <w:gridSpan w:val="2"/>
          </w:tcPr>
          <w:p w:rsidR="00977E8D" w:rsidRPr="00977E8D" w:rsidRDefault="00977E8D" w:rsidP="00D7094E">
            <w:pPr>
              <w:spacing w:after="0" w:line="480" w:lineRule="auto"/>
              <w:rPr>
                <w:rFonts w:ascii="Times New Roman" w:hAnsi="Times New Roman" w:cs="Times New Roman"/>
                <w:sz w:val="24"/>
                <w:szCs w:val="24"/>
              </w:rPr>
            </w:pPr>
            <w:r w:rsidRPr="00977E8D">
              <w:rPr>
                <w:rFonts w:ascii="Times New Roman" w:hAnsi="Times New Roman" w:cs="Times New Roman"/>
                <w:sz w:val="24"/>
                <w:szCs w:val="24"/>
              </w:rPr>
              <w:t>Sangat Tidak Setuju (STS)</w:t>
            </w:r>
          </w:p>
        </w:tc>
        <w:tc>
          <w:tcPr>
            <w:tcW w:w="713" w:type="dxa"/>
          </w:tcPr>
          <w:p w:rsidR="00977E8D" w:rsidRPr="00977E8D" w:rsidRDefault="00977E8D" w:rsidP="00D7094E">
            <w:pPr>
              <w:spacing w:after="0" w:line="480" w:lineRule="auto"/>
              <w:jc w:val="center"/>
              <w:rPr>
                <w:rFonts w:ascii="Times New Roman" w:hAnsi="Times New Roman" w:cs="Times New Roman"/>
                <w:sz w:val="24"/>
                <w:szCs w:val="24"/>
              </w:rPr>
            </w:pPr>
            <w:r w:rsidRPr="00977E8D">
              <w:rPr>
                <w:rFonts w:ascii="Times New Roman" w:hAnsi="Times New Roman" w:cs="Times New Roman"/>
                <w:sz w:val="24"/>
                <w:szCs w:val="24"/>
              </w:rPr>
              <w:t>1</w:t>
            </w:r>
          </w:p>
        </w:tc>
        <w:tc>
          <w:tcPr>
            <w:tcW w:w="4111" w:type="dxa"/>
            <w:gridSpan w:val="2"/>
          </w:tcPr>
          <w:p w:rsidR="00977E8D" w:rsidRPr="00977E8D" w:rsidRDefault="00977E8D" w:rsidP="00D7094E">
            <w:pPr>
              <w:spacing w:after="0" w:line="480" w:lineRule="auto"/>
              <w:rPr>
                <w:rFonts w:ascii="Times New Roman" w:hAnsi="Times New Roman" w:cs="Times New Roman"/>
                <w:sz w:val="24"/>
                <w:szCs w:val="24"/>
              </w:rPr>
            </w:pPr>
            <w:r w:rsidRPr="00977E8D">
              <w:rPr>
                <w:rFonts w:ascii="Times New Roman" w:hAnsi="Times New Roman" w:cs="Times New Roman"/>
                <w:sz w:val="24"/>
                <w:szCs w:val="24"/>
              </w:rPr>
              <w:t>Sangat Tidak Setuju (STS)</w:t>
            </w:r>
          </w:p>
        </w:tc>
        <w:tc>
          <w:tcPr>
            <w:tcW w:w="709" w:type="dxa"/>
          </w:tcPr>
          <w:p w:rsidR="00977E8D" w:rsidRPr="00977E8D" w:rsidRDefault="00977E8D" w:rsidP="00D7094E">
            <w:pPr>
              <w:spacing w:after="0" w:line="480" w:lineRule="auto"/>
              <w:jc w:val="center"/>
              <w:rPr>
                <w:rFonts w:ascii="Times New Roman" w:hAnsi="Times New Roman" w:cs="Times New Roman"/>
                <w:sz w:val="24"/>
                <w:szCs w:val="24"/>
              </w:rPr>
            </w:pPr>
            <w:r w:rsidRPr="00977E8D">
              <w:rPr>
                <w:rFonts w:ascii="Times New Roman" w:hAnsi="Times New Roman" w:cs="Times New Roman"/>
                <w:sz w:val="24"/>
                <w:szCs w:val="24"/>
              </w:rPr>
              <w:t>4</w:t>
            </w:r>
          </w:p>
        </w:tc>
      </w:tr>
    </w:tbl>
    <w:p w:rsidR="00977E8D" w:rsidRPr="00977E8D" w:rsidRDefault="00977E8D" w:rsidP="00977E8D">
      <w:pPr>
        <w:spacing w:after="0" w:line="480" w:lineRule="auto"/>
        <w:rPr>
          <w:rFonts w:ascii="Times New Roman" w:hAnsi="Times New Roman" w:cs="Times New Roman"/>
          <w:b/>
          <w:sz w:val="24"/>
          <w:szCs w:val="24"/>
        </w:rPr>
      </w:pPr>
    </w:p>
    <w:p w:rsidR="00977E8D" w:rsidRPr="00977E8D" w:rsidRDefault="00977E8D" w:rsidP="00977E8D">
      <w:pPr>
        <w:spacing w:after="240" w:line="480" w:lineRule="auto"/>
        <w:jc w:val="center"/>
        <w:rPr>
          <w:rFonts w:ascii="Times New Roman" w:hAnsi="Times New Roman" w:cs="Times New Roman"/>
          <w:b/>
          <w:sz w:val="24"/>
          <w:szCs w:val="24"/>
        </w:rPr>
      </w:pPr>
      <w:r w:rsidRPr="00977E8D">
        <w:rPr>
          <w:rFonts w:ascii="Times New Roman" w:hAnsi="Times New Roman" w:cs="Times New Roman"/>
          <w:b/>
          <w:sz w:val="24"/>
          <w:szCs w:val="24"/>
        </w:rPr>
        <w:t>Tabel 3.2  KATAGORI JAWABAN SKALA</w:t>
      </w:r>
    </w:p>
    <w:p w:rsidR="00977E8D" w:rsidRPr="00977E8D" w:rsidRDefault="00977E8D" w:rsidP="00977E8D">
      <w:pPr>
        <w:spacing w:after="0" w:line="480" w:lineRule="auto"/>
        <w:jc w:val="both"/>
        <w:rPr>
          <w:rFonts w:ascii="Times New Roman" w:hAnsi="Times New Roman" w:cs="Times New Roman"/>
          <w:sz w:val="24"/>
          <w:szCs w:val="24"/>
          <w:lang w:val="en-US"/>
        </w:rPr>
      </w:pPr>
      <w:r w:rsidRPr="00977E8D">
        <w:rPr>
          <w:rFonts w:ascii="Times New Roman" w:hAnsi="Times New Roman" w:cs="Times New Roman"/>
          <w:sz w:val="24"/>
          <w:szCs w:val="24"/>
        </w:rPr>
        <w:t>Keterangan</w:t>
      </w:r>
      <w:r w:rsidRPr="00977E8D">
        <w:rPr>
          <w:rFonts w:ascii="Times New Roman" w:hAnsi="Times New Roman" w:cs="Times New Roman"/>
          <w:sz w:val="24"/>
          <w:szCs w:val="24"/>
          <w:lang w:val="en-US"/>
        </w:rPr>
        <w:t xml:space="preserve"> :</w:t>
      </w:r>
    </w:p>
    <w:p w:rsidR="00977E8D" w:rsidRPr="00977E8D" w:rsidRDefault="00977E8D" w:rsidP="00977E8D">
      <w:pPr>
        <w:spacing w:after="0" w:line="480" w:lineRule="auto"/>
        <w:jc w:val="both"/>
        <w:rPr>
          <w:rFonts w:ascii="Times New Roman" w:hAnsi="Times New Roman" w:cs="Times New Roman"/>
          <w:sz w:val="24"/>
          <w:szCs w:val="24"/>
          <w:lang w:val="en-US"/>
        </w:rPr>
      </w:pPr>
      <w:r w:rsidRPr="00977E8D">
        <w:rPr>
          <w:rFonts w:ascii="Times New Roman" w:hAnsi="Times New Roman" w:cs="Times New Roman"/>
          <w:sz w:val="24"/>
          <w:szCs w:val="24"/>
          <w:lang w:val="en-US"/>
        </w:rPr>
        <w:t>SS</w:t>
      </w:r>
      <w:r w:rsidRPr="00977E8D">
        <w:rPr>
          <w:rFonts w:ascii="Times New Roman" w:hAnsi="Times New Roman" w:cs="Times New Roman"/>
          <w:sz w:val="24"/>
          <w:szCs w:val="24"/>
          <w:lang w:val="en-US"/>
        </w:rPr>
        <w:tab/>
        <w:t xml:space="preserve">: </w:t>
      </w:r>
      <w:r w:rsidRPr="00977E8D">
        <w:rPr>
          <w:rFonts w:ascii="Times New Roman" w:hAnsi="Times New Roman" w:cs="Times New Roman"/>
          <w:sz w:val="24"/>
          <w:szCs w:val="24"/>
        </w:rPr>
        <w:t>Sangat Setuju, apabila pertanyaan tersebut mutlak sesuai dengan kenyataan</w:t>
      </w:r>
    </w:p>
    <w:p w:rsidR="00977E8D" w:rsidRPr="00977E8D" w:rsidRDefault="00977E8D" w:rsidP="00977E8D">
      <w:pPr>
        <w:spacing w:after="0" w:line="480" w:lineRule="auto"/>
        <w:jc w:val="both"/>
        <w:rPr>
          <w:rFonts w:ascii="Times New Roman" w:hAnsi="Times New Roman" w:cs="Times New Roman"/>
          <w:sz w:val="24"/>
          <w:szCs w:val="24"/>
          <w:lang w:val="en-US"/>
        </w:rPr>
      </w:pPr>
      <w:r w:rsidRPr="00977E8D">
        <w:rPr>
          <w:rFonts w:ascii="Times New Roman" w:hAnsi="Times New Roman" w:cs="Times New Roman"/>
          <w:sz w:val="24"/>
          <w:szCs w:val="24"/>
          <w:lang w:val="en-US"/>
        </w:rPr>
        <w:t>S</w:t>
      </w:r>
      <w:r w:rsidRPr="00977E8D">
        <w:rPr>
          <w:rFonts w:ascii="Times New Roman" w:hAnsi="Times New Roman" w:cs="Times New Roman"/>
          <w:sz w:val="24"/>
          <w:szCs w:val="24"/>
          <w:lang w:val="en-US"/>
        </w:rPr>
        <w:tab/>
        <w:t xml:space="preserve">: </w:t>
      </w:r>
      <w:r w:rsidRPr="00977E8D">
        <w:rPr>
          <w:rFonts w:ascii="Times New Roman" w:hAnsi="Times New Roman" w:cs="Times New Roman"/>
          <w:sz w:val="24"/>
          <w:szCs w:val="24"/>
        </w:rPr>
        <w:t>Setuju, apabila pertanyaan tersebut sesuai dengan kenyataan</w:t>
      </w:r>
    </w:p>
    <w:p w:rsidR="00977E8D" w:rsidRPr="00977E8D" w:rsidRDefault="00977E8D" w:rsidP="00977E8D">
      <w:pPr>
        <w:spacing w:after="0" w:line="480" w:lineRule="auto"/>
        <w:jc w:val="both"/>
        <w:rPr>
          <w:rFonts w:ascii="Times New Roman" w:hAnsi="Times New Roman" w:cs="Times New Roman"/>
          <w:sz w:val="24"/>
          <w:szCs w:val="24"/>
          <w:lang w:val="en-US"/>
        </w:rPr>
      </w:pPr>
      <w:r w:rsidRPr="00977E8D">
        <w:rPr>
          <w:rFonts w:ascii="Times New Roman" w:hAnsi="Times New Roman" w:cs="Times New Roman"/>
          <w:sz w:val="24"/>
          <w:szCs w:val="24"/>
          <w:lang w:val="en-US"/>
        </w:rPr>
        <w:t>TS</w:t>
      </w:r>
      <w:r w:rsidRPr="00977E8D">
        <w:rPr>
          <w:rFonts w:ascii="Times New Roman" w:hAnsi="Times New Roman" w:cs="Times New Roman"/>
          <w:sz w:val="24"/>
          <w:szCs w:val="24"/>
          <w:lang w:val="en-US"/>
        </w:rPr>
        <w:tab/>
        <w:t xml:space="preserve">: </w:t>
      </w:r>
      <w:r w:rsidRPr="00977E8D">
        <w:rPr>
          <w:rFonts w:ascii="Times New Roman" w:hAnsi="Times New Roman" w:cs="Times New Roman"/>
          <w:sz w:val="24"/>
          <w:szCs w:val="24"/>
        </w:rPr>
        <w:t>Tidak Setuju, apabila pernyataan tersebut tidak sesuai dengan kenyataan</w:t>
      </w:r>
    </w:p>
    <w:p w:rsidR="00977E8D" w:rsidRPr="00977E8D" w:rsidRDefault="00977E8D" w:rsidP="00977E8D">
      <w:pPr>
        <w:spacing w:after="0" w:line="480" w:lineRule="auto"/>
        <w:ind w:left="709" w:hanging="709"/>
        <w:jc w:val="both"/>
        <w:rPr>
          <w:rFonts w:ascii="Times New Roman" w:hAnsi="Times New Roman" w:cs="Times New Roman"/>
          <w:sz w:val="24"/>
          <w:szCs w:val="24"/>
          <w:lang w:val="en-US"/>
        </w:rPr>
      </w:pPr>
      <w:r w:rsidRPr="00977E8D">
        <w:rPr>
          <w:rFonts w:ascii="Times New Roman" w:hAnsi="Times New Roman" w:cs="Times New Roman"/>
          <w:sz w:val="24"/>
          <w:szCs w:val="24"/>
          <w:lang w:val="en-US"/>
        </w:rPr>
        <w:t>STS</w:t>
      </w:r>
      <w:r w:rsidRPr="00977E8D">
        <w:rPr>
          <w:rFonts w:ascii="Times New Roman" w:hAnsi="Times New Roman" w:cs="Times New Roman"/>
          <w:sz w:val="24"/>
          <w:szCs w:val="24"/>
          <w:lang w:val="en-US"/>
        </w:rPr>
        <w:tab/>
        <w:t xml:space="preserve">: </w:t>
      </w:r>
      <w:r w:rsidRPr="00977E8D">
        <w:rPr>
          <w:rFonts w:ascii="Times New Roman" w:hAnsi="Times New Roman" w:cs="Times New Roman"/>
          <w:sz w:val="24"/>
          <w:szCs w:val="24"/>
        </w:rPr>
        <w:t>Sangat Tidak Setuju, apabila pertanyaan tersebut benar-benar tidak sesuai dengan kenyataan</w:t>
      </w:r>
    </w:p>
    <w:p w:rsidR="00977E8D" w:rsidRPr="00977E8D" w:rsidRDefault="00977E8D" w:rsidP="00977E8D">
      <w:pPr>
        <w:spacing w:after="240" w:line="480" w:lineRule="auto"/>
        <w:ind w:firstLine="720"/>
        <w:jc w:val="both"/>
        <w:rPr>
          <w:rFonts w:ascii="Times New Roman" w:hAnsi="Times New Roman" w:cs="Times New Roman"/>
          <w:sz w:val="24"/>
          <w:szCs w:val="24"/>
        </w:rPr>
      </w:pPr>
      <w:r w:rsidRPr="00977E8D">
        <w:rPr>
          <w:rFonts w:ascii="Times New Roman" w:hAnsi="Times New Roman" w:cs="Times New Roman"/>
          <w:sz w:val="24"/>
          <w:szCs w:val="24"/>
        </w:rPr>
        <w:t xml:space="preserve">Dalam penelitian ini digunakan angket untuk mengetahui apakah ada Pengaruh Layanan Bimbingan Kelompok Melalui Teknik Assertive Training Terhadap Interaksi Sosial Siswa </w:t>
      </w:r>
      <w:r w:rsidRPr="00977E8D">
        <w:rPr>
          <w:rFonts w:ascii="Times New Roman" w:hAnsi="Times New Roman" w:cs="Times New Roman"/>
          <w:sz w:val="24"/>
          <w:szCs w:val="24"/>
          <w:lang w:val="en-US"/>
        </w:rPr>
        <w:t>SMA NEGERI 1 Deli Tua</w:t>
      </w:r>
      <w:r w:rsidRPr="00977E8D">
        <w:rPr>
          <w:rFonts w:ascii="Times New Roman" w:hAnsi="Times New Roman" w:cs="Times New Roman"/>
          <w:sz w:val="24"/>
          <w:szCs w:val="24"/>
        </w:rPr>
        <w:t>. Jenis angket yang digunakan dalam penelitian ini adalah ngket tertutup, yaitu angket yang disus</w:t>
      </w:r>
      <w:r w:rsidRPr="00977E8D">
        <w:rPr>
          <w:rFonts w:ascii="Times New Roman" w:hAnsi="Times New Roman" w:cs="Times New Roman"/>
          <w:sz w:val="24"/>
          <w:szCs w:val="24"/>
          <w:lang w:val="en-US"/>
        </w:rPr>
        <w:t>u</w:t>
      </w:r>
      <w:r w:rsidRPr="00977E8D">
        <w:rPr>
          <w:rFonts w:ascii="Times New Roman" w:hAnsi="Times New Roman" w:cs="Times New Roman"/>
          <w:sz w:val="24"/>
          <w:szCs w:val="24"/>
        </w:rPr>
        <w:t>n dengan cara memberikan jawaban sehingga pengisi hanya memberi tanda check list pada jawaban yang dipilih sesuai dengan keadaan sebenarnya.</w:t>
      </w:r>
    </w:p>
    <w:p w:rsidR="00977E8D" w:rsidRPr="00977E8D" w:rsidRDefault="00977E8D" w:rsidP="00977E8D">
      <w:pPr>
        <w:pStyle w:val="Heading2"/>
        <w:rPr>
          <w:b w:val="0"/>
          <w:bCs w:val="0"/>
          <w:color w:val="auto"/>
        </w:rPr>
      </w:pPr>
      <w:bookmarkStart w:id="11" w:name="_Toc204340529"/>
      <w:r w:rsidRPr="00977E8D">
        <w:rPr>
          <w:color w:val="auto"/>
        </w:rPr>
        <w:t>3.5 Prosedur penelitian</w:t>
      </w:r>
      <w:bookmarkEnd w:id="11"/>
    </w:p>
    <w:p w:rsidR="00977E8D" w:rsidRPr="00977E8D" w:rsidRDefault="00977E8D" w:rsidP="00977E8D">
      <w:pPr>
        <w:spacing w:after="0" w:line="480" w:lineRule="auto"/>
        <w:ind w:firstLine="720"/>
        <w:jc w:val="both"/>
        <w:rPr>
          <w:rFonts w:asciiTheme="majorBidi" w:hAnsiTheme="majorBidi" w:cstheme="majorBidi"/>
          <w:sz w:val="24"/>
          <w:szCs w:val="24"/>
        </w:rPr>
      </w:pPr>
      <w:r w:rsidRPr="00977E8D">
        <w:rPr>
          <w:rFonts w:asciiTheme="majorBidi" w:hAnsiTheme="majorBidi" w:cstheme="majorBidi"/>
          <w:sz w:val="24"/>
          <w:szCs w:val="24"/>
        </w:rPr>
        <w:t xml:space="preserve">Di dalam Pedoman Penulisan Skripsi FKIP UMN Al-Washliyah, bagian ini memaparkan secara kronologis bagaimana langkah-langkah penelitian yang dilakukan terutama bagaimana desain penelitian dioperasionalkan secara nyata. Terutama untuk jenis penelitian eksperimental, skema atau alur penelitian yang dapat disertai notasi dan unsur-unsurnya disampaikan secara rinci. Identifikasi jenis variabel beserta perumusan hipotesis penelitian secara statistik (dengan </w:t>
      </w:r>
      <w:r w:rsidRPr="00977E8D">
        <w:rPr>
          <w:rFonts w:asciiTheme="majorBidi" w:hAnsiTheme="majorBidi" w:cstheme="majorBidi"/>
          <w:sz w:val="24"/>
          <w:szCs w:val="24"/>
        </w:rPr>
        <w:lastRenderedPageBreak/>
        <w:t xml:space="preserve">notasi matematis) dituliskan secara eksplisit sehingga menguatkan kembali pemahaman pembaca mengenai arah tujuan penelitian. </w:t>
      </w:r>
    </w:p>
    <w:p w:rsidR="00977E8D" w:rsidRPr="00977E8D" w:rsidRDefault="00977E8D" w:rsidP="00977E8D">
      <w:pPr>
        <w:spacing w:after="240" w:line="480" w:lineRule="auto"/>
        <w:ind w:firstLine="720"/>
        <w:jc w:val="both"/>
        <w:rPr>
          <w:rFonts w:ascii="Times New Roman" w:hAnsi="Times New Roman" w:cs="Times New Roman"/>
          <w:sz w:val="24"/>
          <w:szCs w:val="24"/>
        </w:rPr>
      </w:pPr>
    </w:p>
    <w:p w:rsidR="00977E8D" w:rsidRPr="00977E8D" w:rsidRDefault="00BC6AD8" w:rsidP="00977E8D">
      <w:pPr>
        <w:spacing w:after="240" w:line="480" w:lineRule="auto"/>
        <w:jc w:val="both"/>
        <w:rPr>
          <w:rFonts w:asciiTheme="majorBidi" w:hAnsiTheme="majorBidi" w:cstheme="majorBidi"/>
          <w:sz w:val="24"/>
          <w:szCs w:val="24"/>
          <w:lang w:val="en-US"/>
        </w:rPr>
      </w:pPr>
      <w:r>
        <w:rPr>
          <w:rFonts w:asciiTheme="majorBidi" w:hAnsiTheme="majorBidi" w:cstheme="majorBidi"/>
          <w:noProof/>
          <w:sz w:val="24"/>
          <w:szCs w:val="24"/>
          <w:lang w:val="en-US"/>
        </w:rPr>
        <w:pict>
          <v:group id="Group 17" o:spid="_x0000_s1026" style="position:absolute;left:0;text-align:left;margin-left:129.05pt;margin-top:1.4pt;width:111.7pt;height:472.5pt;z-index:251659264" coordsize="14183,60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">
            <v:rect id="Rectangle 1" o:spid="_x0000_s1027" style="position:absolute;left:105;width:14078;height:472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IyMr4A&#10;AADaAAAADwAAAGRycy9kb3ducmV2LnhtbERPTYvCMBC9L/gfwgje1tQ9iFuNIoIgCx6s7p6HZmyK&#10;zaQ0sUZ/vRGEPQ2P9zmLVbSN6KnztWMFk3EGgrh0uuZKwem4/ZyB8AFZY+OYFNzJw2o5+Fhgrt2N&#10;D9QXoRIphH2OCkwIbS6lLw1Z9GPXEifu7DqLIcGukrrDWwq3jfzKsqm0WHNqMNjSxlB5Ka5WwY9/&#10;XPtS+3000ey+f/+yR8EXpUbDuJ6DCBTDv/jt3uk0H16vvK5cP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BiMjK+AAAA2gAAAA8AAAAAAAAAAAAAAAAAmAIAAGRycy9kb3ducmV2&#10;LnhtbFBLBQYAAAAABAAEAPUAAACDAwAAAAA=&#10;" fillcolor="window" strokecolor="windowText" strokeweight="1pt">
              <v:textbox>
                <w:txbxContent>
                  <w:p w:rsidR="00977E8D" w:rsidRDefault="00977E8D" w:rsidP="00977E8D">
                    <w:pPr>
                      <w:jc w:val="center"/>
                    </w:pPr>
                    <w:r>
                      <w:rPr>
                        <w:rFonts w:asciiTheme="majorBidi" w:hAnsiTheme="majorBidi" w:cstheme="majorBidi"/>
                        <w:sz w:val="24"/>
                        <w:szCs w:val="24"/>
                        <w:lang w:val="en-US"/>
                      </w:rPr>
                      <w:t>Identikasi masalah</w:t>
                    </w:r>
                  </w:p>
                </w:txbxContent>
              </v:textbox>
            </v:rect>
            <v:rect id="Rectangle 2" o:spid="_x0000_s1028" style="position:absolute;left:105;top:8092;width:14078;height:47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CsRcIA&#10;AADaAAAADwAAAGRycy9kb3ducmV2LnhtbESPwWrDMBBE74H+g9hCb4ncHELjRgmlUDCBHOqkPS/W&#10;1jKxVsaSbcVfXxUKOQ4z84bZHaJtxUi9bxwreF5lIIgrpxuuFVzOH8sXED4ga2wdk4IbeTjsHxY7&#10;zLWb+JPGMtQiQdjnqMCE0OVS+sqQRb9yHXHyflxvMSTZ11L3OCW4beU6yzbSYsNpwWBH74aqazlY&#10;BUc/D2Ol/SmaaIrt13c2l3xV6ukxvr2CCBTDPfzfLrSCNfxdST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sKxFwgAAANoAAAAPAAAAAAAAAAAAAAAAAJgCAABkcnMvZG93&#10;bnJldi54bWxQSwUGAAAAAAQABAD1AAAAhwMAAAAA&#10;" fillcolor="window" strokecolor="windowText" strokeweight="1pt">
              <v:textbox>
                <w:txbxContent>
                  <w:p w:rsidR="00977E8D" w:rsidRDefault="00977E8D" w:rsidP="00977E8D">
                    <w:pPr>
                      <w:jc w:val="center"/>
                    </w:pPr>
                    <w:r>
                      <w:rPr>
                        <w:rFonts w:asciiTheme="majorBidi" w:hAnsiTheme="majorBidi" w:cstheme="majorBidi"/>
                        <w:sz w:val="24"/>
                        <w:szCs w:val="24"/>
                        <w:lang w:val="en-US"/>
                      </w:rPr>
                      <w:t>Pemberian layanan</w:t>
                    </w:r>
                  </w:p>
                </w:txbxContent>
              </v:textbox>
            </v:rect>
            <v:rect id="Rectangle 3" o:spid="_x0000_s1029" style="position:absolute;left:105;top:16185;width:13970;height:47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J3sEA&#10;AADaAAAADwAAAGRycy9kb3ducmV2LnhtbESPQWsCMRSE74X+h/AKvXWzWhC7GkUKBRE8dNWeH5vn&#10;ZnHzsmziGv31jSB4HGbmG2a+jLYVA/W+caxglOUgiCunG64V7Hc/H1MQPiBrbB2Tgit5WC5eX+ZY&#10;aHfhXxrKUIsEYV+gAhNCV0jpK0MWfeY64uQdXW8xJNnXUvd4SXDbynGeT6TFhtOCwY6+DVWn8mwV&#10;bPztPFTab6OJZv11+MtvJZ+Uen+LqxmIQDE8w4/2Wiv4hPuVdAP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Cd7BAAAA2gAAAA8AAAAAAAAAAAAAAAAAmAIAAGRycy9kb3du&#10;cmV2LnhtbFBLBQYAAAAABAAEAPUAAACGAwAAAAA=&#10;" fillcolor="window" strokecolor="windowText" strokeweight="1pt">
              <v:textbox>
                <w:txbxContent>
                  <w:p w:rsidR="00977E8D" w:rsidRDefault="00977E8D" w:rsidP="00977E8D">
                    <w:pPr>
                      <w:jc w:val="center"/>
                    </w:pPr>
                    <w:r>
                      <w:rPr>
                        <w:rFonts w:asciiTheme="majorBidi" w:hAnsiTheme="majorBidi" w:cstheme="majorBidi"/>
                        <w:sz w:val="24"/>
                        <w:szCs w:val="24"/>
                        <w:lang w:val="en-US"/>
                      </w:rPr>
                      <w:t>Disain penelitian</w:t>
                    </w:r>
                  </w:p>
                </w:txbxContent>
              </v:textbox>
            </v:rect>
            <v:rect id="Rectangle 4" o:spid="_x0000_s1030" style="position:absolute;left:105;top:24173;width:14078;height:47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WRqsEA&#10;AADaAAAADwAAAGRycy9kb3ducmV2LnhtbESPQWsCMRSE74X+h/AKvXWzShG7GkUKBRE8dNWeH5vn&#10;ZnHzsmziGv31jSB4HGbmG2a+jLYVA/W+caxglOUgiCunG64V7Hc/H1MQPiBrbB2Tgit5WC5eX+ZY&#10;aHfhXxrKUIsEYV+gAhNCV0jpK0MWfeY64uQdXW8xJNnXUvd4SXDbynGeT6TFhtOCwY6+DVWn8mwV&#10;bPztPFTab6OJZv11+MtvJZ+Uen+LqxmIQDE8w4/2Wiv4hPuVdAP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VkarBAAAA2gAAAA8AAAAAAAAAAAAAAAAAmAIAAGRycy9kb3du&#10;cmV2LnhtbFBLBQYAAAAABAAEAPUAAACGAwAAAAA=&#10;" fillcolor="window" strokecolor="windowText" strokeweight="1pt">
              <v:textbox>
                <w:txbxContent>
                  <w:p w:rsidR="00977E8D" w:rsidRDefault="00977E8D" w:rsidP="00977E8D">
                    <w:pPr>
                      <w:jc w:val="center"/>
                    </w:pPr>
                    <w:r>
                      <w:rPr>
                        <w:rFonts w:asciiTheme="majorBidi" w:hAnsiTheme="majorBidi" w:cstheme="majorBidi"/>
                        <w:sz w:val="24"/>
                        <w:szCs w:val="24"/>
                        <w:lang w:val="en-US"/>
                      </w:rPr>
                      <w:t>Pemilihan partisipan</w:t>
                    </w:r>
                  </w:p>
                </w:txbxContent>
              </v:textbox>
            </v:rect>
            <v:rect id="Rectangle 5" o:spid="_x0000_s1031" style="position:absolute;left:105;top:32161;width:13970;height:409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k0McEA&#10;AADaAAAADwAAAGRycy9kb3ducmV2LnhtbESPQWsCMRSE74X+h/AKvXWzChW7GkUKBRE8dNWeH5vn&#10;ZnHzsmziGv31jSB4HGbmG2a+jLYVA/W+caxglOUgiCunG64V7Hc/H1MQPiBrbB2Tgit5WC5eX+ZY&#10;aHfhXxrKUIsEYV+gAhNCV0jpK0MWfeY64uQdXW8xJNnXUvd4SXDbynGeT6TFhtOCwY6+DVWn8mwV&#10;bPztPFTab6OJZv11+MtvJZ+Uen+LqxmIQDE8w4/2Wiv4hPuVdAP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9ZNDHBAAAA2gAAAA8AAAAAAAAAAAAAAAAAmAIAAGRycy9kb3du&#10;cmV2LnhtbFBLBQYAAAAABAAEAPUAAACGAwAAAAA=&#10;" fillcolor="window" strokecolor="windowText" strokeweight="1pt">
              <v:textbox>
                <w:txbxContent>
                  <w:p w:rsidR="00977E8D" w:rsidRDefault="00977E8D" w:rsidP="00977E8D">
                    <w:pPr>
                      <w:jc w:val="center"/>
                    </w:pPr>
                    <w:r>
                      <w:rPr>
                        <w:rFonts w:asciiTheme="majorBidi" w:hAnsiTheme="majorBidi" w:cstheme="majorBidi"/>
                        <w:sz w:val="24"/>
                        <w:szCs w:val="24"/>
                        <w:lang w:val="en-US"/>
                      </w:rPr>
                      <w:t>Pengumpulan data</w:t>
                    </w:r>
                  </w:p>
                </w:txbxContent>
              </v:textbox>
            </v:rect>
            <v:rect id="Rectangle 6" o:spid="_x0000_s1032" style="position:absolute;left:105;top:40149;width:13972;height:409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uqRsAA&#10;AADaAAAADwAAAGRycy9kb3ducmV2LnhtbESPQYvCMBSE74L/ITzB25q6B9mtRhFBkAUPVnfPj+bZ&#10;FJuX0sQa/fVGWPA4zMw3zGIVbSN66nztWMF0koEgLp2uuVJwOm4/vkD4gKyxcUwK7uRhtRwOFphr&#10;d+MD9UWoRIKwz1GBCaHNpfSlIYt+4lri5J1dZzEk2VVSd3hLcNvIzyybSYs1pwWDLW0MlZfiahX8&#10;+Me1L7XfRxPN7vv3L3sUfFFqPIrrOYhAMbzD/+2dVjCD15V0A+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4uqRsAAAADaAAAADwAAAAAAAAAAAAAAAACYAgAAZHJzL2Rvd25y&#10;ZXYueG1sUEsFBgAAAAAEAAQA9QAAAIUDAAAAAA==&#10;" fillcolor="window" strokecolor="windowText" strokeweight="1pt">
              <v:textbox>
                <w:txbxContent>
                  <w:p w:rsidR="00977E8D" w:rsidRDefault="00977E8D" w:rsidP="00977E8D">
                    <w:pPr>
                      <w:jc w:val="center"/>
                    </w:pPr>
                    <w:r>
                      <w:rPr>
                        <w:rFonts w:asciiTheme="majorBidi" w:hAnsiTheme="majorBidi" w:cstheme="majorBidi"/>
                        <w:sz w:val="24"/>
                        <w:szCs w:val="24"/>
                        <w:lang w:val="en-US"/>
                      </w:rPr>
                      <w:t>Analisis data</w:t>
                    </w:r>
                  </w:p>
                </w:txbxContent>
              </v:textbox>
            </v:rect>
            <v:rect id="Rectangle 7" o:spid="_x0000_s1033" style="position:absolute;left:105;top:47716;width:13970;height:388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cP3cIA&#10;AADaAAAADwAAAGRycy9kb3ducmV2LnhtbESPQWsCMRSE74X+h/AKvXWzeqh2NYoUCiJ46Ko9PzbP&#10;zeLmZdnENfrrG0HwOMzMN8x8GW0rBup941jBKMtBEFdON1wr2O9+PqYgfEDW2DomBVfysFy8vsyx&#10;0O7CvzSUoRYJwr5ABSaErpDSV4Ys+sx1xMk7ut5iSLKvpe7xkuC2leM8/5QWG04LBjv6NlSdyrNV&#10;sPG381Bpv40mmvXX4S+/lXxS6v0trmYgAsXwDD/aa61gAvcr6Qb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xw/dwgAAANoAAAAPAAAAAAAAAAAAAAAAAJgCAABkcnMvZG93&#10;bnJldi54bWxQSwUGAAAAAAQABAD1AAAAhwMAAAAA&#10;" fillcolor="window" strokecolor="windowText" strokeweight="1pt">
              <v:textbox>
                <w:txbxContent>
                  <w:p w:rsidR="00977E8D" w:rsidRDefault="00977E8D" w:rsidP="00977E8D">
                    <w:pPr>
                      <w:spacing w:after="240" w:line="480" w:lineRule="auto"/>
                      <w:jc w:val="center"/>
                      <w:rPr>
                        <w:rFonts w:asciiTheme="majorBidi" w:hAnsiTheme="majorBidi" w:cstheme="majorBidi"/>
                        <w:sz w:val="24"/>
                        <w:szCs w:val="24"/>
                        <w:lang w:val="en-US"/>
                      </w:rPr>
                    </w:pPr>
                    <w:r>
                      <w:rPr>
                        <w:rFonts w:asciiTheme="majorBidi" w:hAnsiTheme="majorBidi" w:cstheme="majorBidi"/>
                        <w:sz w:val="24"/>
                        <w:szCs w:val="24"/>
                        <w:lang w:val="en-US"/>
                      </w:rPr>
                      <w:t>Kesimpulan</w:t>
                    </w:r>
                  </w:p>
                  <w:p w:rsidR="00977E8D" w:rsidRDefault="00977E8D" w:rsidP="00977E8D">
                    <w:pPr>
                      <w:jc w:val="center"/>
                    </w:pPr>
                  </w:p>
                </w:txbxContent>
              </v:textbox>
            </v:rect>
            <v:rect id="Rectangle 9" o:spid="_x0000_s1034" style="position:absolute;top:55284;width:14077;height:472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Q+NMEA&#10;AADaAAAADwAAAGRycy9kb3ducmV2LnhtbESPT4vCMBTE78J+h/AW9qbpeli0GkWEBRE8bP1zfjTP&#10;pti8lCbW6KffCILHYWZ+w8yX0Taip87XjhV8jzIQxKXTNVcKDvvf4QSED8gaG8ek4E4elouPwRxz&#10;7W78R30RKpEg7HNUYEJocyl9aciiH7mWOHln11kMSXaV1B3eEtw2cpxlP9JizWnBYEtrQ+WluFoF&#10;W/+49qX2u2ii2UyPp+xR8EWpr8+4moEIFMM7/GpvtIIpPK+kGyA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UPjTBAAAA2gAAAA8AAAAAAAAAAAAAAAAAmAIAAGRycy9kb3du&#10;cmV2LnhtbFBLBQYAAAAABAAEAPUAAACGAwAAAAA=&#10;" fillcolor="window" strokecolor="windowText" strokeweight="1pt">
              <v:textbox>
                <w:txbxContent>
                  <w:p w:rsidR="00977E8D" w:rsidRDefault="00977E8D" w:rsidP="00977E8D">
                    <w:pPr>
                      <w:jc w:val="center"/>
                    </w:pPr>
                    <w:r>
                      <w:rPr>
                        <w:rFonts w:asciiTheme="majorBidi" w:hAnsiTheme="majorBidi" w:cstheme="majorBidi"/>
                        <w:sz w:val="24"/>
                        <w:szCs w:val="24"/>
                        <w:lang w:val="en-US"/>
                      </w:rPr>
                      <w:t>Penyusunan laporan penelitian</w:t>
                    </w:r>
                  </w:p>
                </w:txbxContent>
              </v:textbox>
            </v:rect>
            <v:shapetype id="_x0000_t32" coordsize="21600,21600" o:spt="32" o:oned="t" path="m,l21600,21600e" filled="f">
              <v:path arrowok="t" fillok="f" o:connecttype="none"/>
              <o:lock v:ext="edit" shapetype="t"/>
            </v:shapetype>
            <v:shape id="Straight Arrow Connector 10" o:spid="_x0000_s1035" type="#_x0000_t32" style="position:absolute;left:6831;top:4834;width:0;height:315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5yl8UAAADbAAAADwAAAGRycy9kb3ducmV2LnhtbESPQWvCQBCF74X+h2UK3urGCtJEV7FC&#10;rZcWkoh4HLLTJJidDdlV03/fORR6m+G9ee+b1WZ0nbrREFrPBmbTBBRx5W3LtYFj+f78CipEZIud&#10;ZzLwQwE268eHFWbW3zmnWxFrJSEcMjTQxNhnWoeqIYdh6nti0b794DDKOtTaDniXcNfplyRZaIct&#10;S0ODPe0aqi7F1RnI0/nstLOf6Xj82nZv5w+6lHsyZvI0bpegIo3x3/x3fbCCL/Tyiwyg1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k5yl8UAAADbAAAADwAAAAAAAAAA&#10;AAAAAAChAgAAZHJzL2Rvd25yZXYueG1sUEsFBgAAAAAEAAQA+QAAAJMDAAAAAA==&#10;" strokecolor="#0d0d0d" strokeweight=".5pt">
              <v:stroke endarrow="open" joinstyle="miter"/>
            </v:shape>
            <v:shape id="Straight Arrow Connector 11" o:spid="_x0000_s1036" type="#_x0000_t32" style="position:absolute;left:6936;top:12927;width:0;height:315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LXDMIAAADbAAAADwAAAGRycy9kb3ducmV2LnhtbERPTWvCQBC9C/0PywjedJMKUlM3wQpV&#10;LxaiUnocsmMSzM6G7Griv3cLhd7m8T5nlQ2mEXfqXG1ZQTyLQBAXVtdcKjifPqdvIJxH1thYJgUP&#10;cpClL6MVJtr2nNP96EsRQtglqKDyvk2kdEVFBt3MtsSBu9jOoA+wK6XusA/hppGvUbSQBmsODRW2&#10;tKmouB5vRkG+nMffG31YDuevdfPxs6PraUtKTcbD+h2Ep8H/i//cex3mx/D7SzhApk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QLXDMIAAADbAAAADwAAAAAAAAAAAAAA&#10;AAChAgAAZHJzL2Rvd25yZXYueG1sUEsFBgAAAAAEAAQA+QAAAJADAAAAAA==&#10;" strokecolor="#0d0d0d" strokeweight=".5pt">
              <v:stroke endarrow="open" joinstyle="miter"/>
            </v:shape>
            <v:shape id="Straight Arrow Connector 12" o:spid="_x0000_s1037" type="#_x0000_t32" style="position:absolute;left:6831;top:28903;width:0;height:315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BJe8AAAADbAAAADwAAAGRycy9kb3ducmV2LnhtbERPy6rCMBDdC/5DGMGdpiqIrUZRwasb&#10;BR9c7nJoxrbYTEqTq/XvjSC4m8N5zmzRmFLcqXaFZQWDfgSCOLW64EzB5bzpTUA4j6yxtEwKnuRg&#10;MW+3Zpho++Aj3U8+EyGEXYIKcu+rREqX5mTQ9W1FHLirrQ36AOtM6hofIdyUchhFY2mw4NCQY0Xr&#10;nNLb6d8oOMajwe9a7+PmcliWq78t3c4/pFS30yynIDw1/iv+uHc6zB/C+5dwgJy/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3QSXvAAAAA2wAAAA8AAAAAAAAAAAAAAAAA&#10;oQIAAGRycy9kb3ducmV2LnhtbFBLBQYAAAAABAAEAPkAAACOAwAAAAA=&#10;" strokecolor="#0d0d0d" strokeweight=".5pt">
              <v:stroke endarrow="open" joinstyle="miter"/>
            </v:shape>
            <v:shape id="Straight Arrow Connector 13" o:spid="_x0000_s1038" type="#_x0000_t32" style="position:absolute;left:7041;top:20915;width:0;height:315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zs4MAAAADbAAAADwAAAGRycy9kb3ducmV2LnhtbERPy6rCMBDdC/5DGOHuNFVBbDWKCl7d&#10;KPjgcpdDM7bFZlKaqPXvjSC4m8N5znTemFLcqXaFZQX9XgSCOLW64EzB+bTujkE4j6yxtEwKnuRg&#10;Pmu3ppho++AD3Y8+EyGEXYIKcu+rREqX5mTQ9WxFHLiLrQ36AOtM6hofIdyUchBFI2mw4NCQY0Wr&#10;nNLr8WYUHOJh/2+ld3Fz3i/K5f+GrqdfUuqn0ywmIDw1/iv+uLc6zB/C+5dwgJy9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Kc7ODAAAAA2wAAAA8AAAAAAAAAAAAAAAAA&#10;oQIAAGRycy9kb3ducmV2LnhtbFBLBQYAAAAABAAEAPkAAACOAwAAAAA=&#10;" strokecolor="#0d0d0d" strokeweight=".5pt">
              <v:stroke endarrow="open" joinstyle="miter"/>
            </v:shape>
            <v:shape id="Straight Arrow Connector 14" o:spid="_x0000_s1039" type="#_x0000_t32" style="position:absolute;left:6831;top:36891;width:0;height:314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V0lMIAAADbAAAADwAAAGRycy9kb3ducmV2LnhtbERPS2vCQBC+C/0PyxR6040PiomuooKt&#10;lwoaKT0O2TEJZmdDdpvEf+8WCt7m43vOct2bSrTUuNKygvEoAkGcWV1yruCS7odzEM4ja6wsk4I7&#10;OVivXgZLTLTt+ETt2ecihLBLUEHhfZ1I6bKCDLqRrYkDd7WNQR9gk0vdYBfCTSUnUfQuDZYcGgqs&#10;aVdQdjv/GgWneDr+3umvuL8cN9X255Nu6Qcp9fbabxYgPPX+Kf53H3SYP4O/X8IBcvU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XV0lMIAAADbAAAADwAAAAAAAAAAAAAA&#10;AAChAgAAZHJzL2Rvd25yZXYueG1sUEsFBgAAAAAEAAQA+QAAAJADAAAAAA==&#10;" strokecolor="#0d0d0d" strokeweight=".5pt">
              <v:stroke endarrow="open" joinstyle="miter"/>
            </v:shape>
            <v:shape id="Straight Arrow Connector 15" o:spid="_x0000_s1040" type="#_x0000_t32" style="position:absolute;left:6936;top:44458;width:0;height:315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nRD8IAAADbAAAADwAAAGRycy9kb3ducmV2LnhtbERPTWvCQBC9C/0PyxR6042KxURXUcHW&#10;SwWNlB6H7JgEs7Mhu03iv3cLBW/zeJ+zXPemEi01rrSsYDyKQBBnVpecK7ik++EchPPIGivLpOBO&#10;Dtarl8ESE207PlF79rkIIewSVFB4XydSuqwgg25ka+LAXW1j0AfY5FI32IVwU8lJFL1LgyWHhgJr&#10;2hWU3c6/RsEpno6/d/or7i/HTbX9+aRb+kFKvb32mwUIT71/iv/dBx3mz+Dvl3CAXD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jnRD8IAAADbAAAADwAAAAAAAAAAAAAA&#10;AAChAgAAZHJzL2Rvd25yZXYueG1sUEsFBgAAAAAEAAQA+QAAAJADAAAAAA==&#10;" strokecolor="#0d0d0d" strokeweight=".5pt">
              <v:stroke endarrow="open" joinstyle="miter"/>
            </v:shape>
            <v:shape id="Straight Arrow Connector 16" o:spid="_x0000_s1041" type="#_x0000_t32" style="position:absolute;left:6936;top:51816;width:0;height:314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tPeMIAAADbAAAADwAAAGRycy9kb3ducmV2LnhtbERPTWvCQBC9F/wPywi9NRsVpMZsRAO1&#10;vbRgFPE4ZMckmJ0N2a1J/323UPA2j/c56WY0rbhT7xrLCmZRDIK4tLrhSsHp+PbyCsJ5ZI2tZVLw&#10;Qw422eQpxUTbgQ90L3wlQgi7BBXU3neJlK6syaCLbEccuKvtDfoA+0rqHocQblo5j+OlNNhwaKix&#10;o7ym8lZ8GwWH1WJ2zvXnajx9bdvd5Z1uxz0p9Twdt2sQnkb/EP+7P3SYv4S/X8IBMvs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utPeMIAAADbAAAADwAAAAAAAAAAAAAA&#10;AAChAgAAZHJzL2Rvd25yZXYueG1sUEsFBgAAAAAEAAQA+QAAAJADAAAAAA==&#10;" strokecolor="#0d0d0d" strokeweight=".5pt">
              <v:stroke endarrow="open" joinstyle="miter"/>
            </v:shape>
          </v:group>
        </w:pict>
      </w:r>
    </w:p>
    <w:p w:rsidR="00977E8D" w:rsidRPr="00977E8D" w:rsidRDefault="00977E8D" w:rsidP="00977E8D">
      <w:pPr>
        <w:spacing w:after="240" w:line="480" w:lineRule="auto"/>
        <w:jc w:val="both"/>
        <w:rPr>
          <w:rFonts w:asciiTheme="majorBidi" w:hAnsiTheme="majorBidi" w:cstheme="majorBidi"/>
          <w:sz w:val="24"/>
          <w:szCs w:val="24"/>
          <w:lang w:val="en-US"/>
        </w:rPr>
      </w:pPr>
    </w:p>
    <w:p w:rsidR="00977E8D" w:rsidRPr="00977E8D" w:rsidRDefault="00977E8D" w:rsidP="00977E8D">
      <w:pPr>
        <w:spacing w:after="240" w:line="480" w:lineRule="auto"/>
        <w:jc w:val="both"/>
        <w:rPr>
          <w:rFonts w:asciiTheme="majorBidi" w:hAnsiTheme="majorBidi" w:cstheme="majorBidi"/>
          <w:sz w:val="24"/>
          <w:szCs w:val="24"/>
          <w:lang w:val="en-US"/>
        </w:rPr>
      </w:pPr>
    </w:p>
    <w:p w:rsidR="00977E8D" w:rsidRPr="00977E8D" w:rsidRDefault="00977E8D" w:rsidP="00977E8D">
      <w:pPr>
        <w:spacing w:after="240" w:line="480" w:lineRule="auto"/>
        <w:jc w:val="both"/>
        <w:rPr>
          <w:rFonts w:asciiTheme="majorBidi" w:hAnsiTheme="majorBidi" w:cstheme="majorBidi"/>
          <w:sz w:val="24"/>
          <w:szCs w:val="24"/>
          <w:lang w:val="en-US"/>
        </w:rPr>
      </w:pPr>
    </w:p>
    <w:p w:rsidR="00977E8D" w:rsidRPr="00977E8D" w:rsidRDefault="00977E8D" w:rsidP="00977E8D">
      <w:pPr>
        <w:spacing w:after="240" w:line="480" w:lineRule="auto"/>
        <w:jc w:val="both"/>
        <w:rPr>
          <w:rFonts w:asciiTheme="majorBidi" w:hAnsiTheme="majorBidi" w:cstheme="majorBidi"/>
          <w:sz w:val="24"/>
          <w:szCs w:val="24"/>
          <w:lang w:val="en-US"/>
        </w:rPr>
      </w:pPr>
    </w:p>
    <w:p w:rsidR="00977E8D" w:rsidRPr="00977E8D" w:rsidRDefault="00977E8D" w:rsidP="00977E8D">
      <w:pPr>
        <w:spacing w:after="240" w:line="480" w:lineRule="auto"/>
        <w:jc w:val="both"/>
        <w:rPr>
          <w:rFonts w:ascii="Times New Roman" w:hAnsi="Times New Roman" w:cs="Times New Roman"/>
          <w:sz w:val="24"/>
          <w:szCs w:val="24"/>
          <w:lang w:val="en-US"/>
        </w:rPr>
      </w:pPr>
    </w:p>
    <w:p w:rsidR="00977E8D" w:rsidRPr="00977E8D" w:rsidRDefault="00977E8D" w:rsidP="00977E8D">
      <w:pPr>
        <w:spacing w:after="240" w:line="480" w:lineRule="auto"/>
        <w:jc w:val="both"/>
        <w:rPr>
          <w:rFonts w:ascii="Times New Roman" w:hAnsi="Times New Roman" w:cs="Times New Roman"/>
          <w:sz w:val="24"/>
          <w:szCs w:val="24"/>
          <w:lang w:val="en-US"/>
        </w:rPr>
      </w:pPr>
    </w:p>
    <w:p w:rsidR="00977E8D" w:rsidRPr="00977E8D" w:rsidRDefault="00977E8D" w:rsidP="00977E8D">
      <w:pPr>
        <w:spacing w:after="240" w:line="480" w:lineRule="auto"/>
        <w:jc w:val="both"/>
        <w:rPr>
          <w:rFonts w:ascii="Times New Roman" w:hAnsi="Times New Roman" w:cs="Times New Roman"/>
          <w:sz w:val="24"/>
          <w:szCs w:val="24"/>
          <w:lang w:val="en-US"/>
        </w:rPr>
      </w:pPr>
    </w:p>
    <w:p w:rsidR="00977E8D" w:rsidRPr="00977E8D" w:rsidRDefault="00977E8D" w:rsidP="00977E8D">
      <w:pPr>
        <w:spacing w:after="240" w:line="480" w:lineRule="auto"/>
        <w:jc w:val="both"/>
        <w:rPr>
          <w:rFonts w:ascii="Times New Roman" w:hAnsi="Times New Roman" w:cs="Times New Roman"/>
          <w:sz w:val="24"/>
          <w:szCs w:val="24"/>
          <w:lang w:val="en-US"/>
        </w:rPr>
      </w:pPr>
    </w:p>
    <w:p w:rsidR="00977E8D" w:rsidRPr="00977E8D" w:rsidRDefault="00977E8D" w:rsidP="00977E8D">
      <w:pPr>
        <w:spacing w:after="240" w:line="480" w:lineRule="auto"/>
        <w:jc w:val="both"/>
        <w:rPr>
          <w:rFonts w:ascii="Times New Roman" w:hAnsi="Times New Roman" w:cs="Times New Roman"/>
          <w:sz w:val="24"/>
          <w:szCs w:val="24"/>
          <w:lang w:val="en-US"/>
        </w:rPr>
      </w:pPr>
    </w:p>
    <w:p w:rsidR="00977E8D" w:rsidRPr="00977E8D" w:rsidRDefault="00977E8D" w:rsidP="00977E8D">
      <w:pPr>
        <w:spacing w:after="240" w:line="480" w:lineRule="auto"/>
        <w:jc w:val="both"/>
        <w:rPr>
          <w:rFonts w:ascii="Times New Roman" w:hAnsi="Times New Roman" w:cs="Times New Roman"/>
          <w:sz w:val="24"/>
          <w:szCs w:val="24"/>
          <w:lang w:val="en-US"/>
        </w:rPr>
      </w:pPr>
    </w:p>
    <w:p w:rsidR="00977E8D" w:rsidRPr="00977E8D" w:rsidRDefault="00977E8D" w:rsidP="00977E8D">
      <w:pPr>
        <w:spacing w:after="240" w:line="480" w:lineRule="auto"/>
        <w:jc w:val="both"/>
        <w:rPr>
          <w:rFonts w:ascii="Times New Roman" w:hAnsi="Times New Roman" w:cs="Times New Roman"/>
          <w:sz w:val="24"/>
          <w:szCs w:val="24"/>
          <w:lang w:val="en-US"/>
        </w:rPr>
      </w:pPr>
    </w:p>
    <w:p w:rsidR="00977E8D" w:rsidRPr="00977E8D" w:rsidRDefault="00977E8D" w:rsidP="00977E8D">
      <w:pPr>
        <w:spacing w:after="240" w:line="480" w:lineRule="auto"/>
        <w:jc w:val="both"/>
        <w:rPr>
          <w:rFonts w:ascii="Times New Roman" w:hAnsi="Times New Roman" w:cs="Times New Roman"/>
          <w:sz w:val="24"/>
          <w:szCs w:val="24"/>
          <w:lang w:val="en-US"/>
        </w:rPr>
      </w:pPr>
    </w:p>
    <w:p w:rsidR="00977E8D" w:rsidRPr="00977E8D" w:rsidRDefault="00977E8D" w:rsidP="00977E8D">
      <w:pPr>
        <w:spacing w:after="240" w:line="480" w:lineRule="auto"/>
        <w:jc w:val="both"/>
        <w:rPr>
          <w:rFonts w:ascii="Times New Roman" w:hAnsi="Times New Roman" w:cs="Times New Roman"/>
          <w:sz w:val="24"/>
          <w:szCs w:val="24"/>
        </w:rPr>
      </w:pPr>
      <w:r w:rsidRPr="00977E8D">
        <w:rPr>
          <w:rFonts w:ascii="Times New Roman" w:hAnsi="Times New Roman" w:cs="Times New Roman"/>
          <w:sz w:val="24"/>
          <w:szCs w:val="24"/>
        </w:rPr>
        <w:lastRenderedPageBreak/>
        <w:t xml:space="preserve">Menurut Sugiyono (2013) Analisis data merupakan aktivitas yang dilakukan setelah data dikumpulkan dari seluruh responden atau sumber data lainnya. Analisis data mencakup hal-hal berikut: data berdasarkan jenis dan variabel responden, mentabulasi data berdasarkan variabel dari semua responden, menampilkan data untuk masing-masing variabel yang diteliti, menghitung untuk menjawab rumusan masalah, dan menguji hipotesis yang telah diajukan. Data yan diperoleh kemudian dianalisis menggunakan rumus statistic, sehingga teknik yang digunakan dalam penelitian ini adalah menggunakan uji </w:t>
      </w:r>
      <w:r w:rsidRPr="00977E8D">
        <w:rPr>
          <w:rFonts w:ascii="Times New Roman" w:hAnsi="Times New Roman" w:cs="Times New Roman"/>
          <w:sz w:val="24"/>
          <w:szCs w:val="24"/>
          <w:lang w:val="en-US"/>
        </w:rPr>
        <w:t>N</w:t>
      </w:r>
      <w:r w:rsidRPr="00977E8D">
        <w:rPr>
          <w:rFonts w:ascii="Times New Roman" w:hAnsi="Times New Roman" w:cs="Times New Roman"/>
          <w:sz w:val="24"/>
          <w:szCs w:val="24"/>
        </w:rPr>
        <w:t>ormalitas</w:t>
      </w:r>
      <w:r w:rsidRPr="00977E8D">
        <w:rPr>
          <w:rFonts w:ascii="Times New Roman" w:hAnsi="Times New Roman" w:cs="Times New Roman"/>
          <w:sz w:val="24"/>
          <w:szCs w:val="24"/>
          <w:lang w:val="en-US"/>
        </w:rPr>
        <w:t>,Homogen dan uji T.</w:t>
      </w:r>
    </w:p>
    <w:p w:rsidR="00977E8D" w:rsidRPr="00977E8D" w:rsidRDefault="00977E8D" w:rsidP="00977E8D">
      <w:pPr>
        <w:pStyle w:val="Heading3"/>
        <w:rPr>
          <w:color w:val="auto"/>
        </w:rPr>
      </w:pPr>
      <w:bookmarkStart w:id="12" w:name="_Toc204340530"/>
      <w:r w:rsidRPr="00977E8D">
        <w:rPr>
          <w:color w:val="auto"/>
        </w:rPr>
        <w:t>3.5.1 Uji Normalitas</w:t>
      </w:r>
      <w:bookmarkEnd w:id="12"/>
    </w:p>
    <w:p w:rsidR="00977E8D" w:rsidRPr="00977E8D" w:rsidRDefault="00977E8D" w:rsidP="00977E8D">
      <w:pPr>
        <w:spacing w:after="0" w:line="480" w:lineRule="auto"/>
        <w:ind w:firstLine="720"/>
        <w:jc w:val="both"/>
        <w:rPr>
          <w:rFonts w:ascii="Times New Roman" w:hAnsi="Times New Roman" w:cs="Times New Roman"/>
          <w:sz w:val="24"/>
          <w:szCs w:val="24"/>
        </w:rPr>
      </w:pPr>
      <w:r w:rsidRPr="00977E8D">
        <w:rPr>
          <w:rFonts w:ascii="Times New Roman" w:hAnsi="Times New Roman" w:cs="Times New Roman"/>
          <w:sz w:val="24"/>
          <w:szCs w:val="24"/>
        </w:rPr>
        <w:t xml:space="preserve"> Uji normalitas berguna untuk menentukan data yang telah dikumpulkan berdistribusi normal atau diambil dari populasi normal. Uji statistik normalitas yang digunakan ialah uji kolmogrov smirnov. Adapun rumus yang digunakan adalah sebagai berikut:</w:t>
      </w:r>
    </w:p>
    <w:p w:rsidR="00977E8D" w:rsidRPr="00977E8D" w:rsidRDefault="00977E8D" w:rsidP="00977E8D">
      <w:pPr>
        <w:spacing w:after="240" w:line="480" w:lineRule="auto"/>
        <w:jc w:val="center"/>
        <w:rPr>
          <w:rFonts w:ascii="Times New Roman" w:eastAsiaTheme="minorEastAsia" w:hAnsi="Times New Roman" w:cs="Times New Roman"/>
          <w:sz w:val="24"/>
          <w:szCs w:val="24"/>
        </w:rPr>
      </w:pPr>
      <w:r w:rsidRPr="00977E8D">
        <w:rPr>
          <w:rFonts w:ascii="Times New Roman" w:hAnsi="Times New Roman" w:cs="Times New Roman"/>
          <w:sz w:val="24"/>
          <w:szCs w:val="24"/>
        </w:rPr>
        <w:t xml:space="preserve">KD = 1,36 </w:t>
      </w:r>
      <m:oMath>
        <m:f>
          <m:fPr>
            <m:ctrlPr>
              <w:rPr>
                <w:rFonts w:ascii="Cambria Math" w:hAnsi="Cambria Math" w:cs="Times New Roman"/>
                <w:i/>
                <w:sz w:val="24"/>
                <w:szCs w:val="24"/>
              </w:rPr>
            </m:ctrlPr>
          </m:fPr>
          <m:num>
            <m:rad>
              <m:radPr>
                <m:degHide m:val="on"/>
                <m:ctrlPr>
                  <w:rPr>
                    <w:rFonts w:ascii="Cambria Math" w:hAnsi="Cambria Math" w:cs="Times New Roman"/>
                    <w:i/>
                    <w:sz w:val="24"/>
                    <w:szCs w:val="24"/>
                  </w:rPr>
                </m:ctrlPr>
              </m:radPr>
              <m:deg/>
              <m:e>
                <m:r>
                  <w:rPr>
                    <w:rFonts w:ascii="Cambria Math" w:hAnsi="Cambria Math" w:cs="Times New Roman"/>
                    <w:sz w:val="24"/>
                    <w:szCs w:val="24"/>
                  </w:rPr>
                  <m:t>n1</m:t>
                </m:r>
              </m:e>
            </m:rad>
            <m:r>
              <w:rPr>
                <w:rFonts w:ascii="Cambria Math" w:hAnsi="Cambria Math" w:cs="Times New Roman"/>
                <w:sz w:val="24"/>
                <w:szCs w:val="24"/>
              </w:rPr>
              <m:t>+n2</m:t>
            </m:r>
          </m:num>
          <m:den>
            <m:r>
              <w:rPr>
                <w:rFonts w:ascii="Cambria Math" w:hAnsi="Cambria Math" w:cs="Times New Roman"/>
                <w:sz w:val="24"/>
                <w:szCs w:val="24"/>
              </w:rPr>
              <m:t>n1.n2</m:t>
            </m:r>
          </m:den>
        </m:f>
      </m:oMath>
    </w:p>
    <w:p w:rsidR="00977E8D" w:rsidRPr="00977E8D" w:rsidRDefault="00977E8D" w:rsidP="00977E8D">
      <w:pPr>
        <w:spacing w:after="0" w:line="480" w:lineRule="auto"/>
        <w:rPr>
          <w:rFonts w:ascii="Times New Roman" w:eastAsiaTheme="minorEastAsia" w:hAnsi="Times New Roman" w:cs="Times New Roman"/>
          <w:sz w:val="24"/>
          <w:szCs w:val="24"/>
        </w:rPr>
      </w:pPr>
      <w:r w:rsidRPr="00977E8D">
        <w:rPr>
          <w:rFonts w:ascii="Times New Roman" w:eastAsiaTheme="minorEastAsia" w:hAnsi="Times New Roman" w:cs="Times New Roman"/>
          <w:sz w:val="24"/>
          <w:szCs w:val="24"/>
        </w:rPr>
        <w:t>Keterangan:</w:t>
      </w:r>
    </w:p>
    <w:p w:rsidR="00977E8D" w:rsidRPr="00977E8D" w:rsidRDefault="00977E8D" w:rsidP="00977E8D">
      <w:pPr>
        <w:spacing w:after="0" w:line="480" w:lineRule="auto"/>
        <w:rPr>
          <w:rFonts w:ascii="Times New Roman" w:eastAsiaTheme="minorEastAsia" w:hAnsi="Times New Roman" w:cs="Times New Roman"/>
          <w:sz w:val="24"/>
          <w:szCs w:val="24"/>
        </w:rPr>
      </w:pPr>
      <w:r w:rsidRPr="00977E8D">
        <w:rPr>
          <w:rFonts w:ascii="Times New Roman" w:eastAsiaTheme="minorEastAsia" w:hAnsi="Times New Roman" w:cs="Times New Roman"/>
          <w:sz w:val="24"/>
          <w:szCs w:val="24"/>
        </w:rPr>
        <w:t>KD</w:t>
      </w:r>
      <w:r w:rsidRPr="00977E8D">
        <w:rPr>
          <w:rFonts w:ascii="Times New Roman" w:eastAsiaTheme="minorEastAsia" w:hAnsi="Times New Roman" w:cs="Times New Roman"/>
          <w:sz w:val="24"/>
          <w:szCs w:val="24"/>
        </w:rPr>
        <w:tab/>
        <w:t>: Jumlah Kolmogrov-Smirnov yang dicari</w:t>
      </w:r>
    </w:p>
    <w:p w:rsidR="00977E8D" w:rsidRPr="00977E8D" w:rsidRDefault="00977E8D" w:rsidP="00977E8D">
      <w:pPr>
        <w:spacing w:after="0" w:line="480" w:lineRule="auto"/>
        <w:rPr>
          <w:rFonts w:ascii="Times New Roman" w:eastAsiaTheme="minorEastAsia" w:hAnsi="Times New Roman" w:cs="Times New Roman"/>
          <w:sz w:val="24"/>
          <w:szCs w:val="24"/>
        </w:rPr>
      </w:pPr>
      <w:r w:rsidRPr="00977E8D">
        <w:rPr>
          <w:rFonts w:ascii="Times New Roman" w:eastAsiaTheme="minorEastAsia" w:hAnsi="Times New Roman" w:cs="Times New Roman"/>
          <w:sz w:val="24"/>
          <w:szCs w:val="24"/>
        </w:rPr>
        <w:t>n1</w:t>
      </w:r>
      <w:r w:rsidRPr="00977E8D">
        <w:rPr>
          <w:rFonts w:ascii="Times New Roman" w:eastAsiaTheme="minorEastAsia" w:hAnsi="Times New Roman" w:cs="Times New Roman"/>
          <w:sz w:val="24"/>
          <w:szCs w:val="24"/>
        </w:rPr>
        <w:tab/>
        <w:t>: Jumlah responden</w:t>
      </w:r>
    </w:p>
    <w:p w:rsidR="00977E8D" w:rsidRPr="00977E8D" w:rsidRDefault="00977E8D" w:rsidP="00977E8D">
      <w:pPr>
        <w:spacing w:line="480" w:lineRule="auto"/>
        <w:rPr>
          <w:rFonts w:ascii="Times New Roman" w:hAnsi="Times New Roman" w:cs="Times New Roman"/>
          <w:b/>
          <w:sz w:val="28"/>
          <w:u w:val="single"/>
          <w:lang w:val="en-US"/>
        </w:rPr>
      </w:pPr>
      <w:r w:rsidRPr="00977E8D">
        <w:rPr>
          <w:rFonts w:ascii="Times New Roman" w:eastAsiaTheme="minorEastAsia" w:hAnsi="Times New Roman" w:cs="Times New Roman"/>
          <w:sz w:val="24"/>
          <w:szCs w:val="24"/>
        </w:rPr>
        <w:t>n2</w:t>
      </w:r>
      <w:r w:rsidRPr="00977E8D">
        <w:rPr>
          <w:rFonts w:ascii="Times New Roman" w:eastAsiaTheme="minorEastAsia" w:hAnsi="Times New Roman" w:cs="Times New Roman"/>
          <w:sz w:val="24"/>
          <w:szCs w:val="24"/>
        </w:rPr>
        <w:tab/>
        <w:t>: Jumlah responden yang diharapka</w:t>
      </w:r>
      <w:r w:rsidRPr="00977E8D">
        <w:rPr>
          <w:rFonts w:ascii="Times New Roman" w:eastAsiaTheme="minorEastAsia" w:hAnsi="Times New Roman" w:cs="Times New Roman"/>
          <w:sz w:val="24"/>
          <w:szCs w:val="24"/>
          <w:lang w:val="en-US"/>
        </w:rPr>
        <w:t>n</w:t>
      </w:r>
    </w:p>
    <w:tbl>
      <w:tblPr>
        <w:tblW w:w="5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431"/>
        <w:gridCol w:w="1438"/>
        <w:gridCol w:w="1469"/>
      </w:tblGrid>
      <w:tr w:rsidR="00977E8D" w:rsidRPr="00977E8D" w:rsidTr="00D7094E">
        <w:trPr>
          <w:cantSplit/>
        </w:trPr>
        <w:tc>
          <w:tcPr>
            <w:tcW w:w="5338" w:type="dxa"/>
            <w:gridSpan w:val="3"/>
            <w:tcBorders>
              <w:top w:val="nil"/>
              <w:left w:val="nil"/>
              <w:bottom w:val="nil"/>
              <w:right w:val="nil"/>
            </w:tcBorders>
            <w:shd w:val="clear" w:color="auto" w:fill="FFFFFF"/>
            <w:vAlign w:val="center"/>
          </w:tcPr>
          <w:p w:rsidR="00977E8D" w:rsidRPr="00977E8D" w:rsidRDefault="00977E8D" w:rsidP="00D7094E">
            <w:pPr>
              <w:autoSpaceDE w:val="0"/>
              <w:autoSpaceDN w:val="0"/>
              <w:adjustRightInd w:val="0"/>
              <w:spacing w:after="0" w:line="320" w:lineRule="atLeast"/>
              <w:ind w:left="60" w:right="60"/>
              <w:jc w:val="center"/>
              <w:rPr>
                <w:rFonts w:ascii="Times New Roman" w:hAnsi="Times New Roman" w:cs="Times New Roman"/>
                <w:sz w:val="18"/>
                <w:szCs w:val="18"/>
              </w:rPr>
            </w:pPr>
            <w:r w:rsidRPr="00977E8D">
              <w:rPr>
                <w:rFonts w:ascii="Times New Roman" w:hAnsi="Times New Roman" w:cs="Times New Roman"/>
                <w:b/>
                <w:bCs/>
                <w:sz w:val="18"/>
                <w:szCs w:val="18"/>
              </w:rPr>
              <w:t>One-Sample Kolmogorov-Smirnov Test</w:t>
            </w:r>
          </w:p>
        </w:tc>
      </w:tr>
      <w:tr w:rsidR="00977E8D" w:rsidRPr="00977E8D" w:rsidTr="00D7094E">
        <w:trPr>
          <w:cantSplit/>
        </w:trPr>
        <w:tc>
          <w:tcPr>
            <w:tcW w:w="3869" w:type="dxa"/>
            <w:gridSpan w:val="2"/>
            <w:tcBorders>
              <w:top w:val="single" w:sz="16" w:space="0" w:color="000000"/>
              <w:left w:val="single" w:sz="16" w:space="0" w:color="000000"/>
              <w:bottom w:val="single" w:sz="16" w:space="0" w:color="000000"/>
              <w:right w:val="nil"/>
            </w:tcBorders>
            <w:shd w:val="clear" w:color="auto" w:fill="FFFFFF"/>
            <w:vAlign w:val="bottom"/>
          </w:tcPr>
          <w:p w:rsidR="00977E8D" w:rsidRPr="00977E8D" w:rsidRDefault="00977E8D" w:rsidP="00D7094E">
            <w:pPr>
              <w:autoSpaceDE w:val="0"/>
              <w:autoSpaceDN w:val="0"/>
              <w:adjustRightInd w:val="0"/>
              <w:spacing w:after="0" w:line="240" w:lineRule="auto"/>
              <w:rPr>
                <w:rFonts w:ascii="Times New Roman" w:hAnsi="Times New Roman" w:cs="Times New Roman"/>
                <w:sz w:val="24"/>
                <w:szCs w:val="24"/>
              </w:rPr>
            </w:pPr>
          </w:p>
        </w:tc>
        <w:tc>
          <w:tcPr>
            <w:tcW w:w="146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77E8D" w:rsidRPr="00977E8D" w:rsidRDefault="00977E8D" w:rsidP="00D7094E">
            <w:pPr>
              <w:autoSpaceDE w:val="0"/>
              <w:autoSpaceDN w:val="0"/>
              <w:adjustRightInd w:val="0"/>
              <w:spacing w:after="0" w:line="320" w:lineRule="atLeast"/>
              <w:ind w:left="60" w:right="60"/>
              <w:jc w:val="center"/>
              <w:rPr>
                <w:rFonts w:ascii="Times New Roman" w:hAnsi="Times New Roman" w:cs="Times New Roman"/>
                <w:sz w:val="18"/>
                <w:szCs w:val="18"/>
              </w:rPr>
            </w:pPr>
            <w:r w:rsidRPr="00977E8D">
              <w:rPr>
                <w:rFonts w:ascii="Times New Roman" w:hAnsi="Times New Roman" w:cs="Times New Roman"/>
                <w:sz w:val="18"/>
                <w:szCs w:val="18"/>
              </w:rPr>
              <w:t>Unstandardized Residual</w:t>
            </w:r>
          </w:p>
        </w:tc>
      </w:tr>
      <w:tr w:rsidR="00977E8D" w:rsidRPr="00977E8D" w:rsidTr="00D7094E">
        <w:trPr>
          <w:cantSplit/>
        </w:trPr>
        <w:tc>
          <w:tcPr>
            <w:tcW w:w="3869" w:type="dxa"/>
            <w:gridSpan w:val="2"/>
            <w:tcBorders>
              <w:top w:val="single" w:sz="16" w:space="0" w:color="000000"/>
              <w:left w:val="single" w:sz="16" w:space="0" w:color="000000"/>
              <w:bottom w:val="nil"/>
              <w:right w:val="nil"/>
            </w:tcBorders>
            <w:shd w:val="clear" w:color="auto" w:fill="FFFFFF"/>
          </w:tcPr>
          <w:p w:rsidR="00977E8D" w:rsidRPr="00977E8D" w:rsidRDefault="00977E8D" w:rsidP="00D7094E">
            <w:pPr>
              <w:autoSpaceDE w:val="0"/>
              <w:autoSpaceDN w:val="0"/>
              <w:adjustRightInd w:val="0"/>
              <w:spacing w:after="0" w:line="320" w:lineRule="atLeast"/>
              <w:ind w:left="60" w:right="60"/>
              <w:rPr>
                <w:rFonts w:ascii="Times New Roman" w:hAnsi="Times New Roman" w:cs="Times New Roman"/>
                <w:sz w:val="18"/>
                <w:szCs w:val="18"/>
              </w:rPr>
            </w:pPr>
            <w:r w:rsidRPr="00977E8D">
              <w:rPr>
                <w:rFonts w:ascii="Times New Roman" w:hAnsi="Times New Roman" w:cs="Times New Roman"/>
                <w:sz w:val="18"/>
                <w:szCs w:val="18"/>
              </w:rPr>
              <w:t>N</w:t>
            </w:r>
          </w:p>
        </w:tc>
        <w:tc>
          <w:tcPr>
            <w:tcW w:w="1469" w:type="dxa"/>
            <w:tcBorders>
              <w:top w:val="single" w:sz="16" w:space="0" w:color="000000"/>
              <w:left w:val="single" w:sz="16" w:space="0" w:color="000000"/>
              <w:bottom w:val="nil"/>
              <w:right w:val="single" w:sz="16" w:space="0" w:color="000000"/>
            </w:tcBorders>
            <w:shd w:val="clear" w:color="auto" w:fill="FFFFFF"/>
            <w:vAlign w:val="center"/>
          </w:tcPr>
          <w:p w:rsidR="00977E8D" w:rsidRPr="00977E8D" w:rsidRDefault="00977E8D" w:rsidP="00D7094E">
            <w:pPr>
              <w:autoSpaceDE w:val="0"/>
              <w:autoSpaceDN w:val="0"/>
              <w:adjustRightInd w:val="0"/>
              <w:spacing w:after="0" w:line="320" w:lineRule="atLeast"/>
              <w:ind w:left="60" w:right="60"/>
              <w:jc w:val="right"/>
              <w:rPr>
                <w:rFonts w:ascii="Times New Roman" w:hAnsi="Times New Roman" w:cs="Times New Roman"/>
                <w:sz w:val="18"/>
                <w:szCs w:val="18"/>
              </w:rPr>
            </w:pPr>
            <w:r w:rsidRPr="00977E8D">
              <w:rPr>
                <w:rFonts w:ascii="Times New Roman" w:hAnsi="Times New Roman" w:cs="Times New Roman"/>
                <w:sz w:val="18"/>
                <w:szCs w:val="18"/>
              </w:rPr>
              <w:t>10</w:t>
            </w:r>
          </w:p>
        </w:tc>
      </w:tr>
      <w:tr w:rsidR="00977E8D" w:rsidRPr="00977E8D" w:rsidTr="00D7094E">
        <w:trPr>
          <w:cantSplit/>
        </w:trPr>
        <w:tc>
          <w:tcPr>
            <w:tcW w:w="2431" w:type="dxa"/>
            <w:vMerge w:val="restart"/>
            <w:tcBorders>
              <w:top w:val="nil"/>
              <w:left w:val="single" w:sz="16" w:space="0" w:color="000000"/>
              <w:bottom w:val="nil"/>
              <w:right w:val="nil"/>
            </w:tcBorders>
            <w:shd w:val="clear" w:color="auto" w:fill="FFFFFF"/>
          </w:tcPr>
          <w:p w:rsidR="00977E8D" w:rsidRPr="00977E8D" w:rsidRDefault="00977E8D" w:rsidP="00D7094E">
            <w:pPr>
              <w:autoSpaceDE w:val="0"/>
              <w:autoSpaceDN w:val="0"/>
              <w:adjustRightInd w:val="0"/>
              <w:spacing w:after="0" w:line="320" w:lineRule="atLeast"/>
              <w:ind w:left="60" w:right="60"/>
              <w:rPr>
                <w:rFonts w:ascii="Times New Roman" w:hAnsi="Times New Roman" w:cs="Times New Roman"/>
                <w:sz w:val="18"/>
                <w:szCs w:val="18"/>
              </w:rPr>
            </w:pPr>
            <w:r w:rsidRPr="00977E8D">
              <w:rPr>
                <w:rFonts w:ascii="Times New Roman" w:hAnsi="Times New Roman" w:cs="Times New Roman"/>
                <w:sz w:val="18"/>
                <w:szCs w:val="18"/>
              </w:rPr>
              <w:t>Normal Parameters</w:t>
            </w:r>
            <w:r w:rsidRPr="00977E8D">
              <w:rPr>
                <w:rFonts w:ascii="Times New Roman" w:hAnsi="Times New Roman" w:cs="Times New Roman"/>
                <w:sz w:val="18"/>
                <w:szCs w:val="18"/>
                <w:vertAlign w:val="superscript"/>
              </w:rPr>
              <w:t>a,b</w:t>
            </w:r>
          </w:p>
        </w:tc>
        <w:tc>
          <w:tcPr>
            <w:tcW w:w="1438" w:type="dxa"/>
            <w:tcBorders>
              <w:top w:val="nil"/>
              <w:left w:val="nil"/>
              <w:bottom w:val="nil"/>
              <w:right w:val="single" w:sz="16" w:space="0" w:color="000000"/>
            </w:tcBorders>
            <w:shd w:val="clear" w:color="auto" w:fill="FFFFFF"/>
          </w:tcPr>
          <w:p w:rsidR="00977E8D" w:rsidRPr="00977E8D" w:rsidRDefault="00977E8D" w:rsidP="00D7094E">
            <w:pPr>
              <w:autoSpaceDE w:val="0"/>
              <w:autoSpaceDN w:val="0"/>
              <w:adjustRightInd w:val="0"/>
              <w:spacing w:after="0" w:line="320" w:lineRule="atLeast"/>
              <w:ind w:left="60" w:right="60"/>
              <w:rPr>
                <w:rFonts w:ascii="Times New Roman" w:hAnsi="Times New Roman" w:cs="Times New Roman"/>
                <w:sz w:val="18"/>
                <w:szCs w:val="18"/>
              </w:rPr>
            </w:pPr>
            <w:r w:rsidRPr="00977E8D">
              <w:rPr>
                <w:rFonts w:ascii="Times New Roman" w:hAnsi="Times New Roman" w:cs="Times New Roman"/>
                <w:sz w:val="18"/>
                <w:szCs w:val="18"/>
              </w:rPr>
              <w:t>Mean</w:t>
            </w:r>
          </w:p>
        </w:tc>
        <w:tc>
          <w:tcPr>
            <w:tcW w:w="1469" w:type="dxa"/>
            <w:tcBorders>
              <w:top w:val="nil"/>
              <w:left w:val="single" w:sz="16" w:space="0" w:color="000000"/>
              <w:bottom w:val="nil"/>
              <w:right w:val="single" w:sz="16" w:space="0" w:color="000000"/>
            </w:tcBorders>
            <w:shd w:val="clear" w:color="auto" w:fill="FFFFFF"/>
            <w:vAlign w:val="center"/>
          </w:tcPr>
          <w:p w:rsidR="00977E8D" w:rsidRPr="00977E8D" w:rsidRDefault="00977E8D" w:rsidP="00D7094E">
            <w:pPr>
              <w:autoSpaceDE w:val="0"/>
              <w:autoSpaceDN w:val="0"/>
              <w:adjustRightInd w:val="0"/>
              <w:spacing w:after="0" w:line="320" w:lineRule="atLeast"/>
              <w:ind w:left="60" w:right="60"/>
              <w:jc w:val="right"/>
              <w:rPr>
                <w:rFonts w:ascii="Times New Roman" w:hAnsi="Times New Roman" w:cs="Times New Roman"/>
                <w:sz w:val="18"/>
                <w:szCs w:val="18"/>
              </w:rPr>
            </w:pPr>
            <w:r w:rsidRPr="00977E8D">
              <w:rPr>
                <w:rFonts w:ascii="Times New Roman" w:hAnsi="Times New Roman" w:cs="Times New Roman"/>
                <w:sz w:val="18"/>
                <w:szCs w:val="18"/>
              </w:rPr>
              <w:t>.0000000</w:t>
            </w:r>
          </w:p>
        </w:tc>
      </w:tr>
      <w:tr w:rsidR="00977E8D" w:rsidRPr="00977E8D" w:rsidTr="00D7094E">
        <w:trPr>
          <w:cantSplit/>
        </w:trPr>
        <w:tc>
          <w:tcPr>
            <w:tcW w:w="2431" w:type="dxa"/>
            <w:vMerge/>
            <w:tcBorders>
              <w:top w:val="nil"/>
              <w:left w:val="single" w:sz="16" w:space="0" w:color="000000"/>
              <w:bottom w:val="nil"/>
              <w:right w:val="nil"/>
            </w:tcBorders>
            <w:shd w:val="clear" w:color="auto" w:fill="FFFFFF"/>
          </w:tcPr>
          <w:p w:rsidR="00977E8D" w:rsidRPr="00977E8D" w:rsidRDefault="00977E8D" w:rsidP="00D7094E">
            <w:pPr>
              <w:autoSpaceDE w:val="0"/>
              <w:autoSpaceDN w:val="0"/>
              <w:adjustRightInd w:val="0"/>
              <w:spacing w:after="0" w:line="240" w:lineRule="auto"/>
              <w:rPr>
                <w:rFonts w:ascii="Times New Roman" w:hAnsi="Times New Roman" w:cs="Times New Roman"/>
                <w:sz w:val="18"/>
                <w:szCs w:val="18"/>
              </w:rPr>
            </w:pPr>
          </w:p>
        </w:tc>
        <w:tc>
          <w:tcPr>
            <w:tcW w:w="1438" w:type="dxa"/>
            <w:tcBorders>
              <w:top w:val="nil"/>
              <w:left w:val="nil"/>
              <w:bottom w:val="nil"/>
              <w:right w:val="single" w:sz="16" w:space="0" w:color="000000"/>
            </w:tcBorders>
            <w:shd w:val="clear" w:color="auto" w:fill="FFFFFF"/>
          </w:tcPr>
          <w:p w:rsidR="00977E8D" w:rsidRPr="00977E8D" w:rsidRDefault="00977E8D" w:rsidP="00D7094E">
            <w:pPr>
              <w:autoSpaceDE w:val="0"/>
              <w:autoSpaceDN w:val="0"/>
              <w:adjustRightInd w:val="0"/>
              <w:spacing w:after="0" w:line="320" w:lineRule="atLeast"/>
              <w:ind w:left="60" w:right="60"/>
              <w:rPr>
                <w:rFonts w:ascii="Times New Roman" w:hAnsi="Times New Roman" w:cs="Times New Roman"/>
                <w:sz w:val="18"/>
                <w:szCs w:val="18"/>
              </w:rPr>
            </w:pPr>
            <w:r w:rsidRPr="00977E8D">
              <w:rPr>
                <w:rFonts w:ascii="Times New Roman" w:hAnsi="Times New Roman" w:cs="Times New Roman"/>
                <w:sz w:val="18"/>
                <w:szCs w:val="18"/>
              </w:rPr>
              <w:t>Std. Deviation</w:t>
            </w:r>
          </w:p>
        </w:tc>
        <w:tc>
          <w:tcPr>
            <w:tcW w:w="1469" w:type="dxa"/>
            <w:tcBorders>
              <w:top w:val="nil"/>
              <w:left w:val="single" w:sz="16" w:space="0" w:color="000000"/>
              <w:bottom w:val="nil"/>
              <w:right w:val="single" w:sz="16" w:space="0" w:color="000000"/>
            </w:tcBorders>
            <w:shd w:val="clear" w:color="auto" w:fill="FFFFFF"/>
            <w:vAlign w:val="center"/>
          </w:tcPr>
          <w:p w:rsidR="00977E8D" w:rsidRPr="00977E8D" w:rsidRDefault="00977E8D" w:rsidP="00D7094E">
            <w:pPr>
              <w:autoSpaceDE w:val="0"/>
              <w:autoSpaceDN w:val="0"/>
              <w:adjustRightInd w:val="0"/>
              <w:spacing w:after="0" w:line="320" w:lineRule="atLeast"/>
              <w:ind w:left="60" w:right="60"/>
              <w:jc w:val="right"/>
              <w:rPr>
                <w:rFonts w:ascii="Times New Roman" w:hAnsi="Times New Roman" w:cs="Times New Roman"/>
                <w:sz w:val="18"/>
                <w:szCs w:val="18"/>
              </w:rPr>
            </w:pPr>
            <w:r w:rsidRPr="00977E8D">
              <w:rPr>
                <w:rFonts w:ascii="Times New Roman" w:hAnsi="Times New Roman" w:cs="Times New Roman"/>
                <w:sz w:val="18"/>
                <w:szCs w:val="18"/>
              </w:rPr>
              <w:t>4.50820675</w:t>
            </w:r>
          </w:p>
        </w:tc>
      </w:tr>
      <w:tr w:rsidR="00977E8D" w:rsidRPr="00977E8D" w:rsidTr="00D7094E">
        <w:trPr>
          <w:cantSplit/>
        </w:trPr>
        <w:tc>
          <w:tcPr>
            <w:tcW w:w="2431" w:type="dxa"/>
            <w:vMerge w:val="restart"/>
            <w:tcBorders>
              <w:top w:val="nil"/>
              <w:left w:val="single" w:sz="16" w:space="0" w:color="000000"/>
              <w:bottom w:val="nil"/>
              <w:right w:val="nil"/>
            </w:tcBorders>
            <w:shd w:val="clear" w:color="auto" w:fill="FFFFFF"/>
          </w:tcPr>
          <w:p w:rsidR="00977E8D" w:rsidRPr="00977E8D" w:rsidRDefault="00977E8D" w:rsidP="00D7094E">
            <w:pPr>
              <w:autoSpaceDE w:val="0"/>
              <w:autoSpaceDN w:val="0"/>
              <w:adjustRightInd w:val="0"/>
              <w:spacing w:after="0" w:line="320" w:lineRule="atLeast"/>
              <w:ind w:left="60" w:right="60"/>
              <w:rPr>
                <w:rFonts w:ascii="Times New Roman" w:hAnsi="Times New Roman" w:cs="Times New Roman"/>
                <w:sz w:val="18"/>
                <w:szCs w:val="18"/>
              </w:rPr>
            </w:pPr>
            <w:r w:rsidRPr="00977E8D">
              <w:rPr>
                <w:rFonts w:ascii="Times New Roman" w:hAnsi="Times New Roman" w:cs="Times New Roman"/>
                <w:sz w:val="18"/>
                <w:szCs w:val="18"/>
              </w:rPr>
              <w:t>Most Extreme Differences</w:t>
            </w:r>
          </w:p>
        </w:tc>
        <w:tc>
          <w:tcPr>
            <w:tcW w:w="1438" w:type="dxa"/>
            <w:tcBorders>
              <w:top w:val="nil"/>
              <w:left w:val="nil"/>
              <w:bottom w:val="nil"/>
              <w:right w:val="single" w:sz="16" w:space="0" w:color="000000"/>
            </w:tcBorders>
            <w:shd w:val="clear" w:color="auto" w:fill="FFFFFF"/>
          </w:tcPr>
          <w:p w:rsidR="00977E8D" w:rsidRPr="00977E8D" w:rsidRDefault="00977E8D" w:rsidP="00D7094E">
            <w:pPr>
              <w:autoSpaceDE w:val="0"/>
              <w:autoSpaceDN w:val="0"/>
              <w:adjustRightInd w:val="0"/>
              <w:spacing w:after="0" w:line="320" w:lineRule="atLeast"/>
              <w:ind w:left="60" w:right="60"/>
              <w:rPr>
                <w:rFonts w:ascii="Times New Roman" w:hAnsi="Times New Roman" w:cs="Times New Roman"/>
                <w:sz w:val="18"/>
                <w:szCs w:val="18"/>
              </w:rPr>
            </w:pPr>
            <w:r w:rsidRPr="00977E8D">
              <w:rPr>
                <w:rFonts w:ascii="Times New Roman" w:hAnsi="Times New Roman" w:cs="Times New Roman"/>
                <w:sz w:val="18"/>
                <w:szCs w:val="18"/>
              </w:rPr>
              <w:t>Absolute</w:t>
            </w:r>
          </w:p>
        </w:tc>
        <w:tc>
          <w:tcPr>
            <w:tcW w:w="1469" w:type="dxa"/>
            <w:tcBorders>
              <w:top w:val="nil"/>
              <w:left w:val="single" w:sz="16" w:space="0" w:color="000000"/>
              <w:bottom w:val="nil"/>
              <w:right w:val="single" w:sz="16" w:space="0" w:color="000000"/>
            </w:tcBorders>
            <w:shd w:val="clear" w:color="auto" w:fill="FFFFFF"/>
            <w:vAlign w:val="center"/>
          </w:tcPr>
          <w:p w:rsidR="00977E8D" w:rsidRPr="00977E8D" w:rsidRDefault="00977E8D" w:rsidP="00D7094E">
            <w:pPr>
              <w:autoSpaceDE w:val="0"/>
              <w:autoSpaceDN w:val="0"/>
              <w:adjustRightInd w:val="0"/>
              <w:spacing w:after="0" w:line="320" w:lineRule="atLeast"/>
              <w:ind w:left="60" w:right="60"/>
              <w:jc w:val="right"/>
              <w:rPr>
                <w:rFonts w:ascii="Times New Roman" w:hAnsi="Times New Roman" w:cs="Times New Roman"/>
                <w:sz w:val="18"/>
                <w:szCs w:val="18"/>
              </w:rPr>
            </w:pPr>
            <w:r w:rsidRPr="00977E8D">
              <w:rPr>
                <w:rFonts w:ascii="Times New Roman" w:hAnsi="Times New Roman" w:cs="Times New Roman"/>
                <w:sz w:val="18"/>
                <w:szCs w:val="18"/>
              </w:rPr>
              <w:t>.130</w:t>
            </w:r>
          </w:p>
        </w:tc>
      </w:tr>
      <w:tr w:rsidR="00977E8D" w:rsidRPr="00977E8D" w:rsidTr="00D7094E">
        <w:trPr>
          <w:cantSplit/>
        </w:trPr>
        <w:tc>
          <w:tcPr>
            <w:tcW w:w="2431" w:type="dxa"/>
            <w:vMerge/>
            <w:tcBorders>
              <w:top w:val="nil"/>
              <w:left w:val="single" w:sz="16" w:space="0" w:color="000000"/>
              <w:bottom w:val="nil"/>
              <w:right w:val="nil"/>
            </w:tcBorders>
            <w:shd w:val="clear" w:color="auto" w:fill="FFFFFF"/>
          </w:tcPr>
          <w:p w:rsidR="00977E8D" w:rsidRPr="00977E8D" w:rsidRDefault="00977E8D" w:rsidP="00D7094E">
            <w:pPr>
              <w:autoSpaceDE w:val="0"/>
              <w:autoSpaceDN w:val="0"/>
              <w:adjustRightInd w:val="0"/>
              <w:spacing w:after="0" w:line="240" w:lineRule="auto"/>
              <w:rPr>
                <w:rFonts w:ascii="Times New Roman" w:hAnsi="Times New Roman" w:cs="Times New Roman"/>
                <w:sz w:val="18"/>
                <w:szCs w:val="18"/>
              </w:rPr>
            </w:pPr>
          </w:p>
        </w:tc>
        <w:tc>
          <w:tcPr>
            <w:tcW w:w="1438" w:type="dxa"/>
            <w:tcBorders>
              <w:top w:val="nil"/>
              <w:left w:val="nil"/>
              <w:bottom w:val="nil"/>
              <w:right w:val="single" w:sz="16" w:space="0" w:color="000000"/>
            </w:tcBorders>
            <w:shd w:val="clear" w:color="auto" w:fill="FFFFFF"/>
          </w:tcPr>
          <w:p w:rsidR="00977E8D" w:rsidRPr="00977E8D" w:rsidRDefault="00977E8D" w:rsidP="00D7094E">
            <w:pPr>
              <w:autoSpaceDE w:val="0"/>
              <w:autoSpaceDN w:val="0"/>
              <w:adjustRightInd w:val="0"/>
              <w:spacing w:after="0" w:line="320" w:lineRule="atLeast"/>
              <w:ind w:left="60" w:right="60"/>
              <w:rPr>
                <w:rFonts w:ascii="Times New Roman" w:hAnsi="Times New Roman" w:cs="Times New Roman"/>
                <w:sz w:val="18"/>
                <w:szCs w:val="18"/>
              </w:rPr>
            </w:pPr>
            <w:r w:rsidRPr="00977E8D">
              <w:rPr>
                <w:rFonts w:ascii="Times New Roman" w:hAnsi="Times New Roman" w:cs="Times New Roman"/>
                <w:sz w:val="18"/>
                <w:szCs w:val="18"/>
              </w:rPr>
              <w:t>Positive</w:t>
            </w:r>
          </w:p>
        </w:tc>
        <w:tc>
          <w:tcPr>
            <w:tcW w:w="1469" w:type="dxa"/>
            <w:tcBorders>
              <w:top w:val="nil"/>
              <w:left w:val="single" w:sz="16" w:space="0" w:color="000000"/>
              <w:bottom w:val="nil"/>
              <w:right w:val="single" w:sz="16" w:space="0" w:color="000000"/>
            </w:tcBorders>
            <w:shd w:val="clear" w:color="auto" w:fill="FFFFFF"/>
            <w:vAlign w:val="center"/>
          </w:tcPr>
          <w:p w:rsidR="00977E8D" w:rsidRPr="00977E8D" w:rsidRDefault="00977E8D" w:rsidP="00D7094E">
            <w:pPr>
              <w:autoSpaceDE w:val="0"/>
              <w:autoSpaceDN w:val="0"/>
              <w:adjustRightInd w:val="0"/>
              <w:spacing w:after="0" w:line="320" w:lineRule="atLeast"/>
              <w:ind w:left="60" w:right="60"/>
              <w:jc w:val="right"/>
              <w:rPr>
                <w:rFonts w:ascii="Times New Roman" w:hAnsi="Times New Roman" w:cs="Times New Roman"/>
                <w:sz w:val="18"/>
                <w:szCs w:val="18"/>
              </w:rPr>
            </w:pPr>
            <w:r w:rsidRPr="00977E8D">
              <w:rPr>
                <w:rFonts w:ascii="Times New Roman" w:hAnsi="Times New Roman" w:cs="Times New Roman"/>
                <w:sz w:val="18"/>
                <w:szCs w:val="18"/>
              </w:rPr>
              <w:t>.114</w:t>
            </w:r>
          </w:p>
        </w:tc>
      </w:tr>
      <w:tr w:rsidR="00977E8D" w:rsidRPr="00977E8D" w:rsidTr="00D7094E">
        <w:trPr>
          <w:cantSplit/>
        </w:trPr>
        <w:tc>
          <w:tcPr>
            <w:tcW w:w="2431" w:type="dxa"/>
            <w:vMerge/>
            <w:tcBorders>
              <w:top w:val="nil"/>
              <w:left w:val="single" w:sz="16" w:space="0" w:color="000000"/>
              <w:bottom w:val="nil"/>
              <w:right w:val="nil"/>
            </w:tcBorders>
            <w:shd w:val="clear" w:color="auto" w:fill="FFFFFF"/>
          </w:tcPr>
          <w:p w:rsidR="00977E8D" w:rsidRPr="00977E8D" w:rsidRDefault="00977E8D" w:rsidP="00D7094E">
            <w:pPr>
              <w:autoSpaceDE w:val="0"/>
              <w:autoSpaceDN w:val="0"/>
              <w:adjustRightInd w:val="0"/>
              <w:spacing w:after="0" w:line="240" w:lineRule="auto"/>
              <w:rPr>
                <w:rFonts w:ascii="Times New Roman" w:hAnsi="Times New Roman" w:cs="Times New Roman"/>
                <w:sz w:val="18"/>
                <w:szCs w:val="18"/>
              </w:rPr>
            </w:pPr>
          </w:p>
        </w:tc>
        <w:tc>
          <w:tcPr>
            <w:tcW w:w="1438" w:type="dxa"/>
            <w:tcBorders>
              <w:top w:val="nil"/>
              <w:left w:val="nil"/>
              <w:bottom w:val="nil"/>
              <w:right w:val="single" w:sz="16" w:space="0" w:color="000000"/>
            </w:tcBorders>
            <w:shd w:val="clear" w:color="auto" w:fill="FFFFFF"/>
          </w:tcPr>
          <w:p w:rsidR="00977E8D" w:rsidRPr="00977E8D" w:rsidRDefault="00977E8D" w:rsidP="00D7094E">
            <w:pPr>
              <w:autoSpaceDE w:val="0"/>
              <w:autoSpaceDN w:val="0"/>
              <w:adjustRightInd w:val="0"/>
              <w:spacing w:after="0" w:line="320" w:lineRule="atLeast"/>
              <w:ind w:left="60" w:right="60"/>
              <w:rPr>
                <w:rFonts w:ascii="Times New Roman" w:hAnsi="Times New Roman" w:cs="Times New Roman"/>
                <w:sz w:val="18"/>
                <w:szCs w:val="18"/>
              </w:rPr>
            </w:pPr>
            <w:r w:rsidRPr="00977E8D">
              <w:rPr>
                <w:rFonts w:ascii="Times New Roman" w:hAnsi="Times New Roman" w:cs="Times New Roman"/>
                <w:sz w:val="18"/>
                <w:szCs w:val="18"/>
              </w:rPr>
              <w:t>Negative</w:t>
            </w:r>
          </w:p>
        </w:tc>
        <w:tc>
          <w:tcPr>
            <w:tcW w:w="1469" w:type="dxa"/>
            <w:tcBorders>
              <w:top w:val="nil"/>
              <w:left w:val="single" w:sz="16" w:space="0" w:color="000000"/>
              <w:bottom w:val="nil"/>
              <w:right w:val="single" w:sz="16" w:space="0" w:color="000000"/>
            </w:tcBorders>
            <w:shd w:val="clear" w:color="auto" w:fill="FFFFFF"/>
            <w:vAlign w:val="center"/>
          </w:tcPr>
          <w:p w:rsidR="00977E8D" w:rsidRPr="00977E8D" w:rsidRDefault="00977E8D" w:rsidP="00D7094E">
            <w:pPr>
              <w:autoSpaceDE w:val="0"/>
              <w:autoSpaceDN w:val="0"/>
              <w:adjustRightInd w:val="0"/>
              <w:spacing w:after="0" w:line="320" w:lineRule="atLeast"/>
              <w:ind w:left="60" w:right="60"/>
              <w:jc w:val="right"/>
              <w:rPr>
                <w:rFonts w:ascii="Times New Roman" w:hAnsi="Times New Roman" w:cs="Times New Roman"/>
                <w:sz w:val="18"/>
                <w:szCs w:val="18"/>
              </w:rPr>
            </w:pPr>
            <w:r w:rsidRPr="00977E8D">
              <w:rPr>
                <w:rFonts w:ascii="Times New Roman" w:hAnsi="Times New Roman" w:cs="Times New Roman"/>
                <w:sz w:val="18"/>
                <w:szCs w:val="18"/>
              </w:rPr>
              <w:t>-.130</w:t>
            </w:r>
          </w:p>
        </w:tc>
      </w:tr>
      <w:tr w:rsidR="00977E8D" w:rsidRPr="00977E8D" w:rsidTr="00D7094E">
        <w:trPr>
          <w:cantSplit/>
        </w:trPr>
        <w:tc>
          <w:tcPr>
            <w:tcW w:w="3869" w:type="dxa"/>
            <w:gridSpan w:val="2"/>
            <w:tcBorders>
              <w:top w:val="nil"/>
              <w:left w:val="single" w:sz="16" w:space="0" w:color="000000"/>
              <w:bottom w:val="nil"/>
              <w:right w:val="nil"/>
            </w:tcBorders>
            <w:shd w:val="clear" w:color="auto" w:fill="FFFFFF"/>
          </w:tcPr>
          <w:p w:rsidR="00977E8D" w:rsidRPr="00977E8D" w:rsidRDefault="00977E8D" w:rsidP="00D7094E">
            <w:pPr>
              <w:autoSpaceDE w:val="0"/>
              <w:autoSpaceDN w:val="0"/>
              <w:adjustRightInd w:val="0"/>
              <w:spacing w:after="0" w:line="320" w:lineRule="atLeast"/>
              <w:ind w:left="60" w:right="60"/>
              <w:rPr>
                <w:rFonts w:ascii="Times New Roman" w:hAnsi="Times New Roman" w:cs="Times New Roman"/>
                <w:sz w:val="18"/>
                <w:szCs w:val="18"/>
              </w:rPr>
            </w:pPr>
            <w:r w:rsidRPr="00977E8D">
              <w:rPr>
                <w:rFonts w:ascii="Times New Roman" w:hAnsi="Times New Roman" w:cs="Times New Roman"/>
                <w:sz w:val="18"/>
                <w:szCs w:val="18"/>
              </w:rPr>
              <w:t>Test Statistic</w:t>
            </w:r>
          </w:p>
        </w:tc>
        <w:tc>
          <w:tcPr>
            <w:tcW w:w="1469" w:type="dxa"/>
            <w:tcBorders>
              <w:top w:val="nil"/>
              <w:left w:val="single" w:sz="16" w:space="0" w:color="000000"/>
              <w:bottom w:val="nil"/>
              <w:right w:val="single" w:sz="16" w:space="0" w:color="000000"/>
            </w:tcBorders>
            <w:shd w:val="clear" w:color="auto" w:fill="FFFFFF"/>
            <w:vAlign w:val="center"/>
          </w:tcPr>
          <w:p w:rsidR="00977E8D" w:rsidRPr="00977E8D" w:rsidRDefault="00977E8D" w:rsidP="00D7094E">
            <w:pPr>
              <w:autoSpaceDE w:val="0"/>
              <w:autoSpaceDN w:val="0"/>
              <w:adjustRightInd w:val="0"/>
              <w:spacing w:after="0" w:line="320" w:lineRule="atLeast"/>
              <w:ind w:left="60" w:right="60"/>
              <w:jc w:val="right"/>
              <w:rPr>
                <w:rFonts w:ascii="Times New Roman" w:hAnsi="Times New Roman" w:cs="Times New Roman"/>
                <w:sz w:val="18"/>
                <w:szCs w:val="18"/>
              </w:rPr>
            </w:pPr>
            <w:r w:rsidRPr="00977E8D">
              <w:rPr>
                <w:rFonts w:ascii="Times New Roman" w:hAnsi="Times New Roman" w:cs="Times New Roman"/>
                <w:sz w:val="18"/>
                <w:szCs w:val="18"/>
              </w:rPr>
              <w:t>.130</w:t>
            </w:r>
          </w:p>
        </w:tc>
      </w:tr>
      <w:tr w:rsidR="00977E8D" w:rsidRPr="00977E8D" w:rsidTr="00D7094E">
        <w:trPr>
          <w:cantSplit/>
        </w:trPr>
        <w:tc>
          <w:tcPr>
            <w:tcW w:w="3869" w:type="dxa"/>
            <w:gridSpan w:val="2"/>
            <w:tcBorders>
              <w:top w:val="nil"/>
              <w:left w:val="single" w:sz="16" w:space="0" w:color="000000"/>
              <w:bottom w:val="single" w:sz="16" w:space="0" w:color="000000"/>
              <w:right w:val="nil"/>
            </w:tcBorders>
            <w:shd w:val="clear" w:color="auto" w:fill="FFFFFF"/>
          </w:tcPr>
          <w:p w:rsidR="00977E8D" w:rsidRPr="00977E8D" w:rsidRDefault="00977E8D" w:rsidP="00D7094E">
            <w:pPr>
              <w:autoSpaceDE w:val="0"/>
              <w:autoSpaceDN w:val="0"/>
              <w:adjustRightInd w:val="0"/>
              <w:spacing w:after="0" w:line="320" w:lineRule="atLeast"/>
              <w:ind w:left="60" w:right="60"/>
              <w:rPr>
                <w:rFonts w:ascii="Times New Roman" w:hAnsi="Times New Roman" w:cs="Times New Roman"/>
                <w:sz w:val="18"/>
                <w:szCs w:val="18"/>
              </w:rPr>
            </w:pPr>
            <w:r w:rsidRPr="00977E8D">
              <w:rPr>
                <w:rFonts w:ascii="Times New Roman" w:hAnsi="Times New Roman" w:cs="Times New Roman"/>
                <w:sz w:val="18"/>
                <w:szCs w:val="18"/>
              </w:rPr>
              <w:t>Asymp. Sig. (2-tailed)</w:t>
            </w:r>
          </w:p>
        </w:tc>
        <w:tc>
          <w:tcPr>
            <w:tcW w:w="1469" w:type="dxa"/>
            <w:tcBorders>
              <w:top w:val="nil"/>
              <w:left w:val="single" w:sz="16" w:space="0" w:color="000000"/>
              <w:bottom w:val="single" w:sz="16" w:space="0" w:color="000000"/>
              <w:right w:val="single" w:sz="16" w:space="0" w:color="000000"/>
            </w:tcBorders>
            <w:shd w:val="clear" w:color="auto" w:fill="FFFFFF"/>
            <w:vAlign w:val="center"/>
          </w:tcPr>
          <w:p w:rsidR="00977E8D" w:rsidRPr="00977E8D" w:rsidRDefault="00977E8D" w:rsidP="00D7094E">
            <w:pPr>
              <w:autoSpaceDE w:val="0"/>
              <w:autoSpaceDN w:val="0"/>
              <w:adjustRightInd w:val="0"/>
              <w:spacing w:after="0" w:line="320" w:lineRule="atLeast"/>
              <w:ind w:left="60" w:right="60"/>
              <w:jc w:val="right"/>
              <w:rPr>
                <w:rFonts w:ascii="Times New Roman" w:hAnsi="Times New Roman" w:cs="Times New Roman"/>
                <w:sz w:val="18"/>
                <w:szCs w:val="18"/>
              </w:rPr>
            </w:pPr>
            <w:r w:rsidRPr="00977E8D">
              <w:rPr>
                <w:rFonts w:ascii="Times New Roman" w:hAnsi="Times New Roman" w:cs="Times New Roman"/>
                <w:sz w:val="18"/>
                <w:szCs w:val="18"/>
              </w:rPr>
              <w:t>.200</w:t>
            </w:r>
            <w:r w:rsidRPr="00977E8D">
              <w:rPr>
                <w:rFonts w:ascii="Times New Roman" w:hAnsi="Times New Roman" w:cs="Times New Roman"/>
                <w:sz w:val="18"/>
                <w:szCs w:val="18"/>
                <w:vertAlign w:val="superscript"/>
              </w:rPr>
              <w:t>c,d</w:t>
            </w:r>
          </w:p>
        </w:tc>
      </w:tr>
      <w:tr w:rsidR="00977E8D" w:rsidRPr="00977E8D" w:rsidTr="00D7094E">
        <w:trPr>
          <w:cantSplit/>
        </w:trPr>
        <w:tc>
          <w:tcPr>
            <w:tcW w:w="5338" w:type="dxa"/>
            <w:gridSpan w:val="3"/>
            <w:tcBorders>
              <w:top w:val="nil"/>
              <w:left w:val="nil"/>
              <w:bottom w:val="nil"/>
              <w:right w:val="nil"/>
            </w:tcBorders>
            <w:shd w:val="clear" w:color="auto" w:fill="FFFFFF"/>
          </w:tcPr>
          <w:p w:rsidR="00977E8D" w:rsidRPr="00977E8D" w:rsidRDefault="00977E8D" w:rsidP="00D7094E">
            <w:pPr>
              <w:autoSpaceDE w:val="0"/>
              <w:autoSpaceDN w:val="0"/>
              <w:adjustRightInd w:val="0"/>
              <w:spacing w:after="0" w:line="320" w:lineRule="atLeast"/>
              <w:ind w:left="60" w:right="60"/>
              <w:rPr>
                <w:rFonts w:ascii="Times New Roman" w:hAnsi="Times New Roman" w:cs="Times New Roman"/>
                <w:sz w:val="24"/>
                <w:szCs w:val="18"/>
              </w:rPr>
            </w:pPr>
            <w:r w:rsidRPr="00977E8D">
              <w:rPr>
                <w:rFonts w:ascii="Times New Roman" w:hAnsi="Times New Roman" w:cs="Times New Roman"/>
                <w:sz w:val="24"/>
                <w:szCs w:val="18"/>
              </w:rPr>
              <w:t>a. Test distribution is Normal.</w:t>
            </w:r>
          </w:p>
        </w:tc>
      </w:tr>
      <w:tr w:rsidR="00977E8D" w:rsidRPr="00977E8D" w:rsidTr="00D7094E">
        <w:trPr>
          <w:cantSplit/>
        </w:trPr>
        <w:tc>
          <w:tcPr>
            <w:tcW w:w="5338" w:type="dxa"/>
            <w:gridSpan w:val="3"/>
            <w:tcBorders>
              <w:top w:val="nil"/>
              <w:left w:val="nil"/>
              <w:bottom w:val="nil"/>
              <w:right w:val="nil"/>
            </w:tcBorders>
            <w:shd w:val="clear" w:color="auto" w:fill="FFFFFF"/>
          </w:tcPr>
          <w:p w:rsidR="00977E8D" w:rsidRPr="00977E8D" w:rsidRDefault="00977E8D" w:rsidP="00D7094E">
            <w:pPr>
              <w:autoSpaceDE w:val="0"/>
              <w:autoSpaceDN w:val="0"/>
              <w:adjustRightInd w:val="0"/>
              <w:spacing w:after="0" w:line="320" w:lineRule="atLeast"/>
              <w:ind w:left="60" w:right="60"/>
              <w:rPr>
                <w:rFonts w:ascii="Times New Roman" w:hAnsi="Times New Roman" w:cs="Times New Roman"/>
                <w:sz w:val="24"/>
                <w:szCs w:val="18"/>
              </w:rPr>
            </w:pPr>
            <w:r w:rsidRPr="00977E8D">
              <w:rPr>
                <w:rFonts w:ascii="Times New Roman" w:hAnsi="Times New Roman" w:cs="Times New Roman"/>
                <w:sz w:val="24"/>
                <w:szCs w:val="18"/>
              </w:rPr>
              <w:t>b. Calculated from data.</w:t>
            </w:r>
          </w:p>
        </w:tc>
      </w:tr>
    </w:tbl>
    <w:p w:rsidR="00977E8D" w:rsidRPr="00977E8D" w:rsidRDefault="00977E8D" w:rsidP="00977E8D">
      <w:pPr>
        <w:spacing w:after="240" w:line="480" w:lineRule="auto"/>
        <w:ind w:firstLine="720"/>
        <w:jc w:val="both"/>
        <w:rPr>
          <w:rFonts w:ascii="Times New Roman" w:hAnsi="Times New Roman" w:cs="Times New Roman"/>
          <w:sz w:val="24"/>
          <w:szCs w:val="24"/>
        </w:rPr>
      </w:pPr>
    </w:p>
    <w:tbl>
      <w:tblPr>
        <w:tblW w:w="5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5338"/>
      </w:tblGrid>
      <w:tr w:rsidR="00977E8D" w:rsidRPr="00977E8D" w:rsidTr="00D7094E">
        <w:trPr>
          <w:cantSplit/>
        </w:trPr>
        <w:tc>
          <w:tcPr>
            <w:tcW w:w="5338" w:type="dxa"/>
            <w:tcBorders>
              <w:top w:val="nil"/>
              <w:left w:val="nil"/>
              <w:bottom w:val="nil"/>
              <w:right w:val="nil"/>
            </w:tcBorders>
            <w:shd w:val="clear" w:color="auto" w:fill="FFFFFF"/>
          </w:tcPr>
          <w:p w:rsidR="00977E8D" w:rsidRPr="00977E8D" w:rsidRDefault="00977E8D" w:rsidP="00D7094E">
            <w:pPr>
              <w:autoSpaceDE w:val="0"/>
              <w:autoSpaceDN w:val="0"/>
              <w:adjustRightInd w:val="0"/>
              <w:spacing w:after="0" w:line="480" w:lineRule="auto"/>
              <w:ind w:left="60" w:right="60"/>
              <w:rPr>
                <w:rFonts w:ascii="Times New Roman" w:hAnsi="Times New Roman" w:cs="Times New Roman"/>
                <w:sz w:val="24"/>
                <w:szCs w:val="24"/>
              </w:rPr>
            </w:pPr>
            <w:r w:rsidRPr="00977E8D">
              <w:rPr>
                <w:rFonts w:ascii="Times New Roman" w:hAnsi="Times New Roman" w:cs="Times New Roman"/>
                <w:sz w:val="24"/>
                <w:szCs w:val="24"/>
              </w:rPr>
              <w:t>c. Lilliefors Significance Correction.</w:t>
            </w:r>
          </w:p>
        </w:tc>
      </w:tr>
      <w:tr w:rsidR="00977E8D" w:rsidRPr="00977E8D" w:rsidTr="00D7094E">
        <w:trPr>
          <w:cantSplit/>
        </w:trPr>
        <w:tc>
          <w:tcPr>
            <w:tcW w:w="5338" w:type="dxa"/>
            <w:tcBorders>
              <w:top w:val="nil"/>
              <w:left w:val="nil"/>
              <w:bottom w:val="nil"/>
              <w:right w:val="nil"/>
            </w:tcBorders>
            <w:shd w:val="clear" w:color="auto" w:fill="FFFFFF"/>
          </w:tcPr>
          <w:p w:rsidR="00977E8D" w:rsidRPr="00977E8D" w:rsidRDefault="00977E8D" w:rsidP="00D7094E">
            <w:pPr>
              <w:autoSpaceDE w:val="0"/>
              <w:autoSpaceDN w:val="0"/>
              <w:adjustRightInd w:val="0"/>
              <w:spacing w:after="0" w:line="480" w:lineRule="auto"/>
              <w:ind w:left="60" w:right="60"/>
              <w:rPr>
                <w:rFonts w:ascii="Times New Roman" w:hAnsi="Times New Roman" w:cs="Times New Roman"/>
                <w:sz w:val="24"/>
                <w:szCs w:val="24"/>
              </w:rPr>
            </w:pPr>
            <w:r w:rsidRPr="00977E8D">
              <w:rPr>
                <w:rFonts w:ascii="Times New Roman" w:hAnsi="Times New Roman" w:cs="Times New Roman"/>
                <w:sz w:val="24"/>
                <w:szCs w:val="24"/>
              </w:rPr>
              <w:t>d. This is a lower bound of the true significance.</w:t>
            </w:r>
          </w:p>
        </w:tc>
      </w:tr>
    </w:tbl>
    <w:p w:rsidR="00977E8D" w:rsidRPr="00977E8D" w:rsidRDefault="00977E8D" w:rsidP="00977E8D">
      <w:pPr>
        <w:autoSpaceDE w:val="0"/>
        <w:autoSpaceDN w:val="0"/>
        <w:adjustRightInd w:val="0"/>
        <w:spacing w:after="0" w:line="480" w:lineRule="auto"/>
        <w:rPr>
          <w:rFonts w:ascii="Times New Roman" w:hAnsi="Times New Roman" w:cs="Times New Roman"/>
          <w:b/>
          <w:sz w:val="24"/>
          <w:szCs w:val="24"/>
        </w:rPr>
      </w:pPr>
      <w:r w:rsidRPr="00977E8D">
        <w:rPr>
          <w:rFonts w:ascii="Times New Roman" w:hAnsi="Times New Roman" w:cs="Times New Roman"/>
          <w:b/>
          <w:sz w:val="24"/>
          <w:szCs w:val="24"/>
        </w:rPr>
        <w:t>DIKATAKAN BERDISTRIBUSI NORMAL JIKA NILAI SIGNIFIKANSI &gt; 0,05:</w:t>
      </w:r>
    </w:p>
    <w:p w:rsidR="00977E8D" w:rsidRPr="00977E8D" w:rsidRDefault="00977E8D" w:rsidP="00977E8D">
      <w:pPr>
        <w:autoSpaceDE w:val="0"/>
        <w:autoSpaceDN w:val="0"/>
        <w:adjustRightInd w:val="0"/>
        <w:spacing w:after="0" w:line="480" w:lineRule="auto"/>
        <w:rPr>
          <w:rFonts w:ascii="Times New Roman" w:hAnsi="Times New Roman" w:cs="Times New Roman"/>
          <w:b/>
          <w:sz w:val="24"/>
          <w:szCs w:val="24"/>
          <w:highlight w:val="yellow"/>
        </w:rPr>
      </w:pPr>
      <w:r w:rsidRPr="00977E8D">
        <w:rPr>
          <w:rFonts w:ascii="Times New Roman" w:hAnsi="Times New Roman" w:cs="Times New Roman"/>
          <w:b/>
          <w:sz w:val="24"/>
          <w:szCs w:val="24"/>
          <w:highlight w:val="yellow"/>
        </w:rPr>
        <w:t>HASIL: 0,200 &gt; 0,05</w:t>
      </w:r>
    </w:p>
    <w:p w:rsidR="00977E8D" w:rsidRPr="00977E8D" w:rsidRDefault="00977E8D" w:rsidP="00977E8D">
      <w:pPr>
        <w:autoSpaceDE w:val="0"/>
        <w:autoSpaceDN w:val="0"/>
        <w:adjustRightInd w:val="0"/>
        <w:spacing w:after="0" w:line="480" w:lineRule="auto"/>
        <w:rPr>
          <w:rFonts w:ascii="Times New Roman" w:hAnsi="Times New Roman" w:cs="Times New Roman"/>
          <w:b/>
          <w:sz w:val="24"/>
          <w:szCs w:val="24"/>
          <w:lang w:val="en-US"/>
        </w:rPr>
      </w:pPr>
      <w:r w:rsidRPr="00977E8D">
        <w:rPr>
          <w:rFonts w:ascii="Times New Roman" w:hAnsi="Times New Roman" w:cs="Times New Roman"/>
          <w:b/>
          <w:sz w:val="24"/>
          <w:szCs w:val="24"/>
          <w:lang w:val="en-US"/>
        </w:rPr>
        <w:t>Berdasarkan hasil uji normalitas nilai signivikansi 0,200 &gt; dari 0,05 maka dapat di simpulkan bahwa nilai residual dapat disimpukan bawah nilai risidual berdistribusi normal.</w:t>
      </w:r>
    </w:p>
    <w:p w:rsidR="00977E8D" w:rsidRPr="00977E8D" w:rsidRDefault="00977E8D" w:rsidP="00977E8D">
      <w:pPr>
        <w:spacing w:after="0" w:line="480" w:lineRule="auto"/>
        <w:jc w:val="both"/>
        <w:rPr>
          <w:rFonts w:ascii="Times New Roman" w:hAnsi="Times New Roman" w:cs="Times New Roman"/>
          <w:b/>
          <w:sz w:val="24"/>
          <w:szCs w:val="24"/>
        </w:rPr>
      </w:pPr>
    </w:p>
    <w:p w:rsidR="00977E8D" w:rsidRPr="00977E8D" w:rsidRDefault="00977E8D" w:rsidP="00977E8D">
      <w:pPr>
        <w:pStyle w:val="Heading3"/>
        <w:rPr>
          <w:b w:val="0"/>
          <w:color w:val="auto"/>
        </w:rPr>
      </w:pPr>
      <w:bookmarkStart w:id="13" w:name="_Toc204340531"/>
      <w:r w:rsidRPr="00977E8D">
        <w:rPr>
          <w:color w:val="auto"/>
        </w:rPr>
        <w:t>3.5.2 Uji Hipotesis  ( Uji t )</w:t>
      </w:r>
      <w:bookmarkEnd w:id="13"/>
    </w:p>
    <w:p w:rsidR="00977E8D" w:rsidRPr="00977E8D" w:rsidRDefault="00977E8D" w:rsidP="00977E8D">
      <w:pPr>
        <w:spacing w:after="0" w:line="480" w:lineRule="auto"/>
        <w:ind w:firstLine="720"/>
        <w:jc w:val="both"/>
        <w:rPr>
          <w:rFonts w:ascii="Times New Roman" w:hAnsi="Times New Roman" w:cs="Times New Roman"/>
          <w:sz w:val="24"/>
          <w:szCs w:val="24"/>
        </w:rPr>
      </w:pPr>
      <w:r w:rsidRPr="00977E8D">
        <w:rPr>
          <w:rFonts w:ascii="Times New Roman" w:hAnsi="Times New Roman" w:cs="Times New Roman"/>
          <w:sz w:val="24"/>
          <w:szCs w:val="24"/>
        </w:rPr>
        <w:t>Untuk menguji signifikan atau tidaknya perbedaan dua rata-rata sampel. Maka uji  hipotesis (uji t) yang dapat digunakan untuk sampel tersebut yaitu:</w:t>
      </w:r>
    </w:p>
    <w:p w:rsidR="00977E8D" w:rsidRPr="00977E8D" w:rsidRDefault="00977E8D" w:rsidP="00977E8D">
      <w:pPr>
        <w:spacing w:after="240" w:line="480" w:lineRule="auto"/>
        <w:jc w:val="center"/>
        <w:rPr>
          <w:rFonts w:ascii="Times New Roman" w:hAnsi="Times New Roman" w:cs="Times New Roman"/>
          <w:sz w:val="24"/>
          <w:szCs w:val="24"/>
        </w:rPr>
      </w:pPr>
      <w:r w:rsidRPr="00977E8D">
        <w:rPr>
          <w:rFonts w:ascii="Times New Roman" w:hAnsi="Times New Roman" w:cs="Times New Roman"/>
          <w:sz w:val="24"/>
          <w:szCs w:val="24"/>
        </w:rPr>
        <w:t xml:space="preserve">t = </w:t>
      </w:r>
      <m:oMath>
        <m:f>
          <m:fPr>
            <m:ctrlPr>
              <w:rPr>
                <w:rFonts w:ascii="Cambria Math" w:hAnsi="Cambria Math" w:cs="Times New Roman"/>
                <w:i/>
                <w:sz w:val="24"/>
                <w:szCs w:val="24"/>
              </w:rPr>
            </m:ctrlPr>
          </m:fPr>
          <m:num>
            <m:r>
              <w:rPr>
                <w:rFonts w:ascii="Cambria Math" w:hAnsi="Cambria Math" w:cs="Times New Roman"/>
                <w:sz w:val="24"/>
                <w:szCs w:val="24"/>
              </w:rPr>
              <m:t>Md</m:t>
            </m:r>
          </m:num>
          <m:den>
            <m:rad>
              <m:radPr>
                <m:degHide m:val="on"/>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Ʃx²d</m:t>
                    </m:r>
                  </m:num>
                  <m:den>
                    <m:r>
                      <w:rPr>
                        <w:rFonts w:ascii="Cambria Math" w:hAnsi="Cambria Math" w:cs="Times New Roman"/>
                        <w:sz w:val="24"/>
                        <w:szCs w:val="24"/>
                      </w:rPr>
                      <m:t>N (N-1)</m:t>
                    </m:r>
                  </m:den>
                </m:f>
              </m:e>
            </m:rad>
          </m:den>
        </m:f>
      </m:oMath>
    </w:p>
    <w:p w:rsidR="00977E8D" w:rsidRPr="00977E8D" w:rsidRDefault="00977E8D" w:rsidP="00977E8D">
      <w:pPr>
        <w:spacing w:after="240" w:line="480" w:lineRule="auto"/>
        <w:jc w:val="center"/>
        <w:rPr>
          <w:rFonts w:ascii="Times New Roman" w:hAnsi="Times New Roman" w:cs="Times New Roman"/>
          <w:sz w:val="24"/>
          <w:szCs w:val="24"/>
        </w:rPr>
      </w:pPr>
      <w:r w:rsidRPr="00977E8D">
        <w:rPr>
          <w:rFonts w:ascii="Times New Roman" w:hAnsi="Times New Roman" w:cs="Times New Roman"/>
          <w:sz w:val="24"/>
          <w:szCs w:val="24"/>
        </w:rPr>
        <w:t>Keterangan:</w:t>
      </w:r>
    </w:p>
    <w:p w:rsidR="00977E8D" w:rsidRPr="00977E8D" w:rsidRDefault="00977E8D" w:rsidP="00977E8D">
      <w:pPr>
        <w:spacing w:after="0" w:line="480" w:lineRule="auto"/>
        <w:jc w:val="both"/>
        <w:rPr>
          <w:rFonts w:ascii="Times New Roman" w:hAnsi="Times New Roman" w:cs="Times New Roman"/>
          <w:sz w:val="24"/>
          <w:szCs w:val="24"/>
        </w:rPr>
      </w:pPr>
      <w:r w:rsidRPr="00977E8D">
        <w:rPr>
          <w:rFonts w:ascii="Times New Roman" w:hAnsi="Times New Roman" w:cs="Times New Roman"/>
          <w:sz w:val="24"/>
          <w:szCs w:val="24"/>
        </w:rPr>
        <w:t xml:space="preserve">Md  </w:t>
      </w:r>
      <w:r w:rsidRPr="00977E8D">
        <w:rPr>
          <w:rFonts w:ascii="Times New Roman" w:hAnsi="Times New Roman" w:cs="Times New Roman"/>
          <w:sz w:val="24"/>
          <w:szCs w:val="24"/>
        </w:rPr>
        <w:tab/>
        <w:t>: Mean dari deviasi (d) anatara post-test dan pre-test</w:t>
      </w:r>
    </w:p>
    <w:p w:rsidR="00977E8D" w:rsidRPr="00977E8D" w:rsidRDefault="00977E8D" w:rsidP="00977E8D">
      <w:pPr>
        <w:spacing w:after="0" w:line="480" w:lineRule="auto"/>
        <w:jc w:val="both"/>
        <w:rPr>
          <w:rFonts w:ascii="Times New Roman" w:hAnsi="Times New Roman" w:cs="Times New Roman"/>
          <w:sz w:val="24"/>
          <w:szCs w:val="24"/>
        </w:rPr>
      </w:pPr>
      <w:r w:rsidRPr="00977E8D">
        <w:rPr>
          <w:rFonts w:ascii="Times New Roman" w:hAnsi="Times New Roman" w:cs="Times New Roman"/>
          <w:sz w:val="24"/>
          <w:szCs w:val="24"/>
        </w:rPr>
        <w:t xml:space="preserve">xd  </w:t>
      </w:r>
      <w:r w:rsidRPr="00977E8D">
        <w:rPr>
          <w:rFonts w:ascii="Times New Roman" w:hAnsi="Times New Roman" w:cs="Times New Roman"/>
          <w:sz w:val="24"/>
          <w:szCs w:val="24"/>
        </w:rPr>
        <w:tab/>
        <w:t>: Perbedaan deviasi dengan mean deviasi</w:t>
      </w:r>
    </w:p>
    <w:p w:rsidR="00977E8D" w:rsidRPr="00977E8D" w:rsidRDefault="00977E8D" w:rsidP="00977E8D">
      <w:pPr>
        <w:spacing w:after="0" w:line="480" w:lineRule="auto"/>
        <w:jc w:val="both"/>
        <w:rPr>
          <w:rFonts w:ascii="Times New Roman" w:hAnsi="Times New Roman" w:cs="Times New Roman"/>
          <w:sz w:val="24"/>
          <w:szCs w:val="24"/>
        </w:rPr>
      </w:pPr>
      <w:r w:rsidRPr="00977E8D">
        <w:rPr>
          <w:rFonts w:ascii="Times New Roman" w:hAnsi="Times New Roman" w:cs="Times New Roman"/>
          <w:sz w:val="24"/>
          <w:szCs w:val="24"/>
        </w:rPr>
        <w:lastRenderedPageBreak/>
        <w:t xml:space="preserve">N </w:t>
      </w:r>
      <w:r w:rsidRPr="00977E8D">
        <w:rPr>
          <w:rFonts w:ascii="Times New Roman" w:hAnsi="Times New Roman" w:cs="Times New Roman"/>
          <w:sz w:val="24"/>
          <w:szCs w:val="24"/>
        </w:rPr>
        <w:tab/>
        <w:t>: Banyaknya subje</w:t>
      </w:r>
    </w:p>
    <w:tbl>
      <w:tblPr>
        <w:tblpPr w:leftFromText="180" w:rightFromText="180" w:vertAnchor="text" w:horzAnchor="margin" w:tblpXSpec="center" w:tblpY="199"/>
        <w:tblW w:w="103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592"/>
        <w:gridCol w:w="1866"/>
        <w:gridCol w:w="780"/>
        <w:gridCol w:w="1096"/>
        <w:gridCol w:w="1119"/>
        <w:gridCol w:w="1119"/>
        <w:gridCol w:w="1126"/>
        <w:gridCol w:w="780"/>
        <w:gridCol w:w="780"/>
        <w:gridCol w:w="1077"/>
        <w:gridCol w:w="6"/>
      </w:tblGrid>
      <w:tr w:rsidR="00977E8D" w:rsidRPr="00977E8D" w:rsidTr="00D7094E">
        <w:trPr>
          <w:cantSplit/>
          <w:trHeight w:val="292"/>
        </w:trPr>
        <w:tc>
          <w:tcPr>
            <w:tcW w:w="10341" w:type="dxa"/>
            <w:gridSpan w:val="11"/>
            <w:tcBorders>
              <w:top w:val="nil"/>
              <w:left w:val="nil"/>
              <w:bottom w:val="nil"/>
              <w:right w:val="nil"/>
            </w:tcBorders>
            <w:shd w:val="clear" w:color="auto" w:fill="FFFFFF"/>
            <w:vAlign w:val="center"/>
          </w:tcPr>
          <w:p w:rsidR="00977E8D" w:rsidRPr="00977E8D" w:rsidRDefault="00977E8D" w:rsidP="00D7094E">
            <w:pPr>
              <w:autoSpaceDE w:val="0"/>
              <w:autoSpaceDN w:val="0"/>
              <w:adjustRightInd w:val="0"/>
              <w:spacing w:after="0" w:line="320" w:lineRule="atLeast"/>
              <w:ind w:left="60" w:right="60"/>
              <w:jc w:val="center"/>
              <w:rPr>
                <w:rFonts w:ascii="Times New Roman" w:hAnsi="Times New Roman" w:cs="Times New Roman"/>
                <w:sz w:val="18"/>
                <w:szCs w:val="18"/>
              </w:rPr>
            </w:pPr>
            <w:r w:rsidRPr="00977E8D">
              <w:rPr>
                <w:rFonts w:ascii="Times New Roman" w:hAnsi="Times New Roman" w:cs="Times New Roman"/>
                <w:b/>
                <w:bCs/>
                <w:sz w:val="18"/>
                <w:szCs w:val="18"/>
              </w:rPr>
              <w:t>Paired Samples Test</w:t>
            </w:r>
          </w:p>
        </w:tc>
      </w:tr>
      <w:tr w:rsidR="00977E8D" w:rsidRPr="00977E8D" w:rsidTr="00D7094E">
        <w:trPr>
          <w:gridAfter w:val="1"/>
          <w:wAfter w:w="3" w:type="dxa"/>
          <w:cantSplit/>
          <w:trHeight w:val="292"/>
        </w:trPr>
        <w:tc>
          <w:tcPr>
            <w:tcW w:w="2461" w:type="dxa"/>
            <w:gridSpan w:val="2"/>
            <w:vMerge w:val="restart"/>
            <w:tcBorders>
              <w:top w:val="single" w:sz="16" w:space="0" w:color="000000"/>
              <w:left w:val="single" w:sz="16" w:space="0" w:color="000000"/>
              <w:bottom w:val="nil"/>
              <w:right w:val="nil"/>
            </w:tcBorders>
            <w:shd w:val="clear" w:color="auto" w:fill="FFFFFF"/>
            <w:vAlign w:val="bottom"/>
          </w:tcPr>
          <w:p w:rsidR="00977E8D" w:rsidRPr="00977E8D" w:rsidRDefault="00977E8D" w:rsidP="00D7094E">
            <w:pPr>
              <w:autoSpaceDE w:val="0"/>
              <w:autoSpaceDN w:val="0"/>
              <w:adjustRightInd w:val="0"/>
              <w:spacing w:after="0" w:line="240" w:lineRule="auto"/>
              <w:rPr>
                <w:rFonts w:ascii="Times New Roman" w:hAnsi="Times New Roman" w:cs="Times New Roman"/>
                <w:sz w:val="18"/>
                <w:szCs w:val="24"/>
              </w:rPr>
            </w:pPr>
          </w:p>
        </w:tc>
        <w:tc>
          <w:tcPr>
            <w:tcW w:w="5240" w:type="dxa"/>
            <w:gridSpan w:val="5"/>
            <w:tcBorders>
              <w:top w:val="single" w:sz="16" w:space="0" w:color="000000"/>
              <w:left w:val="single" w:sz="16" w:space="0" w:color="000000"/>
            </w:tcBorders>
            <w:shd w:val="clear" w:color="auto" w:fill="FFFFFF"/>
            <w:vAlign w:val="bottom"/>
          </w:tcPr>
          <w:p w:rsidR="00977E8D" w:rsidRPr="00977E8D" w:rsidRDefault="00977E8D" w:rsidP="00D7094E">
            <w:pPr>
              <w:autoSpaceDE w:val="0"/>
              <w:autoSpaceDN w:val="0"/>
              <w:adjustRightInd w:val="0"/>
              <w:spacing w:after="0" w:line="320" w:lineRule="atLeast"/>
              <w:ind w:left="60" w:right="60"/>
              <w:jc w:val="center"/>
              <w:rPr>
                <w:rFonts w:ascii="Times New Roman" w:hAnsi="Times New Roman" w:cs="Times New Roman"/>
                <w:sz w:val="18"/>
                <w:szCs w:val="18"/>
              </w:rPr>
            </w:pPr>
            <w:r w:rsidRPr="00977E8D">
              <w:rPr>
                <w:rFonts w:ascii="Times New Roman" w:hAnsi="Times New Roman" w:cs="Times New Roman"/>
                <w:sz w:val="18"/>
                <w:szCs w:val="18"/>
              </w:rPr>
              <w:t>Paired Differences</w:t>
            </w:r>
          </w:p>
        </w:tc>
        <w:tc>
          <w:tcPr>
            <w:tcW w:w="780" w:type="dxa"/>
            <w:vMerge w:val="restart"/>
            <w:tcBorders>
              <w:top w:val="single" w:sz="16" w:space="0" w:color="000000"/>
            </w:tcBorders>
            <w:shd w:val="clear" w:color="auto" w:fill="FFFFFF"/>
            <w:vAlign w:val="bottom"/>
          </w:tcPr>
          <w:p w:rsidR="00977E8D" w:rsidRPr="00977E8D" w:rsidRDefault="00977E8D" w:rsidP="00D7094E">
            <w:pPr>
              <w:autoSpaceDE w:val="0"/>
              <w:autoSpaceDN w:val="0"/>
              <w:adjustRightInd w:val="0"/>
              <w:spacing w:after="0" w:line="320" w:lineRule="atLeast"/>
              <w:ind w:left="60" w:right="60"/>
              <w:jc w:val="center"/>
              <w:rPr>
                <w:rFonts w:ascii="Times New Roman" w:hAnsi="Times New Roman" w:cs="Times New Roman"/>
                <w:sz w:val="18"/>
                <w:szCs w:val="18"/>
              </w:rPr>
            </w:pPr>
            <w:r w:rsidRPr="00977E8D">
              <w:rPr>
                <w:rFonts w:ascii="Times New Roman" w:hAnsi="Times New Roman" w:cs="Times New Roman"/>
                <w:sz w:val="18"/>
                <w:szCs w:val="18"/>
              </w:rPr>
              <w:t>t</w:t>
            </w:r>
          </w:p>
        </w:tc>
        <w:tc>
          <w:tcPr>
            <w:tcW w:w="780" w:type="dxa"/>
            <w:vMerge w:val="restart"/>
            <w:tcBorders>
              <w:top w:val="single" w:sz="16" w:space="0" w:color="000000"/>
            </w:tcBorders>
            <w:shd w:val="clear" w:color="auto" w:fill="FFFFFF"/>
            <w:vAlign w:val="bottom"/>
          </w:tcPr>
          <w:p w:rsidR="00977E8D" w:rsidRPr="00977E8D" w:rsidRDefault="00977E8D" w:rsidP="00D7094E">
            <w:pPr>
              <w:autoSpaceDE w:val="0"/>
              <w:autoSpaceDN w:val="0"/>
              <w:adjustRightInd w:val="0"/>
              <w:spacing w:after="0" w:line="320" w:lineRule="atLeast"/>
              <w:ind w:left="60" w:right="60"/>
              <w:jc w:val="center"/>
              <w:rPr>
                <w:rFonts w:ascii="Times New Roman" w:hAnsi="Times New Roman" w:cs="Times New Roman"/>
                <w:sz w:val="18"/>
                <w:szCs w:val="18"/>
              </w:rPr>
            </w:pPr>
            <w:r w:rsidRPr="00977E8D">
              <w:rPr>
                <w:rFonts w:ascii="Times New Roman" w:hAnsi="Times New Roman" w:cs="Times New Roman"/>
                <w:sz w:val="18"/>
                <w:szCs w:val="18"/>
              </w:rPr>
              <w:t>df</w:t>
            </w:r>
          </w:p>
        </w:tc>
        <w:tc>
          <w:tcPr>
            <w:tcW w:w="1077" w:type="dxa"/>
            <w:vMerge w:val="restart"/>
            <w:tcBorders>
              <w:top w:val="single" w:sz="16" w:space="0" w:color="000000"/>
              <w:right w:val="single" w:sz="16" w:space="0" w:color="000000"/>
            </w:tcBorders>
            <w:shd w:val="clear" w:color="auto" w:fill="FFFFFF"/>
            <w:vAlign w:val="bottom"/>
          </w:tcPr>
          <w:p w:rsidR="00977E8D" w:rsidRPr="00977E8D" w:rsidRDefault="00977E8D" w:rsidP="00D7094E">
            <w:pPr>
              <w:autoSpaceDE w:val="0"/>
              <w:autoSpaceDN w:val="0"/>
              <w:adjustRightInd w:val="0"/>
              <w:spacing w:after="0" w:line="320" w:lineRule="atLeast"/>
              <w:ind w:left="60" w:right="60"/>
              <w:jc w:val="center"/>
              <w:rPr>
                <w:rFonts w:ascii="Times New Roman" w:hAnsi="Times New Roman" w:cs="Times New Roman"/>
                <w:sz w:val="18"/>
                <w:szCs w:val="18"/>
              </w:rPr>
            </w:pPr>
            <w:r w:rsidRPr="00977E8D">
              <w:rPr>
                <w:rFonts w:ascii="Times New Roman" w:hAnsi="Times New Roman" w:cs="Times New Roman"/>
                <w:sz w:val="18"/>
                <w:szCs w:val="18"/>
              </w:rPr>
              <w:t>Sig. (2-tailed)</w:t>
            </w:r>
          </w:p>
        </w:tc>
      </w:tr>
      <w:tr w:rsidR="00977E8D" w:rsidRPr="00977E8D" w:rsidTr="00D7094E">
        <w:trPr>
          <w:gridAfter w:val="1"/>
          <w:wAfter w:w="5" w:type="dxa"/>
          <w:cantSplit/>
          <w:trHeight w:val="641"/>
        </w:trPr>
        <w:tc>
          <w:tcPr>
            <w:tcW w:w="2461" w:type="dxa"/>
            <w:gridSpan w:val="2"/>
            <w:vMerge/>
            <w:tcBorders>
              <w:top w:val="single" w:sz="16" w:space="0" w:color="000000"/>
              <w:left w:val="single" w:sz="16" w:space="0" w:color="000000"/>
              <w:bottom w:val="nil"/>
              <w:right w:val="nil"/>
            </w:tcBorders>
            <w:shd w:val="clear" w:color="auto" w:fill="FFFFFF"/>
            <w:vAlign w:val="bottom"/>
          </w:tcPr>
          <w:p w:rsidR="00977E8D" w:rsidRPr="00977E8D" w:rsidRDefault="00977E8D" w:rsidP="00D7094E">
            <w:pPr>
              <w:autoSpaceDE w:val="0"/>
              <w:autoSpaceDN w:val="0"/>
              <w:adjustRightInd w:val="0"/>
              <w:spacing w:after="0" w:line="240" w:lineRule="auto"/>
              <w:rPr>
                <w:rFonts w:ascii="Times New Roman" w:hAnsi="Times New Roman" w:cs="Times New Roman"/>
                <w:sz w:val="18"/>
                <w:szCs w:val="18"/>
              </w:rPr>
            </w:pPr>
          </w:p>
        </w:tc>
        <w:tc>
          <w:tcPr>
            <w:tcW w:w="780" w:type="dxa"/>
            <w:vMerge w:val="restart"/>
            <w:tcBorders>
              <w:left w:val="single" w:sz="16" w:space="0" w:color="000000"/>
            </w:tcBorders>
            <w:shd w:val="clear" w:color="auto" w:fill="FFFFFF"/>
            <w:vAlign w:val="bottom"/>
          </w:tcPr>
          <w:p w:rsidR="00977E8D" w:rsidRPr="00977E8D" w:rsidRDefault="00977E8D" w:rsidP="00D7094E">
            <w:pPr>
              <w:autoSpaceDE w:val="0"/>
              <w:autoSpaceDN w:val="0"/>
              <w:adjustRightInd w:val="0"/>
              <w:spacing w:after="0" w:line="320" w:lineRule="atLeast"/>
              <w:ind w:left="60" w:right="60"/>
              <w:jc w:val="center"/>
              <w:rPr>
                <w:rFonts w:ascii="Times New Roman" w:hAnsi="Times New Roman" w:cs="Times New Roman"/>
                <w:sz w:val="18"/>
                <w:szCs w:val="18"/>
              </w:rPr>
            </w:pPr>
            <w:r w:rsidRPr="00977E8D">
              <w:rPr>
                <w:rFonts w:ascii="Times New Roman" w:hAnsi="Times New Roman" w:cs="Times New Roman"/>
                <w:sz w:val="18"/>
                <w:szCs w:val="18"/>
              </w:rPr>
              <w:t>Mean</w:t>
            </w:r>
          </w:p>
        </w:tc>
        <w:tc>
          <w:tcPr>
            <w:tcW w:w="1096" w:type="dxa"/>
            <w:vMerge w:val="restart"/>
            <w:shd w:val="clear" w:color="auto" w:fill="FFFFFF"/>
            <w:vAlign w:val="bottom"/>
          </w:tcPr>
          <w:p w:rsidR="00977E8D" w:rsidRPr="00977E8D" w:rsidRDefault="00977E8D" w:rsidP="00D7094E">
            <w:pPr>
              <w:autoSpaceDE w:val="0"/>
              <w:autoSpaceDN w:val="0"/>
              <w:adjustRightInd w:val="0"/>
              <w:spacing w:after="0" w:line="320" w:lineRule="atLeast"/>
              <w:ind w:left="60" w:right="60"/>
              <w:jc w:val="center"/>
              <w:rPr>
                <w:rFonts w:ascii="Times New Roman" w:hAnsi="Times New Roman" w:cs="Times New Roman"/>
                <w:sz w:val="18"/>
                <w:szCs w:val="18"/>
              </w:rPr>
            </w:pPr>
            <w:r w:rsidRPr="00977E8D">
              <w:rPr>
                <w:rFonts w:ascii="Times New Roman" w:hAnsi="Times New Roman" w:cs="Times New Roman"/>
                <w:sz w:val="18"/>
                <w:szCs w:val="18"/>
              </w:rPr>
              <w:t>Std. Deviation</w:t>
            </w:r>
          </w:p>
        </w:tc>
        <w:tc>
          <w:tcPr>
            <w:tcW w:w="1119" w:type="dxa"/>
            <w:vMerge w:val="restart"/>
            <w:shd w:val="clear" w:color="auto" w:fill="FFFFFF"/>
            <w:vAlign w:val="bottom"/>
          </w:tcPr>
          <w:p w:rsidR="00977E8D" w:rsidRPr="00977E8D" w:rsidRDefault="00977E8D" w:rsidP="00D7094E">
            <w:pPr>
              <w:autoSpaceDE w:val="0"/>
              <w:autoSpaceDN w:val="0"/>
              <w:adjustRightInd w:val="0"/>
              <w:spacing w:after="0" w:line="320" w:lineRule="atLeast"/>
              <w:ind w:left="60" w:right="60"/>
              <w:jc w:val="center"/>
              <w:rPr>
                <w:rFonts w:ascii="Times New Roman" w:hAnsi="Times New Roman" w:cs="Times New Roman"/>
                <w:sz w:val="18"/>
                <w:szCs w:val="18"/>
              </w:rPr>
            </w:pPr>
            <w:r w:rsidRPr="00977E8D">
              <w:rPr>
                <w:rFonts w:ascii="Times New Roman" w:hAnsi="Times New Roman" w:cs="Times New Roman"/>
                <w:sz w:val="18"/>
                <w:szCs w:val="18"/>
              </w:rPr>
              <w:t>Std. Error Mean</w:t>
            </w:r>
          </w:p>
        </w:tc>
        <w:tc>
          <w:tcPr>
            <w:tcW w:w="2243" w:type="dxa"/>
            <w:gridSpan w:val="2"/>
            <w:shd w:val="clear" w:color="auto" w:fill="FFFFFF"/>
            <w:vAlign w:val="bottom"/>
          </w:tcPr>
          <w:p w:rsidR="00977E8D" w:rsidRPr="00977E8D" w:rsidRDefault="00977E8D" w:rsidP="00D7094E">
            <w:pPr>
              <w:autoSpaceDE w:val="0"/>
              <w:autoSpaceDN w:val="0"/>
              <w:adjustRightInd w:val="0"/>
              <w:spacing w:after="0" w:line="320" w:lineRule="atLeast"/>
              <w:ind w:left="60" w:right="60"/>
              <w:jc w:val="center"/>
              <w:rPr>
                <w:rFonts w:ascii="Times New Roman" w:hAnsi="Times New Roman" w:cs="Times New Roman"/>
                <w:sz w:val="18"/>
                <w:szCs w:val="18"/>
              </w:rPr>
            </w:pPr>
            <w:r w:rsidRPr="00977E8D">
              <w:rPr>
                <w:rFonts w:ascii="Times New Roman" w:hAnsi="Times New Roman" w:cs="Times New Roman"/>
                <w:sz w:val="18"/>
                <w:szCs w:val="18"/>
              </w:rPr>
              <w:t>95% Confidence Interval of the Difference</w:t>
            </w:r>
          </w:p>
        </w:tc>
        <w:tc>
          <w:tcPr>
            <w:tcW w:w="780" w:type="dxa"/>
            <w:vMerge/>
            <w:tcBorders>
              <w:top w:val="single" w:sz="16" w:space="0" w:color="000000"/>
            </w:tcBorders>
            <w:shd w:val="clear" w:color="auto" w:fill="FFFFFF"/>
            <w:vAlign w:val="bottom"/>
          </w:tcPr>
          <w:p w:rsidR="00977E8D" w:rsidRPr="00977E8D" w:rsidRDefault="00977E8D" w:rsidP="00D7094E">
            <w:pPr>
              <w:autoSpaceDE w:val="0"/>
              <w:autoSpaceDN w:val="0"/>
              <w:adjustRightInd w:val="0"/>
              <w:spacing w:after="0" w:line="240" w:lineRule="auto"/>
              <w:rPr>
                <w:rFonts w:ascii="Times New Roman" w:hAnsi="Times New Roman" w:cs="Times New Roman"/>
                <w:sz w:val="18"/>
                <w:szCs w:val="18"/>
              </w:rPr>
            </w:pPr>
          </w:p>
        </w:tc>
        <w:tc>
          <w:tcPr>
            <w:tcW w:w="780" w:type="dxa"/>
            <w:vMerge/>
            <w:tcBorders>
              <w:top w:val="single" w:sz="16" w:space="0" w:color="000000"/>
            </w:tcBorders>
            <w:shd w:val="clear" w:color="auto" w:fill="FFFFFF"/>
            <w:vAlign w:val="bottom"/>
          </w:tcPr>
          <w:p w:rsidR="00977E8D" w:rsidRPr="00977E8D" w:rsidRDefault="00977E8D" w:rsidP="00D7094E">
            <w:pPr>
              <w:autoSpaceDE w:val="0"/>
              <w:autoSpaceDN w:val="0"/>
              <w:adjustRightInd w:val="0"/>
              <w:spacing w:after="0" w:line="240" w:lineRule="auto"/>
              <w:rPr>
                <w:rFonts w:ascii="Times New Roman" w:hAnsi="Times New Roman" w:cs="Times New Roman"/>
                <w:sz w:val="18"/>
                <w:szCs w:val="18"/>
              </w:rPr>
            </w:pPr>
          </w:p>
        </w:tc>
        <w:tc>
          <w:tcPr>
            <w:tcW w:w="1077" w:type="dxa"/>
            <w:vMerge/>
            <w:tcBorders>
              <w:top w:val="single" w:sz="16" w:space="0" w:color="000000"/>
              <w:right w:val="single" w:sz="16" w:space="0" w:color="000000"/>
            </w:tcBorders>
            <w:shd w:val="clear" w:color="auto" w:fill="FFFFFF"/>
            <w:vAlign w:val="bottom"/>
          </w:tcPr>
          <w:p w:rsidR="00977E8D" w:rsidRPr="00977E8D" w:rsidRDefault="00977E8D" w:rsidP="00D7094E">
            <w:pPr>
              <w:autoSpaceDE w:val="0"/>
              <w:autoSpaceDN w:val="0"/>
              <w:adjustRightInd w:val="0"/>
              <w:spacing w:after="0" w:line="240" w:lineRule="auto"/>
              <w:rPr>
                <w:rFonts w:ascii="Times New Roman" w:hAnsi="Times New Roman" w:cs="Times New Roman"/>
                <w:sz w:val="18"/>
                <w:szCs w:val="18"/>
              </w:rPr>
            </w:pPr>
          </w:p>
        </w:tc>
      </w:tr>
      <w:tr w:rsidR="00977E8D" w:rsidRPr="00977E8D" w:rsidTr="00D7094E">
        <w:trPr>
          <w:gridAfter w:val="1"/>
          <w:wAfter w:w="6" w:type="dxa"/>
          <w:cantSplit/>
          <w:trHeight w:val="319"/>
        </w:trPr>
        <w:tc>
          <w:tcPr>
            <w:tcW w:w="2461" w:type="dxa"/>
            <w:gridSpan w:val="2"/>
            <w:vMerge/>
            <w:tcBorders>
              <w:top w:val="single" w:sz="16" w:space="0" w:color="000000"/>
              <w:left w:val="single" w:sz="16" w:space="0" w:color="000000"/>
              <w:bottom w:val="nil"/>
              <w:right w:val="nil"/>
            </w:tcBorders>
            <w:shd w:val="clear" w:color="auto" w:fill="FFFFFF"/>
            <w:vAlign w:val="bottom"/>
          </w:tcPr>
          <w:p w:rsidR="00977E8D" w:rsidRPr="00977E8D" w:rsidRDefault="00977E8D" w:rsidP="00D7094E">
            <w:pPr>
              <w:autoSpaceDE w:val="0"/>
              <w:autoSpaceDN w:val="0"/>
              <w:adjustRightInd w:val="0"/>
              <w:spacing w:after="0" w:line="240" w:lineRule="auto"/>
              <w:rPr>
                <w:rFonts w:ascii="Times New Roman" w:hAnsi="Times New Roman" w:cs="Times New Roman"/>
                <w:sz w:val="18"/>
                <w:szCs w:val="18"/>
              </w:rPr>
            </w:pPr>
          </w:p>
        </w:tc>
        <w:tc>
          <w:tcPr>
            <w:tcW w:w="780" w:type="dxa"/>
            <w:vMerge/>
            <w:tcBorders>
              <w:left w:val="single" w:sz="16" w:space="0" w:color="000000"/>
            </w:tcBorders>
            <w:shd w:val="clear" w:color="auto" w:fill="FFFFFF"/>
            <w:vAlign w:val="bottom"/>
          </w:tcPr>
          <w:p w:rsidR="00977E8D" w:rsidRPr="00977E8D" w:rsidRDefault="00977E8D" w:rsidP="00D7094E">
            <w:pPr>
              <w:autoSpaceDE w:val="0"/>
              <w:autoSpaceDN w:val="0"/>
              <w:adjustRightInd w:val="0"/>
              <w:spacing w:after="0" w:line="240" w:lineRule="auto"/>
              <w:rPr>
                <w:rFonts w:ascii="Times New Roman" w:hAnsi="Times New Roman" w:cs="Times New Roman"/>
                <w:sz w:val="18"/>
                <w:szCs w:val="18"/>
              </w:rPr>
            </w:pPr>
          </w:p>
        </w:tc>
        <w:tc>
          <w:tcPr>
            <w:tcW w:w="1096" w:type="dxa"/>
            <w:vMerge/>
            <w:shd w:val="clear" w:color="auto" w:fill="FFFFFF"/>
            <w:vAlign w:val="bottom"/>
          </w:tcPr>
          <w:p w:rsidR="00977E8D" w:rsidRPr="00977E8D" w:rsidRDefault="00977E8D" w:rsidP="00D7094E">
            <w:pPr>
              <w:autoSpaceDE w:val="0"/>
              <w:autoSpaceDN w:val="0"/>
              <w:adjustRightInd w:val="0"/>
              <w:spacing w:after="0" w:line="240" w:lineRule="auto"/>
              <w:rPr>
                <w:rFonts w:ascii="Times New Roman" w:hAnsi="Times New Roman" w:cs="Times New Roman"/>
                <w:sz w:val="18"/>
                <w:szCs w:val="18"/>
              </w:rPr>
            </w:pPr>
          </w:p>
        </w:tc>
        <w:tc>
          <w:tcPr>
            <w:tcW w:w="1119" w:type="dxa"/>
            <w:vMerge/>
            <w:shd w:val="clear" w:color="auto" w:fill="FFFFFF"/>
            <w:vAlign w:val="bottom"/>
          </w:tcPr>
          <w:p w:rsidR="00977E8D" w:rsidRPr="00977E8D" w:rsidRDefault="00977E8D" w:rsidP="00D7094E">
            <w:pPr>
              <w:autoSpaceDE w:val="0"/>
              <w:autoSpaceDN w:val="0"/>
              <w:adjustRightInd w:val="0"/>
              <w:spacing w:after="0" w:line="240" w:lineRule="auto"/>
              <w:rPr>
                <w:rFonts w:ascii="Times New Roman" w:hAnsi="Times New Roman" w:cs="Times New Roman"/>
                <w:sz w:val="18"/>
                <w:szCs w:val="18"/>
              </w:rPr>
            </w:pPr>
          </w:p>
        </w:tc>
        <w:tc>
          <w:tcPr>
            <w:tcW w:w="1119" w:type="dxa"/>
            <w:tcBorders>
              <w:bottom w:val="single" w:sz="16" w:space="0" w:color="000000"/>
            </w:tcBorders>
            <w:shd w:val="clear" w:color="auto" w:fill="FFFFFF"/>
            <w:vAlign w:val="bottom"/>
          </w:tcPr>
          <w:p w:rsidR="00977E8D" w:rsidRPr="00977E8D" w:rsidRDefault="00977E8D" w:rsidP="00D7094E">
            <w:pPr>
              <w:autoSpaceDE w:val="0"/>
              <w:autoSpaceDN w:val="0"/>
              <w:adjustRightInd w:val="0"/>
              <w:spacing w:after="0" w:line="320" w:lineRule="atLeast"/>
              <w:ind w:left="60" w:right="60"/>
              <w:jc w:val="center"/>
              <w:rPr>
                <w:rFonts w:ascii="Times New Roman" w:hAnsi="Times New Roman" w:cs="Times New Roman"/>
                <w:sz w:val="18"/>
                <w:szCs w:val="18"/>
              </w:rPr>
            </w:pPr>
            <w:r w:rsidRPr="00977E8D">
              <w:rPr>
                <w:rFonts w:ascii="Times New Roman" w:hAnsi="Times New Roman" w:cs="Times New Roman"/>
                <w:sz w:val="18"/>
                <w:szCs w:val="18"/>
              </w:rPr>
              <w:t>Lower</w:t>
            </w:r>
          </w:p>
        </w:tc>
        <w:tc>
          <w:tcPr>
            <w:tcW w:w="1123" w:type="dxa"/>
            <w:tcBorders>
              <w:bottom w:val="single" w:sz="16" w:space="0" w:color="000000"/>
            </w:tcBorders>
            <w:shd w:val="clear" w:color="auto" w:fill="FFFFFF"/>
            <w:vAlign w:val="bottom"/>
          </w:tcPr>
          <w:p w:rsidR="00977E8D" w:rsidRPr="00977E8D" w:rsidRDefault="00977E8D" w:rsidP="00D7094E">
            <w:pPr>
              <w:autoSpaceDE w:val="0"/>
              <w:autoSpaceDN w:val="0"/>
              <w:adjustRightInd w:val="0"/>
              <w:spacing w:after="0" w:line="320" w:lineRule="atLeast"/>
              <w:ind w:left="60" w:right="60"/>
              <w:jc w:val="center"/>
              <w:rPr>
                <w:rFonts w:ascii="Times New Roman" w:hAnsi="Times New Roman" w:cs="Times New Roman"/>
                <w:sz w:val="18"/>
                <w:szCs w:val="18"/>
              </w:rPr>
            </w:pPr>
            <w:r w:rsidRPr="00977E8D">
              <w:rPr>
                <w:rFonts w:ascii="Times New Roman" w:hAnsi="Times New Roman" w:cs="Times New Roman"/>
                <w:sz w:val="18"/>
                <w:szCs w:val="18"/>
              </w:rPr>
              <w:t>Upper</w:t>
            </w:r>
          </w:p>
        </w:tc>
        <w:tc>
          <w:tcPr>
            <w:tcW w:w="780" w:type="dxa"/>
            <w:vMerge/>
            <w:tcBorders>
              <w:top w:val="single" w:sz="16" w:space="0" w:color="000000"/>
            </w:tcBorders>
            <w:shd w:val="clear" w:color="auto" w:fill="FFFFFF"/>
            <w:vAlign w:val="bottom"/>
          </w:tcPr>
          <w:p w:rsidR="00977E8D" w:rsidRPr="00977E8D" w:rsidRDefault="00977E8D" w:rsidP="00D7094E">
            <w:pPr>
              <w:autoSpaceDE w:val="0"/>
              <w:autoSpaceDN w:val="0"/>
              <w:adjustRightInd w:val="0"/>
              <w:spacing w:after="0" w:line="240" w:lineRule="auto"/>
              <w:rPr>
                <w:rFonts w:ascii="Times New Roman" w:hAnsi="Times New Roman" w:cs="Times New Roman"/>
                <w:sz w:val="18"/>
                <w:szCs w:val="18"/>
              </w:rPr>
            </w:pPr>
          </w:p>
        </w:tc>
        <w:tc>
          <w:tcPr>
            <w:tcW w:w="780" w:type="dxa"/>
            <w:vMerge/>
            <w:tcBorders>
              <w:top w:val="single" w:sz="16" w:space="0" w:color="000000"/>
            </w:tcBorders>
            <w:shd w:val="clear" w:color="auto" w:fill="FFFFFF"/>
            <w:vAlign w:val="bottom"/>
          </w:tcPr>
          <w:p w:rsidR="00977E8D" w:rsidRPr="00977E8D" w:rsidRDefault="00977E8D" w:rsidP="00D7094E">
            <w:pPr>
              <w:autoSpaceDE w:val="0"/>
              <w:autoSpaceDN w:val="0"/>
              <w:adjustRightInd w:val="0"/>
              <w:spacing w:after="0" w:line="240" w:lineRule="auto"/>
              <w:rPr>
                <w:rFonts w:ascii="Times New Roman" w:hAnsi="Times New Roman" w:cs="Times New Roman"/>
                <w:sz w:val="18"/>
                <w:szCs w:val="18"/>
              </w:rPr>
            </w:pPr>
          </w:p>
        </w:tc>
        <w:tc>
          <w:tcPr>
            <w:tcW w:w="1077" w:type="dxa"/>
            <w:vMerge/>
            <w:tcBorders>
              <w:top w:val="single" w:sz="16" w:space="0" w:color="000000"/>
              <w:right w:val="single" w:sz="16" w:space="0" w:color="000000"/>
            </w:tcBorders>
            <w:shd w:val="clear" w:color="auto" w:fill="FFFFFF"/>
            <w:vAlign w:val="bottom"/>
          </w:tcPr>
          <w:p w:rsidR="00977E8D" w:rsidRPr="00977E8D" w:rsidRDefault="00977E8D" w:rsidP="00D7094E">
            <w:pPr>
              <w:autoSpaceDE w:val="0"/>
              <w:autoSpaceDN w:val="0"/>
              <w:adjustRightInd w:val="0"/>
              <w:spacing w:after="0" w:line="240" w:lineRule="auto"/>
              <w:rPr>
                <w:rFonts w:ascii="Times New Roman" w:hAnsi="Times New Roman" w:cs="Times New Roman"/>
                <w:sz w:val="18"/>
                <w:szCs w:val="18"/>
              </w:rPr>
            </w:pPr>
          </w:p>
        </w:tc>
      </w:tr>
      <w:tr w:rsidR="00977E8D" w:rsidRPr="00977E8D" w:rsidTr="00D7094E">
        <w:trPr>
          <w:gridAfter w:val="1"/>
          <w:wAfter w:w="6" w:type="dxa"/>
          <w:cantSplit/>
          <w:trHeight w:val="279"/>
        </w:trPr>
        <w:tc>
          <w:tcPr>
            <w:tcW w:w="593" w:type="dxa"/>
            <w:tcBorders>
              <w:top w:val="single" w:sz="16" w:space="0" w:color="000000"/>
              <w:left w:val="single" w:sz="16" w:space="0" w:color="000000"/>
              <w:bottom w:val="single" w:sz="16" w:space="0" w:color="000000"/>
              <w:right w:val="nil"/>
            </w:tcBorders>
            <w:shd w:val="clear" w:color="auto" w:fill="FFFFFF"/>
          </w:tcPr>
          <w:p w:rsidR="00977E8D" w:rsidRPr="00977E8D" w:rsidRDefault="00977E8D" w:rsidP="00D7094E">
            <w:pPr>
              <w:autoSpaceDE w:val="0"/>
              <w:autoSpaceDN w:val="0"/>
              <w:adjustRightInd w:val="0"/>
              <w:spacing w:after="0" w:line="320" w:lineRule="atLeast"/>
              <w:ind w:left="60" w:right="60"/>
              <w:rPr>
                <w:rFonts w:ascii="Times New Roman" w:hAnsi="Times New Roman" w:cs="Times New Roman"/>
                <w:sz w:val="18"/>
                <w:szCs w:val="18"/>
              </w:rPr>
            </w:pPr>
            <w:r w:rsidRPr="00977E8D">
              <w:rPr>
                <w:rFonts w:ascii="Times New Roman" w:hAnsi="Times New Roman" w:cs="Times New Roman"/>
                <w:sz w:val="18"/>
                <w:szCs w:val="18"/>
              </w:rPr>
              <w:t>Pair 1</w:t>
            </w:r>
          </w:p>
        </w:tc>
        <w:tc>
          <w:tcPr>
            <w:tcW w:w="1868" w:type="dxa"/>
            <w:tcBorders>
              <w:top w:val="single" w:sz="16" w:space="0" w:color="000000"/>
              <w:left w:val="nil"/>
              <w:bottom w:val="single" w:sz="16" w:space="0" w:color="000000"/>
              <w:right w:val="single" w:sz="16" w:space="0" w:color="000000"/>
            </w:tcBorders>
            <w:shd w:val="clear" w:color="auto" w:fill="FFFFFF"/>
          </w:tcPr>
          <w:p w:rsidR="00977E8D" w:rsidRPr="00977E8D" w:rsidRDefault="00977E8D" w:rsidP="00D7094E">
            <w:pPr>
              <w:autoSpaceDE w:val="0"/>
              <w:autoSpaceDN w:val="0"/>
              <w:adjustRightInd w:val="0"/>
              <w:spacing w:after="0" w:line="320" w:lineRule="atLeast"/>
              <w:ind w:left="60" w:right="60"/>
              <w:rPr>
                <w:rFonts w:ascii="Times New Roman" w:hAnsi="Times New Roman" w:cs="Times New Roman"/>
                <w:sz w:val="18"/>
                <w:szCs w:val="18"/>
              </w:rPr>
            </w:pPr>
            <w:r w:rsidRPr="00977E8D">
              <w:rPr>
                <w:rFonts w:ascii="Times New Roman" w:hAnsi="Times New Roman" w:cs="Times New Roman"/>
                <w:sz w:val="18"/>
                <w:szCs w:val="18"/>
              </w:rPr>
              <w:t>PREE TEST - POST TEST</w:t>
            </w:r>
          </w:p>
        </w:tc>
        <w:tc>
          <w:tcPr>
            <w:tcW w:w="780" w:type="dxa"/>
            <w:tcBorders>
              <w:top w:val="single" w:sz="16" w:space="0" w:color="000000"/>
              <w:left w:val="single" w:sz="16" w:space="0" w:color="000000"/>
              <w:bottom w:val="single" w:sz="16" w:space="0" w:color="000000"/>
            </w:tcBorders>
            <w:shd w:val="clear" w:color="auto" w:fill="FFFFFF"/>
            <w:vAlign w:val="center"/>
          </w:tcPr>
          <w:p w:rsidR="00977E8D" w:rsidRPr="00977E8D" w:rsidRDefault="00977E8D" w:rsidP="00D7094E">
            <w:pPr>
              <w:autoSpaceDE w:val="0"/>
              <w:autoSpaceDN w:val="0"/>
              <w:adjustRightInd w:val="0"/>
              <w:spacing w:after="0" w:line="320" w:lineRule="atLeast"/>
              <w:ind w:left="60" w:right="60"/>
              <w:jc w:val="right"/>
              <w:rPr>
                <w:rFonts w:ascii="Times New Roman" w:hAnsi="Times New Roman" w:cs="Times New Roman"/>
                <w:sz w:val="18"/>
                <w:szCs w:val="18"/>
              </w:rPr>
            </w:pPr>
            <w:r w:rsidRPr="00977E8D">
              <w:rPr>
                <w:rFonts w:ascii="Times New Roman" w:hAnsi="Times New Roman" w:cs="Times New Roman"/>
                <w:sz w:val="18"/>
                <w:szCs w:val="18"/>
              </w:rPr>
              <w:t>2.900</w:t>
            </w:r>
          </w:p>
        </w:tc>
        <w:tc>
          <w:tcPr>
            <w:tcW w:w="1096" w:type="dxa"/>
            <w:tcBorders>
              <w:top w:val="single" w:sz="16" w:space="0" w:color="000000"/>
              <w:bottom w:val="single" w:sz="16" w:space="0" w:color="000000"/>
            </w:tcBorders>
            <w:shd w:val="clear" w:color="auto" w:fill="FFFFFF"/>
            <w:vAlign w:val="center"/>
          </w:tcPr>
          <w:p w:rsidR="00977E8D" w:rsidRPr="00977E8D" w:rsidRDefault="00977E8D" w:rsidP="00D7094E">
            <w:pPr>
              <w:autoSpaceDE w:val="0"/>
              <w:autoSpaceDN w:val="0"/>
              <w:adjustRightInd w:val="0"/>
              <w:spacing w:after="0" w:line="320" w:lineRule="atLeast"/>
              <w:ind w:left="60" w:right="60"/>
              <w:jc w:val="right"/>
              <w:rPr>
                <w:rFonts w:ascii="Times New Roman" w:hAnsi="Times New Roman" w:cs="Times New Roman"/>
                <w:sz w:val="18"/>
                <w:szCs w:val="18"/>
              </w:rPr>
            </w:pPr>
            <w:r w:rsidRPr="00977E8D">
              <w:rPr>
                <w:rFonts w:ascii="Times New Roman" w:hAnsi="Times New Roman" w:cs="Times New Roman"/>
                <w:sz w:val="18"/>
                <w:szCs w:val="18"/>
              </w:rPr>
              <w:t>13.169</w:t>
            </w:r>
          </w:p>
        </w:tc>
        <w:tc>
          <w:tcPr>
            <w:tcW w:w="1119" w:type="dxa"/>
            <w:tcBorders>
              <w:top w:val="single" w:sz="16" w:space="0" w:color="000000"/>
              <w:bottom w:val="single" w:sz="16" w:space="0" w:color="000000"/>
            </w:tcBorders>
            <w:shd w:val="clear" w:color="auto" w:fill="FFFFFF"/>
            <w:vAlign w:val="center"/>
          </w:tcPr>
          <w:p w:rsidR="00977E8D" w:rsidRPr="00977E8D" w:rsidRDefault="00977E8D" w:rsidP="00D7094E">
            <w:pPr>
              <w:autoSpaceDE w:val="0"/>
              <w:autoSpaceDN w:val="0"/>
              <w:adjustRightInd w:val="0"/>
              <w:spacing w:after="0" w:line="320" w:lineRule="atLeast"/>
              <w:ind w:left="60" w:right="60"/>
              <w:jc w:val="right"/>
              <w:rPr>
                <w:rFonts w:ascii="Times New Roman" w:hAnsi="Times New Roman" w:cs="Times New Roman"/>
                <w:sz w:val="18"/>
                <w:szCs w:val="18"/>
              </w:rPr>
            </w:pPr>
            <w:r w:rsidRPr="00977E8D">
              <w:rPr>
                <w:rFonts w:ascii="Times New Roman" w:hAnsi="Times New Roman" w:cs="Times New Roman"/>
                <w:sz w:val="18"/>
                <w:szCs w:val="18"/>
              </w:rPr>
              <w:t>4.165</w:t>
            </w:r>
          </w:p>
        </w:tc>
        <w:tc>
          <w:tcPr>
            <w:tcW w:w="1119" w:type="dxa"/>
            <w:tcBorders>
              <w:top w:val="single" w:sz="16" w:space="0" w:color="000000"/>
              <w:bottom w:val="single" w:sz="16" w:space="0" w:color="000000"/>
            </w:tcBorders>
            <w:shd w:val="clear" w:color="auto" w:fill="FFFFFF"/>
            <w:vAlign w:val="center"/>
          </w:tcPr>
          <w:p w:rsidR="00977E8D" w:rsidRPr="00977E8D" w:rsidRDefault="00977E8D" w:rsidP="00D7094E">
            <w:pPr>
              <w:autoSpaceDE w:val="0"/>
              <w:autoSpaceDN w:val="0"/>
              <w:adjustRightInd w:val="0"/>
              <w:spacing w:after="0" w:line="320" w:lineRule="atLeast"/>
              <w:ind w:left="60" w:right="60"/>
              <w:jc w:val="right"/>
              <w:rPr>
                <w:rFonts w:ascii="Times New Roman" w:hAnsi="Times New Roman" w:cs="Times New Roman"/>
                <w:sz w:val="18"/>
                <w:szCs w:val="18"/>
              </w:rPr>
            </w:pPr>
            <w:r w:rsidRPr="00977E8D">
              <w:rPr>
                <w:rFonts w:ascii="Times New Roman" w:hAnsi="Times New Roman" w:cs="Times New Roman"/>
                <w:sz w:val="18"/>
                <w:szCs w:val="18"/>
              </w:rPr>
              <w:t>-6.521</w:t>
            </w:r>
          </w:p>
        </w:tc>
        <w:tc>
          <w:tcPr>
            <w:tcW w:w="1123" w:type="dxa"/>
            <w:tcBorders>
              <w:top w:val="single" w:sz="16" w:space="0" w:color="000000"/>
              <w:bottom w:val="single" w:sz="16" w:space="0" w:color="000000"/>
            </w:tcBorders>
            <w:shd w:val="clear" w:color="auto" w:fill="FFFFFF"/>
            <w:vAlign w:val="center"/>
          </w:tcPr>
          <w:p w:rsidR="00977E8D" w:rsidRPr="00977E8D" w:rsidRDefault="00977E8D" w:rsidP="00D7094E">
            <w:pPr>
              <w:autoSpaceDE w:val="0"/>
              <w:autoSpaceDN w:val="0"/>
              <w:adjustRightInd w:val="0"/>
              <w:spacing w:after="0" w:line="320" w:lineRule="atLeast"/>
              <w:ind w:left="60" w:right="60"/>
              <w:jc w:val="right"/>
              <w:rPr>
                <w:rFonts w:ascii="Times New Roman" w:hAnsi="Times New Roman" w:cs="Times New Roman"/>
                <w:sz w:val="18"/>
                <w:szCs w:val="18"/>
              </w:rPr>
            </w:pPr>
            <w:r w:rsidRPr="00977E8D">
              <w:rPr>
                <w:rFonts w:ascii="Times New Roman" w:hAnsi="Times New Roman" w:cs="Times New Roman"/>
                <w:sz w:val="18"/>
                <w:szCs w:val="18"/>
              </w:rPr>
              <w:t>12.321</w:t>
            </w:r>
          </w:p>
        </w:tc>
        <w:tc>
          <w:tcPr>
            <w:tcW w:w="780" w:type="dxa"/>
            <w:tcBorders>
              <w:top w:val="single" w:sz="16" w:space="0" w:color="000000"/>
              <w:bottom w:val="single" w:sz="16" w:space="0" w:color="000000"/>
            </w:tcBorders>
            <w:shd w:val="clear" w:color="auto" w:fill="FFFFFF"/>
            <w:vAlign w:val="center"/>
          </w:tcPr>
          <w:p w:rsidR="00977E8D" w:rsidRPr="00977E8D" w:rsidRDefault="00977E8D" w:rsidP="00D7094E">
            <w:pPr>
              <w:autoSpaceDE w:val="0"/>
              <w:autoSpaceDN w:val="0"/>
              <w:adjustRightInd w:val="0"/>
              <w:spacing w:after="0" w:line="320" w:lineRule="atLeast"/>
              <w:ind w:left="60" w:right="60"/>
              <w:jc w:val="right"/>
              <w:rPr>
                <w:rFonts w:ascii="Times New Roman" w:hAnsi="Times New Roman" w:cs="Times New Roman"/>
                <w:sz w:val="18"/>
                <w:szCs w:val="18"/>
              </w:rPr>
            </w:pPr>
            <w:r w:rsidRPr="00977E8D">
              <w:rPr>
                <w:rFonts w:ascii="Times New Roman" w:hAnsi="Times New Roman" w:cs="Times New Roman"/>
                <w:sz w:val="18"/>
                <w:szCs w:val="18"/>
              </w:rPr>
              <w:t>.696</w:t>
            </w:r>
          </w:p>
        </w:tc>
        <w:tc>
          <w:tcPr>
            <w:tcW w:w="780" w:type="dxa"/>
            <w:tcBorders>
              <w:top w:val="single" w:sz="16" w:space="0" w:color="000000"/>
              <w:bottom w:val="single" w:sz="16" w:space="0" w:color="000000"/>
            </w:tcBorders>
            <w:shd w:val="clear" w:color="auto" w:fill="FFFFFF"/>
            <w:vAlign w:val="center"/>
          </w:tcPr>
          <w:p w:rsidR="00977E8D" w:rsidRPr="00977E8D" w:rsidRDefault="00977E8D" w:rsidP="00D7094E">
            <w:pPr>
              <w:autoSpaceDE w:val="0"/>
              <w:autoSpaceDN w:val="0"/>
              <w:adjustRightInd w:val="0"/>
              <w:spacing w:after="0" w:line="320" w:lineRule="atLeast"/>
              <w:ind w:left="60" w:right="60"/>
              <w:jc w:val="right"/>
              <w:rPr>
                <w:rFonts w:ascii="Times New Roman" w:hAnsi="Times New Roman" w:cs="Times New Roman"/>
                <w:sz w:val="18"/>
                <w:szCs w:val="18"/>
              </w:rPr>
            </w:pPr>
            <w:r w:rsidRPr="00977E8D">
              <w:rPr>
                <w:rFonts w:ascii="Times New Roman" w:hAnsi="Times New Roman" w:cs="Times New Roman"/>
                <w:sz w:val="18"/>
                <w:szCs w:val="18"/>
              </w:rPr>
              <w:t>9</w:t>
            </w:r>
          </w:p>
        </w:tc>
        <w:tc>
          <w:tcPr>
            <w:tcW w:w="1077" w:type="dxa"/>
            <w:tcBorders>
              <w:top w:val="single" w:sz="16" w:space="0" w:color="000000"/>
              <w:bottom w:val="single" w:sz="16" w:space="0" w:color="000000"/>
              <w:right w:val="single" w:sz="16" w:space="0" w:color="000000"/>
            </w:tcBorders>
            <w:shd w:val="clear" w:color="auto" w:fill="FFFFFF"/>
            <w:vAlign w:val="center"/>
          </w:tcPr>
          <w:p w:rsidR="00977E8D" w:rsidRPr="00977E8D" w:rsidRDefault="00977E8D" w:rsidP="00D7094E">
            <w:pPr>
              <w:autoSpaceDE w:val="0"/>
              <w:autoSpaceDN w:val="0"/>
              <w:adjustRightInd w:val="0"/>
              <w:spacing w:after="0" w:line="320" w:lineRule="atLeast"/>
              <w:ind w:left="60" w:right="60"/>
              <w:jc w:val="right"/>
              <w:rPr>
                <w:rFonts w:ascii="Times New Roman" w:hAnsi="Times New Roman" w:cs="Times New Roman"/>
                <w:sz w:val="18"/>
                <w:szCs w:val="18"/>
              </w:rPr>
            </w:pPr>
            <w:r w:rsidRPr="00977E8D">
              <w:rPr>
                <w:rFonts w:ascii="Times New Roman" w:hAnsi="Times New Roman" w:cs="Times New Roman"/>
                <w:sz w:val="18"/>
                <w:szCs w:val="18"/>
              </w:rPr>
              <w:t>.504</w:t>
            </w:r>
          </w:p>
        </w:tc>
      </w:tr>
    </w:tbl>
    <w:p w:rsidR="00977E8D" w:rsidRPr="00977E8D" w:rsidRDefault="00977E8D" w:rsidP="00977E8D">
      <w:pPr>
        <w:spacing w:line="240" w:lineRule="auto"/>
        <w:ind w:left="720"/>
        <w:contextualSpacing/>
        <w:jc w:val="both"/>
        <w:rPr>
          <w:rFonts w:ascii="Times New Roman" w:eastAsiaTheme="minorEastAsia" w:hAnsi="Times New Roman" w:cs="Times New Roman"/>
          <w:sz w:val="24"/>
          <w:szCs w:val="24"/>
          <w:u w:val="single"/>
          <w:lang w:eastAsia="id-ID"/>
        </w:rPr>
      </w:pPr>
      <w:r w:rsidRPr="00977E8D">
        <w:rPr>
          <w:rFonts w:ascii="Times New Roman" w:eastAsiaTheme="minorEastAsia" w:hAnsi="Times New Roman" w:cs="Times New Roman"/>
          <w:sz w:val="24"/>
          <w:szCs w:val="24"/>
          <w:u w:val="single"/>
          <w:lang w:eastAsia="id-ID"/>
        </w:rPr>
        <w:t>DASAR PENGAMBILAN KEPUTUSAN ITU ADA 2 :</w:t>
      </w:r>
    </w:p>
    <w:p w:rsidR="00977E8D" w:rsidRPr="00977E8D" w:rsidRDefault="00977E8D" w:rsidP="00977E8D">
      <w:pPr>
        <w:numPr>
          <w:ilvl w:val="0"/>
          <w:numId w:val="31"/>
        </w:numPr>
        <w:spacing w:line="240" w:lineRule="auto"/>
        <w:contextualSpacing/>
        <w:jc w:val="both"/>
        <w:rPr>
          <w:rFonts w:ascii="Times New Roman" w:eastAsiaTheme="minorEastAsia" w:hAnsi="Times New Roman" w:cs="Times New Roman"/>
          <w:sz w:val="24"/>
          <w:szCs w:val="24"/>
          <w:lang w:eastAsia="id-ID"/>
        </w:rPr>
      </w:pPr>
      <w:r w:rsidRPr="00977E8D">
        <w:rPr>
          <w:rFonts w:ascii="Times New Roman" w:eastAsiaTheme="minorEastAsia" w:hAnsi="Times New Roman" w:cs="Times New Roman"/>
          <w:sz w:val="24"/>
          <w:szCs w:val="24"/>
          <w:lang w:eastAsia="id-ID"/>
        </w:rPr>
        <w:t>PENGAMBILAN KEPUTUSAN PERTAMA:</w:t>
      </w:r>
    </w:p>
    <w:p w:rsidR="00977E8D" w:rsidRPr="00977E8D" w:rsidRDefault="00977E8D" w:rsidP="00977E8D">
      <w:pPr>
        <w:numPr>
          <w:ilvl w:val="0"/>
          <w:numId w:val="32"/>
        </w:numPr>
        <w:spacing w:line="240" w:lineRule="auto"/>
        <w:contextualSpacing/>
        <w:jc w:val="both"/>
        <w:rPr>
          <w:rFonts w:ascii="Times New Roman" w:eastAsiaTheme="minorEastAsia" w:hAnsi="Times New Roman" w:cs="Times New Roman"/>
          <w:sz w:val="24"/>
          <w:szCs w:val="24"/>
          <w:lang w:eastAsia="id-ID"/>
        </w:rPr>
      </w:pPr>
      <w:r w:rsidRPr="00977E8D">
        <w:rPr>
          <w:rFonts w:ascii="Times New Roman" w:eastAsiaTheme="minorEastAsia" w:hAnsi="Times New Roman" w:cs="Times New Roman"/>
          <w:sz w:val="24"/>
          <w:szCs w:val="24"/>
          <w:lang w:eastAsia="id-ID"/>
        </w:rPr>
        <w:t xml:space="preserve">NILAI SIGNIFIKANSI (2-TAILED) &lt; 0,05=  TERDAPAT PENGERUH YANG BERMAKNA TERHADAP PERBEDAAN PERLAKUAN YANG TELAH DIBERIKAN PADA MASING-MASING VARIABEL </w:t>
      </w:r>
    </w:p>
    <w:p w:rsidR="00977E8D" w:rsidRPr="00977E8D" w:rsidRDefault="00977E8D" w:rsidP="00977E8D">
      <w:pPr>
        <w:numPr>
          <w:ilvl w:val="0"/>
          <w:numId w:val="32"/>
        </w:numPr>
        <w:spacing w:line="240" w:lineRule="auto"/>
        <w:contextualSpacing/>
        <w:jc w:val="both"/>
        <w:rPr>
          <w:rFonts w:ascii="Times New Roman" w:eastAsiaTheme="minorEastAsia" w:hAnsi="Times New Roman" w:cs="Times New Roman"/>
          <w:sz w:val="24"/>
          <w:szCs w:val="24"/>
          <w:lang w:eastAsia="id-ID"/>
        </w:rPr>
      </w:pPr>
      <w:r w:rsidRPr="00977E8D">
        <w:rPr>
          <w:rFonts w:ascii="Times New Roman" w:eastAsiaTheme="minorEastAsia" w:hAnsi="Times New Roman" w:cs="Times New Roman"/>
          <w:sz w:val="24"/>
          <w:szCs w:val="24"/>
          <w:lang w:eastAsia="id-ID"/>
        </w:rPr>
        <w:t>NILAI SIGNIFIKANSI (2-TAILED) &gt; 0,05=  MAKA TIDAK TERDAPAT PERBEDAAN YANG SIGNIFIKAN ( TIDAK BERPENGARUH).</w:t>
      </w:r>
    </w:p>
    <w:p w:rsidR="00977E8D" w:rsidRPr="00977E8D" w:rsidRDefault="00977E8D" w:rsidP="00977E8D">
      <w:pPr>
        <w:numPr>
          <w:ilvl w:val="0"/>
          <w:numId w:val="31"/>
        </w:numPr>
        <w:spacing w:line="240" w:lineRule="auto"/>
        <w:contextualSpacing/>
        <w:jc w:val="both"/>
        <w:rPr>
          <w:rFonts w:ascii="Times New Roman" w:eastAsiaTheme="minorEastAsia" w:hAnsi="Times New Roman" w:cs="Times New Roman"/>
          <w:sz w:val="24"/>
          <w:szCs w:val="24"/>
          <w:lang w:eastAsia="id-ID"/>
        </w:rPr>
      </w:pPr>
      <w:r w:rsidRPr="00977E8D">
        <w:rPr>
          <w:rFonts w:ascii="Times New Roman" w:eastAsiaTheme="minorEastAsia" w:hAnsi="Times New Roman" w:cs="Times New Roman"/>
          <w:sz w:val="24"/>
          <w:szCs w:val="24"/>
          <w:lang w:eastAsia="id-ID"/>
        </w:rPr>
        <w:t>PENGAMBILAN KEPUTUSAN KEDUA:</w:t>
      </w:r>
    </w:p>
    <w:p w:rsidR="00977E8D" w:rsidRPr="00977E8D" w:rsidRDefault="00977E8D" w:rsidP="00977E8D">
      <w:pPr>
        <w:numPr>
          <w:ilvl w:val="0"/>
          <w:numId w:val="32"/>
        </w:numPr>
        <w:spacing w:line="240" w:lineRule="auto"/>
        <w:contextualSpacing/>
        <w:jc w:val="both"/>
        <w:rPr>
          <w:rFonts w:ascii="Times New Roman" w:eastAsiaTheme="minorEastAsia" w:hAnsi="Times New Roman" w:cs="Times New Roman"/>
          <w:sz w:val="24"/>
          <w:szCs w:val="24"/>
          <w:lang w:eastAsia="id-ID"/>
        </w:rPr>
      </w:pPr>
      <w:r w:rsidRPr="00977E8D">
        <w:rPr>
          <w:rFonts w:ascii="Times New Roman" w:eastAsiaTheme="minorEastAsia" w:hAnsi="Times New Roman" w:cs="Times New Roman"/>
          <w:sz w:val="24"/>
          <w:szCs w:val="24"/>
          <w:lang w:eastAsia="id-ID"/>
        </w:rPr>
        <w:t xml:space="preserve">NILAI t hitung &gt; t tabel=  TERDAPAT PENGERUH YANG BERMAKNA TERHADAP PERBEDAAN PERLAKUAN YANG TELAH DIBERIKAN PADA MASING-MASING VARIABEL </w:t>
      </w:r>
    </w:p>
    <w:p w:rsidR="00977E8D" w:rsidRPr="00977E8D" w:rsidRDefault="00977E8D" w:rsidP="00977E8D">
      <w:pPr>
        <w:numPr>
          <w:ilvl w:val="0"/>
          <w:numId w:val="32"/>
        </w:numPr>
        <w:spacing w:line="240" w:lineRule="auto"/>
        <w:contextualSpacing/>
        <w:jc w:val="both"/>
        <w:rPr>
          <w:rFonts w:ascii="Times New Roman" w:eastAsiaTheme="minorEastAsia" w:hAnsi="Times New Roman" w:cs="Times New Roman"/>
          <w:sz w:val="24"/>
          <w:szCs w:val="24"/>
          <w:lang w:eastAsia="id-ID"/>
        </w:rPr>
      </w:pPr>
      <w:r w:rsidRPr="00977E8D">
        <w:rPr>
          <w:rFonts w:ascii="Times New Roman" w:eastAsiaTheme="minorEastAsia" w:hAnsi="Times New Roman" w:cs="Times New Roman"/>
          <w:sz w:val="24"/>
          <w:szCs w:val="24"/>
          <w:lang w:eastAsia="id-ID"/>
        </w:rPr>
        <w:t>NILAI t hitung &lt; t tabel=  MAKA TIDAK TERDAPAT PERBEDAAN YANG SIGNIFIKAN ( TIDAK BERPENGARUH).</w:t>
      </w:r>
    </w:p>
    <w:p w:rsidR="00977E8D" w:rsidRPr="00977E8D" w:rsidRDefault="00977E8D" w:rsidP="00977E8D">
      <w:pPr>
        <w:spacing w:line="240" w:lineRule="auto"/>
        <w:jc w:val="both"/>
        <w:rPr>
          <w:rFonts w:ascii="Times New Roman" w:hAnsi="Times New Roman" w:cs="Times New Roman"/>
          <w:sz w:val="24"/>
          <w:szCs w:val="24"/>
        </w:rPr>
      </w:pPr>
      <w:r w:rsidRPr="00977E8D">
        <w:rPr>
          <w:rFonts w:ascii="Times New Roman" w:hAnsi="Times New Roman" w:cs="Times New Roman"/>
          <w:sz w:val="24"/>
          <w:szCs w:val="24"/>
        </w:rPr>
        <w:t>T TABEL: 2,22</w:t>
      </w:r>
    </w:p>
    <w:p w:rsidR="00977E8D" w:rsidRPr="00977E8D" w:rsidRDefault="00977E8D" w:rsidP="00977E8D">
      <w:pPr>
        <w:tabs>
          <w:tab w:val="left" w:pos="1502"/>
        </w:tabs>
        <w:ind w:left="360"/>
        <w:rPr>
          <w:rFonts w:ascii="Times New Roman" w:hAnsi="Times New Roman" w:cs="Times New Roman"/>
          <w:sz w:val="21"/>
          <w:szCs w:val="21"/>
          <w:u w:val="single"/>
        </w:rPr>
      </w:pPr>
      <w:r w:rsidRPr="00977E8D">
        <w:rPr>
          <w:rFonts w:ascii="Times New Roman" w:hAnsi="Times New Roman" w:cs="Times New Roman"/>
          <w:sz w:val="21"/>
          <w:szCs w:val="21"/>
          <w:u w:val="single"/>
        </w:rPr>
        <w:t>HASIL:</w:t>
      </w:r>
      <w:r w:rsidRPr="00977E8D">
        <w:rPr>
          <w:rFonts w:ascii="Times New Roman" w:hAnsi="Times New Roman" w:cs="Times New Roman"/>
          <w:sz w:val="21"/>
          <w:szCs w:val="21"/>
          <w:u w:val="single"/>
        </w:rPr>
        <w:tab/>
      </w:r>
    </w:p>
    <w:p w:rsidR="00977E8D" w:rsidRPr="00977E8D" w:rsidRDefault="00977E8D" w:rsidP="00977E8D">
      <w:pPr>
        <w:numPr>
          <w:ilvl w:val="0"/>
          <w:numId w:val="32"/>
        </w:numPr>
        <w:spacing w:line="256" w:lineRule="auto"/>
        <w:contextualSpacing/>
        <w:jc w:val="both"/>
        <w:rPr>
          <w:rFonts w:ascii="Times New Roman" w:eastAsiaTheme="minorEastAsia" w:hAnsi="Times New Roman" w:cs="Times New Roman"/>
          <w:sz w:val="21"/>
          <w:szCs w:val="21"/>
          <w:lang w:eastAsia="id-ID"/>
        </w:rPr>
      </w:pPr>
      <w:r w:rsidRPr="00977E8D">
        <w:rPr>
          <w:rFonts w:ascii="Times New Roman" w:eastAsiaTheme="minorEastAsia" w:hAnsi="Times New Roman" w:cs="Times New Roman"/>
          <w:sz w:val="21"/>
          <w:szCs w:val="21"/>
          <w:lang w:eastAsia="id-ID"/>
        </w:rPr>
        <w:t>NILAI SIGNIFIKANSI (2-TAILED)= ( 0,504 &gt; 0,05 MAKA TIDAK BERPENGARUH)</w:t>
      </w:r>
    </w:p>
    <w:p w:rsidR="00977E8D" w:rsidRPr="00977E8D" w:rsidRDefault="00977E8D" w:rsidP="00977E8D">
      <w:pPr>
        <w:spacing w:line="480" w:lineRule="auto"/>
        <w:jc w:val="both"/>
        <w:rPr>
          <w:rFonts w:ascii="Times New Roman" w:hAnsi="Times New Roman" w:cs="Times New Roman"/>
          <w:sz w:val="21"/>
          <w:szCs w:val="21"/>
        </w:rPr>
      </w:pPr>
      <w:r w:rsidRPr="00977E8D">
        <w:rPr>
          <w:rFonts w:ascii="Times New Roman" w:hAnsi="Times New Roman" w:cs="Times New Roman"/>
          <w:sz w:val="21"/>
          <w:szCs w:val="21"/>
        </w:rPr>
        <w:t>NILAI t hitung dan t tabel= (0,696 &lt; 2,22 maka dinyatakan tidak berpengaruh)</w:t>
      </w:r>
    </w:p>
    <w:p w:rsidR="00977E8D" w:rsidRPr="00977E8D" w:rsidRDefault="00977E8D" w:rsidP="00977E8D">
      <w:pPr>
        <w:spacing w:after="0" w:line="480" w:lineRule="auto"/>
        <w:rPr>
          <w:rFonts w:ascii="Times New Roman" w:hAnsi="Times New Roman" w:cs="Times New Roman"/>
          <w:b/>
          <w:sz w:val="24"/>
          <w:szCs w:val="24"/>
          <w:lang w:val="en-US"/>
        </w:rPr>
      </w:pPr>
      <w:r w:rsidRPr="00977E8D">
        <w:rPr>
          <w:rFonts w:ascii="Times New Roman" w:hAnsi="Times New Roman" w:cs="Times New Roman"/>
          <w:b/>
          <w:sz w:val="24"/>
          <w:szCs w:val="24"/>
          <w:lang w:val="en-US"/>
        </w:rPr>
        <w:t>3.5.3</w:t>
      </w:r>
      <w:r w:rsidRPr="00977E8D">
        <w:rPr>
          <w:rFonts w:ascii="Times New Roman" w:hAnsi="Times New Roman" w:cs="Times New Roman"/>
          <w:b/>
          <w:sz w:val="24"/>
          <w:szCs w:val="24"/>
        </w:rPr>
        <w:t xml:space="preserve"> Uji </w:t>
      </w:r>
      <w:r w:rsidRPr="00977E8D">
        <w:rPr>
          <w:rFonts w:ascii="Times New Roman" w:hAnsi="Times New Roman" w:cs="Times New Roman"/>
          <w:b/>
          <w:sz w:val="24"/>
          <w:szCs w:val="24"/>
          <w:lang w:val="en-US"/>
        </w:rPr>
        <w:t>Homogenitas</w:t>
      </w:r>
    </w:p>
    <w:p w:rsidR="00977E8D" w:rsidRPr="00977E8D" w:rsidRDefault="00977E8D" w:rsidP="00977E8D">
      <w:pPr>
        <w:spacing w:after="0" w:line="480" w:lineRule="auto"/>
        <w:ind w:firstLine="720"/>
        <w:jc w:val="both"/>
        <w:rPr>
          <w:rFonts w:ascii="Times New Roman" w:hAnsi="Times New Roman" w:cs="Times New Roman"/>
          <w:sz w:val="24"/>
          <w:szCs w:val="24"/>
          <w:lang w:val="en-US"/>
        </w:rPr>
      </w:pPr>
      <w:r w:rsidRPr="00977E8D">
        <w:rPr>
          <w:rFonts w:ascii="Times New Roman" w:hAnsi="Times New Roman" w:cs="Times New Roman"/>
          <w:sz w:val="24"/>
          <w:szCs w:val="24"/>
          <w:lang w:val="en-US"/>
        </w:rPr>
        <w:t>Sugiyono, seorang ahli statistik terkemuka, membahas tentang uji homogenitas dalam bukunya yang terbit pada tahun 2019. Uji homogenitas adalah metode statistik yang digunakan untuk menentukan apakah dua atau lebih sampel memiliki varians yang sama atau tidak</w:t>
      </w:r>
    </w:p>
    <w:p w:rsidR="00977E8D" w:rsidRPr="00977E8D" w:rsidRDefault="00977E8D" w:rsidP="00977E8D">
      <w:pPr>
        <w:spacing w:after="0" w:line="480" w:lineRule="auto"/>
        <w:ind w:firstLine="720"/>
        <w:jc w:val="both"/>
        <w:rPr>
          <w:rFonts w:ascii="Times New Roman" w:hAnsi="Times New Roman" w:cs="Times New Roman"/>
          <w:sz w:val="24"/>
          <w:szCs w:val="24"/>
          <w:lang w:val="en-US"/>
        </w:rPr>
      </w:pPr>
    </w:p>
    <w:tbl>
      <w:tblPr>
        <w:tblW w:w="52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1710"/>
        <w:gridCol w:w="1193"/>
        <w:gridCol w:w="1193"/>
        <w:gridCol w:w="1196"/>
      </w:tblGrid>
      <w:tr w:rsidR="00977E8D" w:rsidRPr="00977E8D" w:rsidTr="00D7094E">
        <w:trPr>
          <w:cantSplit/>
          <w:trHeight w:val="383"/>
        </w:trPr>
        <w:tc>
          <w:tcPr>
            <w:tcW w:w="5292" w:type="dxa"/>
            <w:gridSpan w:val="4"/>
            <w:tcBorders>
              <w:top w:val="nil"/>
              <w:left w:val="nil"/>
              <w:bottom w:val="nil"/>
              <w:right w:val="nil"/>
            </w:tcBorders>
            <w:shd w:val="clear" w:color="auto" w:fill="FFFFFF"/>
            <w:vAlign w:val="center"/>
          </w:tcPr>
          <w:p w:rsidR="00977E8D" w:rsidRPr="00977E8D" w:rsidRDefault="00977E8D" w:rsidP="00D7094E">
            <w:pPr>
              <w:autoSpaceDE w:val="0"/>
              <w:autoSpaceDN w:val="0"/>
              <w:adjustRightInd w:val="0"/>
              <w:spacing w:after="0" w:line="320" w:lineRule="atLeast"/>
              <w:ind w:left="60" w:right="60"/>
              <w:jc w:val="center"/>
              <w:rPr>
                <w:rFonts w:ascii="Times New Roman" w:hAnsi="Times New Roman" w:cs="Times New Roman"/>
                <w:sz w:val="18"/>
                <w:szCs w:val="18"/>
              </w:rPr>
            </w:pPr>
            <w:r w:rsidRPr="00977E8D">
              <w:rPr>
                <w:rFonts w:ascii="Times New Roman" w:hAnsi="Times New Roman" w:cs="Times New Roman"/>
                <w:b/>
                <w:bCs/>
                <w:sz w:val="18"/>
                <w:szCs w:val="18"/>
              </w:rPr>
              <w:lastRenderedPageBreak/>
              <w:t>Test of Homogeneity of Variances</w:t>
            </w:r>
          </w:p>
        </w:tc>
      </w:tr>
      <w:tr w:rsidR="00977E8D" w:rsidRPr="00977E8D" w:rsidTr="00D7094E">
        <w:trPr>
          <w:cantSplit/>
          <w:trHeight w:val="401"/>
        </w:trPr>
        <w:tc>
          <w:tcPr>
            <w:tcW w:w="5292" w:type="dxa"/>
            <w:gridSpan w:val="4"/>
            <w:tcBorders>
              <w:top w:val="nil"/>
              <w:left w:val="nil"/>
              <w:bottom w:val="nil"/>
              <w:right w:val="nil"/>
            </w:tcBorders>
            <w:shd w:val="clear" w:color="auto" w:fill="FFFFFF"/>
            <w:vAlign w:val="bottom"/>
          </w:tcPr>
          <w:p w:rsidR="00977E8D" w:rsidRPr="00977E8D" w:rsidRDefault="00977E8D" w:rsidP="00D7094E">
            <w:pPr>
              <w:autoSpaceDE w:val="0"/>
              <w:autoSpaceDN w:val="0"/>
              <w:adjustRightInd w:val="0"/>
              <w:spacing w:after="0" w:line="320" w:lineRule="atLeast"/>
              <w:rPr>
                <w:rFonts w:ascii="Times New Roman" w:hAnsi="Times New Roman" w:cs="Times New Roman"/>
                <w:sz w:val="24"/>
                <w:szCs w:val="24"/>
              </w:rPr>
            </w:pPr>
            <w:r w:rsidRPr="00977E8D">
              <w:rPr>
                <w:rFonts w:ascii="Times New Roman" w:hAnsi="Times New Roman" w:cs="Times New Roman"/>
                <w:sz w:val="18"/>
                <w:szCs w:val="18"/>
                <w:shd w:val="clear" w:color="auto" w:fill="FFFFFF"/>
              </w:rPr>
              <w:t xml:space="preserve">PENGEMBANGAN EMPATI  </w:t>
            </w:r>
          </w:p>
        </w:tc>
      </w:tr>
      <w:tr w:rsidR="00977E8D" w:rsidRPr="00977E8D" w:rsidTr="00D7094E">
        <w:trPr>
          <w:cantSplit/>
          <w:trHeight w:val="365"/>
        </w:trPr>
        <w:tc>
          <w:tcPr>
            <w:tcW w:w="1710" w:type="dxa"/>
            <w:tcBorders>
              <w:top w:val="single" w:sz="16" w:space="0" w:color="000000"/>
              <w:left w:val="single" w:sz="16" w:space="0" w:color="000000"/>
              <w:bottom w:val="single" w:sz="16" w:space="0" w:color="000000"/>
            </w:tcBorders>
            <w:shd w:val="clear" w:color="auto" w:fill="FFFFFF"/>
            <w:vAlign w:val="bottom"/>
          </w:tcPr>
          <w:p w:rsidR="00977E8D" w:rsidRPr="00977E8D" w:rsidRDefault="00977E8D" w:rsidP="00D7094E">
            <w:pPr>
              <w:autoSpaceDE w:val="0"/>
              <w:autoSpaceDN w:val="0"/>
              <w:adjustRightInd w:val="0"/>
              <w:spacing w:after="0" w:line="320" w:lineRule="atLeast"/>
              <w:ind w:left="60" w:right="60"/>
              <w:jc w:val="center"/>
              <w:rPr>
                <w:rFonts w:ascii="Times New Roman" w:hAnsi="Times New Roman" w:cs="Times New Roman"/>
                <w:sz w:val="18"/>
                <w:szCs w:val="18"/>
              </w:rPr>
            </w:pPr>
            <w:r w:rsidRPr="00977E8D">
              <w:rPr>
                <w:rFonts w:ascii="Times New Roman" w:hAnsi="Times New Roman" w:cs="Times New Roman"/>
                <w:sz w:val="18"/>
                <w:szCs w:val="18"/>
              </w:rPr>
              <w:t>Levene Statistic</w:t>
            </w:r>
          </w:p>
        </w:tc>
        <w:tc>
          <w:tcPr>
            <w:tcW w:w="1193" w:type="dxa"/>
            <w:tcBorders>
              <w:top w:val="single" w:sz="16" w:space="0" w:color="000000"/>
              <w:bottom w:val="single" w:sz="16" w:space="0" w:color="000000"/>
            </w:tcBorders>
            <w:shd w:val="clear" w:color="auto" w:fill="FFFFFF"/>
            <w:vAlign w:val="bottom"/>
          </w:tcPr>
          <w:p w:rsidR="00977E8D" w:rsidRPr="00977E8D" w:rsidRDefault="00977E8D" w:rsidP="00D7094E">
            <w:pPr>
              <w:autoSpaceDE w:val="0"/>
              <w:autoSpaceDN w:val="0"/>
              <w:adjustRightInd w:val="0"/>
              <w:spacing w:after="0" w:line="320" w:lineRule="atLeast"/>
              <w:ind w:left="60" w:right="60"/>
              <w:jc w:val="center"/>
              <w:rPr>
                <w:rFonts w:ascii="Times New Roman" w:hAnsi="Times New Roman" w:cs="Times New Roman"/>
                <w:sz w:val="18"/>
                <w:szCs w:val="18"/>
              </w:rPr>
            </w:pPr>
            <w:r w:rsidRPr="00977E8D">
              <w:rPr>
                <w:rFonts w:ascii="Times New Roman" w:hAnsi="Times New Roman" w:cs="Times New Roman"/>
                <w:sz w:val="18"/>
                <w:szCs w:val="18"/>
              </w:rPr>
              <w:t>df1</w:t>
            </w:r>
          </w:p>
        </w:tc>
        <w:tc>
          <w:tcPr>
            <w:tcW w:w="1193" w:type="dxa"/>
            <w:tcBorders>
              <w:top w:val="single" w:sz="16" w:space="0" w:color="000000"/>
              <w:bottom w:val="single" w:sz="16" w:space="0" w:color="000000"/>
            </w:tcBorders>
            <w:shd w:val="clear" w:color="auto" w:fill="FFFFFF"/>
            <w:vAlign w:val="bottom"/>
          </w:tcPr>
          <w:p w:rsidR="00977E8D" w:rsidRPr="00977E8D" w:rsidRDefault="00977E8D" w:rsidP="00D7094E">
            <w:pPr>
              <w:autoSpaceDE w:val="0"/>
              <w:autoSpaceDN w:val="0"/>
              <w:adjustRightInd w:val="0"/>
              <w:spacing w:after="0" w:line="320" w:lineRule="atLeast"/>
              <w:ind w:left="60" w:right="60"/>
              <w:jc w:val="center"/>
              <w:rPr>
                <w:rFonts w:ascii="Times New Roman" w:hAnsi="Times New Roman" w:cs="Times New Roman"/>
                <w:sz w:val="18"/>
                <w:szCs w:val="18"/>
              </w:rPr>
            </w:pPr>
            <w:r w:rsidRPr="00977E8D">
              <w:rPr>
                <w:rFonts w:ascii="Times New Roman" w:hAnsi="Times New Roman" w:cs="Times New Roman"/>
                <w:sz w:val="18"/>
                <w:szCs w:val="18"/>
              </w:rPr>
              <w:t>df2</w:t>
            </w:r>
          </w:p>
        </w:tc>
        <w:tc>
          <w:tcPr>
            <w:tcW w:w="1196" w:type="dxa"/>
            <w:tcBorders>
              <w:top w:val="single" w:sz="16" w:space="0" w:color="000000"/>
              <w:bottom w:val="single" w:sz="16" w:space="0" w:color="000000"/>
              <w:right w:val="single" w:sz="16" w:space="0" w:color="000000"/>
            </w:tcBorders>
            <w:shd w:val="clear" w:color="auto" w:fill="FFFFFF"/>
            <w:vAlign w:val="bottom"/>
          </w:tcPr>
          <w:p w:rsidR="00977E8D" w:rsidRPr="00977E8D" w:rsidRDefault="00977E8D" w:rsidP="00D7094E">
            <w:pPr>
              <w:autoSpaceDE w:val="0"/>
              <w:autoSpaceDN w:val="0"/>
              <w:adjustRightInd w:val="0"/>
              <w:spacing w:after="0" w:line="320" w:lineRule="atLeast"/>
              <w:ind w:left="60" w:right="60"/>
              <w:jc w:val="center"/>
              <w:rPr>
                <w:rFonts w:ascii="Times New Roman" w:hAnsi="Times New Roman" w:cs="Times New Roman"/>
                <w:sz w:val="18"/>
                <w:szCs w:val="18"/>
              </w:rPr>
            </w:pPr>
            <w:r w:rsidRPr="00977E8D">
              <w:rPr>
                <w:rFonts w:ascii="Times New Roman" w:hAnsi="Times New Roman" w:cs="Times New Roman"/>
                <w:sz w:val="18"/>
                <w:szCs w:val="18"/>
              </w:rPr>
              <w:t>Sig.</w:t>
            </w:r>
          </w:p>
        </w:tc>
      </w:tr>
      <w:tr w:rsidR="00977E8D" w:rsidRPr="00977E8D" w:rsidTr="00D7094E">
        <w:trPr>
          <w:cantSplit/>
          <w:trHeight w:val="365"/>
        </w:trPr>
        <w:tc>
          <w:tcPr>
            <w:tcW w:w="1710" w:type="dxa"/>
            <w:tcBorders>
              <w:top w:val="single" w:sz="16" w:space="0" w:color="000000"/>
              <w:left w:val="single" w:sz="16" w:space="0" w:color="000000"/>
              <w:bottom w:val="single" w:sz="16" w:space="0" w:color="000000"/>
            </w:tcBorders>
            <w:shd w:val="clear" w:color="auto" w:fill="FFFFFF"/>
            <w:vAlign w:val="center"/>
          </w:tcPr>
          <w:p w:rsidR="00977E8D" w:rsidRPr="00977E8D" w:rsidRDefault="00977E8D" w:rsidP="00D7094E">
            <w:pPr>
              <w:autoSpaceDE w:val="0"/>
              <w:autoSpaceDN w:val="0"/>
              <w:adjustRightInd w:val="0"/>
              <w:spacing w:after="0" w:line="320" w:lineRule="atLeast"/>
              <w:ind w:left="60" w:right="60"/>
              <w:jc w:val="right"/>
              <w:rPr>
                <w:rFonts w:ascii="Times New Roman" w:hAnsi="Times New Roman" w:cs="Times New Roman"/>
                <w:sz w:val="18"/>
                <w:szCs w:val="18"/>
              </w:rPr>
            </w:pPr>
            <w:r w:rsidRPr="00977E8D">
              <w:rPr>
                <w:rFonts w:ascii="Times New Roman" w:hAnsi="Times New Roman" w:cs="Times New Roman"/>
                <w:sz w:val="18"/>
                <w:szCs w:val="18"/>
              </w:rPr>
              <w:t>.956</w:t>
            </w:r>
          </w:p>
        </w:tc>
        <w:tc>
          <w:tcPr>
            <w:tcW w:w="1193" w:type="dxa"/>
            <w:tcBorders>
              <w:top w:val="single" w:sz="16" w:space="0" w:color="000000"/>
              <w:bottom w:val="single" w:sz="16" w:space="0" w:color="000000"/>
            </w:tcBorders>
            <w:shd w:val="clear" w:color="auto" w:fill="FFFFFF"/>
            <w:vAlign w:val="center"/>
          </w:tcPr>
          <w:p w:rsidR="00977E8D" w:rsidRPr="00977E8D" w:rsidRDefault="00977E8D" w:rsidP="00D7094E">
            <w:pPr>
              <w:autoSpaceDE w:val="0"/>
              <w:autoSpaceDN w:val="0"/>
              <w:adjustRightInd w:val="0"/>
              <w:spacing w:after="0" w:line="320" w:lineRule="atLeast"/>
              <w:ind w:left="60" w:right="60"/>
              <w:jc w:val="right"/>
              <w:rPr>
                <w:rFonts w:ascii="Times New Roman" w:hAnsi="Times New Roman" w:cs="Times New Roman"/>
                <w:sz w:val="18"/>
                <w:szCs w:val="18"/>
              </w:rPr>
            </w:pPr>
            <w:r w:rsidRPr="00977E8D">
              <w:rPr>
                <w:rFonts w:ascii="Times New Roman" w:hAnsi="Times New Roman" w:cs="Times New Roman"/>
                <w:sz w:val="18"/>
                <w:szCs w:val="18"/>
              </w:rPr>
              <w:t>1</w:t>
            </w:r>
          </w:p>
        </w:tc>
        <w:tc>
          <w:tcPr>
            <w:tcW w:w="1193" w:type="dxa"/>
            <w:tcBorders>
              <w:top w:val="single" w:sz="16" w:space="0" w:color="000000"/>
              <w:bottom w:val="single" w:sz="16" w:space="0" w:color="000000"/>
            </w:tcBorders>
            <w:shd w:val="clear" w:color="auto" w:fill="FFFFFF"/>
            <w:vAlign w:val="center"/>
          </w:tcPr>
          <w:p w:rsidR="00977E8D" w:rsidRPr="00977E8D" w:rsidRDefault="00977E8D" w:rsidP="00D7094E">
            <w:pPr>
              <w:autoSpaceDE w:val="0"/>
              <w:autoSpaceDN w:val="0"/>
              <w:adjustRightInd w:val="0"/>
              <w:spacing w:after="0" w:line="320" w:lineRule="atLeast"/>
              <w:ind w:left="60" w:right="60"/>
              <w:jc w:val="right"/>
              <w:rPr>
                <w:rFonts w:ascii="Times New Roman" w:hAnsi="Times New Roman" w:cs="Times New Roman"/>
                <w:sz w:val="18"/>
                <w:szCs w:val="18"/>
              </w:rPr>
            </w:pPr>
            <w:r w:rsidRPr="00977E8D">
              <w:rPr>
                <w:rFonts w:ascii="Times New Roman" w:hAnsi="Times New Roman" w:cs="Times New Roman"/>
                <w:sz w:val="18"/>
                <w:szCs w:val="18"/>
              </w:rPr>
              <w:t>18</w:t>
            </w:r>
          </w:p>
        </w:tc>
        <w:tc>
          <w:tcPr>
            <w:tcW w:w="1196" w:type="dxa"/>
            <w:tcBorders>
              <w:top w:val="single" w:sz="16" w:space="0" w:color="000000"/>
              <w:bottom w:val="single" w:sz="16" w:space="0" w:color="000000"/>
              <w:right w:val="single" w:sz="16" w:space="0" w:color="000000"/>
            </w:tcBorders>
            <w:shd w:val="clear" w:color="auto" w:fill="FFFFFF"/>
            <w:vAlign w:val="center"/>
          </w:tcPr>
          <w:p w:rsidR="00977E8D" w:rsidRPr="00977E8D" w:rsidRDefault="00977E8D" w:rsidP="00D7094E">
            <w:pPr>
              <w:autoSpaceDE w:val="0"/>
              <w:autoSpaceDN w:val="0"/>
              <w:adjustRightInd w:val="0"/>
              <w:spacing w:after="0" w:line="320" w:lineRule="atLeast"/>
              <w:ind w:left="60" w:right="60"/>
              <w:jc w:val="right"/>
              <w:rPr>
                <w:rFonts w:ascii="Times New Roman" w:hAnsi="Times New Roman" w:cs="Times New Roman"/>
                <w:sz w:val="18"/>
                <w:szCs w:val="18"/>
              </w:rPr>
            </w:pPr>
            <w:r w:rsidRPr="00977E8D">
              <w:rPr>
                <w:rFonts w:ascii="Times New Roman" w:hAnsi="Times New Roman" w:cs="Times New Roman"/>
                <w:sz w:val="18"/>
                <w:szCs w:val="18"/>
              </w:rPr>
              <w:t>.341</w:t>
            </w:r>
          </w:p>
        </w:tc>
      </w:tr>
    </w:tbl>
    <w:p w:rsidR="00977E8D" w:rsidRPr="00977E8D" w:rsidRDefault="00977E8D" w:rsidP="00977E8D">
      <w:pPr>
        <w:autoSpaceDE w:val="0"/>
        <w:autoSpaceDN w:val="0"/>
        <w:adjustRightInd w:val="0"/>
        <w:spacing w:after="0" w:line="400" w:lineRule="atLeast"/>
        <w:rPr>
          <w:rFonts w:ascii="Times New Roman" w:hAnsi="Times New Roman" w:cs="Times New Roman"/>
          <w:sz w:val="24"/>
          <w:szCs w:val="24"/>
        </w:rPr>
      </w:pPr>
    </w:p>
    <w:p w:rsidR="00977E8D" w:rsidRPr="00977E8D" w:rsidRDefault="00977E8D" w:rsidP="00977E8D">
      <w:pPr>
        <w:autoSpaceDE w:val="0"/>
        <w:autoSpaceDN w:val="0"/>
        <w:adjustRightInd w:val="0"/>
        <w:spacing w:after="0" w:line="400" w:lineRule="atLeast"/>
        <w:rPr>
          <w:rFonts w:ascii="Times New Roman" w:hAnsi="Times New Roman" w:cs="Times New Roman"/>
          <w:b/>
          <w:sz w:val="24"/>
          <w:szCs w:val="24"/>
        </w:rPr>
      </w:pPr>
      <w:r w:rsidRPr="00977E8D">
        <w:rPr>
          <w:rFonts w:ascii="Times New Roman" w:hAnsi="Times New Roman" w:cs="Times New Roman"/>
          <w:sz w:val="24"/>
          <w:szCs w:val="24"/>
        </w:rPr>
        <w:t>DIKATAKAN BERDISTRIBUSI HOMOGEN JIKA NILAI SIGNIFIKANSI</w:t>
      </w:r>
      <w:r w:rsidRPr="00977E8D">
        <w:rPr>
          <w:rFonts w:ascii="Times New Roman" w:hAnsi="Times New Roman" w:cs="Times New Roman"/>
          <w:b/>
          <w:sz w:val="24"/>
          <w:szCs w:val="24"/>
        </w:rPr>
        <w:t>&gt; 0,05:</w:t>
      </w:r>
    </w:p>
    <w:p w:rsidR="00977E8D" w:rsidRPr="00977E8D" w:rsidRDefault="00977E8D" w:rsidP="00977E8D">
      <w:pPr>
        <w:rPr>
          <w:rFonts w:ascii="Times New Roman" w:hAnsi="Times New Roman" w:cs="Times New Roman"/>
          <w:sz w:val="24"/>
          <w:szCs w:val="24"/>
        </w:rPr>
      </w:pPr>
      <w:r w:rsidRPr="00977E8D">
        <w:rPr>
          <w:rFonts w:ascii="Times New Roman" w:hAnsi="Times New Roman" w:cs="Times New Roman"/>
          <w:sz w:val="24"/>
          <w:szCs w:val="24"/>
        </w:rPr>
        <w:t>HASIL: 0,341 &gt; 0,05</w:t>
      </w:r>
    </w:p>
    <w:p w:rsidR="00977E8D" w:rsidRPr="00977E8D" w:rsidRDefault="00977E8D" w:rsidP="00977E8D">
      <w:pPr>
        <w:rPr>
          <w:rFonts w:ascii="Times New Roman" w:hAnsi="Times New Roman" w:cs="Times New Roman"/>
          <w:sz w:val="28"/>
        </w:rPr>
      </w:pPr>
      <w:r w:rsidRPr="00977E8D">
        <w:rPr>
          <w:rFonts w:ascii="Times New Roman" w:hAnsi="Times New Roman" w:cs="Times New Roman"/>
          <w:sz w:val="21"/>
          <w:szCs w:val="21"/>
          <w:lang w:val="en-US"/>
        </w:rPr>
        <w:t>maka kuncinya adalah lebih dari 0,05</w:t>
      </w:r>
    </w:p>
    <w:p w:rsidR="00977E8D" w:rsidRPr="00977E8D" w:rsidRDefault="00977E8D" w:rsidP="00977E8D">
      <w:pPr>
        <w:rPr>
          <w:rFonts w:ascii="Times New Roman" w:hAnsi="Times New Roman" w:cs="Times New Roman"/>
          <w:sz w:val="21"/>
          <w:szCs w:val="21"/>
          <w:lang w:val="en-US"/>
        </w:rPr>
      </w:pPr>
      <w:r w:rsidRPr="00977E8D">
        <w:rPr>
          <w:rFonts w:ascii="Times New Roman" w:hAnsi="Times New Roman" w:cs="Times New Roman"/>
          <w:sz w:val="21"/>
          <w:szCs w:val="21"/>
          <w:lang w:val="en-US"/>
        </w:rPr>
        <w:t>Dasar  pengambilan keputusan jika nilai signiviansi &gt; dari 0.05 maka distribusi data homogen</w:t>
      </w:r>
    </w:p>
    <w:p w:rsidR="00977E8D" w:rsidRPr="00977E8D" w:rsidRDefault="00977E8D" w:rsidP="00977E8D">
      <w:pPr>
        <w:spacing w:after="0"/>
        <w:rPr>
          <w:rFonts w:ascii="Times New Roman" w:hAnsi="Times New Roman" w:cs="Times New Roman"/>
          <w:sz w:val="21"/>
          <w:szCs w:val="21"/>
          <w:lang w:val="en-US"/>
        </w:rPr>
      </w:pPr>
    </w:p>
    <w:p w:rsidR="00977E8D" w:rsidRPr="00977E8D" w:rsidRDefault="00977E8D" w:rsidP="00977E8D">
      <w:pPr>
        <w:pStyle w:val="Heading2"/>
        <w:rPr>
          <w:color w:val="auto"/>
        </w:rPr>
      </w:pPr>
      <w:bookmarkStart w:id="14" w:name="_Toc204340532"/>
      <w:r w:rsidRPr="00977E8D">
        <w:rPr>
          <w:color w:val="auto"/>
        </w:rPr>
        <w:t>3.6 Teknik Analisis Data</w:t>
      </w:r>
      <w:bookmarkEnd w:id="14"/>
    </w:p>
    <w:p w:rsidR="00977E8D" w:rsidRPr="00977E8D" w:rsidRDefault="00977E8D" w:rsidP="00977E8D">
      <w:pPr>
        <w:spacing w:line="480" w:lineRule="auto"/>
        <w:ind w:firstLine="720"/>
        <w:jc w:val="both"/>
        <w:rPr>
          <w:rFonts w:ascii="Times New Roman" w:hAnsi="Times New Roman" w:cs="Times New Roman"/>
          <w:sz w:val="24"/>
          <w:szCs w:val="24"/>
          <w:lang w:val="en-US"/>
        </w:rPr>
      </w:pPr>
      <w:r w:rsidRPr="00977E8D">
        <w:rPr>
          <w:rFonts w:ascii="Times New Roman" w:hAnsi="Times New Roman" w:cs="Times New Roman"/>
          <w:sz w:val="24"/>
          <w:szCs w:val="24"/>
        </w:rPr>
        <w:t xml:space="preserve"> Menurut Sugiyono (2013) Analisis data merupakan aktivitas yang dilakukan setelah data dikumpulkan dari seluruh responden atau sumber data lainnya. Analisis data mencakup hal-hal berikut: data berdasarkan jenis dan variabel responden, mentabulasi data berdasarkan variabel dari semua responden, menampilkan data untuk masing-masing variabel yang diteliti, menghitung untuk menjawab rumusan masalah, dan menguji hipotesis yang telah diajukan. Data yan diperoleh kemudian dianalisis menggunakan rumus statistic, sehingga teknik yang digunakan dalam penelitian ini adalah menggunakan uji normalitas dan uji T</w:t>
      </w:r>
    </w:p>
    <w:p w:rsidR="00977E8D" w:rsidRPr="00977E8D" w:rsidRDefault="00977E8D" w:rsidP="00977E8D">
      <w:pPr>
        <w:pStyle w:val="Heading3"/>
        <w:rPr>
          <w:color w:val="auto"/>
        </w:rPr>
      </w:pPr>
      <w:bookmarkStart w:id="15" w:name="_Toc204340533"/>
      <w:r w:rsidRPr="00977E8D">
        <w:rPr>
          <w:color w:val="auto"/>
        </w:rPr>
        <w:t>3.6.1 Uji Normalitas</w:t>
      </w:r>
      <w:bookmarkEnd w:id="15"/>
    </w:p>
    <w:p w:rsidR="00977E8D" w:rsidRPr="00977E8D" w:rsidRDefault="00977E8D" w:rsidP="00977E8D">
      <w:pPr>
        <w:spacing w:after="0" w:line="480" w:lineRule="auto"/>
        <w:ind w:firstLine="720"/>
        <w:jc w:val="both"/>
        <w:rPr>
          <w:rFonts w:ascii="Times New Roman" w:hAnsi="Times New Roman" w:cs="Times New Roman"/>
          <w:sz w:val="24"/>
          <w:szCs w:val="24"/>
        </w:rPr>
      </w:pPr>
      <w:r w:rsidRPr="00977E8D">
        <w:rPr>
          <w:rFonts w:ascii="Times New Roman" w:hAnsi="Times New Roman" w:cs="Times New Roman"/>
          <w:sz w:val="24"/>
          <w:szCs w:val="24"/>
        </w:rPr>
        <w:t xml:space="preserve"> Uji normalitas berguna untuk menentukan data yang telah dikumpulkan berdistribusi normal atau diambil dari populasi normal. Uji statistik normalitas yang digunakan ialah uji kolmogrov smirnov. Adapun rumus yang digunakan adalah sebagai berikut:</w:t>
      </w:r>
    </w:p>
    <w:p w:rsidR="00977E8D" w:rsidRPr="00977E8D" w:rsidRDefault="00977E8D" w:rsidP="00977E8D">
      <w:pPr>
        <w:spacing w:after="240" w:line="480" w:lineRule="auto"/>
        <w:jc w:val="center"/>
        <w:rPr>
          <w:rFonts w:ascii="Times New Roman" w:eastAsiaTheme="minorEastAsia" w:hAnsi="Times New Roman" w:cs="Times New Roman"/>
          <w:sz w:val="24"/>
          <w:szCs w:val="24"/>
        </w:rPr>
      </w:pPr>
      <w:r w:rsidRPr="00977E8D">
        <w:rPr>
          <w:rFonts w:ascii="Times New Roman" w:hAnsi="Times New Roman" w:cs="Times New Roman"/>
          <w:sz w:val="24"/>
          <w:szCs w:val="24"/>
        </w:rPr>
        <w:t xml:space="preserve">KD = 1,36 </w:t>
      </w:r>
      <m:oMath>
        <m:f>
          <m:fPr>
            <m:ctrlPr>
              <w:rPr>
                <w:rFonts w:ascii="Cambria Math" w:hAnsi="Cambria Math" w:cs="Times New Roman"/>
                <w:i/>
                <w:sz w:val="24"/>
                <w:szCs w:val="24"/>
              </w:rPr>
            </m:ctrlPr>
          </m:fPr>
          <m:num>
            <m:rad>
              <m:radPr>
                <m:degHide m:val="on"/>
                <m:ctrlPr>
                  <w:rPr>
                    <w:rFonts w:ascii="Cambria Math" w:hAnsi="Cambria Math" w:cs="Times New Roman"/>
                    <w:i/>
                    <w:sz w:val="24"/>
                    <w:szCs w:val="24"/>
                  </w:rPr>
                </m:ctrlPr>
              </m:radPr>
              <m:deg/>
              <m:e>
                <m:r>
                  <w:rPr>
                    <w:rFonts w:ascii="Cambria Math" w:hAnsi="Cambria Math" w:cs="Times New Roman"/>
                    <w:sz w:val="24"/>
                    <w:szCs w:val="24"/>
                  </w:rPr>
                  <m:t>n1</m:t>
                </m:r>
              </m:e>
            </m:rad>
            <m:r>
              <w:rPr>
                <w:rFonts w:ascii="Cambria Math" w:hAnsi="Cambria Math" w:cs="Times New Roman"/>
                <w:sz w:val="24"/>
                <w:szCs w:val="24"/>
              </w:rPr>
              <m:t>+n2</m:t>
            </m:r>
          </m:num>
          <m:den>
            <m:r>
              <w:rPr>
                <w:rFonts w:ascii="Cambria Math" w:hAnsi="Cambria Math" w:cs="Times New Roman"/>
                <w:sz w:val="24"/>
                <w:szCs w:val="24"/>
              </w:rPr>
              <m:t>n1.n2</m:t>
            </m:r>
          </m:den>
        </m:f>
      </m:oMath>
    </w:p>
    <w:p w:rsidR="00977E8D" w:rsidRPr="00977E8D" w:rsidRDefault="00977E8D" w:rsidP="00977E8D">
      <w:pPr>
        <w:spacing w:after="0" w:line="480" w:lineRule="auto"/>
        <w:rPr>
          <w:rFonts w:ascii="Times New Roman" w:eastAsiaTheme="minorEastAsia" w:hAnsi="Times New Roman" w:cs="Times New Roman"/>
          <w:sz w:val="24"/>
          <w:szCs w:val="24"/>
        </w:rPr>
      </w:pPr>
      <w:r w:rsidRPr="00977E8D">
        <w:rPr>
          <w:rFonts w:ascii="Times New Roman" w:eastAsiaTheme="minorEastAsia" w:hAnsi="Times New Roman" w:cs="Times New Roman"/>
          <w:sz w:val="24"/>
          <w:szCs w:val="24"/>
        </w:rPr>
        <w:lastRenderedPageBreak/>
        <w:t>Keterangan:</w:t>
      </w:r>
    </w:p>
    <w:p w:rsidR="00977E8D" w:rsidRPr="00977E8D" w:rsidRDefault="00977E8D" w:rsidP="00977E8D">
      <w:pPr>
        <w:spacing w:after="0" w:line="480" w:lineRule="auto"/>
        <w:rPr>
          <w:rFonts w:ascii="Times New Roman" w:eastAsiaTheme="minorEastAsia" w:hAnsi="Times New Roman" w:cs="Times New Roman"/>
          <w:sz w:val="24"/>
          <w:szCs w:val="24"/>
        </w:rPr>
      </w:pPr>
      <w:r w:rsidRPr="00977E8D">
        <w:rPr>
          <w:rFonts w:ascii="Times New Roman" w:eastAsiaTheme="minorEastAsia" w:hAnsi="Times New Roman" w:cs="Times New Roman"/>
          <w:sz w:val="24"/>
          <w:szCs w:val="24"/>
        </w:rPr>
        <w:t>KD</w:t>
      </w:r>
      <w:r w:rsidRPr="00977E8D">
        <w:rPr>
          <w:rFonts w:ascii="Times New Roman" w:eastAsiaTheme="minorEastAsia" w:hAnsi="Times New Roman" w:cs="Times New Roman"/>
          <w:sz w:val="24"/>
          <w:szCs w:val="24"/>
        </w:rPr>
        <w:tab/>
        <w:t>: Jumlah Kolmogrov-Smirnov yang dicari</w:t>
      </w:r>
    </w:p>
    <w:p w:rsidR="00977E8D" w:rsidRPr="00977E8D" w:rsidRDefault="00977E8D" w:rsidP="00977E8D">
      <w:pPr>
        <w:spacing w:after="0" w:line="480" w:lineRule="auto"/>
        <w:rPr>
          <w:rFonts w:ascii="Times New Roman" w:eastAsiaTheme="minorEastAsia" w:hAnsi="Times New Roman" w:cs="Times New Roman"/>
          <w:sz w:val="24"/>
          <w:szCs w:val="24"/>
        </w:rPr>
      </w:pPr>
      <w:r w:rsidRPr="00977E8D">
        <w:rPr>
          <w:rFonts w:ascii="Times New Roman" w:eastAsiaTheme="minorEastAsia" w:hAnsi="Times New Roman" w:cs="Times New Roman"/>
          <w:sz w:val="24"/>
          <w:szCs w:val="24"/>
        </w:rPr>
        <w:t>n1</w:t>
      </w:r>
      <w:r w:rsidRPr="00977E8D">
        <w:rPr>
          <w:rFonts w:ascii="Times New Roman" w:eastAsiaTheme="minorEastAsia" w:hAnsi="Times New Roman" w:cs="Times New Roman"/>
          <w:sz w:val="24"/>
          <w:szCs w:val="24"/>
        </w:rPr>
        <w:tab/>
        <w:t>: Jumlah responden</w:t>
      </w:r>
    </w:p>
    <w:p w:rsidR="00977E8D" w:rsidRPr="00977E8D" w:rsidRDefault="00977E8D" w:rsidP="00977E8D">
      <w:pPr>
        <w:spacing w:after="0" w:line="480" w:lineRule="auto"/>
        <w:rPr>
          <w:rFonts w:ascii="Times New Roman" w:eastAsiaTheme="minorEastAsia" w:hAnsi="Times New Roman" w:cs="Times New Roman"/>
          <w:sz w:val="24"/>
          <w:szCs w:val="24"/>
          <w:lang w:val="en-US"/>
        </w:rPr>
      </w:pPr>
      <w:r w:rsidRPr="00977E8D">
        <w:rPr>
          <w:rFonts w:ascii="Times New Roman" w:eastAsiaTheme="minorEastAsia" w:hAnsi="Times New Roman" w:cs="Times New Roman"/>
          <w:sz w:val="24"/>
          <w:szCs w:val="24"/>
        </w:rPr>
        <w:t>n2</w:t>
      </w:r>
      <w:r w:rsidRPr="00977E8D">
        <w:rPr>
          <w:rFonts w:ascii="Times New Roman" w:eastAsiaTheme="minorEastAsia" w:hAnsi="Times New Roman" w:cs="Times New Roman"/>
          <w:sz w:val="24"/>
          <w:szCs w:val="24"/>
        </w:rPr>
        <w:tab/>
        <w:t xml:space="preserve">: Jumlah responden yang diharapkan </w:t>
      </w:r>
    </w:p>
    <w:p w:rsidR="00977E8D" w:rsidRPr="00977E8D" w:rsidRDefault="00977E8D" w:rsidP="00977E8D">
      <w:pPr>
        <w:spacing w:after="0" w:line="480" w:lineRule="auto"/>
        <w:jc w:val="both"/>
        <w:rPr>
          <w:rFonts w:ascii="Times New Roman" w:hAnsi="Times New Roman" w:cs="Times New Roman"/>
          <w:b/>
          <w:sz w:val="24"/>
          <w:szCs w:val="24"/>
        </w:rPr>
      </w:pPr>
      <w:r w:rsidRPr="00977E8D">
        <w:rPr>
          <w:rFonts w:ascii="Times New Roman" w:hAnsi="Times New Roman" w:cs="Times New Roman"/>
          <w:b/>
          <w:sz w:val="24"/>
          <w:szCs w:val="24"/>
          <w:lang w:val="en-US"/>
        </w:rPr>
        <w:t xml:space="preserve">3.6.2 </w:t>
      </w:r>
      <w:r w:rsidRPr="00977E8D">
        <w:rPr>
          <w:rFonts w:ascii="Times New Roman" w:hAnsi="Times New Roman" w:cs="Times New Roman"/>
          <w:b/>
          <w:sz w:val="24"/>
          <w:szCs w:val="24"/>
        </w:rPr>
        <w:t>Uji Hipotesis  ( Uji t )</w:t>
      </w:r>
    </w:p>
    <w:p w:rsidR="00977E8D" w:rsidRPr="00977E8D" w:rsidRDefault="00977E8D" w:rsidP="00977E8D">
      <w:pPr>
        <w:spacing w:after="0" w:line="480" w:lineRule="auto"/>
        <w:ind w:firstLine="720"/>
        <w:jc w:val="both"/>
        <w:rPr>
          <w:rFonts w:ascii="Times New Roman" w:hAnsi="Times New Roman" w:cs="Times New Roman"/>
          <w:sz w:val="24"/>
          <w:szCs w:val="24"/>
        </w:rPr>
      </w:pPr>
      <w:r w:rsidRPr="00977E8D">
        <w:rPr>
          <w:rFonts w:ascii="Times New Roman" w:hAnsi="Times New Roman" w:cs="Times New Roman"/>
          <w:sz w:val="24"/>
          <w:szCs w:val="24"/>
        </w:rPr>
        <w:t>Untuk menguji signifikan atau tidaknya perbedaan dua rata-rata sampel. Maka uji  hipotesis (uji t) yang dapat digunakan untuk sampel tersebut yaitu:</w:t>
      </w:r>
    </w:p>
    <w:p w:rsidR="00977E8D" w:rsidRPr="00977E8D" w:rsidRDefault="00977E8D" w:rsidP="00977E8D">
      <w:pPr>
        <w:spacing w:after="0" w:line="480" w:lineRule="auto"/>
        <w:jc w:val="center"/>
        <w:rPr>
          <w:rFonts w:ascii="Times New Roman" w:hAnsi="Times New Roman" w:cs="Times New Roman"/>
          <w:sz w:val="24"/>
          <w:szCs w:val="24"/>
        </w:rPr>
      </w:pPr>
      <w:r w:rsidRPr="00977E8D">
        <w:rPr>
          <w:rFonts w:ascii="Times New Roman" w:hAnsi="Times New Roman" w:cs="Times New Roman"/>
          <w:sz w:val="24"/>
          <w:szCs w:val="24"/>
        </w:rPr>
        <w:t xml:space="preserve">t = </w:t>
      </w:r>
      <m:oMath>
        <m:f>
          <m:fPr>
            <m:ctrlPr>
              <w:rPr>
                <w:rFonts w:ascii="Cambria Math" w:hAnsi="Cambria Math" w:cs="Times New Roman"/>
                <w:i/>
                <w:sz w:val="24"/>
                <w:szCs w:val="24"/>
              </w:rPr>
            </m:ctrlPr>
          </m:fPr>
          <m:num>
            <m:r>
              <w:rPr>
                <w:rFonts w:ascii="Cambria Math" w:hAnsi="Cambria Math" w:cs="Times New Roman"/>
                <w:sz w:val="24"/>
                <w:szCs w:val="24"/>
              </w:rPr>
              <m:t>Md</m:t>
            </m:r>
          </m:num>
          <m:den>
            <m:rad>
              <m:radPr>
                <m:degHide m:val="on"/>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Ʃx²d</m:t>
                    </m:r>
                  </m:num>
                  <m:den>
                    <m:r>
                      <w:rPr>
                        <w:rFonts w:ascii="Cambria Math" w:hAnsi="Cambria Math" w:cs="Times New Roman"/>
                        <w:sz w:val="24"/>
                        <w:szCs w:val="24"/>
                      </w:rPr>
                      <m:t>N (N-1)</m:t>
                    </m:r>
                  </m:den>
                </m:f>
              </m:e>
            </m:rad>
          </m:den>
        </m:f>
      </m:oMath>
    </w:p>
    <w:p w:rsidR="00977E8D" w:rsidRPr="00977E8D" w:rsidRDefault="00977E8D" w:rsidP="00977E8D">
      <w:pPr>
        <w:spacing w:after="0" w:line="480" w:lineRule="auto"/>
        <w:rPr>
          <w:rFonts w:ascii="Times New Roman" w:hAnsi="Times New Roman" w:cs="Times New Roman"/>
          <w:sz w:val="24"/>
          <w:szCs w:val="24"/>
        </w:rPr>
      </w:pPr>
      <w:r w:rsidRPr="00977E8D">
        <w:rPr>
          <w:rFonts w:ascii="Times New Roman" w:hAnsi="Times New Roman" w:cs="Times New Roman"/>
          <w:sz w:val="24"/>
          <w:szCs w:val="24"/>
        </w:rPr>
        <w:t>Keterangan:</w:t>
      </w:r>
    </w:p>
    <w:p w:rsidR="00977E8D" w:rsidRPr="00977E8D" w:rsidRDefault="00977E8D" w:rsidP="00977E8D">
      <w:pPr>
        <w:spacing w:after="0" w:line="480" w:lineRule="auto"/>
        <w:jc w:val="both"/>
        <w:rPr>
          <w:rFonts w:ascii="Times New Roman" w:hAnsi="Times New Roman" w:cs="Times New Roman"/>
          <w:sz w:val="24"/>
          <w:szCs w:val="24"/>
        </w:rPr>
      </w:pPr>
      <w:r w:rsidRPr="00977E8D">
        <w:rPr>
          <w:rFonts w:ascii="Times New Roman" w:hAnsi="Times New Roman" w:cs="Times New Roman"/>
          <w:sz w:val="24"/>
          <w:szCs w:val="24"/>
        </w:rPr>
        <w:t xml:space="preserve">Md  </w:t>
      </w:r>
      <w:r w:rsidRPr="00977E8D">
        <w:rPr>
          <w:rFonts w:ascii="Times New Roman" w:hAnsi="Times New Roman" w:cs="Times New Roman"/>
          <w:sz w:val="24"/>
          <w:szCs w:val="24"/>
        </w:rPr>
        <w:tab/>
        <w:t>: Mean dari deviasi (d) anatara post-test dan pre-test</w:t>
      </w:r>
    </w:p>
    <w:p w:rsidR="00977E8D" w:rsidRPr="00977E8D" w:rsidRDefault="00977E8D" w:rsidP="00977E8D">
      <w:pPr>
        <w:spacing w:after="0" w:line="480" w:lineRule="auto"/>
        <w:jc w:val="both"/>
        <w:rPr>
          <w:rFonts w:ascii="Times New Roman" w:hAnsi="Times New Roman" w:cs="Times New Roman"/>
          <w:sz w:val="24"/>
          <w:szCs w:val="24"/>
        </w:rPr>
      </w:pPr>
      <w:r w:rsidRPr="00977E8D">
        <w:rPr>
          <w:rFonts w:ascii="Times New Roman" w:hAnsi="Times New Roman" w:cs="Times New Roman"/>
          <w:sz w:val="24"/>
          <w:szCs w:val="24"/>
        </w:rPr>
        <w:t xml:space="preserve">xd  </w:t>
      </w:r>
      <w:r w:rsidRPr="00977E8D">
        <w:rPr>
          <w:rFonts w:ascii="Times New Roman" w:hAnsi="Times New Roman" w:cs="Times New Roman"/>
          <w:sz w:val="24"/>
          <w:szCs w:val="24"/>
        </w:rPr>
        <w:tab/>
        <w:t>: Perbedaan deviasi dengan mean deviasi</w:t>
      </w:r>
    </w:p>
    <w:p w:rsidR="00977E8D" w:rsidRPr="00977E8D" w:rsidRDefault="00977E8D" w:rsidP="00977E8D">
      <w:pPr>
        <w:spacing w:after="0" w:line="480" w:lineRule="auto"/>
        <w:jc w:val="both"/>
        <w:rPr>
          <w:rFonts w:ascii="Times New Roman" w:hAnsi="Times New Roman" w:cs="Times New Roman"/>
          <w:sz w:val="24"/>
          <w:szCs w:val="24"/>
        </w:rPr>
      </w:pPr>
      <w:r w:rsidRPr="00977E8D">
        <w:rPr>
          <w:rFonts w:ascii="Times New Roman" w:hAnsi="Times New Roman" w:cs="Times New Roman"/>
          <w:sz w:val="24"/>
          <w:szCs w:val="24"/>
        </w:rPr>
        <w:t xml:space="preserve">N </w:t>
      </w:r>
      <w:r w:rsidRPr="00977E8D">
        <w:rPr>
          <w:rFonts w:ascii="Times New Roman" w:hAnsi="Times New Roman" w:cs="Times New Roman"/>
          <w:sz w:val="24"/>
          <w:szCs w:val="24"/>
        </w:rPr>
        <w:tab/>
        <w:t>: Banyaknya subjek</w:t>
      </w:r>
    </w:p>
    <w:p w:rsidR="00977E8D" w:rsidRPr="00977E8D" w:rsidRDefault="00977E8D" w:rsidP="00977E8D">
      <w:pPr>
        <w:pStyle w:val="Heading3"/>
        <w:rPr>
          <w:b w:val="0"/>
          <w:color w:val="auto"/>
        </w:rPr>
      </w:pPr>
      <w:bookmarkStart w:id="16" w:name="_Toc204340534"/>
      <w:r w:rsidRPr="00977E8D">
        <w:rPr>
          <w:color w:val="auto"/>
        </w:rPr>
        <w:t>3.6.3 Uji Linieritas</w:t>
      </w:r>
      <w:bookmarkEnd w:id="16"/>
    </w:p>
    <w:p w:rsidR="00BF3720" w:rsidRPr="00977E8D" w:rsidRDefault="00977E8D" w:rsidP="00977E8D">
      <w:pPr>
        <w:spacing w:after="0" w:line="480" w:lineRule="auto"/>
        <w:ind w:firstLine="720"/>
        <w:jc w:val="both"/>
      </w:pPr>
      <w:r w:rsidRPr="00977E8D">
        <w:rPr>
          <w:rFonts w:ascii="Times New Roman" w:hAnsi="Times New Roman" w:cs="Times New Roman"/>
          <w:sz w:val="24"/>
          <w:szCs w:val="24"/>
        </w:rPr>
        <w:t xml:space="preserve"> Pengujian linieritas dilakukan untuk menguji model persamaan regresi suatuvariabel Y dibandingkan dengan variabel X. Ini dilakukan karena syarat analisis regresi yang mengharuskan adanya hubungan fungsional antara variabel X dan Y pada populasi linier. Tujuan uji linieritas adalah untuk menentukan apakah dua variabel ini secara signifikansi memiliki pengaruh linear.</w:t>
      </w:r>
    </w:p>
    <w:sectPr w:rsidR="00BF3720" w:rsidRPr="00977E8D" w:rsidSect="00BF3720">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4493" w:rsidRDefault="00084493" w:rsidP="00BF3720">
      <w:pPr>
        <w:spacing w:after="0" w:line="240" w:lineRule="auto"/>
      </w:pPr>
      <w:r>
        <w:separator/>
      </w:r>
    </w:p>
  </w:endnote>
  <w:endnote w:type="continuationSeparator" w:id="1">
    <w:p w:rsidR="00084493" w:rsidRDefault="00084493" w:rsidP="00BF37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720" w:rsidRDefault="00BF37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720" w:rsidRDefault="00BF37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720" w:rsidRDefault="00BF37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4493" w:rsidRDefault="00084493" w:rsidP="00BF3720">
      <w:pPr>
        <w:spacing w:after="0" w:line="240" w:lineRule="auto"/>
      </w:pPr>
      <w:r>
        <w:separator/>
      </w:r>
    </w:p>
  </w:footnote>
  <w:footnote w:type="continuationSeparator" w:id="1">
    <w:p w:rsidR="00084493" w:rsidRDefault="00084493" w:rsidP="00BF37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720" w:rsidRDefault="00BC6AD8">
    <w:pPr>
      <w:pStyle w:val="Header"/>
    </w:pPr>
    <w:r w:rsidRPr="00BC6AD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68797"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720" w:rsidRDefault="00BC6AD8">
    <w:pPr>
      <w:pStyle w:val="Header"/>
    </w:pPr>
    <w:r w:rsidRPr="00BC6AD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68798"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720" w:rsidRDefault="00BC6AD8">
    <w:pPr>
      <w:pStyle w:val="Header"/>
    </w:pPr>
    <w:r w:rsidRPr="00BC6AD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68796"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B65D4"/>
    <w:multiLevelType w:val="hybridMultilevel"/>
    <w:tmpl w:val="96DA9FFE"/>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
    <w:nsid w:val="00CD6C60"/>
    <w:multiLevelType w:val="hybridMultilevel"/>
    <w:tmpl w:val="EDD0C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F0DA6"/>
    <w:multiLevelType w:val="multilevel"/>
    <w:tmpl w:val="05CF0DA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BB53F0F"/>
    <w:multiLevelType w:val="multilevel"/>
    <w:tmpl w:val="0BB53F0F"/>
    <w:lvl w:ilvl="0">
      <w:start w:val="1"/>
      <w:numFmt w:val="decimal"/>
      <w:lvlText w:val="%1."/>
      <w:lvlJc w:val="left"/>
      <w:pPr>
        <w:ind w:left="2340" w:hanging="360"/>
      </w:pPr>
      <w:rPr>
        <w:rFonts w:asciiTheme="minorHAnsi" w:eastAsiaTheme="minorHAnsi" w:hAnsiTheme="minorHAnsi" w:cstheme="minorBid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04424AA"/>
    <w:multiLevelType w:val="multilevel"/>
    <w:tmpl w:val="2C02055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18710AB"/>
    <w:multiLevelType w:val="hybridMultilevel"/>
    <w:tmpl w:val="2E0AA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F50853"/>
    <w:multiLevelType w:val="multilevel"/>
    <w:tmpl w:val="24F50853"/>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7EF2321"/>
    <w:multiLevelType w:val="multilevel"/>
    <w:tmpl w:val="27EF2321"/>
    <w:lvl w:ilvl="0">
      <w:start w:val="1"/>
      <w:numFmt w:val="decimal"/>
      <w:lvlText w:val="%1."/>
      <w:lvlJc w:val="left"/>
      <w:pPr>
        <w:ind w:left="720" w:hanging="360"/>
      </w:pPr>
      <w:rPr>
        <w:rFonts w:hint="default"/>
      </w:rPr>
    </w:lvl>
    <w:lvl w:ilvl="1">
      <w:start w:val="3"/>
      <w:numFmt w:val="decimal"/>
      <w:isLgl/>
      <w:lvlText w:val="%1.%2"/>
      <w:lvlJc w:val="left"/>
      <w:pPr>
        <w:ind w:left="1020" w:hanging="48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8">
    <w:nsid w:val="284061E1"/>
    <w:multiLevelType w:val="multilevel"/>
    <w:tmpl w:val="284061E1"/>
    <w:lvl w:ilvl="0">
      <w:start w:val="1"/>
      <w:numFmt w:val="decimal"/>
      <w:lvlText w:val="%1."/>
      <w:lvlJc w:val="left"/>
      <w:pPr>
        <w:ind w:left="1004" w:hanging="360"/>
      </w:pPr>
      <w:rPr>
        <w:rFonts w:hint="default"/>
      </w:rPr>
    </w:lvl>
    <w:lvl w:ilvl="1">
      <w:start w:val="2"/>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084" w:hanging="1440"/>
      </w:pPr>
      <w:rPr>
        <w:rFonts w:hint="default"/>
      </w:rPr>
    </w:lvl>
  </w:abstractNum>
  <w:abstractNum w:abstractNumId="9">
    <w:nsid w:val="2C02055E"/>
    <w:multiLevelType w:val="multilevel"/>
    <w:tmpl w:val="2C02055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29B0FC1"/>
    <w:multiLevelType w:val="multilevel"/>
    <w:tmpl w:val="329B0FC1"/>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11">
    <w:nsid w:val="3CC34EEA"/>
    <w:multiLevelType w:val="hybridMultilevel"/>
    <w:tmpl w:val="DE120794"/>
    <w:lvl w:ilvl="0" w:tplc="04090017">
      <w:start w:val="1"/>
      <w:numFmt w:val="lowerLetter"/>
      <w:lvlText w:val="%1)"/>
      <w:lvlJc w:val="left"/>
      <w:pPr>
        <w:ind w:left="1440" w:hanging="360"/>
      </w:pPr>
    </w:lvl>
    <w:lvl w:ilvl="1" w:tplc="3B4417EA">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F376EDE"/>
    <w:multiLevelType w:val="hybridMultilevel"/>
    <w:tmpl w:val="34A40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3632D8"/>
    <w:multiLevelType w:val="hybridMultilevel"/>
    <w:tmpl w:val="69C89FAC"/>
    <w:lvl w:ilvl="0" w:tplc="0409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4">
    <w:nsid w:val="45E63C5A"/>
    <w:multiLevelType w:val="hybridMultilevel"/>
    <w:tmpl w:val="AF0E1CA0"/>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5">
    <w:nsid w:val="47622CC5"/>
    <w:multiLevelType w:val="multilevel"/>
    <w:tmpl w:val="47622C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B083115"/>
    <w:multiLevelType w:val="hybridMultilevel"/>
    <w:tmpl w:val="577E0B30"/>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7">
    <w:nsid w:val="4E6827EB"/>
    <w:multiLevelType w:val="hybridMultilevel"/>
    <w:tmpl w:val="71AEB6DC"/>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8">
    <w:nsid w:val="57D42E73"/>
    <w:multiLevelType w:val="hybridMultilevel"/>
    <w:tmpl w:val="6B2E6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AC0EF4"/>
    <w:multiLevelType w:val="hybridMultilevel"/>
    <w:tmpl w:val="911C8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AF5CFC"/>
    <w:multiLevelType w:val="hybridMultilevel"/>
    <w:tmpl w:val="E59AF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BD413E"/>
    <w:multiLevelType w:val="hybridMultilevel"/>
    <w:tmpl w:val="6BAAD014"/>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2">
    <w:nsid w:val="606C59D2"/>
    <w:multiLevelType w:val="multilevel"/>
    <w:tmpl w:val="606C59D2"/>
    <w:lvl w:ilvl="0">
      <w:start w:val="1"/>
      <w:numFmt w:val="bullet"/>
      <w:lvlText w:val="-"/>
      <w:lvlJc w:val="left"/>
      <w:pPr>
        <w:ind w:left="1080" w:hanging="360"/>
      </w:pPr>
      <w:rPr>
        <w:rFonts w:ascii="Calibri" w:eastAsiaTheme="minorHAnsi"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nsid w:val="617344E3"/>
    <w:multiLevelType w:val="hybridMultilevel"/>
    <w:tmpl w:val="C0AC2264"/>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4">
    <w:nsid w:val="63160B10"/>
    <w:multiLevelType w:val="multilevel"/>
    <w:tmpl w:val="63160B1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nsid w:val="697C7B03"/>
    <w:multiLevelType w:val="hybridMultilevel"/>
    <w:tmpl w:val="9AB802C8"/>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6">
    <w:nsid w:val="6AE826F7"/>
    <w:multiLevelType w:val="multilevel"/>
    <w:tmpl w:val="6AE826F7"/>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nsid w:val="6B4D484B"/>
    <w:multiLevelType w:val="hybridMultilevel"/>
    <w:tmpl w:val="5F8CDAD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BCA6D67"/>
    <w:multiLevelType w:val="hybridMultilevel"/>
    <w:tmpl w:val="6AE4138E"/>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9">
    <w:nsid w:val="6BED3376"/>
    <w:multiLevelType w:val="multilevel"/>
    <w:tmpl w:val="C9F66B0A"/>
    <w:lvl w:ilvl="0">
      <w:start w:val="1"/>
      <w:numFmt w:val="decimal"/>
      <w:lvlText w:val="%1."/>
      <w:lvlJc w:val="left"/>
      <w:pPr>
        <w:ind w:left="720" w:hanging="360"/>
      </w:pPr>
    </w:lvl>
    <w:lvl w:ilvl="1">
      <w:numFmt w:val="bullet"/>
      <w:lvlText w:val=""/>
      <w:lvlJc w:val="left"/>
      <w:pPr>
        <w:ind w:left="1440" w:hanging="360"/>
      </w:pPr>
      <w:rPr>
        <w:rFonts w:ascii="Times New Roman" w:eastAsia="Times New Roman" w:hAnsi="Times New Roman" w:cs="Times New Roman"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DF647CD"/>
    <w:multiLevelType w:val="hybridMultilevel"/>
    <w:tmpl w:val="6C4E5B74"/>
    <w:lvl w:ilvl="0" w:tplc="04090017">
      <w:start w:val="1"/>
      <w:numFmt w:val="lowerLetter"/>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31">
    <w:nsid w:val="7EEC6662"/>
    <w:multiLevelType w:val="multilevel"/>
    <w:tmpl w:val="7EEC666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26"/>
  </w:num>
  <w:num w:numId="5">
    <w:abstractNumId w:val="24"/>
  </w:num>
  <w:num w:numId="6">
    <w:abstractNumId w:val="10"/>
  </w:num>
  <w:num w:numId="7">
    <w:abstractNumId w:val="6"/>
  </w:num>
  <w:num w:numId="8">
    <w:abstractNumId w:val="8"/>
  </w:num>
  <w:num w:numId="9">
    <w:abstractNumId w:val="9"/>
  </w:num>
  <w:num w:numId="10">
    <w:abstractNumId w:val="13"/>
  </w:num>
  <w:num w:numId="11">
    <w:abstractNumId w:val="30"/>
  </w:num>
  <w:num w:numId="12">
    <w:abstractNumId w:val="29"/>
  </w:num>
  <w:num w:numId="13">
    <w:abstractNumId w:val="11"/>
  </w:num>
  <w:num w:numId="14">
    <w:abstractNumId w:val="27"/>
  </w:num>
  <w:num w:numId="15">
    <w:abstractNumId w:val="19"/>
  </w:num>
  <w:num w:numId="16">
    <w:abstractNumId w:val="28"/>
  </w:num>
  <w:num w:numId="17">
    <w:abstractNumId w:val="23"/>
  </w:num>
  <w:num w:numId="18">
    <w:abstractNumId w:val="0"/>
  </w:num>
  <w:num w:numId="19">
    <w:abstractNumId w:val="21"/>
  </w:num>
  <w:num w:numId="20">
    <w:abstractNumId w:val="16"/>
  </w:num>
  <w:num w:numId="21">
    <w:abstractNumId w:val="17"/>
  </w:num>
  <w:num w:numId="22">
    <w:abstractNumId w:val="14"/>
  </w:num>
  <w:num w:numId="23">
    <w:abstractNumId w:val="25"/>
  </w:num>
  <w:num w:numId="24">
    <w:abstractNumId w:val="18"/>
  </w:num>
  <w:num w:numId="25">
    <w:abstractNumId w:val="12"/>
  </w:num>
  <w:num w:numId="26">
    <w:abstractNumId w:val="20"/>
  </w:num>
  <w:num w:numId="27">
    <w:abstractNumId w:val="4"/>
  </w:num>
  <w:num w:numId="28">
    <w:abstractNumId w:val="15"/>
  </w:num>
  <w:num w:numId="29">
    <w:abstractNumId w:val="1"/>
  </w:num>
  <w:num w:numId="30">
    <w:abstractNumId w:val="5"/>
  </w:num>
  <w:num w:numId="31">
    <w:abstractNumId w:val="3"/>
  </w:num>
  <w:num w:numId="32">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ocumentProtection w:edit="forms" w:enforcement="1" w:cryptProviderType="rsaFull" w:cryptAlgorithmClass="hash" w:cryptAlgorithmType="typeAny" w:cryptAlgorithmSid="4" w:cryptSpinCount="50000" w:hash="Pl6nBlFvxMAWkUX+4QQLODGQ1xo=" w:salt="PDWGKsoWTM3IED34KREig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BF3720"/>
    <w:rsid w:val="00084493"/>
    <w:rsid w:val="001737BF"/>
    <w:rsid w:val="00225611"/>
    <w:rsid w:val="006C19D6"/>
    <w:rsid w:val="00977E8D"/>
    <w:rsid w:val="00AC7D44"/>
    <w:rsid w:val="00B0288F"/>
    <w:rsid w:val="00BC6AD8"/>
    <w:rsid w:val="00BF3720"/>
    <w:rsid w:val="00F62B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Straight Arrow Connector 10"/>
        <o:r id="V:Rule2" type="connector" idref="#Straight Arrow Connector 11"/>
        <o:r id="V:Rule3" type="connector" idref="#Straight Arrow Connector 12"/>
        <o:r id="V:Rule4" type="connector" idref="#Straight Arrow Connector 13"/>
        <o:r id="V:Rule5" type="connector" idref="#Straight Arrow Connector 14"/>
        <o:r id="V:Rule6" type="connector" idref="#Straight Arrow Connector 15"/>
        <o:r id="V:Rule7" type="connector" idref="#Straight Arrow Connector 1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D44"/>
    <w:pPr>
      <w:spacing w:after="160" w:line="259" w:lineRule="auto"/>
    </w:pPr>
    <w:rPr>
      <w:lang w:val="id-ID"/>
    </w:rPr>
  </w:style>
  <w:style w:type="paragraph" w:styleId="Heading1">
    <w:name w:val="heading 1"/>
    <w:basedOn w:val="Normal"/>
    <w:next w:val="Normal"/>
    <w:link w:val="Heading1Char"/>
    <w:uiPriority w:val="9"/>
    <w:qFormat/>
    <w:rsid w:val="00AC7D44"/>
    <w:pPr>
      <w:keepNext/>
      <w:keepLines/>
      <w:spacing w:after="0" w:line="480" w:lineRule="auto"/>
      <w:jc w:val="center"/>
      <w:outlineLvl w:val="0"/>
    </w:pPr>
    <w:rPr>
      <w:rFonts w:ascii="Times New Roman" w:eastAsiaTheme="majorEastAsia" w:hAnsi="Times New Roman" w:cs="Times New Roman"/>
      <w:b/>
      <w:bCs/>
      <w:sz w:val="24"/>
      <w:szCs w:val="24"/>
    </w:rPr>
  </w:style>
  <w:style w:type="paragraph" w:styleId="Heading2">
    <w:name w:val="heading 2"/>
    <w:basedOn w:val="Normal"/>
    <w:next w:val="Normal"/>
    <w:link w:val="Heading2Char"/>
    <w:uiPriority w:val="9"/>
    <w:semiHidden/>
    <w:unhideWhenUsed/>
    <w:qFormat/>
    <w:rsid w:val="001737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028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37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720"/>
    <w:rPr>
      <w:rFonts w:ascii="Tahoma" w:hAnsi="Tahoma" w:cs="Tahoma"/>
      <w:sz w:val="16"/>
      <w:szCs w:val="16"/>
    </w:rPr>
  </w:style>
  <w:style w:type="paragraph" w:styleId="Header">
    <w:name w:val="header"/>
    <w:basedOn w:val="Normal"/>
    <w:link w:val="HeaderChar"/>
    <w:uiPriority w:val="99"/>
    <w:unhideWhenUsed/>
    <w:qFormat/>
    <w:rsid w:val="00BF3720"/>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BF3720"/>
  </w:style>
  <w:style w:type="paragraph" w:styleId="Footer">
    <w:name w:val="footer"/>
    <w:basedOn w:val="Normal"/>
    <w:link w:val="FooterChar"/>
    <w:uiPriority w:val="99"/>
    <w:unhideWhenUsed/>
    <w:qFormat/>
    <w:rsid w:val="00BF372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BF3720"/>
  </w:style>
  <w:style w:type="character" w:customStyle="1" w:styleId="Heading1Char">
    <w:name w:val="Heading 1 Char"/>
    <w:basedOn w:val="DefaultParagraphFont"/>
    <w:link w:val="Heading1"/>
    <w:uiPriority w:val="9"/>
    <w:qFormat/>
    <w:rsid w:val="00AC7D44"/>
    <w:rPr>
      <w:rFonts w:ascii="Times New Roman" w:eastAsiaTheme="majorEastAsia" w:hAnsi="Times New Roman" w:cs="Times New Roman"/>
      <w:b/>
      <w:bCs/>
      <w:sz w:val="24"/>
      <w:szCs w:val="24"/>
      <w:lang w:val="id-ID"/>
    </w:rPr>
  </w:style>
  <w:style w:type="character" w:styleId="Hyperlink">
    <w:name w:val="Hyperlink"/>
    <w:basedOn w:val="DefaultParagraphFont"/>
    <w:uiPriority w:val="99"/>
    <w:unhideWhenUsed/>
    <w:rsid w:val="00AC7D44"/>
    <w:rPr>
      <w:color w:val="0000FF" w:themeColor="hyperlink"/>
      <w:u w:val="single"/>
    </w:rPr>
  </w:style>
  <w:style w:type="paragraph" w:styleId="TOC1">
    <w:name w:val="toc 1"/>
    <w:basedOn w:val="Normal"/>
    <w:next w:val="Normal"/>
    <w:autoRedefine/>
    <w:uiPriority w:val="39"/>
    <w:unhideWhenUsed/>
    <w:qFormat/>
    <w:rsid w:val="00AC7D44"/>
    <w:pPr>
      <w:tabs>
        <w:tab w:val="left" w:pos="1134"/>
        <w:tab w:val="right" w:leader="dot" w:pos="7927"/>
      </w:tabs>
      <w:spacing w:after="0" w:line="360" w:lineRule="auto"/>
    </w:pPr>
    <w:rPr>
      <w:rFonts w:ascii="Times New Roman" w:hAnsi="Times New Roman" w:cs="Times New Roman"/>
      <w:b/>
      <w:noProof/>
      <w:sz w:val="24"/>
      <w:szCs w:val="24"/>
    </w:rPr>
  </w:style>
  <w:style w:type="paragraph" w:styleId="TOC2">
    <w:name w:val="toc 2"/>
    <w:basedOn w:val="Normal"/>
    <w:next w:val="Normal"/>
    <w:autoRedefine/>
    <w:uiPriority w:val="39"/>
    <w:unhideWhenUsed/>
    <w:qFormat/>
    <w:rsid w:val="00AC7D44"/>
    <w:pPr>
      <w:tabs>
        <w:tab w:val="right" w:leader="dot" w:pos="7927"/>
      </w:tabs>
      <w:spacing w:after="100"/>
      <w:ind w:left="220"/>
    </w:pPr>
    <w:rPr>
      <w:rFonts w:ascii="Times New Roman" w:hAnsi="Times New Roman" w:cs="Times New Roman"/>
    </w:rPr>
  </w:style>
  <w:style w:type="paragraph" w:styleId="TOC3">
    <w:name w:val="toc 3"/>
    <w:basedOn w:val="Normal"/>
    <w:next w:val="Normal"/>
    <w:autoRedefine/>
    <w:uiPriority w:val="39"/>
    <w:unhideWhenUsed/>
    <w:qFormat/>
    <w:rsid w:val="00AC7D44"/>
    <w:pPr>
      <w:tabs>
        <w:tab w:val="right" w:leader="dot" w:pos="7927"/>
      </w:tabs>
      <w:spacing w:after="100" w:line="360" w:lineRule="auto"/>
      <w:ind w:left="630" w:hanging="298"/>
    </w:pPr>
  </w:style>
  <w:style w:type="paragraph" w:styleId="ListParagraph">
    <w:name w:val="List Paragraph"/>
    <w:basedOn w:val="Normal"/>
    <w:link w:val="ListParagraphChar"/>
    <w:uiPriority w:val="34"/>
    <w:qFormat/>
    <w:rsid w:val="00AC7D44"/>
    <w:pPr>
      <w:spacing w:line="256" w:lineRule="auto"/>
      <w:ind w:left="720"/>
      <w:contextualSpacing/>
    </w:pPr>
    <w:rPr>
      <w:rFonts w:eastAsiaTheme="minorEastAsia"/>
      <w:lang w:eastAsia="id-ID"/>
    </w:rPr>
  </w:style>
  <w:style w:type="character" w:customStyle="1" w:styleId="ListParagraphChar">
    <w:name w:val="List Paragraph Char"/>
    <w:link w:val="ListParagraph"/>
    <w:uiPriority w:val="34"/>
    <w:qFormat/>
    <w:locked/>
    <w:rsid w:val="00AC7D44"/>
    <w:rPr>
      <w:rFonts w:eastAsiaTheme="minorEastAsia"/>
      <w:lang w:val="id-ID" w:eastAsia="id-ID"/>
    </w:rPr>
  </w:style>
  <w:style w:type="paragraph" w:styleId="TOCHeading">
    <w:name w:val="TOC Heading"/>
    <w:basedOn w:val="Heading1"/>
    <w:next w:val="Normal"/>
    <w:uiPriority w:val="39"/>
    <w:unhideWhenUsed/>
    <w:qFormat/>
    <w:rsid w:val="00AC7D44"/>
    <w:pPr>
      <w:spacing w:before="240" w:line="259" w:lineRule="auto"/>
      <w:jc w:val="left"/>
      <w:outlineLvl w:val="9"/>
    </w:pPr>
    <w:rPr>
      <w:rFonts w:asciiTheme="majorHAnsi" w:hAnsiTheme="majorHAnsi" w:cstheme="majorBidi"/>
      <w:b w:val="0"/>
      <w:bCs w:val="0"/>
      <w:color w:val="365F91" w:themeColor="accent1" w:themeShade="BF"/>
      <w:sz w:val="32"/>
      <w:szCs w:val="32"/>
      <w:lang w:val="en-US"/>
    </w:rPr>
  </w:style>
  <w:style w:type="character" w:customStyle="1" w:styleId="Heading2Char">
    <w:name w:val="Heading 2 Char"/>
    <w:basedOn w:val="DefaultParagraphFont"/>
    <w:link w:val="Heading2"/>
    <w:uiPriority w:val="9"/>
    <w:semiHidden/>
    <w:rsid w:val="001737BF"/>
    <w:rPr>
      <w:rFonts w:asciiTheme="majorHAnsi" w:eastAsiaTheme="majorEastAsia" w:hAnsiTheme="majorHAnsi" w:cstheme="majorBidi"/>
      <w:b/>
      <w:bCs/>
      <w:color w:val="4F81BD" w:themeColor="accent1"/>
      <w:sz w:val="26"/>
      <w:szCs w:val="26"/>
      <w:lang w:val="id-ID"/>
    </w:rPr>
  </w:style>
  <w:style w:type="paragraph" w:styleId="NormalWeb">
    <w:name w:val="Normal (Web)"/>
    <w:basedOn w:val="Normal"/>
    <w:uiPriority w:val="99"/>
    <w:unhideWhenUsed/>
    <w:qFormat/>
    <w:rsid w:val="001737BF"/>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1737BF"/>
    <w:rPr>
      <w:b/>
      <w:bCs/>
    </w:rPr>
  </w:style>
  <w:style w:type="character" w:customStyle="1" w:styleId="Heading3Char">
    <w:name w:val="Heading 3 Char"/>
    <w:basedOn w:val="DefaultParagraphFont"/>
    <w:link w:val="Heading3"/>
    <w:uiPriority w:val="9"/>
    <w:semiHidden/>
    <w:rsid w:val="00B0288F"/>
    <w:rPr>
      <w:rFonts w:asciiTheme="majorHAnsi" w:eastAsiaTheme="majorEastAsia" w:hAnsiTheme="majorHAnsi" w:cstheme="majorBidi"/>
      <w:b/>
      <w:bCs/>
      <w:color w:val="4F81BD" w:themeColor="accent1"/>
      <w:lang w:val="id-ID"/>
    </w:rPr>
  </w:style>
  <w:style w:type="table" w:styleId="TableGrid">
    <w:name w:val="Table Grid"/>
    <w:basedOn w:val="TableNormal"/>
    <w:uiPriority w:val="39"/>
    <w:qFormat/>
    <w:rsid w:val="00B0288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977E8D"/>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D44"/>
    <w:pPr>
      <w:spacing w:after="160" w:line="259" w:lineRule="auto"/>
    </w:pPr>
    <w:rPr>
      <w:lang w:val="id-ID"/>
    </w:rPr>
  </w:style>
  <w:style w:type="paragraph" w:styleId="Heading1">
    <w:name w:val="heading 1"/>
    <w:basedOn w:val="Normal"/>
    <w:next w:val="Normal"/>
    <w:link w:val="Heading1Char"/>
    <w:uiPriority w:val="9"/>
    <w:qFormat/>
    <w:rsid w:val="00AC7D44"/>
    <w:pPr>
      <w:keepNext/>
      <w:keepLines/>
      <w:spacing w:after="0" w:line="480" w:lineRule="auto"/>
      <w:jc w:val="center"/>
      <w:outlineLvl w:val="0"/>
    </w:pPr>
    <w:rPr>
      <w:rFonts w:ascii="Times New Roman" w:eastAsiaTheme="majorEastAsia" w:hAnsi="Times New Roman" w:cs="Times New Roman"/>
      <w:b/>
      <w:bCs/>
      <w:sz w:val="24"/>
      <w:szCs w:val="24"/>
    </w:rPr>
  </w:style>
  <w:style w:type="paragraph" w:styleId="Heading2">
    <w:name w:val="heading 2"/>
    <w:basedOn w:val="Normal"/>
    <w:next w:val="Normal"/>
    <w:link w:val="Heading2Char"/>
    <w:uiPriority w:val="9"/>
    <w:semiHidden/>
    <w:unhideWhenUsed/>
    <w:qFormat/>
    <w:rsid w:val="001737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028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37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720"/>
    <w:rPr>
      <w:rFonts w:ascii="Tahoma" w:hAnsi="Tahoma" w:cs="Tahoma"/>
      <w:sz w:val="16"/>
      <w:szCs w:val="16"/>
    </w:rPr>
  </w:style>
  <w:style w:type="paragraph" w:styleId="Header">
    <w:name w:val="header"/>
    <w:basedOn w:val="Normal"/>
    <w:link w:val="HeaderChar"/>
    <w:uiPriority w:val="99"/>
    <w:unhideWhenUsed/>
    <w:qFormat/>
    <w:rsid w:val="00BF3720"/>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BF3720"/>
  </w:style>
  <w:style w:type="paragraph" w:styleId="Footer">
    <w:name w:val="footer"/>
    <w:basedOn w:val="Normal"/>
    <w:link w:val="FooterChar"/>
    <w:uiPriority w:val="99"/>
    <w:unhideWhenUsed/>
    <w:qFormat/>
    <w:rsid w:val="00BF372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BF3720"/>
  </w:style>
  <w:style w:type="character" w:customStyle="1" w:styleId="Heading1Char">
    <w:name w:val="Heading 1 Char"/>
    <w:basedOn w:val="DefaultParagraphFont"/>
    <w:link w:val="Heading1"/>
    <w:uiPriority w:val="9"/>
    <w:qFormat/>
    <w:rsid w:val="00AC7D44"/>
    <w:rPr>
      <w:rFonts w:ascii="Times New Roman" w:eastAsiaTheme="majorEastAsia" w:hAnsi="Times New Roman" w:cs="Times New Roman"/>
      <w:b/>
      <w:bCs/>
      <w:sz w:val="24"/>
      <w:szCs w:val="24"/>
      <w:lang w:val="id-ID"/>
    </w:rPr>
  </w:style>
  <w:style w:type="character" w:styleId="Hyperlink">
    <w:name w:val="Hyperlink"/>
    <w:basedOn w:val="DefaultParagraphFont"/>
    <w:uiPriority w:val="99"/>
    <w:unhideWhenUsed/>
    <w:rsid w:val="00AC7D44"/>
    <w:rPr>
      <w:color w:val="0000FF" w:themeColor="hyperlink"/>
      <w:u w:val="single"/>
    </w:rPr>
  </w:style>
  <w:style w:type="paragraph" w:styleId="TOC1">
    <w:name w:val="toc 1"/>
    <w:basedOn w:val="Normal"/>
    <w:next w:val="Normal"/>
    <w:autoRedefine/>
    <w:uiPriority w:val="39"/>
    <w:unhideWhenUsed/>
    <w:qFormat/>
    <w:rsid w:val="00AC7D44"/>
    <w:pPr>
      <w:tabs>
        <w:tab w:val="left" w:pos="1134"/>
        <w:tab w:val="right" w:leader="dot" w:pos="7927"/>
      </w:tabs>
      <w:spacing w:after="0" w:line="360" w:lineRule="auto"/>
    </w:pPr>
    <w:rPr>
      <w:rFonts w:ascii="Times New Roman" w:hAnsi="Times New Roman" w:cs="Times New Roman"/>
      <w:b/>
      <w:noProof/>
      <w:sz w:val="24"/>
      <w:szCs w:val="24"/>
    </w:rPr>
  </w:style>
  <w:style w:type="paragraph" w:styleId="TOC2">
    <w:name w:val="toc 2"/>
    <w:basedOn w:val="Normal"/>
    <w:next w:val="Normal"/>
    <w:autoRedefine/>
    <w:uiPriority w:val="39"/>
    <w:unhideWhenUsed/>
    <w:qFormat/>
    <w:rsid w:val="00AC7D44"/>
    <w:pPr>
      <w:tabs>
        <w:tab w:val="right" w:leader="dot" w:pos="7927"/>
      </w:tabs>
      <w:spacing w:after="100"/>
      <w:ind w:left="220"/>
    </w:pPr>
    <w:rPr>
      <w:rFonts w:ascii="Times New Roman" w:hAnsi="Times New Roman" w:cs="Times New Roman"/>
    </w:rPr>
  </w:style>
  <w:style w:type="paragraph" w:styleId="TOC3">
    <w:name w:val="toc 3"/>
    <w:basedOn w:val="Normal"/>
    <w:next w:val="Normal"/>
    <w:autoRedefine/>
    <w:uiPriority w:val="39"/>
    <w:unhideWhenUsed/>
    <w:qFormat/>
    <w:rsid w:val="00AC7D44"/>
    <w:pPr>
      <w:tabs>
        <w:tab w:val="right" w:leader="dot" w:pos="7927"/>
      </w:tabs>
      <w:spacing w:after="100" w:line="360" w:lineRule="auto"/>
      <w:ind w:left="630" w:hanging="298"/>
    </w:pPr>
  </w:style>
  <w:style w:type="paragraph" w:styleId="ListParagraph">
    <w:name w:val="List Paragraph"/>
    <w:basedOn w:val="Normal"/>
    <w:link w:val="ListParagraphChar"/>
    <w:uiPriority w:val="34"/>
    <w:qFormat/>
    <w:rsid w:val="00AC7D44"/>
    <w:pPr>
      <w:spacing w:line="256" w:lineRule="auto"/>
      <w:ind w:left="720"/>
      <w:contextualSpacing/>
    </w:pPr>
    <w:rPr>
      <w:rFonts w:eastAsiaTheme="minorEastAsia"/>
      <w:lang w:eastAsia="id-ID"/>
    </w:rPr>
  </w:style>
  <w:style w:type="character" w:customStyle="1" w:styleId="ListParagraphChar">
    <w:name w:val="List Paragraph Char"/>
    <w:link w:val="ListParagraph"/>
    <w:uiPriority w:val="34"/>
    <w:qFormat/>
    <w:locked/>
    <w:rsid w:val="00AC7D44"/>
    <w:rPr>
      <w:rFonts w:eastAsiaTheme="minorEastAsia"/>
      <w:lang w:val="id-ID" w:eastAsia="id-ID"/>
    </w:rPr>
  </w:style>
  <w:style w:type="paragraph" w:styleId="TOCHeading">
    <w:name w:val="TOC Heading"/>
    <w:basedOn w:val="Heading1"/>
    <w:next w:val="Normal"/>
    <w:uiPriority w:val="39"/>
    <w:unhideWhenUsed/>
    <w:qFormat/>
    <w:rsid w:val="00AC7D44"/>
    <w:pPr>
      <w:spacing w:before="240" w:line="259" w:lineRule="auto"/>
      <w:jc w:val="left"/>
      <w:outlineLvl w:val="9"/>
    </w:pPr>
    <w:rPr>
      <w:rFonts w:asciiTheme="majorHAnsi" w:hAnsiTheme="majorHAnsi" w:cstheme="majorBidi"/>
      <w:b w:val="0"/>
      <w:bCs w:val="0"/>
      <w:color w:val="365F91" w:themeColor="accent1" w:themeShade="BF"/>
      <w:sz w:val="32"/>
      <w:szCs w:val="32"/>
      <w:lang w:val="en-US"/>
    </w:rPr>
  </w:style>
  <w:style w:type="character" w:customStyle="1" w:styleId="Heading2Char">
    <w:name w:val="Heading 2 Char"/>
    <w:basedOn w:val="DefaultParagraphFont"/>
    <w:link w:val="Heading2"/>
    <w:uiPriority w:val="9"/>
    <w:semiHidden/>
    <w:rsid w:val="001737BF"/>
    <w:rPr>
      <w:rFonts w:asciiTheme="majorHAnsi" w:eastAsiaTheme="majorEastAsia" w:hAnsiTheme="majorHAnsi" w:cstheme="majorBidi"/>
      <w:b/>
      <w:bCs/>
      <w:color w:val="4F81BD" w:themeColor="accent1"/>
      <w:sz w:val="26"/>
      <w:szCs w:val="26"/>
      <w:lang w:val="id-ID"/>
    </w:rPr>
  </w:style>
  <w:style w:type="paragraph" w:styleId="NormalWeb">
    <w:name w:val="Normal (Web)"/>
    <w:basedOn w:val="Normal"/>
    <w:uiPriority w:val="99"/>
    <w:unhideWhenUsed/>
    <w:qFormat/>
    <w:rsid w:val="001737BF"/>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1737BF"/>
    <w:rPr>
      <w:b/>
      <w:bCs/>
    </w:rPr>
  </w:style>
  <w:style w:type="character" w:customStyle="1" w:styleId="Heading3Char">
    <w:name w:val="Heading 3 Char"/>
    <w:basedOn w:val="DefaultParagraphFont"/>
    <w:link w:val="Heading3"/>
    <w:uiPriority w:val="9"/>
    <w:semiHidden/>
    <w:rsid w:val="00B0288F"/>
    <w:rPr>
      <w:rFonts w:asciiTheme="majorHAnsi" w:eastAsiaTheme="majorEastAsia" w:hAnsiTheme="majorHAnsi" w:cstheme="majorBidi"/>
      <w:b/>
      <w:bCs/>
      <w:color w:val="4F81BD" w:themeColor="accent1"/>
      <w:lang w:val="id-ID"/>
    </w:rPr>
  </w:style>
  <w:style w:type="table" w:styleId="TableGrid">
    <w:name w:val="Table Grid"/>
    <w:basedOn w:val="TableNormal"/>
    <w:uiPriority w:val="39"/>
    <w:qFormat/>
    <w:rsid w:val="00B0288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977E8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1968</Words>
  <Characters>11221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2025-11-19T07:33:00Z</dcterms:created>
  <dcterms:modified xsi:type="dcterms:W3CDTF">2025-11-19T07:33:00Z</dcterms:modified>
</cp:coreProperties>
</file>