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3F" w:rsidRPr="00AA0FB2" w:rsidRDefault="00B76C3F" w:rsidP="00B76C3F">
      <w:pPr>
        <w:pStyle w:val="Heading1"/>
        <w:numPr>
          <w:ilvl w:val="0"/>
          <w:numId w:val="0"/>
        </w:numPr>
        <w:spacing w:before="0" w:after="0"/>
        <w:rPr>
          <w:lang w:val="en-US"/>
        </w:rPr>
      </w:pPr>
      <w:bookmarkStart w:id="0" w:name="_GoBack"/>
      <w:r>
        <w:rPr>
          <w:lang w:val="en-US"/>
        </w:rPr>
        <w:t>BAB II</w:t>
      </w:r>
    </w:p>
    <w:p w:rsidR="00B76C3F" w:rsidRPr="00A771A4" w:rsidRDefault="00B76C3F" w:rsidP="00B76C3F">
      <w:pPr>
        <w:spacing w:after="0" w:line="480" w:lineRule="auto"/>
        <w:jc w:val="center"/>
        <w:rPr>
          <w:b/>
          <w:bCs/>
          <w:lang w:val="id-ID"/>
        </w:rPr>
      </w:pPr>
      <w:r w:rsidRPr="00A771A4">
        <w:rPr>
          <w:b/>
          <w:bCs/>
          <w:lang w:val="id-ID"/>
        </w:rPr>
        <w:t>TINJAUAN PUSTAKA</w:t>
      </w:r>
    </w:p>
    <w:p w:rsidR="00B76C3F" w:rsidRPr="00A771A4" w:rsidRDefault="00B76C3F" w:rsidP="00B76C3F">
      <w:pPr>
        <w:pStyle w:val="Heading2"/>
        <w:spacing w:before="0" w:after="0" w:line="360" w:lineRule="auto"/>
        <w:ind w:left="426" w:hanging="426"/>
        <w:rPr>
          <w:bCs/>
          <w:lang w:val="id-ID"/>
        </w:rPr>
      </w:pPr>
      <w:bookmarkStart w:id="1" w:name="_Toc195131237"/>
      <w:bookmarkStart w:id="2" w:name="_Toc203944078"/>
      <w:bookmarkEnd w:id="0"/>
      <w:r w:rsidRPr="00A771A4">
        <w:rPr>
          <w:lang w:val="id-ID"/>
        </w:rPr>
        <w:t>Landasan Teori</w:t>
      </w:r>
      <w:bookmarkEnd w:id="1"/>
      <w:bookmarkEnd w:id="2"/>
    </w:p>
    <w:p w:rsidR="00B76C3F" w:rsidRPr="00A771A4" w:rsidRDefault="00B76C3F" w:rsidP="00B76C3F">
      <w:pPr>
        <w:pStyle w:val="Heading3"/>
        <w:spacing w:before="0" w:after="0" w:line="360" w:lineRule="auto"/>
        <w:ind w:left="426" w:hanging="426"/>
        <w:rPr>
          <w:i/>
          <w:iCs/>
          <w:lang w:val="id-ID"/>
        </w:rPr>
      </w:pPr>
      <w:bookmarkStart w:id="3" w:name="_Toc195131238"/>
      <w:bookmarkStart w:id="4" w:name="_Toc203944079"/>
      <w:r w:rsidRPr="00A771A4">
        <w:rPr>
          <w:i/>
          <w:iCs/>
          <w:lang w:val="id-ID"/>
        </w:rPr>
        <w:t>Transformasional Leadership</w:t>
      </w:r>
      <w:bookmarkEnd w:id="3"/>
      <w:bookmarkEnd w:id="4"/>
    </w:p>
    <w:p w:rsidR="00B76C3F" w:rsidRPr="00A771A4" w:rsidRDefault="00B76C3F" w:rsidP="00B76C3F">
      <w:pPr>
        <w:pStyle w:val="Heading4"/>
        <w:spacing w:before="0" w:after="0" w:line="360" w:lineRule="auto"/>
        <w:ind w:left="426" w:hanging="426"/>
        <w:rPr>
          <w:i/>
          <w:iCs w:val="0"/>
          <w:lang w:val="id-ID"/>
        </w:rPr>
      </w:pPr>
      <w:bookmarkStart w:id="5" w:name="_Toc195131239"/>
      <w:bookmarkStart w:id="6" w:name="_Toc203944080"/>
      <w:r w:rsidRPr="00A771A4">
        <w:rPr>
          <w:lang w:val="id-ID"/>
        </w:rPr>
        <w:t xml:space="preserve">Pengertian </w:t>
      </w:r>
      <w:r w:rsidRPr="00A771A4">
        <w:rPr>
          <w:i/>
          <w:iCs w:val="0"/>
          <w:lang w:val="id-ID"/>
        </w:rPr>
        <w:t>Transformasional Leadership</w:t>
      </w:r>
      <w:bookmarkEnd w:id="5"/>
      <w:bookmarkEnd w:id="6"/>
    </w:p>
    <w:p w:rsidR="00B76C3F" w:rsidRPr="00D80BC7" w:rsidRDefault="00B76C3F" w:rsidP="00B76C3F">
      <w:pPr>
        <w:pStyle w:val="ListParagraph"/>
        <w:spacing w:after="0" w:line="480" w:lineRule="auto"/>
        <w:ind w:left="0" w:firstLine="720"/>
        <w:jc w:val="both"/>
        <w:rPr>
          <w:b/>
          <w:lang w:val="id-ID"/>
        </w:rPr>
      </w:pPr>
      <w:r w:rsidRPr="00A771A4">
        <w:rPr>
          <w:lang w:val="id-ID"/>
        </w:rPr>
        <w:t>Pemimpin transformasional memiliki kepedulian yang mendalam terhadap berbagai permasalahan dan kebutuhan pengembangan setiap karyawan. Mereka mampu mengubah cara pandang karyawan terhadap persoalan-persoalan yang dihadapi, membantu mereka memaknai masalah dari sudut yang berbeda. Melalui pendekatan ini, pemimpin tersebut berhasil membangkitkan semangat dan inspirasi di dalam diri para pengikutnya, mendorong mereka untuk bekerja lebih keras demi mencapai tujuan organisasi.</w:t>
      </w:r>
    </w:p>
    <w:p w:rsidR="00B76C3F" w:rsidRPr="00A771A4" w:rsidRDefault="00B76C3F" w:rsidP="00B76C3F">
      <w:pPr>
        <w:spacing w:after="0" w:line="480" w:lineRule="auto"/>
        <w:jc w:val="both"/>
        <w:rPr>
          <w:lang w:val="id-ID"/>
        </w:rPr>
      </w:pPr>
      <w:r>
        <w:rPr>
          <w:lang w:val="id-ID"/>
        </w:rPr>
        <w:tab/>
        <w:t xml:space="preserve">Menurut </w:t>
      </w:r>
      <w:r w:rsidR="002A5E23">
        <w:rPr>
          <w:lang w:val="id-ID"/>
        </w:rPr>
        <w:fldChar w:fldCharType="begin" w:fldLock="1"/>
      </w:r>
      <w:r>
        <w:rPr>
          <w:lang w:val="id-ID"/>
        </w:rPr>
        <w:instrText>ADDIN CSL_CITATION {"citationItems":[{"id":"ITEM-1","itemData":{"author":[{"dropping-particle":"","family":"Yukl","given":"G. A","non-dropping-particle":"","parse-names":false,"suffix":""}],"id":"ITEM-1","issued":{"date-parts":[["2018"]]},"publisher":"Pearson Education Limited","publisher-place":"New Jersey","title":"Leadership in oragnizations (16th ed.)","type":"book"},"uris":["http://www.mendeley.com/documents/?uuid=68b75fbe-f41f-4e9a-970e-09eae49f551e"]}],"mendeley":{"formattedCitation":"(Yukl, 2018)","plainTextFormattedCitation":"(Yukl, 2018)","previouslyFormattedCitation":"(Yukl, 2018)"},"properties":{"noteIndex":0},"schema":"https://github.com/citation-style-language/schema/raw/master/csl-citation.json"}</w:instrText>
      </w:r>
      <w:r w:rsidR="002A5E23">
        <w:rPr>
          <w:lang w:val="id-ID"/>
        </w:rPr>
        <w:fldChar w:fldCharType="separate"/>
      </w:r>
      <w:r w:rsidRPr="002E0531">
        <w:rPr>
          <w:noProof/>
          <w:lang w:val="id-ID"/>
        </w:rPr>
        <w:t>(Yukl, 2018)</w:t>
      </w:r>
      <w:r w:rsidR="002A5E23">
        <w:rPr>
          <w:lang w:val="id-ID"/>
        </w:rPr>
        <w:fldChar w:fldCharType="end"/>
      </w:r>
      <w:r w:rsidRPr="002E0531">
        <w:rPr>
          <w:lang w:val="id-ID"/>
        </w:rPr>
        <w:t>Kepemimpinan transformasional adalah situ</w:t>
      </w:r>
      <w:r>
        <w:rPr>
          <w:lang w:val="id-ID"/>
        </w:rPr>
        <w:t xml:space="preserve">asi di mana para </w:t>
      </w:r>
      <w:r w:rsidRPr="002E0531">
        <w:rPr>
          <w:lang w:val="id-ID"/>
        </w:rPr>
        <w:t>bawahan merasa percaya, mengagumi, setia, dan menghormati pemimpin mereka. Hal ini mendorong mereka untuk berupaya lebih dari sekadar memenuhi ekspektasi awal yang ditetapkan.</w:t>
      </w:r>
    </w:p>
    <w:p w:rsidR="00B76C3F" w:rsidRDefault="00B76C3F" w:rsidP="00B76C3F">
      <w:pPr>
        <w:spacing w:after="0" w:line="480" w:lineRule="auto"/>
        <w:ind w:firstLine="720"/>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{"citationItems":[{"id":"ITEM-1","itemData":{"author":[{"dropping-particle":"","family":"Suwatno","given":"","non-dropping-particle":"","parse-names":false,"suffix":""}],"id":"ITEM-1","issued":{"date-parts":[["2019"]]},"publisher":"Bumi Aksara","publisher-place":"Jakarta","title":"Pemimpin Dan Kepemimpinan","type":"book"},"uris":["http://www.mendeley.com/documents/?uuid=9a5afc9a-7695-4cda-a3f6-aa56a5c20c9f"]}],"mendeley":{"formattedCitation":"(Suwatno, 2019)","plainTextFormattedCitation":"(Suwatno, 2019)","previouslyFormattedCitation":"(Suwatno, 2019)"},"properties":{"noteIndex":0},"schema":"https://github.com/citation-style-language/schema/raw/master/csl-citation.json"}</w:instrText>
      </w:r>
      <w:r w:rsidR="002A5E23" w:rsidRPr="00A771A4">
        <w:rPr>
          <w:lang w:val="id-ID"/>
        </w:rPr>
        <w:fldChar w:fldCharType="separate"/>
      </w:r>
      <w:r w:rsidRPr="00A771A4">
        <w:rPr>
          <w:noProof/>
          <w:lang w:val="id-ID"/>
        </w:rPr>
        <w:t>(Suwatno, 2019)</w:t>
      </w:r>
      <w:r w:rsidR="002A5E23" w:rsidRPr="00A771A4">
        <w:rPr>
          <w:lang w:val="id-ID"/>
        </w:rPr>
        <w:fldChar w:fldCharType="end"/>
      </w:r>
      <w:r w:rsidRPr="00A771A4">
        <w:rPr>
          <w:lang w:val="id-ID"/>
        </w:rPr>
        <w:t xml:space="preserve"> Kepemimpinan transformasional merupakan kemampuan pimpinan untuk memotivasi pegawai yang ada di dalam organisasi mel</w:t>
      </w:r>
      <w:r>
        <w:rPr>
          <w:lang w:val="id-ID"/>
        </w:rPr>
        <w:t>ampaui kepentingan pribadinya, di mana</w:t>
      </w:r>
      <w:r w:rsidRPr="00A771A4">
        <w:rPr>
          <w:lang w:val="id-ID"/>
        </w:rPr>
        <w:t xml:space="preserve"> segala hal yang diberikan dalam pekerjaan semata-mata demi kepentingan kemajuan organisasi.</w:t>
      </w:r>
    </w:p>
    <w:p w:rsidR="00B76C3F" w:rsidRDefault="00B76C3F" w:rsidP="00B76C3F">
      <w:pPr>
        <w:spacing w:after="0" w:line="480" w:lineRule="auto"/>
        <w:ind w:firstLine="720"/>
        <w:jc w:val="both"/>
        <w:rPr>
          <w:lang w:val="id-ID"/>
        </w:rPr>
      </w:pPr>
      <w:r w:rsidRPr="00A771A4">
        <w:rPr>
          <w:lang w:val="id-ID"/>
        </w:rPr>
        <w:t xml:space="preserve">Selanjutnya </w:t>
      </w:r>
      <w:r w:rsidR="002A5E23" w:rsidRPr="00A771A4">
        <w:rPr>
          <w:lang w:val="id-ID"/>
        </w:rPr>
        <w:fldChar w:fldCharType="begin" w:fldLock="1"/>
      </w:r>
      <w:r w:rsidRPr="00A771A4">
        <w:rPr>
          <w:lang w:val="id-ID"/>
        </w:rPr>
        <w:instrText>ADDIN CSL_CITATION {"citationItems":[{"id":"ITEM-1","itemData":{"DOI":"10.30596/maneggio.v3i2.5291","ISSN":"2623-2634","author":[{"dropping-particle":"","family":"Rivai","given":"Ahmad","non-dropping-particle":"","parse-names":false,"suffix":""}],"id":"ITEM-1","issue":"2","issued":{"date-parts":[["2020"]]},"title":"MANEGGGIO: Jurnal Ilmiah Magister Manajemen Pengaruh Kepemimpinan Transformasional dan Budaya organisasi Terhadap Kinerja Karyawan","type":"article-journal","volume":"3"},"uris":["http://www.mendeley.com/documents/?uuid=64f4a45f-7434-3b34-9398-70f21f20170a"]}],"mendeley":{"formattedCitation":"(Rivai, 2020)","plainTextFormattedCitation":"(Rivai, 2020)","previouslyFormattedCitation":"(Rivai, 2020)"},"properties":{"noteIndex":0},"schema":"https://github.com/citation-style-language/schema/raw/master/csl-citation.json"}</w:instrText>
      </w:r>
      <w:r w:rsidR="002A5E23" w:rsidRPr="00A771A4">
        <w:rPr>
          <w:lang w:val="id-ID"/>
        </w:rPr>
        <w:fldChar w:fldCharType="separate"/>
      </w:r>
      <w:r w:rsidRPr="00A771A4">
        <w:rPr>
          <w:noProof/>
          <w:lang w:val="id-ID"/>
        </w:rPr>
        <w:t>(Rivai, 2020)</w:t>
      </w:r>
      <w:r w:rsidR="002A5E23" w:rsidRPr="00A771A4">
        <w:rPr>
          <w:lang w:val="id-ID"/>
        </w:rPr>
        <w:fldChar w:fldCharType="end"/>
      </w:r>
      <w:r w:rsidRPr="00A771A4">
        <w:rPr>
          <w:color w:val="000000"/>
          <w:lang w:val="id-ID"/>
        </w:rPr>
        <w:t xml:space="preserve">menyatakan bahwa Kepemimpinan Transformasional adalah tipe kepemimpinan yang memadu atau kepuasan kerja pengikut mereka dalam arah tujuan yang ditegakkan dengan memperjelas peran </w:t>
      </w:r>
      <w:r w:rsidRPr="00A771A4">
        <w:rPr>
          <w:color w:val="000000"/>
          <w:lang w:val="id-ID"/>
        </w:rPr>
        <w:lastRenderedPageBreak/>
        <w:t>dan tuntutan tugas</w:t>
      </w:r>
      <w:r>
        <w:rPr>
          <w:color w:val="000000"/>
          <w:lang w:val="id-ID"/>
        </w:rPr>
        <w:t xml:space="preserve">. </w:t>
      </w:r>
      <w:r w:rsidRPr="00A771A4">
        <w:rPr>
          <w:color w:val="000000"/>
          <w:lang w:val="id-ID"/>
        </w:rPr>
        <w:t>pemimpin jenis ini yang memberikan pertimbangan dan rangsangan intelektual yang diindividualkan, dan yang memiliki karisma.</w:t>
      </w:r>
    </w:p>
    <w:p w:rsidR="00B76C3F" w:rsidRPr="00D80BC7" w:rsidRDefault="00B76C3F" w:rsidP="00B76C3F">
      <w:pPr>
        <w:spacing w:after="0" w:line="480" w:lineRule="auto"/>
        <w:ind w:firstLine="720"/>
        <w:jc w:val="both"/>
      </w:pPr>
      <w:r>
        <w:rPr>
          <w:lang w:val="id-ID"/>
        </w:rPr>
        <w:t xml:space="preserve">Menurut </w:t>
      </w:r>
      <w:r w:rsidR="002A5E23">
        <w:rPr>
          <w:lang w:val="id-ID"/>
        </w:rPr>
        <w:fldChar w:fldCharType="begin" w:fldLock="1"/>
      </w:r>
      <w:r>
        <w:rPr>
          <w:lang w:val="id-ID"/>
        </w:rPr>
        <w:instrText>ADDIN CSL_CITATION {"citationItems":[{"id":"ITEM-1","itemData":{"abstract":"… leadership style on employee performance and how much influence the transformational leadership … + 0,600X + e, where the transformational leadership style has a significant effect on …","author":[{"dropping-particle":"","family":"Wardhani","given":"T.A","non-dropping-particle":"","parse-names":false,"suffix":""},{"dropping-particle":"","family":"Lubis","given":"A.S","non-dropping-particle":"","parse-names":false,"suffix":""},{"dropping-particle":"","family":"Hidayat","given":"T","non-dropping-particle":"","parse-names":false,"suffix":""}],"container-title":"Prosiding Seminar …","id":"ITEM-1","issued":{"date-parts":[["2020"]]},"page":"234-240","title":"Pengaruh Gaya Kepemimpinan Transformasional Terhadap Kinerja Karyawan pada Bagian SDM DI PTPN III (PERSERO) Medan","type":"article-journal"},"uris":["http://www.mendeley.com/documents/?uuid=a76afadd-35d6-41d2-8faa-5450bb530eb6"]}],"mendeley":{"formattedCitation":"(Wardhani et al., 2020)","plainTextFormattedCitation":"(Wardhani et al., 2020)","previouslyFormattedCitation":"(Wardhani et al., 2020)"},"properties":{"noteIndex":0},"schema":"https://github.com/citation-style-language/schema/raw/master/csl-citation.json"}</w:instrText>
      </w:r>
      <w:r w:rsidR="002A5E23">
        <w:rPr>
          <w:lang w:val="id-ID"/>
        </w:rPr>
        <w:fldChar w:fldCharType="separate"/>
      </w:r>
      <w:r w:rsidRPr="00D80BC7">
        <w:rPr>
          <w:noProof/>
          <w:lang w:val="id-ID"/>
        </w:rPr>
        <w:t>(Wardhani et al., 2020)</w:t>
      </w:r>
      <w:r w:rsidR="002A5E23">
        <w:rPr>
          <w:lang w:val="id-ID"/>
        </w:rPr>
        <w:fldChar w:fldCharType="end"/>
      </w:r>
      <w:r w:rsidRPr="00D80BC7">
        <w:rPr>
          <w:lang w:val="id-ID"/>
        </w:rPr>
        <w:t>Kepemimpinan transformasional adalah sebuah metode yang diterapkan oleh para pemimpin dalam rangka mengoptimalkan kemampuan karyawan sehingga tujuan organisasi dapat tercapai. Dalam</w:t>
      </w:r>
      <w:r>
        <w:rPr>
          <w:lang w:val="id-ID"/>
        </w:rPr>
        <w:t xml:space="preserve"> hal </w:t>
      </w:r>
      <w:r w:rsidRPr="00D80BC7">
        <w:rPr>
          <w:lang w:val="id-ID"/>
        </w:rPr>
        <w:t xml:space="preserve">ini, pemimpin dan karyawan perlu berkolaborasi untuk membangun situasi yang mendukung kinerja terbaik. </w:t>
      </w:r>
    </w:p>
    <w:p w:rsidR="00B76C3F" w:rsidRPr="00A771A4" w:rsidRDefault="00B76C3F" w:rsidP="00B76C3F">
      <w:pPr>
        <w:spacing w:after="0" w:line="480" w:lineRule="auto"/>
        <w:jc w:val="both"/>
        <w:rPr>
          <w:lang w:val="id-ID"/>
        </w:rPr>
      </w:pPr>
      <w:r w:rsidRPr="00A771A4">
        <w:rPr>
          <w:lang w:val="id-ID"/>
        </w:rPr>
        <w:tab/>
        <w:t xml:space="preserve">Berdasarkan pengertian diatas, maka dapat diambil Kesimpulan bahwa </w:t>
      </w:r>
      <w:r w:rsidRPr="00A771A4">
        <w:rPr>
          <w:i/>
          <w:iCs/>
          <w:lang w:val="id-ID"/>
        </w:rPr>
        <w:t>Transformasional Leadership</w:t>
      </w:r>
      <w:r w:rsidRPr="00A771A4">
        <w:rPr>
          <w:lang w:val="id-ID"/>
        </w:rPr>
        <w:t xml:space="preserve"> berfokus pada pengembangan individu dan pencapaian tujuan organisasi melalui inspirasi dan motivasi, dengan mengutamakan kesejahteraan karyawan dan kebaikan bersama, menciptakan lingkungan kerja yang positif dan produktif.</w:t>
      </w:r>
    </w:p>
    <w:p w:rsidR="00B76C3F" w:rsidRPr="00A771A4" w:rsidRDefault="00B76C3F" w:rsidP="00B76C3F">
      <w:pPr>
        <w:pStyle w:val="Heading4"/>
        <w:spacing w:before="0" w:after="0" w:line="480" w:lineRule="auto"/>
        <w:ind w:left="426" w:hanging="426"/>
        <w:rPr>
          <w:lang w:val="id-ID"/>
        </w:rPr>
      </w:pPr>
      <w:bookmarkStart w:id="7" w:name="_Toc195131240"/>
      <w:bookmarkStart w:id="8" w:name="_Toc203944081"/>
      <w:r w:rsidRPr="00A771A4">
        <w:rPr>
          <w:lang w:val="id-ID"/>
        </w:rPr>
        <w:t xml:space="preserve">Faktor faktor yang mempengaruhi </w:t>
      </w:r>
      <w:r w:rsidRPr="00A771A4">
        <w:rPr>
          <w:i/>
          <w:lang w:val="id-ID"/>
        </w:rPr>
        <w:t>Transformasional Leadership</w:t>
      </w:r>
      <w:bookmarkEnd w:id="7"/>
      <w:bookmarkEnd w:id="8"/>
    </w:p>
    <w:p w:rsidR="00B76C3F" w:rsidRPr="00A771A4" w:rsidRDefault="00B76C3F" w:rsidP="00B76C3F">
      <w:pPr>
        <w:pStyle w:val="ListParagraph"/>
        <w:spacing w:after="0" w:line="480" w:lineRule="auto"/>
        <w:ind w:left="0" w:firstLine="654"/>
        <w:jc w:val="both"/>
        <w:rPr>
          <w:lang w:val="id-ID"/>
        </w:rPr>
      </w:pPr>
      <w:r w:rsidRPr="00A771A4">
        <w:rPr>
          <w:lang w:val="id-ID"/>
        </w:rPr>
        <w:t xml:space="preserve">Menurut </w:t>
      </w:r>
      <w:sdt>
        <w:sdtPr>
          <w:rPr>
            <w:lang w:val="id-ID"/>
          </w:rPr>
          <w:id w:val="264971577"/>
          <w:citation/>
        </w:sdtPr>
        <w:sdtContent>
          <w:r w:rsidR="002A5E23" w:rsidRPr="00A771A4">
            <w:rPr>
              <w:lang w:val="id-ID"/>
            </w:rPr>
            <w:fldChar w:fldCharType="begin"/>
          </w:r>
          <w:r w:rsidRPr="00A771A4">
            <w:rPr>
              <w:lang w:val="id-ID"/>
            </w:rPr>
            <w:instrText xml:space="preserve"> CITATION Pet21 \l 1057 </w:instrText>
          </w:r>
          <w:r w:rsidR="002A5E23" w:rsidRPr="00A771A4">
            <w:rPr>
              <w:lang w:val="id-ID"/>
            </w:rPr>
            <w:fldChar w:fldCharType="separate"/>
          </w:r>
          <w:r w:rsidRPr="00A771A4">
            <w:rPr>
              <w:noProof/>
              <w:lang w:val="id-ID"/>
            </w:rPr>
            <w:t>(Northouse, 2021)</w:t>
          </w:r>
          <w:r w:rsidR="002A5E23" w:rsidRPr="00A771A4">
            <w:rPr>
              <w:lang w:val="id-ID"/>
            </w:rPr>
            <w:fldChar w:fldCharType="end"/>
          </w:r>
        </w:sdtContent>
      </w:sdt>
      <w:r w:rsidRPr="00A771A4">
        <w:rPr>
          <w:lang w:val="id-ID"/>
        </w:rPr>
        <w:t xml:space="preserve"> ada empat faktor </w:t>
      </w:r>
      <w:r w:rsidRPr="00A771A4">
        <w:rPr>
          <w:i/>
          <w:iCs/>
          <w:lang w:val="id-ID"/>
        </w:rPr>
        <w:t>Transformasional Leadership</w:t>
      </w:r>
      <w:r w:rsidRPr="00A771A4">
        <w:rPr>
          <w:lang w:val="id-ID"/>
        </w:rPr>
        <w:t xml:space="preserve"> yang dipengaruhi yaitu:</w:t>
      </w:r>
    </w:p>
    <w:p w:rsidR="00B76C3F" w:rsidRPr="00A771A4" w:rsidRDefault="00B76C3F" w:rsidP="00B76C3F">
      <w:pPr>
        <w:pStyle w:val="ListParagraph"/>
        <w:numPr>
          <w:ilvl w:val="0"/>
          <w:numId w:val="6"/>
        </w:numPr>
        <w:spacing w:after="0" w:line="480" w:lineRule="auto"/>
        <w:ind w:hanging="436"/>
        <w:jc w:val="both"/>
        <w:rPr>
          <w:lang w:val="id-ID"/>
        </w:rPr>
      </w:pPr>
      <w:r w:rsidRPr="00A771A4">
        <w:rPr>
          <w:lang w:val="id-ID"/>
        </w:rPr>
        <w:t xml:space="preserve">Pengaruh ideal </w:t>
      </w:r>
    </w:p>
    <w:p w:rsidR="00B76C3F" w:rsidRPr="003E3110" w:rsidRDefault="00B76C3F" w:rsidP="00B76C3F">
      <w:pPr>
        <w:pStyle w:val="ListParagraph"/>
        <w:spacing w:after="0" w:line="480" w:lineRule="auto"/>
        <w:jc w:val="both"/>
        <w:rPr>
          <w:lang w:val="id-ID"/>
        </w:rPr>
      </w:pPr>
      <w:r w:rsidRPr="00A771A4">
        <w:rPr>
          <w:lang w:val="id-ID"/>
        </w:rPr>
        <w:t>Adalah komponen emosional dari kepemimpinan. Pengaruh ideal mendeskripsikan pemimpin yang bertindak sebaga</w:t>
      </w:r>
      <w:r>
        <w:rPr>
          <w:lang w:val="id-ID"/>
        </w:rPr>
        <w:t>i</w:t>
      </w:r>
      <w:r w:rsidRPr="003E3110">
        <w:rPr>
          <w:lang w:val="id-ID"/>
        </w:rPr>
        <w:t xml:space="preserve"> teladan yang kuat sebagai pengikut.</w:t>
      </w:r>
    </w:p>
    <w:p w:rsidR="00B76C3F" w:rsidRPr="00DC3801" w:rsidRDefault="00B76C3F" w:rsidP="00B76C3F">
      <w:pPr>
        <w:pStyle w:val="ListParagraph"/>
        <w:numPr>
          <w:ilvl w:val="0"/>
          <w:numId w:val="6"/>
        </w:numPr>
        <w:spacing w:after="0" w:line="480" w:lineRule="auto"/>
        <w:jc w:val="both"/>
        <w:rPr>
          <w:lang w:val="id-ID"/>
        </w:rPr>
      </w:pPr>
      <w:r w:rsidRPr="00DC3801">
        <w:rPr>
          <w:lang w:val="id-ID"/>
        </w:rPr>
        <w:t xml:space="preserve">Kepuasan kerja yang menginspirasi </w:t>
      </w:r>
    </w:p>
    <w:p w:rsidR="00B76C3F" w:rsidRPr="004E3CCD" w:rsidRDefault="00B76C3F" w:rsidP="00B76C3F">
      <w:pPr>
        <w:pStyle w:val="ListParagraph"/>
        <w:spacing w:after="0" w:line="480" w:lineRule="auto"/>
        <w:jc w:val="both"/>
        <w:rPr>
          <w:lang w:val="id-ID"/>
        </w:rPr>
      </w:pPr>
      <w:r w:rsidRPr="00A771A4">
        <w:rPr>
          <w:lang w:val="id-ID"/>
        </w:rPr>
        <w:t>Faktor ini menggambarkan pemimpin yang mengomunikasikan harapan tinggi kepada karyawan, menginspirasi mereka lewat kepuasan kerja untuk menjadi setia pada dan menjadi bagian dari visi bersama dalam organisasi.</w:t>
      </w:r>
    </w:p>
    <w:p w:rsidR="00B76C3F" w:rsidRPr="00A771A4" w:rsidRDefault="00B76C3F" w:rsidP="00B76C3F">
      <w:pPr>
        <w:pStyle w:val="ListParagraph"/>
        <w:numPr>
          <w:ilvl w:val="0"/>
          <w:numId w:val="6"/>
        </w:numPr>
        <w:spacing w:after="0" w:line="480" w:lineRule="auto"/>
        <w:jc w:val="both"/>
        <w:rPr>
          <w:lang w:val="id-ID"/>
        </w:rPr>
      </w:pPr>
      <w:r w:rsidRPr="00A771A4">
        <w:rPr>
          <w:lang w:val="id-ID"/>
        </w:rPr>
        <w:lastRenderedPageBreak/>
        <w:t xml:space="preserve">Rangsangan intelektual </w:t>
      </w:r>
    </w:p>
    <w:p w:rsidR="00B76C3F" w:rsidRPr="00A771A4" w:rsidRDefault="00B76C3F" w:rsidP="00B76C3F">
      <w:pPr>
        <w:pStyle w:val="ListParagraph"/>
        <w:spacing w:after="0" w:line="480" w:lineRule="auto"/>
        <w:jc w:val="both"/>
        <w:rPr>
          <w:lang w:val="id-ID"/>
        </w:rPr>
      </w:pPr>
      <w:r w:rsidRPr="00A771A4">
        <w:rPr>
          <w:lang w:val="id-ID"/>
        </w:rPr>
        <w:t>Hak ini mencakup yang merangsang pengikut untuk bersikap kreatif dan inovatif serta merangsang keyakinan dan nilai mereka sendiri, seperti juga nilai dan keyakinan pemimpin serta organisasi..</w:t>
      </w:r>
    </w:p>
    <w:p w:rsidR="00B76C3F" w:rsidRPr="00A771A4" w:rsidRDefault="00B76C3F" w:rsidP="00B76C3F">
      <w:pPr>
        <w:pStyle w:val="ListParagraph"/>
        <w:numPr>
          <w:ilvl w:val="0"/>
          <w:numId w:val="6"/>
        </w:numPr>
        <w:spacing w:after="0" w:line="480" w:lineRule="auto"/>
        <w:jc w:val="both"/>
        <w:rPr>
          <w:lang w:val="id-ID"/>
        </w:rPr>
      </w:pPr>
      <w:r w:rsidRPr="00A771A4">
        <w:rPr>
          <w:lang w:val="id-ID"/>
        </w:rPr>
        <w:t xml:space="preserve">Pertimbangan yang diadaptasi </w:t>
      </w:r>
    </w:p>
    <w:p w:rsidR="00B76C3F" w:rsidRPr="00D95FEB" w:rsidRDefault="00B76C3F" w:rsidP="00B76C3F">
      <w:pPr>
        <w:pStyle w:val="ListParagraph"/>
        <w:spacing w:after="0" w:line="480" w:lineRule="auto"/>
        <w:jc w:val="both"/>
        <w:rPr>
          <w:lang w:val="id-ID"/>
        </w:rPr>
      </w:pPr>
      <w:r w:rsidRPr="00A771A4">
        <w:rPr>
          <w:lang w:val="id-ID"/>
        </w:rPr>
        <w:t xml:space="preserve">Faktor ini mewakili pemimpin yang memberikan iklim yang mendukung, </w:t>
      </w:r>
      <w:r>
        <w:rPr>
          <w:lang w:val="id-ID"/>
        </w:rPr>
        <w:t>di mana</w:t>
      </w:r>
      <w:r w:rsidRPr="00A771A4">
        <w:rPr>
          <w:lang w:val="id-ID"/>
        </w:rPr>
        <w:t xml:space="preserve"> mereka mendengarkan dengan saksama kebutuhan masing-masing pengikut. Pemimpin bertindak sebagai pelatih dan penasihat, sambil mencoba untuk membantu karyawan bener-benar mewujudkan apa yang diinginkan.</w:t>
      </w:r>
    </w:p>
    <w:p w:rsidR="00B76C3F" w:rsidRPr="00A771A4" w:rsidRDefault="00B76C3F" w:rsidP="00B76C3F">
      <w:pPr>
        <w:pStyle w:val="Heading4"/>
        <w:spacing w:before="0" w:after="0" w:line="480" w:lineRule="auto"/>
        <w:ind w:left="426" w:hanging="426"/>
        <w:rPr>
          <w:lang w:val="id-ID"/>
        </w:rPr>
      </w:pPr>
      <w:bookmarkStart w:id="9" w:name="_Toc195131241"/>
      <w:bookmarkStart w:id="10" w:name="_Toc203944082"/>
      <w:r w:rsidRPr="00A771A4">
        <w:rPr>
          <w:lang w:val="id-ID"/>
        </w:rPr>
        <w:t xml:space="preserve">Karakteristik </w:t>
      </w:r>
      <w:r w:rsidRPr="00A771A4">
        <w:rPr>
          <w:i/>
          <w:iCs w:val="0"/>
          <w:lang w:val="id-ID"/>
        </w:rPr>
        <w:t>Transformasional Leadership</w:t>
      </w:r>
      <w:bookmarkEnd w:id="9"/>
      <w:bookmarkEnd w:id="10"/>
    </w:p>
    <w:p w:rsidR="00B76C3F" w:rsidRDefault="00B76C3F" w:rsidP="00B76C3F">
      <w:pPr>
        <w:spacing w:after="0" w:line="480" w:lineRule="auto"/>
        <w:ind w:firstLine="720"/>
        <w:jc w:val="both"/>
        <w:rPr>
          <w:lang w:val="id-ID"/>
        </w:rPr>
      </w:pPr>
      <w:r w:rsidRPr="00A771A4">
        <w:rPr>
          <w:lang w:val="id-ID"/>
        </w:rPr>
        <w:t xml:space="preserve">Menurut </w:t>
      </w:r>
      <w:r w:rsidR="002A5E23">
        <w:rPr>
          <w:lang w:val="id-ID"/>
        </w:rPr>
        <w:fldChar w:fldCharType="begin" w:fldLock="1"/>
      </w:r>
      <w:r>
        <w:rPr>
          <w:lang w:val="id-ID"/>
        </w:rPr>
        <w:instrText>ADDIN CSL_CITATION {"citationItems":[{"id":"ITEM-1","itemData":{"author":[{"dropping-particle":"","family":"Edison","given":"E","non-dropping-particle":"","parse-names":false,"suffix":""},{"dropping-particle":"","family":"Anwar","given":"Y","non-dropping-particle":"","parse-names":false,"suffix":""},{"dropping-particle":"","family":"Komariyah","given":"I","non-dropping-particle":"","parse-names":false,"suffix":""}],"id":"ITEM-1","issued":{"date-parts":[["2016"]]},"publisher":"Alfabeta","publisher-place":"Bandung","title":"Manajemen Sumber Daya Manusia","type":"book"},"uris":["http://www.mendeley.com/documents/?uuid=052dc9a0-dc66-4164-b7fc-e999552df138"]}],"mendeley":{"formattedCitation":"(Edison et al., 2016)","plainTextFormattedCitation":"(Edison et al., 2016)","previouslyFormattedCitation":"(Edison et al., 2016)"},"properties":{"noteIndex":0},"schema":"https://github.com/citation-style-language/schema/raw/master/csl-citation.json"}</w:instrText>
      </w:r>
      <w:r w:rsidR="002A5E23">
        <w:rPr>
          <w:lang w:val="id-ID"/>
        </w:rPr>
        <w:fldChar w:fldCharType="separate"/>
      </w:r>
      <w:r w:rsidRPr="007F26CD">
        <w:rPr>
          <w:noProof/>
          <w:lang w:val="id-ID"/>
        </w:rPr>
        <w:t>(Edison et al., 2016)</w:t>
      </w:r>
      <w:r w:rsidR="002A5E23">
        <w:rPr>
          <w:lang w:val="id-ID"/>
        </w:rPr>
        <w:fldChar w:fldCharType="end"/>
      </w:r>
      <w:r>
        <w:rPr>
          <w:lang w:val="id-ID"/>
        </w:rPr>
        <w:t xml:space="preserve"> ada beberapa karakteristik </w:t>
      </w:r>
      <w:r w:rsidRPr="007F26CD">
        <w:rPr>
          <w:i/>
          <w:iCs/>
          <w:lang w:val="id-ID"/>
        </w:rPr>
        <w:t>transformasional leadership</w:t>
      </w:r>
      <w:r>
        <w:rPr>
          <w:lang w:val="id-ID"/>
        </w:rPr>
        <w:t>yaitu sebagai berikut :</w:t>
      </w:r>
    </w:p>
    <w:p w:rsidR="00B76C3F" w:rsidRDefault="00B76C3F" w:rsidP="00B76C3F">
      <w:pPr>
        <w:pStyle w:val="ListParagraph"/>
        <w:numPr>
          <w:ilvl w:val="6"/>
          <w:numId w:val="1"/>
        </w:numPr>
        <w:spacing w:after="0" w:line="480" w:lineRule="auto"/>
        <w:ind w:left="567" w:hanging="283"/>
        <w:jc w:val="both"/>
        <w:rPr>
          <w:lang w:val="id-ID"/>
        </w:rPr>
      </w:pPr>
      <w:r w:rsidRPr="001A762F">
        <w:rPr>
          <w:lang w:val="id-ID"/>
        </w:rPr>
        <w:t>Memiliki Strategi yang Jelas</w:t>
      </w:r>
    </w:p>
    <w:p w:rsidR="00B76C3F" w:rsidRPr="00A472DD" w:rsidRDefault="00B76C3F" w:rsidP="00B76C3F">
      <w:pPr>
        <w:pStyle w:val="ListParagraph"/>
        <w:spacing w:after="0" w:line="480" w:lineRule="auto"/>
        <w:ind w:left="567"/>
        <w:jc w:val="both"/>
        <w:rPr>
          <w:lang w:val="id-ID"/>
        </w:rPr>
      </w:pPr>
      <w:r w:rsidRPr="00A472DD">
        <w:rPr>
          <w:lang w:val="id-ID"/>
        </w:rPr>
        <w:t>Seorang pemimpin perlu memiliki rencana yang terarah, sejalan dengan visi, misi, dan strategi organisasi, serta mampu mengomunikasikannya dengan jelas kepada semua anggota tim.</w:t>
      </w:r>
    </w:p>
    <w:p w:rsidR="00B76C3F" w:rsidRDefault="00B76C3F" w:rsidP="00B76C3F">
      <w:pPr>
        <w:pStyle w:val="ListParagraph"/>
        <w:numPr>
          <w:ilvl w:val="6"/>
          <w:numId w:val="1"/>
        </w:numPr>
        <w:spacing w:after="0" w:line="480" w:lineRule="auto"/>
        <w:ind w:left="567" w:hanging="283"/>
        <w:jc w:val="both"/>
        <w:rPr>
          <w:lang w:val="id-ID"/>
        </w:rPr>
      </w:pPr>
      <w:r w:rsidRPr="001A762F">
        <w:rPr>
          <w:lang w:val="id-ID"/>
        </w:rPr>
        <w:t>Kepedulian</w:t>
      </w:r>
    </w:p>
    <w:p w:rsidR="00B76C3F" w:rsidRPr="004E3CCD" w:rsidRDefault="00B76C3F" w:rsidP="00B76C3F">
      <w:pPr>
        <w:pStyle w:val="ListParagraph"/>
        <w:spacing w:after="0" w:line="480" w:lineRule="auto"/>
        <w:ind w:left="567"/>
        <w:jc w:val="both"/>
        <w:rPr>
          <w:lang w:val="id-ID"/>
        </w:rPr>
      </w:pPr>
      <w:r w:rsidRPr="00A472DD">
        <w:rPr>
          <w:lang w:val="id-ID"/>
        </w:rPr>
        <w:t>Pemimpin harus peka terhadap permasalahan yang dihadapi anggota, serta mampu memberikan motivasi dan dukungan yang diperlukan.</w:t>
      </w:r>
    </w:p>
    <w:p w:rsidR="00B76C3F" w:rsidRDefault="00B76C3F" w:rsidP="00B76C3F">
      <w:pPr>
        <w:pStyle w:val="ListParagraph"/>
        <w:numPr>
          <w:ilvl w:val="6"/>
          <w:numId w:val="1"/>
        </w:numPr>
        <w:spacing w:after="0" w:line="480" w:lineRule="auto"/>
        <w:ind w:left="567" w:hanging="283"/>
        <w:jc w:val="both"/>
        <w:rPr>
          <w:lang w:val="id-ID"/>
        </w:rPr>
      </w:pPr>
      <w:r w:rsidRPr="00D2562A">
        <w:rPr>
          <w:lang w:val="id-ID"/>
        </w:rPr>
        <w:t>Merangsang Anggota</w:t>
      </w:r>
    </w:p>
    <w:p w:rsidR="00B76C3F" w:rsidRPr="006E1653" w:rsidRDefault="00B76C3F" w:rsidP="00B76C3F">
      <w:pPr>
        <w:pStyle w:val="ListParagraph"/>
        <w:spacing w:after="0" w:line="480" w:lineRule="auto"/>
        <w:ind w:left="567"/>
        <w:jc w:val="both"/>
        <w:rPr>
          <w:lang w:val="id-ID"/>
        </w:rPr>
      </w:pPr>
      <w:r>
        <w:rPr>
          <w:lang w:val="id-ID"/>
        </w:rPr>
        <w:t>Seorang pemimpin diharapkan dapat memotivasi dan membantu anggota untuk mencapai tujuan yang positif, serta mendorong untuk lebih produktif.</w:t>
      </w:r>
    </w:p>
    <w:p w:rsidR="00B76C3F" w:rsidRDefault="00B76C3F" w:rsidP="00B76C3F">
      <w:pPr>
        <w:pStyle w:val="ListParagraph"/>
        <w:numPr>
          <w:ilvl w:val="6"/>
          <w:numId w:val="1"/>
        </w:numPr>
        <w:spacing w:after="0" w:line="480" w:lineRule="auto"/>
        <w:ind w:left="567" w:hanging="283"/>
        <w:jc w:val="both"/>
        <w:rPr>
          <w:lang w:val="id-ID"/>
        </w:rPr>
      </w:pPr>
      <w:r w:rsidRPr="007F26CD">
        <w:rPr>
          <w:lang w:val="id-ID"/>
        </w:rPr>
        <w:lastRenderedPageBreak/>
        <w:t>Menjaga Kekompakan Tim</w:t>
      </w:r>
    </w:p>
    <w:p w:rsidR="00B76C3F" w:rsidRPr="00D2562A" w:rsidRDefault="00B76C3F" w:rsidP="00B76C3F">
      <w:pPr>
        <w:pStyle w:val="ListParagraph"/>
        <w:spacing w:after="0" w:line="480" w:lineRule="auto"/>
        <w:ind w:left="567"/>
        <w:jc w:val="both"/>
        <w:rPr>
          <w:lang w:val="id-ID"/>
        </w:rPr>
      </w:pPr>
      <w:r w:rsidRPr="00D2562A">
        <w:rPr>
          <w:lang w:val="id-ID"/>
        </w:rPr>
        <w:t>Pemimpin yang efektif selalu berusaha menjaga kekompakan tim dan menciptakan suasana yang harmonis, sehingga anggota tidak terjebak dalam pemikiran yang egois.</w:t>
      </w:r>
    </w:p>
    <w:p w:rsidR="00B76C3F" w:rsidRDefault="00B76C3F" w:rsidP="00B76C3F">
      <w:pPr>
        <w:pStyle w:val="ListParagraph"/>
        <w:numPr>
          <w:ilvl w:val="6"/>
          <w:numId w:val="1"/>
        </w:numPr>
        <w:spacing w:after="0" w:line="480" w:lineRule="auto"/>
        <w:ind w:left="567" w:hanging="283"/>
        <w:jc w:val="both"/>
        <w:rPr>
          <w:lang w:val="id-ID"/>
        </w:rPr>
      </w:pPr>
      <w:r w:rsidRPr="007F26CD">
        <w:rPr>
          <w:lang w:val="id-ID"/>
        </w:rPr>
        <w:t>Menghargai Perbedaan dan Keyakinan</w:t>
      </w:r>
    </w:p>
    <w:p w:rsidR="00B76C3F" w:rsidRPr="00D95FEB" w:rsidRDefault="00B76C3F" w:rsidP="00B76C3F">
      <w:pPr>
        <w:pStyle w:val="ListParagraph"/>
        <w:spacing w:after="0" w:line="480" w:lineRule="auto"/>
        <w:ind w:left="567"/>
        <w:jc w:val="both"/>
        <w:rPr>
          <w:lang w:val="id-ID"/>
        </w:rPr>
      </w:pPr>
      <w:r w:rsidRPr="00D2562A">
        <w:rPr>
          <w:lang w:val="id-ID"/>
        </w:rPr>
        <w:t>Seorang pemimpin harus mampu menghargai perbedaan pendapat untuk menemukan solusi yang lebih baik, serta mendorong semua anggota untuk saling menghargai perbedaan dan keyakinan masing-masing.</w:t>
      </w:r>
    </w:p>
    <w:p w:rsidR="00B76C3F" w:rsidRPr="00A771A4" w:rsidRDefault="00B76C3F" w:rsidP="00B76C3F">
      <w:pPr>
        <w:pStyle w:val="Heading4"/>
        <w:spacing w:before="0" w:after="0" w:line="480" w:lineRule="auto"/>
        <w:ind w:left="426" w:hanging="426"/>
        <w:rPr>
          <w:lang w:val="id-ID"/>
        </w:rPr>
      </w:pPr>
      <w:bookmarkStart w:id="11" w:name="_Toc195131242"/>
      <w:bookmarkStart w:id="12" w:name="_Toc203944083"/>
      <w:r w:rsidRPr="00A771A4">
        <w:rPr>
          <w:lang w:val="id-ID"/>
        </w:rPr>
        <w:t xml:space="preserve">Indikator </w:t>
      </w:r>
      <w:r w:rsidRPr="00A771A4">
        <w:rPr>
          <w:i/>
          <w:iCs w:val="0"/>
          <w:lang w:val="id-ID"/>
        </w:rPr>
        <w:t>Transformasional Leadership</w:t>
      </w:r>
      <w:bookmarkEnd w:id="11"/>
      <w:bookmarkEnd w:id="12"/>
    </w:p>
    <w:p w:rsidR="00B76C3F" w:rsidRPr="00A771A4" w:rsidRDefault="00B76C3F" w:rsidP="00B76C3F">
      <w:pPr>
        <w:spacing w:after="0" w:line="480" w:lineRule="auto"/>
        <w:ind w:firstLine="720"/>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{"citationItems":[{"id":"ITEM-1","itemData":{"author":[{"dropping-particle":"","family":"Kartono","given":"K","non-dropping-particle":"","parse-names":false,"suffix":""}],"id":"ITEM-1","issued":{"date-parts":[["2019"]]},"publisher":"Rajagrafindo Persada (Rajawali Pers)","title":"Pemimpin dan Kepemimpinan","type":"book"},"uris":["http://www.mendeley.com/documents/?uuid=c3b40407-c6a8-4e51-a004-f74188c2009b"]}],"mendeley":{"formattedCitation":"(Kartono, 2019)","plainTextFormattedCitation":"(Kartono, 2019)","previouslyFormattedCitation":"(Kartono, 2019)"},"properties":{"noteIndex":0},"schema":"https://github.com/citation-style-language/schema/raw/master/csl-citation.json"}</w:instrText>
      </w:r>
      <w:r w:rsidR="002A5E23" w:rsidRPr="00A771A4">
        <w:rPr>
          <w:lang w:val="id-ID"/>
        </w:rPr>
        <w:fldChar w:fldCharType="separate"/>
      </w:r>
      <w:r w:rsidRPr="00A771A4">
        <w:rPr>
          <w:noProof/>
          <w:lang w:val="id-ID"/>
        </w:rPr>
        <w:t>(Kartono, 2019)</w:t>
      </w:r>
      <w:r w:rsidR="002A5E23" w:rsidRPr="00A771A4">
        <w:rPr>
          <w:lang w:val="id-ID"/>
        </w:rPr>
        <w:fldChar w:fldCharType="end"/>
      </w:r>
      <w:r w:rsidRPr="00A771A4">
        <w:rPr>
          <w:lang w:val="id-ID"/>
        </w:rPr>
        <w:t xml:space="preserve"> mengungkapkan bahwa </w:t>
      </w:r>
      <w:r w:rsidRPr="00A771A4">
        <w:rPr>
          <w:i/>
          <w:iCs/>
          <w:lang w:val="id-ID"/>
        </w:rPr>
        <w:t>Transformasional Leadership</w:t>
      </w:r>
      <w:r w:rsidRPr="00A771A4">
        <w:rPr>
          <w:lang w:val="id-ID"/>
        </w:rPr>
        <w:t xml:space="preserve"> memiliki empat indikator yaitu :</w:t>
      </w:r>
    </w:p>
    <w:p w:rsidR="00B76C3F" w:rsidRPr="00A771A4" w:rsidRDefault="00B76C3F" w:rsidP="00B76C3F">
      <w:pPr>
        <w:pStyle w:val="ListParagraph"/>
        <w:numPr>
          <w:ilvl w:val="0"/>
          <w:numId w:val="7"/>
        </w:numPr>
        <w:spacing w:after="0" w:line="480" w:lineRule="auto"/>
        <w:ind w:left="709" w:hanging="425"/>
        <w:jc w:val="both"/>
        <w:rPr>
          <w:lang w:val="id-ID"/>
        </w:rPr>
      </w:pPr>
      <w:r w:rsidRPr="00A771A4">
        <w:rPr>
          <w:lang w:val="id-ID"/>
        </w:rPr>
        <w:t xml:space="preserve">Karisma </w:t>
      </w:r>
      <w:r w:rsidRPr="00A771A4">
        <w:rPr>
          <w:i/>
          <w:iCs/>
          <w:lang w:val="id-ID"/>
        </w:rPr>
        <w:t>(Charisma)</w:t>
      </w:r>
    </w:p>
    <w:p w:rsidR="00B76C3F" w:rsidRPr="00A771A4" w:rsidRDefault="00B76C3F" w:rsidP="00B76C3F">
      <w:pPr>
        <w:pStyle w:val="ListParagraph"/>
        <w:spacing w:after="0" w:line="480" w:lineRule="auto"/>
        <w:ind w:left="709"/>
        <w:jc w:val="both"/>
        <w:rPr>
          <w:lang w:val="id-ID"/>
        </w:rPr>
      </w:pPr>
      <w:r w:rsidRPr="00A771A4">
        <w:rPr>
          <w:lang w:val="id-ID"/>
        </w:rPr>
        <w:t xml:space="preserve">Memberikan visi dan misi, menanamkan rasa bangga, mendapatkan perhatian </w:t>
      </w:r>
      <w:r w:rsidRPr="00A771A4">
        <w:rPr>
          <w:i/>
          <w:iCs/>
          <w:lang w:val="id-ID"/>
        </w:rPr>
        <w:t xml:space="preserve">(respect) </w:t>
      </w:r>
      <w:r w:rsidRPr="00A771A4">
        <w:rPr>
          <w:lang w:val="id-ID"/>
        </w:rPr>
        <w:t xml:space="preserve">dan kepercayaan </w:t>
      </w:r>
      <w:r w:rsidRPr="00A771A4">
        <w:rPr>
          <w:i/>
          <w:iCs/>
          <w:lang w:val="id-ID"/>
        </w:rPr>
        <w:t>(trust)</w:t>
      </w:r>
      <w:r w:rsidRPr="00A771A4">
        <w:rPr>
          <w:lang w:val="id-ID"/>
        </w:rPr>
        <w:t xml:space="preserve">. Pemimpin transformasional terlihat karismatik oleh pengikutnya dan mempunyai suatu kekuatan dan pengaruh. </w:t>
      </w:r>
    </w:p>
    <w:p w:rsidR="00B76C3F" w:rsidRPr="00A771A4" w:rsidRDefault="00B76C3F" w:rsidP="00B76C3F">
      <w:pPr>
        <w:pStyle w:val="ListParagraph"/>
        <w:numPr>
          <w:ilvl w:val="0"/>
          <w:numId w:val="7"/>
        </w:numPr>
        <w:spacing w:after="0" w:line="480" w:lineRule="auto"/>
        <w:ind w:left="709" w:hanging="425"/>
        <w:jc w:val="both"/>
        <w:rPr>
          <w:lang w:val="id-ID"/>
        </w:rPr>
      </w:pPr>
      <w:r w:rsidRPr="00A771A4">
        <w:rPr>
          <w:lang w:val="id-ID"/>
        </w:rPr>
        <w:t xml:space="preserve">Inspirasional </w:t>
      </w:r>
      <w:r w:rsidRPr="00A771A4">
        <w:rPr>
          <w:i/>
          <w:iCs/>
          <w:lang w:val="id-ID"/>
        </w:rPr>
        <w:t>(Inspirasioni)</w:t>
      </w:r>
    </w:p>
    <w:p w:rsidR="00B76C3F" w:rsidRPr="00A771A4" w:rsidRDefault="00B76C3F" w:rsidP="00B76C3F">
      <w:pPr>
        <w:pStyle w:val="ListParagraph"/>
        <w:spacing w:after="0" w:line="480" w:lineRule="auto"/>
        <w:ind w:left="709"/>
        <w:jc w:val="both"/>
        <w:rPr>
          <w:lang w:val="id-ID"/>
        </w:rPr>
      </w:pPr>
      <w:r w:rsidRPr="00A771A4">
        <w:rPr>
          <w:lang w:val="id-ID"/>
        </w:rPr>
        <w:t>Mengkomunikasikan ekspektasi yang tinggi, menggunakan simb</w:t>
      </w:r>
      <w:r>
        <w:rPr>
          <w:lang w:val="id-ID"/>
        </w:rPr>
        <w:t>o</w:t>
      </w:r>
      <w:r w:rsidRPr="00A771A4">
        <w:rPr>
          <w:lang w:val="id-ID"/>
        </w:rPr>
        <w:t xml:space="preserve">l untuk memfokuskan upaya, mengekspresikan tujuan dengan cara-cara yang sederhana. </w:t>
      </w:r>
    </w:p>
    <w:p w:rsidR="00B76C3F" w:rsidRPr="00A771A4" w:rsidRDefault="00B76C3F" w:rsidP="00B76C3F">
      <w:pPr>
        <w:pStyle w:val="ListParagraph"/>
        <w:numPr>
          <w:ilvl w:val="0"/>
          <w:numId w:val="7"/>
        </w:numPr>
        <w:spacing w:after="0" w:line="480" w:lineRule="auto"/>
        <w:ind w:left="709" w:hanging="425"/>
        <w:jc w:val="both"/>
        <w:rPr>
          <w:i/>
          <w:iCs/>
          <w:lang w:val="id-ID"/>
        </w:rPr>
      </w:pPr>
      <w:r w:rsidRPr="00A771A4">
        <w:rPr>
          <w:lang w:val="id-ID"/>
        </w:rPr>
        <w:t xml:space="preserve">Stimulasi Intelektual </w:t>
      </w:r>
      <w:r w:rsidRPr="00A771A4">
        <w:rPr>
          <w:i/>
          <w:iCs/>
          <w:lang w:val="id-ID"/>
        </w:rPr>
        <w:t xml:space="preserve">(Intelektual Stimulation) </w:t>
      </w:r>
    </w:p>
    <w:p w:rsidR="00B76C3F" w:rsidRPr="00A771A4" w:rsidRDefault="00B76C3F" w:rsidP="00B76C3F">
      <w:pPr>
        <w:pStyle w:val="ListParagraph"/>
        <w:spacing w:after="0" w:line="480" w:lineRule="auto"/>
        <w:ind w:left="709"/>
        <w:jc w:val="both"/>
        <w:rPr>
          <w:i/>
          <w:iCs/>
          <w:lang w:val="id-ID"/>
        </w:rPr>
      </w:pPr>
      <w:r w:rsidRPr="00A771A4">
        <w:rPr>
          <w:lang w:val="id-ID"/>
        </w:rPr>
        <w:t xml:space="preserve">Menghargai ide-ide bawahan </w:t>
      </w:r>
      <w:r w:rsidRPr="00A9384E">
        <w:rPr>
          <w:i/>
          <w:iCs/>
          <w:lang w:val="id-ID"/>
        </w:rPr>
        <w:t>(promote intelegence)</w:t>
      </w:r>
      <w:r w:rsidRPr="00A771A4">
        <w:rPr>
          <w:lang w:val="id-ID"/>
        </w:rPr>
        <w:t xml:space="preserve">, mengembangkan rasionalisasi dan melakukan pemecahan masalah secara cermat. </w:t>
      </w:r>
    </w:p>
    <w:p w:rsidR="00B76C3F" w:rsidRPr="00A771A4" w:rsidRDefault="00B76C3F" w:rsidP="00B76C3F">
      <w:pPr>
        <w:pStyle w:val="ListParagraph"/>
        <w:numPr>
          <w:ilvl w:val="0"/>
          <w:numId w:val="7"/>
        </w:numPr>
        <w:spacing w:after="0" w:line="480" w:lineRule="auto"/>
        <w:ind w:left="709" w:hanging="425"/>
        <w:jc w:val="both"/>
        <w:rPr>
          <w:lang w:val="id-ID"/>
        </w:rPr>
      </w:pPr>
      <w:r w:rsidRPr="00A771A4">
        <w:rPr>
          <w:lang w:val="id-ID"/>
        </w:rPr>
        <w:lastRenderedPageBreak/>
        <w:t xml:space="preserve">Perhatian Individu </w:t>
      </w:r>
      <w:r w:rsidRPr="00A771A4">
        <w:rPr>
          <w:i/>
          <w:iCs/>
          <w:lang w:val="id-ID"/>
        </w:rPr>
        <w:t>(Individualized Consideration)</w:t>
      </w:r>
    </w:p>
    <w:p w:rsidR="00B76C3F" w:rsidRPr="00BA6D95" w:rsidRDefault="00B76C3F" w:rsidP="00B76C3F">
      <w:pPr>
        <w:pStyle w:val="ListParagraph"/>
        <w:spacing w:after="0" w:line="480" w:lineRule="auto"/>
        <w:ind w:left="709"/>
        <w:jc w:val="both"/>
        <w:rPr>
          <w:lang w:val="id-ID"/>
        </w:rPr>
      </w:pPr>
      <w:r w:rsidRPr="00A771A4">
        <w:rPr>
          <w:lang w:val="id-ID"/>
        </w:rPr>
        <w:t>Memberikan perhatian pada pribadi, menghargai perbedaan setiap individual, memberi nasehat dan pengarahan.</w:t>
      </w:r>
    </w:p>
    <w:p w:rsidR="00B76C3F" w:rsidRPr="00A771A4" w:rsidRDefault="00B76C3F" w:rsidP="00B76C3F">
      <w:pPr>
        <w:pStyle w:val="Heading3"/>
        <w:spacing w:before="0" w:after="0" w:line="480" w:lineRule="auto"/>
        <w:rPr>
          <w:i/>
          <w:iCs/>
          <w:lang w:val="id-ID"/>
        </w:rPr>
      </w:pPr>
      <w:bookmarkStart w:id="13" w:name="_Toc195131243"/>
      <w:bookmarkStart w:id="14" w:name="_Toc203944084"/>
      <w:r w:rsidRPr="00A771A4">
        <w:rPr>
          <w:i/>
          <w:iCs/>
          <w:lang w:val="id-ID"/>
        </w:rPr>
        <w:t>Work Engagement</w:t>
      </w:r>
      <w:bookmarkEnd w:id="13"/>
      <w:bookmarkEnd w:id="14"/>
    </w:p>
    <w:p w:rsidR="00B76C3F" w:rsidRPr="00A771A4" w:rsidRDefault="00B76C3F" w:rsidP="00B76C3F">
      <w:pPr>
        <w:pStyle w:val="Heading4"/>
        <w:spacing w:before="0" w:after="0" w:line="480" w:lineRule="auto"/>
        <w:ind w:left="851" w:hanging="851"/>
        <w:rPr>
          <w:lang w:val="id-ID"/>
        </w:rPr>
      </w:pPr>
      <w:bookmarkStart w:id="15" w:name="_Toc195131244"/>
      <w:bookmarkStart w:id="16" w:name="_Toc203944085"/>
      <w:r w:rsidRPr="00A771A4">
        <w:rPr>
          <w:lang w:val="id-ID"/>
        </w:rPr>
        <w:t xml:space="preserve">Pengertian </w:t>
      </w:r>
      <w:r w:rsidRPr="00A771A4">
        <w:rPr>
          <w:i/>
          <w:iCs w:val="0"/>
          <w:lang w:val="id-ID"/>
        </w:rPr>
        <w:t>Work Engagement</w:t>
      </w:r>
      <w:bookmarkEnd w:id="15"/>
      <w:bookmarkEnd w:id="16"/>
    </w:p>
    <w:p w:rsidR="00B76C3F" w:rsidRPr="00A771A4" w:rsidRDefault="00B76C3F" w:rsidP="00B76C3F">
      <w:pPr>
        <w:spacing w:after="0" w:line="480" w:lineRule="auto"/>
        <w:ind w:firstLine="720"/>
        <w:jc w:val="both"/>
        <w:rPr>
          <w:lang w:val="id-ID"/>
        </w:rPr>
      </w:pPr>
      <w:r w:rsidRPr="00A771A4">
        <w:rPr>
          <w:i/>
          <w:iCs/>
          <w:lang w:val="id-ID"/>
        </w:rPr>
        <w:t>Work Engagement</w:t>
      </w:r>
      <w:r w:rsidRPr="00A771A4">
        <w:rPr>
          <w:lang w:val="id-ID"/>
        </w:rPr>
        <w:t xml:space="preserve"> adalah sebuah konsep yang menggambarkan perasaan karyawan terhadap pekerjaan yang mereka jalani. Karyawan yang merasakan keterikatan, atau merasa terhubung dengan pekerjaannya, cenderung selalu merasa senang   dan bersemangat dalam menyelesaikan tugas-tugas yang diberikan kepada mereka.</w:t>
      </w:r>
    </w:p>
    <w:p w:rsidR="00B76C3F" w:rsidRPr="00A771A4" w:rsidRDefault="00B76C3F" w:rsidP="00B76C3F">
      <w:pPr>
        <w:spacing w:after="0" w:line="480" w:lineRule="auto"/>
        <w:ind w:firstLine="720"/>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{"citationItems":[{"id":"ITEM-1","itemData":{"author":[{"dropping-particle":"","family":"Schaufeli","given":"W.B","non-dropping-particle":"","parse-names":false,"suffix":""},{"dropping-particle":"","family":"Bakker","given":"A. B","non-dropping-particle":"","parse-names":false,"suffix":""}],"id":"ITEM-1","issued":{"date-parts":[["2015"]]},"publisher":" Department of Psychology","title":"Utrecht Work Engagement Scale: Test  Manual","type":"book"},"uris":["http://www.mendeley.com/documents/?uuid=d8562fd0-7381-3e22-a99a-2e0ae96fbbe8"]}],"mendeley":{"formattedCitation":"(Schaufeli &amp; Bakker, 2015)","plainTextFormattedCitation":"(Schaufeli &amp; Bakker, 2015)","previouslyFormattedCitation":"(Schaufeli &amp; Bakker, 2015)"},"properties":{"noteIndex":0},"schema":"https://github.com/citation-style-language/schema/raw/master/csl-citation.json"}</w:instrText>
      </w:r>
      <w:r w:rsidR="002A5E23" w:rsidRPr="00A771A4">
        <w:rPr>
          <w:lang w:val="id-ID"/>
        </w:rPr>
        <w:fldChar w:fldCharType="separate"/>
      </w:r>
      <w:r w:rsidRPr="00A771A4">
        <w:rPr>
          <w:noProof/>
          <w:lang w:val="id-ID"/>
        </w:rPr>
        <w:t>(Schaufeli &amp; Bakker, 2015)</w:t>
      </w:r>
      <w:r w:rsidR="002A5E23" w:rsidRPr="00A771A4">
        <w:rPr>
          <w:lang w:val="id-ID"/>
        </w:rPr>
        <w:fldChar w:fldCharType="end"/>
      </w:r>
      <w:r w:rsidRPr="00A771A4">
        <w:rPr>
          <w:lang w:val="id-ID"/>
        </w:rPr>
        <w:t xml:space="preserve"> bahwa </w:t>
      </w:r>
      <w:r w:rsidRPr="00A771A4">
        <w:rPr>
          <w:i/>
          <w:iCs/>
          <w:lang w:val="id-ID"/>
        </w:rPr>
        <w:t>Work engagement</w:t>
      </w:r>
      <w:r w:rsidRPr="00A771A4">
        <w:rPr>
          <w:lang w:val="id-ID"/>
        </w:rPr>
        <w:t xml:space="preserve"> adalah suatu keadaan pikiran yang positif, memuaskan, terkait pekerjaan yang dicirikan oleh semangat, dedikasi, dan penyerapan, </w:t>
      </w:r>
      <w:r>
        <w:rPr>
          <w:lang w:val="id-ID"/>
        </w:rPr>
        <w:t>di mana</w:t>
      </w:r>
      <w:r w:rsidRPr="00A771A4">
        <w:rPr>
          <w:lang w:val="id-ID"/>
        </w:rPr>
        <w:t xml:space="preserve"> semangat mengacu pada tingkat energi dan ketahanan mental yang tinggi saat bekerja, kemauan untuk menginvestasikan upaya dalam pekerjaan seseorang, dan ketekunan bahkan dalam pekerjaan</w:t>
      </w:r>
      <w:r>
        <w:rPr>
          <w:lang w:val="id-ID"/>
        </w:rPr>
        <w:t>. D</w:t>
      </w:r>
      <w:r w:rsidRPr="00A771A4">
        <w:rPr>
          <w:lang w:val="id-ID"/>
        </w:rPr>
        <w:t>edikasi mengacu pada keterlibatan yang kuat dalam pekerjaan seseorang</w:t>
      </w:r>
      <w:r>
        <w:rPr>
          <w:lang w:val="id-ID"/>
        </w:rPr>
        <w:t>. P</w:t>
      </w:r>
      <w:r w:rsidRPr="00A771A4">
        <w:rPr>
          <w:lang w:val="id-ID"/>
        </w:rPr>
        <w:t>enyerapan mengacu pada konsentrasi penuh dan asyik dengan pekerjaan seseorang, di mana waktu berlalu dengan cepat dan seseorang mengalami kesulitan untuk melepaskan diri dari pekerjaan.</w:t>
      </w:r>
    </w:p>
    <w:p w:rsidR="00B76C3F" w:rsidRPr="00A771A4" w:rsidRDefault="00B76C3F" w:rsidP="00B76C3F">
      <w:pPr>
        <w:spacing w:after="0" w:line="480" w:lineRule="auto"/>
        <w:ind w:firstLine="720"/>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{"citationItems":[{"id":"ITEM-1","itemData":{"author":[{"dropping-particle":"","family":"Robbins","given":"S. P","non-dropping-particle":"","parse-names":false,"suffix":""},{"dropping-particle":"","family":"Judge","given":"T. A","non-dropping-particle":"","parse-names":false,"suffix":""}],"edition":"edisi 12","id":"ITEM-1","issued":{"date-parts":[["2021"]]},"publisher":"Salemba Empat","title":"Perilaku Organisasi","type":"book"},"uris":["http://www.mendeley.com/documents/?uuid=22dd4d0e-4936-4812-8188-ec66ceee61d8"]}],"mendeley":{"formattedCitation":"(Robbins &amp; Judge, 2021)","plainTextFormattedCitation":"(Robbins &amp; Judge, 2021)","previouslyFormattedCitation":"(Robbins &amp; Judge, 2021)"},"properties":{"noteIndex":0},"schema":"https://github.com/citation-style-language/schema/raw/master/csl-citation.json"}</w:instrText>
      </w:r>
      <w:r w:rsidR="002A5E23" w:rsidRPr="00A771A4">
        <w:rPr>
          <w:lang w:val="id-ID"/>
        </w:rPr>
        <w:fldChar w:fldCharType="separate"/>
      </w:r>
      <w:r w:rsidRPr="00A771A4">
        <w:rPr>
          <w:noProof/>
          <w:lang w:val="id-ID"/>
        </w:rPr>
        <w:t>(Robbins &amp; Judge, 2021)</w:t>
      </w:r>
      <w:r w:rsidR="002A5E23" w:rsidRPr="00A771A4">
        <w:rPr>
          <w:lang w:val="id-ID"/>
        </w:rPr>
        <w:fldChar w:fldCharType="end"/>
      </w:r>
      <w:r w:rsidRPr="00A771A4">
        <w:rPr>
          <w:lang w:val="id-ID"/>
        </w:rPr>
        <w:t xml:space="preserve"> keterlibatan kerja atau </w:t>
      </w:r>
      <w:r w:rsidRPr="00A771A4">
        <w:rPr>
          <w:i/>
          <w:iCs/>
          <w:lang w:val="id-ID"/>
        </w:rPr>
        <w:t>work engagement</w:t>
      </w:r>
      <w:r w:rsidRPr="00A771A4">
        <w:rPr>
          <w:lang w:val="id-ID"/>
        </w:rPr>
        <w:t xml:space="preserve"> dapat dijelaskan sebagai komitmen, kepuasan, dan semangat individu terhadap pekerjaan yang sedang dijalani. Selanjutnya menurut </w:t>
      </w:r>
      <w:r w:rsidR="002A5E23" w:rsidRPr="00A771A4">
        <w:rPr>
          <w:lang w:val="id-ID"/>
        </w:rPr>
        <w:fldChar w:fldCharType="begin" w:fldLock="1"/>
      </w:r>
      <w:r w:rsidRPr="00A771A4">
        <w:rPr>
          <w:lang w:val="id-ID"/>
        </w:rPr>
        <w:instrText>ADDIN CSL_CITATION {"citationItems":[{"id":"ITEM-1","itemData":{"author":[{"dropping-particle":"","family":"Karina Suranti","given":"Tety","non-dropping-particle":"","parse-names":false,"suffix":""},{"dropping-particle":"","family":"Kurniawan","given":"Dwi","non-dropping-particle":"","parse-names":false,"suffix":""},{"dropping-particle":"","family":"Jambi","given":"Universitas","non-dropping-particle":"","parse-names":false,"suffix":""}],"container-title":"Tata Kelola Perusahaan (JAKPT)","id":"ITEM-1","issued":{"date-parts":[["2024","3"]]},"title":"PENGARUH KETERIKATAN KERJA TERHADAP KINERJA PEGAWAI DENGAN MOTIVASI SEBAGAI VARIABEL INTERVENING PADA SEKRETARIAT DPRD PROVINSI JAMBI","type":"report","volume":"1"},"uris":["http://www.mendeley.com/documents/?uuid=97403d03-7ac3-38f8-9ca9-8ff1c794edef"]}],"mendeley":{"formattedCitation":"(Karina Suranti et al., 2024)","plainTextFormattedCitation":"(Karina Suranti et al., 2024)","previouslyFormattedCitation":"(Karina Suranti et al., 2024)"},"properties":{"noteIndex":0},"schema":"https://github.com/citation-style-language/schema/raw/master/csl-citation.json"}</w:instrText>
      </w:r>
      <w:r w:rsidR="002A5E23" w:rsidRPr="00A771A4">
        <w:rPr>
          <w:lang w:val="id-ID"/>
        </w:rPr>
        <w:fldChar w:fldCharType="separate"/>
      </w:r>
      <w:r w:rsidRPr="00A771A4">
        <w:rPr>
          <w:noProof/>
          <w:lang w:val="id-ID"/>
        </w:rPr>
        <w:t>(Karina Suranti et al., 2024)</w:t>
      </w:r>
      <w:r w:rsidR="002A5E23" w:rsidRPr="00A771A4">
        <w:rPr>
          <w:lang w:val="id-ID"/>
        </w:rPr>
        <w:fldChar w:fldCharType="end"/>
      </w:r>
      <w:r w:rsidRPr="00A771A4">
        <w:rPr>
          <w:lang w:val="id-ID"/>
        </w:rPr>
        <w:t xml:space="preserve"> pegawai yang merasa memiliki keterikatan kerja terhadap organisasi </w:t>
      </w:r>
      <w:r w:rsidRPr="00A771A4">
        <w:rPr>
          <w:lang w:val="id-ID"/>
        </w:rPr>
        <w:lastRenderedPageBreak/>
        <w:t>akan membuat pegawai antusias dalam mengerjakan tugas yang diberikan organisasi dan bertanggung jawab terhadap pekerjaannya untuk mencapai tujuan dari organisasi.</w:t>
      </w:r>
    </w:p>
    <w:p w:rsidR="00B76C3F" w:rsidRPr="00A771A4" w:rsidRDefault="00B76C3F" w:rsidP="00B76C3F">
      <w:pPr>
        <w:spacing w:after="0" w:line="480" w:lineRule="auto"/>
        <w:ind w:firstLine="720"/>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{"citationItems":[{"id":"ITEM-1","itemData":{"author":[{"dropping-particle":"","family":"Bakker","given":"A. B","non-dropping-particle":"","parse-names":false,"suffix":""},{"dropping-particle":"","family":"Albrecht","given":"S","non-dropping-particle":"","parse-names":false,"suffix":""}],"id":"ITEM-1","issued":{"date-parts":[["2018"]]},"publisher":"Career Development International","title":"Work Engagement: Current Trends","type":"book"},"uris":["http://www.mendeley.com/documents/?uuid=f69ec502-b009-4320-87b4-0eb992a66a52"]}],"mendeley":{"formattedCitation":"(Bakker &amp; Albrecht, 2018)","plainTextFormattedCitation":"(Bakker &amp; Albrecht, 2018)","previouslyFormattedCitation":"(Bakker &amp; Albrecht, 2018)"},"properties":{"noteIndex":0},"schema":"https://github.com/citation-style-language/schema/raw/master/csl-citation.json"}</w:instrText>
      </w:r>
      <w:r w:rsidR="002A5E23" w:rsidRPr="00A771A4">
        <w:rPr>
          <w:lang w:val="id-ID"/>
        </w:rPr>
        <w:fldChar w:fldCharType="separate"/>
      </w:r>
      <w:r w:rsidRPr="00A771A4">
        <w:rPr>
          <w:noProof/>
          <w:lang w:val="id-ID"/>
        </w:rPr>
        <w:t>(Bakker &amp; Albrecht, 2018)</w:t>
      </w:r>
      <w:r w:rsidR="002A5E23" w:rsidRPr="00A771A4">
        <w:rPr>
          <w:lang w:val="id-ID"/>
        </w:rPr>
        <w:fldChar w:fldCharType="end"/>
      </w:r>
      <w:r w:rsidRPr="00A771A4">
        <w:rPr>
          <w:i/>
          <w:iCs/>
          <w:lang w:val="id-ID"/>
        </w:rPr>
        <w:t>Work Engagement</w:t>
      </w:r>
      <w:r w:rsidRPr="00A771A4">
        <w:rPr>
          <w:lang w:val="id-ID"/>
        </w:rPr>
        <w:t xml:space="preserve"> dapat didefin</w:t>
      </w:r>
      <w:r>
        <w:rPr>
          <w:lang w:val="id-ID"/>
        </w:rPr>
        <w:t>isikan sebagai suatu kondisi di mana</w:t>
      </w:r>
      <w:r w:rsidRPr="00A771A4">
        <w:rPr>
          <w:lang w:val="id-ID"/>
        </w:rPr>
        <w:t xml:space="preserve"> karyawan terlibat secara psikologis dalam pekerjaannya. Hal ini mencakup keterlibatan fisik, kognitif, dan emosional mereka dalam melaksanakan tugas. </w:t>
      </w:r>
    </w:p>
    <w:p w:rsidR="00B76C3F" w:rsidRPr="00A771A4" w:rsidRDefault="00B76C3F" w:rsidP="00B76C3F">
      <w:pPr>
        <w:spacing w:after="0" w:line="480" w:lineRule="auto"/>
        <w:ind w:firstLine="720"/>
        <w:jc w:val="both"/>
        <w:rPr>
          <w:lang w:val="id-ID"/>
        </w:rPr>
      </w:pPr>
      <w:r w:rsidRPr="00A771A4">
        <w:rPr>
          <w:i/>
          <w:iCs/>
          <w:lang w:val="id-ID"/>
        </w:rPr>
        <w:t>Work Engagement</w:t>
      </w:r>
      <w:r w:rsidRPr="00A771A4">
        <w:rPr>
          <w:lang w:val="id-ID"/>
        </w:rPr>
        <w:t xml:space="preserve"> merupakan perasaan terikat terhadap organisasi dengan dicirikan oleh semangat, dedikasi, dan penyerapan. Pegawai yang merasa terikat dengan organisasinya cenderung selalu merasa senang dan bersemangat dalam menyelesaikan tugas-tugas yang diberikan kepada mereka.</w:t>
      </w:r>
    </w:p>
    <w:p w:rsidR="00B76C3F" w:rsidRPr="00A771A4" w:rsidRDefault="00B76C3F" w:rsidP="00B76C3F">
      <w:pPr>
        <w:pStyle w:val="Heading4"/>
        <w:spacing w:before="0" w:after="0" w:line="480" w:lineRule="auto"/>
        <w:ind w:left="426" w:hanging="426"/>
        <w:rPr>
          <w:iCs w:val="0"/>
          <w:lang w:val="id-ID"/>
        </w:rPr>
      </w:pPr>
      <w:bookmarkStart w:id="17" w:name="_Toc195131245"/>
      <w:bookmarkStart w:id="18" w:name="_Toc203944086"/>
      <w:r w:rsidRPr="00A771A4">
        <w:rPr>
          <w:lang w:val="id-ID"/>
        </w:rPr>
        <w:t xml:space="preserve">Faktor-faktor yang mempengaruhi </w:t>
      </w:r>
      <w:r w:rsidRPr="00A771A4">
        <w:rPr>
          <w:i/>
          <w:lang w:val="id-ID"/>
        </w:rPr>
        <w:t>Work Engagement</w:t>
      </w:r>
      <w:bookmarkEnd w:id="17"/>
      <w:bookmarkEnd w:id="18"/>
    </w:p>
    <w:p w:rsidR="00B76C3F" w:rsidRPr="00A771A4" w:rsidRDefault="00B76C3F" w:rsidP="00B76C3F">
      <w:pPr>
        <w:spacing w:after="0" w:line="480" w:lineRule="auto"/>
        <w:ind w:firstLine="360"/>
        <w:jc w:val="both"/>
        <w:rPr>
          <w:lang w:val="id-ID"/>
        </w:rPr>
      </w:pPr>
      <w:r w:rsidRPr="00A771A4">
        <w:rPr>
          <w:lang w:val="id-ID"/>
        </w:rPr>
        <w:t xml:space="preserve">Menurut (Bakker &amp; Albrecht 2018) ada 3 Faktor yang mempengaruhi </w:t>
      </w:r>
      <w:r w:rsidRPr="00A771A4">
        <w:rPr>
          <w:i/>
          <w:iCs/>
          <w:lang w:val="id-ID"/>
        </w:rPr>
        <w:t>Work engagement</w:t>
      </w:r>
      <w:r w:rsidRPr="00A771A4">
        <w:rPr>
          <w:lang w:val="id-ID"/>
        </w:rPr>
        <w:t xml:space="preserve"> yaitu:</w:t>
      </w:r>
    </w:p>
    <w:p w:rsidR="00B76C3F" w:rsidRPr="00A771A4" w:rsidRDefault="00B76C3F" w:rsidP="00B76C3F">
      <w:pPr>
        <w:pStyle w:val="ListParagraph"/>
        <w:numPr>
          <w:ilvl w:val="0"/>
          <w:numId w:val="8"/>
        </w:numPr>
        <w:spacing w:after="0" w:line="480" w:lineRule="auto"/>
        <w:jc w:val="both"/>
        <w:rPr>
          <w:lang w:val="id-ID"/>
        </w:rPr>
      </w:pPr>
      <w:r w:rsidRPr="00A771A4">
        <w:rPr>
          <w:i/>
          <w:iCs/>
          <w:lang w:val="id-ID"/>
        </w:rPr>
        <w:t>Job Demands</w:t>
      </w:r>
      <w:r w:rsidRPr="00A771A4">
        <w:rPr>
          <w:lang w:val="id-ID"/>
        </w:rPr>
        <w:t xml:space="preserve"> (Tuntutan Kerja).</w:t>
      </w:r>
    </w:p>
    <w:p w:rsidR="00B76C3F" w:rsidRDefault="00B76C3F" w:rsidP="00B76C3F">
      <w:pPr>
        <w:pStyle w:val="ListParagraph"/>
        <w:spacing w:after="0" w:line="480" w:lineRule="auto"/>
        <w:jc w:val="both"/>
        <w:rPr>
          <w:lang w:val="id-ID"/>
        </w:rPr>
      </w:pPr>
      <w:r w:rsidRPr="00A771A4">
        <w:rPr>
          <w:lang w:val="id-ID"/>
        </w:rPr>
        <w:t xml:space="preserve">Tuntutan kerja merupakan aspek-aspek fisik, sosial, maupun organisasi dari pekerjaan yang membutuhkan usaha terus-menerus baik secara fisik maupun psikologis demi mencapai atau mempertahankannya. Tuntutan kerja meliputi empat faktor, yaitu: beban kerja yang </w:t>
      </w:r>
      <w:r w:rsidRPr="00A771A4">
        <w:rPr>
          <w:i/>
          <w:iCs/>
          <w:lang w:val="id-ID"/>
        </w:rPr>
        <w:t>berlebihan (work overload),</w:t>
      </w:r>
      <w:r w:rsidRPr="00A771A4">
        <w:rPr>
          <w:lang w:val="id-ID"/>
        </w:rPr>
        <w:t xml:space="preserve"> tuntutan emosi </w:t>
      </w:r>
      <w:r w:rsidRPr="00A771A4">
        <w:rPr>
          <w:i/>
          <w:iCs/>
          <w:lang w:val="id-ID"/>
        </w:rPr>
        <w:t>(Emotional Demands),</w:t>
      </w:r>
      <w:r w:rsidRPr="00A771A4">
        <w:rPr>
          <w:lang w:val="id-ID"/>
        </w:rPr>
        <w:t xml:space="preserve"> ketidaksesuaian emosi </w:t>
      </w:r>
      <w:r w:rsidRPr="00A771A4">
        <w:rPr>
          <w:i/>
          <w:iCs/>
          <w:lang w:val="id-ID"/>
        </w:rPr>
        <w:t>(Emotional Dissonance</w:t>
      </w:r>
      <w:r w:rsidRPr="00A771A4">
        <w:rPr>
          <w:lang w:val="id-ID"/>
        </w:rPr>
        <w:t xml:space="preserve">), dan perubahan terkait organisasi </w:t>
      </w:r>
      <w:r w:rsidRPr="00A771A4">
        <w:rPr>
          <w:i/>
          <w:iCs/>
          <w:lang w:val="id-ID"/>
        </w:rPr>
        <w:t>(Organizational Changes)</w:t>
      </w:r>
      <w:r w:rsidRPr="00A771A4">
        <w:rPr>
          <w:lang w:val="id-ID"/>
        </w:rPr>
        <w:t>.</w:t>
      </w:r>
    </w:p>
    <w:p w:rsidR="00B76C3F" w:rsidRDefault="00B76C3F" w:rsidP="00B76C3F">
      <w:pPr>
        <w:pStyle w:val="ListParagraph"/>
        <w:spacing w:after="0" w:line="480" w:lineRule="auto"/>
        <w:jc w:val="both"/>
        <w:rPr>
          <w:lang w:val="id-ID"/>
        </w:rPr>
      </w:pPr>
    </w:p>
    <w:p w:rsidR="00B76C3F" w:rsidRPr="00BA6D95" w:rsidRDefault="00B76C3F" w:rsidP="00B76C3F">
      <w:pPr>
        <w:pStyle w:val="ListParagraph"/>
        <w:spacing w:after="0" w:line="480" w:lineRule="auto"/>
        <w:jc w:val="both"/>
        <w:rPr>
          <w:lang w:val="id-ID"/>
        </w:rPr>
      </w:pPr>
    </w:p>
    <w:p w:rsidR="00B76C3F" w:rsidRPr="00A771A4" w:rsidRDefault="00B76C3F" w:rsidP="00B76C3F">
      <w:pPr>
        <w:pStyle w:val="ListParagraph"/>
        <w:numPr>
          <w:ilvl w:val="0"/>
          <w:numId w:val="8"/>
        </w:numPr>
        <w:spacing w:after="0" w:line="480" w:lineRule="auto"/>
        <w:jc w:val="both"/>
        <w:rPr>
          <w:lang w:val="id-ID"/>
        </w:rPr>
      </w:pPr>
      <w:r w:rsidRPr="00A771A4">
        <w:rPr>
          <w:i/>
          <w:iCs/>
          <w:lang w:val="id-ID"/>
        </w:rPr>
        <w:t>Job Resources</w:t>
      </w:r>
      <w:r w:rsidRPr="00A771A4">
        <w:rPr>
          <w:lang w:val="id-ID"/>
        </w:rPr>
        <w:t xml:space="preserve"> (Sumber Daya Pekerjaan). </w:t>
      </w:r>
    </w:p>
    <w:p w:rsidR="00B76C3F" w:rsidRPr="00793280" w:rsidRDefault="00B76C3F" w:rsidP="00B76C3F">
      <w:pPr>
        <w:pStyle w:val="ListParagraph"/>
        <w:spacing w:after="0" w:line="480" w:lineRule="auto"/>
        <w:jc w:val="both"/>
        <w:rPr>
          <w:lang w:val="en-US"/>
        </w:rPr>
      </w:pPr>
      <w:r w:rsidRPr="00A771A4">
        <w:rPr>
          <w:lang w:val="id-ID"/>
        </w:rPr>
        <w:t xml:space="preserve">Keterikatan kerja juga dapat dipengaruhi oleh sumber daya pekerjaan, yaitu aspek-aspek fisik, sosial, maupun organisasi yang berfungsi sebagai media untuk mencapai tujuan pekerjaan, mengurangi tuntutan pekerjaan dan harga, baik secara fisiologis maupun psikologis yang harus dikeluarkan, serta menstimulasi pertumbuhan dan perkembangan personal individu. </w:t>
      </w:r>
    </w:p>
    <w:p w:rsidR="00B76C3F" w:rsidRPr="00A771A4" w:rsidRDefault="00B76C3F" w:rsidP="00B76C3F">
      <w:pPr>
        <w:pStyle w:val="ListParagraph"/>
        <w:numPr>
          <w:ilvl w:val="0"/>
          <w:numId w:val="8"/>
        </w:numPr>
        <w:spacing w:after="0" w:line="480" w:lineRule="auto"/>
        <w:jc w:val="both"/>
        <w:rPr>
          <w:lang w:val="id-ID"/>
        </w:rPr>
      </w:pPr>
      <w:r w:rsidRPr="00A771A4">
        <w:rPr>
          <w:i/>
          <w:iCs/>
          <w:lang w:val="id-ID"/>
        </w:rPr>
        <w:t>Personal Resources</w:t>
      </w:r>
      <w:r w:rsidRPr="00A771A4">
        <w:rPr>
          <w:lang w:val="id-ID"/>
        </w:rPr>
        <w:t xml:space="preserve"> (Sumber Daya Pribadi). </w:t>
      </w:r>
    </w:p>
    <w:p w:rsidR="00B76C3F" w:rsidRPr="00A771A4" w:rsidRDefault="00B76C3F" w:rsidP="00B76C3F">
      <w:pPr>
        <w:pStyle w:val="ListParagraph"/>
        <w:spacing w:after="0" w:line="480" w:lineRule="auto"/>
        <w:jc w:val="both"/>
        <w:rPr>
          <w:lang w:val="id-ID"/>
        </w:rPr>
      </w:pPr>
      <w:r w:rsidRPr="00A771A4">
        <w:rPr>
          <w:lang w:val="id-ID"/>
        </w:rPr>
        <w:t xml:space="preserve">Sumber daya pribadi merupakan aspek diri yang pada umumnya dihubungkan dengan kegembiraan dan perasaan bahwa diri mampu memanipulasi, mengontrol dan memberikan dampak pada lingkungan sesuai dengan keinginan dan kemampuannya. </w:t>
      </w:r>
    </w:p>
    <w:p w:rsidR="00B76C3F" w:rsidRPr="00A771A4" w:rsidRDefault="00B76C3F" w:rsidP="00B76C3F">
      <w:pPr>
        <w:pStyle w:val="ListParagraph"/>
        <w:numPr>
          <w:ilvl w:val="0"/>
          <w:numId w:val="8"/>
        </w:numPr>
        <w:spacing w:after="0" w:line="480" w:lineRule="auto"/>
        <w:jc w:val="both"/>
        <w:rPr>
          <w:i/>
          <w:iCs/>
          <w:lang w:val="id-ID"/>
        </w:rPr>
      </w:pPr>
      <w:r w:rsidRPr="00A771A4">
        <w:rPr>
          <w:i/>
          <w:iCs/>
          <w:lang w:val="id-ID"/>
        </w:rPr>
        <w:t xml:space="preserve">Personality </w:t>
      </w:r>
    </w:p>
    <w:p w:rsidR="00B76C3F" w:rsidRPr="00A771A4" w:rsidRDefault="00B76C3F" w:rsidP="00B76C3F">
      <w:pPr>
        <w:pStyle w:val="ListParagraph"/>
        <w:spacing w:after="0" w:line="480" w:lineRule="auto"/>
        <w:jc w:val="both"/>
        <w:rPr>
          <w:lang w:val="id-ID"/>
        </w:rPr>
      </w:pPr>
      <w:r w:rsidRPr="00A771A4">
        <w:rPr>
          <w:lang w:val="id-ID"/>
        </w:rPr>
        <w:t>Kepribadian berhubungan erat dengan Keterikatan kerja yang juga dapat di karakteristikkan dengan watak, menggunakan dimensi aktivasi dan kesenangan sebagai suatu kerangka kerja.</w:t>
      </w:r>
    </w:p>
    <w:p w:rsidR="00B76C3F" w:rsidRPr="00A771A4" w:rsidRDefault="00B76C3F" w:rsidP="00B76C3F">
      <w:pPr>
        <w:pStyle w:val="Heading4"/>
        <w:spacing w:before="0" w:after="0" w:line="480" w:lineRule="auto"/>
        <w:ind w:left="567" w:hanging="567"/>
        <w:rPr>
          <w:lang w:val="id-ID"/>
        </w:rPr>
      </w:pPr>
      <w:bookmarkStart w:id="19" w:name="_Toc195131246"/>
      <w:bookmarkStart w:id="20" w:name="_Toc203944087"/>
      <w:r w:rsidRPr="00A771A4">
        <w:rPr>
          <w:lang w:val="id-ID"/>
        </w:rPr>
        <w:t xml:space="preserve">Ciri-ciri </w:t>
      </w:r>
      <w:r w:rsidRPr="00A771A4">
        <w:rPr>
          <w:i/>
          <w:iCs w:val="0"/>
          <w:lang w:val="id-ID"/>
        </w:rPr>
        <w:t>Work Engagement</w:t>
      </w:r>
      <w:bookmarkEnd w:id="19"/>
      <w:bookmarkEnd w:id="20"/>
    </w:p>
    <w:p w:rsidR="00B76C3F" w:rsidRDefault="00B76C3F" w:rsidP="00B76C3F">
      <w:pPr>
        <w:spacing w:after="0" w:line="480" w:lineRule="auto"/>
        <w:ind w:firstLine="720"/>
        <w:jc w:val="both"/>
        <w:rPr>
          <w:lang w:val="id-ID"/>
        </w:rPr>
      </w:pPr>
      <w:r w:rsidRPr="00A771A4">
        <w:rPr>
          <w:lang w:val="id-ID"/>
        </w:rPr>
        <w:t xml:space="preserve">Keterlibatan kerja yang tinggi dapat diartikan sebagai kondisi di mana karyawan bekerja dengan baik dan menunjukkan komitmen yang kuat terhadap tujuan yang telah ditetapkan. Mereka mengoptimalkan berbagai keterampilan yang dimiliki untuk menyelesaikan tugas-tugas dengan baik, memastikan bahwa setiap pekerjaan yang dilakukan benar-benar tuntas dan sesuai dengan standar </w:t>
      </w:r>
      <w:r w:rsidRPr="00A771A4">
        <w:rPr>
          <w:lang w:val="id-ID"/>
        </w:rPr>
        <w:lastRenderedPageBreak/>
        <w:t>yang ditentukan. Selain itu, karyawan yang terlibat juga merasakan kepuasan dalam pekerjaannya dan tidak merasa terbebani.</w:t>
      </w:r>
    </w:p>
    <w:p w:rsidR="00B76C3F" w:rsidRPr="00A771A4" w:rsidRDefault="00B76C3F" w:rsidP="00B76C3F">
      <w:pPr>
        <w:spacing w:after="0" w:line="480" w:lineRule="auto"/>
        <w:jc w:val="both"/>
        <w:rPr>
          <w:lang w:val="id-ID"/>
        </w:rPr>
      </w:pPr>
      <w:r w:rsidRPr="00A771A4">
        <w:rPr>
          <w:lang w:val="id-ID"/>
        </w:rPr>
        <w:tab/>
        <w:t>Menurut</w:t>
      </w:r>
      <w:r>
        <w:rPr>
          <w:lang w:val="id-ID"/>
        </w:rPr>
        <w:t xml:space="preserve"> Federman (2009) dalam </w:t>
      </w:r>
      <w:r w:rsidR="002A5E23">
        <w:rPr>
          <w:lang w:val="id-ID"/>
        </w:rPr>
        <w:fldChar w:fldCharType="begin" w:fldLock="1"/>
      </w:r>
      <w:r>
        <w:rPr>
          <w:lang w:val="id-ID"/>
        </w:rPr>
        <w:instrText>ADDIN CSL_CITATION {"citationItems":[{"id":"ITEM-1","itemData":{"abstract":"Artikel ini bertujuan untuk mengetahui gambaran dan tingkat work engagement karyawan generasi milenial di PT X. Metode yang digunakan adalah metode kuantitatif dengan pendekatan deskriptif. Populasi penelitian adalah seluruh karyawan generasi milenial PT. X yang berjumlah 132 karyawan. Teknik pengambilan sampel menggunakan rumus slovin dengan jumlah 57 orang. Pengumpulan data berupa kuesioner work engagement dengan dimensi vigor, dedication dan absorption, wawancara, dan observasi. Hasil yang diperoleh dalam penelitian ini adalah karyawan generasi milenial PT. X mayoritas memiliki work engagement pada tingkat tinggi, artinya sebagian besar karyawan mengalami keadaan pikiran positif terkait pekerjaannya. Hal ini ditunjukkan ketika bekerja karyawan generasi milenial PT. X mampu tetap fokus dan konsentrasi terhadap pekerjaan walaupun pekerjaan tersebut berat, merasa apa yang dikerjakan merupakan pekerjaan mulia, dan menikmati pekerjaan yang sangat intens (penuh konsentrasi).","author":[{"dropping-particle":"","family":"Sakuco","given":"Iwan","non-dropping-particle":"","parse-names":false,"suffix":""},{"dropping-particle":"","family":"Fu'adah","given":"dian nur","non-dropping-particle":"","parse-names":false,"suffix":""},{"dropping-particle":"","family":"Muttaqin","given":"Zaenal","non-dropping-particle":"","parse-names":false,"suffix":""}],"container-title":"Jurnal Pemikiran dan Penelitian Administrasi Bisnis dan Kewirausahaan","id":"ITEM-1","issue":"3","issued":{"date-parts":[["2020"]]},"page":"263-281","title":"Work Engagement of Millenial Generation Employees","type":"article-journal","volume":"5"},"uris":["http://www.mendeley.com/documents/?uuid=e6ed6062-b7d1-47a6-8b7c-3d90bbef5222"]}],"mendeley":{"formattedCitation":"(Sakuco et al., 2020)","plainTextFormattedCitation":"(Sakuco et al., 2020)","previouslyFormattedCitation":"(Sakuco et al., 2020)"},"properties":{"noteIndex":0},"schema":"https://github.com/citation-style-language/schema/raw/master/csl-citation.json"}</w:instrText>
      </w:r>
      <w:r w:rsidR="002A5E23">
        <w:rPr>
          <w:lang w:val="id-ID"/>
        </w:rPr>
        <w:fldChar w:fldCharType="separate"/>
      </w:r>
      <w:r w:rsidRPr="00453932">
        <w:rPr>
          <w:noProof/>
          <w:lang w:val="id-ID"/>
        </w:rPr>
        <w:t>(Sakuco et al., 2020)</w:t>
      </w:r>
      <w:r w:rsidR="002A5E23">
        <w:rPr>
          <w:lang w:val="id-ID"/>
        </w:rPr>
        <w:fldChar w:fldCharType="end"/>
      </w:r>
      <w:r w:rsidRPr="00A771A4">
        <w:rPr>
          <w:lang w:val="id-ID"/>
        </w:rPr>
        <w:t xml:space="preserve"> ciri-ciri karyawan yang memiliki </w:t>
      </w:r>
      <w:r w:rsidRPr="00A771A4">
        <w:rPr>
          <w:i/>
          <w:iCs/>
          <w:lang w:val="id-ID"/>
        </w:rPr>
        <w:t xml:space="preserve">work engagement </w:t>
      </w:r>
      <w:r w:rsidRPr="00A771A4">
        <w:rPr>
          <w:lang w:val="id-ID"/>
        </w:rPr>
        <w:t>yang tinggi adalah sebagai berikut:</w:t>
      </w:r>
    </w:p>
    <w:p w:rsidR="00B76C3F" w:rsidRPr="00A771A4" w:rsidRDefault="00B76C3F" w:rsidP="00B76C3F">
      <w:pPr>
        <w:pStyle w:val="ListParagraph"/>
        <w:numPr>
          <w:ilvl w:val="0"/>
          <w:numId w:val="9"/>
        </w:numPr>
        <w:spacing w:after="0" w:line="480" w:lineRule="auto"/>
        <w:ind w:left="709" w:hanging="425"/>
        <w:jc w:val="both"/>
        <w:rPr>
          <w:lang w:val="id-ID"/>
        </w:rPr>
      </w:pPr>
      <w:r w:rsidRPr="00A771A4">
        <w:rPr>
          <w:lang w:val="id-ID"/>
        </w:rPr>
        <w:t xml:space="preserve">Fokus dalam menyelesaikan suatu pekerjaan dan juga pada pekerjaan yang berikutnya. </w:t>
      </w:r>
    </w:p>
    <w:p w:rsidR="00B76C3F" w:rsidRPr="00A771A4" w:rsidRDefault="00B76C3F" w:rsidP="00B76C3F">
      <w:pPr>
        <w:pStyle w:val="ListParagraph"/>
        <w:numPr>
          <w:ilvl w:val="0"/>
          <w:numId w:val="9"/>
        </w:numPr>
        <w:spacing w:after="0" w:line="480" w:lineRule="auto"/>
        <w:ind w:left="709" w:hanging="425"/>
        <w:jc w:val="both"/>
        <w:rPr>
          <w:lang w:val="id-ID"/>
        </w:rPr>
      </w:pPr>
      <w:r w:rsidRPr="00A771A4">
        <w:rPr>
          <w:lang w:val="id-ID"/>
        </w:rPr>
        <w:t xml:space="preserve">Merasakan diri adalah bagian dari sebuah tim dan sesuatu yang lebih besar daripada diri mereka sendiri. </w:t>
      </w:r>
    </w:p>
    <w:p w:rsidR="00B76C3F" w:rsidRPr="00A771A4" w:rsidRDefault="00B76C3F" w:rsidP="00B76C3F">
      <w:pPr>
        <w:pStyle w:val="ListParagraph"/>
        <w:numPr>
          <w:ilvl w:val="0"/>
          <w:numId w:val="9"/>
        </w:numPr>
        <w:spacing w:after="0" w:line="480" w:lineRule="auto"/>
        <w:ind w:left="709" w:hanging="425"/>
        <w:jc w:val="both"/>
        <w:rPr>
          <w:lang w:val="id-ID"/>
        </w:rPr>
      </w:pPr>
      <w:r w:rsidRPr="00A771A4">
        <w:rPr>
          <w:lang w:val="id-ID"/>
        </w:rPr>
        <w:t xml:space="preserve">Merasa mampu dan tidak merasakan sebuah tekanan dalam membuat sebuah lompatan dalam pekerjaan. </w:t>
      </w:r>
    </w:p>
    <w:p w:rsidR="00B76C3F" w:rsidRPr="00A771A4" w:rsidRDefault="00B76C3F" w:rsidP="00B76C3F">
      <w:pPr>
        <w:pStyle w:val="ListParagraph"/>
        <w:numPr>
          <w:ilvl w:val="0"/>
          <w:numId w:val="9"/>
        </w:numPr>
        <w:spacing w:after="0" w:line="480" w:lineRule="auto"/>
        <w:ind w:left="709" w:hanging="425"/>
        <w:jc w:val="both"/>
        <w:rPr>
          <w:lang w:val="id-ID"/>
        </w:rPr>
      </w:pPr>
      <w:r w:rsidRPr="00A771A4">
        <w:rPr>
          <w:lang w:val="id-ID"/>
        </w:rPr>
        <w:t>Bekerja dengan perubahan dan mendekati tantangan dengan tingkah laku yang dewasa.</w:t>
      </w:r>
    </w:p>
    <w:p w:rsidR="00B76C3F" w:rsidRPr="00A771A4" w:rsidRDefault="00B76C3F" w:rsidP="00B76C3F">
      <w:pPr>
        <w:pStyle w:val="Heading4"/>
        <w:spacing w:before="0" w:after="0" w:line="480" w:lineRule="auto"/>
        <w:ind w:left="426" w:hanging="426"/>
        <w:rPr>
          <w:lang w:val="id-ID"/>
        </w:rPr>
      </w:pPr>
      <w:bookmarkStart w:id="21" w:name="_Toc195131247"/>
      <w:bookmarkStart w:id="22" w:name="_Toc203944088"/>
      <w:r w:rsidRPr="00A771A4">
        <w:rPr>
          <w:lang w:val="id-ID"/>
        </w:rPr>
        <w:t xml:space="preserve">Indikator </w:t>
      </w:r>
      <w:r w:rsidRPr="00A771A4">
        <w:rPr>
          <w:i/>
          <w:iCs w:val="0"/>
          <w:lang w:val="id-ID"/>
        </w:rPr>
        <w:t>Work Engagement</w:t>
      </w:r>
      <w:bookmarkEnd w:id="21"/>
      <w:bookmarkEnd w:id="22"/>
    </w:p>
    <w:p w:rsidR="00B76C3F" w:rsidRPr="00A771A4" w:rsidRDefault="00B76C3F" w:rsidP="00B76C3F">
      <w:pPr>
        <w:spacing w:after="0" w:line="480" w:lineRule="auto"/>
        <w:ind w:firstLine="737"/>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{"citationItems":[{"id":"ITEM-1","itemData":{"author":[{"dropping-particle":"","family":"Schaufeli","given":"W.B","non-dropping-particle":"","parse-names":false,"suffix":""},{"dropping-particle":"","family":"Bakker","given":"A. B","non-dropping-particle":"","parse-names":false,"suffix":""}],"id":"ITEM-1","issued":{"date-parts":[["2015"]]},"publisher":" Department of Psychology","title":"Utrecht Work Engagement Scale: Test  Manual","type":"book"},"uris":["http://www.mendeley.com/documents/?uuid=d8562fd0-7381-3e22-a99a-2e0ae96fbbe8"]}],"mendeley":{"formattedCitation":"(Schaufeli &amp; Bakker, 2015)","plainTextFormattedCitation":"(Schaufeli &amp; Bakker, 2015)","previouslyFormattedCitation":"(Schaufeli &amp; Bakker, 2015)"},"properties":{"noteIndex":0},"schema":"https://github.com/citation-style-language/schema/raw/master/csl-citation.json"}</w:instrText>
      </w:r>
      <w:r w:rsidR="002A5E23" w:rsidRPr="00A771A4">
        <w:rPr>
          <w:lang w:val="id-ID"/>
        </w:rPr>
        <w:fldChar w:fldCharType="separate"/>
      </w:r>
      <w:r w:rsidRPr="00A771A4">
        <w:rPr>
          <w:noProof/>
          <w:lang w:val="id-ID"/>
        </w:rPr>
        <w:t>(Schaufeli &amp; Bakker, 2015)</w:t>
      </w:r>
      <w:r w:rsidR="002A5E23" w:rsidRPr="00A771A4">
        <w:rPr>
          <w:lang w:val="id-ID"/>
        </w:rPr>
        <w:fldChar w:fldCharType="end"/>
      </w:r>
      <w:r w:rsidRPr="00A771A4">
        <w:rPr>
          <w:lang w:val="id-ID"/>
        </w:rPr>
        <w:t xml:space="preserve"> terdapat tiga indikator </w:t>
      </w:r>
      <w:r w:rsidRPr="00A771A4">
        <w:rPr>
          <w:i/>
          <w:iCs/>
          <w:lang w:val="id-ID"/>
        </w:rPr>
        <w:t>dalam work engagement,</w:t>
      </w:r>
      <w:r w:rsidRPr="00A771A4">
        <w:rPr>
          <w:lang w:val="id-ID"/>
        </w:rPr>
        <w:t xml:space="preserve"> yaitu sebagai berikut:</w:t>
      </w:r>
    </w:p>
    <w:p w:rsidR="00B76C3F" w:rsidRPr="00A771A4" w:rsidRDefault="00B76C3F" w:rsidP="00B76C3F">
      <w:pPr>
        <w:pStyle w:val="ListParagraph"/>
        <w:numPr>
          <w:ilvl w:val="0"/>
          <w:numId w:val="10"/>
        </w:numPr>
        <w:spacing w:after="0" w:line="480" w:lineRule="auto"/>
        <w:jc w:val="both"/>
        <w:rPr>
          <w:lang w:val="id-ID"/>
        </w:rPr>
      </w:pPr>
      <w:r w:rsidRPr="00A771A4">
        <w:rPr>
          <w:i/>
          <w:iCs/>
          <w:lang w:val="id-ID"/>
        </w:rPr>
        <w:t xml:space="preserve">Vigor </w:t>
      </w:r>
      <w:r w:rsidRPr="00A771A4">
        <w:rPr>
          <w:lang w:val="id-ID"/>
        </w:rPr>
        <w:t xml:space="preserve">(Semangat) </w:t>
      </w:r>
    </w:p>
    <w:p w:rsidR="00B76C3F" w:rsidRDefault="00B76C3F" w:rsidP="00B76C3F">
      <w:pPr>
        <w:pStyle w:val="ListParagraph"/>
        <w:spacing w:after="0" w:line="480" w:lineRule="auto"/>
        <w:jc w:val="both"/>
        <w:rPr>
          <w:lang w:val="id-ID"/>
        </w:rPr>
      </w:pPr>
      <w:r w:rsidRPr="00A771A4">
        <w:rPr>
          <w:lang w:val="id-ID"/>
        </w:rPr>
        <w:t xml:space="preserve">Semangat atau </w:t>
      </w:r>
      <w:r w:rsidRPr="00A771A4">
        <w:rPr>
          <w:i/>
          <w:iCs/>
          <w:lang w:val="id-ID"/>
        </w:rPr>
        <w:t>vigor</w:t>
      </w:r>
      <w:r w:rsidRPr="00A771A4">
        <w:rPr>
          <w:lang w:val="id-ID"/>
        </w:rPr>
        <w:t xml:space="preserve"> dapat diartikan sebagai antusiasme dan ketahanan mental yang tinggi dari karyawan di lingkungan kerja. Ini mencakup dorongan mereka untuk berjuang serta ketekunan dalam menghadapi berbagai tantangan. Karyawan yang menunjukkan tingkat keterlibatan kerja yang baik biasanya memperlihatkan perilaku positif seperti kegembiraan, antusiasme yang tinggi, ketidakpedulian terhadap gangguan di sekitarnya, serta kemampuan untuk menyelesaikan tugas tepat waktu.</w:t>
      </w:r>
    </w:p>
    <w:p w:rsidR="00B76C3F" w:rsidRDefault="00B76C3F" w:rsidP="00B76C3F">
      <w:pPr>
        <w:pStyle w:val="ListParagraph"/>
        <w:spacing w:after="0" w:line="480" w:lineRule="auto"/>
        <w:jc w:val="both"/>
        <w:rPr>
          <w:lang w:val="id-ID"/>
        </w:rPr>
      </w:pPr>
    </w:p>
    <w:p w:rsidR="00B76C3F" w:rsidRDefault="00B76C3F" w:rsidP="00B76C3F">
      <w:pPr>
        <w:pStyle w:val="ListParagraph"/>
        <w:spacing w:after="0" w:line="480" w:lineRule="auto"/>
        <w:jc w:val="both"/>
        <w:rPr>
          <w:lang w:val="id-ID"/>
        </w:rPr>
      </w:pPr>
    </w:p>
    <w:p w:rsidR="00B76C3F" w:rsidRPr="00A771A4" w:rsidRDefault="00B76C3F" w:rsidP="00B76C3F">
      <w:pPr>
        <w:pStyle w:val="ListParagraph"/>
        <w:numPr>
          <w:ilvl w:val="0"/>
          <w:numId w:val="10"/>
        </w:numPr>
        <w:spacing w:after="0" w:line="480" w:lineRule="auto"/>
        <w:jc w:val="both"/>
        <w:rPr>
          <w:lang w:val="id-ID"/>
        </w:rPr>
      </w:pPr>
      <w:r w:rsidRPr="00A771A4">
        <w:rPr>
          <w:i/>
          <w:iCs/>
          <w:lang w:val="id-ID"/>
        </w:rPr>
        <w:t xml:space="preserve">Dedication </w:t>
      </w:r>
      <w:r w:rsidRPr="00A771A4">
        <w:rPr>
          <w:lang w:val="id-ID"/>
        </w:rPr>
        <w:t>(Dedikasi)</w:t>
      </w:r>
    </w:p>
    <w:p w:rsidR="00B76C3F" w:rsidRPr="00A771A4" w:rsidRDefault="00B76C3F" w:rsidP="00B76C3F">
      <w:pPr>
        <w:pStyle w:val="ListParagraph"/>
        <w:spacing w:after="0" w:line="480" w:lineRule="auto"/>
        <w:jc w:val="both"/>
        <w:rPr>
          <w:lang w:val="id-ID"/>
        </w:rPr>
      </w:pPr>
      <w:r w:rsidRPr="00A771A4">
        <w:rPr>
          <w:i/>
          <w:iCs/>
          <w:lang w:val="id-ID"/>
        </w:rPr>
        <w:t>Dedication</w:t>
      </w:r>
      <w:r w:rsidRPr="00A771A4">
        <w:rPr>
          <w:lang w:val="id-ID"/>
        </w:rPr>
        <w:t xml:space="preserve"> merupakan kondisi </w:t>
      </w:r>
      <w:r>
        <w:rPr>
          <w:lang w:val="id-ID"/>
        </w:rPr>
        <w:t>di mana</w:t>
      </w:r>
      <w:r w:rsidRPr="00A771A4">
        <w:rPr>
          <w:lang w:val="id-ID"/>
        </w:rPr>
        <w:t xml:space="preserve"> karyawan terlibat dalam pekerjaan mereka yang ditandai dengan munculnya perasaan penting serta antusiasme yang tinggi. Selain itu, mereka juga menganggap bahwa pekerjaan yang mereka lakukan memberikan inspirasi, tantangan serta kebanggaan dalam diri mereka. Berdasarkan aspek ini, karyawan yang memiliki work engagement akan menganggap pekerjaan yang dilakukannya sangatlah penting dan menginspirasi dirinya sehingga memunculkan perasaan bangga dalam dirinya serta akan melakukan yang terbaik dalam melakukan pekerjaannya.</w:t>
      </w:r>
    </w:p>
    <w:p w:rsidR="00B76C3F" w:rsidRPr="00A771A4" w:rsidRDefault="00B76C3F" w:rsidP="00B76C3F">
      <w:pPr>
        <w:pStyle w:val="ListParagraph"/>
        <w:numPr>
          <w:ilvl w:val="0"/>
          <w:numId w:val="10"/>
        </w:numPr>
        <w:spacing w:after="0" w:line="480" w:lineRule="auto"/>
        <w:jc w:val="both"/>
        <w:rPr>
          <w:lang w:val="id-ID"/>
        </w:rPr>
      </w:pPr>
      <w:r w:rsidRPr="00A771A4">
        <w:rPr>
          <w:i/>
          <w:iCs/>
          <w:lang w:val="id-ID"/>
        </w:rPr>
        <w:t>Absorption</w:t>
      </w:r>
      <w:r w:rsidRPr="00A771A4">
        <w:rPr>
          <w:lang w:val="id-ID"/>
        </w:rPr>
        <w:t xml:space="preserve"> (Penghayatan)</w:t>
      </w:r>
    </w:p>
    <w:p w:rsidR="00B76C3F" w:rsidRDefault="00B76C3F" w:rsidP="00B76C3F">
      <w:pPr>
        <w:pStyle w:val="ListParagraph"/>
        <w:spacing w:after="0" w:line="480" w:lineRule="auto"/>
        <w:jc w:val="both"/>
        <w:rPr>
          <w:lang w:val="id-ID"/>
        </w:rPr>
      </w:pPr>
      <w:r w:rsidRPr="00A771A4">
        <w:rPr>
          <w:i/>
          <w:iCs/>
          <w:lang w:val="id-ID"/>
        </w:rPr>
        <w:t>Absorption</w:t>
      </w:r>
      <w:r w:rsidRPr="00A771A4">
        <w:rPr>
          <w:lang w:val="id-ID"/>
        </w:rPr>
        <w:t xml:space="preserve"> atau penghayatan merupakan suatu keadaan </w:t>
      </w:r>
      <w:r>
        <w:rPr>
          <w:lang w:val="id-ID"/>
        </w:rPr>
        <w:t>di mana</w:t>
      </w:r>
      <w:r w:rsidRPr="00A771A4">
        <w:rPr>
          <w:lang w:val="id-ID"/>
        </w:rPr>
        <w:t xml:space="preserve"> karyawan merasa sepenuhnya terkonsentrasi, bahagia serta merasa asyik dalam pekerjaan mereka sehingga mereka sering kali merasa sulit untuk melepaskan diri dari pekerjaan mereka dan merasa seakan-akan waktu cepat berlalu ketika bekerja. Berdasarkan aspek ini karyawan yang memiliki work engagement akan menunjukkan perilaku bahwa dirinya sulit dilepaskan dengan pekerjaannya, sehingga dirinya merasa waktu.</w:t>
      </w:r>
    </w:p>
    <w:p w:rsidR="00B76C3F" w:rsidRDefault="00B76C3F" w:rsidP="00B76C3F">
      <w:pPr>
        <w:pStyle w:val="ListParagraph"/>
        <w:spacing w:after="0" w:line="480" w:lineRule="auto"/>
        <w:jc w:val="both"/>
        <w:rPr>
          <w:lang w:val="id-ID"/>
        </w:rPr>
      </w:pPr>
    </w:p>
    <w:p w:rsidR="00B76C3F" w:rsidRPr="00AC2389" w:rsidRDefault="00B76C3F" w:rsidP="00B76C3F">
      <w:pPr>
        <w:pStyle w:val="ListParagraph"/>
        <w:spacing w:after="0" w:line="480" w:lineRule="auto"/>
        <w:jc w:val="both"/>
        <w:rPr>
          <w:lang w:val="id-ID"/>
        </w:rPr>
      </w:pPr>
    </w:p>
    <w:p w:rsidR="00B76C3F" w:rsidRPr="00A771A4" w:rsidRDefault="00B76C3F" w:rsidP="00B76C3F">
      <w:pPr>
        <w:pStyle w:val="Heading3"/>
        <w:spacing w:before="0" w:after="0" w:line="480" w:lineRule="auto"/>
        <w:rPr>
          <w:lang w:val="id-ID"/>
        </w:rPr>
      </w:pPr>
      <w:bookmarkStart w:id="23" w:name="_Toc195131248"/>
      <w:bookmarkStart w:id="24" w:name="_Toc203944089"/>
      <w:r w:rsidRPr="00A771A4">
        <w:rPr>
          <w:lang w:val="id-ID"/>
        </w:rPr>
        <w:lastRenderedPageBreak/>
        <w:t>Budaya Organisasi</w:t>
      </w:r>
      <w:bookmarkEnd w:id="23"/>
      <w:bookmarkEnd w:id="24"/>
    </w:p>
    <w:p w:rsidR="00B76C3F" w:rsidRPr="00A771A4" w:rsidRDefault="00B76C3F" w:rsidP="00B76C3F">
      <w:pPr>
        <w:pStyle w:val="Heading4"/>
        <w:spacing w:before="0" w:after="0" w:line="480" w:lineRule="auto"/>
        <w:ind w:hanging="927"/>
        <w:rPr>
          <w:bCs/>
          <w:lang w:val="id-ID"/>
        </w:rPr>
      </w:pPr>
      <w:bookmarkStart w:id="25" w:name="_Toc195131249"/>
      <w:bookmarkStart w:id="26" w:name="_Toc203944090"/>
      <w:r w:rsidRPr="00A771A4">
        <w:rPr>
          <w:lang w:val="id-ID"/>
        </w:rPr>
        <w:t>Pengertian Budaya Organisasi</w:t>
      </w:r>
      <w:bookmarkEnd w:id="25"/>
      <w:bookmarkEnd w:id="26"/>
    </w:p>
    <w:p w:rsidR="00B76C3F" w:rsidRPr="00A771A4" w:rsidRDefault="00B76C3F" w:rsidP="00B76C3F">
      <w:pPr>
        <w:spacing w:after="0" w:line="480" w:lineRule="auto"/>
        <w:ind w:firstLine="720"/>
        <w:jc w:val="both"/>
        <w:rPr>
          <w:b/>
          <w:bCs/>
          <w:lang w:val="id-ID"/>
        </w:rPr>
      </w:pPr>
      <w:r w:rsidRPr="00A771A4">
        <w:rPr>
          <w:lang w:val="id-ID"/>
        </w:rPr>
        <w:t>Peran budaya organisasi sangat penting dalam menentukan arah suatu organisasi. Budaya ini mengatur berbagai hal, mulai dari keputusan tentang apa yang seharusnya dilakukan dan tidak dilakukan, hingga cara alokasi sumber daya organisasi. Selain itu, budaya organisasi juga memengaruhi cara menangani masalah dan peluang yang muncul dari lingkungan sekitarnya. Menariknya, aspek budaya organisasi lebih berkaitan dengan bagaimana karyawan memandang karakteristik budaya yang ada, ketimbang pada apakah mereka menyukai budaya tersebut atau tidak.</w:t>
      </w:r>
    </w:p>
    <w:p w:rsidR="00B76C3F" w:rsidRPr="00A771A4" w:rsidRDefault="00B76C3F" w:rsidP="00B76C3F">
      <w:pPr>
        <w:spacing w:after="0" w:line="480" w:lineRule="auto"/>
        <w:ind w:firstLine="720"/>
        <w:jc w:val="both"/>
        <w:rPr>
          <w:lang w:val="id-ID"/>
        </w:rPr>
      </w:pPr>
      <w:r w:rsidRPr="00A771A4">
        <w:rPr>
          <w:lang w:val="id-ID"/>
        </w:rPr>
        <w:t xml:space="preserve">Menurut </w:t>
      </w:r>
      <w:sdt>
        <w:sdtPr>
          <w:rPr>
            <w:lang w:val="id-ID"/>
          </w:rPr>
          <w:id w:val="-548138950"/>
          <w:citation/>
        </w:sdtPr>
        <w:sdtContent>
          <w:r w:rsidR="002A5E23" w:rsidRPr="00A771A4">
            <w:rPr>
              <w:lang w:val="id-ID"/>
            </w:rPr>
            <w:fldChar w:fldCharType="begin"/>
          </w:r>
          <w:r w:rsidRPr="00A771A4">
            <w:rPr>
              <w:lang w:val="id-ID"/>
            </w:rPr>
            <w:instrText xml:space="preserve"> CITATION Bus18 \l 1057 </w:instrText>
          </w:r>
          <w:r w:rsidR="002A5E23" w:rsidRPr="00A771A4">
            <w:rPr>
              <w:lang w:val="id-ID"/>
            </w:rPr>
            <w:fldChar w:fldCharType="separate"/>
          </w:r>
          <w:r w:rsidRPr="00A771A4">
            <w:rPr>
              <w:noProof/>
              <w:lang w:val="id-ID"/>
            </w:rPr>
            <w:t>(Busro, 2018)</w:t>
          </w:r>
          <w:r w:rsidR="002A5E23" w:rsidRPr="00A771A4">
            <w:rPr>
              <w:lang w:val="id-ID"/>
            </w:rPr>
            <w:fldChar w:fldCharType="end"/>
          </w:r>
        </w:sdtContent>
      </w:sdt>
      <w:r w:rsidRPr="00A771A4">
        <w:rPr>
          <w:lang w:val="id-ID"/>
        </w:rPr>
        <w:t xml:space="preserve"> Budaya organisasi merupakan persepsi yang dimiliki secara kolektif oleh anggota suatu organisasi. Setiap organisasi memiliki sistem nilai yang dipegang oleh para anggotanya, yang pada gilirannya akan memengaruhi cara kerja dan perilaku mereka. Nilai-nilai ini menjadi landasan yang membedakan satu organisasi dari yang lain, menciptakan ciri khas tersendiri dalam bagaimana anggota berinteraksi dan menjalankan tugas mereka. Dengan kata lain, sistem nilai atau makna yang dianut oleh suatu organisasi berperan penting dalam menentukan karakter dan dinamika kerja di dalamnya</w:t>
      </w:r>
    </w:p>
    <w:p w:rsidR="00B76C3F" w:rsidRPr="00A771A4" w:rsidRDefault="00B76C3F" w:rsidP="00B76C3F">
      <w:pPr>
        <w:spacing w:after="0" w:line="480" w:lineRule="auto"/>
        <w:ind w:firstLine="720"/>
        <w:jc w:val="both"/>
        <w:rPr>
          <w:lang w:val="id-ID"/>
        </w:rPr>
      </w:pPr>
      <w:r w:rsidRPr="00A771A4">
        <w:rPr>
          <w:lang w:val="id-ID"/>
        </w:rPr>
        <w:t xml:space="preserve">Budaya organisasi juga dapat dikatakan sebagai suatu pola dasar yang dijadikan acuan untuk bertingkah laku yang tercipta dan dikembangkan oleh suatu organisasi sebagai dasar untuk menentukan tujuan ataupun kesuksesan bersama dalam organisasi sehingga dapat dijadikan solusi untuk pemecahan masalah baik diluar mapun di dalam organisai </w:t>
      </w:r>
      <w:r>
        <w:rPr>
          <w:lang w:val="id-ID"/>
        </w:rPr>
        <w:t>p</w:t>
      </w:r>
      <w:r w:rsidRPr="00A771A4">
        <w:rPr>
          <w:lang w:val="id-ID"/>
        </w:rPr>
        <w:t xml:space="preserve">erusahaan yang memiliki budaya organisasi </w:t>
      </w:r>
      <w:r w:rsidRPr="00A771A4">
        <w:rPr>
          <w:lang w:val="id-ID"/>
        </w:rPr>
        <w:lastRenderedPageBreak/>
        <w:t xml:space="preserve">baik akan mempermudah organisasi dalam mengatur karyawannya dikarenakan karyawan telah terbiasa melakukan kegiatan kegiatan positif yang akan menciptakan citra baik untuk organisasinya </w:t>
      </w:r>
      <w:r w:rsidR="002A5E23" w:rsidRPr="00A771A4">
        <w:rPr>
          <w:lang w:val="id-ID"/>
        </w:rPr>
        <w:fldChar w:fldCharType="begin" w:fldLock="1"/>
      </w:r>
      <w:r w:rsidRPr="00A771A4">
        <w:rPr>
          <w:lang w:val="id-ID"/>
        </w:rPr>
        <w:instrText>ADDIN CSL_CITATION {"citationItems":[{"id":"ITEM-1","itemData":{"author":[{"dropping-particle":"","family":"Sumartik","given":"S","non-dropping-particle":"","parse-names":false,"suffix":""},{"dropping-particle":"","family":"Abdiyah","given":"R","non-dropping-particle":"","parse-names":false,"suffix":""},{"dropping-particle":"","family":"Ubaidillah","given":"H","non-dropping-particle":"","parse-names":false,"suffix":""}],"editor":[{"dropping-particle":"","family":"Multazam","given":"T","non-dropping-particle":"","parse-names":false,"suffix":""},{"dropping-particle":"","family":"M. darmawan K","given":"","non-dropping-particle":"","parse-names":false,"suffix":""},{"dropping-particle":"","family":"Wardana","given":"","non-dropping-particle":"","parse-names":false,"suffix":""}],"id":"ITEM-1","issued":{"date-parts":[["2022"]]},"publisher":"UMSIDA Press","title":"Buku Ajar Budaya Organisasi","type":"book"},"uris":["http://www.mendeley.com/documents/?uuid=d1214a47-1775-4225-a9a0-51fdb7e957c9"]}],"mendeley":{"formattedCitation":"(Sumartik et al., 2022)","plainTextFormattedCitation":"(Sumartik et al., 2022)","previouslyFormattedCitation":"(Sumartik et al., 2022)"},"properties":{"noteIndex":0},"schema":"https://github.com/citation-style-language/schema/raw/master/csl-citation.json"}</w:instrText>
      </w:r>
      <w:r w:rsidR="002A5E23" w:rsidRPr="00A771A4">
        <w:rPr>
          <w:lang w:val="id-ID"/>
        </w:rPr>
        <w:fldChar w:fldCharType="separate"/>
      </w:r>
      <w:r w:rsidRPr="00A771A4">
        <w:rPr>
          <w:noProof/>
          <w:lang w:val="id-ID"/>
        </w:rPr>
        <w:t>(Sumartik et al., 2022)</w:t>
      </w:r>
      <w:r w:rsidR="002A5E23" w:rsidRPr="00A771A4">
        <w:rPr>
          <w:lang w:val="id-ID"/>
        </w:rPr>
        <w:fldChar w:fldCharType="end"/>
      </w:r>
      <w:r w:rsidRPr="00A771A4">
        <w:rPr>
          <w:lang w:val="id-ID"/>
        </w:rPr>
        <w:t>.</w:t>
      </w:r>
    </w:p>
    <w:p w:rsidR="00B76C3F" w:rsidRPr="00A771A4" w:rsidRDefault="00B76C3F" w:rsidP="00B76C3F">
      <w:pPr>
        <w:spacing w:after="0" w:line="480" w:lineRule="auto"/>
        <w:ind w:firstLine="720"/>
        <w:jc w:val="both"/>
        <w:rPr>
          <w:lang w:val="id-ID"/>
        </w:rPr>
      </w:pPr>
      <w:r w:rsidRPr="00A771A4">
        <w:rPr>
          <w:lang w:val="id-ID"/>
        </w:rPr>
        <w:t xml:space="preserve">Berdasarkan pengertian budaya organisasi diatas, dapat ditarik </w:t>
      </w:r>
      <w:r>
        <w:rPr>
          <w:lang w:val="id-ID"/>
        </w:rPr>
        <w:t>k</w:t>
      </w:r>
      <w:r w:rsidRPr="00A771A4">
        <w:rPr>
          <w:lang w:val="id-ID"/>
        </w:rPr>
        <w:t>esimpulan bahwa budaya organisasi adalah panduan yang membentuk karakter dan perilaku anggota dalam suatu organisasi. Dengan demikian, budaya organisasi berperan penting dalam mencapai tujuan bersama.</w:t>
      </w:r>
    </w:p>
    <w:p w:rsidR="00B76C3F" w:rsidRPr="00A771A4" w:rsidRDefault="00B76C3F" w:rsidP="00B76C3F">
      <w:pPr>
        <w:pStyle w:val="Heading4"/>
        <w:tabs>
          <w:tab w:val="left" w:pos="1276"/>
        </w:tabs>
        <w:spacing w:before="0" w:after="0" w:line="480" w:lineRule="auto"/>
        <w:ind w:left="709" w:hanging="709"/>
        <w:rPr>
          <w:bCs/>
          <w:lang w:val="id-ID"/>
        </w:rPr>
      </w:pPr>
      <w:bookmarkStart w:id="27" w:name="_Toc195131250"/>
      <w:bookmarkStart w:id="28" w:name="_Toc203944091"/>
      <w:r w:rsidRPr="00A771A4">
        <w:rPr>
          <w:lang w:val="id-ID"/>
        </w:rPr>
        <w:t>Fungsi Budaya Organisasi</w:t>
      </w:r>
      <w:bookmarkEnd w:id="27"/>
      <w:bookmarkEnd w:id="28"/>
    </w:p>
    <w:p w:rsidR="00B76C3F" w:rsidRPr="00A771A4" w:rsidRDefault="00B76C3F" w:rsidP="00B76C3F">
      <w:pPr>
        <w:spacing w:after="0" w:line="480" w:lineRule="auto"/>
        <w:ind w:firstLine="720"/>
        <w:jc w:val="both"/>
        <w:rPr>
          <w:lang w:val="id-ID"/>
        </w:rPr>
      </w:pPr>
      <w:r w:rsidRPr="00A771A4">
        <w:rPr>
          <w:lang w:val="id-ID"/>
        </w:rPr>
        <w:t xml:space="preserve">Fungsi Budaya Organisasi menurut Robbins dalam </w:t>
      </w:r>
      <w:sdt>
        <w:sdtPr>
          <w:rPr>
            <w:lang w:val="id-ID"/>
          </w:rPr>
          <w:id w:val="-488633039"/>
          <w:citation/>
        </w:sdtPr>
        <w:sdtContent>
          <w:r w:rsidR="002A5E23" w:rsidRPr="00A771A4">
            <w:rPr>
              <w:lang w:val="id-ID"/>
            </w:rPr>
            <w:fldChar w:fldCharType="begin"/>
          </w:r>
          <w:r w:rsidRPr="00A771A4">
            <w:rPr>
              <w:lang w:val="id-ID"/>
            </w:rPr>
            <w:instrText xml:space="preserve">CITATION Sul15 \l 1057 </w:instrText>
          </w:r>
          <w:r w:rsidR="002A5E23" w:rsidRPr="00A771A4">
            <w:rPr>
              <w:lang w:val="id-ID"/>
            </w:rPr>
            <w:fldChar w:fldCharType="separate"/>
          </w:r>
          <w:r w:rsidRPr="00A771A4">
            <w:rPr>
              <w:noProof/>
              <w:lang w:val="id-ID"/>
            </w:rPr>
            <w:t>(Sulaksono, 2019)</w:t>
          </w:r>
          <w:r w:rsidR="002A5E23" w:rsidRPr="00A771A4">
            <w:rPr>
              <w:lang w:val="id-ID"/>
            </w:rPr>
            <w:fldChar w:fldCharType="end"/>
          </w:r>
        </w:sdtContent>
      </w:sdt>
      <w:r w:rsidRPr="00A771A4">
        <w:rPr>
          <w:lang w:val="id-ID"/>
        </w:rPr>
        <w:t xml:space="preserve"> yaitu sebagai berikut :</w:t>
      </w:r>
    </w:p>
    <w:p w:rsidR="00B76C3F" w:rsidRPr="00A771A4" w:rsidRDefault="00B76C3F" w:rsidP="00B76C3F">
      <w:pPr>
        <w:pStyle w:val="ListParagraph"/>
        <w:numPr>
          <w:ilvl w:val="0"/>
          <w:numId w:val="11"/>
        </w:numPr>
        <w:spacing w:after="0" w:line="480" w:lineRule="auto"/>
        <w:jc w:val="both"/>
        <w:rPr>
          <w:lang w:val="id-ID"/>
        </w:rPr>
      </w:pPr>
      <w:r w:rsidRPr="00A771A4">
        <w:rPr>
          <w:lang w:val="id-ID"/>
        </w:rPr>
        <w:t>Budaya Menciptakan pembedaan yang jelas antara satu organisasi dan yang lain.</w:t>
      </w:r>
    </w:p>
    <w:p w:rsidR="00B76C3F" w:rsidRPr="00A771A4" w:rsidRDefault="00B76C3F" w:rsidP="00B76C3F">
      <w:pPr>
        <w:pStyle w:val="ListParagraph"/>
        <w:numPr>
          <w:ilvl w:val="0"/>
          <w:numId w:val="11"/>
        </w:numPr>
        <w:spacing w:after="0" w:line="480" w:lineRule="auto"/>
        <w:jc w:val="both"/>
        <w:rPr>
          <w:lang w:val="id-ID"/>
        </w:rPr>
      </w:pPr>
      <w:r w:rsidRPr="00A771A4">
        <w:rPr>
          <w:lang w:val="id-ID"/>
        </w:rPr>
        <w:t xml:space="preserve">Budaya membawa suatu rasa identitas bagi anggota-anggota organisasi </w:t>
      </w:r>
    </w:p>
    <w:p w:rsidR="00B76C3F" w:rsidRPr="00A771A4" w:rsidRDefault="00B76C3F" w:rsidP="00B76C3F">
      <w:pPr>
        <w:pStyle w:val="ListParagraph"/>
        <w:numPr>
          <w:ilvl w:val="0"/>
          <w:numId w:val="11"/>
        </w:numPr>
        <w:spacing w:after="0" w:line="480" w:lineRule="auto"/>
        <w:jc w:val="both"/>
        <w:rPr>
          <w:lang w:val="id-ID"/>
        </w:rPr>
      </w:pPr>
      <w:r w:rsidRPr="00A771A4">
        <w:rPr>
          <w:lang w:val="id-ID"/>
        </w:rPr>
        <w:t>Budaya mempermudah timbulnya komitment pada sesuatu yang lebih luas daripada kepentingan diri individual seseorang.</w:t>
      </w:r>
    </w:p>
    <w:p w:rsidR="00B76C3F" w:rsidRPr="00A771A4" w:rsidRDefault="00B76C3F" w:rsidP="00B76C3F">
      <w:pPr>
        <w:pStyle w:val="ListParagraph"/>
        <w:numPr>
          <w:ilvl w:val="0"/>
          <w:numId w:val="11"/>
        </w:numPr>
        <w:spacing w:after="0" w:line="480" w:lineRule="auto"/>
        <w:jc w:val="both"/>
        <w:rPr>
          <w:lang w:val="id-ID"/>
        </w:rPr>
      </w:pPr>
      <w:r w:rsidRPr="00A771A4">
        <w:rPr>
          <w:lang w:val="id-ID"/>
        </w:rPr>
        <w:t>Budaya merupakan perekat sosial yang membantu mempersatukan organisasi itu dengan memberikan standar-standar yang tepat untuk dilakukan oleh karyawan.</w:t>
      </w:r>
    </w:p>
    <w:p w:rsidR="00B76C3F" w:rsidRDefault="00B76C3F" w:rsidP="00B76C3F">
      <w:pPr>
        <w:pStyle w:val="ListParagraph"/>
        <w:numPr>
          <w:ilvl w:val="0"/>
          <w:numId w:val="11"/>
        </w:numPr>
        <w:spacing w:after="0" w:line="480" w:lineRule="auto"/>
        <w:jc w:val="both"/>
        <w:rPr>
          <w:lang w:val="id-ID"/>
        </w:rPr>
      </w:pPr>
      <w:r w:rsidRPr="00A771A4">
        <w:rPr>
          <w:lang w:val="id-ID"/>
        </w:rPr>
        <w:t>Budaya sebagai mekanisme pembuatan makna dan kendali yang memandu dan membentuk sikap serta perilaku karyawan.</w:t>
      </w:r>
    </w:p>
    <w:p w:rsidR="00B76C3F" w:rsidRPr="00A771A4" w:rsidRDefault="00B76C3F" w:rsidP="00B76C3F">
      <w:pPr>
        <w:pStyle w:val="ListParagraph"/>
        <w:spacing w:after="0" w:line="480" w:lineRule="auto"/>
        <w:jc w:val="both"/>
        <w:rPr>
          <w:lang w:val="id-ID"/>
        </w:rPr>
      </w:pPr>
    </w:p>
    <w:p w:rsidR="00B76C3F" w:rsidRPr="00A771A4" w:rsidRDefault="00B76C3F" w:rsidP="00B76C3F">
      <w:pPr>
        <w:pStyle w:val="Heading4"/>
        <w:spacing w:before="0" w:after="0" w:line="480" w:lineRule="auto"/>
        <w:ind w:left="426" w:hanging="426"/>
        <w:rPr>
          <w:bCs/>
          <w:lang w:val="id-ID"/>
        </w:rPr>
      </w:pPr>
      <w:bookmarkStart w:id="29" w:name="_Toc195131251"/>
      <w:bookmarkStart w:id="30" w:name="_Toc203944092"/>
      <w:r w:rsidRPr="00A771A4">
        <w:rPr>
          <w:lang w:val="id-ID"/>
        </w:rPr>
        <w:lastRenderedPageBreak/>
        <w:t>Faktor-faktor yang mempengaruhi Budaya Organisasi</w:t>
      </w:r>
      <w:bookmarkEnd w:id="29"/>
      <w:bookmarkEnd w:id="30"/>
    </w:p>
    <w:p w:rsidR="00B76C3F" w:rsidRPr="00A771A4" w:rsidRDefault="00B76C3F" w:rsidP="00B76C3F">
      <w:pPr>
        <w:spacing w:after="0" w:line="480" w:lineRule="auto"/>
        <w:jc w:val="both"/>
        <w:rPr>
          <w:lang w:val="id-ID"/>
        </w:rPr>
      </w:pPr>
      <w:r w:rsidRPr="00A771A4">
        <w:rPr>
          <w:lang w:val="id-ID"/>
        </w:rPr>
        <w:tab/>
        <w:t xml:space="preserve">Menurut </w:t>
      </w:r>
      <w:sdt>
        <w:sdtPr>
          <w:rPr>
            <w:lang w:val="id-ID"/>
          </w:rPr>
          <w:id w:val="1098606348"/>
          <w:citation/>
        </w:sdtPr>
        <w:sdtContent>
          <w:r w:rsidR="002A5E23" w:rsidRPr="00A771A4">
            <w:rPr>
              <w:lang w:val="id-ID"/>
            </w:rPr>
            <w:fldChar w:fldCharType="begin"/>
          </w:r>
          <w:r w:rsidRPr="00A771A4">
            <w:rPr>
              <w:lang w:val="id-ID"/>
            </w:rPr>
            <w:instrText xml:space="preserve"> CITATION Bus18 \l 1057 </w:instrText>
          </w:r>
          <w:r w:rsidR="002A5E23" w:rsidRPr="00A771A4">
            <w:rPr>
              <w:lang w:val="id-ID"/>
            </w:rPr>
            <w:fldChar w:fldCharType="separate"/>
          </w:r>
          <w:r w:rsidRPr="00A771A4">
            <w:rPr>
              <w:noProof/>
              <w:lang w:val="id-ID"/>
            </w:rPr>
            <w:t>(Busro, 2018)</w:t>
          </w:r>
          <w:r w:rsidR="002A5E23" w:rsidRPr="00A771A4">
            <w:rPr>
              <w:lang w:val="id-ID"/>
            </w:rPr>
            <w:fldChar w:fldCharType="end"/>
          </w:r>
        </w:sdtContent>
      </w:sdt>
      <w:r w:rsidRPr="00A771A4">
        <w:rPr>
          <w:lang w:val="id-ID"/>
        </w:rPr>
        <w:t xml:space="preserve"> menyatakan ada beberapa faktor-faktor yang mempengaruhi budaya organisasi yaitu :</w:t>
      </w:r>
    </w:p>
    <w:p w:rsidR="00B76C3F" w:rsidRPr="00A771A4" w:rsidRDefault="00B76C3F" w:rsidP="00B76C3F">
      <w:pPr>
        <w:pStyle w:val="ListParagraph"/>
        <w:numPr>
          <w:ilvl w:val="0"/>
          <w:numId w:val="12"/>
        </w:numPr>
        <w:spacing w:after="0" w:line="480" w:lineRule="auto"/>
        <w:jc w:val="both"/>
        <w:rPr>
          <w:lang w:val="id-ID"/>
        </w:rPr>
      </w:pPr>
      <w:r w:rsidRPr="00A771A4">
        <w:rPr>
          <w:lang w:val="id-ID"/>
        </w:rPr>
        <w:t xml:space="preserve">Faktor dari luar </w:t>
      </w:r>
    </w:p>
    <w:p w:rsidR="00B76C3F" w:rsidRPr="00A771A4" w:rsidRDefault="00B76C3F" w:rsidP="00B76C3F">
      <w:pPr>
        <w:pStyle w:val="ListParagraph"/>
        <w:spacing w:after="0" w:line="480" w:lineRule="auto"/>
        <w:jc w:val="both"/>
        <w:rPr>
          <w:lang w:val="id-ID"/>
        </w:rPr>
      </w:pPr>
      <w:r w:rsidRPr="00A771A4">
        <w:rPr>
          <w:lang w:val="id-ID"/>
        </w:rPr>
        <w:t>Mencakup faktor-faktor yang tidak dapat dikendalikan atau hanya sedikit dapat dikendalikan oleh organisasi.</w:t>
      </w:r>
    </w:p>
    <w:p w:rsidR="00B76C3F" w:rsidRPr="00A771A4" w:rsidRDefault="00B76C3F" w:rsidP="00B76C3F">
      <w:pPr>
        <w:pStyle w:val="ListParagraph"/>
        <w:numPr>
          <w:ilvl w:val="0"/>
          <w:numId w:val="12"/>
        </w:numPr>
        <w:spacing w:after="0" w:line="480" w:lineRule="auto"/>
        <w:jc w:val="both"/>
        <w:rPr>
          <w:lang w:val="id-ID"/>
        </w:rPr>
      </w:pPr>
      <w:r w:rsidRPr="00A771A4">
        <w:rPr>
          <w:lang w:val="id-ID"/>
        </w:rPr>
        <w:t xml:space="preserve">Faktor Nilai-nilai masyarakat </w:t>
      </w:r>
    </w:p>
    <w:p w:rsidR="00B76C3F" w:rsidRPr="00A771A4" w:rsidRDefault="00B76C3F" w:rsidP="00B76C3F">
      <w:pPr>
        <w:pStyle w:val="ListParagraph"/>
        <w:spacing w:after="0" w:line="480" w:lineRule="auto"/>
        <w:jc w:val="both"/>
        <w:rPr>
          <w:lang w:val="id-ID"/>
        </w:rPr>
      </w:pPr>
      <w:r w:rsidRPr="00A771A4">
        <w:rPr>
          <w:lang w:val="id-ID"/>
        </w:rPr>
        <w:t>Keyakinan-keyakinan dan nilai-nilai yang dominan dari masyarakat luas misalnya kesopansantunan dan kebersihan.</w:t>
      </w:r>
    </w:p>
    <w:p w:rsidR="00B76C3F" w:rsidRPr="00A771A4" w:rsidRDefault="00B76C3F" w:rsidP="00B76C3F">
      <w:pPr>
        <w:pStyle w:val="ListParagraph"/>
        <w:numPr>
          <w:ilvl w:val="0"/>
          <w:numId w:val="12"/>
        </w:numPr>
        <w:spacing w:after="0" w:line="480" w:lineRule="auto"/>
        <w:jc w:val="both"/>
        <w:rPr>
          <w:lang w:val="id-ID"/>
        </w:rPr>
      </w:pPr>
      <w:r w:rsidRPr="00A771A4">
        <w:rPr>
          <w:lang w:val="id-ID"/>
        </w:rPr>
        <w:t xml:space="preserve">Faktor dari dalam organisasi </w:t>
      </w:r>
    </w:p>
    <w:p w:rsidR="00B76C3F" w:rsidRPr="00A771A4" w:rsidRDefault="00B76C3F" w:rsidP="00B76C3F">
      <w:pPr>
        <w:pStyle w:val="ListParagraph"/>
        <w:spacing w:after="0" w:line="480" w:lineRule="auto"/>
        <w:jc w:val="both"/>
        <w:rPr>
          <w:lang w:val="id-ID"/>
        </w:rPr>
      </w:pPr>
      <w:r w:rsidRPr="00A771A4">
        <w:rPr>
          <w:lang w:val="id-ID"/>
        </w:rPr>
        <w:t>Organsasi selalu berinteraksi dengan lingkungannya. Dalam mengatasi baik masalah eksternal maupun internal organisasi akan mendapatkan penyelesaian yang baik.</w:t>
      </w:r>
    </w:p>
    <w:p w:rsidR="00B76C3F" w:rsidRPr="00A771A4" w:rsidRDefault="00B76C3F" w:rsidP="00B76C3F">
      <w:pPr>
        <w:pStyle w:val="Heading4"/>
        <w:spacing w:before="0" w:after="0" w:line="480" w:lineRule="auto"/>
        <w:ind w:left="709" w:hanging="709"/>
        <w:rPr>
          <w:lang w:val="id-ID"/>
        </w:rPr>
      </w:pPr>
      <w:bookmarkStart w:id="31" w:name="_Toc195131252"/>
      <w:bookmarkStart w:id="32" w:name="_Toc203944093"/>
      <w:r w:rsidRPr="00A771A4">
        <w:rPr>
          <w:lang w:val="id-ID"/>
        </w:rPr>
        <w:t>Indikator Budaya Organisasi</w:t>
      </w:r>
      <w:bookmarkEnd w:id="31"/>
      <w:bookmarkEnd w:id="32"/>
    </w:p>
    <w:p w:rsidR="00B76C3F" w:rsidRPr="00A771A4" w:rsidRDefault="00B76C3F" w:rsidP="00B76C3F">
      <w:pPr>
        <w:spacing w:after="0" w:line="480" w:lineRule="auto"/>
        <w:ind w:firstLine="709"/>
        <w:jc w:val="both"/>
        <w:rPr>
          <w:bCs/>
          <w:lang w:val="id-ID"/>
        </w:rPr>
      </w:pPr>
      <w:r w:rsidRPr="00A771A4">
        <w:rPr>
          <w:lang w:val="id-ID"/>
        </w:rPr>
        <w:t xml:space="preserve">Menurut </w:t>
      </w:r>
      <w:r w:rsidR="002A5E23" w:rsidRPr="00A771A4">
        <w:rPr>
          <w:bCs/>
          <w:lang w:val="id-ID"/>
        </w:rPr>
        <w:fldChar w:fldCharType="begin" w:fldLock="1"/>
      </w:r>
      <w:r w:rsidRPr="00A771A4">
        <w:rPr>
          <w:lang w:val="id-ID"/>
        </w:rPr>
        <w:instrText>ADDIN CSL_CITATION {"citationItems":[{"id":"ITEM-1","itemData":{"author":[{"dropping-particle":"","family":"Mangkunegara","given":"A. P","non-dropping-particle":"","parse-names":false,"suffix":""}],"id":"ITEM-1","issued":{"date-parts":[["2020"]]},"publisher":"Remaja Rosdakarya","title":"Manajemen Sumber Daya Manusia Perusahaan","type":"book"},"uris":["http://www.mendeley.com/documents/?uuid=68d2cb98-dc8a-46bc-a099-a8fbeaf7f383"]}],"mendeley":{"formattedCitation":"(Mangkunegara, 2020)","plainTextFormattedCitation":"(Mangkunegara, 2020)","previouslyFormattedCitation":"(Mangkunegara, 2020)"},"properties":{"noteIndex":0},"schema":"https://github.com/citation-style-language/schema/raw/master/csl-citation.json"}</w:instrText>
      </w:r>
      <w:r w:rsidR="002A5E23" w:rsidRPr="00A771A4">
        <w:rPr>
          <w:bCs/>
          <w:lang w:val="id-ID"/>
        </w:rPr>
        <w:fldChar w:fldCharType="separate"/>
      </w:r>
      <w:r w:rsidRPr="00A771A4">
        <w:rPr>
          <w:noProof/>
          <w:lang w:val="id-ID"/>
        </w:rPr>
        <w:t>(Mangkunegara, 2020)</w:t>
      </w:r>
      <w:r w:rsidR="002A5E23" w:rsidRPr="00A771A4">
        <w:rPr>
          <w:bCs/>
          <w:lang w:val="id-ID"/>
        </w:rPr>
        <w:fldChar w:fldCharType="end"/>
      </w:r>
      <w:r w:rsidRPr="00A771A4">
        <w:rPr>
          <w:lang w:val="id-ID"/>
        </w:rPr>
        <w:t xml:space="preserve"> indikator budaya organisasi yaitu sebagai berikut:</w:t>
      </w:r>
    </w:p>
    <w:p w:rsidR="00B76C3F" w:rsidRPr="00A771A4" w:rsidRDefault="00B76C3F" w:rsidP="00B76C3F">
      <w:pPr>
        <w:pStyle w:val="ListParagraph"/>
        <w:numPr>
          <w:ilvl w:val="0"/>
          <w:numId w:val="13"/>
        </w:numPr>
        <w:spacing w:after="0" w:line="480" w:lineRule="auto"/>
        <w:ind w:left="709" w:hanging="283"/>
        <w:jc w:val="both"/>
        <w:rPr>
          <w:lang w:val="id-ID"/>
        </w:rPr>
      </w:pPr>
      <w:r w:rsidRPr="00A771A4">
        <w:rPr>
          <w:lang w:val="id-ID"/>
        </w:rPr>
        <w:t>Norma</w:t>
      </w:r>
    </w:p>
    <w:p w:rsidR="00B76C3F" w:rsidRDefault="00B76C3F" w:rsidP="00B76C3F">
      <w:pPr>
        <w:pStyle w:val="ListParagraph"/>
        <w:spacing w:after="0" w:line="480" w:lineRule="auto"/>
        <w:ind w:left="709"/>
        <w:jc w:val="both"/>
        <w:rPr>
          <w:lang w:val="id-ID"/>
        </w:rPr>
      </w:pPr>
      <w:r w:rsidRPr="00A771A4">
        <w:rPr>
          <w:lang w:val="id-ID"/>
        </w:rPr>
        <w:t>Norma merupakan seperangkat aturan tak tertulis yang diterima oleh para anggota suatu kelompok. Norma ini berfungsi untuk menentukan hal-hal yang diperbolehkan maupun yang tidak diperbolehkan dalam situasi atau kondisi tertentu. Selain itu, norma juga berperan dalam memotivasi, mewajibkan, dan meningkatkan kinerja karyawan.</w:t>
      </w:r>
    </w:p>
    <w:p w:rsidR="00B76C3F" w:rsidRPr="00A771A4" w:rsidRDefault="00B76C3F" w:rsidP="00B76C3F">
      <w:pPr>
        <w:pStyle w:val="ListParagraph"/>
        <w:spacing w:after="0" w:line="480" w:lineRule="auto"/>
        <w:ind w:left="709"/>
        <w:jc w:val="both"/>
        <w:rPr>
          <w:lang w:val="id-ID"/>
        </w:rPr>
      </w:pPr>
    </w:p>
    <w:p w:rsidR="00B76C3F" w:rsidRPr="00A771A4" w:rsidRDefault="00B76C3F" w:rsidP="00B76C3F">
      <w:pPr>
        <w:pStyle w:val="ListParagraph"/>
        <w:numPr>
          <w:ilvl w:val="0"/>
          <w:numId w:val="13"/>
        </w:numPr>
        <w:spacing w:after="0" w:line="480" w:lineRule="auto"/>
        <w:ind w:left="709" w:hanging="283"/>
        <w:jc w:val="both"/>
        <w:rPr>
          <w:lang w:val="id-ID"/>
        </w:rPr>
      </w:pPr>
      <w:r w:rsidRPr="00A771A4">
        <w:rPr>
          <w:lang w:val="id-ID"/>
        </w:rPr>
        <w:lastRenderedPageBreak/>
        <w:t>Nilai dominan</w:t>
      </w:r>
    </w:p>
    <w:p w:rsidR="00B76C3F" w:rsidRPr="00A771A4" w:rsidRDefault="00B76C3F" w:rsidP="00B76C3F">
      <w:pPr>
        <w:pStyle w:val="ListParagraph"/>
        <w:spacing w:after="0" w:line="480" w:lineRule="auto"/>
        <w:ind w:left="709"/>
        <w:jc w:val="both"/>
        <w:rPr>
          <w:lang w:val="id-ID"/>
        </w:rPr>
      </w:pPr>
      <w:r w:rsidRPr="00A771A4">
        <w:rPr>
          <w:lang w:val="id-ID"/>
        </w:rPr>
        <w:t>Nilai dominan adalah prinsip-prinsip inti yang dipegang oleh organisasi dan diterima oleh semua anggotanya. Organisasi mengharapkan karyawan untuk menginternalisasi nilai-nilai inti tersebut, yang mencerminkan identitas dan karakter organisasi. Ketika nilai-nilai ini dianggap signifikan, mereka dapat menjadi panduan bagi karyawan untuk bertindak secara konsisten dalam berbagai situasi. Selain itu, nilai-nilai juga mencerminkan keinginan yang berasal dari pikiran sadar atau kemauan yang memandu perilaku karyawan menuju efisiensi dan kualitas yang tinggi.</w:t>
      </w:r>
    </w:p>
    <w:p w:rsidR="00B76C3F" w:rsidRPr="00A771A4" w:rsidRDefault="00B76C3F" w:rsidP="00B76C3F">
      <w:pPr>
        <w:pStyle w:val="ListParagraph"/>
        <w:numPr>
          <w:ilvl w:val="0"/>
          <w:numId w:val="13"/>
        </w:numPr>
        <w:spacing w:after="0" w:line="480" w:lineRule="auto"/>
        <w:ind w:left="709" w:hanging="283"/>
        <w:jc w:val="both"/>
        <w:rPr>
          <w:lang w:val="id-ID"/>
        </w:rPr>
      </w:pPr>
      <w:r w:rsidRPr="00A771A4">
        <w:rPr>
          <w:lang w:val="id-ID"/>
        </w:rPr>
        <w:t>Aturan</w:t>
      </w:r>
    </w:p>
    <w:p w:rsidR="00B76C3F" w:rsidRPr="00A771A4" w:rsidRDefault="00B76C3F" w:rsidP="00B76C3F">
      <w:pPr>
        <w:pStyle w:val="ListParagraph"/>
        <w:spacing w:after="0" w:line="480" w:lineRule="auto"/>
        <w:ind w:left="709"/>
        <w:jc w:val="both"/>
        <w:rPr>
          <w:lang w:val="id-ID"/>
        </w:rPr>
      </w:pPr>
      <w:r w:rsidRPr="00A771A4">
        <w:rPr>
          <w:lang w:val="id-ID"/>
        </w:rPr>
        <w:t>Aturan adalah seperangkat pedoman, tata cara, dan regulasi tertulis yang harus dipatuhi dan diterapkan oleh setiap karyawan dalam sebuah organisasi. Aturan ini menetapkan norma-norma mengenai cara berinteraksi antar karyawan, mencakup aspek seperti bahasa, perilaku, ketepatan waktu, dan kedisiplinan dalam menyelesaikan tugas. Semua norma ini bertujuan untuk memastikan kinerja dan hasil yang optimal bagi organisasi.</w:t>
      </w:r>
    </w:p>
    <w:p w:rsidR="00B76C3F" w:rsidRPr="00A771A4" w:rsidRDefault="00B76C3F" w:rsidP="00B76C3F">
      <w:pPr>
        <w:pStyle w:val="ListParagraph"/>
        <w:numPr>
          <w:ilvl w:val="0"/>
          <w:numId w:val="13"/>
        </w:numPr>
        <w:spacing w:after="0" w:line="480" w:lineRule="auto"/>
        <w:ind w:left="709" w:hanging="283"/>
        <w:jc w:val="both"/>
        <w:rPr>
          <w:lang w:val="id-ID"/>
        </w:rPr>
      </w:pPr>
      <w:r w:rsidRPr="00A771A4">
        <w:rPr>
          <w:lang w:val="id-ID"/>
        </w:rPr>
        <w:t>Iklim Organisasi</w:t>
      </w:r>
    </w:p>
    <w:p w:rsidR="00B76C3F" w:rsidRPr="00AC2389" w:rsidRDefault="00B76C3F" w:rsidP="00B76C3F">
      <w:pPr>
        <w:pStyle w:val="ListParagraph"/>
        <w:spacing w:after="0" w:line="480" w:lineRule="auto"/>
        <w:ind w:left="709"/>
        <w:jc w:val="both"/>
        <w:rPr>
          <w:lang w:val="id-ID"/>
        </w:rPr>
      </w:pPr>
      <w:r w:rsidRPr="00A771A4">
        <w:rPr>
          <w:lang w:val="id-ID"/>
        </w:rPr>
        <w:t xml:space="preserve">Iklim organisasi mencerminkan tingkat keterbukaan dan perasaan karyawan terhadap suasana di tempat kerja, yang sangat penting dalam menilai berbagai permasalahan untuk mencapai tujuan organisasi. Selain itu, iklim organisasi juga berperan dalam membentuk perilaku dan </w:t>
      </w:r>
      <w:r w:rsidRPr="00A771A4">
        <w:rPr>
          <w:lang w:val="id-ID"/>
        </w:rPr>
        <w:lastRenderedPageBreak/>
        <w:t>karakteristik karyawan, mendorong mereka untuk berani mengemukakan pendapat demi kebaikan bersama.</w:t>
      </w:r>
    </w:p>
    <w:p w:rsidR="00B76C3F" w:rsidRPr="00A771A4" w:rsidRDefault="00B76C3F" w:rsidP="00B76C3F">
      <w:pPr>
        <w:pStyle w:val="Heading3"/>
        <w:spacing w:before="0" w:after="0" w:line="480" w:lineRule="auto"/>
        <w:rPr>
          <w:lang w:val="id-ID"/>
        </w:rPr>
      </w:pPr>
      <w:bookmarkStart w:id="33" w:name="_Toc195131253"/>
      <w:bookmarkStart w:id="34" w:name="_Toc203944094"/>
      <w:r w:rsidRPr="00A771A4">
        <w:rPr>
          <w:lang w:val="id-ID"/>
        </w:rPr>
        <w:t>Kinerja Pegawai</w:t>
      </w:r>
      <w:bookmarkEnd w:id="33"/>
      <w:bookmarkEnd w:id="34"/>
    </w:p>
    <w:p w:rsidR="00B76C3F" w:rsidRPr="00A771A4" w:rsidRDefault="00B76C3F" w:rsidP="00B76C3F">
      <w:pPr>
        <w:pStyle w:val="Heading4"/>
        <w:spacing w:before="0" w:after="0" w:line="480" w:lineRule="auto"/>
        <w:ind w:left="426" w:hanging="426"/>
        <w:rPr>
          <w:lang w:val="id-ID"/>
        </w:rPr>
      </w:pPr>
      <w:bookmarkStart w:id="35" w:name="_Toc195131254"/>
      <w:bookmarkStart w:id="36" w:name="_Toc203944095"/>
      <w:r w:rsidRPr="00A771A4">
        <w:rPr>
          <w:lang w:val="id-ID"/>
        </w:rPr>
        <w:t>Pengertian Kinerja Pegawai</w:t>
      </w:r>
      <w:bookmarkEnd w:id="35"/>
      <w:bookmarkEnd w:id="36"/>
    </w:p>
    <w:p w:rsidR="00B76C3F" w:rsidRPr="00A771A4" w:rsidRDefault="00B76C3F" w:rsidP="00B76C3F">
      <w:pPr>
        <w:spacing w:after="0" w:line="480" w:lineRule="auto"/>
        <w:jc w:val="both"/>
        <w:rPr>
          <w:lang w:val="id-ID"/>
        </w:rPr>
      </w:pPr>
      <w:r w:rsidRPr="00A771A4">
        <w:rPr>
          <w:lang w:val="id-ID"/>
        </w:rPr>
        <w:tab/>
        <w:t xml:space="preserve">Kinerja adalah hasil kerja yang dilakukan oleh karyawan, baik secara individu maupun kelompok, di dalam sebuah organisasi. Proses kinerja ini dilaksanakan sesuai dengan wewenang dan tanggung jawab yang diberikan oleh organisasi untuk mencapai visi, misi, serta tujuan yang telah ditetapkan. Kinerja juga mencerminkan kemampuan, ketahanan, dan kemandirian seseorang dalam menyelesaikan masalah dalam batas waktu yang ditentukan oleh hukum. </w:t>
      </w:r>
      <w:r w:rsidR="002A5E23" w:rsidRPr="00A771A4">
        <w:rPr>
          <w:lang w:val="id-ID"/>
        </w:rPr>
        <w:fldChar w:fldCharType="begin" w:fldLock="1"/>
      </w:r>
      <w:r w:rsidRPr="00A771A4">
        <w:rPr>
          <w:lang w:val="id-ID"/>
        </w:rPr>
        <w:instrText>ADDIN CSL_CITATION {"citationItems":[{"id":"ITEM-1","itemData":{"author":[{"dropping-particle":"","family":"Priyono","given":"","non-dropping-particle":"","parse-names":false,"suffix":""}],"id":"ITEM-1","issued":{"date-parts":[["2023"]]},"publisher":"PT. Literasi Nusantara Abadi Group","publisher-place":"Malang","title":"Riset Manajemen Sumber Daya Manusia","type":"book"},"uris":["http://www.mendeley.com/documents/?uuid=97bfccda-538e-4bda-9255-ba6746c9b966"]}],"mendeley":{"formattedCitation":"(Priyono, 2023)","plainTextFormattedCitation":"(Priyono, 2023)","previouslyFormattedCitation":"(Priyono, 2023)"},"properties":{"noteIndex":0},"schema":"https://github.com/citation-style-language/schema/raw/master/csl-citation.json"}</w:instrText>
      </w:r>
      <w:r w:rsidR="002A5E23" w:rsidRPr="00A771A4">
        <w:rPr>
          <w:lang w:val="id-ID"/>
        </w:rPr>
        <w:fldChar w:fldCharType="separate"/>
      </w:r>
      <w:r w:rsidRPr="00A771A4">
        <w:rPr>
          <w:noProof/>
          <w:lang w:val="id-ID"/>
        </w:rPr>
        <w:t>(Priyono, 2023)</w:t>
      </w:r>
      <w:r w:rsidR="002A5E23" w:rsidRPr="00A771A4">
        <w:rPr>
          <w:lang w:val="id-ID"/>
        </w:rPr>
        <w:fldChar w:fldCharType="end"/>
      </w:r>
      <w:r w:rsidRPr="00A771A4">
        <w:rPr>
          <w:lang w:val="id-ID"/>
        </w:rPr>
        <w:t>.</w:t>
      </w:r>
    </w:p>
    <w:p w:rsidR="00B76C3F" w:rsidRPr="00A771A4" w:rsidRDefault="00B76C3F" w:rsidP="00B76C3F">
      <w:pPr>
        <w:spacing w:after="0" w:line="480" w:lineRule="auto"/>
        <w:ind w:firstLine="720"/>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{"citationItems":[{"id":"ITEM-1","itemData":{"author":[{"dropping-particle":"","family":"Silaen","given":"N. R","non-dropping-particle":"","parse-names":false,"suffix":""},{"dropping-particle":"","family":"Syamsuriyansyah","given":"S","non-dropping-particle":"","parse-names":false,"suffix":""},{"dropping-particle":"","family":"Chairunnisah","given":"R","non-dropping-particle":"","parse-names":false,"suffix":""}],"id":"ITEM-1","issued":{"date-parts":[["2021"]]},"publisher":"Widiana Bhakti Persada Bandung","title":"Kinerja Karyawan","type":"book"},"uris":["http://www.mendeley.com/documents/?uuid=b34b9d74-c775-4d4e-9696-b13d6ae23048"]}],"mendeley":{"formattedCitation":"(Silaen et al., 2021)","plainTextFormattedCitation":"(Silaen et al., 2021)","previouslyFormattedCitation":"(Silaen et al., 2021)"},"properties":{"noteIndex":0},"schema":"https://github.com/citation-style-language/schema/raw/master/csl-citation.json"}</w:instrText>
      </w:r>
      <w:r w:rsidR="002A5E23" w:rsidRPr="00A771A4">
        <w:rPr>
          <w:lang w:val="id-ID"/>
        </w:rPr>
        <w:fldChar w:fldCharType="separate"/>
      </w:r>
      <w:r w:rsidRPr="00A771A4">
        <w:rPr>
          <w:noProof/>
          <w:lang w:val="id-ID"/>
        </w:rPr>
        <w:t>(Silaen et al., 2021)</w:t>
      </w:r>
      <w:r w:rsidR="002A5E23" w:rsidRPr="00A771A4">
        <w:rPr>
          <w:lang w:val="id-ID"/>
        </w:rPr>
        <w:fldChar w:fldCharType="end"/>
      </w:r>
      <w:r w:rsidRPr="00A771A4">
        <w:rPr>
          <w:lang w:val="id-ID"/>
        </w:rPr>
        <w:t xml:space="preserve"> kinerja dapat diartikan sebagai hasil yang diperoleh individu dalam melaksanakan tanggung jawabnya sesuai dengan tugas yang diemban. Hal ini juga mencakup kemampuan karyawan dalam menyelesaikan pekerjaan tepat waktu. Untuk mencapai kinerja yang berkualitas, perusahaan perlu menetapkan standar yang jelas untuk diikuti oleh semua karyawan.</w:t>
      </w:r>
    </w:p>
    <w:p w:rsidR="00B76C3F" w:rsidRPr="00A771A4" w:rsidRDefault="00B76C3F" w:rsidP="00B76C3F">
      <w:pPr>
        <w:spacing w:after="0" w:line="480" w:lineRule="auto"/>
        <w:jc w:val="both"/>
        <w:rPr>
          <w:color w:val="000000"/>
          <w:lang w:val="id-ID"/>
        </w:rPr>
      </w:pPr>
      <w:r w:rsidRPr="00A771A4">
        <w:rPr>
          <w:lang w:val="id-ID"/>
        </w:rPr>
        <w:tab/>
        <w:t xml:space="preserve">Menurut </w:t>
      </w:r>
      <w:r w:rsidR="002A5E23" w:rsidRPr="00A771A4">
        <w:rPr>
          <w:lang w:val="id-ID"/>
        </w:rPr>
        <w:fldChar w:fldCharType="begin" w:fldLock="1"/>
      </w:r>
      <w:r w:rsidRPr="00A771A4">
        <w:rPr>
          <w:lang w:val="id-ID"/>
        </w:rPr>
        <w:instrText>ADDIN CSL_CITATION {"citationItems":[{"id":"ITEM-1","itemData":{"author":[{"dropping-particle":"","family":"Mangkunegara","given":"A. P","non-dropping-particle":"","parse-names":false,"suffix":""}],"id":"ITEM-1","issued":{"date-parts":[["2017"]]},"publisher":"Remaja Rosdakarya","publisher-place":"Jakarta","title":"Manajemen Sumber Daya Manusia Perusahaan","type":"book"},"uris":["http://www.mendeley.com/documents/?uuid=3028a5ba-db3b-4669-ad97-568c643a8665"]}],"mendeley":{"formattedCitation":"(Mangkunegara, 2017)","plainTextFormattedCitation":"(Mangkunegara, 2017)","previouslyFormattedCitation":"(Mangkunegara, 2017)"},"properties":{"noteIndex":0},"schema":"https://github.com/citation-style-language/schema/raw/master/csl-citation.json"}</w:instrText>
      </w:r>
      <w:r w:rsidR="002A5E23" w:rsidRPr="00A771A4">
        <w:rPr>
          <w:lang w:val="id-ID"/>
        </w:rPr>
        <w:fldChar w:fldCharType="separate"/>
      </w:r>
      <w:r w:rsidRPr="00A771A4">
        <w:rPr>
          <w:noProof/>
          <w:lang w:val="id-ID"/>
        </w:rPr>
        <w:t>(Mangkunegara, 2017)</w:t>
      </w:r>
      <w:r w:rsidR="002A5E23" w:rsidRPr="00A771A4">
        <w:rPr>
          <w:lang w:val="id-ID"/>
        </w:rPr>
        <w:fldChar w:fldCharType="end"/>
      </w:r>
      <w:r w:rsidRPr="00A771A4">
        <w:rPr>
          <w:lang w:val="id-ID"/>
        </w:rPr>
        <w:t xml:space="preserve"> kinerja adalah hasil kerja secara kualitas dan kuantitas dan dicapai oleh seorang pegawai dalam melaksanakan tugasnya sesuai dengan tanggung jawab yang diberikan kepadanya. kinerja merupakan suatu hasil dari tindakan seorang pekerja sesuai dengan pekerjaannya dan diawasi oleh orang-orang tertentu yaitu seorang atasan atau pimpinan dan dukungan dari organisasi </w:t>
      </w:r>
      <w:sdt>
        <w:sdtPr>
          <w:rPr>
            <w:color w:val="000000"/>
            <w:lang w:val="id-ID"/>
          </w:rPr>
          <w:tag w:val="MENDELEY_CITATION_v3_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"/>
          <w:id w:val="60841325"/>
        </w:sdtPr>
        <w:sdtContent>
          <w:r w:rsidRPr="00A771A4">
            <w:rPr>
              <w:color w:val="000000"/>
              <w:lang w:val="id-ID"/>
            </w:rPr>
            <w:t>(Putri et al., 2023)</w:t>
          </w:r>
        </w:sdtContent>
      </w:sdt>
      <w:r w:rsidRPr="00A771A4">
        <w:rPr>
          <w:color w:val="000000"/>
          <w:lang w:val="id-ID"/>
        </w:rPr>
        <w:t>.</w:t>
      </w:r>
    </w:p>
    <w:p w:rsidR="00B76C3F" w:rsidRPr="00A771A4" w:rsidRDefault="00B76C3F" w:rsidP="00B76C3F">
      <w:pPr>
        <w:spacing w:after="0" w:line="480" w:lineRule="auto"/>
        <w:jc w:val="both"/>
        <w:rPr>
          <w:color w:val="000000"/>
          <w:lang w:val="id-ID"/>
        </w:rPr>
      </w:pPr>
      <w:r w:rsidRPr="00A771A4">
        <w:rPr>
          <w:color w:val="000000"/>
          <w:lang w:val="id-ID"/>
        </w:rPr>
        <w:lastRenderedPageBreak/>
        <w:tab/>
        <w:t xml:space="preserve">Berdasarkan Pengertian diatas dapat ditarik </w:t>
      </w:r>
      <w:r>
        <w:rPr>
          <w:color w:val="000000"/>
          <w:lang w:val="id-ID"/>
        </w:rPr>
        <w:t>k</w:t>
      </w:r>
      <w:r w:rsidRPr="00A771A4">
        <w:rPr>
          <w:color w:val="000000"/>
          <w:lang w:val="id-ID"/>
        </w:rPr>
        <w:t xml:space="preserve">esimpulan bahwa kinerja pegawai ialah hasil kerja pegawai dalam melaksanakan tugas sesuai tanggung jawab dan standar organisasi, meliputi aspek kualitas, kuantitas, dan ketepatan waktu. Untuk mencapai kinerja yang optimal diperlukan peran aktif karyawan, dukungan atasan, dan sistem organisasi yang jelas. </w:t>
      </w:r>
    </w:p>
    <w:p w:rsidR="00B76C3F" w:rsidRPr="00A771A4" w:rsidRDefault="00B76C3F" w:rsidP="00B76C3F">
      <w:pPr>
        <w:pStyle w:val="Heading4"/>
        <w:tabs>
          <w:tab w:val="left" w:pos="1276"/>
        </w:tabs>
        <w:spacing w:before="0" w:after="0" w:line="480" w:lineRule="auto"/>
        <w:ind w:left="567" w:hanging="567"/>
        <w:rPr>
          <w:bCs/>
          <w:lang w:val="id-ID"/>
        </w:rPr>
      </w:pPr>
      <w:bookmarkStart w:id="37" w:name="_Toc195131255"/>
      <w:bookmarkStart w:id="38" w:name="_Toc203944096"/>
      <w:r w:rsidRPr="00A771A4">
        <w:rPr>
          <w:lang w:val="id-ID"/>
        </w:rPr>
        <w:t>Tujuan Dan Manfaat Kinerja Pegawai</w:t>
      </w:r>
      <w:bookmarkEnd w:id="37"/>
      <w:bookmarkEnd w:id="38"/>
    </w:p>
    <w:p w:rsidR="00B76C3F" w:rsidRPr="00A771A4" w:rsidRDefault="00B76C3F" w:rsidP="00B76C3F">
      <w:pPr>
        <w:spacing w:after="0" w:line="480" w:lineRule="auto"/>
        <w:ind w:firstLine="436"/>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{"citationItems":[{"id":"ITEM-1","itemData":{"author":[{"dropping-particle":"","family":"Mangkunegara","given":"A. P","non-dropping-particle":"","parse-names":false,"suffix":""}],"id":"ITEM-1","issued":{"date-parts":[["2017"]]},"publisher":"Remaja Rosdakarya","publisher-place":"Jakarta","title":"Manajemen Sumber Daya Manusia Perusahaan","type":"book"},"uris":["http://www.mendeley.com/documents/?uuid=3028a5ba-db3b-4669-ad97-568c643a8665"]}],"mendeley":{"formattedCitation":"(Mangkunegara, 2017)","plainTextFormattedCitation":"(Mangkunegara, 2017)","previouslyFormattedCitation":"(Mangkunegara, 2017)"},"properties":{"noteIndex":0},"schema":"https://github.com/citation-style-language/schema/raw/master/csl-citation.json"}</w:instrText>
      </w:r>
      <w:r w:rsidR="002A5E23" w:rsidRPr="00A771A4">
        <w:rPr>
          <w:lang w:val="id-ID"/>
        </w:rPr>
        <w:fldChar w:fldCharType="separate"/>
      </w:r>
      <w:r w:rsidRPr="00A771A4">
        <w:rPr>
          <w:noProof/>
          <w:lang w:val="id-ID"/>
        </w:rPr>
        <w:t>(Mangkunegara, 2017)</w:t>
      </w:r>
      <w:r w:rsidR="002A5E23" w:rsidRPr="00A771A4">
        <w:rPr>
          <w:lang w:val="id-ID"/>
        </w:rPr>
        <w:fldChar w:fldCharType="end"/>
      </w:r>
      <w:r w:rsidRPr="00A771A4">
        <w:rPr>
          <w:lang w:val="id-ID"/>
        </w:rPr>
        <w:t xml:space="preserve"> tujuan penilaian kinerja adalah sebagai berikut:</w:t>
      </w:r>
    </w:p>
    <w:p w:rsidR="00B76C3F" w:rsidRPr="00A771A4" w:rsidRDefault="00B76C3F" w:rsidP="00B76C3F">
      <w:pPr>
        <w:pStyle w:val="ListParagraph"/>
        <w:numPr>
          <w:ilvl w:val="6"/>
          <w:numId w:val="1"/>
        </w:numPr>
        <w:spacing w:after="0" w:line="480" w:lineRule="auto"/>
        <w:ind w:left="567" w:hanging="283"/>
        <w:jc w:val="both"/>
        <w:rPr>
          <w:lang w:val="id-ID"/>
        </w:rPr>
      </w:pPr>
      <w:r w:rsidRPr="00A771A4">
        <w:rPr>
          <w:lang w:val="id-ID"/>
        </w:rPr>
        <w:t>Meningkatkan saling pengertian di antara pegawai mengenai persyaratan kinerja yang diharapkan.</w:t>
      </w:r>
    </w:p>
    <w:p w:rsidR="00B76C3F" w:rsidRPr="00A771A4" w:rsidRDefault="00B76C3F" w:rsidP="00B76C3F">
      <w:pPr>
        <w:pStyle w:val="ListParagraph"/>
        <w:numPr>
          <w:ilvl w:val="6"/>
          <w:numId w:val="1"/>
        </w:numPr>
        <w:spacing w:after="0" w:line="480" w:lineRule="auto"/>
        <w:ind w:left="567" w:hanging="283"/>
        <w:jc w:val="both"/>
        <w:rPr>
          <w:lang w:val="id-ID"/>
        </w:rPr>
      </w:pPr>
      <w:r w:rsidRPr="00A771A4">
        <w:rPr>
          <w:lang w:val="id-ID"/>
        </w:rPr>
        <w:t>Mencatat dan mengakui hasil kinerja pegawai untuk mendorong mereka mencapai hasil yang lebih baik atau setidaknya setara dengan yang diharapkan.</w:t>
      </w:r>
    </w:p>
    <w:p w:rsidR="00B76C3F" w:rsidRPr="00A771A4" w:rsidRDefault="00B76C3F" w:rsidP="00B76C3F">
      <w:pPr>
        <w:pStyle w:val="ListParagraph"/>
        <w:numPr>
          <w:ilvl w:val="6"/>
          <w:numId w:val="1"/>
        </w:numPr>
        <w:spacing w:after="0" w:line="480" w:lineRule="auto"/>
        <w:ind w:left="567" w:hanging="283"/>
        <w:jc w:val="both"/>
        <w:rPr>
          <w:lang w:val="id-ID"/>
        </w:rPr>
      </w:pPr>
      <w:r w:rsidRPr="00A771A4">
        <w:rPr>
          <w:lang w:val="id-ID"/>
        </w:rPr>
        <w:t>Memberikan kesempatan kepada pegawai untuk berdiskusi tentang keinginan dan aspirasi mereka, sehingga mereka dapat merenungkan karier atau pekerjaan mereka saat ini.</w:t>
      </w:r>
    </w:p>
    <w:p w:rsidR="00B76C3F" w:rsidRPr="00A771A4" w:rsidRDefault="00B76C3F" w:rsidP="00B76C3F">
      <w:pPr>
        <w:pStyle w:val="ListParagraph"/>
        <w:numPr>
          <w:ilvl w:val="6"/>
          <w:numId w:val="1"/>
        </w:numPr>
        <w:spacing w:after="0" w:line="480" w:lineRule="auto"/>
        <w:ind w:left="567" w:hanging="283"/>
        <w:jc w:val="both"/>
        <w:rPr>
          <w:lang w:val="id-ID"/>
        </w:rPr>
      </w:pPr>
      <w:r w:rsidRPr="00A771A4">
        <w:rPr>
          <w:lang w:val="id-ID"/>
        </w:rPr>
        <w:t>Merumuskan tujuan masa depan yang jelas agar pegawai termotivasi untuk mencapai potensi terbaik mereka.</w:t>
      </w:r>
    </w:p>
    <w:p w:rsidR="00B76C3F" w:rsidRDefault="00B76C3F" w:rsidP="00B76C3F">
      <w:pPr>
        <w:pStyle w:val="ListParagraph"/>
        <w:numPr>
          <w:ilvl w:val="6"/>
          <w:numId w:val="1"/>
        </w:numPr>
        <w:spacing w:after="0" w:line="480" w:lineRule="auto"/>
        <w:ind w:left="567" w:hanging="283"/>
        <w:jc w:val="both"/>
        <w:rPr>
          <w:lang w:val="id-ID"/>
        </w:rPr>
      </w:pPr>
      <w:r w:rsidRPr="00A771A4">
        <w:rPr>
          <w:lang w:val="id-ID"/>
        </w:rPr>
        <w:t>Meninjau rencana implementasi dan pengembangan setelah melakukan analisis kebutuhan pelatihan, khususnya terkait rencana pelatihan dan pengembangan, serta menyetujui rencana tersebut jika tidak ada perubahan yang diperlukan.</w:t>
      </w:r>
    </w:p>
    <w:p w:rsidR="00B76C3F" w:rsidRDefault="00B76C3F" w:rsidP="00B76C3F">
      <w:pPr>
        <w:pStyle w:val="ListParagraph"/>
        <w:spacing w:after="0" w:line="480" w:lineRule="auto"/>
        <w:ind w:left="567"/>
        <w:jc w:val="both"/>
        <w:rPr>
          <w:lang w:val="id-ID"/>
        </w:rPr>
      </w:pPr>
    </w:p>
    <w:p w:rsidR="00B76C3F" w:rsidRDefault="00B76C3F" w:rsidP="00B76C3F">
      <w:pPr>
        <w:pStyle w:val="ListParagraph"/>
        <w:spacing w:after="0" w:line="480" w:lineRule="auto"/>
        <w:ind w:left="567"/>
        <w:jc w:val="both"/>
        <w:rPr>
          <w:lang w:val="id-ID"/>
        </w:rPr>
      </w:pPr>
    </w:p>
    <w:p w:rsidR="00B76C3F" w:rsidRPr="008D454B" w:rsidRDefault="00B76C3F" w:rsidP="00B76C3F">
      <w:pPr>
        <w:pStyle w:val="ListParagraph"/>
        <w:spacing w:after="0" w:line="480" w:lineRule="auto"/>
        <w:ind w:left="567"/>
        <w:jc w:val="both"/>
        <w:rPr>
          <w:lang w:val="id-ID"/>
        </w:rPr>
      </w:pPr>
    </w:p>
    <w:p w:rsidR="00B76C3F" w:rsidRPr="00D523FC" w:rsidRDefault="00B76C3F" w:rsidP="00B76C3F">
      <w:pPr>
        <w:spacing w:after="0" w:line="480" w:lineRule="auto"/>
        <w:ind w:left="284" w:firstLine="283"/>
        <w:jc w:val="both"/>
        <w:rPr>
          <w:lang w:val="id-ID"/>
        </w:rPr>
      </w:pPr>
      <w:r w:rsidRPr="00D523FC">
        <w:rPr>
          <w:lang w:val="id-ID"/>
        </w:rPr>
        <w:t xml:space="preserve">Menurut </w:t>
      </w:r>
      <w:r w:rsidR="002A5E23" w:rsidRPr="00D523FC">
        <w:rPr>
          <w:lang w:val="id-ID"/>
        </w:rPr>
        <w:fldChar w:fldCharType="begin" w:fldLock="1"/>
      </w:r>
      <w:r w:rsidRPr="00D523FC">
        <w:rPr>
          <w:lang w:val="id-ID"/>
        </w:rPr>
        <w:instrText>ADDIN CSL_CITATION {"citationItems":[{"id":"ITEM-1","itemData":{"author":[{"dropping-particle":"","family":"Sutrisno","given":"S","non-dropping-particle":"","parse-names":false,"suffix":""}],"id":"ITEM-1","issued":{"date-parts":[["2019"]]},"publisher":"Pranada Media Group","title":"Manajemen Sumber Daya Manusia","type":"book"},"uris":["http://www.mendeley.com/documents/?uuid=f26cbc6b-ffaf-49c8-b5f9-0ad9f8aa1b46"]}],"mendeley":{"formattedCitation":"(Sutrisno, 2019)","plainTextFormattedCitation":"(Sutrisno, 2019)","previouslyFormattedCitation":"(Sutrisno, 2019)"},"properties":{"noteIndex":0},"schema":"https://github.com/citation-style-language/schema/raw/master/csl-citation.json"}</w:instrText>
      </w:r>
      <w:r w:rsidR="002A5E23" w:rsidRPr="00D523FC">
        <w:rPr>
          <w:lang w:val="id-ID"/>
        </w:rPr>
        <w:fldChar w:fldCharType="separate"/>
      </w:r>
      <w:r w:rsidRPr="00D523FC">
        <w:rPr>
          <w:noProof/>
          <w:lang w:val="id-ID"/>
        </w:rPr>
        <w:t>(Sutrisno, 2019)</w:t>
      </w:r>
      <w:r w:rsidR="002A5E23" w:rsidRPr="00D523FC">
        <w:rPr>
          <w:lang w:val="id-ID"/>
        </w:rPr>
        <w:fldChar w:fldCharType="end"/>
      </w:r>
      <w:r w:rsidRPr="00D523FC">
        <w:rPr>
          <w:lang w:val="id-ID"/>
        </w:rPr>
        <w:t xml:space="preserve"> Manfaat Penilaian kinerja untuk manajemen adalah:</w:t>
      </w:r>
    </w:p>
    <w:p w:rsidR="00B76C3F" w:rsidRPr="00A771A4" w:rsidRDefault="00B76C3F" w:rsidP="00B76C3F">
      <w:pPr>
        <w:pStyle w:val="ListParagraph"/>
        <w:numPr>
          <w:ilvl w:val="6"/>
          <w:numId w:val="14"/>
        </w:numPr>
        <w:spacing w:after="0" w:line="480" w:lineRule="auto"/>
        <w:ind w:left="567" w:hanging="283"/>
        <w:jc w:val="both"/>
        <w:rPr>
          <w:lang w:val="id-ID"/>
        </w:rPr>
      </w:pPr>
      <w:r w:rsidRPr="00A771A4">
        <w:rPr>
          <w:lang w:val="id-ID"/>
        </w:rPr>
        <w:t>Membangun manajemen operasional organisasi yang efektif dan efisien melalui pemberian motivasi yang maksimal kepada pegawai.</w:t>
      </w:r>
    </w:p>
    <w:p w:rsidR="00B76C3F" w:rsidRPr="00A771A4" w:rsidRDefault="00B76C3F" w:rsidP="00B76C3F">
      <w:pPr>
        <w:pStyle w:val="ListParagraph"/>
        <w:numPr>
          <w:ilvl w:val="6"/>
          <w:numId w:val="14"/>
        </w:numPr>
        <w:spacing w:after="0" w:line="480" w:lineRule="auto"/>
        <w:ind w:left="567" w:hanging="283"/>
        <w:jc w:val="both"/>
        <w:rPr>
          <w:lang w:val="id-ID"/>
        </w:rPr>
      </w:pPr>
      <w:r w:rsidRPr="00A771A4">
        <w:rPr>
          <w:lang w:val="id-ID"/>
        </w:rPr>
        <w:t>Mendukung pengambilan keputusan terkait dengan pegawai, yang mencakup aspek promosi, mutasi, dan pemecatan.</w:t>
      </w:r>
    </w:p>
    <w:p w:rsidR="00B76C3F" w:rsidRPr="00A771A4" w:rsidRDefault="00B76C3F" w:rsidP="00B76C3F">
      <w:pPr>
        <w:pStyle w:val="ListParagraph"/>
        <w:numPr>
          <w:ilvl w:val="6"/>
          <w:numId w:val="14"/>
        </w:numPr>
        <w:spacing w:after="0" w:line="480" w:lineRule="auto"/>
        <w:ind w:left="567" w:hanging="283"/>
        <w:jc w:val="both"/>
        <w:rPr>
          <w:lang w:val="id-ID"/>
        </w:rPr>
      </w:pPr>
      <w:r w:rsidRPr="00A771A4">
        <w:rPr>
          <w:lang w:val="id-ID"/>
        </w:rPr>
        <w:t>Mengidentifikasi kebutuhan pelatihan dan pengembangan bagi pegawai serta menetapkan kriteria untuk memilih dan mengevaluasi program pelatihan yang tepat.</w:t>
      </w:r>
    </w:p>
    <w:p w:rsidR="00B76C3F" w:rsidRPr="00A771A4" w:rsidRDefault="00B76C3F" w:rsidP="00B76C3F">
      <w:pPr>
        <w:pStyle w:val="ListParagraph"/>
        <w:numPr>
          <w:ilvl w:val="6"/>
          <w:numId w:val="14"/>
        </w:numPr>
        <w:spacing w:after="0" w:line="480" w:lineRule="auto"/>
        <w:ind w:left="567" w:hanging="283"/>
        <w:jc w:val="both"/>
        <w:rPr>
          <w:lang w:val="id-ID"/>
        </w:rPr>
      </w:pPr>
      <w:r w:rsidRPr="00A771A4">
        <w:rPr>
          <w:lang w:val="id-ID"/>
        </w:rPr>
        <w:t>Memberikan umpan balik kepada pegawai mengenai penilaian atasan terhadap kinerja mereka.</w:t>
      </w:r>
    </w:p>
    <w:p w:rsidR="00B76C3F" w:rsidRPr="00E11786" w:rsidRDefault="00B76C3F" w:rsidP="00B76C3F">
      <w:pPr>
        <w:pStyle w:val="ListParagraph"/>
        <w:numPr>
          <w:ilvl w:val="6"/>
          <w:numId w:val="14"/>
        </w:numPr>
        <w:spacing w:after="0" w:line="480" w:lineRule="auto"/>
        <w:ind w:left="567" w:hanging="283"/>
        <w:jc w:val="both"/>
        <w:rPr>
          <w:lang w:val="id-ID"/>
        </w:rPr>
      </w:pPr>
      <w:r w:rsidRPr="00A771A4">
        <w:rPr>
          <w:lang w:val="id-ID"/>
        </w:rPr>
        <w:t>Menyediakan dasar yang kuat untuk pemberian penghargaan kepada pegawai.</w:t>
      </w:r>
    </w:p>
    <w:p w:rsidR="00B76C3F" w:rsidRPr="00A771A4" w:rsidRDefault="00B76C3F" w:rsidP="00B76C3F">
      <w:pPr>
        <w:pStyle w:val="Heading4"/>
        <w:spacing w:before="0" w:after="0" w:line="480" w:lineRule="auto"/>
        <w:ind w:left="567" w:hanging="425"/>
        <w:rPr>
          <w:bCs/>
          <w:lang w:val="id-ID"/>
        </w:rPr>
      </w:pPr>
      <w:bookmarkStart w:id="39" w:name="_Toc195131256"/>
      <w:bookmarkStart w:id="40" w:name="_Toc203944097"/>
      <w:r w:rsidRPr="00A771A4">
        <w:rPr>
          <w:lang w:val="id-ID"/>
        </w:rPr>
        <w:t>Faktor – faktor yang mempengaruhi kinerja pegawai</w:t>
      </w:r>
      <w:bookmarkEnd w:id="39"/>
      <w:bookmarkEnd w:id="40"/>
    </w:p>
    <w:p w:rsidR="00B76C3F" w:rsidRPr="004567DF" w:rsidRDefault="00B76C3F" w:rsidP="00B76C3F">
      <w:pPr>
        <w:spacing w:after="0" w:line="480" w:lineRule="auto"/>
        <w:ind w:left="114" w:firstLine="737"/>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{"citationItems":[{"id":"ITEM-1","itemData":{"author":[{"dropping-particle":"","family":"Kasmir","given":"K","non-dropping-particle":"","parse-names":false,"suffix":""}],"id":"ITEM-1","issued":{"date-parts":[["2019"]]},"publisher":"PT. Rajagrafindo Persada","publisher-place":"Depok","title":"Manajemen Sumber Daya Manusia (Teori Dan Praktik)","type":"book"},"uris":["http://www.mendeley.com/documents/?uuid=666e29d8-215d-4df2-9ad4-135cdbc1aacc"]}],"mendeley":{"formattedCitation":"(Kasmir, 2019)","plainTextFormattedCitation":"(Kasmir, 2019)","previouslyFormattedCitation":"(Kasmir, 2019)"},"properties":{"noteIndex":0},"schema":"https://github.com/citation-style-language/schema/raw/master/csl-citation.json"}</w:instrText>
      </w:r>
      <w:r w:rsidR="002A5E23" w:rsidRPr="00A771A4">
        <w:rPr>
          <w:lang w:val="id-ID"/>
        </w:rPr>
        <w:fldChar w:fldCharType="separate"/>
      </w:r>
      <w:r w:rsidRPr="00A771A4">
        <w:rPr>
          <w:noProof/>
          <w:lang w:val="id-ID"/>
        </w:rPr>
        <w:t>(Kasmir, 2019)</w:t>
      </w:r>
      <w:r w:rsidR="002A5E23" w:rsidRPr="00A771A4">
        <w:rPr>
          <w:lang w:val="id-ID"/>
        </w:rPr>
        <w:fldChar w:fldCharType="end"/>
      </w:r>
      <w:r w:rsidRPr="00A771A4">
        <w:rPr>
          <w:lang w:val="id-ID"/>
        </w:rPr>
        <w:t xml:space="preserve"> faktor-faktor yang mempengaruhi kinerja yaitu: </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Kemampuan dan keahlian </w:t>
      </w:r>
    </w:p>
    <w:p w:rsidR="00B76C3F" w:rsidRPr="00A771A4" w:rsidRDefault="00B76C3F" w:rsidP="00B76C3F">
      <w:pPr>
        <w:pStyle w:val="ListParagraph"/>
        <w:spacing w:after="0" w:line="480" w:lineRule="auto"/>
        <w:ind w:left="851"/>
        <w:jc w:val="both"/>
        <w:rPr>
          <w:lang w:val="id-ID"/>
        </w:rPr>
      </w:pPr>
      <w:r w:rsidRPr="00A771A4">
        <w:rPr>
          <w:lang w:val="id-ID"/>
        </w:rPr>
        <w:t>Merupakan kemampuan atau skill yang dimiliki seseorang dalam melakukan suatu pekerjaan.</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Pengetahuan </w:t>
      </w:r>
    </w:p>
    <w:p w:rsidR="00B76C3F" w:rsidRDefault="00B76C3F" w:rsidP="00B76C3F">
      <w:pPr>
        <w:pStyle w:val="ListParagraph"/>
        <w:spacing w:after="0" w:line="480" w:lineRule="auto"/>
        <w:ind w:left="851"/>
        <w:jc w:val="both"/>
        <w:rPr>
          <w:lang w:val="id-ID"/>
        </w:rPr>
      </w:pPr>
      <w:r w:rsidRPr="00A771A4">
        <w:rPr>
          <w:lang w:val="id-ID"/>
        </w:rPr>
        <w:t xml:space="preserve">Yaitu seseorang yang memiliki pengetahuan tentang pekerjaan secara baik akan memberikan hasil pekerjaan yang baik. </w:t>
      </w:r>
    </w:p>
    <w:p w:rsidR="00B76C3F" w:rsidRDefault="00B76C3F" w:rsidP="00B76C3F">
      <w:pPr>
        <w:pStyle w:val="ListParagraph"/>
        <w:spacing w:after="0" w:line="480" w:lineRule="auto"/>
        <w:ind w:left="851"/>
        <w:jc w:val="both"/>
        <w:rPr>
          <w:lang w:val="id-ID"/>
        </w:rPr>
      </w:pPr>
    </w:p>
    <w:p w:rsidR="00B76C3F" w:rsidRDefault="00B76C3F" w:rsidP="00B76C3F">
      <w:pPr>
        <w:pStyle w:val="ListParagraph"/>
        <w:spacing w:after="0" w:line="480" w:lineRule="auto"/>
        <w:ind w:left="851"/>
        <w:jc w:val="both"/>
        <w:rPr>
          <w:lang w:val="id-ID"/>
        </w:rPr>
      </w:pP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Pelatihan atau Pengembangan Diri </w:t>
      </w:r>
    </w:p>
    <w:p w:rsidR="00B76C3F" w:rsidRPr="00A771A4" w:rsidRDefault="00B76C3F" w:rsidP="00B76C3F">
      <w:pPr>
        <w:pStyle w:val="ListParagraph"/>
        <w:spacing w:after="0" w:line="480" w:lineRule="auto"/>
        <w:ind w:left="851"/>
        <w:jc w:val="both"/>
        <w:rPr>
          <w:lang w:val="id-ID"/>
        </w:rPr>
      </w:pPr>
      <w:r w:rsidRPr="00A771A4">
        <w:rPr>
          <w:lang w:val="id-ID"/>
        </w:rPr>
        <w:t xml:space="preserve">Pegawai dapat memperlihatkan hasil berupa keterampilan, kemahiran dan kecakapan setelah dilatih. Dengan demikian akan mendorong dari hasil pelatihan ke pekerjaan. </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Kepribadian</w:t>
      </w:r>
    </w:p>
    <w:p w:rsidR="00B76C3F" w:rsidRPr="00A771A4" w:rsidRDefault="00B76C3F" w:rsidP="00B76C3F">
      <w:pPr>
        <w:pStyle w:val="ListParagraph"/>
        <w:spacing w:after="0" w:line="480" w:lineRule="auto"/>
        <w:ind w:left="851"/>
        <w:jc w:val="both"/>
        <w:rPr>
          <w:lang w:val="id-ID"/>
        </w:rPr>
      </w:pPr>
      <w:r w:rsidRPr="00A771A4">
        <w:rPr>
          <w:lang w:val="id-ID"/>
        </w:rPr>
        <w:t>Seseorang yang memiliki kepribadian atau karakter yang baik akan dapat melakukan pekerjaan secara sungguh-sungguh penuh tanggung jawab sehingga hasil pekerjaan juga baik.</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Motivasi Kerja </w:t>
      </w:r>
    </w:p>
    <w:p w:rsidR="00B76C3F" w:rsidRDefault="00B76C3F" w:rsidP="00B76C3F">
      <w:pPr>
        <w:pStyle w:val="ListParagraph"/>
        <w:spacing w:after="0" w:line="480" w:lineRule="auto"/>
        <w:ind w:left="851"/>
        <w:jc w:val="both"/>
        <w:rPr>
          <w:lang w:val="id-ID"/>
        </w:rPr>
      </w:pPr>
      <w:r w:rsidRPr="00A771A4">
        <w:rPr>
          <w:lang w:val="id-ID"/>
        </w:rPr>
        <w:t>Merupakan dorongan bagi seseorang untuk melakukan pekerjaan.</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Kepemimpinan </w:t>
      </w:r>
    </w:p>
    <w:p w:rsidR="00B76C3F" w:rsidRPr="00A771A4" w:rsidRDefault="00B76C3F" w:rsidP="00B76C3F">
      <w:pPr>
        <w:pStyle w:val="ListParagraph"/>
        <w:spacing w:after="0" w:line="480" w:lineRule="auto"/>
        <w:ind w:left="851"/>
        <w:jc w:val="both"/>
        <w:rPr>
          <w:lang w:val="id-ID"/>
        </w:rPr>
      </w:pPr>
      <w:r w:rsidRPr="00A771A4">
        <w:rPr>
          <w:lang w:val="id-ID"/>
        </w:rPr>
        <w:t>Kepemimpinan merupakan perilaku seorang pemimpin dalam mengatur, mengelola dan memerintah serta mengawasi bawahannya untuk mengerjakan suatu tugas dan tanggung jawab yang diberikannya.</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Pengawasan </w:t>
      </w:r>
    </w:p>
    <w:p w:rsidR="00B76C3F" w:rsidRDefault="00B76C3F" w:rsidP="00B76C3F">
      <w:pPr>
        <w:pStyle w:val="ListParagraph"/>
        <w:spacing w:after="0" w:line="480" w:lineRule="auto"/>
        <w:ind w:left="851"/>
        <w:jc w:val="both"/>
        <w:rPr>
          <w:lang w:val="id-ID"/>
        </w:rPr>
      </w:pPr>
      <w:r w:rsidRPr="00A771A4">
        <w:rPr>
          <w:lang w:val="id-ID"/>
        </w:rPr>
        <w:t xml:space="preserve">Merupakan gaya atau sikap seorang pemimpin dalam menghadapi, memantau dan memerintah bawahannya. </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Budaya Organisasi</w:t>
      </w:r>
    </w:p>
    <w:p w:rsidR="00B76C3F" w:rsidRDefault="00B76C3F" w:rsidP="00B76C3F">
      <w:pPr>
        <w:pStyle w:val="ListParagraph"/>
        <w:spacing w:after="0" w:line="480" w:lineRule="auto"/>
        <w:ind w:left="851"/>
        <w:jc w:val="both"/>
        <w:rPr>
          <w:lang w:val="id-ID"/>
        </w:rPr>
      </w:pPr>
      <w:r w:rsidRPr="00A771A4">
        <w:rPr>
          <w:lang w:val="id-ID"/>
        </w:rPr>
        <w:t>Merupakan kebiasaan-kebiasaan atau norma-norma yang berlaku dan dimiliki oleh suatu organisasi</w:t>
      </w:r>
      <w:r>
        <w:rPr>
          <w:lang w:val="id-ID"/>
        </w:rPr>
        <w:t xml:space="preserve"> untuk </w:t>
      </w:r>
      <w:r w:rsidRPr="00A771A4">
        <w:rPr>
          <w:lang w:val="id-ID"/>
        </w:rPr>
        <w:t>mengatur hal-hal yang berlaku dan harus dipatuhi oleh segenap anggota suatu organisasi.</w:t>
      </w:r>
    </w:p>
    <w:p w:rsidR="00B76C3F" w:rsidRDefault="00B76C3F" w:rsidP="00B76C3F">
      <w:pPr>
        <w:pStyle w:val="ListParagraph"/>
        <w:spacing w:after="0" w:line="480" w:lineRule="auto"/>
        <w:ind w:left="851"/>
        <w:jc w:val="both"/>
        <w:rPr>
          <w:lang w:val="id-ID"/>
        </w:rPr>
      </w:pPr>
    </w:p>
    <w:p w:rsidR="00B76C3F" w:rsidRPr="000A358A" w:rsidRDefault="00B76C3F" w:rsidP="00B76C3F">
      <w:pPr>
        <w:pStyle w:val="ListParagraph"/>
        <w:spacing w:after="0" w:line="480" w:lineRule="auto"/>
        <w:ind w:left="851"/>
        <w:jc w:val="both"/>
        <w:rPr>
          <w:lang w:val="id-ID"/>
        </w:rPr>
      </w:pP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Kepuasan Kerja</w:t>
      </w:r>
    </w:p>
    <w:p w:rsidR="00B76C3F" w:rsidRDefault="00B76C3F" w:rsidP="00B76C3F">
      <w:pPr>
        <w:pStyle w:val="ListParagraph"/>
        <w:spacing w:after="0" w:line="480" w:lineRule="auto"/>
        <w:ind w:left="851"/>
        <w:jc w:val="both"/>
        <w:rPr>
          <w:lang w:val="id-ID"/>
        </w:rPr>
      </w:pPr>
      <w:r w:rsidRPr="00A771A4">
        <w:rPr>
          <w:lang w:val="id-ID"/>
        </w:rPr>
        <w:t>Merupakan perasaan senang atau gembira, atau perasaan suka seseorang sebelum dan setelah melakukan suatu pekerjaan</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Lingkungan kerja</w:t>
      </w:r>
    </w:p>
    <w:p w:rsidR="00B76C3F" w:rsidRPr="00EE75C7" w:rsidRDefault="00B76C3F" w:rsidP="00B76C3F">
      <w:pPr>
        <w:pStyle w:val="ListParagraph"/>
        <w:spacing w:after="0" w:line="480" w:lineRule="auto"/>
        <w:ind w:left="851"/>
        <w:jc w:val="both"/>
        <w:rPr>
          <w:lang w:val="id-ID"/>
        </w:rPr>
      </w:pPr>
      <w:r w:rsidRPr="00A771A4">
        <w:rPr>
          <w:lang w:val="id-ID"/>
        </w:rPr>
        <w:t>Merupakan suasana atau kondisi disekitar lokasi tempat bekerja</w:t>
      </w:r>
      <w:r>
        <w:rPr>
          <w:lang w:val="id-ID"/>
        </w:rPr>
        <w:t xml:space="preserve">, </w:t>
      </w:r>
      <w:r w:rsidRPr="00A771A4">
        <w:rPr>
          <w:lang w:val="id-ID"/>
        </w:rPr>
        <w:t>berupa ru</w:t>
      </w:r>
      <w:r>
        <w:rPr>
          <w:lang w:val="id-ID"/>
        </w:rPr>
        <w:t>a</w:t>
      </w:r>
      <w:r w:rsidRPr="00A771A4">
        <w:rPr>
          <w:lang w:val="id-ID"/>
        </w:rPr>
        <w:t xml:space="preserve">ngan, layout, sarana dan prasarana serta hubungan kerja dengan sesama rekan kerja. </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Loyalitas </w:t>
      </w:r>
    </w:p>
    <w:p w:rsidR="00B76C3F" w:rsidRPr="00A771A4" w:rsidRDefault="00B76C3F" w:rsidP="00B76C3F">
      <w:pPr>
        <w:pStyle w:val="ListParagraph"/>
        <w:spacing w:after="0" w:line="480" w:lineRule="auto"/>
        <w:ind w:left="851"/>
        <w:jc w:val="both"/>
        <w:rPr>
          <w:lang w:val="id-ID"/>
        </w:rPr>
      </w:pPr>
      <w:r w:rsidRPr="00A771A4">
        <w:rPr>
          <w:lang w:val="id-ID"/>
        </w:rPr>
        <w:t xml:space="preserve">Kesetiaan ini ditunjukan dengan terus bekerja sungguh-sungguh sekalipun organisasinya dalam kondisi kurang baik. </w:t>
      </w:r>
    </w:p>
    <w:p w:rsidR="00B76C3F" w:rsidRDefault="00B76C3F" w:rsidP="00B76C3F">
      <w:pPr>
        <w:pStyle w:val="ListParagraph"/>
        <w:numPr>
          <w:ilvl w:val="6"/>
          <w:numId w:val="1"/>
        </w:numPr>
        <w:spacing w:after="0" w:line="480" w:lineRule="auto"/>
        <w:ind w:left="851" w:hanging="425"/>
        <w:jc w:val="both"/>
        <w:rPr>
          <w:lang w:val="id-ID"/>
        </w:rPr>
      </w:pPr>
      <w:r w:rsidRPr="00A771A4">
        <w:rPr>
          <w:lang w:val="id-ID"/>
        </w:rPr>
        <w:t>Komitmen/keterikatan</w:t>
      </w:r>
    </w:p>
    <w:p w:rsidR="00B76C3F" w:rsidRPr="00A771A4" w:rsidRDefault="00B76C3F" w:rsidP="00B76C3F">
      <w:pPr>
        <w:pStyle w:val="ListParagraph"/>
        <w:spacing w:after="0" w:line="480" w:lineRule="auto"/>
        <w:ind w:left="851"/>
        <w:jc w:val="both"/>
        <w:rPr>
          <w:lang w:val="id-ID"/>
        </w:rPr>
      </w:pPr>
      <w:r>
        <w:rPr>
          <w:lang w:val="id-ID"/>
        </w:rPr>
        <w:t>Komitment/keterikatan diartikan sebagai kepatuhan pegawai/perasaan keterikatan kerja pegawai kepada organisasi.</w:t>
      </w:r>
    </w:p>
    <w:p w:rsidR="00B76C3F" w:rsidRPr="00A771A4" w:rsidRDefault="00B76C3F" w:rsidP="00B76C3F">
      <w:pPr>
        <w:pStyle w:val="ListParagraph"/>
        <w:numPr>
          <w:ilvl w:val="6"/>
          <w:numId w:val="1"/>
        </w:numPr>
        <w:spacing w:after="0" w:line="480" w:lineRule="auto"/>
        <w:ind w:left="851" w:hanging="425"/>
        <w:jc w:val="both"/>
        <w:rPr>
          <w:lang w:val="id-ID"/>
        </w:rPr>
      </w:pPr>
      <w:r w:rsidRPr="00A771A4">
        <w:rPr>
          <w:lang w:val="id-ID"/>
        </w:rPr>
        <w:t xml:space="preserve">Disiplin Kerja </w:t>
      </w:r>
    </w:p>
    <w:p w:rsidR="00B76C3F" w:rsidRDefault="00B76C3F" w:rsidP="00B76C3F">
      <w:pPr>
        <w:pStyle w:val="ListParagraph"/>
        <w:spacing w:after="0" w:line="480" w:lineRule="auto"/>
        <w:ind w:left="851"/>
        <w:jc w:val="both"/>
        <w:rPr>
          <w:lang w:val="id-ID"/>
        </w:rPr>
      </w:pPr>
      <w:r w:rsidRPr="00A771A4">
        <w:rPr>
          <w:lang w:val="id-ID"/>
        </w:rPr>
        <w:t>Disiplin kerja dalam hal ini dapat berupa waktu, misalnya masuk kerja selalu tepat waktu.</w:t>
      </w:r>
    </w:p>
    <w:p w:rsidR="00B76C3F" w:rsidRPr="000A358A" w:rsidRDefault="00B76C3F" w:rsidP="00B76C3F">
      <w:pPr>
        <w:spacing w:after="0" w:line="480" w:lineRule="auto"/>
        <w:jc w:val="both"/>
        <w:rPr>
          <w:lang w:val="id-ID"/>
        </w:rPr>
      </w:pPr>
    </w:p>
    <w:p w:rsidR="00B76C3F" w:rsidRPr="00A771A4" w:rsidRDefault="00B76C3F" w:rsidP="00B76C3F">
      <w:pPr>
        <w:pStyle w:val="Heading4"/>
        <w:spacing w:before="0" w:after="0" w:line="480" w:lineRule="auto"/>
        <w:ind w:left="567" w:hanging="425"/>
        <w:rPr>
          <w:lang w:val="id-ID"/>
        </w:rPr>
      </w:pPr>
      <w:bookmarkStart w:id="41" w:name="_Toc195131257"/>
      <w:bookmarkStart w:id="42" w:name="_Toc203944098"/>
      <w:r w:rsidRPr="00A771A4">
        <w:rPr>
          <w:lang w:val="id-ID"/>
        </w:rPr>
        <w:t>Indikator Kinerja Pegawai</w:t>
      </w:r>
      <w:bookmarkEnd w:id="41"/>
      <w:bookmarkEnd w:id="42"/>
    </w:p>
    <w:p w:rsidR="00B76C3F" w:rsidRPr="00A771A4" w:rsidRDefault="00B76C3F" w:rsidP="00B76C3F">
      <w:pPr>
        <w:spacing w:after="0" w:line="480" w:lineRule="auto"/>
        <w:ind w:firstLine="737"/>
        <w:jc w:val="both"/>
        <w:rPr>
          <w:lang w:val="id-ID"/>
        </w:rPr>
      </w:pPr>
      <w:r w:rsidRPr="00A771A4">
        <w:rPr>
          <w:lang w:val="id-ID"/>
        </w:rPr>
        <w:t xml:space="preserve">Menurut </w:t>
      </w:r>
      <w:r w:rsidR="002A5E23" w:rsidRPr="00A771A4">
        <w:rPr>
          <w:lang w:val="id-ID"/>
        </w:rPr>
        <w:fldChar w:fldCharType="begin" w:fldLock="1"/>
      </w:r>
      <w:r w:rsidRPr="00A771A4">
        <w:rPr>
          <w:lang w:val="id-ID"/>
        </w:rPr>
        <w:instrText>ADDIN CSL_CITATION {"citationItems":[{"id":"ITEM-1","itemData":{"author":[{"dropping-particle":"","family":"Robbins","given":"S. P","non-dropping-particle":"","parse-names":false,"suffix":""},{"dropping-particle":"","family":"Judge","given":"T. A","non-dropping-particle":"","parse-names":false,"suffix":""}],"edition":"edisi 12","id":"ITEM-1","issued":{"date-parts":[["2021"]]},"publisher":"Salemba Empat","title":"Perilaku Organisasi","type":"book"},"uris":["http://www.mendeley.com/documents/?uuid=22dd4d0e-4936-4812-8188-ec66ceee61d8"]}],"mendeley":{"formattedCitation":"(Robbins &amp; Judge, 2021)","plainTextFormattedCitation":"(Robbins &amp; Judge, 2021)","previouslyFormattedCitation":"(Robbins &amp; Judge, 2021)"},"properties":{"noteIndex":0},"schema":"https://github.com/citation-style-language/schema/raw/master/csl-citation.json"}</w:instrText>
      </w:r>
      <w:r w:rsidR="002A5E23" w:rsidRPr="00A771A4">
        <w:rPr>
          <w:lang w:val="id-ID"/>
        </w:rPr>
        <w:fldChar w:fldCharType="separate"/>
      </w:r>
      <w:r w:rsidRPr="00A771A4">
        <w:rPr>
          <w:noProof/>
          <w:lang w:val="id-ID"/>
        </w:rPr>
        <w:t>(Robbins &amp; Judge, 2021)</w:t>
      </w:r>
      <w:r w:rsidR="002A5E23" w:rsidRPr="00A771A4">
        <w:rPr>
          <w:lang w:val="id-ID"/>
        </w:rPr>
        <w:fldChar w:fldCharType="end"/>
      </w:r>
      <w:r w:rsidRPr="00A771A4">
        <w:rPr>
          <w:lang w:val="id-ID"/>
        </w:rPr>
        <w:t xml:space="preserve"> Indikator kinerja ialah sebagai berikut:</w:t>
      </w:r>
    </w:p>
    <w:p w:rsidR="00B76C3F" w:rsidRPr="00A771A4" w:rsidRDefault="00B76C3F" w:rsidP="00B76C3F">
      <w:pPr>
        <w:pStyle w:val="ListParagraph"/>
        <w:numPr>
          <w:ilvl w:val="6"/>
          <w:numId w:val="1"/>
        </w:numPr>
        <w:spacing w:after="0" w:line="480" w:lineRule="auto"/>
        <w:ind w:left="709" w:hanging="283"/>
        <w:jc w:val="both"/>
        <w:rPr>
          <w:lang w:val="id-ID"/>
        </w:rPr>
      </w:pPr>
      <w:r w:rsidRPr="00A771A4">
        <w:rPr>
          <w:lang w:val="id-ID"/>
        </w:rPr>
        <w:t xml:space="preserve">Kualitas kerja </w:t>
      </w:r>
    </w:p>
    <w:p w:rsidR="00B76C3F" w:rsidRDefault="00B76C3F" w:rsidP="00B76C3F">
      <w:pPr>
        <w:pStyle w:val="ListParagraph"/>
        <w:spacing w:after="0" w:line="480" w:lineRule="auto"/>
        <w:ind w:left="709"/>
        <w:jc w:val="both"/>
        <w:rPr>
          <w:lang w:val="id-ID"/>
        </w:rPr>
      </w:pPr>
      <w:r w:rsidRPr="00A771A4">
        <w:rPr>
          <w:lang w:val="id-ID"/>
        </w:rPr>
        <w:lastRenderedPageBreak/>
        <w:t>Menunjukkan kerapihan, ketelitian,</w:t>
      </w:r>
      <w:r>
        <w:rPr>
          <w:lang w:val="id-ID"/>
        </w:rPr>
        <w:t xml:space="preserve"> dan </w:t>
      </w:r>
      <w:r w:rsidRPr="00A771A4">
        <w:rPr>
          <w:lang w:val="id-ID"/>
        </w:rPr>
        <w:t>keterkaitan hasil kerja dengan tidak mengabaikan volume pekerjaan.</w:t>
      </w:r>
    </w:p>
    <w:p w:rsidR="00B76C3F" w:rsidRPr="00A771A4" w:rsidRDefault="00B76C3F" w:rsidP="00B76C3F">
      <w:pPr>
        <w:pStyle w:val="ListParagraph"/>
        <w:spacing w:after="0" w:line="480" w:lineRule="auto"/>
        <w:ind w:left="709"/>
        <w:jc w:val="both"/>
        <w:rPr>
          <w:lang w:val="id-ID"/>
        </w:rPr>
      </w:pPr>
    </w:p>
    <w:p w:rsidR="00B76C3F" w:rsidRPr="00A771A4" w:rsidRDefault="00B76C3F" w:rsidP="00B76C3F">
      <w:pPr>
        <w:pStyle w:val="ListParagraph"/>
        <w:numPr>
          <w:ilvl w:val="6"/>
          <w:numId w:val="1"/>
        </w:numPr>
        <w:spacing w:after="0" w:line="480" w:lineRule="auto"/>
        <w:ind w:left="709" w:hanging="283"/>
        <w:jc w:val="both"/>
        <w:rPr>
          <w:lang w:val="id-ID"/>
        </w:rPr>
      </w:pPr>
      <w:r w:rsidRPr="00A771A4">
        <w:rPr>
          <w:lang w:val="id-ID"/>
        </w:rPr>
        <w:t xml:space="preserve">Kuantitas kerja </w:t>
      </w:r>
    </w:p>
    <w:p w:rsidR="00B76C3F" w:rsidRPr="00843F34" w:rsidRDefault="00B76C3F" w:rsidP="00B76C3F">
      <w:pPr>
        <w:pStyle w:val="ListParagraph"/>
        <w:spacing w:after="0" w:line="480" w:lineRule="auto"/>
        <w:ind w:left="709"/>
        <w:jc w:val="both"/>
        <w:rPr>
          <w:lang w:val="id-ID"/>
        </w:rPr>
      </w:pPr>
      <w:r w:rsidRPr="00A771A4">
        <w:rPr>
          <w:lang w:val="id-ID"/>
        </w:rPr>
        <w:t xml:space="preserve">Menunjukkan banyaknya jumlah jenis pekerjaan yang dilakukan sehingga efisiensi dan efektivitas dapat terlaksana sesuai dengan tujuan perusahaan. </w:t>
      </w:r>
    </w:p>
    <w:p w:rsidR="00B76C3F" w:rsidRPr="00A771A4" w:rsidRDefault="00B76C3F" w:rsidP="00B76C3F">
      <w:pPr>
        <w:pStyle w:val="ListParagraph"/>
        <w:numPr>
          <w:ilvl w:val="6"/>
          <w:numId w:val="1"/>
        </w:numPr>
        <w:spacing w:after="0" w:line="480" w:lineRule="auto"/>
        <w:ind w:left="709" w:hanging="283"/>
        <w:jc w:val="both"/>
        <w:rPr>
          <w:lang w:val="id-ID"/>
        </w:rPr>
      </w:pPr>
      <w:r w:rsidRPr="00A771A4">
        <w:rPr>
          <w:lang w:val="id-ID"/>
        </w:rPr>
        <w:t>Ketepatan waktu</w:t>
      </w:r>
    </w:p>
    <w:p w:rsidR="00B76C3F" w:rsidRPr="006E1653" w:rsidRDefault="00B76C3F" w:rsidP="00B76C3F">
      <w:pPr>
        <w:pStyle w:val="ListParagraph"/>
        <w:spacing w:after="0" w:line="480" w:lineRule="auto"/>
        <w:ind w:left="709"/>
        <w:jc w:val="both"/>
        <w:rPr>
          <w:lang w:val="id-ID"/>
        </w:rPr>
      </w:pPr>
      <w:r w:rsidRPr="00A771A4">
        <w:rPr>
          <w:lang w:val="id-ID"/>
        </w:rPr>
        <w:t>Ketepatan waktu adalah jumlah aktivitas kerja yang dilakukan karyawan ditentukan menggunakan waktu atau periode untuk memaksimalkan waktu yang tersedia untuk aktivitas lainnya.</w:t>
      </w:r>
    </w:p>
    <w:p w:rsidR="00B76C3F" w:rsidRPr="004E3CCD" w:rsidRDefault="00B76C3F" w:rsidP="00B76C3F">
      <w:pPr>
        <w:pStyle w:val="ListParagraph"/>
        <w:numPr>
          <w:ilvl w:val="6"/>
          <w:numId w:val="1"/>
        </w:numPr>
        <w:spacing w:after="0" w:line="480" w:lineRule="auto"/>
        <w:ind w:left="709" w:hanging="283"/>
        <w:jc w:val="both"/>
        <w:rPr>
          <w:lang w:val="id-ID"/>
        </w:rPr>
      </w:pPr>
      <w:r w:rsidRPr="00A771A4">
        <w:rPr>
          <w:lang w:val="id-ID"/>
        </w:rPr>
        <w:t>Efektivita</w:t>
      </w:r>
      <w:r>
        <w:rPr>
          <w:lang w:val="id-ID"/>
        </w:rPr>
        <w:t>s</w:t>
      </w:r>
    </w:p>
    <w:p w:rsidR="00B76C3F" w:rsidRPr="00EF1D79" w:rsidRDefault="00B76C3F" w:rsidP="00B76C3F">
      <w:pPr>
        <w:pStyle w:val="ListParagraph"/>
        <w:spacing w:after="0" w:line="480" w:lineRule="auto"/>
        <w:ind w:left="709"/>
        <w:jc w:val="both"/>
        <w:rPr>
          <w:lang w:val="id-ID"/>
        </w:rPr>
      </w:pPr>
      <w:r w:rsidRPr="00A771A4">
        <w:rPr>
          <w:lang w:val="id-ID"/>
        </w:rPr>
        <w:t>Efektifitas yaitu Tingkat pemanfaatan sumber daya organisasi termasuk teknologi,modal,tenaga dan bahan baku untuk meningkatkan hasil dari sumber daya yang digunakan</w:t>
      </w:r>
      <w:r>
        <w:rPr>
          <w:lang w:val="id-ID"/>
        </w:rPr>
        <w:t>.</w:t>
      </w:r>
    </w:p>
    <w:p w:rsidR="00B76C3F" w:rsidRPr="00A771A4" w:rsidRDefault="00B76C3F" w:rsidP="00B76C3F">
      <w:pPr>
        <w:pStyle w:val="ListParagraph"/>
        <w:numPr>
          <w:ilvl w:val="6"/>
          <w:numId w:val="1"/>
        </w:numPr>
        <w:spacing w:after="0" w:line="480" w:lineRule="auto"/>
        <w:ind w:left="709" w:hanging="283"/>
        <w:jc w:val="both"/>
        <w:rPr>
          <w:lang w:val="id-ID"/>
        </w:rPr>
      </w:pPr>
      <w:r w:rsidRPr="00A771A4">
        <w:rPr>
          <w:lang w:val="id-ID"/>
        </w:rPr>
        <w:t>Kemandirian</w:t>
      </w:r>
    </w:p>
    <w:p w:rsidR="00B76C3F" w:rsidRDefault="00B76C3F" w:rsidP="00B76C3F">
      <w:pPr>
        <w:pStyle w:val="ListParagraph"/>
        <w:spacing w:after="0" w:line="480" w:lineRule="auto"/>
        <w:ind w:left="709"/>
        <w:jc w:val="both"/>
        <w:rPr>
          <w:lang w:val="id-ID"/>
        </w:rPr>
      </w:pPr>
      <w:r w:rsidRPr="00A771A4">
        <w:rPr>
          <w:lang w:val="id-ID"/>
        </w:rPr>
        <w:t>Kemandirian merupakan kemampuan karyawan untuk melaksanakan tugasnya secara mandiri sesuai dengan komitment pekerjaanya.</w:t>
      </w:r>
    </w:p>
    <w:p w:rsidR="00B76C3F" w:rsidRPr="00D523FC" w:rsidRDefault="00B76C3F" w:rsidP="00B76C3F">
      <w:pPr>
        <w:pStyle w:val="ListParagraph"/>
        <w:spacing w:after="0" w:line="480" w:lineRule="auto"/>
        <w:ind w:left="709"/>
        <w:jc w:val="both"/>
        <w:rPr>
          <w:lang w:val="id-ID"/>
        </w:rPr>
      </w:pPr>
    </w:p>
    <w:p w:rsidR="00B76C3F" w:rsidRPr="00A771A4" w:rsidRDefault="00B76C3F" w:rsidP="00B76C3F">
      <w:pPr>
        <w:pStyle w:val="Heading2"/>
        <w:spacing w:before="0" w:after="0" w:line="480" w:lineRule="auto"/>
        <w:ind w:left="284" w:hanging="283"/>
        <w:rPr>
          <w:lang w:val="id-ID"/>
        </w:rPr>
      </w:pPr>
      <w:bookmarkStart w:id="43" w:name="_Toc195131258"/>
      <w:bookmarkStart w:id="44" w:name="_Toc203944099"/>
      <w:r w:rsidRPr="00A771A4">
        <w:rPr>
          <w:lang w:val="id-ID"/>
        </w:rPr>
        <w:t>Penelitian Terdahulu</w:t>
      </w:r>
      <w:bookmarkEnd w:id="43"/>
      <w:bookmarkEnd w:id="44"/>
    </w:p>
    <w:p w:rsidR="00B76C3F" w:rsidRDefault="00B76C3F" w:rsidP="00B76C3F">
      <w:pPr>
        <w:spacing w:after="0" w:line="480" w:lineRule="auto"/>
        <w:ind w:firstLine="720"/>
        <w:jc w:val="both"/>
        <w:rPr>
          <w:lang w:val="id-ID"/>
        </w:rPr>
      </w:pPr>
      <w:r w:rsidRPr="00A771A4">
        <w:rPr>
          <w:lang w:val="id-ID"/>
        </w:rPr>
        <w:t>Dalam penyusunan skripsi ini, peneliti menyajikan</w:t>
      </w:r>
      <w:r>
        <w:rPr>
          <w:lang w:val="id-ID"/>
        </w:rPr>
        <w:t>b</w:t>
      </w:r>
      <w:r w:rsidRPr="00A771A4">
        <w:rPr>
          <w:lang w:val="id-ID"/>
        </w:rPr>
        <w:t xml:space="preserve">eberapa penelitian terdahulu yang memiliki keterkaitan dengan Pengaruh </w:t>
      </w:r>
      <w:r w:rsidRPr="00A771A4">
        <w:rPr>
          <w:i/>
          <w:iCs/>
          <w:lang w:val="id-ID"/>
        </w:rPr>
        <w:t>Transformasional Leadership, Wok Engagement,</w:t>
      </w:r>
      <w:r w:rsidRPr="00A771A4">
        <w:rPr>
          <w:lang w:val="id-ID"/>
        </w:rPr>
        <w:t xml:space="preserve"> dan Budaya Organisasi Terhadap Kinerja Pegawai </w:t>
      </w:r>
      <w:r w:rsidRPr="00A771A4">
        <w:rPr>
          <w:lang w:val="id-ID"/>
        </w:rPr>
        <w:lastRenderedPageBreak/>
        <w:t>Dinas Pekerjaan Umum dan Penataan Ruang Provinsi Sumatera Utara yaitu sebagai berikut</w:t>
      </w:r>
      <w:r>
        <w:rPr>
          <w:lang w:val="id-ID"/>
        </w:rPr>
        <w:t>:</w:t>
      </w:r>
    </w:p>
    <w:p w:rsidR="00B76C3F" w:rsidRDefault="00B76C3F" w:rsidP="00B76C3F">
      <w:pPr>
        <w:spacing w:after="0" w:line="480" w:lineRule="auto"/>
        <w:jc w:val="both"/>
        <w:rPr>
          <w:lang w:val="id-ID"/>
        </w:rPr>
      </w:pPr>
    </w:p>
    <w:p w:rsidR="00B76C3F" w:rsidRPr="00A771A4" w:rsidRDefault="00B76C3F" w:rsidP="00B76C3F">
      <w:pPr>
        <w:spacing w:after="0" w:line="480" w:lineRule="auto"/>
        <w:jc w:val="both"/>
        <w:rPr>
          <w:lang w:val="id-ID"/>
        </w:rPr>
      </w:pPr>
    </w:p>
    <w:p w:rsidR="00B76C3F" w:rsidRPr="00A771A4" w:rsidRDefault="00B76C3F" w:rsidP="00B76C3F">
      <w:pPr>
        <w:spacing w:after="0" w:line="240" w:lineRule="auto"/>
        <w:jc w:val="center"/>
        <w:rPr>
          <w:b/>
          <w:bCs/>
          <w:lang w:val="id-ID"/>
        </w:rPr>
      </w:pPr>
      <w:r w:rsidRPr="00A771A4">
        <w:rPr>
          <w:b/>
          <w:lang w:val="id-ID"/>
        </w:rPr>
        <w:t>Tabel 2.</w:t>
      </w:r>
      <w:r>
        <w:rPr>
          <w:b/>
          <w:lang w:val="id-ID"/>
        </w:rPr>
        <w:t>1</w:t>
      </w:r>
    </w:p>
    <w:p w:rsidR="00B76C3F" w:rsidRPr="00A771A4" w:rsidRDefault="00B76C3F" w:rsidP="00B76C3F">
      <w:pPr>
        <w:spacing w:after="0" w:line="240" w:lineRule="auto"/>
        <w:jc w:val="center"/>
        <w:rPr>
          <w:b/>
          <w:bCs/>
          <w:lang w:val="id-ID"/>
        </w:rPr>
      </w:pPr>
      <w:r w:rsidRPr="00A771A4">
        <w:rPr>
          <w:b/>
          <w:lang w:val="id-ID"/>
        </w:rPr>
        <w:t>Penelitian Terdahulu</w:t>
      </w:r>
    </w:p>
    <w:tbl>
      <w:tblPr>
        <w:tblStyle w:val="TableGrid"/>
        <w:tblW w:w="0" w:type="auto"/>
        <w:tblLook w:val="04A0"/>
      </w:tblPr>
      <w:tblGrid>
        <w:gridCol w:w="560"/>
        <w:gridCol w:w="3487"/>
        <w:gridCol w:w="1924"/>
        <w:gridCol w:w="2109"/>
      </w:tblGrid>
      <w:tr w:rsidR="00B76C3F" w:rsidRPr="00A771A4" w:rsidTr="00ED1D42">
        <w:tc>
          <w:tcPr>
            <w:tcW w:w="560" w:type="dxa"/>
            <w:vAlign w:val="center"/>
          </w:tcPr>
          <w:p w:rsidR="00B76C3F" w:rsidRPr="00A771A4" w:rsidRDefault="00B76C3F" w:rsidP="00ED1D42">
            <w:pPr>
              <w:jc w:val="center"/>
              <w:rPr>
                <w:b/>
                <w:bCs/>
                <w:lang w:val="id-ID"/>
              </w:rPr>
            </w:pPr>
            <w:r w:rsidRPr="00A771A4">
              <w:rPr>
                <w:b/>
                <w:lang w:val="id-ID"/>
              </w:rPr>
              <w:t>No</w:t>
            </w:r>
          </w:p>
        </w:tc>
        <w:tc>
          <w:tcPr>
            <w:tcW w:w="3487" w:type="dxa"/>
            <w:vAlign w:val="center"/>
          </w:tcPr>
          <w:p w:rsidR="00B76C3F" w:rsidRPr="00A771A4" w:rsidRDefault="00B76C3F" w:rsidP="00ED1D42">
            <w:pPr>
              <w:jc w:val="center"/>
              <w:rPr>
                <w:b/>
                <w:bCs/>
                <w:lang w:val="id-ID"/>
              </w:rPr>
            </w:pPr>
            <w:r w:rsidRPr="00A771A4">
              <w:rPr>
                <w:b/>
                <w:lang w:val="id-ID"/>
              </w:rPr>
              <w:t>Judul</w:t>
            </w:r>
          </w:p>
          <w:p w:rsidR="00B76C3F" w:rsidRPr="00A771A4" w:rsidRDefault="00B76C3F" w:rsidP="00ED1D42">
            <w:pPr>
              <w:jc w:val="center"/>
              <w:rPr>
                <w:b/>
                <w:bCs/>
                <w:lang w:val="id-ID"/>
              </w:rPr>
            </w:pPr>
            <w:r w:rsidRPr="00A771A4">
              <w:rPr>
                <w:b/>
                <w:lang w:val="id-ID"/>
              </w:rPr>
              <w:t>Nama dan Tahun peneliti</w:t>
            </w:r>
          </w:p>
        </w:tc>
        <w:tc>
          <w:tcPr>
            <w:tcW w:w="1901" w:type="dxa"/>
            <w:vAlign w:val="center"/>
          </w:tcPr>
          <w:p w:rsidR="00B76C3F" w:rsidRPr="00A771A4" w:rsidRDefault="00B76C3F" w:rsidP="00ED1D42">
            <w:pPr>
              <w:jc w:val="center"/>
              <w:rPr>
                <w:b/>
                <w:bCs/>
                <w:lang w:val="id-ID"/>
              </w:rPr>
            </w:pPr>
            <w:r w:rsidRPr="00A771A4">
              <w:rPr>
                <w:b/>
                <w:lang w:val="id-ID"/>
              </w:rPr>
              <w:t xml:space="preserve">Variabel </w:t>
            </w:r>
          </w:p>
          <w:p w:rsidR="00B76C3F" w:rsidRPr="00A771A4" w:rsidRDefault="00B76C3F" w:rsidP="00ED1D42">
            <w:pPr>
              <w:jc w:val="center"/>
              <w:rPr>
                <w:b/>
                <w:bCs/>
                <w:lang w:val="id-ID"/>
              </w:rPr>
            </w:pPr>
            <w:r w:rsidRPr="00A771A4">
              <w:rPr>
                <w:b/>
                <w:lang w:val="id-ID"/>
              </w:rPr>
              <w:t>Penelitian</w:t>
            </w:r>
          </w:p>
        </w:tc>
        <w:tc>
          <w:tcPr>
            <w:tcW w:w="1979" w:type="dxa"/>
            <w:vAlign w:val="center"/>
          </w:tcPr>
          <w:p w:rsidR="00B76C3F" w:rsidRPr="00A771A4" w:rsidRDefault="00B76C3F" w:rsidP="00ED1D42">
            <w:pPr>
              <w:jc w:val="center"/>
              <w:rPr>
                <w:b/>
                <w:bCs/>
                <w:lang w:val="id-ID"/>
              </w:rPr>
            </w:pPr>
            <w:r w:rsidRPr="00A771A4">
              <w:rPr>
                <w:b/>
                <w:lang w:val="id-ID"/>
              </w:rPr>
              <w:t xml:space="preserve">Hasil </w:t>
            </w:r>
          </w:p>
          <w:p w:rsidR="00B76C3F" w:rsidRPr="00A771A4" w:rsidRDefault="00B76C3F" w:rsidP="00ED1D42">
            <w:pPr>
              <w:jc w:val="center"/>
              <w:rPr>
                <w:b/>
                <w:bCs/>
                <w:lang w:val="id-ID"/>
              </w:rPr>
            </w:pPr>
            <w:r w:rsidRPr="00A771A4">
              <w:rPr>
                <w:b/>
                <w:lang w:val="id-ID"/>
              </w:rPr>
              <w:t>Penelitian</w:t>
            </w:r>
          </w:p>
        </w:tc>
      </w:tr>
      <w:tr w:rsidR="00B76C3F" w:rsidRPr="00A771A4" w:rsidTr="00ED1D42">
        <w:tc>
          <w:tcPr>
            <w:tcW w:w="560" w:type="dxa"/>
          </w:tcPr>
          <w:p w:rsidR="00B76C3F" w:rsidRPr="00A771A4" w:rsidRDefault="00B76C3F" w:rsidP="00ED1D42">
            <w:pPr>
              <w:jc w:val="both"/>
              <w:rPr>
                <w:lang w:val="id-ID"/>
              </w:rPr>
            </w:pPr>
            <w:r w:rsidRPr="00A771A4">
              <w:rPr>
                <w:lang w:val="id-ID"/>
              </w:rPr>
              <w:t>1.</w:t>
            </w:r>
          </w:p>
        </w:tc>
        <w:tc>
          <w:tcPr>
            <w:tcW w:w="3487" w:type="dxa"/>
          </w:tcPr>
          <w:p w:rsidR="00B76C3F" w:rsidRPr="00A771A4" w:rsidRDefault="00B76C3F" w:rsidP="00ED1D42">
            <w:pPr>
              <w:jc w:val="both"/>
              <w:rPr>
                <w:lang w:val="id-ID"/>
              </w:rPr>
            </w:pPr>
            <w:r w:rsidRPr="00A771A4">
              <w:rPr>
                <w:lang w:val="id-ID"/>
              </w:rPr>
              <w:t xml:space="preserve">Pengaruh </w:t>
            </w:r>
            <w:r w:rsidRPr="00A771A4">
              <w:rPr>
                <w:i/>
                <w:iCs/>
                <w:lang w:val="id-ID"/>
              </w:rPr>
              <w:t>Transformasional Leadership</w:t>
            </w:r>
            <w:r w:rsidRPr="00A771A4">
              <w:rPr>
                <w:lang w:val="id-ID"/>
              </w:rPr>
              <w:t>, Budaya Organisasi dan lingkungan kerja terhadap kinerja karyawan Dinas Kelautan dan Perikanan Provinsi Jawa Timur</w:t>
            </w:r>
          </w:p>
          <w:p w:rsidR="00B76C3F" w:rsidRPr="00A771A4" w:rsidRDefault="002A5E23" w:rsidP="00ED1D42">
            <w:pPr>
              <w:jc w:val="both"/>
              <w:rPr>
                <w:lang w:val="id-ID"/>
              </w:rPr>
            </w:pPr>
            <w:r w:rsidRPr="00A771A4">
              <w:rPr>
                <w:lang w:val="id-ID"/>
              </w:rPr>
              <w:fldChar w:fldCharType="begin" w:fldLock="1"/>
            </w:r>
            <w:r w:rsidR="00B76C3F">
              <w:rPr>
                <w:lang w:val="id-ID"/>
              </w:rPr>
              <w:instrText>ADDIN CSL_CITATION {"citationItems":[{"id":"ITEM-1","itemData":{"DOI":"https://doi.org/10.61722/jiem.v3i3.3968","author":[{"dropping-particle":"","family":"Aprilisa","given":"W.E","non-dropping-particle":"","parse-names":false,"suffix":""},{"dropping-particle":"","family":"Ardiana","given":"I Dewa.K.R","non-dropping-particle":"","parse-names":false,"suffix":""}],"container-title":"Jurnal Ilmiah Ekonomi Dan Manajemen","id":"ITEM-1","issue":"3","issued":{"date-parts":[["2025","3"]]},"page":"109-119","title":"PENGARUH TRANSFORMATIONAL LEADERSHIP, BUDAYA ORGANISASI DAN LINGKUNGAN KERJA TERHADAP KINERJA KARYAWAN PADA DINAS KELAUTAN DAN PERIKANAN PROVINSI JAWA TIMUR","type":"article-journal","volume":"3"},"uris":["http://www.mendeley.com/documents/?uuid=1c961609-cdaf-3149-9b9f-11f53a44bb12"]}],"mendeley":{"formattedCitation":"(Aprilisa &amp; Ardiana, 2025)","plainTextFormattedCitation":"(Aprilisa &amp; Ardiana, 2025)","previouslyFormattedCitation":"(Aprilisa &amp; Ardina, I Dewa, 2025)"},"properties":{"noteIndex":0},"schema":"https://github.com/citation-style-language/schema/raw/master/csl-citation.json"}</w:instrText>
            </w:r>
            <w:r w:rsidRPr="00A771A4">
              <w:rPr>
                <w:lang w:val="id-ID"/>
              </w:rPr>
              <w:fldChar w:fldCharType="separate"/>
            </w:r>
            <w:r w:rsidR="00B76C3F" w:rsidRPr="00B74F4D">
              <w:rPr>
                <w:noProof/>
                <w:lang w:val="id-ID"/>
              </w:rPr>
              <w:t>(Aprilisa &amp; Ardiana, 2025)</w:t>
            </w:r>
            <w:r w:rsidRPr="00A771A4">
              <w:rPr>
                <w:lang w:val="id-ID"/>
              </w:rPr>
              <w:fldChar w:fldCharType="end"/>
            </w:r>
          </w:p>
        </w:tc>
        <w:tc>
          <w:tcPr>
            <w:tcW w:w="1901" w:type="dxa"/>
          </w:tcPr>
          <w:p w:rsidR="00B76C3F" w:rsidRPr="00A771A4" w:rsidRDefault="00B76C3F" w:rsidP="00ED1D42">
            <w:pPr>
              <w:rPr>
                <w:lang w:val="id-ID"/>
              </w:rPr>
            </w:pPr>
            <w:r w:rsidRPr="00A771A4">
              <w:rPr>
                <w:lang w:val="id-ID"/>
              </w:rPr>
              <w:t xml:space="preserve">X1: </w:t>
            </w:r>
            <w:r w:rsidRPr="00A771A4">
              <w:rPr>
                <w:i/>
                <w:iCs/>
                <w:lang w:val="id-ID"/>
              </w:rPr>
              <w:t>Transformasional Leadership</w:t>
            </w:r>
          </w:p>
          <w:p w:rsidR="00B76C3F" w:rsidRPr="00A771A4" w:rsidRDefault="00B76C3F" w:rsidP="00ED1D42">
            <w:pPr>
              <w:rPr>
                <w:lang w:val="id-ID"/>
              </w:rPr>
            </w:pPr>
          </w:p>
          <w:p w:rsidR="00B76C3F" w:rsidRPr="00A771A4" w:rsidRDefault="00B76C3F" w:rsidP="00ED1D42">
            <w:pPr>
              <w:rPr>
                <w:lang w:val="id-ID"/>
              </w:rPr>
            </w:pPr>
            <w:r w:rsidRPr="00A771A4">
              <w:rPr>
                <w:lang w:val="id-ID"/>
              </w:rPr>
              <w:t>X2: Budaya Organisasi</w:t>
            </w:r>
          </w:p>
          <w:p w:rsidR="00B76C3F" w:rsidRPr="00A771A4" w:rsidRDefault="00B76C3F" w:rsidP="00ED1D42">
            <w:pPr>
              <w:rPr>
                <w:lang w:val="id-ID"/>
              </w:rPr>
            </w:pPr>
          </w:p>
          <w:p w:rsidR="00B76C3F" w:rsidRPr="00A771A4" w:rsidRDefault="00B76C3F" w:rsidP="00ED1D42">
            <w:pPr>
              <w:rPr>
                <w:lang w:val="id-ID"/>
              </w:rPr>
            </w:pPr>
            <w:r w:rsidRPr="00A771A4">
              <w:rPr>
                <w:lang w:val="id-ID"/>
              </w:rPr>
              <w:t xml:space="preserve">X3: lingkungan kerja </w:t>
            </w:r>
          </w:p>
          <w:p w:rsidR="00B76C3F" w:rsidRPr="00A771A4" w:rsidRDefault="00B76C3F" w:rsidP="00ED1D42">
            <w:pPr>
              <w:rPr>
                <w:lang w:val="id-ID"/>
              </w:rPr>
            </w:pPr>
          </w:p>
          <w:p w:rsidR="00B76C3F" w:rsidRPr="00A771A4" w:rsidRDefault="00B76C3F" w:rsidP="00ED1D42">
            <w:pPr>
              <w:jc w:val="both"/>
              <w:rPr>
                <w:lang w:val="id-ID"/>
              </w:rPr>
            </w:pPr>
            <w:r w:rsidRPr="00A771A4">
              <w:rPr>
                <w:lang w:val="id-ID"/>
              </w:rPr>
              <w:t>Y: kinerja karyawan</w:t>
            </w:r>
          </w:p>
          <w:p w:rsidR="00B76C3F" w:rsidRPr="00A771A4" w:rsidRDefault="00B76C3F" w:rsidP="00ED1D42">
            <w:pPr>
              <w:jc w:val="both"/>
              <w:rPr>
                <w:lang w:val="id-ID"/>
              </w:rPr>
            </w:pPr>
          </w:p>
        </w:tc>
        <w:tc>
          <w:tcPr>
            <w:tcW w:w="1979" w:type="dxa"/>
          </w:tcPr>
          <w:p w:rsidR="00B76C3F" w:rsidRPr="00A771A4" w:rsidRDefault="00B76C3F" w:rsidP="00ED1D42">
            <w:pPr>
              <w:jc w:val="both"/>
              <w:rPr>
                <w:lang w:val="id-ID"/>
              </w:rPr>
            </w:pPr>
            <w:bookmarkStart w:id="45" w:name="_Hlk201488547"/>
            <w:r w:rsidRPr="00A771A4">
              <w:rPr>
                <w:i/>
                <w:iCs/>
                <w:lang w:val="id-ID"/>
              </w:rPr>
              <w:t>Transformational leadership,</w:t>
            </w:r>
            <w:r w:rsidRPr="00A771A4">
              <w:rPr>
                <w:lang w:val="id-ID"/>
              </w:rPr>
              <w:t xml:space="preserve"> budaya organisasi, dan lingkungan kerja secara simultan berpengaruh positif dan signifikan terhadap kinerja karyawan Dinas Kelautan dan Perikanan Provinsi Jawa Timur</w:t>
            </w:r>
            <w:bookmarkEnd w:id="45"/>
          </w:p>
        </w:tc>
      </w:tr>
      <w:tr w:rsidR="00B76C3F" w:rsidRPr="00A771A4" w:rsidTr="00ED1D42">
        <w:tc>
          <w:tcPr>
            <w:tcW w:w="560" w:type="dxa"/>
          </w:tcPr>
          <w:p w:rsidR="00B76C3F" w:rsidRPr="00A771A4" w:rsidRDefault="00B76C3F" w:rsidP="00ED1D42">
            <w:pPr>
              <w:jc w:val="both"/>
              <w:rPr>
                <w:lang w:val="id-ID"/>
              </w:rPr>
            </w:pPr>
            <w:r w:rsidRPr="00A771A4">
              <w:rPr>
                <w:lang w:val="id-ID"/>
              </w:rPr>
              <w:t>2.</w:t>
            </w:r>
          </w:p>
        </w:tc>
        <w:tc>
          <w:tcPr>
            <w:tcW w:w="3487" w:type="dxa"/>
          </w:tcPr>
          <w:p w:rsidR="00B76C3F" w:rsidRPr="00A771A4" w:rsidRDefault="00B76C3F" w:rsidP="00ED1D42">
            <w:pPr>
              <w:jc w:val="both"/>
              <w:rPr>
                <w:lang w:val="id-ID"/>
              </w:rPr>
            </w:pPr>
            <w:r w:rsidRPr="00A771A4">
              <w:rPr>
                <w:lang w:val="id-ID"/>
              </w:rPr>
              <w:t xml:space="preserve">Pengaruh </w:t>
            </w:r>
            <w:r w:rsidRPr="00A771A4">
              <w:rPr>
                <w:i/>
                <w:iCs/>
                <w:lang w:val="id-ID"/>
              </w:rPr>
              <w:t>Work Engagement</w:t>
            </w:r>
            <w:r w:rsidRPr="00A771A4">
              <w:rPr>
                <w:lang w:val="id-ID"/>
              </w:rPr>
              <w:t xml:space="preserve"> Dan Budaya Organisasi Terhadap Kinerja Pegawai Pada Sekretariat Daerah Kabupaten Lebong.</w:t>
            </w:r>
          </w:p>
          <w:p w:rsidR="00B76C3F" w:rsidRPr="00A771A4" w:rsidRDefault="002A5E23" w:rsidP="00ED1D42">
            <w:pPr>
              <w:jc w:val="both"/>
              <w:rPr>
                <w:lang w:val="id-ID"/>
              </w:rPr>
            </w:pPr>
            <w:r w:rsidRPr="00A771A4">
              <w:rPr>
                <w:lang w:val="id-ID"/>
              </w:rPr>
              <w:fldChar w:fldCharType="begin" w:fldLock="1"/>
            </w:r>
            <w:r w:rsidR="00B76C3F" w:rsidRPr="00A771A4">
              <w:rPr>
                <w:lang w:val="id-ID"/>
              </w:rPr>
              <w:instrText>ADDIN CSL_CITATION {"citationItems":[{"id":"ITEM-1","itemData":{"DOI":"10.53697/emak.v4i3","author":[{"dropping-particle":"","family":"Putri","given":"D, R","non-dropping-particle":"","parse-names":false,"suffix":""},{"dropping-particle":"","family":"Made E.G","given":"A, I","non-dropping-particle":"","parse-names":false,"suffix":""},{"dropping-particle":"","family":"Wagini","given":"W","non-dropping-particle":"","parse-names":false,"suffix":""}],"container-title":"Jurnal Ekonomi Manajemen Akuntansi Dan Keuangan","id":"ITEM-1","issue":"3","issued":{"date-parts":[["2023"]]},"page":"685-698","title":"The Influence Of Work Engagement And Organizational Culture On Employee Performance At The Regional Secretariat Of Lebong District Pengaruh Work Engagement Dan Budaya Organisasi Terhadap Kinerja Pegawai Pada Sekretariat Daerah Kabupaten Lebong","type":"article-journal","volume":"4"},"uris":["http://www.mendeley.com/documents/?uuid=9f7b8960-5ab2-3854-a4b9-16986b3bb71f"]}],"mendeley":{"formattedCitation":"(Putri et al., 2023)","plainTextFormattedCitation":"(Putri et al., 2023)","previouslyFormattedCitation":"(Putri et al., 2023)"},"properties":{"noteIndex":0},"schema":"https://github.com/citation-style-language/schema/raw/master/csl-citation.json"}</w:instrText>
            </w:r>
            <w:r w:rsidRPr="00A771A4">
              <w:rPr>
                <w:lang w:val="id-ID"/>
              </w:rPr>
              <w:fldChar w:fldCharType="separate"/>
            </w:r>
            <w:r w:rsidR="00B76C3F" w:rsidRPr="00A771A4">
              <w:rPr>
                <w:noProof/>
                <w:lang w:val="id-ID"/>
              </w:rPr>
              <w:t>(Putri et al., 2023)</w:t>
            </w:r>
            <w:r w:rsidRPr="00A771A4">
              <w:rPr>
                <w:lang w:val="id-ID"/>
              </w:rPr>
              <w:fldChar w:fldCharType="end"/>
            </w:r>
          </w:p>
        </w:tc>
        <w:tc>
          <w:tcPr>
            <w:tcW w:w="1901" w:type="dxa"/>
          </w:tcPr>
          <w:p w:rsidR="00B76C3F" w:rsidRPr="00A771A4" w:rsidRDefault="00B76C3F" w:rsidP="00ED1D42">
            <w:pPr>
              <w:jc w:val="both"/>
              <w:rPr>
                <w:i/>
                <w:iCs/>
                <w:lang w:val="id-ID"/>
              </w:rPr>
            </w:pPr>
            <w:r w:rsidRPr="00A771A4">
              <w:rPr>
                <w:lang w:val="id-ID"/>
              </w:rPr>
              <w:t>X1:</w:t>
            </w:r>
            <w:r w:rsidRPr="00A771A4">
              <w:rPr>
                <w:i/>
                <w:iCs/>
                <w:lang w:val="id-ID"/>
              </w:rPr>
              <w:t>Work Egagement</w:t>
            </w:r>
          </w:p>
          <w:p w:rsidR="00B76C3F" w:rsidRPr="00A771A4" w:rsidRDefault="00B76C3F" w:rsidP="00ED1D42">
            <w:pPr>
              <w:jc w:val="both"/>
              <w:rPr>
                <w:i/>
                <w:iCs/>
                <w:lang w:val="id-ID"/>
              </w:rPr>
            </w:pPr>
          </w:p>
          <w:p w:rsidR="00B76C3F" w:rsidRPr="00A771A4" w:rsidRDefault="00B76C3F" w:rsidP="00ED1D42">
            <w:pPr>
              <w:jc w:val="both"/>
              <w:rPr>
                <w:lang w:val="id-ID"/>
              </w:rPr>
            </w:pPr>
            <w:r w:rsidRPr="00A771A4">
              <w:rPr>
                <w:lang w:val="id-ID"/>
              </w:rPr>
              <w:t xml:space="preserve"> X2 :  Budaya Organisasi</w:t>
            </w:r>
          </w:p>
          <w:p w:rsidR="00B76C3F" w:rsidRPr="00A771A4" w:rsidRDefault="00B76C3F" w:rsidP="00ED1D42">
            <w:pPr>
              <w:jc w:val="both"/>
              <w:rPr>
                <w:lang w:val="id-ID"/>
              </w:rPr>
            </w:pPr>
          </w:p>
          <w:p w:rsidR="00B76C3F" w:rsidRPr="00A771A4" w:rsidRDefault="00B76C3F" w:rsidP="00ED1D42">
            <w:pPr>
              <w:jc w:val="both"/>
              <w:rPr>
                <w:lang w:val="id-ID"/>
              </w:rPr>
            </w:pPr>
            <w:r w:rsidRPr="00A771A4">
              <w:rPr>
                <w:lang w:val="id-ID"/>
              </w:rPr>
              <w:t>Y : Kinerja Pegawai</w:t>
            </w:r>
          </w:p>
        </w:tc>
        <w:tc>
          <w:tcPr>
            <w:tcW w:w="1979" w:type="dxa"/>
          </w:tcPr>
          <w:p w:rsidR="00B76C3F" w:rsidRPr="00A771A4" w:rsidRDefault="00B76C3F" w:rsidP="00ED1D42">
            <w:pPr>
              <w:jc w:val="both"/>
              <w:rPr>
                <w:lang w:val="id-ID"/>
              </w:rPr>
            </w:pPr>
            <w:r w:rsidRPr="00A771A4">
              <w:rPr>
                <w:lang w:val="id-ID"/>
              </w:rPr>
              <w:t xml:space="preserve">Terdapat Pengaruh Positif </w:t>
            </w:r>
            <w:r w:rsidRPr="00A771A4">
              <w:rPr>
                <w:i/>
                <w:iCs/>
                <w:lang w:val="id-ID"/>
              </w:rPr>
              <w:t>Work Engagement</w:t>
            </w:r>
            <w:r w:rsidRPr="00A771A4">
              <w:rPr>
                <w:lang w:val="id-ID"/>
              </w:rPr>
              <w:t xml:space="preserve"> dan Budaya Organisasi terhadap Kinerja Pegawai</w:t>
            </w:r>
          </w:p>
        </w:tc>
      </w:tr>
      <w:tr w:rsidR="00B76C3F" w:rsidRPr="00A771A4" w:rsidTr="00ED1D42">
        <w:tc>
          <w:tcPr>
            <w:tcW w:w="560" w:type="dxa"/>
          </w:tcPr>
          <w:p w:rsidR="00B76C3F" w:rsidRPr="00A771A4" w:rsidRDefault="00B76C3F" w:rsidP="00ED1D42">
            <w:pPr>
              <w:jc w:val="both"/>
              <w:rPr>
                <w:lang w:val="id-ID"/>
              </w:rPr>
            </w:pPr>
            <w:r w:rsidRPr="00A771A4">
              <w:rPr>
                <w:lang w:val="id-ID"/>
              </w:rPr>
              <w:lastRenderedPageBreak/>
              <w:t>3.</w:t>
            </w:r>
          </w:p>
        </w:tc>
        <w:tc>
          <w:tcPr>
            <w:tcW w:w="3487" w:type="dxa"/>
          </w:tcPr>
          <w:p w:rsidR="00B76C3F" w:rsidRPr="00A771A4" w:rsidRDefault="00B76C3F" w:rsidP="00ED1D42">
            <w:pPr>
              <w:jc w:val="both"/>
              <w:rPr>
                <w:lang w:val="id-ID"/>
              </w:rPr>
            </w:pPr>
            <w:r w:rsidRPr="00A771A4">
              <w:rPr>
                <w:lang w:val="id-ID"/>
              </w:rPr>
              <w:t>Pengaruh Kepemimpinan Transformasional dan Budaya Organisasi Terhadap Kinerja Pegawai dimediasi oleh Komitmen Organisasi</w:t>
            </w:r>
          </w:p>
          <w:p w:rsidR="00B76C3F" w:rsidRPr="002658D4" w:rsidRDefault="002A5E23" w:rsidP="00ED1D42">
            <w:pPr>
              <w:rPr>
                <w:lang w:val="id-ID"/>
              </w:rPr>
            </w:pPr>
            <w:r w:rsidRPr="00A771A4">
              <w:rPr>
                <w:lang w:val="id-ID"/>
              </w:rPr>
              <w:fldChar w:fldCharType="begin" w:fldLock="1"/>
            </w:r>
            <w:r w:rsidR="00B76C3F" w:rsidRPr="00A771A4">
              <w:rPr>
                <w:lang w:val="id-ID"/>
              </w:rPr>
              <w:instrText>ADDIN CSL_CITATION {"citationItems":[{"id":"ITEM-1","itemData":{"DOI":"10.36778/jesya.v6i1.978","ISSN":"2614-3259","abstract":"This study aims to determine the Effect of Transformational Leadership and Organizational Culture on Employee Performance Mediated by Organizational Commitment at the Regional Representatives Council Office of North Sumatra Province. This type of research is survey research because it takes samples from one population. This study uses an explanatory research approach, which aims to explain the causal relationship between the research variables and the testing hypothesis. This research is included in the category of causal research using a quantitative approach. The population in this study were all employees in the Regional People's Legislative Council Office of North Sumatra Province, consisting of 110 employees. As for determining the number/size of the sample in this study using a saturated sample, all members of the population were used as a sample of 110 employees of the Regional Representatives Council of North Sumatra Province. Data collection techniques used are interviews/interviews and questionnaires/questionnaires. This data will be analyzed using a quantitative approach using statistical analysis, namely the partial least squares – structural inquiry model (PLS-SEM) which aims to carry out path analysis (path) with latent variables. Data analysis techniques in this study used a quantitative approach using statistical analysis using the Outer Model Analysis test, Inner Model Analysis, and Hypothesis Testing. Data processing in this study uses the PLS (Partial Least Square) software program. The results of this study indicate that (1) Transformational leadership directly has a significant effect on employee performance at the Regional People's Representative Council Office of North Sumatra Province. (2) Directly organizational culture has a significant effect on employee performance at the Regional People's Representative Council Office of North Sumatra Province. (3) Directly organizational commitment has a significant effect on employee performance at the Regional People's Representative Council Office of North Sumatra Province. (4) Transformational leadership directly has a significant effect on organizational commitment at the Regional People's Representative Council Office of North Sumatra Province. (5) Directly organizational culture has a significant effect on organizational commitment at the Regional People's Representative Council Office of North Sumatra Province. (6) Indirectly organizational commitment can mediate the effect of trans…","author":[{"dropping-particle":"","family":"Fauzan","given":"Ahmad","non-dropping-particle":"","parse-names":false,"suffix":""},{"dropping-particle":"","family":"Tupti","given":"Zulaspan","non-dropping-particle":"","parse-names":false,"suffix":""},{"dropping-particle":"","family":"Pasaribu","given":"Fajar","non-dropping-particle":"","parse-names":false,"suffix":""},{"dropping-particle":"","family":"Tanjung","given":"Hasrudy","non-dropping-particle":"","parse-names":false,"suffix":""}],"container-title":"Jesya","id":"ITEM-1","issue":"1","issued":{"date-parts":[["2023","1","1"]]},"page":"517-534","publisher":"Sekolah Tinggi Ilmu Ekonomi Al-Washliyah","title":"Pengaruh Kepemimpinan Transformasional dan Budaya Organisasi Terhadap Kinerja Pegawai dimediasi oleh Komitmen Organisasi","type":"article-journal","volume":"6"},"uris":["http://www.mendeley.com/documents/?uuid=60cbf8e4-0254-36ab-a4e1-2edff7b65c90"]}],"mendeley":{"formattedCitation":"(Fauzan et al., 2023)","plainTextFormattedCitation":"(Fauzan et al., 2023)","previouslyFormattedCitation":"(Fauzan et al., 2023)"},"properties":{"noteIndex":0},"schema":"https://github.com/citation-style-language/schema/raw/master/csl-citation.json"}</w:instrText>
            </w:r>
            <w:r w:rsidRPr="00A771A4">
              <w:rPr>
                <w:lang w:val="id-ID"/>
              </w:rPr>
              <w:fldChar w:fldCharType="separate"/>
            </w:r>
            <w:r w:rsidR="00B76C3F" w:rsidRPr="00A771A4">
              <w:rPr>
                <w:noProof/>
                <w:lang w:val="id-ID"/>
              </w:rPr>
              <w:t>(Fauzan et al., 2023)</w:t>
            </w:r>
            <w:r w:rsidRPr="00A771A4">
              <w:rPr>
                <w:lang w:val="id-ID"/>
              </w:rPr>
              <w:fldChar w:fldCharType="end"/>
            </w:r>
          </w:p>
        </w:tc>
        <w:tc>
          <w:tcPr>
            <w:tcW w:w="1901" w:type="dxa"/>
          </w:tcPr>
          <w:p w:rsidR="00B76C3F" w:rsidRPr="00A771A4" w:rsidRDefault="00B76C3F" w:rsidP="00ED1D42">
            <w:pPr>
              <w:jc w:val="both"/>
              <w:rPr>
                <w:lang w:val="id-ID"/>
              </w:rPr>
            </w:pPr>
            <w:r w:rsidRPr="00A771A4">
              <w:rPr>
                <w:lang w:val="id-ID"/>
              </w:rPr>
              <w:t>X1: Kepemimpinan Transformasional</w:t>
            </w:r>
          </w:p>
          <w:p w:rsidR="00B76C3F" w:rsidRPr="00A771A4" w:rsidRDefault="00B76C3F" w:rsidP="00ED1D42">
            <w:pPr>
              <w:jc w:val="both"/>
              <w:rPr>
                <w:lang w:val="id-ID"/>
              </w:rPr>
            </w:pPr>
            <w:r w:rsidRPr="00A771A4">
              <w:rPr>
                <w:lang w:val="id-ID"/>
              </w:rPr>
              <w:t>X2: Budaya Organisasi</w:t>
            </w:r>
          </w:p>
          <w:p w:rsidR="00B76C3F" w:rsidRPr="00A771A4" w:rsidRDefault="00B76C3F" w:rsidP="00ED1D42">
            <w:pPr>
              <w:jc w:val="both"/>
              <w:rPr>
                <w:lang w:val="id-ID"/>
              </w:rPr>
            </w:pPr>
            <w:r w:rsidRPr="00A771A4">
              <w:rPr>
                <w:lang w:val="id-ID"/>
              </w:rPr>
              <w:t>Z: Komitment Organisasi</w:t>
            </w:r>
          </w:p>
          <w:p w:rsidR="00B76C3F" w:rsidRPr="00A771A4" w:rsidRDefault="00B76C3F" w:rsidP="00ED1D42">
            <w:pPr>
              <w:jc w:val="both"/>
              <w:rPr>
                <w:lang w:val="id-ID"/>
              </w:rPr>
            </w:pPr>
            <w:r w:rsidRPr="00A771A4">
              <w:rPr>
                <w:lang w:val="id-ID"/>
              </w:rPr>
              <w:t>Y: Kinerja pegawai</w:t>
            </w:r>
          </w:p>
        </w:tc>
        <w:tc>
          <w:tcPr>
            <w:tcW w:w="1979" w:type="dxa"/>
          </w:tcPr>
          <w:p w:rsidR="00B76C3F" w:rsidRPr="00A771A4" w:rsidRDefault="00B76C3F" w:rsidP="00ED1D42">
            <w:pPr>
              <w:rPr>
                <w:lang w:val="id-ID"/>
              </w:rPr>
            </w:pPr>
            <w:r w:rsidRPr="00A771A4">
              <w:rPr>
                <w:lang w:val="id-ID"/>
              </w:rPr>
              <w:t>Kepemimpinan transformasional, Budaya organisasi dan Komitment organisasi berpengaruh signifikan terhadap kinerja pegawai di DPRD Provinsi Sumatera Utara</w:t>
            </w:r>
          </w:p>
        </w:tc>
      </w:tr>
      <w:tr w:rsidR="00B76C3F" w:rsidRPr="00A771A4" w:rsidTr="00ED1D42">
        <w:tc>
          <w:tcPr>
            <w:tcW w:w="560" w:type="dxa"/>
          </w:tcPr>
          <w:p w:rsidR="00B76C3F" w:rsidRPr="00A771A4" w:rsidRDefault="00B76C3F" w:rsidP="00ED1D42">
            <w:pPr>
              <w:jc w:val="both"/>
              <w:rPr>
                <w:lang w:val="id-ID"/>
              </w:rPr>
            </w:pPr>
            <w:r w:rsidRPr="00A771A4">
              <w:rPr>
                <w:lang w:val="id-ID"/>
              </w:rPr>
              <w:t>4.</w:t>
            </w:r>
          </w:p>
        </w:tc>
        <w:tc>
          <w:tcPr>
            <w:tcW w:w="3487" w:type="dxa"/>
          </w:tcPr>
          <w:p w:rsidR="00B76C3F" w:rsidRPr="00A771A4" w:rsidRDefault="00B76C3F" w:rsidP="00ED1D42">
            <w:pPr>
              <w:jc w:val="both"/>
              <w:rPr>
                <w:lang w:val="id-ID"/>
              </w:rPr>
            </w:pPr>
            <w:r w:rsidRPr="00A771A4">
              <w:rPr>
                <w:lang w:val="id-ID"/>
              </w:rPr>
              <w:t>Pengaruh Keterikatan Kerja Terhadap Kinerja Pegawai Dengan Motivasi Sebagai Variabel Intervening Pada Sekretariat Dprd Provinsi Jambi</w:t>
            </w:r>
          </w:p>
          <w:p w:rsidR="00B76C3F" w:rsidRPr="00A771A4" w:rsidRDefault="002A5E23" w:rsidP="00ED1D42">
            <w:pPr>
              <w:jc w:val="both"/>
              <w:rPr>
                <w:lang w:val="id-ID"/>
              </w:rPr>
            </w:pPr>
            <w:r w:rsidRPr="00A771A4">
              <w:rPr>
                <w:lang w:val="id-ID"/>
              </w:rPr>
              <w:fldChar w:fldCharType="begin" w:fldLock="1"/>
            </w:r>
            <w:r w:rsidR="00B76C3F" w:rsidRPr="00A771A4">
              <w:rPr>
                <w:lang w:val="id-ID"/>
              </w:rPr>
              <w:instrText>ADDIN CSL_CITATION {"citationItems":[{"id":"ITEM-1","itemData":{"author":[{"dropping-particle":"","family":"Karina Suranti","given":"Tety","non-dropping-particle":"","parse-names":false,"suffix":""},{"dropping-particle":"","family":"Kurniawan","given":"Dwi","non-dropping-particle":"","parse-names":false,"suffix":""},{"dropping-particle":"","family":"Jambi","given":"Universitas","non-dropping-particle":"","parse-names":false,"suffix":""}],"container-title":"Tata Kelola Perusahaan (JAKPT)","id":"ITEM-1","issued":{"date-parts":[["2024","3"]]},"title":"PENGARUH KETERIKATAN KERJA TERHADAP KINERJA PEGAWAI DENGAN MOTIVASI SEBAGAI VARIABEL INTERVENING PADA SEKRETARIAT DPRD PROVINSI JAMBI","type":"report","volume":"1"},"uris":["http://www.mendeley.com/documents/?uuid=97403d03-7ac3-38f8-9ca9-8ff1c794edef"]}],"mendeley":{"formattedCitation":"(Karina Suranti et al., 2024)","plainTextFormattedCitation":"(Karina Suranti et al., 2024)","previouslyFormattedCitation":"(Karina Suranti et al., 2024)"},"properties":{"noteIndex":0},"schema":"https://github.com/citation-style-language/schema/raw/master/csl-citation.json"}</w:instrText>
            </w:r>
            <w:r w:rsidRPr="00A771A4">
              <w:rPr>
                <w:lang w:val="id-ID"/>
              </w:rPr>
              <w:fldChar w:fldCharType="separate"/>
            </w:r>
            <w:r w:rsidR="00B76C3F" w:rsidRPr="00A771A4">
              <w:rPr>
                <w:noProof/>
                <w:lang w:val="id-ID"/>
              </w:rPr>
              <w:t>(Karina Suranti et al., 2024)</w:t>
            </w:r>
            <w:r w:rsidRPr="00A771A4">
              <w:rPr>
                <w:lang w:val="id-ID"/>
              </w:rPr>
              <w:fldChar w:fldCharType="end"/>
            </w:r>
          </w:p>
        </w:tc>
        <w:tc>
          <w:tcPr>
            <w:tcW w:w="1901" w:type="dxa"/>
          </w:tcPr>
          <w:p w:rsidR="00B76C3F" w:rsidRPr="00A771A4" w:rsidRDefault="00B76C3F" w:rsidP="00ED1D42">
            <w:pPr>
              <w:rPr>
                <w:lang w:val="id-ID"/>
              </w:rPr>
            </w:pPr>
            <w:r w:rsidRPr="00A771A4">
              <w:rPr>
                <w:lang w:val="id-ID"/>
              </w:rPr>
              <w:t>X1: Keterikatan kerja</w:t>
            </w:r>
          </w:p>
          <w:p w:rsidR="00B76C3F" w:rsidRPr="00A771A4" w:rsidRDefault="00B76C3F" w:rsidP="00ED1D42">
            <w:pPr>
              <w:rPr>
                <w:lang w:val="id-ID"/>
              </w:rPr>
            </w:pPr>
            <w:r w:rsidRPr="00A771A4">
              <w:rPr>
                <w:lang w:val="id-ID"/>
              </w:rPr>
              <w:t>X2: motivasi</w:t>
            </w:r>
          </w:p>
          <w:p w:rsidR="00B76C3F" w:rsidRPr="00A771A4" w:rsidRDefault="00B76C3F" w:rsidP="00ED1D42">
            <w:pPr>
              <w:jc w:val="both"/>
              <w:rPr>
                <w:lang w:val="id-ID"/>
              </w:rPr>
            </w:pPr>
            <w:r w:rsidRPr="00A771A4">
              <w:rPr>
                <w:lang w:val="id-ID"/>
              </w:rPr>
              <w:t>Y: Kinerja pegawai</w:t>
            </w:r>
          </w:p>
        </w:tc>
        <w:tc>
          <w:tcPr>
            <w:tcW w:w="1979" w:type="dxa"/>
          </w:tcPr>
          <w:p w:rsidR="00B76C3F" w:rsidRPr="00A771A4" w:rsidRDefault="00B76C3F" w:rsidP="00ED1D42">
            <w:pPr>
              <w:rPr>
                <w:lang w:val="id-ID"/>
              </w:rPr>
            </w:pPr>
            <w:r w:rsidRPr="00A771A4">
              <w:rPr>
                <w:lang w:val="id-ID"/>
              </w:rPr>
              <w:t>keterikatan kerja memiliki pengaruh positif dan signifikan terhadap kinerja pegawai.</w:t>
            </w:r>
          </w:p>
        </w:tc>
      </w:tr>
      <w:tr w:rsidR="00B76C3F" w:rsidRPr="00A771A4" w:rsidTr="00ED1D42">
        <w:tc>
          <w:tcPr>
            <w:tcW w:w="560" w:type="dxa"/>
          </w:tcPr>
          <w:p w:rsidR="00B76C3F" w:rsidRPr="00A771A4" w:rsidRDefault="00B76C3F" w:rsidP="00ED1D42">
            <w:pPr>
              <w:jc w:val="both"/>
              <w:rPr>
                <w:lang w:val="id-ID"/>
              </w:rPr>
            </w:pPr>
            <w:r w:rsidRPr="00A771A4">
              <w:rPr>
                <w:lang w:val="id-ID"/>
              </w:rPr>
              <w:t>5.</w:t>
            </w:r>
          </w:p>
        </w:tc>
        <w:tc>
          <w:tcPr>
            <w:tcW w:w="3487" w:type="dxa"/>
          </w:tcPr>
          <w:p w:rsidR="00B76C3F" w:rsidRPr="00A771A4" w:rsidRDefault="00B76C3F" w:rsidP="00ED1D42">
            <w:pPr>
              <w:jc w:val="both"/>
              <w:rPr>
                <w:lang w:val="id-ID"/>
              </w:rPr>
            </w:pPr>
            <w:r w:rsidRPr="00A771A4">
              <w:rPr>
                <w:lang w:val="id-ID"/>
              </w:rPr>
              <w:t>Pengaruh Gaya Kepemimpinan Transformasional dan Budaya</w:t>
            </w:r>
          </w:p>
          <w:p w:rsidR="00B76C3F" w:rsidRPr="00A771A4" w:rsidRDefault="00B76C3F" w:rsidP="00ED1D42">
            <w:pPr>
              <w:jc w:val="both"/>
              <w:rPr>
                <w:lang w:val="id-ID"/>
              </w:rPr>
            </w:pPr>
            <w:r w:rsidRPr="00A771A4">
              <w:rPr>
                <w:lang w:val="id-ID"/>
              </w:rPr>
              <w:t>Organisasi terhadap Kinerja Karyawan</w:t>
            </w:r>
          </w:p>
          <w:p w:rsidR="00B76C3F" w:rsidRPr="00A771A4" w:rsidRDefault="002A5E23" w:rsidP="00ED1D42">
            <w:pPr>
              <w:jc w:val="both"/>
              <w:rPr>
                <w:lang w:val="id-ID"/>
              </w:rPr>
            </w:pPr>
            <w:r w:rsidRPr="00A771A4">
              <w:rPr>
                <w:lang w:val="id-ID"/>
              </w:rPr>
              <w:fldChar w:fldCharType="begin" w:fldLock="1"/>
            </w:r>
            <w:r w:rsidR="00B76C3F" w:rsidRPr="00A771A4">
              <w:rPr>
                <w:lang w:val="id-ID"/>
              </w:rPr>
              <w:instrText>ADDIN CSL_CITATION {"citationItems":[{"id":"ITEM-1","itemData":{"ISSN":"2655-206X","author":[{"dropping-particle":"","family":"Hairudinor","given":"","non-dropping-particle":"","parse-names":false,"suffix":""},{"dropping-particle":"","family":"Utomo","given":"Setio","non-dropping-particle":"","parse-names":false,"suffix":""},{"dropping-particle":"","family":"Humaidi","given":"","non-dropping-particle":"","parse-names":false,"suffix":""}],"container-title":"Jurnal Administrasi Bisnis","id":"ITEM-1","issue":"1","issued":{"date-parts":[["2020"]]},"title":"Pengaruh Gaya Kepemimpinan Transformasional dan Budaya Organisasi terhadap Kinerja Karyawan","type":"article-journal","volume":"10"},"uris":["http://www.mendeley.com/documents/?uuid=03bc669f-cb19-34b2-bffc-47953296416b"]}],"mendeley":{"formattedCitation":"(Hairudinor et al., 2020)","plainTextFormattedCitation":"(Hairudinor et al., 2020)","previouslyFormattedCitation":"(Hairudinor et al., 2020)"},"properties":{"noteIndex":0},"schema":"https://github.com/citation-style-language/schema/raw/master/csl-citation.json"}</w:instrText>
            </w:r>
            <w:r w:rsidRPr="00A771A4">
              <w:rPr>
                <w:lang w:val="id-ID"/>
              </w:rPr>
              <w:fldChar w:fldCharType="separate"/>
            </w:r>
            <w:r w:rsidR="00B76C3F" w:rsidRPr="00A771A4">
              <w:rPr>
                <w:noProof/>
                <w:lang w:val="id-ID"/>
              </w:rPr>
              <w:t>(Hairudinor et al., 2020)</w:t>
            </w:r>
            <w:r w:rsidRPr="00A771A4">
              <w:rPr>
                <w:lang w:val="id-ID"/>
              </w:rPr>
              <w:fldChar w:fldCharType="end"/>
            </w:r>
          </w:p>
        </w:tc>
        <w:tc>
          <w:tcPr>
            <w:tcW w:w="1901" w:type="dxa"/>
          </w:tcPr>
          <w:p w:rsidR="00B76C3F" w:rsidRPr="00A771A4" w:rsidRDefault="00B76C3F" w:rsidP="00ED1D42">
            <w:pPr>
              <w:jc w:val="both"/>
              <w:rPr>
                <w:lang w:val="id-ID"/>
              </w:rPr>
            </w:pPr>
            <w:r w:rsidRPr="00A771A4">
              <w:rPr>
                <w:lang w:val="id-ID"/>
              </w:rPr>
              <w:t>X1: Kepemimpinan Transformasional</w:t>
            </w:r>
          </w:p>
          <w:p w:rsidR="00B76C3F" w:rsidRPr="00A771A4" w:rsidRDefault="00B76C3F" w:rsidP="00ED1D42">
            <w:pPr>
              <w:jc w:val="both"/>
              <w:rPr>
                <w:lang w:val="id-ID"/>
              </w:rPr>
            </w:pPr>
          </w:p>
          <w:p w:rsidR="00B76C3F" w:rsidRPr="00A771A4" w:rsidRDefault="00B76C3F" w:rsidP="00ED1D42">
            <w:pPr>
              <w:jc w:val="both"/>
              <w:rPr>
                <w:lang w:val="id-ID"/>
              </w:rPr>
            </w:pPr>
            <w:r w:rsidRPr="00A771A4">
              <w:rPr>
                <w:lang w:val="id-ID"/>
              </w:rPr>
              <w:t>X2:  Budaya</w:t>
            </w:r>
          </w:p>
          <w:p w:rsidR="00B76C3F" w:rsidRPr="00A771A4" w:rsidRDefault="00B76C3F" w:rsidP="00ED1D42">
            <w:pPr>
              <w:jc w:val="both"/>
              <w:rPr>
                <w:lang w:val="id-ID"/>
              </w:rPr>
            </w:pPr>
            <w:r w:rsidRPr="00A771A4">
              <w:rPr>
                <w:lang w:val="id-ID"/>
              </w:rPr>
              <w:t xml:space="preserve">Organisasi </w:t>
            </w:r>
          </w:p>
          <w:p w:rsidR="00B76C3F" w:rsidRPr="00A771A4" w:rsidRDefault="00B76C3F" w:rsidP="00ED1D42">
            <w:pPr>
              <w:jc w:val="both"/>
              <w:rPr>
                <w:lang w:val="id-ID"/>
              </w:rPr>
            </w:pPr>
          </w:p>
          <w:p w:rsidR="00B76C3F" w:rsidRPr="00A771A4" w:rsidRDefault="00B76C3F" w:rsidP="00ED1D42">
            <w:pPr>
              <w:jc w:val="both"/>
              <w:rPr>
                <w:lang w:val="id-ID"/>
              </w:rPr>
            </w:pPr>
            <w:r w:rsidRPr="00A771A4">
              <w:rPr>
                <w:lang w:val="id-ID"/>
              </w:rPr>
              <w:t>Y: Kinerja Karyawan</w:t>
            </w:r>
          </w:p>
          <w:p w:rsidR="00B76C3F" w:rsidRPr="00A771A4" w:rsidRDefault="00B76C3F" w:rsidP="00ED1D42">
            <w:pPr>
              <w:jc w:val="both"/>
              <w:rPr>
                <w:lang w:val="id-ID"/>
              </w:rPr>
            </w:pPr>
          </w:p>
        </w:tc>
        <w:tc>
          <w:tcPr>
            <w:tcW w:w="1979" w:type="dxa"/>
          </w:tcPr>
          <w:p w:rsidR="00B76C3F" w:rsidRPr="00A771A4" w:rsidRDefault="00B76C3F" w:rsidP="00ED1D42">
            <w:pPr>
              <w:rPr>
                <w:lang w:val="id-ID"/>
              </w:rPr>
            </w:pPr>
            <w:r w:rsidRPr="00A771A4">
              <w:rPr>
                <w:lang w:val="id-ID"/>
              </w:rPr>
              <w:t>Terdapat pengaruh signifikan secara simultan Kepemimpinan Transformasinal dan Budaya Organisasi terhadap Kinerja Karyawan PT. PLN (Persero) Rayon Puruk Cahu</w:t>
            </w:r>
          </w:p>
        </w:tc>
      </w:tr>
      <w:tr w:rsidR="00B76C3F" w:rsidRPr="00A771A4" w:rsidTr="00ED1D42">
        <w:tc>
          <w:tcPr>
            <w:tcW w:w="560" w:type="dxa"/>
          </w:tcPr>
          <w:p w:rsidR="00B76C3F" w:rsidRPr="00A771A4" w:rsidRDefault="00B76C3F" w:rsidP="00ED1D42">
            <w:pPr>
              <w:jc w:val="both"/>
              <w:rPr>
                <w:lang w:val="id-ID"/>
              </w:rPr>
            </w:pPr>
            <w:r w:rsidRPr="00A771A4">
              <w:rPr>
                <w:lang w:val="id-ID"/>
              </w:rPr>
              <w:t>6.</w:t>
            </w:r>
          </w:p>
        </w:tc>
        <w:tc>
          <w:tcPr>
            <w:tcW w:w="3487" w:type="dxa"/>
          </w:tcPr>
          <w:p w:rsidR="00B76C3F" w:rsidRPr="00A771A4" w:rsidRDefault="00B76C3F" w:rsidP="00ED1D42">
            <w:pPr>
              <w:jc w:val="both"/>
              <w:rPr>
                <w:i/>
                <w:iCs/>
                <w:lang w:val="id-ID"/>
              </w:rPr>
            </w:pPr>
            <w:r w:rsidRPr="00A771A4">
              <w:rPr>
                <w:i/>
                <w:iCs/>
                <w:lang w:val="id-ID"/>
              </w:rPr>
              <w:t>Employee performance under organizational culture and transformational leadership: A mediated model</w:t>
            </w:r>
          </w:p>
          <w:p w:rsidR="00B76C3F" w:rsidRDefault="002A5E23" w:rsidP="00ED1D42">
            <w:pPr>
              <w:jc w:val="both"/>
              <w:rPr>
                <w:noProof/>
                <w:lang w:val="id-ID"/>
              </w:rPr>
            </w:pPr>
            <w:r w:rsidRPr="00A771A4">
              <w:rPr>
                <w:lang w:val="id-ID"/>
              </w:rPr>
              <w:fldChar w:fldCharType="begin" w:fldLock="1"/>
            </w:r>
            <w:r w:rsidR="00B76C3F" w:rsidRPr="00A771A4">
              <w:rPr>
                <w:lang w:val="id-ID"/>
              </w:rPr>
              <w:instrText>ADDIN CSL_CITATION {"citationItems":[{"id":"ITEM-1","itemData":{"ISSN":"2685-4236","abstract":"Among effective management systems, the importance of human resources is increasing. Employee performance is one of the most important factors affecting success. Therefore, human resource management in an organization has become one of the most critical functions of a company. The purpose of this study is to determine the variables that affect employee performance and develop a basic theoretical model and a research model. This study uses an associative descriptive quantitative method with a sample of 152 respondents who are employees of PT PLN Cilegon Managing Unit. Improving employee performance can be done by adjusting and upholding the application of organizational cultural values. To be able to improve employee performance can be done by increasing transformational leadership. Enhancing corporate culture can be done by adjusting and upholding the application of organizational cultural values. To be able to improve employee performance can be done by increasing work motivation. This research is expected to provide a theoretical contribution to the literature in the context of human resource management.","author":[{"dropping-particle":"","family":"Amin","given":"Rahmat","non-dropping-particle":"Al","parse-names":false,"suffix":""},{"dropping-particle":"","family":"Prahiawan","given":"Wawan","non-dropping-particle":"","parse-names":false,"suffix":""},{"dropping-particle":"","family":"Ramdansyah","given":"Agus David","non-dropping-particle":"","parse-names":false,"suffix":""},{"dropping-particle":"","family":"Haryadi","given":"Didit","non-dropping-particle":"","parse-names":false,"suffix":""},{"dropping-particle":"","family":"Manajemen","given":"Magister","non-dropping-particle":"","parse-names":false,"suffix":""},{"dropping-particle":"","family":"Sultan","given":"Universitas","non-dropping-particle":"","parse-names":false,"suffix":""},{"dropping-particle":"","family":"Tirtayasa","given":"Ageng","non-dropping-particle":"","parse-names":false,"suffix":""}],"container-title":"Jurnal Mantik","id":"ITEM-1","issue":"2","issued":{"date-parts":[["2023"]]},"number-of-pages":"2685-4236","publisher":"Online","title":"Employee performance under organizational culture and transformational leadership: A mediated model","type":"report","volume":"7"},"uris":["http://www.mendeley.com/documents/?uuid=e0b006fe-8b8b-30cc-a0ee-0d8884e86164"]}],"mendeley":{"formattedCitation":"(Al Amin et al., 2023)","plainTextFormattedCitation":"(Al Amin et al., 2023)","previouslyFormattedCitation":"(Al Amin et al., 2023)"},"properties":{"noteIndex":0},"schema":"https://github.com/citation-style-language/schema/raw/master/csl-citation.json"}</w:instrText>
            </w:r>
            <w:r w:rsidRPr="00A771A4">
              <w:rPr>
                <w:lang w:val="id-ID"/>
              </w:rPr>
              <w:fldChar w:fldCharType="separate"/>
            </w:r>
            <w:r w:rsidR="00B76C3F" w:rsidRPr="00A771A4">
              <w:rPr>
                <w:noProof/>
                <w:lang w:val="id-ID"/>
              </w:rPr>
              <w:t>(Al Amin et al., 2023)</w:t>
            </w:r>
            <w:r w:rsidRPr="00A771A4">
              <w:rPr>
                <w:lang w:val="id-ID"/>
              </w:rPr>
              <w:fldChar w:fldCharType="end"/>
            </w:r>
          </w:p>
          <w:p w:rsidR="00B76C3F" w:rsidRDefault="00B76C3F" w:rsidP="00ED1D42">
            <w:pPr>
              <w:jc w:val="both"/>
              <w:rPr>
                <w:lang w:val="id-ID"/>
              </w:rPr>
            </w:pPr>
          </w:p>
          <w:p w:rsidR="00B76C3F" w:rsidRPr="00A771A4" w:rsidRDefault="00B76C3F" w:rsidP="00ED1D42">
            <w:pPr>
              <w:jc w:val="both"/>
              <w:rPr>
                <w:lang w:val="id-ID"/>
              </w:rPr>
            </w:pPr>
          </w:p>
        </w:tc>
        <w:tc>
          <w:tcPr>
            <w:tcW w:w="1901" w:type="dxa"/>
          </w:tcPr>
          <w:p w:rsidR="00B76C3F" w:rsidRPr="00A771A4" w:rsidRDefault="00B76C3F" w:rsidP="00ED1D42">
            <w:pPr>
              <w:jc w:val="both"/>
              <w:rPr>
                <w:lang w:val="id-ID"/>
              </w:rPr>
            </w:pPr>
            <w:r w:rsidRPr="00A771A4">
              <w:rPr>
                <w:lang w:val="id-ID"/>
              </w:rPr>
              <w:lastRenderedPageBreak/>
              <w:t xml:space="preserve">X1: </w:t>
            </w:r>
            <w:r w:rsidRPr="00A771A4">
              <w:rPr>
                <w:i/>
                <w:iCs/>
                <w:lang w:val="id-ID"/>
              </w:rPr>
              <w:t>Organizational Culture</w:t>
            </w:r>
          </w:p>
          <w:p w:rsidR="00B76C3F" w:rsidRPr="00A771A4" w:rsidRDefault="00B76C3F" w:rsidP="00ED1D42">
            <w:pPr>
              <w:jc w:val="both"/>
              <w:rPr>
                <w:lang w:val="id-ID"/>
              </w:rPr>
            </w:pPr>
          </w:p>
          <w:p w:rsidR="00B76C3F" w:rsidRDefault="00B76C3F" w:rsidP="00ED1D42">
            <w:pPr>
              <w:jc w:val="both"/>
              <w:rPr>
                <w:i/>
                <w:iCs/>
                <w:lang w:val="id-ID"/>
              </w:rPr>
            </w:pPr>
            <w:r w:rsidRPr="00A771A4">
              <w:rPr>
                <w:lang w:val="id-ID"/>
              </w:rPr>
              <w:t xml:space="preserve">X2: </w:t>
            </w:r>
            <w:r w:rsidRPr="00A771A4">
              <w:rPr>
                <w:i/>
                <w:iCs/>
                <w:lang w:val="id-ID"/>
              </w:rPr>
              <w:t>Transformasional Leadership</w:t>
            </w:r>
          </w:p>
          <w:p w:rsidR="00B76C3F" w:rsidRPr="002658D4" w:rsidRDefault="00B76C3F" w:rsidP="00ED1D42">
            <w:pPr>
              <w:jc w:val="both"/>
              <w:rPr>
                <w:i/>
                <w:iCs/>
                <w:lang w:val="id-ID"/>
              </w:rPr>
            </w:pPr>
          </w:p>
          <w:p w:rsidR="00B76C3F" w:rsidRPr="002960B8" w:rsidRDefault="00B76C3F" w:rsidP="00ED1D42">
            <w:pPr>
              <w:rPr>
                <w:i/>
                <w:iCs/>
                <w:lang w:val="id-ID"/>
              </w:rPr>
            </w:pPr>
            <w:r w:rsidRPr="00A771A4">
              <w:rPr>
                <w:lang w:val="id-ID"/>
              </w:rPr>
              <w:t xml:space="preserve">Y: </w:t>
            </w:r>
            <w:r w:rsidRPr="00A771A4">
              <w:rPr>
                <w:i/>
                <w:iCs/>
                <w:lang w:val="id-ID"/>
              </w:rPr>
              <w:t>Employee performance</w:t>
            </w:r>
          </w:p>
        </w:tc>
        <w:tc>
          <w:tcPr>
            <w:tcW w:w="1979" w:type="dxa"/>
          </w:tcPr>
          <w:p w:rsidR="00B76C3F" w:rsidRPr="00A771A4" w:rsidRDefault="00B76C3F" w:rsidP="00ED1D42">
            <w:pPr>
              <w:rPr>
                <w:lang w:val="id-ID"/>
              </w:rPr>
            </w:pPr>
            <w:r w:rsidRPr="00A771A4">
              <w:rPr>
                <w:lang w:val="id-ID"/>
              </w:rPr>
              <w:lastRenderedPageBreak/>
              <w:t xml:space="preserve">Budaya organisasi dan </w:t>
            </w:r>
            <w:r w:rsidRPr="00A771A4">
              <w:rPr>
                <w:i/>
                <w:iCs/>
                <w:lang w:val="id-ID"/>
              </w:rPr>
              <w:t>Transformasional Leadership</w:t>
            </w:r>
            <w:r w:rsidRPr="00A771A4">
              <w:rPr>
                <w:lang w:val="id-ID"/>
              </w:rPr>
              <w:t xml:space="preserve"> berpengaruh signifikan terhadap kinerja karyawan. </w:t>
            </w:r>
          </w:p>
          <w:p w:rsidR="00B76C3F" w:rsidRDefault="00B76C3F" w:rsidP="00ED1D42">
            <w:pPr>
              <w:rPr>
                <w:lang w:val="id-ID"/>
              </w:rPr>
            </w:pPr>
          </w:p>
          <w:p w:rsidR="00B76C3F" w:rsidRDefault="00B76C3F" w:rsidP="00ED1D42">
            <w:pPr>
              <w:rPr>
                <w:lang w:val="id-ID"/>
              </w:rPr>
            </w:pPr>
          </w:p>
          <w:p w:rsidR="00B76C3F" w:rsidRDefault="00B76C3F" w:rsidP="00ED1D42">
            <w:pPr>
              <w:rPr>
                <w:lang w:val="id-ID"/>
              </w:rPr>
            </w:pPr>
          </w:p>
          <w:p w:rsidR="00B76C3F" w:rsidRPr="00A771A4" w:rsidRDefault="00B76C3F" w:rsidP="00ED1D42">
            <w:pPr>
              <w:rPr>
                <w:lang w:val="id-ID"/>
              </w:rPr>
            </w:pPr>
          </w:p>
        </w:tc>
      </w:tr>
      <w:tr w:rsidR="00B76C3F" w:rsidRPr="00A771A4" w:rsidTr="00ED1D42">
        <w:tc>
          <w:tcPr>
            <w:tcW w:w="560" w:type="dxa"/>
          </w:tcPr>
          <w:p w:rsidR="00B76C3F" w:rsidRPr="00A771A4" w:rsidRDefault="00B76C3F" w:rsidP="00ED1D42">
            <w:pPr>
              <w:jc w:val="both"/>
              <w:rPr>
                <w:lang w:val="id-ID"/>
              </w:rPr>
            </w:pPr>
            <w:r w:rsidRPr="00A771A4">
              <w:rPr>
                <w:lang w:val="id-ID"/>
              </w:rPr>
              <w:lastRenderedPageBreak/>
              <w:t>7.</w:t>
            </w:r>
          </w:p>
        </w:tc>
        <w:tc>
          <w:tcPr>
            <w:tcW w:w="3487" w:type="dxa"/>
          </w:tcPr>
          <w:p w:rsidR="00B76C3F" w:rsidRPr="004E3CCD" w:rsidRDefault="00B76C3F" w:rsidP="00ED1D42">
            <w:pPr>
              <w:jc w:val="both"/>
              <w:rPr>
                <w:i/>
                <w:iCs/>
              </w:rPr>
            </w:pPr>
            <w:r w:rsidRPr="004E3CCD">
              <w:rPr>
                <w:i/>
                <w:iCs/>
              </w:rPr>
              <w:t>The Impact of Work Engagement on Employee Work Performance: Mediation Role of Work Autonomy</w:t>
            </w:r>
          </w:p>
          <w:p w:rsidR="00B76C3F" w:rsidRPr="00A771A4" w:rsidRDefault="002A5E23" w:rsidP="00ED1D42">
            <w:pPr>
              <w:jc w:val="both"/>
              <w:rPr>
                <w:lang w:val="id-ID"/>
              </w:rPr>
            </w:pPr>
            <w:r>
              <w:rPr>
                <w:lang w:val="id-ID"/>
              </w:rPr>
              <w:fldChar w:fldCharType="begin" w:fldLock="1"/>
            </w:r>
            <w:r w:rsidR="00B76C3F">
              <w:rPr>
                <w:lang w:val="id-ID"/>
              </w:rPr>
              <w:instrText>ADDIN CSL_CITATION {"citationItems":[{"id":"ITEM-1","itemData":{"DOI":"10.25215/1201.166","ISSN":"2348-5396","author":[{"dropping-particle":"","family":"Mundhra","given":"Eshaa","non-dropping-particle":"","parse-names":false,"suffix":""},{"dropping-particle":"","family":"Pramanik","given":"Auditi","non-dropping-particle":"","parse-names":false,"suffix":""}],"container-title":"International Journal of Indian Psychȯlogy","id":"ITEM-1","issue":"1","issued":{"date-parts":[["2024"]]},"title":"The Impact of Work Engagement on Employee Work Performance: Mediation Role of Work Autonomy","type":"article-journal","volume":"12"},"uris":["http://www.mendeley.com/documents/?uuid=5a94a4fb-7875-446b-b317-7983ef0125df"]}],"mendeley":{"formattedCitation":"(Mundhra &amp; Pramanik, 2024)","plainTextFormattedCitation":"(Mundhra &amp; Pramanik, 2024)","previouslyFormattedCitation":"(Mundhra &amp; Pramanik, 2024)"},"properties":{"noteIndex":0},"schema":"https://github.com/citation-style-language/schema/raw/master/csl-citation.json"}</w:instrText>
            </w:r>
            <w:r>
              <w:rPr>
                <w:lang w:val="id-ID"/>
              </w:rPr>
              <w:fldChar w:fldCharType="separate"/>
            </w:r>
            <w:r w:rsidR="00B76C3F" w:rsidRPr="004E3CCD">
              <w:rPr>
                <w:noProof/>
                <w:lang w:val="id-ID"/>
              </w:rPr>
              <w:t>(Mundhra &amp; Pramanik, 2024)</w:t>
            </w:r>
            <w:r>
              <w:rPr>
                <w:lang w:val="id-ID"/>
              </w:rPr>
              <w:fldChar w:fldCharType="end"/>
            </w:r>
          </w:p>
        </w:tc>
        <w:tc>
          <w:tcPr>
            <w:tcW w:w="1901" w:type="dxa"/>
          </w:tcPr>
          <w:p w:rsidR="00B76C3F" w:rsidRDefault="00B76C3F" w:rsidP="00ED1D42">
            <w:pPr>
              <w:jc w:val="both"/>
              <w:rPr>
                <w:i/>
                <w:iCs/>
              </w:rPr>
            </w:pPr>
            <w:r>
              <w:rPr>
                <w:lang w:val="id-ID"/>
              </w:rPr>
              <w:t xml:space="preserve">X1: </w:t>
            </w:r>
            <w:r w:rsidRPr="004E3CCD">
              <w:rPr>
                <w:i/>
                <w:iCs/>
              </w:rPr>
              <w:t>Work Engagement</w:t>
            </w:r>
          </w:p>
          <w:p w:rsidR="00B76C3F" w:rsidRDefault="00B76C3F" w:rsidP="00ED1D42">
            <w:pPr>
              <w:jc w:val="both"/>
              <w:rPr>
                <w:i/>
                <w:iCs/>
                <w:lang w:val="id-ID"/>
              </w:rPr>
            </w:pPr>
            <w:r w:rsidRPr="004E3CCD">
              <w:rPr>
                <w:lang w:val="id-ID"/>
              </w:rPr>
              <w:t>Z</w:t>
            </w:r>
            <w:r>
              <w:rPr>
                <w:i/>
                <w:iCs/>
                <w:lang w:val="id-ID"/>
              </w:rPr>
              <w:t>: work autonomy</w:t>
            </w:r>
          </w:p>
          <w:p w:rsidR="00B76C3F" w:rsidRPr="004E3CCD" w:rsidRDefault="00B76C3F" w:rsidP="00ED1D42">
            <w:pPr>
              <w:jc w:val="both"/>
              <w:rPr>
                <w:lang w:val="id-ID"/>
              </w:rPr>
            </w:pPr>
            <w:r>
              <w:rPr>
                <w:lang w:val="id-ID"/>
              </w:rPr>
              <w:t xml:space="preserve">Y: </w:t>
            </w:r>
            <w:r w:rsidRPr="004E3CCD">
              <w:rPr>
                <w:i/>
                <w:iCs/>
                <w:lang w:val="id-ID"/>
              </w:rPr>
              <w:t>Employee perpomance</w:t>
            </w:r>
          </w:p>
        </w:tc>
        <w:tc>
          <w:tcPr>
            <w:tcW w:w="1979" w:type="dxa"/>
          </w:tcPr>
          <w:p w:rsidR="00B76C3F" w:rsidRPr="004E3CCD" w:rsidRDefault="00B76C3F" w:rsidP="00ED1D42">
            <w:pPr>
              <w:rPr>
                <w:lang w:val="id-ID"/>
              </w:rPr>
            </w:pPr>
            <w:r>
              <w:rPr>
                <w:lang w:val="id-ID"/>
              </w:rPr>
              <w:t>Terdapat hubungan positif dan signifikan antara</w:t>
            </w:r>
            <w:r w:rsidRPr="004E3CCD">
              <w:rPr>
                <w:i/>
                <w:iCs/>
              </w:rPr>
              <w:t xml:space="preserve"> Work Engagement</w:t>
            </w:r>
            <w:r>
              <w:t xml:space="preserve">dengan </w:t>
            </w:r>
            <w:r w:rsidRPr="004E3CCD">
              <w:rPr>
                <w:i/>
                <w:iCs/>
                <w:lang w:val="id-ID"/>
              </w:rPr>
              <w:t>Employee perpomance</w:t>
            </w:r>
          </w:p>
        </w:tc>
      </w:tr>
    </w:tbl>
    <w:p w:rsidR="00B76C3F" w:rsidRPr="00B023A2" w:rsidRDefault="00B76C3F" w:rsidP="00B76C3F">
      <w:pPr>
        <w:spacing w:after="0" w:line="480" w:lineRule="auto"/>
        <w:jc w:val="both"/>
        <w:rPr>
          <w:lang w:val="id-ID"/>
        </w:rPr>
      </w:pPr>
      <w:r w:rsidRPr="00B023A2">
        <w:rPr>
          <w:lang w:val="id-ID"/>
        </w:rPr>
        <w:t>Sumber: Data diolah penulis 2025</w:t>
      </w:r>
    </w:p>
    <w:p w:rsidR="00B76C3F" w:rsidRDefault="00B76C3F" w:rsidP="00B76C3F">
      <w:pPr>
        <w:spacing w:after="0" w:line="480" w:lineRule="auto"/>
        <w:ind w:right="1" w:firstLine="737"/>
        <w:jc w:val="both"/>
        <w:rPr>
          <w:color w:val="000000"/>
          <w:lang w:val="id-ID"/>
        </w:rPr>
      </w:pPr>
      <w:r w:rsidRPr="00A771A4">
        <w:rPr>
          <w:lang w:val="id-ID"/>
        </w:rPr>
        <w:t xml:space="preserve">Penelitian terdahulu yang peneliti gunakan sebagai rujukan adalah penelitian </w:t>
      </w:r>
      <w:sdt>
        <w:sdtPr>
          <w:rPr>
            <w:color w:val="000000"/>
            <w:lang w:val="id-ID"/>
          </w:rPr>
          <w:tag w:val="MENDELEY_CITATION_v3_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"/>
          <w:id w:val="1987668557"/>
        </w:sdtPr>
        <w:sdtContent>
          <w:r w:rsidRPr="00A771A4">
            <w:rPr>
              <w:rFonts w:eastAsia="Times New Roman"/>
              <w:color w:val="000000"/>
              <w:lang w:val="id-ID"/>
            </w:rPr>
            <w:t>(Aprilisa &amp; Ardina, 2025)</w:t>
          </w:r>
        </w:sdtContent>
      </w:sdt>
      <w:r w:rsidRPr="00A771A4">
        <w:rPr>
          <w:color w:val="000000"/>
          <w:lang w:val="id-ID"/>
        </w:rPr>
        <w:t xml:space="preserve"> dengan judul “</w:t>
      </w:r>
      <w:r w:rsidRPr="00A771A4">
        <w:rPr>
          <w:lang w:val="id-ID"/>
        </w:rPr>
        <w:t xml:space="preserve">Pengaruh </w:t>
      </w:r>
      <w:r w:rsidRPr="00A771A4">
        <w:rPr>
          <w:i/>
          <w:iCs/>
          <w:lang w:val="id-ID"/>
        </w:rPr>
        <w:t>Transformasional Leadership</w:t>
      </w:r>
      <w:r w:rsidRPr="00A771A4">
        <w:rPr>
          <w:lang w:val="id-ID"/>
        </w:rPr>
        <w:t>, Budaya Organisasi dan lingkungan kerja terhadap kinerja karyawan Dinas Kelautan dan Perikanan Provinsi Jawa Timur</w:t>
      </w:r>
      <w:r w:rsidRPr="00A771A4">
        <w:rPr>
          <w:color w:val="000000"/>
          <w:lang w:val="id-ID"/>
        </w:rPr>
        <w:t xml:space="preserve">”. Penelitian ini lebih mendekati judul penelitian yang akan saya lakukan yaitu “Pengaruh </w:t>
      </w:r>
      <w:r w:rsidRPr="00A771A4">
        <w:rPr>
          <w:i/>
          <w:iCs/>
          <w:color w:val="000000"/>
          <w:lang w:val="id-ID"/>
        </w:rPr>
        <w:t>Transformasional Leadership, Work Engagement</w:t>
      </w:r>
      <w:r w:rsidRPr="00A771A4">
        <w:rPr>
          <w:color w:val="000000"/>
          <w:lang w:val="id-ID"/>
        </w:rPr>
        <w:t>, dan Budaya Organisasi Terhadap Kinerja Pegawai Dinas Pekerjaan Umum dan Penataan Ruang Provinsi Sumatera Utara”</w:t>
      </w:r>
      <w:r>
        <w:rPr>
          <w:color w:val="000000"/>
          <w:lang w:val="id-ID"/>
        </w:rPr>
        <w:t xml:space="preserve">. </w:t>
      </w:r>
    </w:p>
    <w:p w:rsidR="00B76C3F" w:rsidRDefault="00B76C3F" w:rsidP="00B76C3F">
      <w:pPr>
        <w:spacing w:after="0" w:line="480" w:lineRule="auto"/>
        <w:ind w:right="1" w:firstLine="737"/>
        <w:jc w:val="both"/>
      </w:pPr>
      <w:r>
        <w:t xml:space="preserve">Adapun </w:t>
      </w:r>
      <w:r w:rsidRPr="00F479D4">
        <w:t>persamaan dan perbedaan penelitian terdahulu dengan penelitian ini dapatdijelaskan sebagai berikut:</w:t>
      </w:r>
    </w:p>
    <w:p w:rsidR="00B76C3F" w:rsidRPr="00B948CB" w:rsidRDefault="00B76C3F" w:rsidP="00B76C3F">
      <w:pPr>
        <w:pStyle w:val="ListParagraph"/>
        <w:numPr>
          <w:ilvl w:val="6"/>
          <w:numId w:val="1"/>
        </w:numPr>
        <w:spacing w:after="0" w:line="480" w:lineRule="auto"/>
        <w:ind w:left="426" w:right="1" w:hanging="284"/>
        <w:jc w:val="both"/>
      </w:pPr>
      <w:r w:rsidRPr="001E4B9C">
        <w:rPr>
          <w:color w:val="000000"/>
          <w:lang w:val="id-ID"/>
        </w:rPr>
        <w:t xml:space="preserve">Persamaan Penelitian </w:t>
      </w:r>
    </w:p>
    <w:p w:rsidR="00B76C3F" w:rsidRPr="006E1653" w:rsidRDefault="00B76C3F" w:rsidP="00B76C3F">
      <w:pPr>
        <w:pStyle w:val="ListParagraph"/>
        <w:spacing w:after="0" w:line="480" w:lineRule="auto"/>
        <w:ind w:left="426" w:right="1"/>
        <w:jc w:val="both"/>
        <w:rPr>
          <w:color w:val="000000"/>
          <w:lang w:val="id-ID"/>
        </w:rPr>
      </w:pPr>
      <w:r>
        <w:rPr>
          <w:color w:val="000000"/>
          <w:lang w:val="id-ID"/>
        </w:rPr>
        <w:t xml:space="preserve">Kesamaan dalam penelitian yang dilakukan oleh </w:t>
      </w:r>
      <w:sdt>
        <w:sdtPr>
          <w:rPr>
            <w:color w:val="000000"/>
            <w:lang w:val="id-ID"/>
          </w:rPr>
          <w:tag w:val="MENDELEY_CITATION_v3_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"/>
          <w:id w:val="-837997005"/>
        </w:sdtPr>
        <w:sdtContent>
          <w:r w:rsidRPr="00A771A4">
            <w:rPr>
              <w:rFonts w:eastAsia="Times New Roman"/>
              <w:color w:val="000000"/>
              <w:lang w:val="id-ID"/>
            </w:rPr>
            <w:t>(Aprilisa &amp; Ardina, 2025)</w:t>
          </w:r>
        </w:sdtContent>
      </w:sdt>
      <w:r>
        <w:rPr>
          <w:color w:val="000000"/>
          <w:lang w:val="id-ID"/>
        </w:rPr>
        <w:t xml:space="preserve"> terletak pada variabel </w:t>
      </w:r>
      <w:r w:rsidRPr="00B948CB">
        <w:rPr>
          <w:i/>
          <w:iCs/>
          <w:color w:val="000000"/>
          <w:lang w:val="id-ID"/>
        </w:rPr>
        <w:t>Transformasional Leadership</w:t>
      </w:r>
      <w:r>
        <w:rPr>
          <w:color w:val="000000"/>
          <w:lang w:val="id-ID"/>
        </w:rPr>
        <w:t>, variabel Budaya orgaanisasi dan kinerja. Ke</w:t>
      </w:r>
      <w:r w:rsidRPr="00B948CB">
        <w:rPr>
          <w:color w:val="000000"/>
          <w:lang w:val="id-ID"/>
        </w:rPr>
        <w:t xml:space="preserve">dua penelitian ini sama-sama menggunakan </w:t>
      </w:r>
      <w:r w:rsidRPr="00B948CB">
        <w:rPr>
          <w:lang w:val="id-ID"/>
        </w:rPr>
        <w:lastRenderedPageBreak/>
        <w:t xml:space="preserve">metode kuantitatif deskriptif menggunakan teknik regresi linear berganda </w:t>
      </w:r>
      <w:r w:rsidRPr="00B948CB">
        <w:rPr>
          <w:color w:val="000000"/>
          <w:lang w:val="id-ID"/>
        </w:rPr>
        <w:t xml:space="preserve">dan mengumpulkan data menggunakan kuisioner. </w:t>
      </w:r>
    </w:p>
    <w:p w:rsidR="00B76C3F" w:rsidRPr="00B948CB" w:rsidRDefault="00B76C3F" w:rsidP="00B76C3F">
      <w:pPr>
        <w:pStyle w:val="ListParagraph"/>
        <w:numPr>
          <w:ilvl w:val="6"/>
          <w:numId w:val="1"/>
        </w:numPr>
        <w:spacing w:after="0" w:line="480" w:lineRule="auto"/>
        <w:ind w:left="426" w:right="1" w:hanging="284"/>
        <w:jc w:val="both"/>
      </w:pPr>
      <w:r>
        <w:t>Perbedaan Penelitian</w:t>
      </w:r>
    </w:p>
    <w:p w:rsidR="00B76C3F" w:rsidRDefault="00B76C3F" w:rsidP="00B76C3F">
      <w:pPr>
        <w:spacing w:after="0" w:line="480" w:lineRule="auto"/>
        <w:ind w:left="426" w:right="1"/>
        <w:jc w:val="both"/>
      </w:pPr>
      <w:r w:rsidRPr="00A771A4">
        <w:rPr>
          <w:color w:val="000000"/>
          <w:lang w:val="id-ID"/>
        </w:rPr>
        <w:t xml:space="preserve">Perbedaan dari kedua penelitian ini yaitu Penelitian terdahulu </w:t>
      </w:r>
      <w:sdt>
        <w:sdtPr>
          <w:rPr>
            <w:color w:val="000000"/>
            <w:lang w:val="id-ID"/>
          </w:rPr>
          <w:tag w:val="MENDELEY_CITATION_v3_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"/>
          <w:id w:val="-952161816"/>
        </w:sdtPr>
        <w:sdtContent>
          <w:r w:rsidRPr="00A771A4">
            <w:rPr>
              <w:rFonts w:eastAsia="Times New Roman"/>
              <w:color w:val="000000"/>
              <w:lang w:val="id-ID"/>
            </w:rPr>
            <w:t>(Aprilisa &amp; Ardina, 2025)</w:t>
          </w:r>
        </w:sdtContent>
      </w:sdt>
      <w:r w:rsidRPr="00A771A4">
        <w:rPr>
          <w:color w:val="000000"/>
          <w:lang w:val="id-ID"/>
        </w:rPr>
        <w:t xml:space="preserve">memiliki variabel </w:t>
      </w:r>
      <w:r w:rsidRPr="00A771A4">
        <w:rPr>
          <w:i/>
          <w:iCs/>
          <w:color w:val="000000"/>
          <w:lang w:val="id-ID"/>
        </w:rPr>
        <w:t>Transformasional Leadership</w:t>
      </w:r>
      <w:r w:rsidRPr="00A771A4">
        <w:rPr>
          <w:color w:val="000000"/>
          <w:lang w:val="id-ID"/>
        </w:rPr>
        <w:t xml:space="preserve"> (X1) dan Budaya Organisasi (X2), Lingkungan Kerja (X3), dan Kinerja Pegawai (Y). Sedangkan Penelitian yang akan saya teliti terdiri dari variabel </w:t>
      </w:r>
      <w:r w:rsidRPr="00A771A4">
        <w:rPr>
          <w:i/>
          <w:iCs/>
          <w:color w:val="000000"/>
          <w:lang w:val="id-ID"/>
        </w:rPr>
        <w:t>Transformasional Leadership</w:t>
      </w:r>
      <w:r w:rsidRPr="00A771A4">
        <w:rPr>
          <w:color w:val="000000"/>
          <w:lang w:val="id-ID"/>
        </w:rPr>
        <w:t xml:space="preserve"> (X1), </w:t>
      </w:r>
      <w:r w:rsidRPr="00A771A4">
        <w:rPr>
          <w:i/>
          <w:iCs/>
          <w:color w:val="000000"/>
          <w:lang w:val="id-ID"/>
        </w:rPr>
        <w:t>Work Engagement</w:t>
      </w:r>
      <w:r w:rsidRPr="00A771A4">
        <w:rPr>
          <w:color w:val="000000"/>
          <w:lang w:val="id-ID"/>
        </w:rPr>
        <w:t xml:space="preserve"> (X2) dan Budaya Organisasi (X3) dan Kinerja Pegawai (Y).  Dan </w:t>
      </w:r>
      <w:r>
        <w:rPr>
          <w:color w:val="000000"/>
          <w:lang w:val="id-ID"/>
        </w:rPr>
        <w:t xml:space="preserve">penelitian terdahulu dilakukan pada </w:t>
      </w:r>
      <w:r w:rsidRPr="00A771A4">
        <w:rPr>
          <w:lang w:val="id-ID"/>
        </w:rPr>
        <w:t>Dinas Kelautan dan Perikanan Provinsi Jawa Timur</w:t>
      </w:r>
      <w:r>
        <w:rPr>
          <w:lang w:val="id-ID"/>
        </w:rPr>
        <w:t xml:space="preserve">, sedangkan penelitian ini pada </w:t>
      </w:r>
      <w:r w:rsidRPr="00063449">
        <w:t>Dinas Pekerjaan Umum Dan Penataan Ruang Provinsi Sumatera Utara</w:t>
      </w:r>
      <w:r w:rsidRPr="00164AF2">
        <w:t xml:space="preserve">. </w:t>
      </w:r>
    </w:p>
    <w:p w:rsidR="00B76C3F" w:rsidRPr="00B948CB" w:rsidRDefault="00B76C3F" w:rsidP="00B76C3F">
      <w:pPr>
        <w:spacing w:after="0" w:line="480" w:lineRule="auto"/>
        <w:ind w:left="426" w:right="1"/>
        <w:jc w:val="both"/>
      </w:pPr>
    </w:p>
    <w:p w:rsidR="00B76C3F" w:rsidRPr="00A771A4" w:rsidRDefault="00B76C3F" w:rsidP="00B76C3F">
      <w:pPr>
        <w:pStyle w:val="Heading2"/>
        <w:spacing w:before="0" w:after="0" w:line="480" w:lineRule="auto"/>
        <w:ind w:hanging="927"/>
        <w:rPr>
          <w:bCs/>
          <w:lang w:val="id-ID"/>
        </w:rPr>
      </w:pPr>
      <w:bookmarkStart w:id="46" w:name="_Toc195131259"/>
      <w:bookmarkStart w:id="47" w:name="_Toc203944100"/>
      <w:r w:rsidRPr="00A771A4">
        <w:rPr>
          <w:lang w:val="id-ID"/>
        </w:rPr>
        <w:t>Kerangka Konseptual</w:t>
      </w:r>
      <w:bookmarkEnd w:id="46"/>
      <w:bookmarkEnd w:id="47"/>
    </w:p>
    <w:p w:rsidR="00B76C3F" w:rsidRPr="00A771A4" w:rsidRDefault="00B76C3F" w:rsidP="00B76C3F">
      <w:pPr>
        <w:spacing w:after="0" w:line="480" w:lineRule="auto"/>
        <w:ind w:firstLine="720"/>
        <w:jc w:val="both"/>
        <w:rPr>
          <w:color w:val="000000"/>
          <w:lang w:val="id-ID"/>
        </w:rPr>
      </w:pPr>
      <w:r w:rsidRPr="00A771A4">
        <w:rPr>
          <w:color w:val="000000"/>
          <w:lang w:val="id-ID"/>
        </w:rPr>
        <w:t xml:space="preserve">Menurut </w:t>
      </w:r>
      <w:r w:rsidR="002A5E23" w:rsidRPr="00A771A4">
        <w:rPr>
          <w:color w:val="000000"/>
          <w:lang w:val="id-ID"/>
        </w:rPr>
        <w:fldChar w:fldCharType="begin" w:fldLock="1"/>
      </w:r>
      <w:r w:rsidRPr="00A771A4">
        <w:rPr>
          <w:color w:val="000000"/>
          <w:lang w:val="id-ID"/>
        </w:rPr>
        <w:instrText>ADDIN CSL_CITATION {"citationItems":[{"id":"ITEM-1","itemData":{"author":[{"dropping-particle":"","family":"Sugiyono","given":"","non-dropping-particle":"","parse-names":false,"suffix":""}],"edition":"edisi ke-3","id":"ITEM-1","issued":{"date-parts":[["2017"]]},"publisher":"CV.Alfabeta","publisher-place":"Bandung","title":"Metode Penelitian Bisnis","type":"book"},"uris":["http://www.mendeley.com/documents/?uuid=1ba278da-1c8c-430d-a439-212f42e9d24c"]}],"mendeley":{"formattedCitation":"(Sugiyono, 2017)","plainTextFormattedCitation":"(Sugiyono, 2017)","previouslyFormattedCitation":"(Sugiyono, 2017)"},"properties":{"noteIndex":0},"schema":"https://github.com/citation-style-language/schema/raw/master/csl-citation.json"}</w:instrText>
      </w:r>
      <w:r w:rsidR="002A5E23" w:rsidRPr="00A771A4">
        <w:rPr>
          <w:color w:val="000000"/>
          <w:lang w:val="id-ID"/>
        </w:rPr>
        <w:fldChar w:fldCharType="separate"/>
      </w:r>
      <w:r w:rsidRPr="00A771A4">
        <w:rPr>
          <w:noProof/>
          <w:color w:val="000000"/>
          <w:lang w:val="id-ID"/>
        </w:rPr>
        <w:t>(Sugiyono, 2017)</w:t>
      </w:r>
      <w:r w:rsidR="002A5E23" w:rsidRPr="00A771A4">
        <w:rPr>
          <w:color w:val="000000"/>
          <w:lang w:val="id-ID"/>
        </w:rPr>
        <w:fldChar w:fldCharType="end"/>
      </w:r>
      <w:r w:rsidRPr="00A771A4">
        <w:rPr>
          <w:color w:val="000000"/>
          <w:lang w:val="id-ID"/>
        </w:rPr>
        <w:t xml:space="preserve"> kerangka konseptual menunjukkan hubungan antar teori yang digunakan dalam penelitian. Hal ini bertujuan untuk menggambarkan bahwa terdapat hubungan yaitu variabel </w:t>
      </w:r>
      <w:r w:rsidRPr="00A771A4">
        <w:rPr>
          <w:i/>
          <w:iCs/>
          <w:color w:val="000000"/>
          <w:lang w:val="id-ID"/>
        </w:rPr>
        <w:t>Transformasional leadership</w:t>
      </w:r>
      <w:r w:rsidRPr="00A771A4">
        <w:rPr>
          <w:color w:val="000000"/>
          <w:lang w:val="id-ID"/>
        </w:rPr>
        <w:t xml:space="preserve"> (X1), variabel </w:t>
      </w:r>
      <w:r w:rsidRPr="00A771A4">
        <w:rPr>
          <w:i/>
          <w:iCs/>
          <w:color w:val="000000"/>
          <w:lang w:val="id-ID"/>
        </w:rPr>
        <w:t>Work engagement</w:t>
      </w:r>
      <w:r w:rsidRPr="00A771A4">
        <w:rPr>
          <w:color w:val="000000"/>
          <w:lang w:val="id-ID"/>
        </w:rPr>
        <w:t xml:space="preserve"> (X2), variabel Budaya organisasi (X3) terhadap Kinerja pegawai (Y). </w:t>
      </w:r>
    </w:p>
    <w:p w:rsidR="00B76C3F" w:rsidRPr="003F3488" w:rsidRDefault="00B76C3F" w:rsidP="00B76C3F">
      <w:pPr>
        <w:spacing w:after="0" w:line="480" w:lineRule="auto"/>
        <w:ind w:firstLine="720"/>
        <w:jc w:val="both"/>
        <w:rPr>
          <w:color w:val="000000"/>
          <w:lang w:val="id-ID"/>
        </w:rPr>
      </w:pPr>
      <w:r w:rsidRPr="00A771A4">
        <w:rPr>
          <w:color w:val="000000"/>
          <w:lang w:val="id-ID"/>
        </w:rPr>
        <w:t>Menurut</w:t>
      </w:r>
      <w:r w:rsidRPr="00A771A4">
        <w:rPr>
          <w:lang w:val="id-ID"/>
        </w:rPr>
        <w:t xml:space="preserve"> (</w:t>
      </w:r>
      <w:r w:rsidRPr="00A771A4">
        <w:rPr>
          <w:noProof/>
          <w:lang w:val="id-ID"/>
        </w:rPr>
        <w:t xml:space="preserve">Suwatno, 2019) </w:t>
      </w:r>
      <w:r w:rsidRPr="00A771A4">
        <w:rPr>
          <w:lang w:val="id-ID"/>
        </w:rPr>
        <w:t xml:space="preserve">Kepemimpinan transformasional merupakan kemampuan pimpinan untuk memotivasi pegawai yang ada di dalam organisasi melampaui kepentingan pribadinya, </w:t>
      </w:r>
      <w:r>
        <w:rPr>
          <w:lang w:val="id-ID"/>
        </w:rPr>
        <w:t>Di mana</w:t>
      </w:r>
      <w:r w:rsidRPr="00A771A4">
        <w:rPr>
          <w:lang w:val="id-ID"/>
        </w:rPr>
        <w:t xml:space="preserve"> segala hal yang diberikan dalam pekerjaan semata-mata demi kepentingan kemajuan organisasi. Hal ini, dapat </w:t>
      </w:r>
      <w:r w:rsidRPr="00A771A4">
        <w:rPr>
          <w:color w:val="000000"/>
          <w:lang w:val="id-ID"/>
        </w:rPr>
        <w:lastRenderedPageBreak/>
        <w:t xml:space="preserve">membangun hubungan empatik antara pemimpin dan karyawan, yang berperan penting dalam menumbuhkan kepercayaan, komitmen terhadap organisasi, serta kesiapan dalam menghadapi perubahan. Ketika karyawan merasa diperhatikan dan dipahami, mereka cenderung lebih berkomitmen dan termotivasi dalam menjalankan tugasnya, maka kinerja karyawan akan meningkat </w:t>
      </w:r>
      <w:r w:rsidR="002A5E23" w:rsidRPr="00A771A4">
        <w:rPr>
          <w:color w:val="000000"/>
          <w:lang w:val="id-ID"/>
        </w:rPr>
        <w:fldChar w:fldCharType="begin" w:fldLock="1"/>
      </w:r>
      <w:r w:rsidRPr="00A771A4">
        <w:rPr>
          <w:color w:val="000000"/>
          <w:lang w:val="id-ID"/>
        </w:rPr>
        <w:instrText>ADDIN CSL_CITATION {"citationItems":[{"id":"ITEM-1","itemData":{"ISSN":"2721-1169","author":[{"dropping-particle":"","family":"Abdul Rojak","given":"Jeje","non-dropping-particle":"","parse-names":false,"suffix":""},{"dropping-particle":"","family":"Dwijanto Witjaksono","given":"Andre","non-dropping-particle":"","parse-names":false,"suffix":""},{"dropping-particle":"","family":"Kistyanto","given":"Anang","non-dropping-particle":"","parse-names":false,"suffix":""}],"container-title":"EDUKASIA: Jurnal Pendidikan dan Pembelajaran","id":"ITEM-1","issued":{"date-parts":[["2024"]]},"page":"977-990","title":"The Influence of Transformational Leadership and Organizational Culture on Employee Performance","type":"article-journal","volume":"5"},"uris":["http://www.mendeley.com/documents/?uuid=1d582590-cbcd-39b3-85c5-c4fcf71b5e67"]}],"mendeley":{"formattedCitation":"(Abdul Rojak et al., 2024)","plainTextFormattedCitation":"(Abdul Rojak et al., 2024)","previouslyFormattedCitation":"(Abdul Rojak et al., 2024)"},"properties":{"noteIndex":0},"schema":"https://github.com/citation-style-language/schema/raw/master/csl-citation.json"}</w:instrText>
      </w:r>
      <w:r w:rsidR="002A5E23" w:rsidRPr="00A771A4">
        <w:rPr>
          <w:color w:val="000000"/>
          <w:lang w:val="id-ID"/>
        </w:rPr>
        <w:fldChar w:fldCharType="separate"/>
      </w:r>
      <w:r w:rsidRPr="00A771A4">
        <w:rPr>
          <w:noProof/>
          <w:color w:val="000000"/>
          <w:lang w:val="id-ID"/>
        </w:rPr>
        <w:t>(Abdul Rojak et al., 2024)</w:t>
      </w:r>
      <w:r w:rsidR="002A5E23" w:rsidRPr="00A771A4">
        <w:rPr>
          <w:color w:val="000000"/>
          <w:lang w:val="id-ID"/>
        </w:rPr>
        <w:fldChar w:fldCharType="end"/>
      </w:r>
      <w:r w:rsidRPr="00A771A4">
        <w:rPr>
          <w:color w:val="000000"/>
          <w:lang w:val="id-ID"/>
        </w:rPr>
        <w:t xml:space="preserve">. Dengan demikian, kepemimpinan transformasional dapat meningkatkan kinerja pegawai. Temuan ini, sejalan dengan penelitian terdahulu oleh </w:t>
      </w:r>
      <w:r w:rsidR="002A5E23">
        <w:fldChar w:fldCharType="begin" w:fldLock="1"/>
      </w:r>
      <w:r>
        <w:instrText>ADDIN CSL_CITATION {"citationItems":[{"id":"ITEM-1","itemData":{"DOI":"https://doi.org/10.61722/jiem.v3i3.3968","author":[{"dropping-particle":"","family":"Aprilisa","given":"W.E","non-dropping-particle":"","parse-names":false,"suffix":""},{"dropping-particle":"","family":"Ardiana","given":"I Dewa.K.R","non-dropping-particle":"","parse-names":false,"suffix":""}],"container-title":"Jurnal Ilmiah Ekonomi Dan Manajemen","id":"ITEM-1","issue":"3","issued":{"date-parts":[["2025","3"]]},"page":"109-119","title":"PENGARUH TRANSFORMATIONAL LEADERSHIP, BUDAYA ORGANISASI DAN LINGKUNGAN KERJA TERHADAP KINERJA KARYAWAN PADA DINAS KELAUTAN DAN PERIKANAN PROVINSI JAWA TIMUR","type":"article-journal","volume":"3"},"uris":["http://www.mendeley.com/documents/?uuid=1c961609-cdaf-3149-9b9f-11f53a44bb12"]}],"mendeley":{"formattedCitation":"(Aprilisa &amp; Ardiana, 2025)","plainTextFormattedCitation":"(Aprilisa &amp; Ardiana, 2025)"},"properties":{"noteIndex":0},"schema":"https://github.com/citation-style-language/schema/raw/master/csl-citation.json"}</w:instrText>
      </w:r>
      <w:r w:rsidR="002A5E23">
        <w:fldChar w:fldCharType="separate"/>
      </w:r>
      <w:r w:rsidRPr="00B74F4D">
        <w:rPr>
          <w:noProof/>
        </w:rPr>
        <w:t>(Aprilisa &amp; Ardiana, 2025)</w:t>
      </w:r>
      <w:r w:rsidR="002A5E23">
        <w:fldChar w:fldCharType="end"/>
      </w:r>
      <w:r w:rsidRPr="00A771A4">
        <w:rPr>
          <w:noProof/>
          <w:lang w:val="id-ID"/>
        </w:rPr>
        <w:t>,</w:t>
      </w:r>
      <w:r w:rsidR="002A5E23" w:rsidRPr="00A771A4">
        <w:rPr>
          <w:color w:val="000000"/>
          <w:lang w:val="id-ID"/>
        </w:rPr>
        <w:fldChar w:fldCharType="begin" w:fldLock="1"/>
      </w:r>
      <w:r w:rsidRPr="00A771A4">
        <w:rPr>
          <w:color w:val="000000"/>
          <w:lang w:val="id-ID"/>
        </w:rPr>
        <w:instrText>ADDIN CSL_CITATION {"citationItems":[{"id":"ITEM-1","itemData":{"ISSN":"2685-4236","abstract":"Among effective management systems, the importance of human resources is increasing. Employee performance is one of the most important factors affecting success. Therefore, human resource management in an organization has become one of the most critical functions of a company. The purpose of this study is to determine the variables that affect employee performance and develop a basic theoretical model and a research model. This study uses an associative descriptive quantitative method with a sample of 152 respondents who are employees of PT PLN Cilegon Managing Unit. Improving employee performance can be done by adjusting and upholding the application of organizational cultural values. To be able to improve employee performance can be done by increasing transformational leadership. Enhancing corporate culture can be done by adjusting and upholding the application of organizational cultural values. To be able to improve employee performance can be done by increasing work motivation. This research is expected to provide a theoretical contribution to the literature in the context of human resource management.","author":[{"dropping-particle":"","family":"Amin","given":"Rahmat","non-dropping-particle":"Al","parse-names":false,"suffix":""},{"dropping-particle":"","family":"Prahiawan","given":"Wawan","non-dropping-particle":"","parse-names":false,"suffix":""},{"dropping-particle":"","family":"Ramdansyah","given":"Agus David","non-dropping-particle":"","parse-names":false,"suffix":""},{"dropping-particle":"","family":"Haryadi","given":"Didit","non-dropping-particle":"","parse-names":false,"suffix":""},{"dropping-particle":"","family":"Manajemen","given":"Magister","non-dropping-particle":"","parse-names":false,"suffix":""},{"dropping-particle":"","family":"Sultan","given":"Universitas","non-dropping-particle":"","parse-names":false,"suffix":""},{"dropping-particle":"","family":"Tirtayasa","given":"Ageng","non-dropping-particle":"","parse-names":false,"suffix":""}],"container-title":"Jurnal Mantik","id":"ITEM-1","issue":"2","issued":{"date-parts":[["2023"]]},"number-of-pages":"2685-4236","publisher":"Online","title":"Employee performance under organizational culture and transformational leadership: A mediated model","type":"report","volume":"7"},"uris":["http://www.mendeley.com/documents/?uuid=e0b006fe-8b8b-30cc-a0ee-0d8884e86164"]}],"mendeley":{"formattedCitation":"(Al Amin et al., 2023)","plainTextFormattedCitation":"(Al Amin et al., 2023)","previouslyFormattedCitation":"(Al Amin et al., 2023)"},"properties":{"noteIndex":0},"schema":"https://github.com/citation-style-language/schema/raw/master/csl-citation.json"}</w:instrText>
      </w:r>
      <w:r w:rsidR="002A5E23" w:rsidRPr="00A771A4">
        <w:rPr>
          <w:color w:val="000000"/>
          <w:lang w:val="id-ID"/>
        </w:rPr>
        <w:fldChar w:fldCharType="separate"/>
      </w:r>
      <w:r w:rsidRPr="00A771A4">
        <w:rPr>
          <w:noProof/>
          <w:color w:val="000000"/>
          <w:lang w:val="id-ID"/>
        </w:rPr>
        <w:t>(Al Amin et al., 2023)</w:t>
      </w:r>
      <w:r w:rsidR="002A5E23" w:rsidRPr="00A771A4">
        <w:rPr>
          <w:color w:val="000000"/>
          <w:lang w:val="id-ID"/>
        </w:rPr>
        <w:fldChar w:fldCharType="end"/>
      </w:r>
      <w:r w:rsidRPr="00A771A4">
        <w:rPr>
          <w:color w:val="000000"/>
          <w:lang w:val="id-ID"/>
        </w:rPr>
        <w:t xml:space="preserve">, </w:t>
      </w:r>
      <w:r w:rsidR="002A5E23" w:rsidRPr="00A771A4">
        <w:rPr>
          <w:lang w:val="id-ID"/>
        </w:rPr>
        <w:fldChar w:fldCharType="begin" w:fldLock="1"/>
      </w:r>
      <w:r w:rsidRPr="00A771A4">
        <w:rPr>
          <w:lang w:val="id-ID"/>
        </w:rPr>
        <w:instrText>ADDIN CSL_CITATION {"citationItems":[{"id":"ITEM-1","itemData":{"DOI":"10.36778/jesya.v6i1.978","ISSN":"2614-3259","abstract":"This study aims to determine the Effect of Transformational Leadership and Organizational Culture on Employee Performance Mediated by Organizational Commitment at the Regional Representatives Council Office of North Sumatra Province. This type of research is survey research because it takes samples from one population. This study uses an explanatory research approach, which aims to explain the causal relationship between the research variables and the testing hypothesis. This research is included in the category of causal research using a quantitative approach. The population in this study were all employees in the Regional People's Legislative Council Office of North Sumatra Province, consisting of 110 employees. As for determining the number/size of the sample in this study using a saturated sample, all members of the population were used as a sample of 110 employees of the Regional Representatives Council of North Sumatra Province. Data collection techniques used are interviews/interviews and questionnaires/questionnaires. This data will be analyzed using a quantitative approach using statistical analysis, namely the partial least squares – structural inquiry model (PLS-SEM) which aims to carry out path analysis (path) with latent variables. Data analysis techniques in this study used a quantitative approach using statistical analysis using the Outer Model Analysis test, Inner Model Analysis, and Hypothesis Testing. Data processing in this study uses the PLS (Partial Least Square) software program. The results of this study indicate that (1) Transformational leadership directly has a significant effect on employee performance at the Regional People's Representative Council Office of North Sumatra Province. (2) Directly organizational culture has a significant effect on employee performance at the Regional People's Representative Council Office of North Sumatra Province. (3) Directly organizational commitment has a significant effect on employee performance at the Regional People's Representative Council Office of North Sumatra Province. (4) Transformational leadership directly has a significant effect on organizational commitment at the Regional People's Representative Council Office of North Sumatra Province. (5) Directly organizational culture has a significant effect on organizational commitment at the Regional People's Representative Council Office of North Sumatra Province. (6) Indirectly organizational commitment can mediate the effect of trans…","author":[{"dropping-particle":"","family":"Fauzan","given":"Ahmad","non-dropping-particle":"","parse-names":false,"suffix":""},{"dropping-particle":"","family":"Tupti","given":"Zulaspan","non-dropping-particle":"","parse-names":false,"suffix":""},{"dropping-particle":"","family":"Pasaribu","given":"Fajar","non-dropping-particle":"","parse-names":false,"suffix":""},{"dropping-particle":"","family":"Tanjung","given":"Hasrudy","non-dropping-particle":"","parse-names":false,"suffix":""}],"container-title":"Jesya","id":"ITEM-1","issue":"1","issued":{"date-parts":[["2023","1","1"]]},"page":"517-534","publisher":"Sekolah Tinggi Ilmu Ekonomi Al-Washliyah","title":"Pengaruh Kepemimpinan Transformasional dan Budaya Organisasi Terhadap Kinerja Pegawai dimediasi oleh Komitmen Organisasi","type":"article-journal","volume":"6"},"uris":["http://www.mendeley.com/documents/?uuid=60cbf8e4-0254-36ab-a4e1-2edff7b65c90"]}],"mendeley":{"formattedCitation":"(Fauzan et al., 2023)","plainTextFormattedCitation":"(Fauzan et al., 2023)","previouslyFormattedCitation":"(Fauzan et al., 2023)"},"properties":{"noteIndex":0},"schema":"https://github.com/citation-style-language/schema/raw/master/csl-citation.json"}</w:instrText>
      </w:r>
      <w:r w:rsidR="002A5E23" w:rsidRPr="00A771A4">
        <w:rPr>
          <w:lang w:val="id-ID"/>
        </w:rPr>
        <w:fldChar w:fldCharType="separate"/>
      </w:r>
      <w:r w:rsidRPr="00A771A4">
        <w:rPr>
          <w:noProof/>
          <w:lang w:val="id-ID"/>
        </w:rPr>
        <w:t>(Fauzan et al., 2023)</w:t>
      </w:r>
      <w:r w:rsidR="002A5E23" w:rsidRPr="00A771A4">
        <w:rPr>
          <w:lang w:val="id-ID"/>
        </w:rPr>
        <w:fldChar w:fldCharType="end"/>
      </w:r>
      <w:r w:rsidRPr="00A771A4">
        <w:rPr>
          <w:color w:val="000000"/>
          <w:lang w:val="id-ID"/>
        </w:rPr>
        <w:t xml:space="preserve">, </w:t>
      </w:r>
      <w:r w:rsidR="002A5E23" w:rsidRPr="00A771A4">
        <w:rPr>
          <w:lang w:val="id-ID"/>
        </w:rPr>
        <w:fldChar w:fldCharType="begin" w:fldLock="1"/>
      </w:r>
      <w:r w:rsidRPr="00A771A4">
        <w:rPr>
          <w:lang w:val="id-ID"/>
        </w:rPr>
        <w:instrText>ADDIN CSL_CITATION {"citationItems":[{"id":"ITEM-1","itemData":{"ISSN":"2655-206X","author":[{"dropping-particle":"","family":"Hairudinor","given":"","non-dropping-particle":"","parse-names":false,"suffix":""},{"dropping-particle":"","family":"Utomo","given":"Setio","non-dropping-particle":"","parse-names":false,"suffix":""},{"dropping-particle":"","family":"Humaidi","given":"","non-dropping-particle":"","parse-names":false,"suffix":""}],"container-title":"Jurnal Administrasi Bisnis","id":"ITEM-1","issue":"1","issued":{"date-parts":[["2020"]]},"title":"Pengaruh Gaya Kepemimpinan Transformasional dan Budaya Organisasi terhadap Kinerja Karyawan","type":"article-journal","volume":"10"},"uris":["http://www.mendeley.com/documents/?uuid=03bc669f-cb19-34b2-bffc-47953296416b"]}],"mendeley":{"formattedCitation":"(Hairudinor et al., 2020)","plainTextFormattedCitation":"(Hairudinor et al., 2020)","previouslyFormattedCitation":"(Hairudinor et al., 2020)"},"properties":{"noteIndex":0},"schema":"https://github.com/citation-style-language/schema/raw/master/csl-citation.json"}</w:instrText>
      </w:r>
      <w:r w:rsidR="002A5E23" w:rsidRPr="00A771A4">
        <w:rPr>
          <w:lang w:val="id-ID"/>
        </w:rPr>
        <w:fldChar w:fldCharType="separate"/>
      </w:r>
      <w:r w:rsidRPr="00A771A4">
        <w:rPr>
          <w:noProof/>
          <w:lang w:val="id-ID"/>
        </w:rPr>
        <w:t>(Hairudinor et al., 2020)</w:t>
      </w:r>
      <w:r w:rsidR="002A5E23" w:rsidRPr="00A771A4">
        <w:rPr>
          <w:lang w:val="id-ID"/>
        </w:rPr>
        <w:fldChar w:fldCharType="end"/>
      </w:r>
      <w:r w:rsidRPr="00A771A4">
        <w:rPr>
          <w:color w:val="000000"/>
          <w:lang w:val="id-ID"/>
        </w:rPr>
        <w:t xml:space="preserve">yang menyatakan bahwa </w:t>
      </w:r>
      <w:r w:rsidRPr="00A771A4">
        <w:rPr>
          <w:i/>
          <w:iCs/>
          <w:lang w:val="id-ID"/>
        </w:rPr>
        <w:t xml:space="preserve">Transformational leadership </w:t>
      </w:r>
      <w:r w:rsidRPr="00A771A4">
        <w:rPr>
          <w:lang w:val="id-ID"/>
        </w:rPr>
        <w:t>berpengaruh positif dan signifikan terhadap kinerja pegawai.</w:t>
      </w:r>
    </w:p>
    <w:p w:rsidR="00B76C3F" w:rsidRPr="00A771A4" w:rsidRDefault="00B76C3F" w:rsidP="00B76C3F">
      <w:pPr>
        <w:spacing w:after="0" w:line="480" w:lineRule="auto"/>
        <w:ind w:firstLine="720"/>
        <w:jc w:val="both"/>
        <w:rPr>
          <w:lang w:val="id-ID"/>
        </w:rPr>
      </w:pPr>
      <w:r w:rsidRPr="00A771A4">
        <w:rPr>
          <w:lang w:val="id-ID"/>
        </w:rPr>
        <w:t xml:space="preserve">Keterikatan kerja yang baik mencerminkan besarnya rasa tanggung jawab seseorang terhadap tugas-tugas yang diberikan kepadanya. Hal ini mendorong gairah kerja, semangat kerja dan terwujudnya tujuan perusahaan dan karyawan. Menurut (Robbins &amp; Judge, 2021) keterlibatan kerja atau </w:t>
      </w:r>
      <w:r w:rsidRPr="00A771A4">
        <w:rPr>
          <w:i/>
          <w:iCs/>
          <w:lang w:val="id-ID"/>
        </w:rPr>
        <w:t>work engagement</w:t>
      </w:r>
      <w:r w:rsidRPr="00A771A4">
        <w:rPr>
          <w:lang w:val="id-ID"/>
        </w:rPr>
        <w:t xml:space="preserve"> dapat dijelaskan sebagai komitmen, kepuasan, dan semangat individu terhadap pekerjaan yang sedang dijalani. Karyawan dengan work engagement yang tinggi berarti memiliki kesatuan yang utuh antara fisik, intelektual, emosional, dan spiritual dalam bekerja sehingga hasil kerjanya optimal. </w:t>
      </w:r>
      <w:r w:rsidRPr="00A771A4">
        <w:rPr>
          <w:color w:val="000000"/>
          <w:lang w:val="id-ID"/>
        </w:rPr>
        <w:t xml:space="preserve">Hasil penelitian yang dilakukan oleh </w:t>
      </w:r>
      <w:r w:rsidR="002A5E23" w:rsidRPr="00A771A4">
        <w:rPr>
          <w:lang w:val="id-ID"/>
        </w:rPr>
        <w:fldChar w:fldCharType="begin" w:fldLock="1"/>
      </w:r>
      <w:r w:rsidRPr="00A771A4">
        <w:rPr>
          <w:lang w:val="id-ID"/>
        </w:rPr>
        <w:instrText>ADDIN CSL_CITATION {"citationItems":[{"id":"ITEM-1","itemData":{"DOI":"10.53697/emak.v4i3","author":[{"dropping-particle":"","family":"Putri","given":"D, R","non-dropping-particle":"","parse-names":false,"suffix":""},{"dropping-particle":"","family":"Made E.G","given":"A, I","non-dropping-particle":"","parse-names":false,"suffix":""},{"dropping-particle":"","family":"Wagini","given":"W","non-dropping-particle":"","parse-names":false,"suffix":""}],"container-title":"Jurnal Ekonomi Manajemen Akuntansi Dan Keuangan","id":"ITEM-1","issue":"3","issued":{"date-parts":[["2023"]]},"page":"685-698","title":"The Influence Of Work Engagement And Organizational Culture On Employee Performance At The Regional Secretariat Of Lebong District Pengaruh Work Engagement Dan Budaya Organisasi Terhadap Kinerja Pegawai Pada Sekretariat Daerah Kabupaten Lebong","type":"article-journal","volume":"4"},"uris":["http://www.mendeley.com/documents/?uuid=9f7b8960-5ab2-3854-a4b9-16986b3bb71f"]}],"mendeley":{"formattedCitation":"(Putri et al., 2023)","plainTextFormattedCitation":"(Putri et al., 2023)","previouslyFormattedCitation":"(Putri et al., 2023)"},"properties":{"noteIndex":0},"schema":"https://github.com/citation-style-language/schema/raw/master/csl-citation.json"}</w:instrText>
      </w:r>
      <w:r w:rsidR="002A5E23" w:rsidRPr="00A771A4">
        <w:rPr>
          <w:lang w:val="id-ID"/>
        </w:rPr>
        <w:fldChar w:fldCharType="separate"/>
      </w:r>
      <w:r w:rsidRPr="00A771A4">
        <w:rPr>
          <w:noProof/>
          <w:lang w:val="id-ID"/>
        </w:rPr>
        <w:t>(Putri et al., 2023)</w:t>
      </w:r>
      <w:r w:rsidR="002A5E23" w:rsidRPr="00A771A4">
        <w:rPr>
          <w:lang w:val="id-ID"/>
        </w:rPr>
        <w:fldChar w:fldCharType="end"/>
      </w:r>
      <w:r w:rsidRPr="00A771A4">
        <w:rPr>
          <w:lang w:val="id-ID"/>
        </w:rPr>
        <w:t xml:space="preserve">, </w:t>
      </w:r>
      <w:r w:rsidR="002A5E23" w:rsidRPr="00A771A4">
        <w:rPr>
          <w:lang w:val="id-ID"/>
        </w:rPr>
        <w:fldChar w:fldCharType="begin" w:fldLock="1"/>
      </w:r>
      <w:r w:rsidRPr="00A771A4">
        <w:rPr>
          <w:lang w:val="id-ID"/>
        </w:rPr>
        <w:instrText>ADDIN CSL_CITATION {"citationItems":[{"id":"ITEM-1","itemData":{"author":[{"dropping-particle":"","family":"Karina Suranti","given":"Tety","non-dropping-particle":"","parse-names":false,"suffix":""},{"dropping-particle":"","family":"Kurniawan","given":"Dwi","non-dropping-particle":"","parse-names":false,"suffix":""},{"dropping-particle":"","family":"Jambi","given":"Universitas","non-dropping-particle":"","parse-names":false,"suffix":""}],"container-title":"Tata Kelola Perusahaan (JAKPT)","id":"ITEM-1","issued":{"date-parts":[["2024","3"]]},"title":"PENGARUH KETERIKATAN KERJA TERHADAP KINERJA PEGAWAI DENGAN MOTIVASI SEBAGAI VARIABEL INTERVENING PADA SEKRETARIAT DPRD PROVINSI JAMBI","type":"report","volume":"1"},"uris":["http://www.mendeley.com/documents/?uuid=97403d03-7ac3-38f8-9ca9-8ff1c794edef"]}],"mendeley":{"formattedCitation":"(Karina Suranti et al., 2024)","plainTextFormattedCitation":"(Karina Suranti et al., 2024)","previouslyFormattedCitation":"(Karina Suranti et al., 2024)"},"properties":{"noteIndex":0},"schema":"https://github.com/citation-style-language/schema/raw/master/csl-citation.json"}</w:instrText>
      </w:r>
      <w:r w:rsidR="002A5E23" w:rsidRPr="00A771A4">
        <w:rPr>
          <w:lang w:val="id-ID"/>
        </w:rPr>
        <w:fldChar w:fldCharType="separate"/>
      </w:r>
      <w:r w:rsidRPr="00A771A4">
        <w:rPr>
          <w:noProof/>
          <w:lang w:val="id-ID"/>
        </w:rPr>
        <w:t>(Karina Suranti et al., 2024)</w:t>
      </w:r>
      <w:r w:rsidR="002A5E23" w:rsidRPr="00A771A4">
        <w:rPr>
          <w:lang w:val="id-ID"/>
        </w:rPr>
        <w:fldChar w:fldCharType="end"/>
      </w:r>
      <w:r>
        <w:rPr>
          <w:lang w:val="id-ID"/>
        </w:rPr>
        <w:t xml:space="preserve">, dan </w:t>
      </w:r>
      <w:r w:rsidR="002A5E23">
        <w:rPr>
          <w:lang w:val="id-ID"/>
        </w:rPr>
        <w:fldChar w:fldCharType="begin" w:fldLock="1"/>
      </w:r>
      <w:r>
        <w:rPr>
          <w:lang w:val="id-ID"/>
        </w:rPr>
        <w:instrText>ADDIN CSL_CITATION {"citationItems":[{"id":"ITEM-1","itemData":{"DOI":"10.25215/1201.166","ISSN":"2348-5396","author":[{"dropping-particle":"","family":"Mundhra","given":"Eshaa","non-dropping-particle":"","parse-names":false,"suffix":""},{"dropping-particle":"","family":"Pramanik","given":"Auditi","non-dropping-particle":"","parse-names":false,"suffix":""}],"container-title":"International Journal of Indian Psychȯlogy","id":"ITEM-1","issue":"1","issued":{"date-parts":[["2024"]]},"title":"The Impact of Work Engagement on Employee Work Performance: Mediation Role of Work Autonomy","type":"article-journal","volume":"12"},"uris":["http://www.mendeley.com/documents/?uuid=5a94a4fb-7875-446b-b317-7983ef0125df"]}],"mendeley":{"formattedCitation":"(Mundhra &amp; Pramanik, 2024)","plainTextFormattedCitation":"(Mundhra &amp; Pramanik, 2024)","previouslyFormattedCitation":"(Mundhra &amp; Pramanik, 2024)"},"properties":{"noteIndex":0},"schema":"https://github.com/citation-style-language/schema/raw/master/csl-citation.json"}</w:instrText>
      </w:r>
      <w:r w:rsidR="002A5E23">
        <w:rPr>
          <w:lang w:val="id-ID"/>
        </w:rPr>
        <w:fldChar w:fldCharType="separate"/>
      </w:r>
      <w:r w:rsidRPr="004E3CCD">
        <w:rPr>
          <w:noProof/>
          <w:lang w:val="id-ID"/>
        </w:rPr>
        <w:t>(Mundhra &amp; Pramanik, 2024)</w:t>
      </w:r>
      <w:r w:rsidR="002A5E23">
        <w:rPr>
          <w:lang w:val="id-ID"/>
        </w:rPr>
        <w:fldChar w:fldCharType="end"/>
      </w:r>
      <w:r w:rsidRPr="00A771A4">
        <w:rPr>
          <w:lang w:val="id-ID"/>
        </w:rPr>
        <w:t xml:space="preserve">yang menyatakan bahwa </w:t>
      </w:r>
      <w:r w:rsidRPr="00A771A4">
        <w:rPr>
          <w:i/>
          <w:iCs/>
          <w:lang w:val="id-ID"/>
        </w:rPr>
        <w:t xml:space="preserve">work engagement </w:t>
      </w:r>
      <w:r w:rsidRPr="00A771A4">
        <w:rPr>
          <w:lang w:val="id-ID"/>
        </w:rPr>
        <w:t>berpengaruh positif dan signifikat terhadap kinerja pegawai.</w:t>
      </w:r>
    </w:p>
    <w:p w:rsidR="00B76C3F" w:rsidRDefault="00B76C3F" w:rsidP="00B76C3F">
      <w:pPr>
        <w:spacing w:after="0" w:line="480" w:lineRule="auto"/>
        <w:ind w:firstLine="720"/>
        <w:jc w:val="both"/>
        <w:rPr>
          <w:lang w:val="id-ID"/>
        </w:rPr>
      </w:pPr>
      <w:r w:rsidRPr="00A771A4">
        <w:rPr>
          <w:lang w:val="id-ID"/>
        </w:rPr>
        <w:t xml:space="preserve">Budaya organisasi merupakan persepsi yang dimiliki secara kolektif oleh anggota suatu organisasi. Setiap organisasi memiliki sistem nilai yang dipegang </w:t>
      </w:r>
      <w:r w:rsidRPr="00A771A4">
        <w:rPr>
          <w:lang w:val="id-ID"/>
        </w:rPr>
        <w:lastRenderedPageBreak/>
        <w:t xml:space="preserve">oleh para anggotanya, yang pada gilirannya akan memengaruhi cara kerja dan perilaku mereka </w:t>
      </w:r>
      <w:sdt>
        <w:sdtPr>
          <w:rPr>
            <w:lang w:val="id-ID"/>
          </w:rPr>
          <w:id w:val="1427923449"/>
          <w:citation/>
        </w:sdtPr>
        <w:sdtContent>
          <w:r w:rsidR="002A5E23" w:rsidRPr="00A771A4">
            <w:rPr>
              <w:lang w:val="id-ID"/>
            </w:rPr>
            <w:fldChar w:fldCharType="begin"/>
          </w:r>
          <w:r w:rsidRPr="00A771A4">
            <w:rPr>
              <w:lang w:val="id-ID"/>
            </w:rPr>
            <w:instrText xml:space="preserve"> CITATION Bus18 \l 1057 </w:instrText>
          </w:r>
          <w:r w:rsidR="002A5E23" w:rsidRPr="00A771A4">
            <w:rPr>
              <w:lang w:val="id-ID"/>
            </w:rPr>
            <w:fldChar w:fldCharType="separate"/>
          </w:r>
          <w:r w:rsidRPr="00A771A4">
            <w:rPr>
              <w:noProof/>
              <w:lang w:val="id-ID"/>
            </w:rPr>
            <w:t>(Busro, 2018)</w:t>
          </w:r>
          <w:r w:rsidR="002A5E23" w:rsidRPr="00A771A4">
            <w:rPr>
              <w:lang w:val="id-ID"/>
            </w:rPr>
            <w:fldChar w:fldCharType="end"/>
          </w:r>
        </w:sdtContent>
      </w:sdt>
      <w:r w:rsidRPr="00A771A4">
        <w:rPr>
          <w:lang w:val="id-ID"/>
        </w:rPr>
        <w:t>. Dengan adanya budaya organisasi yang baik maka kinerja karyawan juga akan semakin tinggi, terlihat dari karyawan mampu bekerja sesuai standar serta mampu mencapai target kerja yang di tetapkan oleh perusahaan, karyawan juga mampu bekerjasama dengan baik</w:t>
      </w:r>
      <w:r w:rsidR="002A5E23">
        <w:rPr>
          <w:lang w:val="id-ID"/>
        </w:rPr>
        <w:fldChar w:fldCharType="begin" w:fldLock="1"/>
      </w:r>
      <w:r>
        <w:rPr>
          <w:lang w:val="id-ID"/>
        </w:rPr>
        <w:instrText>ADDIN CSL_CITATION {"citationItems":[{"id":"ITEM-1","itemData":{"DOI":"10.32696/jp2sh.v2i2.63","ISSN":"2502-9622","abstract":"Tujuan dari penelitian ini adalah untuk mengukur seberapa besar pengaruh budayaorganisasi, kompetensi sumber daya manusia dan perencanaan karir karyawan terhadapkinerja karyawan Perbankan Syariah di Kota Medan. Penelitian ini menggunakanpendekatan survey , adapun sifat dari penelitian ini adalah penjelasan dan jenis penelitianadalah deskriptif kuantitatif. Sampel penelitian ini adalah 90 orang karyawan PerbankanSyariah di Kota Medan.Metode pengumpulan data dalam penelitian ini menggunakankuesioner. Kuesioner dalam penelitian ini dengan memberikan atau menyebar daftarpertanyaan kepada responden, dari hasil penelitian yang telah memenuhi uji validitas, ujireliabilitas dan uji asumsi klasik diolah sehingga menghasilkan persamaan regresi sebagaiberikut, Y = 0.740x1 +-0.125 X2 + 0.325 X3 + e. Hasil model regresi linier bergandamendapatkan bahwa ketiga variable yaitu budaya organisasi, kompetensi sumber dayamanusia dan perencanaan karir memiliki pengaruh positif terhadap kinerja karyawanperbankan syariah di Kota Medan. Nilai koefisien determinasi (R²) yang diperoleh sebesar0,593. Hal ini berarti 59,3% kinerja karyawan dapat dijelaskan oleh variabel budayaorganisasi, kompetensi sumber daya manusia dan perencanaan karir. Dan Berdasarkanhasil uji secara parsial (Uji t) diperoleh bahwa variabel yang paling dominan dalammempengaruhi kinerja karyawan adalah budaya orgnisasi dengan nilai t hitung 0,8513lebih besar dibanding nilai t hitung variabel kompetensi sumber daya manusia danperencanaan karir.","author":[{"dropping-particle":"","family":"Lubis","given":"Anggia Sari","non-dropping-particle":"","parse-names":false,"suffix":""},{"dropping-particle":"","family":"Wulandari","given":"Sari","non-dropping-particle":"","parse-names":false,"suffix":""}],"container-title":"Jurnal Penelitian Pendidikan Sosial Humaniora","id":"ITEM-1","issue":"2","issued":{"date-parts":[["2017"]]},"page":"241-249","title":"Pengaruh Budaya Organisasi, Kompetensi Sumber Daya Manusia, Dan Perencanaan Karir Terhadap Kinerja Karyawan Perbankan Syariah Di Kota Medan","type":"article-journal","volume":"2"},"uris":["http://www.mendeley.com/documents/?uuid=94638eb6-c1ee-40a5-af77-7b417a3edac5"]}],"mendeley":{"formattedCitation":"(Lubis &amp; Wulandari, 2017)","plainTextFormattedCitation":"(Lubis &amp; Wulandari, 2017)","previouslyFormattedCitation":"(Lubis &amp; Wulandari, 2017)"},"properties":{"noteIndex":0},"schema":"https://github.com/citation-style-language/schema/raw/master/csl-citation.json"}</w:instrText>
      </w:r>
      <w:r w:rsidR="002A5E23">
        <w:rPr>
          <w:lang w:val="id-ID"/>
        </w:rPr>
        <w:fldChar w:fldCharType="separate"/>
      </w:r>
      <w:r w:rsidRPr="007B26A8">
        <w:rPr>
          <w:noProof/>
          <w:lang w:val="id-ID"/>
        </w:rPr>
        <w:t>(Lubis &amp; Wulandari, 2017)</w:t>
      </w:r>
      <w:r w:rsidR="002A5E23">
        <w:rPr>
          <w:lang w:val="id-ID"/>
        </w:rPr>
        <w:fldChar w:fldCharType="end"/>
      </w:r>
      <w:r>
        <w:rPr>
          <w:lang w:val="id-ID"/>
        </w:rPr>
        <w:t xml:space="preserve">. </w:t>
      </w:r>
      <w:r w:rsidRPr="00A771A4">
        <w:rPr>
          <w:color w:val="000000"/>
          <w:lang w:val="id-ID"/>
        </w:rPr>
        <w:t xml:space="preserve">Temuan ini, sejalan dengan penelitian terdahulu oleh </w:t>
      </w:r>
      <w:r w:rsidR="002A5E23" w:rsidRPr="00A771A4">
        <w:rPr>
          <w:lang w:val="id-ID"/>
        </w:rPr>
        <w:fldChar w:fldCharType="begin" w:fldLock="1"/>
      </w:r>
      <w:r>
        <w:rPr>
          <w:lang w:val="id-ID"/>
        </w:rPr>
        <w:instrText>ADDIN CSL_CITATION {"citationItems":[{"id":"ITEM-1","itemData":{"DOI":"https://doi.org/10.61722/jiem.v3i3.3968","author":[{"dropping-particle":"","family":"Aprilisa","given":"W.E","non-dropping-particle":"","parse-names":false,"suffix":""},{"dropping-particle":"","family":"Ardiana","given":"I Dewa.K.R","non-dropping-particle":"","parse-names":false,"suffix":""}],"container-title":"Jurnal Ilmiah Ekonomi Dan Manajemen","id":"ITEM-1","issue":"3","issued":{"date-parts":[["2025","3"]]},"page":"109-119","title":"PENGARUH TRANSFORMATIONAL LEADERSHIP, BUDAYA ORGANISASI DAN LINGKUNGAN KERJA TERHADAP KINERJA KARYAWAN PADA DINAS KELAUTAN DAN PERIKANAN PROVINSI JAWA TIMUR","type":"article-journal","volume":"3"},"uris":["http://www.mendeley.com/documents/?uuid=1c961609-cdaf-3149-9b9f-11f53a44bb12"]}],"mendeley":{"formattedCitation":"(Aprilisa &amp; Ardiana, 2025)","plainTextFormattedCitation":"(Aprilisa &amp; Ardiana, 2025)","previouslyFormattedCitation":"(Aprilisa &amp; Ardina, I Dewa, 2025)"},"properties":{"noteIndex":0},"schema":"https://github.com/citation-style-language/schema/raw/master/csl-citation.json"}</w:instrText>
      </w:r>
      <w:r w:rsidR="002A5E23" w:rsidRPr="00A771A4">
        <w:rPr>
          <w:lang w:val="id-ID"/>
        </w:rPr>
        <w:fldChar w:fldCharType="separate"/>
      </w:r>
      <w:r w:rsidRPr="00B74F4D">
        <w:rPr>
          <w:noProof/>
          <w:lang w:val="id-ID"/>
        </w:rPr>
        <w:t>(Aprilisa &amp; Ardiana, 2025)</w:t>
      </w:r>
      <w:r w:rsidR="002A5E23" w:rsidRPr="00A771A4">
        <w:rPr>
          <w:lang w:val="id-ID"/>
        </w:rPr>
        <w:fldChar w:fldCharType="end"/>
      </w:r>
      <w:r w:rsidRPr="00A771A4">
        <w:rPr>
          <w:lang w:val="id-ID"/>
        </w:rPr>
        <w:t xml:space="preserve">, </w:t>
      </w:r>
      <w:r w:rsidR="002A5E23" w:rsidRPr="00A771A4">
        <w:rPr>
          <w:lang w:val="id-ID"/>
        </w:rPr>
        <w:fldChar w:fldCharType="begin" w:fldLock="1"/>
      </w:r>
      <w:r w:rsidRPr="00A771A4">
        <w:rPr>
          <w:lang w:val="id-ID"/>
        </w:rPr>
        <w:instrText>ADDIN CSL_CITATION {"citationItems":[{"id":"ITEM-1","itemData":{"DOI":"10.53697/emak.v4i3","author":[{"dropping-particle":"","family":"Putri","given":"D, R","non-dropping-particle":"","parse-names":false,"suffix":""},{"dropping-particle":"","family":"Made E.G","given":"A, I","non-dropping-particle":"","parse-names":false,"suffix":""},{"dropping-particle":"","family":"Wagini","given":"W","non-dropping-particle":"","parse-names":false,"suffix":""}],"container-title":"Jurnal Ekonomi Manajemen Akuntansi Dan Keuangan","id":"ITEM-1","issue":"3","issued":{"date-parts":[["2023"]]},"page":"685-698","title":"The Influence Of Work Engagement And Organizational Culture On Employee Performance At The Regional Secretariat Of Lebong District Pengaruh Work Engagement Dan Budaya Organisasi Terhadap Kinerja Pegawai Pada Sekretariat Daerah Kabupaten Lebong","type":"article-journal","volume":"4"},"uris":["http://www.mendeley.com/documents/?uuid=9f7b8960-5ab2-3854-a4b9-16986b3bb71f"]}],"mendeley":{"formattedCitation":"(Putri et al., 2023)","plainTextFormattedCitation":"(Putri et al., 2023)","previouslyFormattedCitation":"(Putri et al., 2023)"},"properties":{"noteIndex":0},"schema":"https://github.com/citation-style-language/schema/raw/master/csl-citation.json"}</w:instrText>
      </w:r>
      <w:r w:rsidR="002A5E23" w:rsidRPr="00A771A4">
        <w:rPr>
          <w:lang w:val="id-ID"/>
        </w:rPr>
        <w:fldChar w:fldCharType="separate"/>
      </w:r>
      <w:r w:rsidRPr="00A771A4">
        <w:rPr>
          <w:noProof/>
          <w:lang w:val="id-ID"/>
        </w:rPr>
        <w:t>(Putri et al., 2023)</w:t>
      </w:r>
      <w:r w:rsidR="002A5E23" w:rsidRPr="00A771A4">
        <w:rPr>
          <w:lang w:val="id-ID"/>
        </w:rPr>
        <w:fldChar w:fldCharType="end"/>
      </w:r>
      <w:r w:rsidRPr="00A771A4">
        <w:rPr>
          <w:lang w:val="id-ID"/>
        </w:rPr>
        <w:t xml:space="preserve">, </w:t>
      </w:r>
      <w:r w:rsidR="002A5E23" w:rsidRPr="00A771A4">
        <w:rPr>
          <w:color w:val="000000"/>
          <w:lang w:val="id-ID"/>
        </w:rPr>
        <w:fldChar w:fldCharType="begin" w:fldLock="1"/>
      </w:r>
      <w:r w:rsidRPr="00A771A4">
        <w:rPr>
          <w:color w:val="000000"/>
          <w:lang w:val="id-ID"/>
        </w:rPr>
        <w:instrText>ADDIN CSL_CITATION {"citationItems":[{"id":"ITEM-1","itemData":{"ISSN":"2685-4236","abstract":"Among effective management systems, the importance of human resources is increasing. Employee performance is one of the most important factors affecting success. Therefore, human resource management in an organization has become one of the most critical functions of a company. The purpose of this study is to determine the variables that affect employee performance and develop a basic theoretical model and a research model. This study uses an associative descriptive quantitative method with a sample of 152 respondents who are employees of PT PLN Cilegon Managing Unit. Improving employee performance can be done by adjusting and upholding the application of organizational cultural values. To be able to improve employee performance can be done by increasing transformational leadership. Enhancing corporate culture can be done by adjusting and upholding the application of organizational cultural values. To be able to improve employee performance can be done by increasing work motivation. This research is expected to provide a theoretical contribution to the literature in the context of human resource management.","author":[{"dropping-particle":"","family":"Amin","given":"Rahmat","non-dropping-particle":"Al","parse-names":false,"suffix":""},{"dropping-particle":"","family":"Prahiawan","given":"Wawan","non-dropping-particle":"","parse-names":false,"suffix":""},{"dropping-particle":"","family":"Ramdansyah","given":"Agus David","non-dropping-particle":"","parse-names":false,"suffix":""},{"dropping-particle":"","family":"Haryadi","given":"Didit","non-dropping-particle":"","parse-names":false,"suffix":""},{"dropping-particle":"","family":"Manajemen","given":"Magister","non-dropping-particle":"","parse-names":false,"suffix":""},{"dropping-particle":"","family":"Sultan","given":"Universitas","non-dropping-particle":"","parse-names":false,"suffix":""},{"dropping-particle":"","family":"Tirtayasa","given":"Ageng","non-dropping-particle":"","parse-names":false,"suffix":""}],"container-title":"Jurnal Mantik","id":"ITEM-1","issue":"2","issued":{"date-parts":[["2023"]]},"number-of-pages":"2685-4236","publisher":"Online","title":"Employee performance under organizational culture and transformational leadership: A mediated model","type":"report","volume":"7"},"uris":["http://www.mendeley.com/documents/?uuid=e0b006fe-8b8b-30cc-a0ee-0d8884e86164"]}],"mendeley":{"formattedCitation":"(Al Amin et al., 2023)","plainTextFormattedCitation":"(Al Amin et al., 2023)","previouslyFormattedCitation":"(Al Amin et al., 2023)"},"properties":{"noteIndex":0},"schema":"https://github.com/citation-style-language/schema/raw/master/csl-citation.json"}</w:instrText>
      </w:r>
      <w:r w:rsidR="002A5E23" w:rsidRPr="00A771A4">
        <w:rPr>
          <w:color w:val="000000"/>
          <w:lang w:val="id-ID"/>
        </w:rPr>
        <w:fldChar w:fldCharType="separate"/>
      </w:r>
      <w:r w:rsidRPr="00A771A4">
        <w:rPr>
          <w:noProof/>
          <w:color w:val="000000"/>
          <w:lang w:val="id-ID"/>
        </w:rPr>
        <w:t>(Al Amin et al., 2023)</w:t>
      </w:r>
      <w:r w:rsidR="002A5E23" w:rsidRPr="00A771A4">
        <w:rPr>
          <w:color w:val="000000"/>
          <w:lang w:val="id-ID"/>
        </w:rPr>
        <w:fldChar w:fldCharType="end"/>
      </w:r>
      <w:r w:rsidRPr="00A771A4">
        <w:rPr>
          <w:color w:val="000000"/>
          <w:lang w:val="id-ID"/>
        </w:rPr>
        <w:t xml:space="preserve">, </w:t>
      </w:r>
      <w:r w:rsidR="002A5E23" w:rsidRPr="00A771A4">
        <w:rPr>
          <w:lang w:val="id-ID"/>
        </w:rPr>
        <w:fldChar w:fldCharType="begin" w:fldLock="1"/>
      </w:r>
      <w:r w:rsidRPr="00A771A4">
        <w:rPr>
          <w:lang w:val="id-ID"/>
        </w:rPr>
        <w:instrText>ADDIN CSL_CITATION {"citationItems":[{"id":"ITEM-1","itemData":{"DOI":"10.36778/jesya.v6i1.978","ISSN":"2614-3259","abstract":"This study aims to determine the Effect of Transformational Leadership and Organizational Culture on Employee Performance Mediated by Organizational Commitment at the Regional Representatives Council Office of North Sumatra Province. This type of research is survey research because it takes samples from one population. This study uses an explanatory research approach, which aims to explain the causal relationship between the research variables and the testing hypothesis. This research is included in the category of causal research using a quantitative approach. The population in this study were all employees in the Regional People's Legislative Council Office of North Sumatra Province, consisting of 110 employees. As for determining the number/size of the sample in this study using a saturated sample, all members of the population were used as a sample of 110 employees of the Regional Representatives Council of North Sumatra Province. Data collection techniques used are interviews/interviews and questionnaires/questionnaires. This data will be analyzed using a quantitative approach using statistical analysis, namely the partial least squares – structural inquiry model (PLS-SEM) which aims to carry out path analysis (path) with latent variables. Data analysis techniques in this study used a quantitative approach using statistical analysis using the Outer Model Analysis test, Inner Model Analysis, and Hypothesis Testing. Data processing in this study uses the PLS (Partial Least Square) software program. The results of this study indicate that (1) Transformational leadership directly has a significant effect on employee performance at the Regional People's Representative Council Office of North Sumatra Province. (2) Directly organizational culture has a significant effect on employee performance at the Regional People's Representative Council Office of North Sumatra Province. (3) Directly organizational commitment has a significant effect on employee performance at the Regional People's Representative Council Office of North Sumatra Province. (4) Transformational leadership directly has a significant effect on organizational commitment at the Regional People's Representative Council Office of North Sumatra Province. (5) Directly organizational culture has a significant effect on organizational commitment at the Regional People's Representative Council Office of North Sumatra Province. (6) Indirectly organizational commitment can mediate the effect of trans…","author":[{"dropping-particle":"","family":"Fauzan","given":"Ahmad","non-dropping-particle":"","parse-names":false,"suffix":""},{"dropping-particle":"","family":"Tupti","given":"Zulaspan","non-dropping-particle":"","parse-names":false,"suffix":""},{"dropping-particle":"","family":"Pasaribu","given":"Fajar","non-dropping-particle":"","parse-names":false,"suffix":""},{"dropping-particle":"","family":"Tanjung","given":"Hasrudy","non-dropping-particle":"","parse-names":false,"suffix":""}],"container-title":"Jesya","id":"ITEM-1","issue":"1","issued":{"date-parts":[["2023","1","1"]]},"page":"517-534","publisher":"Sekolah Tinggi Ilmu Ekonomi Al-Washliyah","title":"Pengaruh Kepemimpinan Transformasional dan Budaya Organisasi Terhadap Kinerja Pegawai dimediasi oleh Komitmen Organisasi","type":"article-journal","volume":"6"},"uris":["http://www.mendeley.com/documents/?uuid=60cbf8e4-0254-36ab-a4e1-2edff7b65c90"]}],"mendeley":{"formattedCitation":"(Fauzan et al., 2023)","plainTextFormattedCitation":"(Fauzan et al., 2023)","previouslyFormattedCitation":"(Fauzan et al., 2023)"},"properties":{"noteIndex":0},"schema":"https://github.com/citation-style-language/schema/raw/master/csl-citation.json"}</w:instrText>
      </w:r>
      <w:r w:rsidR="002A5E23" w:rsidRPr="00A771A4">
        <w:rPr>
          <w:lang w:val="id-ID"/>
        </w:rPr>
        <w:fldChar w:fldCharType="separate"/>
      </w:r>
      <w:r w:rsidRPr="00A771A4">
        <w:rPr>
          <w:noProof/>
          <w:lang w:val="id-ID"/>
        </w:rPr>
        <w:t>(Fauzan et al., 2023)</w:t>
      </w:r>
      <w:r w:rsidR="002A5E23" w:rsidRPr="00A771A4">
        <w:rPr>
          <w:lang w:val="id-ID"/>
        </w:rPr>
        <w:fldChar w:fldCharType="end"/>
      </w:r>
      <w:r w:rsidRPr="00A771A4">
        <w:rPr>
          <w:lang w:val="id-ID"/>
        </w:rPr>
        <w:t xml:space="preserve">, </w:t>
      </w:r>
      <w:r w:rsidR="002A5E23" w:rsidRPr="00A771A4">
        <w:rPr>
          <w:lang w:val="id-ID"/>
        </w:rPr>
        <w:fldChar w:fldCharType="begin" w:fldLock="1"/>
      </w:r>
      <w:r w:rsidRPr="00A771A4">
        <w:rPr>
          <w:lang w:val="id-ID"/>
        </w:rPr>
        <w:instrText>ADDIN CSL_CITATION {"citationItems":[{"id":"ITEM-1","itemData":{"DOI":"10.59653/jbmed.v2i01.509","abstract":"This study intends to build a conceptual model to describe and empirically prove the formation of employee performance through work engagement and organizational culture. This study used quantitative methods and involved 96 non-medical employees as samples. Data were collected using questionnaires, then analyzed by multiple linear regression. Empirically shows that work engagement has a significant effect on employee performance. Employee performance will improve if employees feel valued and obligated to put in full effort at work. Likewise, organizational culture has a significant effect on employee performance. This is because workers who have understood and applied organizational culture effectively to their work activities will force others to follow the rules set by the company, which in turn will encourage improved employee performance. The better the organizational culture, the more employees will care about the company's values and use them as a guide when doing work. With employee engagement and a strong organizational culture will drive performance improvement.","author":[{"dropping-particle":"","family":"Rahmah","given":"Alpia","non-dropping-particle":"","parse-names":false,"suffix":""},{"dropping-particle":"","family":"Artiningsih","given":"Dwi Wahyu","non-dropping-particle":"","parse-names":false,"suffix":""},{"dropping-particle":"","family":"Wicaksono","given":"Teguh","non-dropping-particle":"","parse-names":false,"suffix":""}],"container-title":"Journal of Business Management and Economic Development","id":"ITEM-1","issue":"01","issued":{"date-parts":[["2023","12","23"]]},"page":"337-353","publisher":"PT. Riset Press International","title":"Influence of Work Engagement and Organizational Culture on Employee Performance in Banjarmasin Islamic Hospital","type":"article-journal","volume":"2"},"uris":["http://www.mendeley.com/documents/?uuid=dcc9b4d1-56ff-3c1f-8d76-ae21a9fb0943"]}],"mendeley":{"formattedCitation":"(Rahmah et al., 2023)","plainTextFormattedCitation":"(Rahmah et al., 2023)","previouslyFormattedCitation":"(Rahmah et al., 2023)"},"properties":{"noteIndex":0},"schema":"https://github.com/citation-style-language/schema/raw/master/csl-citation.json"}</w:instrText>
      </w:r>
      <w:r w:rsidR="002A5E23" w:rsidRPr="00A771A4">
        <w:rPr>
          <w:lang w:val="id-ID"/>
        </w:rPr>
        <w:fldChar w:fldCharType="separate"/>
      </w:r>
      <w:r w:rsidRPr="00A771A4">
        <w:rPr>
          <w:noProof/>
          <w:lang w:val="id-ID"/>
        </w:rPr>
        <w:t>(Rahmah et al., 2023)</w:t>
      </w:r>
      <w:r w:rsidR="002A5E23" w:rsidRPr="00A771A4">
        <w:rPr>
          <w:lang w:val="id-ID"/>
        </w:rPr>
        <w:fldChar w:fldCharType="end"/>
      </w:r>
      <w:r w:rsidRPr="00A771A4">
        <w:rPr>
          <w:lang w:val="id-ID"/>
        </w:rPr>
        <w:t xml:space="preserve">, dan </w:t>
      </w:r>
      <w:r w:rsidR="002A5E23" w:rsidRPr="00A771A4">
        <w:rPr>
          <w:lang w:val="id-ID"/>
        </w:rPr>
        <w:fldChar w:fldCharType="begin" w:fldLock="1"/>
      </w:r>
      <w:r w:rsidRPr="00A771A4">
        <w:rPr>
          <w:lang w:val="id-ID"/>
        </w:rPr>
        <w:instrText>ADDIN CSL_CITATION {"citationItems":[{"id":"ITEM-1","itemData":{"ISSN":"2655-206X","author":[{"dropping-particle":"","family":"Hairudinor","given":"","non-dropping-particle":"","parse-names":false,"suffix":""},{"dropping-particle":"","family":"Utomo","given":"Setio","non-dropping-particle":"","parse-names":false,"suffix":""},{"dropping-particle":"","family":"Humaidi","given":"","non-dropping-particle":"","parse-names":false,"suffix":""}],"container-title":"Jurnal Administrasi Bisnis","id":"ITEM-1","issue":"1","issued":{"date-parts":[["2020"]]},"title":"Pengaruh Gaya Kepemimpinan Transformasional dan Budaya Organisasi terhadap Kinerja Karyawan","type":"article-journal","volume":"10"},"uris":["http://www.mendeley.com/documents/?uuid=03bc669f-cb19-34b2-bffc-47953296416b"]}],"mendeley":{"formattedCitation":"(Hairudinor et al., 2020)","plainTextFormattedCitation":"(Hairudinor et al., 2020)","previouslyFormattedCitation":"(Hairudinor et al., 2020)"},"properties":{"noteIndex":0},"schema":"https://github.com/citation-style-language/schema/raw/master/csl-citation.json"}</w:instrText>
      </w:r>
      <w:r w:rsidR="002A5E23" w:rsidRPr="00A771A4">
        <w:rPr>
          <w:lang w:val="id-ID"/>
        </w:rPr>
        <w:fldChar w:fldCharType="separate"/>
      </w:r>
      <w:r w:rsidRPr="00A771A4">
        <w:rPr>
          <w:noProof/>
          <w:lang w:val="id-ID"/>
        </w:rPr>
        <w:t>(Hairudinor et al., 2020)</w:t>
      </w:r>
      <w:r w:rsidR="002A5E23" w:rsidRPr="00A771A4">
        <w:rPr>
          <w:lang w:val="id-ID"/>
        </w:rPr>
        <w:fldChar w:fldCharType="end"/>
      </w:r>
      <w:r w:rsidRPr="00A771A4">
        <w:rPr>
          <w:lang w:val="id-ID"/>
        </w:rPr>
        <w:t xml:space="preserve"> menunjukkan bahwa budaya organisasiberpengaruh positif dan signifikat terhadap kinerja pegawai</w:t>
      </w:r>
      <w:r>
        <w:rPr>
          <w:lang w:val="id-ID"/>
        </w:rPr>
        <w:t>.</w:t>
      </w:r>
    </w:p>
    <w:p w:rsidR="00B76C3F" w:rsidRDefault="00B76C3F" w:rsidP="00B76C3F">
      <w:pPr>
        <w:spacing w:after="0" w:line="480" w:lineRule="auto"/>
        <w:ind w:firstLine="720"/>
        <w:jc w:val="both"/>
        <w:rPr>
          <w:lang w:val="id-ID"/>
        </w:rPr>
      </w:pPr>
    </w:p>
    <w:p w:rsidR="00B76C3F" w:rsidRDefault="00B76C3F" w:rsidP="00B76C3F">
      <w:pPr>
        <w:spacing w:after="0" w:line="480" w:lineRule="auto"/>
        <w:ind w:firstLine="720"/>
        <w:jc w:val="both"/>
        <w:rPr>
          <w:lang w:val="id-ID"/>
        </w:rPr>
      </w:pPr>
    </w:p>
    <w:p w:rsidR="00B76C3F" w:rsidRDefault="00B76C3F" w:rsidP="00B76C3F">
      <w:pPr>
        <w:spacing w:after="0" w:line="480" w:lineRule="auto"/>
        <w:ind w:firstLine="720"/>
        <w:jc w:val="both"/>
        <w:rPr>
          <w:lang w:val="id-ID"/>
        </w:rPr>
      </w:pPr>
    </w:p>
    <w:p w:rsidR="00B76C3F" w:rsidRDefault="00B76C3F" w:rsidP="00B76C3F">
      <w:pPr>
        <w:spacing w:after="0" w:line="480" w:lineRule="auto"/>
        <w:jc w:val="both"/>
        <w:rPr>
          <w:lang w:val="id-ID"/>
        </w:rPr>
      </w:pPr>
    </w:p>
    <w:p w:rsidR="00B76C3F" w:rsidRDefault="002A5E23" w:rsidP="00B76C3F">
      <w:pPr>
        <w:spacing w:after="0" w:line="480" w:lineRule="auto"/>
        <w:ind w:firstLine="720"/>
        <w:jc w:val="both"/>
        <w:rPr>
          <w:lang w:val="id-ID"/>
        </w:rPr>
      </w:pPr>
      <w:r w:rsidRPr="002A5E23">
        <w:rPr>
          <w:noProof/>
          <w:color w:val="000000"/>
          <w:lang w:val="en-US"/>
        </w:rPr>
        <w:pict>
          <v:group id="Group 22" o:spid="_x0000_s1026" style="position:absolute;left:0;text-align:left;margin-left:-10.2pt;margin-top:8.45pt;width:419.35pt;height:480.75pt;z-index:251659264;mso-width-relative:margin;mso-height-relative:margin" coordorigin=",1093" coordsize="51252,5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">
            <v:group id="Group 21" o:spid="_x0000_s1027" style="position:absolute;top:1093;width:51252;height:55295" coordorigin=",1093" coordsize="51252,5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IgYZ+yQAA&#10;AOEAAAAPAAAAAAAAAAAAAAAAAKoCAABkcnMvZG93bnJldi54bWxQSwUGAAAAAAQABAD6AAAAoAMA&#10;AAAA&#10;">
              <v:shapetype id="_x0000_t202" coordsize="21600,21600" o:spt="202" path="m,l,21600r21600,l21600,xe">
                <v:stroke joinstyle="miter"/>
                <v:path gradientshapeok="t" o:connecttype="rect"/>
              </v:shapetype>
              <v:shape id="Text Box 19" o:spid="_x0000_s1028" type="#_x0000_t202" style="position:absolute;left:27146;top:10572;width:4987;height:2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usoA&#10;AADjAAAADwAAAGRycy9kb3ducmV2LnhtbERPzUrDQBC+F/oOywi9iN3YxFRjt0VEq3izaRVvQ3ZM&#10;QrOzIbsm8e3dgtDjfP+z2oymET11rras4HoegSAurK65VLDPn69uQTiPrLGxTAp+ycFmPZ2sMNN2&#10;4Hfqd74UIYRdhgoq79tMSldUZNDNbUscuG/bGfTh7EqpOxxCuGnkIopSabDm0FBhS48VFcfdj1Hw&#10;dVl+vrlxexjim7h9eunz5YfOlZpdjA/3IDyN/iz+d7/qMP8uSZZJmsYpnH4KAMj1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z/q7rKAAAA4wAAAA8AAAAAAAAAAAAAAAAAmAIA&#10;AGRycy9kb3ducmV2LnhtbFBLBQYAAAAABAAEAPUAAACPAwAAAAA=&#10;" fillcolor="white [3201]" stroked="f" strokeweight=".5pt">
                <v:textbox>
                  <w:txbxContent>
                    <w:p w:rsidR="00B76C3F" w:rsidRPr="00731617" w:rsidRDefault="00B76C3F" w:rsidP="00B76C3F">
                      <w:pPr>
                        <w:rPr>
                          <w:lang w:val="id-ID"/>
                        </w:rPr>
                      </w:pPr>
                      <w:r>
                        <w:rPr>
                          <w:lang w:val="id-ID"/>
                        </w:rPr>
                        <w:t>H1</w:t>
                      </w:r>
                    </w:p>
                  </w:txbxContent>
                </v:textbox>
              </v:shape>
              <v:group id="Group 55" o:spid="_x0000_s1029" style="position:absolute;top:1093;width:51252;height:55295" coordorigin=",1093" coordsize="51252,5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6juTjL&#10;AAAA4gAAAA8AAAAAAAAAAAAAAAAAqgIAAGRycy9kb3ducmV2LnhtbFBLBQYAAAAABAAEAPoAAACi&#10;AwAAAAA=&#10;">
                <v:line id="Straight Connector 37" o:spid="_x0000_s1030" style="position:absolute;flip:y;visibility:visible" from="0,56388" to="41778,5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fI8sgAAADjAAAADwAAAGRycy9kb3ducmV2LnhtbERPzWrCQBC+F/oOyxR6qxtjLDG6hlIo&#10;9CDYqhdvQ3ZMotnZsLvV5O3dQqHH+f5nVQ6mE1dyvrWsYDpJQBBXVrdcKzjsP15yED4ga+wsk4KR&#10;PJTrx4cVFtre+Juuu1CLGMK+QAVNCH0hpa8aMugntieO3Mk6gyGerpba4S2Gm06mSfIqDbYcGxrs&#10;6b2h6rL7MQqOpts62oynanaYfqHP3TnfOqWen4a3JYhAQ/gX/7k/dZw/z7Msmc3TBfz+FAGQ6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tfI8sgAAADjAAAADwAAAAAA&#10;AAAAAAAAAAChAgAAZHJzL2Rvd25yZXYueG1sUEsFBgAAAAAEAAQA+QAAAJYDAAAAAA==&#10;" strokecolor="black [3200]" strokeweight="2pt">
                  <v:shadow on="t" color="black" opacity="24903f" origin=",.5" offset="0,.55556mm"/>
                </v:line>
                <v:group id="Group 54" o:spid="_x0000_s1031" style="position:absolute;top:1093;width:51252;height:55293" coordorigin="-95,1093" coordsize="51252,55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H42SHIAAAA&#10;4wAAAA8AAAAAAAAAAAAAAAAAqgIAAGRycy9kb3ducmV2LnhtbFBLBQYAAAAABAAEAPoAAACfAwAA&#10;AAA=&#10;">
                  <v:group id="Group 41" o:spid="_x0000_s1032" style="position:absolute;left:3152;top:1093;width:48005;height:53512" coordorigin=",1001" coordsize="50335,4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7qo+WMoA&#10;AADiAAAADwAAAAAAAAAAAAAAAACqAgAAZHJzL2Rvd25yZXYueG1sUEsFBgAAAAAEAAQA+gAAAKED&#10;AAAAAA==&#10;">
                    <v:oval id="Rectangle: Rounded Corners 39" o:spid="_x0000_s1033" style="position:absolute;top:1001;width:23558;height:175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daMYA&#10;AADiAAAADwAAAGRycy9kb3ducmV2LnhtbERPy4rCMBTdC/5DuAOz09TOoFKNIqIwjCvfuLs017ZM&#10;c1OSWDt/P1kMuDyc93zZmVq05HxlWcFomIAgzq2uuFBwOm4HUxA+IGusLZOCX/KwXPR7c8y0ffKe&#10;2kMoRAxhn6GCMoQmk9LnJRn0Q9sQR+5uncEQoSukdviM4aaWaZKMpcGKY0OJDa1Lyn8OD6Pgct6d&#10;2qveXb4/3KZ67Nfp7WyNUu9v3WoGIlAXXuJ/95dWME6Tz0k6msTN8VK8A3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JdaMYAAADiAAAADwAAAAAAAAAAAAAAAACYAgAAZHJz&#10;L2Rvd25yZXYueG1sUEsFBgAAAAAEAAQA9QAAAIsDAAAAAA==&#10;" fillcolor="white [3201]" strokecolor="black [3213]" strokeweight="2pt"/>
                    <v:shape id="Text Box 40" o:spid="_x0000_s1034" type="#_x0000_t202" style="position:absolute;left:1281;top:2996;width:21044;height:152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miskA&#10;AADjAAAADwAAAGRycy9kb3ducmV2LnhtbERPzWrCQBC+C77DMoXedKNoG1NXkYAoogetl96m2TEJ&#10;zc7G7FajT+8KhR7n+5/pvDWVuFDjSssKBv0IBHFmdcm5guPnsheDcB5ZY2WZFNzIwXzW7Uwx0fbK&#10;e7ocfC5CCLsEFRTe14mULivIoOvbmjhwJ9sY9OFscqkbvIZwU8lhFL1JgyWHhgJrSgvKfg6/RsEm&#10;Xe5w/z008b1KV9vToj4fv8ZKvb60iw8Qnlr/L/5zr3WYPxkP4tFoEr/D86cAgJw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uAmiskAAADjAAAADwAAAAAAAAAAAAAAAACYAgAA&#10;ZHJzL2Rvd25yZXYueG1sUEsFBgAAAAAEAAQA9QAAAI4DAAAAAA==&#10;" filled="f" stroked="f" strokeweight=".5pt">
                      <v:textbox>
                        <w:txbxContent>
                          <w:p w:rsidR="00B76C3F" w:rsidRPr="00CF7C96" w:rsidRDefault="00B76C3F" w:rsidP="00B76C3F">
                            <w:pPr>
                              <w:spacing w:after="0" w:line="240" w:lineRule="auto"/>
                              <w:jc w:val="center"/>
                              <w:rPr>
                                <w:b/>
                                <w:bCs/>
                                <w:color w:val="000000" w:themeColor="text1"/>
                                <w:sz w:val="22"/>
                                <w:szCs w:val="22"/>
                                <w:lang w:val="id-ID"/>
                              </w:rPr>
                            </w:pPr>
                            <w:r w:rsidRPr="00CF7C96">
                              <w:rPr>
                                <w:b/>
                                <w:bCs/>
                                <w:i/>
                                <w:iCs/>
                                <w:color w:val="000000" w:themeColor="text1"/>
                                <w:sz w:val="22"/>
                                <w:szCs w:val="22"/>
                                <w:lang w:val="id-ID"/>
                              </w:rPr>
                              <w:t xml:space="preserve">Transformasional Leadership </w:t>
                            </w:r>
                            <w:r w:rsidRPr="00CF7C96">
                              <w:rPr>
                                <w:b/>
                                <w:bCs/>
                                <w:color w:val="000000" w:themeColor="text1"/>
                                <w:sz w:val="22"/>
                                <w:szCs w:val="22"/>
                                <w:lang w:val="id-ID"/>
                              </w:rPr>
                              <w:t>(X1)</w:t>
                            </w:r>
                          </w:p>
                          <w:p w:rsidR="00B76C3F" w:rsidRPr="00F51FFB" w:rsidRDefault="00B76C3F" w:rsidP="00B76C3F">
                            <w:pPr>
                              <w:pStyle w:val="ListParagraph"/>
                              <w:numPr>
                                <w:ilvl w:val="0"/>
                                <w:numId w:val="15"/>
                              </w:numPr>
                              <w:spacing w:after="0" w:line="240" w:lineRule="auto"/>
                              <w:jc w:val="both"/>
                              <w:rPr>
                                <w:color w:val="000000" w:themeColor="text1"/>
                                <w:sz w:val="20"/>
                                <w:szCs w:val="20"/>
                                <w:lang w:val="id-ID"/>
                              </w:rPr>
                            </w:pPr>
                            <w:r w:rsidRPr="00F51FFB">
                              <w:rPr>
                                <w:color w:val="000000" w:themeColor="text1"/>
                                <w:sz w:val="20"/>
                                <w:szCs w:val="20"/>
                                <w:lang w:val="id-ID"/>
                              </w:rPr>
                              <w:t xml:space="preserve">Karisma </w:t>
                            </w:r>
                            <w:r w:rsidRPr="00F51FFB">
                              <w:rPr>
                                <w:i/>
                                <w:iCs/>
                                <w:color w:val="000000" w:themeColor="text1"/>
                                <w:sz w:val="20"/>
                                <w:szCs w:val="20"/>
                                <w:lang w:val="id-ID"/>
                              </w:rPr>
                              <w:t>(Charisma)</w:t>
                            </w:r>
                          </w:p>
                          <w:p w:rsidR="00B76C3F" w:rsidRPr="00F51FFB" w:rsidRDefault="00B76C3F" w:rsidP="00B76C3F">
                            <w:pPr>
                              <w:pStyle w:val="ListParagraph"/>
                              <w:numPr>
                                <w:ilvl w:val="0"/>
                                <w:numId w:val="15"/>
                              </w:numPr>
                              <w:spacing w:after="0" w:line="240" w:lineRule="auto"/>
                              <w:jc w:val="both"/>
                              <w:rPr>
                                <w:i/>
                                <w:iCs/>
                                <w:color w:val="000000" w:themeColor="text1"/>
                                <w:sz w:val="20"/>
                                <w:szCs w:val="20"/>
                                <w:lang w:val="id-ID"/>
                              </w:rPr>
                            </w:pPr>
                            <w:r w:rsidRPr="00F51FFB">
                              <w:rPr>
                                <w:color w:val="000000" w:themeColor="text1"/>
                                <w:sz w:val="20"/>
                                <w:szCs w:val="20"/>
                                <w:lang w:val="id-ID"/>
                              </w:rPr>
                              <w:t xml:space="preserve">Inspirasional </w:t>
                            </w:r>
                            <w:r w:rsidRPr="00F51FFB">
                              <w:rPr>
                                <w:i/>
                                <w:iCs/>
                                <w:color w:val="000000" w:themeColor="text1"/>
                                <w:sz w:val="20"/>
                                <w:szCs w:val="20"/>
                                <w:lang w:val="id-ID"/>
                              </w:rPr>
                              <w:t>(Inspirasioni)</w:t>
                            </w:r>
                          </w:p>
                          <w:p w:rsidR="00B76C3F" w:rsidRDefault="00B76C3F" w:rsidP="00B76C3F">
                            <w:pPr>
                              <w:pStyle w:val="ListParagraph"/>
                              <w:numPr>
                                <w:ilvl w:val="0"/>
                                <w:numId w:val="15"/>
                              </w:numPr>
                              <w:spacing w:after="0" w:line="240" w:lineRule="auto"/>
                              <w:jc w:val="both"/>
                              <w:rPr>
                                <w:color w:val="000000" w:themeColor="text1"/>
                                <w:sz w:val="20"/>
                                <w:szCs w:val="20"/>
                                <w:lang w:val="id-ID"/>
                              </w:rPr>
                            </w:pPr>
                            <w:r w:rsidRPr="00F51FFB">
                              <w:rPr>
                                <w:color w:val="000000" w:themeColor="text1"/>
                                <w:sz w:val="20"/>
                                <w:szCs w:val="20"/>
                                <w:lang w:val="id-ID"/>
                              </w:rPr>
                              <w:t xml:space="preserve">Stimulasi Intelektual </w:t>
                            </w:r>
                            <w:r w:rsidRPr="00F51FFB">
                              <w:rPr>
                                <w:i/>
                                <w:iCs/>
                                <w:color w:val="000000" w:themeColor="text1"/>
                                <w:sz w:val="20"/>
                                <w:szCs w:val="20"/>
                                <w:lang w:val="id-ID"/>
                              </w:rPr>
                              <w:t>(Intelektual stimulation)</w:t>
                            </w:r>
                          </w:p>
                          <w:p w:rsidR="00B76C3F" w:rsidRPr="00C360C8" w:rsidRDefault="00B76C3F" w:rsidP="00B76C3F">
                            <w:pPr>
                              <w:pStyle w:val="ListParagraph"/>
                              <w:numPr>
                                <w:ilvl w:val="0"/>
                                <w:numId w:val="15"/>
                              </w:numPr>
                              <w:spacing w:after="0" w:line="240" w:lineRule="auto"/>
                              <w:jc w:val="both"/>
                              <w:rPr>
                                <w:color w:val="000000" w:themeColor="text1"/>
                                <w:sz w:val="20"/>
                                <w:szCs w:val="20"/>
                                <w:lang w:val="id-ID"/>
                              </w:rPr>
                            </w:pPr>
                            <w:r>
                              <w:rPr>
                                <w:color w:val="000000" w:themeColor="text1"/>
                                <w:sz w:val="20"/>
                                <w:szCs w:val="20"/>
                                <w:lang w:val="id-ID"/>
                              </w:rPr>
                              <w:t xml:space="preserve">Perhatian individu </w:t>
                            </w:r>
                            <w:r w:rsidRPr="00F51FFB">
                              <w:rPr>
                                <w:i/>
                                <w:iCs/>
                                <w:color w:val="000000" w:themeColor="text1"/>
                                <w:sz w:val="20"/>
                                <w:szCs w:val="20"/>
                                <w:lang w:val="id-ID"/>
                              </w:rPr>
                              <w:t>(Individuallized consideration)</w:t>
                            </w:r>
                          </w:p>
                          <w:p w:rsidR="00B76C3F" w:rsidRPr="00C360C8" w:rsidRDefault="002A5E23" w:rsidP="00B76C3F">
                            <w:pPr>
                              <w:spacing w:after="0" w:line="240" w:lineRule="auto"/>
                              <w:ind w:firstLine="720"/>
                              <w:rPr>
                                <w:color w:val="000000" w:themeColor="text1"/>
                                <w:sz w:val="20"/>
                                <w:szCs w:val="20"/>
                                <w:lang w:val="id-ID"/>
                              </w:rPr>
                            </w:pPr>
                            <w:r w:rsidRPr="00C360C8">
                              <w:rPr>
                                <w:b/>
                                <w:bCs/>
                                <w:color w:val="000000" w:themeColor="text1"/>
                                <w:sz w:val="22"/>
                                <w:szCs w:val="22"/>
                                <w:lang w:val="id-ID"/>
                              </w:rPr>
                              <w:fldChar w:fldCharType="begin" w:fldLock="1"/>
                            </w:r>
                            <w:r w:rsidR="00B76C3F" w:rsidRPr="00C360C8">
                              <w:rPr>
                                <w:b/>
                                <w:bCs/>
                                <w:color w:val="000000" w:themeColor="text1"/>
                                <w:sz w:val="22"/>
                                <w:szCs w:val="22"/>
                                <w:lang w:val="id-ID"/>
                              </w:rPr>
                              <w:instrText>ADDIN CSL_CITATION {"citationItems":[{"id":"ITEM-1","itemData":{"author":[{"dropping-particle":"","family":"Kartono","given":"K","non-dropping-particle":"","parse-names":false,"suffix":""}],"id":"ITEM-1","issued":{"date-parts":[["2019"]]},"publisher":"Rajagrafindo Persada (Rajawali Pers)","title":"Pemimpin dan Kepemimpinan","type":"book"},"uris":["http://www.mendeley.com/documents/?uuid=c3b40407-c6a8-4e51-a004-f74188c2009b"]}],"mendeley":{"formattedCitation":"(Kartono, 2019)","plainTextFormattedCitation":"(Kartono, 2019)","previouslyFormattedCitation":"(Kartono, 2019)"},"properties":{"noteIndex":0},"schema":"https://github.com/citation-style-language/schema/raw/master/csl-citation.json"}</w:instrText>
                            </w:r>
                            <w:r w:rsidRPr="00C360C8">
                              <w:rPr>
                                <w:b/>
                                <w:bCs/>
                                <w:color w:val="000000" w:themeColor="text1"/>
                                <w:sz w:val="22"/>
                                <w:szCs w:val="22"/>
                                <w:lang w:val="id-ID"/>
                              </w:rPr>
                              <w:fldChar w:fldCharType="separate"/>
                            </w:r>
                            <w:r w:rsidR="00B76C3F" w:rsidRPr="00C360C8">
                              <w:rPr>
                                <w:b/>
                                <w:bCs/>
                                <w:noProof/>
                                <w:color w:val="000000" w:themeColor="text1"/>
                                <w:sz w:val="22"/>
                                <w:szCs w:val="22"/>
                                <w:lang w:val="id-ID"/>
                              </w:rPr>
                              <w:t>(Kartono, 2019)</w:t>
                            </w:r>
                            <w:r w:rsidRPr="00C360C8">
                              <w:rPr>
                                <w:b/>
                                <w:bCs/>
                                <w:color w:val="000000" w:themeColor="text1"/>
                                <w:sz w:val="22"/>
                                <w:szCs w:val="22"/>
                                <w:lang w:val="id-ID"/>
                              </w:rPr>
                              <w:fldChar w:fldCharType="end"/>
                            </w:r>
                          </w:p>
                          <w:p w:rsidR="00B76C3F" w:rsidRDefault="00B76C3F" w:rsidP="00B76C3F"/>
                          <w:p w:rsidR="00B76C3F" w:rsidRDefault="00B76C3F" w:rsidP="00B76C3F"/>
                        </w:txbxContent>
                      </v:textbox>
                    </v:shape>
                    <v:oval id="Rectangle: Rounded Corners 39" o:spid="_x0000_s1035" style="position:absolute;left:577;top:21325;width:22342;height:13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NdcoA&#10;AADiAAAADwAAAGRycy9kb3ducmV2LnhtbESPQWvCQBSE74X+h+UVvNVNEww1ukqRFkRPWrV4e2Sf&#10;STD7NuyuMf333UKhx2FmvmHmy8G0oifnG8sKXsYJCOLS6oYrBYfPj+dXED4ga2wtk4Jv8rBcPD7M&#10;sdD2zjvq96ESEcK+QAV1CF0hpS9rMujHtiOO3sU6gyFKV0nt8B7hppVpkuTSYMNxocaOVjWV1/3N&#10;KDgdt4f+S29Pm8y9N7fdKj0frVFq9DS8zUAEGsJ/+K+91gom2TTL8jydwu+leAfk4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rHjXXKAAAA4gAAAA8AAAAAAAAAAAAAAAAAmAIA&#10;AGRycy9kb3ducmV2LnhtbFBLBQYAAAAABAAEAPUAAACPAwAAAAA=&#10;" fillcolor="white [3201]" strokecolor="black [3213]" strokeweight="2pt"/>
                    <v:shape id="Text Box 40" o:spid="_x0000_s1036" type="#_x0000_t202" style="position:absolute;left:1981;top:22987;width:19668;height:11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4Sc0A&#10;AADjAAAADwAAAGRycy9kb3ducmV2LnhtbESPzU7DQAyE70i8w8pI3OgmAaoodFtVkaoiBIf+XLiZ&#10;rJtEZL1pdmkDT48PlXq0PZ6Zb7YYXadONITWs4F0koAirrxtuTaw360eclAhIlvsPJOBXwqwmN/e&#10;zLCw/swbOm1jrcSEQ4EGmhj7QutQNeQwTHxPLLeDHxxGGYda2wHPYu46nSXJVDtsWRIa7KlsqPre&#10;/jgDb+XqAzdfmcv/unL9flj2x/3nszH3d+PyBVSkMV7Fl+9XK/Wf0jydZumjUAiTLEDP/w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ALO+EnNAAAA4wAAAA8AAAAAAAAAAAAAAAAA&#10;mAIAAGRycy9kb3ducmV2LnhtbFBLBQYAAAAABAAEAPUAAACSAwAAAAA=&#10;" filled="f" stroked="f" strokeweight=".5pt">
                      <v:textbox>
                        <w:txbxContent>
                          <w:p w:rsidR="00B76C3F" w:rsidRDefault="00B76C3F" w:rsidP="00B76C3F">
                            <w:pPr>
                              <w:spacing w:after="0"/>
                              <w:jc w:val="center"/>
                              <w:rPr>
                                <w:b/>
                                <w:bCs/>
                                <w:lang w:val="id-ID"/>
                              </w:rPr>
                            </w:pPr>
                            <w:r w:rsidRPr="00B64CC6">
                              <w:rPr>
                                <w:b/>
                                <w:bCs/>
                                <w:i/>
                                <w:iCs/>
                                <w:lang w:val="id-ID"/>
                              </w:rPr>
                              <w:t>Work Engagement</w:t>
                            </w:r>
                            <w:r w:rsidRPr="00B64CC6">
                              <w:rPr>
                                <w:b/>
                                <w:bCs/>
                                <w:lang w:val="id-ID"/>
                              </w:rPr>
                              <w:t xml:space="preserve"> (X2)</w:t>
                            </w:r>
                          </w:p>
                          <w:p w:rsidR="00B76C3F" w:rsidRPr="004A0D1C" w:rsidRDefault="00B76C3F" w:rsidP="00B76C3F">
                            <w:pPr>
                              <w:pStyle w:val="ListParagraph"/>
                              <w:numPr>
                                <w:ilvl w:val="0"/>
                                <w:numId w:val="17"/>
                              </w:numPr>
                              <w:spacing w:after="0"/>
                              <w:rPr>
                                <w:sz w:val="20"/>
                                <w:szCs w:val="20"/>
                                <w:lang w:val="id-ID"/>
                              </w:rPr>
                            </w:pPr>
                            <w:r w:rsidRPr="004A0D1C">
                              <w:rPr>
                                <w:i/>
                                <w:iCs/>
                                <w:sz w:val="20"/>
                                <w:szCs w:val="20"/>
                                <w:lang w:val="id-ID"/>
                              </w:rPr>
                              <w:t xml:space="preserve">Vigor </w:t>
                            </w:r>
                            <w:r w:rsidRPr="004A0D1C">
                              <w:rPr>
                                <w:sz w:val="20"/>
                                <w:szCs w:val="20"/>
                                <w:lang w:val="id-ID"/>
                              </w:rPr>
                              <w:t>(Semangat)</w:t>
                            </w:r>
                          </w:p>
                          <w:p w:rsidR="00B76C3F" w:rsidRPr="004A0D1C" w:rsidRDefault="00B76C3F" w:rsidP="00B76C3F">
                            <w:pPr>
                              <w:pStyle w:val="ListParagraph"/>
                              <w:numPr>
                                <w:ilvl w:val="0"/>
                                <w:numId w:val="17"/>
                              </w:numPr>
                              <w:spacing w:after="0"/>
                              <w:rPr>
                                <w:sz w:val="20"/>
                                <w:szCs w:val="20"/>
                                <w:lang w:val="id-ID"/>
                              </w:rPr>
                            </w:pPr>
                            <w:r w:rsidRPr="004A0D1C">
                              <w:rPr>
                                <w:i/>
                                <w:iCs/>
                                <w:sz w:val="20"/>
                                <w:szCs w:val="20"/>
                                <w:lang w:val="id-ID"/>
                              </w:rPr>
                              <w:t>Dedication</w:t>
                            </w:r>
                            <w:r w:rsidRPr="004A0D1C">
                              <w:rPr>
                                <w:sz w:val="20"/>
                                <w:szCs w:val="20"/>
                                <w:lang w:val="id-ID"/>
                              </w:rPr>
                              <w:t xml:space="preserve"> (dedikasi)</w:t>
                            </w:r>
                          </w:p>
                          <w:p w:rsidR="00B76C3F" w:rsidRDefault="00B76C3F" w:rsidP="00B76C3F">
                            <w:pPr>
                              <w:pStyle w:val="ListParagraph"/>
                              <w:numPr>
                                <w:ilvl w:val="0"/>
                                <w:numId w:val="17"/>
                              </w:numPr>
                              <w:spacing w:after="0"/>
                              <w:rPr>
                                <w:sz w:val="20"/>
                                <w:szCs w:val="20"/>
                                <w:lang w:val="id-ID"/>
                              </w:rPr>
                            </w:pPr>
                            <w:r w:rsidRPr="004A0D1C">
                              <w:rPr>
                                <w:i/>
                                <w:iCs/>
                                <w:sz w:val="20"/>
                                <w:szCs w:val="20"/>
                                <w:lang w:val="id-ID"/>
                              </w:rPr>
                              <w:t xml:space="preserve">Absorption </w:t>
                            </w:r>
                            <w:r w:rsidRPr="004A0D1C">
                              <w:rPr>
                                <w:sz w:val="20"/>
                                <w:szCs w:val="20"/>
                                <w:lang w:val="id-ID"/>
                              </w:rPr>
                              <w:t>(penyerapan)</w:t>
                            </w:r>
                          </w:p>
                          <w:p w:rsidR="00B76C3F" w:rsidRDefault="002A5E23" w:rsidP="00B76C3F">
                            <w:r w:rsidRPr="004A0D1C">
                              <w:rPr>
                                <w:b/>
                                <w:bCs/>
                                <w:sz w:val="22"/>
                                <w:szCs w:val="22"/>
                                <w:lang w:val="id-ID"/>
                              </w:rPr>
                              <w:fldChar w:fldCharType="begin" w:fldLock="1"/>
                            </w:r>
                            <w:r w:rsidR="00B76C3F" w:rsidRPr="004A0D1C">
                              <w:rPr>
                                <w:b/>
                                <w:bCs/>
                                <w:sz w:val="22"/>
                                <w:szCs w:val="22"/>
                                <w:lang w:val="id-ID"/>
                              </w:rPr>
                              <w:instrText>ADDIN CSL_CITATION {"citationItems":[{"id":"ITEM-1","itemData":{"author":[{"dropping-particle":"","family":"Schaufeli","given":"W.B","non-dropping-particle":"","parse-names":false,"suffix":""},{"dropping-particle":"","family":"Bakker","given":"A. B","non-dropping-particle":"","parse-names":false,"suffix":""}],"id":"ITEM-1","issued":{"date-parts":[["2015"]]},"publisher":" Department of Psychology","title":"Utrecht Work Engagement Scale: Test  Manual","type":"book"},"uris":["http://www.mendeley.com/documents/?uuid=d8562fd0-7381-3e22-a99a-2e0ae96fbbe8"]}],"mendeley":{"formattedCitation":"(Schaufeli &amp; Bakker, 2015)","plainTextFormattedCitation":"(Schaufeli &amp; Bakker, 2015)","previouslyFormattedCitation":"(Schaufeli &amp; Bakker, 2015)"},"properties":{"noteIndex":0},"schema":"https://github.com/citation-style-language/schema/raw/master/csl-citation.json"}</w:instrText>
                            </w:r>
                            <w:r w:rsidRPr="004A0D1C">
                              <w:rPr>
                                <w:b/>
                                <w:bCs/>
                                <w:sz w:val="22"/>
                                <w:szCs w:val="22"/>
                                <w:lang w:val="id-ID"/>
                              </w:rPr>
                              <w:fldChar w:fldCharType="separate"/>
                            </w:r>
                            <w:r w:rsidR="00B76C3F" w:rsidRPr="004A0D1C">
                              <w:rPr>
                                <w:b/>
                                <w:bCs/>
                                <w:noProof/>
                                <w:sz w:val="22"/>
                                <w:szCs w:val="22"/>
                                <w:lang w:val="id-ID"/>
                              </w:rPr>
                              <w:t>(Schaufeli &amp; Bakker, 2015)</w:t>
                            </w:r>
                            <w:r w:rsidRPr="004A0D1C">
                              <w:rPr>
                                <w:b/>
                                <w:bCs/>
                                <w:sz w:val="22"/>
                                <w:szCs w:val="22"/>
                                <w:lang w:val="id-ID"/>
                              </w:rPr>
                              <w:fldChar w:fldCharType="end"/>
                            </w:r>
                          </w:p>
                        </w:txbxContent>
                      </v:textbox>
                    </v:shape>
                    <v:oval id="Rectangle: Rounded Corners 39" o:spid="_x0000_s1037" style="position:absolute;left:577;top:36923;width:22342;height:13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IucsA&#10;AADiAAAADwAAAGRycy9kb3ducmV2LnhtbESPT2vCQBTE7wW/w/KE3upGa9MaXaVIC6We/I+3R/aZ&#10;BLNvw+4a02/fLRQ8DjPzG2a26EwtWnK+sqxgOEhAEOdWV1wo2G0/n95A+ICssbZMCn7Iw2Lee5hh&#10;pu2N19RuQiEihH2GCsoQmkxKn5dk0A9sQxy9s3UGQ5SukNrhLcJNLUdJkkqDFceFEhtalpRfNlej&#10;4LBf7dqjXh2+n91HdV0vR6e9NUo99rv3KYhAXbiH/9tfWsFk/JqM03TyAn+X4h2Q8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wMgi5ywAAAOIAAAAPAAAAAAAAAAAAAAAAAJgC&#10;AABkcnMvZG93bnJldi54bWxQSwUGAAAAAAQABAD1AAAAkAMAAAAA&#10;" fillcolor="white [3201]" strokecolor="black [3213]" strokeweight="2pt"/>
                    <v:shape id="Text Box 40" o:spid="_x0000_s1038" type="#_x0000_t202" style="position:absolute;left:1980;top:38467;width:19669;height:10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tVckA&#10;AADjAAAADwAAAGRycy9kb3ducmV2LnhtbERPS2vCQBC+C/0PywjedGPw1dRVJCCKtAetl96m2TEJ&#10;ZmfT7KrRX98VCj3O9575sjWVuFLjSssKhoMIBHFmdcm5guPnuj8D4TyyxsoyKbiTg+XipTPHRNsb&#10;7+l68LkIIewSVFB4XydSuqwgg25ga+LAnWxj0IezyaVu8BbCTSXjKJpIgyWHhgJrSgvKzoeLUbBL&#10;1x+4/47N7FGlm/fTqv45fo2V6nXb1RsIT63/F/+5tzrMfx1N49F0OBnD86cA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uVtVckAAADjAAAADwAAAAAAAAAAAAAAAACYAgAA&#10;ZHJzL2Rvd25yZXYueG1sUEsFBgAAAAAEAAQA9QAAAI4DAAAAAA==&#10;" filled="f" stroked="f" strokeweight=".5pt">
                      <v:textbox>
                        <w:txbxContent>
                          <w:p w:rsidR="00B76C3F" w:rsidRPr="00923FC1" w:rsidRDefault="00B76C3F" w:rsidP="00B76C3F">
                            <w:pPr>
                              <w:spacing w:after="0" w:line="240" w:lineRule="auto"/>
                              <w:jc w:val="center"/>
                              <w:rPr>
                                <w:b/>
                                <w:bCs/>
                                <w:color w:val="000000" w:themeColor="text1"/>
                                <w:lang w:val="id-ID"/>
                              </w:rPr>
                            </w:pPr>
                            <w:r>
                              <w:rPr>
                                <w:b/>
                                <w:bCs/>
                                <w:color w:val="000000" w:themeColor="text1"/>
                                <w:lang w:val="id-ID"/>
                              </w:rPr>
                              <w:t>Budaya Organisasi (X3)</w:t>
                            </w:r>
                          </w:p>
                          <w:p w:rsidR="00B76C3F" w:rsidRDefault="00B76C3F" w:rsidP="00B76C3F">
                            <w:pPr>
                              <w:pStyle w:val="ListParagraph"/>
                              <w:numPr>
                                <w:ilvl w:val="0"/>
                                <w:numId w:val="18"/>
                              </w:numPr>
                              <w:spacing w:after="0" w:line="240" w:lineRule="auto"/>
                              <w:rPr>
                                <w:color w:val="000000" w:themeColor="text1"/>
                                <w:sz w:val="20"/>
                                <w:szCs w:val="20"/>
                                <w:lang w:val="id-ID"/>
                              </w:rPr>
                            </w:pPr>
                            <w:r>
                              <w:rPr>
                                <w:color w:val="000000" w:themeColor="text1"/>
                                <w:sz w:val="20"/>
                                <w:szCs w:val="20"/>
                                <w:lang w:val="id-ID"/>
                              </w:rPr>
                              <w:t>Norma</w:t>
                            </w:r>
                          </w:p>
                          <w:p w:rsidR="00B76C3F" w:rsidRDefault="00B76C3F" w:rsidP="00B76C3F">
                            <w:pPr>
                              <w:pStyle w:val="ListParagraph"/>
                              <w:numPr>
                                <w:ilvl w:val="0"/>
                                <w:numId w:val="18"/>
                              </w:numPr>
                              <w:spacing w:after="0" w:line="240" w:lineRule="auto"/>
                              <w:rPr>
                                <w:color w:val="000000" w:themeColor="text1"/>
                                <w:sz w:val="20"/>
                                <w:szCs w:val="20"/>
                                <w:lang w:val="id-ID"/>
                              </w:rPr>
                            </w:pPr>
                            <w:r>
                              <w:rPr>
                                <w:color w:val="000000" w:themeColor="text1"/>
                                <w:sz w:val="20"/>
                                <w:szCs w:val="20"/>
                                <w:lang w:val="id-ID"/>
                              </w:rPr>
                              <w:t>Nilai Dominan</w:t>
                            </w:r>
                          </w:p>
                          <w:p w:rsidR="00B76C3F" w:rsidRDefault="00B76C3F" w:rsidP="00B76C3F">
                            <w:pPr>
                              <w:pStyle w:val="ListParagraph"/>
                              <w:numPr>
                                <w:ilvl w:val="0"/>
                                <w:numId w:val="18"/>
                              </w:numPr>
                              <w:spacing w:after="0" w:line="240" w:lineRule="auto"/>
                              <w:rPr>
                                <w:color w:val="000000" w:themeColor="text1"/>
                                <w:sz w:val="20"/>
                                <w:szCs w:val="20"/>
                                <w:lang w:val="id-ID"/>
                              </w:rPr>
                            </w:pPr>
                            <w:r>
                              <w:rPr>
                                <w:color w:val="000000" w:themeColor="text1"/>
                                <w:sz w:val="20"/>
                                <w:szCs w:val="20"/>
                                <w:lang w:val="id-ID"/>
                              </w:rPr>
                              <w:t>Aturan</w:t>
                            </w:r>
                          </w:p>
                          <w:p w:rsidR="00B76C3F" w:rsidRPr="00D15D1B" w:rsidRDefault="00B76C3F" w:rsidP="00B76C3F">
                            <w:pPr>
                              <w:pStyle w:val="ListParagraph"/>
                              <w:numPr>
                                <w:ilvl w:val="0"/>
                                <w:numId w:val="18"/>
                              </w:numPr>
                              <w:spacing w:after="0" w:line="240" w:lineRule="auto"/>
                              <w:rPr>
                                <w:color w:val="000000" w:themeColor="text1"/>
                                <w:sz w:val="20"/>
                                <w:szCs w:val="20"/>
                                <w:lang w:val="id-ID"/>
                              </w:rPr>
                            </w:pPr>
                            <w:r>
                              <w:rPr>
                                <w:color w:val="000000" w:themeColor="text1"/>
                                <w:sz w:val="20"/>
                                <w:szCs w:val="20"/>
                                <w:lang w:val="id-ID"/>
                              </w:rPr>
                              <w:t>Iklim Organisasi</w:t>
                            </w:r>
                          </w:p>
                          <w:p w:rsidR="00B76C3F" w:rsidRPr="00D15D1B" w:rsidRDefault="002A5E23" w:rsidP="00B76C3F">
                            <w:pPr>
                              <w:spacing w:after="0" w:line="240" w:lineRule="auto"/>
                              <w:ind w:left="360"/>
                              <w:rPr>
                                <w:color w:val="000000" w:themeColor="text1"/>
                                <w:sz w:val="20"/>
                                <w:szCs w:val="20"/>
                                <w:lang w:val="id-ID"/>
                              </w:rPr>
                            </w:pPr>
                            <w:r w:rsidRPr="00D15D1B">
                              <w:rPr>
                                <w:b/>
                                <w:sz w:val="22"/>
                                <w:szCs w:val="22"/>
                                <w:lang w:val="id-ID"/>
                              </w:rPr>
                              <w:fldChar w:fldCharType="begin" w:fldLock="1"/>
                            </w:r>
                            <w:r w:rsidR="00B76C3F" w:rsidRPr="00D15D1B">
                              <w:rPr>
                                <w:b/>
                                <w:sz w:val="22"/>
                                <w:szCs w:val="22"/>
                                <w:lang w:val="id-ID"/>
                              </w:rPr>
                              <w:instrText>ADDIN CSL_CITATION {"citationItems":[{"id":"ITEM-1","itemData":{"author":[{"dropping-particle":"","family":"Mangkunegara","given":"A. P","non-dropping-particle":"","parse-names":false,"suffix":""}],"id":"ITEM-1","issued":{"date-parts":[["2020"]]},"publisher":"Remaja Rosdakarya","title":"Manajemen Sumber Daya Manusia Perusahaan","type":"book"},"uris":["http://www.mendeley.com/documents/?uuid=68d2cb98-dc8a-46bc-a099-a8fbeaf7f383"]}],"mendeley":{"formattedCitation":"(Mangkunegara, 2020)","plainTextFormattedCitation":"(Mangkunegara, 2020)","previouslyFormattedCitation":"(Mangkunegara, 2020)"},"properties":{"noteIndex":0},"schema":"https://github.com/citation-style-language/schema/raw/master/csl-citation.json"}</w:instrText>
                            </w:r>
                            <w:r w:rsidRPr="00D15D1B">
                              <w:rPr>
                                <w:b/>
                                <w:sz w:val="22"/>
                                <w:szCs w:val="22"/>
                                <w:lang w:val="id-ID"/>
                              </w:rPr>
                              <w:fldChar w:fldCharType="separate"/>
                            </w:r>
                            <w:r w:rsidR="00B76C3F" w:rsidRPr="00D15D1B">
                              <w:rPr>
                                <w:b/>
                                <w:noProof/>
                                <w:sz w:val="22"/>
                                <w:szCs w:val="22"/>
                                <w:lang w:val="id-ID"/>
                              </w:rPr>
                              <w:t>(Mangkunegara, 2020)</w:t>
                            </w:r>
                            <w:r w:rsidRPr="00D15D1B">
                              <w:rPr>
                                <w:b/>
                                <w:sz w:val="22"/>
                                <w:szCs w:val="22"/>
                                <w:lang w:val="id-ID"/>
                              </w:rPr>
                              <w:fldChar w:fldCharType="end"/>
                            </w:r>
                          </w:p>
                          <w:p w:rsidR="00B76C3F" w:rsidRPr="00E31B38" w:rsidRDefault="00B76C3F" w:rsidP="00B76C3F"/>
                        </w:txbxContent>
                      </v:textbox>
                    </v:shape>
                    <v:oval id="Rectangle: Rounded Corners 39" o:spid="_x0000_s1039" style="position:absolute;left:30320;top:20005;width:20015;height:143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cbMsA&#10;AADiAAAADwAAAGRycy9kb3ducmV2LnhtbESPT2vCQBTE70K/w/IK3nTTSKymrlKkQqknrX/w9si+&#10;JqHZt2F3jem3dwuFHoeZ+Q2zWPWmER05X1tW8DROQBAXVtdcKjh8bkYzED4ga2wsk4If8rBaPgwW&#10;mGt74x11+1CKCGGfo4IqhDaX0hcVGfRj2xJH78s6gyFKV0rt8BbhppFpkkylwZrjQoUtrSsqvvdX&#10;o+B03B66s96ePiburb7u1unlaI1Sw8f+9QVEoD78h//a71pB9pym8yzJJvB7Kd4Bubw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fB9xsywAAAOIAAAAPAAAAAAAAAAAAAAAAAJgC&#10;AABkcnMvZG93bnJldi54bWxQSwUGAAAAAAQABAD1AAAAkAMAAAAA&#10;" fillcolor="white [3201]" strokecolor="black [3213]" strokeweight="2pt"/>
                    <v:shape id="Text Box 40" o:spid="_x0000_s1040" type="#_x0000_t202" style="position:absolute;left:32323;top:21053;width:16558;height:12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0SMkA&#10;AADjAAAADwAAAGRycy9kb3ducmV2LnhtbERPy2rCQBTdF/oPwy24q5MEFI2OIgFRxC58bLq7zVyT&#10;YOZOzIwa/fpOoeDiLA7nxZnOO1OLG7Wusqwg7kcgiHOrKy4UHA/LzxEI55E11pZJwYMczGfvb1NM&#10;tb3zjm57X4hQwi5FBaX3TSqly0sy6Pq2IQ7aybYGfaBtIXWL91BuaplE0VAarDgslNhQVlJ+3l+N&#10;gk22/MLdT2JGzzpbbU+L5nL8HijV++gWExCeOv8y/6fXWkESR0k8HgTA36fwB+T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Bt0SMkAAADjAAAADwAAAAAAAAAAAAAAAACYAgAA&#10;ZHJzL2Rvd25yZXYueG1sUEsFBgAAAAAEAAQA9QAAAI4DAAAAAA==&#10;" filled="f" stroked="f" strokeweight=".5pt">
                      <v:textbox>
                        <w:txbxContent>
                          <w:p w:rsidR="00B76C3F" w:rsidRPr="00CF7C96" w:rsidRDefault="00B76C3F" w:rsidP="00B76C3F">
                            <w:pPr>
                              <w:spacing w:after="0"/>
                              <w:jc w:val="center"/>
                              <w:rPr>
                                <w:b/>
                                <w:bCs/>
                                <w:sz w:val="22"/>
                                <w:szCs w:val="22"/>
                                <w:lang w:val="id-ID"/>
                              </w:rPr>
                            </w:pPr>
                            <w:r w:rsidRPr="00CF7C96">
                              <w:rPr>
                                <w:b/>
                                <w:bCs/>
                                <w:sz w:val="22"/>
                                <w:szCs w:val="22"/>
                                <w:lang w:val="id-ID"/>
                              </w:rPr>
                              <w:t>Kinerja Pegawai</w:t>
                            </w:r>
                            <w:r>
                              <w:rPr>
                                <w:b/>
                                <w:bCs/>
                                <w:sz w:val="22"/>
                                <w:szCs w:val="22"/>
                                <w:lang w:val="id-ID"/>
                              </w:rPr>
                              <w:t xml:space="preserve"> (Y)</w:t>
                            </w:r>
                          </w:p>
                          <w:p w:rsidR="00B76C3F" w:rsidRPr="00DE1151" w:rsidRDefault="00B76C3F" w:rsidP="00B76C3F">
                            <w:pPr>
                              <w:pStyle w:val="ListParagraph"/>
                              <w:numPr>
                                <w:ilvl w:val="0"/>
                                <w:numId w:val="16"/>
                              </w:numPr>
                              <w:spacing w:after="0" w:line="240" w:lineRule="auto"/>
                              <w:rPr>
                                <w:sz w:val="20"/>
                                <w:szCs w:val="20"/>
                                <w:lang w:val="id-ID"/>
                              </w:rPr>
                            </w:pPr>
                            <w:r w:rsidRPr="00DE1151">
                              <w:rPr>
                                <w:sz w:val="20"/>
                                <w:szCs w:val="20"/>
                                <w:lang w:val="id-ID"/>
                              </w:rPr>
                              <w:t>Kualitas kerja</w:t>
                            </w:r>
                          </w:p>
                          <w:p w:rsidR="00B76C3F" w:rsidRPr="00DE1151" w:rsidRDefault="00B76C3F" w:rsidP="00B76C3F">
                            <w:pPr>
                              <w:pStyle w:val="ListParagraph"/>
                              <w:numPr>
                                <w:ilvl w:val="0"/>
                                <w:numId w:val="16"/>
                              </w:numPr>
                              <w:spacing w:after="0" w:line="240" w:lineRule="auto"/>
                              <w:rPr>
                                <w:sz w:val="20"/>
                                <w:szCs w:val="20"/>
                                <w:lang w:val="id-ID"/>
                              </w:rPr>
                            </w:pPr>
                            <w:r w:rsidRPr="00DE1151">
                              <w:rPr>
                                <w:sz w:val="20"/>
                                <w:szCs w:val="20"/>
                                <w:lang w:val="id-ID"/>
                              </w:rPr>
                              <w:t>Kuantitas Kerja</w:t>
                            </w:r>
                          </w:p>
                          <w:p w:rsidR="00B76C3F" w:rsidRPr="00DE1151" w:rsidRDefault="00B76C3F" w:rsidP="00B76C3F">
                            <w:pPr>
                              <w:pStyle w:val="ListParagraph"/>
                              <w:numPr>
                                <w:ilvl w:val="0"/>
                                <w:numId w:val="16"/>
                              </w:numPr>
                              <w:spacing w:after="0" w:line="240" w:lineRule="auto"/>
                              <w:rPr>
                                <w:sz w:val="20"/>
                                <w:szCs w:val="20"/>
                                <w:lang w:val="id-ID"/>
                              </w:rPr>
                            </w:pPr>
                            <w:r w:rsidRPr="00DE1151">
                              <w:rPr>
                                <w:sz w:val="20"/>
                                <w:szCs w:val="20"/>
                                <w:lang w:val="id-ID"/>
                              </w:rPr>
                              <w:t>Ketepatan Waktu</w:t>
                            </w:r>
                          </w:p>
                          <w:p w:rsidR="00B76C3F" w:rsidRPr="00DE1151" w:rsidRDefault="00B76C3F" w:rsidP="00B76C3F">
                            <w:pPr>
                              <w:pStyle w:val="ListParagraph"/>
                              <w:numPr>
                                <w:ilvl w:val="0"/>
                                <w:numId w:val="16"/>
                              </w:numPr>
                              <w:spacing w:after="0" w:line="240" w:lineRule="auto"/>
                              <w:rPr>
                                <w:sz w:val="20"/>
                                <w:szCs w:val="20"/>
                                <w:lang w:val="id-ID"/>
                              </w:rPr>
                            </w:pPr>
                            <w:r w:rsidRPr="00DE1151">
                              <w:rPr>
                                <w:sz w:val="20"/>
                                <w:szCs w:val="20"/>
                                <w:lang w:val="id-ID"/>
                              </w:rPr>
                              <w:t>Efektivitas</w:t>
                            </w:r>
                          </w:p>
                          <w:p w:rsidR="00B76C3F" w:rsidRDefault="00B76C3F" w:rsidP="00B76C3F">
                            <w:pPr>
                              <w:pStyle w:val="ListParagraph"/>
                              <w:numPr>
                                <w:ilvl w:val="0"/>
                                <w:numId w:val="16"/>
                              </w:numPr>
                              <w:spacing w:after="0" w:line="240" w:lineRule="auto"/>
                              <w:rPr>
                                <w:sz w:val="22"/>
                                <w:szCs w:val="22"/>
                                <w:lang w:val="id-ID"/>
                              </w:rPr>
                            </w:pPr>
                            <w:r w:rsidRPr="00DE1151">
                              <w:rPr>
                                <w:sz w:val="20"/>
                                <w:szCs w:val="20"/>
                                <w:lang w:val="id-ID"/>
                              </w:rPr>
                              <w:t>Kemandirian</w:t>
                            </w:r>
                          </w:p>
                          <w:p w:rsidR="00B76C3F" w:rsidRPr="00CF7C96" w:rsidRDefault="002A5E23" w:rsidP="00B76C3F">
                            <w:pPr>
                              <w:spacing w:after="0"/>
                              <w:jc w:val="center"/>
                              <w:rPr>
                                <w:b/>
                                <w:bCs/>
                                <w:sz w:val="22"/>
                                <w:szCs w:val="22"/>
                                <w:lang w:val="id-ID"/>
                              </w:rPr>
                            </w:pPr>
                            <w:r w:rsidRPr="00CF7C96">
                              <w:rPr>
                                <w:b/>
                                <w:bCs/>
                                <w:sz w:val="22"/>
                                <w:szCs w:val="22"/>
                                <w:lang w:val="id-ID"/>
                              </w:rPr>
                              <w:fldChar w:fldCharType="begin" w:fldLock="1"/>
                            </w:r>
                            <w:r w:rsidR="00B76C3F" w:rsidRPr="00CF7C96">
                              <w:rPr>
                                <w:b/>
                                <w:bCs/>
                                <w:sz w:val="22"/>
                                <w:szCs w:val="22"/>
                                <w:lang w:val="id-ID"/>
                              </w:rPr>
                              <w:instrText>ADDIN CSL_CITATION {"citationItems":[{"id":"ITEM-1","itemData":{"author":[{"dropping-particle":"","family":"Robbins","given":"S. P","non-dropping-particle":"","parse-names":false,"suffix":""},{"dropping-particle":"","family":"Judge","given":"T. A","non-dropping-particle":"","parse-names":false,"suffix":""}],"edition":"edisi 12","id":"ITEM-1","issued":{"date-parts":[["2021"]]},"publisher":"Salemba Empat","title":"Perilaku Organisasi","type":"book"},"uris":["http://www.mendeley.com/documents/?uuid=22dd4d0e-4936-4812-8188-ec66ceee61d8"]}],"mendeley":{"formattedCitation":"(Robbins &amp; Judge, 2021)","plainTextFormattedCitation":"(Robbins &amp; Judge, 2021)","previouslyFormattedCitation":"(Robbins &amp; Judge, 2021)"},"properties":{"noteIndex":0},"schema":"https://github.com/citation-style-language/schema/raw/master/csl-citation.json"}</w:instrText>
                            </w:r>
                            <w:r w:rsidRPr="00CF7C96">
                              <w:rPr>
                                <w:b/>
                                <w:bCs/>
                                <w:sz w:val="22"/>
                                <w:szCs w:val="22"/>
                                <w:lang w:val="id-ID"/>
                              </w:rPr>
                              <w:fldChar w:fldCharType="separate"/>
                            </w:r>
                            <w:r w:rsidR="00B76C3F" w:rsidRPr="00CF7C96">
                              <w:rPr>
                                <w:b/>
                                <w:bCs/>
                                <w:noProof/>
                                <w:color w:val="000000" w:themeColor="text1"/>
                                <w:sz w:val="22"/>
                                <w:szCs w:val="22"/>
                                <w:lang w:val="id-ID"/>
                              </w:rPr>
                              <w:t>(Robbins &amp; Judge, 2021</w:t>
                            </w:r>
                            <w:r w:rsidR="00B76C3F" w:rsidRPr="00CF7C96">
                              <w:rPr>
                                <w:b/>
                                <w:bCs/>
                                <w:noProof/>
                                <w:sz w:val="22"/>
                                <w:szCs w:val="22"/>
                                <w:lang w:val="id-ID"/>
                              </w:rPr>
                              <w:t>)</w:t>
                            </w:r>
                            <w:r w:rsidRPr="00CF7C96">
                              <w:rPr>
                                <w:b/>
                                <w:bCs/>
                                <w:sz w:val="22"/>
                                <w:szCs w:val="22"/>
                                <w:lang w:val="id-ID"/>
                              </w:rPr>
                              <w:fldChar w:fldCharType="end"/>
                            </w:r>
                          </w:p>
                          <w:p w:rsidR="00B76C3F" w:rsidRPr="00E31B38" w:rsidRDefault="00B76C3F" w:rsidP="00B76C3F"/>
                          <w:p w:rsidR="00B76C3F" w:rsidRDefault="00B76C3F" w:rsidP="00B76C3F"/>
                        </w:txbxContent>
                      </v:textbox>
                    </v:shape>
                  </v:group>
                  <v:group id="Group 53" o:spid="_x0000_s1041" style="position:absolute;left:-95;top:9693;width:41800;height:46693" coordorigin="-95,6145" coordsize="41800,4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JlQTnfL&#10;AAAA4gAAAA8AAAAAAAAAAAAAAAAAqgIAAGRycy9kb3ducmV2LnhtbFBLBQYAAAAABAAEAPoAAACi&#10;AwAAAAA=&#10;">
                    <v:line id="Straight Connector 43" o:spid="_x0000_s1042" style="position:absolute;visibility:visible" from="-95,6145" to="0,5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bysgAAADjAAAADwAAAGRycy9kb3ducmV2LnhtbERPX0vDMBB/F/Ydwg18c2mrK7UuGzJQ&#10;NhF01Q9wNmcbbC4liVv37Y0g+Hi//7faTHYQR/LBOFaQLzIQxK3ThjsF728PVxWIEJE1Do5JwZkC&#10;bNazixXW2p34QMcmdiKFcKhRQR/jWEsZ2p4shoUbiRP36bzFmE7fSe3xlMLtIIssK6VFw6mhx5G2&#10;PbVfzbdVYD4Ow1Ox279409zmVVw+Pm9fC6Uu59P9HYhIU/wX/7l3Os3P8rKsyuX1Dfz+lACQ6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wbysgAAADjAAAADwAAAAAA&#10;AAAAAAAAAAChAgAAZHJzL2Rvd25yZXYueG1sUEsFBgAAAAAEAAQA+QAAAJYDAAAAAA==&#10;" strokecolor="black [3200]" strokeweight="2pt">
                      <v:shadow on="t" color="black" opacity="24903f" origin=",.5" offset="0,.55556mm"/>
                    </v:line>
                    <v:shapetype id="_x0000_t32" coordsize="21600,21600" o:spt="32" o:oned="t" path="m,l21600,21600e" filled="f">
                      <v:path arrowok="t" fillok="f" o:connecttype="none"/>
                      <o:lock v:ext="edit" shapetype="t"/>
                    </v:shapetype>
                    <v:shape id="Straight Arrow Connector 44" o:spid="_x0000_s1043" type="#_x0000_t32" style="position:absolute;left:25523;top:9872;width:11039;height:89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QFMcAAADiAAAADwAAAGRycy9kb3ducmV2LnhtbESPQUsDMRSE70L/Q3iCN5vYspLdNi1V&#10;EDxqW+j1dfO6G90ky+a5Xf+9EQSPw8x8w6y3k+/ESENyMRh4mCsQFOpoXWgMHA8v9xpEYgwWuxjI&#10;wDcl2G5mN2usbLyGdxr33IgMCalCAy1zX0mZ6pY8pnnsKWTvEgePnOXQSDvgNcN9JxdKPUqPLuSF&#10;Fnt6bqn+3H95A08NL50eVaE/3g50OjsuLbIxd7fTbgWCaeL/8F/71RrQRbnUhSoX8Hsp3wG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uVAUxwAAAOIAAAAPAAAAAAAA&#10;AAAAAAAAAKECAABkcnMvZG93bnJldi54bWxQSwUGAAAAAAQABAD5AAAAlQMAAAAA&#10;" strokecolor="black [3200]" strokeweight="2pt">
                      <v:stroke endarrow="block"/>
                      <v:shadow on="t" color="black" opacity="24903f" origin=",.5" offset="0,.55556mm"/>
                    </v:shape>
                    <v:shape id="Straight Arrow Connector 45" o:spid="_x0000_s1044" type="#_x0000_t32" style="position:absolute;left:25050;top:32945;width:10909;height:978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10dcoAAADiAAAADwAAAGRycy9kb3ducmV2LnhtbESPT2vCQBTE74V+h+UJ3urGUGMSXaUI&#10;ghct/jn0+Jp9JsHs25DdxvTbd4WCx2FmfsMs14NpRE+dqy0rmE4iEMSF1TWXCi7n7VsKwnlkjY1l&#10;UvBLDtar15cl5tre+Uj9yZciQNjlqKDyvs2ldEVFBt3EtsTBu9rOoA+yK6Xu8B7gppFxFCXSYM1h&#10;ocKWNhUVt9OPUcC+38d4PCRDdo7Tr+/553azl0qNR8PHAoSnwT/D/+2dVjBLp0mUZbN3eFwKd0Cu&#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bXR1ygAAAOIAAAAPAAAA&#10;AAAAAAAAAAAAAKECAABkcnMvZG93bnJldi54bWxQSwUGAAAAAAQABAD5AAAAmAMAAAAA&#10;" strokecolor="black [3200]" strokeweight="2pt">
                      <v:stroke endarrow="block"/>
                      <v:shadow on="t" color="black" opacity="24903f" origin=",.5" offset="0,.55556mm"/>
                    </v:shape>
                    <v:shape id="Straight Arrow Connector 47" o:spid="_x0000_s1045" type="#_x0000_t32" style="position:absolute;left:25011;top:26823;width:6383;height:5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JfcoAAADjAAAADwAAAGRycy9kb3ducmV2LnhtbESPQWvCQBSE7wX/w/IEb3VjLEmMriKC&#10;0Istag8en9lnEsy+Ddk1pv++Wyj0OMzMN8xqM5hG9NS52rKC2TQCQVxYXXOp4Ou8f81AOI+ssbFM&#10;Cr7JwWY9ellhru2Tj9SffCkChF2OCirv21xKV1Rk0E1tSxy8m+0M+iC7UuoOnwFuGhlHUSIN1hwW&#10;KmxpV1FxPz2MAvb9IcbjRzIsznF2uaaf+91BKjUZD9slCE+D/w//td+1gjhK0ySZZ28L+P0U/oBc&#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9sl9ygAAAOMAAAAPAAAA&#10;AAAAAAAAAAAAAKECAABkcnMvZG93bnJldi54bWxQSwUGAAAAAAQABAD5AAAAmAMAAAAA&#10;" strokecolor="black [3200]" strokeweight="2pt">
                      <v:stroke endarrow="block"/>
                      <v:shadow on="t" color="black" opacity="24903f" origin=",.5" offset="0,.55556mm"/>
                    </v:shape>
                    <v:shape id="Straight Arrow Connector 48" o:spid="_x0000_s1046" type="#_x0000_t32" style="position:absolute;left:41705;top:34773;width:0;height:180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XNcoAAADjAAAADwAAAGRycy9kb3ducmV2LnhtbERPTYvCMBC9C/6HMAveNDWC1q5RRBC8&#10;uIsfB49jM9uWbSalibX77zcLCx7eYebNe2/eatPbWnTU+sqxhukkAUGcO1NxoeF62Y9TED4gG6wd&#10;k4Yf8rBZDwcrzIx78om6cyhENGGfoYYyhCaT0uclWfQT1xBH7su1FkMc20KaFp/R3NZSJclcWqw4&#10;JpTY0K6k/Pv8sBo4dEeFp495v7yo9HZffO53R6n16K3fvoMI1IfX8b/6YOL7apaqiOUU/jrFBcj1&#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1hc1ygAAAOMAAAAPAAAA&#10;AAAAAAAAAAAAAKECAABkcnMvZG93bnJldi54bWxQSwUGAAAAAAQABAD5AAAAmAMAAAAA&#10;" strokecolor="black [3200]" strokeweight="2pt">
                      <v:stroke endarrow="block"/>
                      <v:shadow on="t" color="black" opacity="24903f" origin=",.5" offset="0,.55556mm"/>
                    </v:shape>
                    <v:line id="Straight Connector 50" o:spid="_x0000_s1047" style="position:absolute;visibility:visible" from="-95,6145" to="3057,6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wz0PssAAADjAAAADwAA&#10;AAAAAAAAAAAAAAChAgAAZHJzL2Rvd25yZXYueG1sUEsFBgAAAAAEAAQA+QAAAJkDAAAAAA==&#10;" strokecolor="black [3200]" strokeweight="2pt">
                      <v:shadow on="t" color="black" opacity="24903f" origin=",.5" offset="0,.55556mm"/>
                    </v:line>
                    <v:line id="Straight Connector 51" o:spid="_x0000_s1048" style="position:absolute;visibility:visible" from="0,26824" to="3704,2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Z+AMcsAAADjAAAADwAA&#10;AAAAAAAAAAAAAAChAgAAZHJzL2Rvd25yZXYueG1sUEsFBgAAAAAEAAQA+QAAAJkDAAAAAA==&#10;" strokecolor="black [3200]" strokeweight="2pt">
                      <v:shadow on="t" color="black" opacity="24903f" origin=",.5" offset="0,.55556mm"/>
                    </v:line>
                    <v:line id="Straight Connector 52" o:spid="_x0000_s1049" style="position:absolute;visibility:visible" from="0,43911" to="3704,43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fpDygAAAOIAAAAPAAAA&#10;AAAAAAAAAAAAAKECAABkcnMvZG93bnJldi54bWxQSwUGAAAAAAQABAD5AAAAmAMAAAAA&#10;" strokecolor="black [3200]" strokeweight="2pt">
                      <v:shadow on="t" color="black" opacity="24903f" origin=",.5" offset="0,.55556mm"/>
                    </v:line>
                  </v:group>
                </v:group>
              </v:group>
              <v:shape id="Text Box 19" o:spid="_x0000_s1050" type="#_x0000_t202" style="position:absolute;left:28632;top:43624;width:4985;height:2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Gj8wA&#10;AADiAAAADwAAAGRycy9kb3ducmV2LnhtbESPS2vDMBCE74X8B7GBXkoiO486uFFCCX2E3BqnDbkt&#10;1tY2tVbGUm3331eFQI/DzHzDrLeDqUVHrassK4inEQji3OqKCwWn7HmyAuE8ssbaMin4IQfbzehm&#10;jam2Pb9Rd/SFCBB2KSoovW9SKV1ekkE3tQ1x8D5ta9AH2RZSt9gHuKnlLIrupcGKw0KJDe1Kyr+O&#10;30bB5a44H9zw8t7Pl/Pm6bXLkg+dKXU7Hh4fQHga/H/42t5rBavFYpnEcRLD36VwB+TmF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LTGj8wAAADiAAAADwAAAAAAAAAAAAAAAACY&#10;AgAAZHJzL2Rvd25yZXYueG1sUEsFBgAAAAAEAAQA9QAAAJEDAAAAAA==&#10;" fillcolor="white [3201]" stroked="f" strokeweight=".5pt">
                <v:textbox>
                  <w:txbxContent>
                    <w:p w:rsidR="00B76C3F" w:rsidRPr="00731617" w:rsidRDefault="00B76C3F" w:rsidP="00B76C3F">
                      <w:pPr>
                        <w:rPr>
                          <w:lang w:val="id-ID"/>
                        </w:rPr>
                      </w:pPr>
                      <w:r>
                        <w:rPr>
                          <w:lang w:val="id-ID"/>
                        </w:rPr>
                        <w:t>H3</w:t>
                      </w:r>
                    </w:p>
                  </w:txbxContent>
                </v:textbox>
              </v:shape>
              <v:shape id="Text Box 19" o:spid="_x0000_s1051" type="#_x0000_t202" style="position:absolute;left:25622;top:26003;width:4985;height:2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yssgA&#10;AADiAAAADwAAAGRycy9kb3ducmV2LnhtbERPy2rCQBTdF/yH4Qpuik6i9UHqKCJtLd3VqKW7S+Y2&#10;CWbuhMw0Sf++IxS6PJz3etubSrTUuNKygngSgSDOrC45V3BKn8crEM4ja6wsk4IfcrDdDO7WmGjb&#10;8Tu1R5+LEMIuQQWF93UipcsKMugmtiYO3JdtDPoAm1zqBrsQbio5jaKFNFhyaCiwpn1B2fX4bRR8&#10;3ucfb65/OXez+ax+OrTp8qJTpUbDfvcIwlPv/8V/7lcd5sfThyiO50u4XQoY5OY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S7KyyAAAAOIAAAAPAAAAAAAAAAAAAAAAAJgCAABk&#10;cnMvZG93bnJldi54bWxQSwUGAAAAAAQABAD1AAAAjQMAAAAA&#10;" fillcolor="white [3201]" stroked="f" strokeweight=".5pt">
                <v:textbox>
                  <w:txbxContent>
                    <w:p w:rsidR="00B76C3F" w:rsidRPr="00731617" w:rsidRDefault="00B76C3F" w:rsidP="00B76C3F">
                      <w:pPr>
                        <w:rPr>
                          <w:lang w:val="id-ID"/>
                        </w:rPr>
                      </w:pPr>
                      <w:r>
                        <w:rPr>
                          <w:lang w:val="id-ID"/>
                        </w:rPr>
                        <w:t>H2</w:t>
                      </w:r>
                    </w:p>
                  </w:txbxContent>
                </v:textbox>
              </v:shape>
              <v:shape id="Text Box 19" o:spid="_x0000_s1052" type="#_x0000_t202" style="position:absolute;left:42481;top:43434;width:4988;height:28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D2ssA&#10;AADiAAAADwAAAGRycy9kb3ducmV2LnhtbESPzU7CQBSF9ya8w+SSuDEyxUrBwkAMQSHspApxd9O5&#10;tI2dO01nbOvbOwsTlyfnL99qM5hadNS6yrKC6SQCQZxbXXGh4D17uV+AcB5ZY22ZFPyQg816dLPC&#10;VNue36g7+UKEEXYpKii9b1IpXV6SQTexDXHwrrY16INsC6lb7MO4qeVDFCXSYMXhocSGtiXlX6dv&#10;o+Dzrrgc3fD60cezuNntu2x+1plSt+PheQnC0+D/w3/tg1YwT+Jk+vi0CBABKeCAXP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Lw8PaywAAAOIAAAAPAAAAAAAAAAAAAAAAAJgC&#10;AABkcnMvZG93bnJldi54bWxQSwUGAAAAAAQABAD1AAAAkAMAAAAA&#10;" fillcolor="white [3201]" stroked="f" strokeweight=".5pt">
                <v:textbox>
                  <w:txbxContent>
                    <w:p w:rsidR="00B76C3F" w:rsidRPr="00731617" w:rsidRDefault="00B76C3F" w:rsidP="00B76C3F">
                      <w:pPr>
                        <w:rPr>
                          <w:lang w:val="id-ID"/>
                        </w:rPr>
                      </w:pPr>
                      <w:r>
                        <w:rPr>
                          <w:lang w:val="id-ID"/>
                        </w:rPr>
                        <w:t>H4</w:t>
                      </w:r>
                    </w:p>
                  </w:txbxContent>
                </v:textbox>
              </v:shape>
            </v:group>
            <v:shape id="Text Box 1" o:spid="_x0000_s1053" type="#_x0000_t202" style="position:absolute;top:57943;width:51250;height:3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cRswA&#10;AADjAAAADwAAAGRycy9kb3ducmV2LnhtbESPQW/CMAyF75P2HyJP2mUaKT2wUghog03aYRxgiLPV&#10;mLZa41RJoOXfz4dJO9rv+b3Py/XoOnWlEFvPBqaTDBRx5W3LtYHj98dzASomZIudZzJwowjr1f3d&#10;EkvrB97T9ZBqJSEcSzTQpNSXWseqIYdx4nti0c4+OEwyhlrbgIOEu07nWTbTDluWhgZ72jRU/Rwu&#10;zsBsGy7DnjdP2+P7F+76Oj+93U7GPD6MrwtQicb0b/67/rSC/5IX83kxzQVafpIF6N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IvcRswAAADjAAAADwAAAAAAAAAAAAAAAACY&#10;AgAAZHJzL2Rvd25yZXYueG1sUEsFBgAAAAAEAAQA9QAAAJEDAAAAAA==&#10;" stroked="f">
              <v:textbox inset="0,0,0,0">
                <w:txbxContent>
                  <w:p w:rsidR="00B76C3F" w:rsidRPr="008C6D96" w:rsidRDefault="00B76C3F" w:rsidP="00B76C3F">
                    <w:pPr>
                      <w:pStyle w:val="Caption"/>
                      <w:jc w:val="center"/>
                      <w:rPr>
                        <w:b/>
                        <w:bCs/>
                        <w:i w:val="0"/>
                        <w:iCs w:val="0"/>
                        <w:noProof/>
                        <w:color w:val="auto"/>
                        <w:sz w:val="24"/>
                        <w:szCs w:val="24"/>
                        <w:lang w:val="id-ID"/>
                      </w:rPr>
                    </w:pPr>
                    <w:r w:rsidRPr="008C6D96">
                      <w:rPr>
                        <w:b/>
                        <w:bCs/>
                        <w:i w:val="0"/>
                        <w:iCs w:val="0"/>
                        <w:color w:val="auto"/>
                        <w:sz w:val="24"/>
                        <w:szCs w:val="24"/>
                      </w:rPr>
                      <w:t>Gambar 2.1 Kerangka Konseptual</w:t>
                    </w:r>
                  </w:p>
                </w:txbxContent>
              </v:textbox>
            </v:shape>
          </v:group>
        </w:pict>
      </w:r>
    </w:p>
    <w:p w:rsidR="00B76C3F" w:rsidRDefault="00B76C3F" w:rsidP="00B76C3F">
      <w:pPr>
        <w:spacing w:after="0" w:line="480" w:lineRule="auto"/>
        <w:ind w:firstLine="720"/>
        <w:jc w:val="both"/>
        <w:rPr>
          <w:lang w:val="id-ID"/>
        </w:rPr>
      </w:pPr>
    </w:p>
    <w:p w:rsidR="00B76C3F" w:rsidRDefault="00B76C3F" w:rsidP="00B76C3F">
      <w:pPr>
        <w:spacing w:after="0" w:line="480" w:lineRule="auto"/>
        <w:ind w:firstLine="720"/>
        <w:jc w:val="both"/>
        <w:rPr>
          <w:lang w:val="id-ID"/>
        </w:rPr>
      </w:pPr>
    </w:p>
    <w:p w:rsidR="00B76C3F" w:rsidRDefault="00B76C3F" w:rsidP="00B76C3F">
      <w:pPr>
        <w:spacing w:after="0" w:line="480" w:lineRule="auto"/>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Default="00B76C3F" w:rsidP="00B76C3F">
      <w:pPr>
        <w:spacing w:after="0" w:line="480" w:lineRule="auto"/>
        <w:jc w:val="both"/>
        <w:rPr>
          <w:color w:val="000000"/>
          <w:lang w:val="id-ID"/>
        </w:rPr>
      </w:pPr>
    </w:p>
    <w:p w:rsidR="00B76C3F" w:rsidRPr="00A771A4" w:rsidRDefault="00B76C3F" w:rsidP="00B76C3F">
      <w:pPr>
        <w:spacing w:after="0" w:line="480" w:lineRule="auto"/>
        <w:jc w:val="both"/>
        <w:rPr>
          <w:color w:val="000000"/>
          <w:lang w:val="id-ID"/>
        </w:rPr>
      </w:pPr>
    </w:p>
    <w:p w:rsidR="00B76C3F" w:rsidRPr="00A771A4" w:rsidRDefault="00B76C3F" w:rsidP="00B76C3F">
      <w:pPr>
        <w:spacing w:after="0" w:line="480" w:lineRule="auto"/>
        <w:ind w:firstLine="720"/>
        <w:jc w:val="both"/>
        <w:rPr>
          <w:color w:val="000000"/>
          <w:lang w:val="id-ID"/>
        </w:rPr>
      </w:pPr>
    </w:p>
    <w:p w:rsidR="00B76C3F" w:rsidRPr="00A771A4" w:rsidRDefault="00B76C3F" w:rsidP="00B76C3F">
      <w:pPr>
        <w:spacing w:after="0" w:line="480" w:lineRule="auto"/>
        <w:ind w:firstLine="720"/>
        <w:jc w:val="both"/>
        <w:rPr>
          <w:color w:val="000000"/>
          <w:lang w:val="id-ID"/>
        </w:rPr>
      </w:pPr>
    </w:p>
    <w:p w:rsidR="00B76C3F" w:rsidRDefault="00B76C3F" w:rsidP="00B76C3F">
      <w:pPr>
        <w:spacing w:after="0" w:line="480" w:lineRule="auto"/>
        <w:ind w:firstLine="720"/>
        <w:jc w:val="both"/>
        <w:rPr>
          <w:color w:val="000000"/>
          <w:lang w:val="id-ID"/>
        </w:rPr>
      </w:pPr>
    </w:p>
    <w:p w:rsidR="00B76C3F" w:rsidRPr="00A771A4" w:rsidRDefault="00B76C3F" w:rsidP="00B76C3F">
      <w:pPr>
        <w:spacing w:after="0" w:line="480" w:lineRule="auto"/>
        <w:ind w:firstLine="720"/>
        <w:jc w:val="both"/>
        <w:rPr>
          <w:color w:val="000000"/>
          <w:lang w:val="id-ID"/>
        </w:rPr>
      </w:pPr>
    </w:p>
    <w:p w:rsidR="00B76C3F" w:rsidRDefault="00B76C3F" w:rsidP="00B76C3F">
      <w:pPr>
        <w:spacing w:after="0" w:line="480" w:lineRule="auto"/>
        <w:rPr>
          <w:lang w:val="id-ID"/>
        </w:rPr>
      </w:pPr>
    </w:p>
    <w:p w:rsidR="00B76C3F" w:rsidRDefault="00B76C3F" w:rsidP="00B76C3F">
      <w:pPr>
        <w:spacing w:after="0" w:line="480" w:lineRule="auto"/>
        <w:rPr>
          <w:lang w:val="id-ID"/>
        </w:rPr>
      </w:pPr>
    </w:p>
    <w:p w:rsidR="00B76C3F" w:rsidRDefault="00B76C3F" w:rsidP="00B76C3F">
      <w:pPr>
        <w:spacing w:after="0" w:line="480" w:lineRule="auto"/>
        <w:rPr>
          <w:lang w:val="id-ID"/>
        </w:rPr>
      </w:pPr>
    </w:p>
    <w:p w:rsidR="00B76C3F" w:rsidRPr="00A771A4" w:rsidRDefault="00B76C3F" w:rsidP="00B76C3F">
      <w:pPr>
        <w:pStyle w:val="Heading2"/>
        <w:spacing w:before="0" w:after="0" w:line="480" w:lineRule="auto"/>
        <w:ind w:hanging="927"/>
        <w:rPr>
          <w:lang w:val="id-ID"/>
        </w:rPr>
      </w:pPr>
      <w:bookmarkStart w:id="48" w:name="_Toc195131260"/>
      <w:bookmarkStart w:id="49" w:name="_Toc203944101"/>
      <w:r w:rsidRPr="00A771A4">
        <w:rPr>
          <w:lang w:val="id-ID"/>
        </w:rPr>
        <w:t>Hipotesis</w:t>
      </w:r>
      <w:bookmarkEnd w:id="48"/>
      <w:bookmarkEnd w:id="49"/>
    </w:p>
    <w:p w:rsidR="00B76C3F" w:rsidRPr="00A771A4" w:rsidRDefault="002A5E23" w:rsidP="00B76C3F">
      <w:pPr>
        <w:spacing w:after="0" w:line="480" w:lineRule="auto"/>
        <w:ind w:firstLine="720"/>
        <w:jc w:val="both"/>
        <w:rPr>
          <w:lang w:val="id-ID"/>
        </w:rPr>
      </w:pPr>
      <w:r w:rsidRPr="00A771A4">
        <w:rPr>
          <w:lang w:val="id-ID"/>
        </w:rPr>
        <w:fldChar w:fldCharType="begin" w:fldLock="1"/>
      </w:r>
      <w:r w:rsidR="00B76C3F" w:rsidRPr="00A771A4">
        <w:rPr>
          <w:lang w:val="id-ID"/>
        </w:rPr>
        <w:instrText>ADDIN CSL_CITATION {"citationItems":[{"id":"ITEM-1","itemData":{"author":[{"dropping-particle":"","family":"Sugiyono","given":"","non-dropping-particle":"","parse-names":false,"suffix":""}],"edition":"edisi ke-3","id":"ITEM-1","issued":{"date-parts":[["2017"]]},"publisher":"CV.Alfabeta","publisher-place":"Bandung","title":"Metode Penelitian Bisnis","type":"book"},"uris":["http://www.mendeley.com/documents/?uuid=1ba278da-1c8c-430d-a439-212f42e9d24c"]}],"mendeley":{"formattedCitation":"(Sugiyono, 2017)","plainTextFormattedCitation":"(Sugiyono, 2017)","previouslyFormattedCitation":"(Sugiyono, 2017)"},"properties":{"noteIndex":0},"schema":"https://github.com/citation-style-language/schema/raw/master/csl-citation.json"}</w:instrText>
      </w:r>
      <w:r w:rsidRPr="00A771A4">
        <w:rPr>
          <w:lang w:val="id-ID"/>
        </w:rPr>
        <w:fldChar w:fldCharType="separate"/>
      </w:r>
      <w:r w:rsidR="00B76C3F" w:rsidRPr="00A771A4">
        <w:rPr>
          <w:noProof/>
          <w:lang w:val="id-ID"/>
        </w:rPr>
        <w:t>(Sugiyono, 2017)</w:t>
      </w:r>
      <w:r w:rsidRPr="00A771A4">
        <w:rPr>
          <w:lang w:val="id-ID"/>
        </w:rPr>
        <w:fldChar w:fldCharType="end"/>
      </w:r>
      <w:r w:rsidR="00B76C3F" w:rsidRPr="00A771A4">
        <w:rPr>
          <w:lang w:val="id-ID"/>
        </w:rPr>
        <w:t xml:space="preserve"> menyatakan bahwa hipotesis merupakan langkah awal dalam menjawab rumusan masalah penelitian, yang biasanya disajikan dalam bentuk pertanyaan. Hipotesis ini dirumuskan berdasarkan teori-teori yang relevan dan belum didasarkan pada fakta-fakta empiris dari pengumpulan data. Oleh karena itu, hipotesis juga dapat dipahami sebagai jawaban teoritis terhadap rumusan masalah penelitian yang belum menjadi jawaban definitif berbasis data empiris. Berdasarkan pernyataan tersebut diatas, maka hipotesis dalam penelitian ini yaitu:</w:t>
      </w:r>
    </w:p>
    <w:p w:rsidR="00B76C3F" w:rsidRPr="00A771A4" w:rsidRDefault="00B76C3F" w:rsidP="00B76C3F">
      <w:pPr>
        <w:spacing w:after="0" w:line="480" w:lineRule="auto"/>
        <w:ind w:left="426" w:hanging="426"/>
        <w:jc w:val="both"/>
        <w:rPr>
          <w:lang w:val="id-ID"/>
        </w:rPr>
      </w:pPr>
      <w:r w:rsidRPr="00A771A4">
        <w:rPr>
          <w:lang w:val="id-ID"/>
        </w:rPr>
        <w:t xml:space="preserve">H1: </w:t>
      </w:r>
      <w:r w:rsidRPr="00A771A4">
        <w:rPr>
          <w:i/>
          <w:iCs/>
          <w:lang w:val="id-ID"/>
        </w:rPr>
        <w:t>Transformasional Leadership</w:t>
      </w:r>
      <w:r>
        <w:rPr>
          <w:lang w:val="id-ID"/>
        </w:rPr>
        <w:t xml:space="preserve">berpengaruh positifdan signifikan </w:t>
      </w:r>
      <w:r w:rsidRPr="00A771A4">
        <w:rPr>
          <w:lang w:val="id-ID"/>
        </w:rPr>
        <w:t>terhadap kinerja pegawai Dinas Pekerjaan Umum Dan Penataan Ruang Provinsi Sumatera Utara</w:t>
      </w:r>
    </w:p>
    <w:p w:rsidR="00B76C3F" w:rsidRPr="00A771A4" w:rsidRDefault="00B76C3F" w:rsidP="00B76C3F">
      <w:pPr>
        <w:spacing w:after="0" w:line="480" w:lineRule="auto"/>
        <w:ind w:left="426" w:hanging="426"/>
        <w:jc w:val="both"/>
        <w:rPr>
          <w:lang w:val="id-ID"/>
        </w:rPr>
      </w:pPr>
      <w:r w:rsidRPr="00A771A4">
        <w:rPr>
          <w:lang w:val="id-ID"/>
        </w:rPr>
        <w:lastRenderedPageBreak/>
        <w:t>H2:</w:t>
      </w:r>
      <w:r w:rsidRPr="00A771A4">
        <w:rPr>
          <w:i/>
          <w:iCs/>
          <w:lang w:val="id-ID"/>
        </w:rPr>
        <w:t>Work Engagement</w:t>
      </w:r>
      <w:r>
        <w:rPr>
          <w:lang w:val="id-ID"/>
        </w:rPr>
        <w:t xml:space="preserve">berpengaruh positifdan signifikan </w:t>
      </w:r>
      <w:r w:rsidRPr="00A771A4">
        <w:rPr>
          <w:lang w:val="id-ID"/>
        </w:rPr>
        <w:t>terhadap kinerja pegawai Dinas Pekerjaan Umum Dan Penataan Ruang Provinsi Sumatera Utara</w:t>
      </w:r>
    </w:p>
    <w:p w:rsidR="00B76C3F" w:rsidRPr="00A771A4" w:rsidRDefault="00B76C3F" w:rsidP="00B76C3F">
      <w:pPr>
        <w:spacing w:after="0" w:line="480" w:lineRule="auto"/>
        <w:ind w:left="426" w:hanging="426"/>
        <w:jc w:val="both"/>
        <w:rPr>
          <w:lang w:val="id-ID"/>
        </w:rPr>
      </w:pPr>
      <w:r w:rsidRPr="00A771A4">
        <w:rPr>
          <w:lang w:val="id-ID"/>
        </w:rPr>
        <w:t xml:space="preserve">H3:Budaya Organisasi </w:t>
      </w:r>
      <w:r>
        <w:rPr>
          <w:lang w:val="id-ID"/>
        </w:rPr>
        <w:t>berpengaruh positif dan signifikan</w:t>
      </w:r>
      <w:r w:rsidRPr="00A771A4">
        <w:rPr>
          <w:lang w:val="id-ID"/>
        </w:rPr>
        <w:t xml:space="preserve"> terhadap kinerja pegawai Dinas Pekerjaan Umum Dan Penataan Ruang Provinsi Sumatera Utara</w:t>
      </w:r>
    </w:p>
    <w:p w:rsidR="00B76C3F" w:rsidRPr="00A771A4" w:rsidRDefault="00B76C3F" w:rsidP="00B76C3F">
      <w:pPr>
        <w:spacing w:after="0" w:line="480" w:lineRule="auto"/>
        <w:ind w:left="426" w:hanging="426"/>
        <w:jc w:val="both"/>
        <w:rPr>
          <w:lang w:val="id-ID"/>
        </w:rPr>
      </w:pPr>
      <w:r w:rsidRPr="00A771A4">
        <w:rPr>
          <w:lang w:val="id-ID"/>
        </w:rPr>
        <w:t xml:space="preserve">H4: </w:t>
      </w:r>
      <w:r w:rsidRPr="00A771A4">
        <w:rPr>
          <w:i/>
          <w:iCs/>
          <w:lang w:val="id-ID"/>
        </w:rPr>
        <w:t>Transformasional Leadership, Work Engagement</w:t>
      </w:r>
      <w:r w:rsidRPr="00A771A4">
        <w:rPr>
          <w:lang w:val="id-ID"/>
        </w:rPr>
        <w:t xml:space="preserve">, Dan Budaya Organisasi </w:t>
      </w:r>
      <w:r>
        <w:rPr>
          <w:lang w:val="id-ID"/>
        </w:rPr>
        <w:t xml:space="preserve">berpengaruh secara simultan </w:t>
      </w:r>
      <w:r w:rsidRPr="00A771A4">
        <w:rPr>
          <w:lang w:val="id-ID"/>
        </w:rPr>
        <w:t>terhadap kinerja pegawai Dinas Pekerjaan Umum Dan Penataan Ruang Provinsi Sumatera Utara.</w:t>
      </w:r>
    </w:p>
    <w:p w:rsidR="00132768" w:rsidRPr="00B76C3F" w:rsidRDefault="00132768" w:rsidP="00B76C3F"/>
    <w:sectPr w:rsidR="00132768" w:rsidRPr="00B76C3F" w:rsidSect="0023017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8AD" w:rsidRDefault="001808AD" w:rsidP="00230175">
      <w:pPr>
        <w:spacing w:after="0" w:line="240" w:lineRule="auto"/>
      </w:pPr>
      <w:r>
        <w:separator/>
      </w:r>
    </w:p>
  </w:endnote>
  <w:endnote w:type="continuationSeparator" w:id="1">
    <w:p w:rsidR="001808AD" w:rsidRDefault="001808AD" w:rsidP="0023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E0" w:rsidRDefault="003A5E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54721"/>
      <w:docPartObj>
        <w:docPartGallery w:val="Page Numbers (Bottom of Page)"/>
        <w:docPartUnique/>
      </w:docPartObj>
    </w:sdtPr>
    <w:sdtEndPr>
      <w:rPr>
        <w:noProof/>
      </w:rPr>
    </w:sdtEndPr>
    <w:sdtContent>
      <w:p w:rsidR="0006057E" w:rsidRDefault="002A5E23">
        <w:pPr>
          <w:pStyle w:val="Footer"/>
          <w:jc w:val="center"/>
        </w:pPr>
        <w:r>
          <w:fldChar w:fldCharType="begin"/>
        </w:r>
        <w:r w:rsidR="00AA25A7">
          <w:instrText xml:space="preserve"> PAGE   \* MERGEFORMAT </w:instrText>
        </w:r>
        <w:r>
          <w:fldChar w:fldCharType="separate"/>
        </w:r>
        <w:r w:rsidR="003A5EE0">
          <w:rPr>
            <w:noProof/>
          </w:rPr>
          <w:t>27</w:t>
        </w:r>
        <w:r>
          <w:rPr>
            <w:noProof/>
          </w:rPr>
          <w:fldChar w:fldCharType="end"/>
        </w:r>
      </w:p>
    </w:sdtContent>
  </w:sdt>
  <w:p w:rsidR="0006057E" w:rsidRDefault="001808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E0" w:rsidRDefault="003A5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8AD" w:rsidRDefault="001808AD" w:rsidP="00230175">
      <w:pPr>
        <w:spacing w:after="0" w:line="240" w:lineRule="auto"/>
      </w:pPr>
      <w:r>
        <w:separator/>
      </w:r>
    </w:p>
  </w:footnote>
  <w:footnote w:type="continuationSeparator" w:id="1">
    <w:p w:rsidR="001808AD" w:rsidRDefault="001808AD" w:rsidP="002301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2A5E23">
    <w:pPr>
      <w:pStyle w:val="Header"/>
    </w:pPr>
    <w:r w:rsidRPr="002A5E2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9"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E0" w:rsidRPr="00092155" w:rsidRDefault="003A5EE0" w:rsidP="003A5EE0">
    <w:pPr>
      <w:pStyle w:val="Header"/>
      <w:jc w:val="right"/>
      <w:rPr>
        <w:lang w:val="id-ID"/>
      </w:rPr>
    </w:pPr>
    <w:r w:rsidRPr="00A0728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8D11AF" w:rsidRDefault="002A5E23">
    <w:pPr>
      <w:pStyle w:val="Header"/>
    </w:pPr>
    <w:r w:rsidRPr="002A5E23">
      <w:rPr>
        <w:noProof/>
        <w:lang w:val="en-US"/>
      </w:rPr>
      <w:pict>
        <v:shape id="WordPictureWatermark19690560"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AF" w:rsidRDefault="002A5E23">
    <w:pPr>
      <w:pStyle w:val="Header"/>
    </w:pPr>
    <w:r w:rsidRPr="002A5E2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58"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BD309176"/>
    <w:lvl w:ilvl="0">
      <w:start w:val="1"/>
      <w:numFmt w:val="decimal"/>
      <w:lvlText w:val="%1."/>
      <w:lvlJc w:val="left"/>
      <w:pPr>
        <w:ind w:left="1505" w:hanging="360"/>
      </w:pPr>
      <w:rPr>
        <w:rFonts w:hint="default"/>
      </w:rPr>
    </w:lvl>
    <w:lvl w:ilvl="1">
      <w:start w:val="5"/>
      <w:numFmt w:val="decimal"/>
      <w:isLgl/>
      <w:lvlText w:val="%1.%2"/>
      <w:lvlJc w:val="left"/>
      <w:pPr>
        <w:ind w:left="156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
    <w:nsid w:val="00000010"/>
    <w:multiLevelType w:val="multilevel"/>
    <w:tmpl w:val="308E3720"/>
    <w:lvl w:ilvl="0">
      <w:start w:val="1"/>
      <w:numFmt w:val="none"/>
      <w:lvlText w:val="2.1.3"/>
      <w:lvlJc w:val="left"/>
      <w:pPr>
        <w:ind w:left="360" w:hanging="360"/>
      </w:pPr>
      <w:rPr>
        <w:rFonts w:hint="default"/>
        <w:b w:val="0"/>
      </w:rPr>
    </w:lvl>
    <w:lvl w:ilvl="1">
      <w:start w:val="1"/>
      <w:numFmt w:val="none"/>
      <w:lvlText w:val="2.1.3.1"/>
      <w:lvlJc w:val="left"/>
      <w:pPr>
        <w:ind w:left="720" w:hanging="360"/>
      </w:pPr>
      <w:rPr>
        <w:rFonts w:hint="default"/>
        <w:b/>
      </w:rPr>
    </w:lvl>
    <w:lvl w:ilvl="2">
      <w:start w:val="1"/>
      <w:numFmt w:val="none"/>
      <w:lvlText w:val="2.1.3.2"/>
      <w:lvlJc w:val="left"/>
      <w:pPr>
        <w:ind w:left="1080" w:hanging="360"/>
      </w:pPr>
      <w:rPr>
        <w:rFonts w:hint="default"/>
        <w:i w:val="0"/>
      </w:rPr>
    </w:lvl>
    <w:lvl w:ilvl="3">
      <w:start w:val="1"/>
      <w:numFmt w:val="none"/>
      <w:lvlText w:val="2.1.3.3"/>
      <w:lvlJc w:val="left"/>
      <w:pPr>
        <w:ind w:left="1440" w:hanging="360"/>
      </w:pPr>
      <w:rPr>
        <w:rFonts w:hint="default"/>
        <w:i w:val="0"/>
      </w:rPr>
    </w:lvl>
    <w:lvl w:ilvl="4">
      <w:start w:val="1"/>
      <w:numFmt w:val="none"/>
      <w:lvlText w:val="2.1.3.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0000011"/>
    <w:multiLevelType w:val="multilevel"/>
    <w:tmpl w:val="0090F380"/>
    <w:lvl w:ilvl="0">
      <w:start w:val="1"/>
      <w:numFmt w:val="none"/>
      <w:lvlText w:val="2.2"/>
      <w:lvlJc w:val="left"/>
      <w:pPr>
        <w:ind w:left="360" w:hanging="360"/>
      </w:pPr>
      <w:rPr>
        <w:rFonts w:hint="default"/>
      </w:rPr>
    </w:lvl>
    <w:lvl w:ilvl="1">
      <w:start w:val="1"/>
      <w:numFmt w:val="none"/>
      <w:lvlText w:val="2.3"/>
      <w:lvlJc w:val="left"/>
      <w:pPr>
        <w:ind w:left="720" w:hanging="360"/>
      </w:pPr>
      <w:rPr>
        <w:rFonts w:hint="default"/>
      </w:rPr>
    </w:lvl>
    <w:lvl w:ilvl="2">
      <w:start w:val="1"/>
      <w:numFmt w:val="none"/>
      <w:lvlText w:val="2.4"/>
      <w:lvlJc w:val="left"/>
      <w:pPr>
        <w:ind w:left="1080" w:hanging="360"/>
      </w:pPr>
      <w:rPr>
        <w:rFonts w:hint="default"/>
      </w:rPr>
    </w:lvl>
    <w:lvl w:ilvl="3">
      <w:start w:val="1"/>
      <w:numFmt w:val="none"/>
      <w:lvlText w:val="2.1.4.3"/>
      <w:lvlJc w:val="left"/>
      <w:pPr>
        <w:ind w:left="1440" w:hanging="360"/>
      </w:pPr>
      <w:rPr>
        <w:rFonts w:hint="default"/>
      </w:rPr>
    </w:lvl>
    <w:lvl w:ilvl="4">
      <w:start w:val="1"/>
      <w:numFmt w:val="none"/>
      <w:lvlText w:val="2.1.4.4"/>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00001C"/>
    <w:multiLevelType w:val="multilevel"/>
    <w:tmpl w:val="4FA4977C"/>
    <w:lvl w:ilvl="0">
      <w:start w:val="1"/>
      <w:numFmt w:val="none"/>
      <w:lvlText w:val="2.1"/>
      <w:lvlJc w:val="left"/>
      <w:pPr>
        <w:ind w:left="360" w:hanging="360"/>
      </w:pPr>
      <w:rPr>
        <w:rFonts w:hint="default"/>
      </w:rPr>
    </w:lvl>
    <w:lvl w:ilvl="1">
      <w:start w:val="1"/>
      <w:numFmt w:val="none"/>
      <w:lvlText w:val="2.1.1"/>
      <w:lvlJc w:val="left"/>
      <w:pPr>
        <w:ind w:left="720" w:hanging="360"/>
      </w:pPr>
      <w:rPr>
        <w:rFonts w:hint="default"/>
      </w:rPr>
    </w:lvl>
    <w:lvl w:ilvl="2">
      <w:start w:val="1"/>
      <w:numFmt w:val="none"/>
      <w:lvlText w:val="2.1.1.1"/>
      <w:lvlJc w:val="left"/>
      <w:pPr>
        <w:ind w:left="1080" w:hanging="360"/>
      </w:pPr>
      <w:rPr>
        <w:rFonts w:hint="default"/>
      </w:rPr>
    </w:lvl>
    <w:lvl w:ilvl="3">
      <w:start w:val="1"/>
      <w:numFmt w:val="none"/>
      <w:lvlText w:val="2.1.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36023E8"/>
    <w:multiLevelType w:val="hybridMultilevel"/>
    <w:tmpl w:val="8E54B6E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nsid w:val="0510674F"/>
    <w:multiLevelType w:val="multilevel"/>
    <w:tmpl w:val="ECD2E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0151BD"/>
    <w:multiLevelType w:val="hybridMultilevel"/>
    <w:tmpl w:val="EF2AB92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47B1CC2"/>
    <w:multiLevelType w:val="singleLevel"/>
    <w:tmpl w:val="45D6BA14"/>
    <w:lvl w:ilvl="0">
      <w:start w:val="1"/>
      <w:numFmt w:val="decimal"/>
      <w:lvlText w:val="%1."/>
      <w:lvlJc w:val="left"/>
      <w:pPr>
        <w:tabs>
          <w:tab w:val="num" w:pos="425"/>
        </w:tabs>
        <w:ind w:left="425" w:hanging="425"/>
      </w:pPr>
      <w:rPr>
        <w:b w:val="0"/>
        <w:bCs w:val="0"/>
      </w:rPr>
    </w:lvl>
  </w:abstractNum>
  <w:abstractNum w:abstractNumId="8">
    <w:nsid w:val="15F62D28"/>
    <w:multiLevelType w:val="multilevel"/>
    <w:tmpl w:val="B8D670BA"/>
    <w:lvl w:ilvl="0">
      <w:start w:val="1"/>
      <w:numFmt w:val="decimal"/>
      <w:lvlText w:val="%1."/>
      <w:lvlJc w:val="left"/>
      <w:pPr>
        <w:ind w:left="720" w:hanging="360"/>
      </w:pPr>
      <w:rPr>
        <w:b w:val="0"/>
      </w:rPr>
    </w:lvl>
    <w:lvl w:ilvl="1">
      <w:start w:val="1"/>
      <w:numFmt w:val="decimal"/>
      <w:isLgl/>
      <w:lvlText w:val="%1.%2"/>
      <w:lvlJc w:val="left"/>
      <w:pPr>
        <w:ind w:left="1020" w:hanging="660"/>
      </w:pPr>
      <w:rPr>
        <w:i w:val="0"/>
      </w:rPr>
    </w:lvl>
    <w:lvl w:ilvl="2">
      <w:start w:val="1"/>
      <w:numFmt w:val="decimal"/>
      <w:isLgl/>
      <w:lvlText w:val="%1.%2.%3"/>
      <w:lvlJc w:val="left"/>
      <w:pPr>
        <w:ind w:left="1080" w:hanging="720"/>
      </w:pPr>
      <w:rPr>
        <w:i w:val="0"/>
      </w:rPr>
    </w:lvl>
    <w:lvl w:ilvl="3">
      <w:start w:val="2"/>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7."/>
      <w:lvlJc w:val="left"/>
      <w:pPr>
        <w:ind w:left="1800" w:hanging="1440"/>
      </w:pPr>
      <w:rPr>
        <w:rFonts w:ascii="Times New Roman" w:eastAsiaTheme="minorHAnsi" w:hAnsi="Times New Roman" w:cs="Times New Roman"/>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9">
    <w:nsid w:val="16532D04"/>
    <w:multiLevelType w:val="hybridMultilevel"/>
    <w:tmpl w:val="7B9A50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835709B"/>
    <w:multiLevelType w:val="hybridMultilevel"/>
    <w:tmpl w:val="B89492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D190876"/>
    <w:multiLevelType w:val="hybridMultilevel"/>
    <w:tmpl w:val="B0788A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DBD10AC"/>
    <w:multiLevelType w:val="multilevel"/>
    <w:tmpl w:val="51D83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EE03474"/>
    <w:multiLevelType w:val="hybridMultilevel"/>
    <w:tmpl w:val="90E0865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E648AF"/>
    <w:multiLevelType w:val="hybridMultilevel"/>
    <w:tmpl w:val="6292009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276A3A65"/>
    <w:multiLevelType w:val="hybridMultilevel"/>
    <w:tmpl w:val="0A84E8F8"/>
    <w:lvl w:ilvl="0" w:tplc="3809000F">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16">
    <w:nsid w:val="2AFC3D4A"/>
    <w:multiLevelType w:val="multilevel"/>
    <w:tmpl w:val="C732753C"/>
    <w:lvl w:ilvl="0">
      <w:start w:val="1"/>
      <w:numFmt w:val="upperRoman"/>
      <w:pStyle w:val="Heading1"/>
      <w:suff w:val="nothing"/>
      <w:lvlText w:val="BAB %1"/>
      <w:lvlJc w:val="left"/>
      <w:pPr>
        <w:ind w:left="3479" w:hanging="360"/>
      </w:pPr>
    </w:lvl>
    <w:lvl w:ilvl="1">
      <w:start w:val="1"/>
      <w:numFmt w:val="decimal"/>
      <w:pStyle w:val="Heading2"/>
      <w:isLgl/>
      <w:suff w:val="space"/>
      <w:lvlText w:val="%1. %2"/>
      <w:lvlJc w:val="left"/>
      <w:pPr>
        <w:ind w:left="927" w:hanging="360"/>
      </w:pPr>
      <w:rPr>
        <w:rFonts w:hint="default"/>
      </w:rPr>
    </w:lvl>
    <w:lvl w:ilvl="2">
      <w:start w:val="1"/>
      <w:numFmt w:val="decimal"/>
      <w:pStyle w:val="Heading3"/>
      <w:isLgl/>
      <w:suff w:val="space"/>
      <w:lvlText w:val="%1.%2.%3"/>
      <w:lvlJc w:val="left"/>
      <w:pPr>
        <w:ind w:left="360" w:hanging="360"/>
      </w:pPr>
      <w:rPr>
        <w:rFonts w:hint="default"/>
        <w:i w:val="0"/>
        <w:iCs w:val="0"/>
      </w:rPr>
    </w:lvl>
    <w:lvl w:ilvl="3">
      <w:start w:val="1"/>
      <w:numFmt w:val="decimal"/>
      <w:pStyle w:val="Heading4"/>
      <w:isLgl/>
      <w:suff w:val="space"/>
      <w:lvlText w:val="%1.%2.%3.%4"/>
      <w:lvlJc w:val="left"/>
      <w:pPr>
        <w:ind w:left="927" w:hanging="360"/>
      </w:pPr>
      <w:rPr>
        <w:rFonts w:hint="default"/>
        <w:i w:val="0"/>
        <w:iCs/>
      </w:rPr>
    </w:lvl>
    <w:lvl w:ilvl="4">
      <w:start w:val="1"/>
      <w:numFmt w:val="none"/>
      <w:lvlText w:val="2.1.1.3"/>
      <w:lvlJc w:val="left"/>
      <w:pPr>
        <w:ind w:left="2367" w:hanging="360"/>
      </w:pPr>
      <w:rPr>
        <w:rFonts w:hint="default"/>
      </w:rPr>
    </w:lvl>
    <w:lvl w:ilvl="5">
      <w:start w:val="1"/>
      <w:numFmt w:val="none"/>
      <w:lvlText w:val="2.1.1.4"/>
      <w:lvlJc w:val="left"/>
      <w:pPr>
        <w:ind w:left="2727" w:hanging="360"/>
      </w:pPr>
      <w:rPr>
        <w:rFonts w:hint="default"/>
      </w:rPr>
    </w:lvl>
    <w:lvl w:ilvl="6">
      <w:start w:val="1"/>
      <w:numFmt w:val="decimal"/>
      <w:lvlText w:val="%7."/>
      <w:lvlJc w:val="left"/>
      <w:pPr>
        <w:ind w:left="1069"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nsid w:val="2CF036B3"/>
    <w:multiLevelType w:val="hybridMultilevel"/>
    <w:tmpl w:val="E248A98C"/>
    <w:lvl w:ilvl="0" w:tplc="CAACCD9C">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34B83221"/>
    <w:multiLevelType w:val="hybridMultilevel"/>
    <w:tmpl w:val="595ED1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5C206D1"/>
    <w:multiLevelType w:val="hybridMultilevel"/>
    <w:tmpl w:val="7384FC04"/>
    <w:lvl w:ilvl="0" w:tplc="D572ED9E">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0">
    <w:nsid w:val="36EC2D7C"/>
    <w:multiLevelType w:val="hybridMultilevel"/>
    <w:tmpl w:val="A97EC1E2"/>
    <w:lvl w:ilvl="0" w:tplc="38090015">
      <w:start w:val="1"/>
      <w:numFmt w:val="upperLetter"/>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8FA0392"/>
    <w:multiLevelType w:val="hybridMultilevel"/>
    <w:tmpl w:val="515487A0"/>
    <w:lvl w:ilvl="0" w:tplc="FB28E9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B8E7C97"/>
    <w:multiLevelType w:val="multilevel"/>
    <w:tmpl w:val="EA7AF890"/>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34"/>
      <w:numFmt w:val="bullet"/>
      <w:lvlText w:val=""/>
      <w:lvlJc w:val="left"/>
      <w:pPr>
        <w:ind w:left="1440" w:hanging="360"/>
      </w:pPr>
      <w:rPr>
        <w:rFonts w:ascii="Wingdings" w:eastAsiaTheme="minorHAnsi" w:hAnsi="Wingdings" w:cs="Times New Roman"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B547F8"/>
    <w:multiLevelType w:val="hybridMultilevel"/>
    <w:tmpl w:val="11E49856"/>
    <w:lvl w:ilvl="0" w:tplc="D8DE3F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4531251D"/>
    <w:multiLevelType w:val="hybridMultilevel"/>
    <w:tmpl w:val="E3DE5E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8465E61"/>
    <w:multiLevelType w:val="hybridMultilevel"/>
    <w:tmpl w:val="E3188EF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4E473C26"/>
    <w:multiLevelType w:val="hybridMultilevel"/>
    <w:tmpl w:val="8E98EE00"/>
    <w:lvl w:ilvl="0" w:tplc="57A263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527D3DE3"/>
    <w:multiLevelType w:val="hybridMultilevel"/>
    <w:tmpl w:val="0A8A8FF8"/>
    <w:lvl w:ilvl="0" w:tplc="05A25930">
      <w:start w:val="1"/>
      <w:numFmt w:val="upperLetter"/>
      <w:lvlText w:val="%1."/>
      <w:lvlJc w:val="left"/>
      <w:pPr>
        <w:ind w:left="3447" w:hanging="360"/>
      </w:pPr>
      <w:rPr>
        <w:rFonts w:hint="default"/>
      </w:rPr>
    </w:lvl>
    <w:lvl w:ilvl="1" w:tplc="38090019" w:tentative="1">
      <w:start w:val="1"/>
      <w:numFmt w:val="lowerLetter"/>
      <w:lvlText w:val="%2."/>
      <w:lvlJc w:val="left"/>
      <w:pPr>
        <w:ind w:left="4167" w:hanging="360"/>
      </w:pPr>
    </w:lvl>
    <w:lvl w:ilvl="2" w:tplc="3809001B" w:tentative="1">
      <w:start w:val="1"/>
      <w:numFmt w:val="lowerRoman"/>
      <w:lvlText w:val="%3."/>
      <w:lvlJc w:val="right"/>
      <w:pPr>
        <w:ind w:left="4887" w:hanging="180"/>
      </w:pPr>
    </w:lvl>
    <w:lvl w:ilvl="3" w:tplc="3809000F" w:tentative="1">
      <w:start w:val="1"/>
      <w:numFmt w:val="decimal"/>
      <w:lvlText w:val="%4."/>
      <w:lvlJc w:val="left"/>
      <w:pPr>
        <w:ind w:left="5607" w:hanging="360"/>
      </w:pPr>
    </w:lvl>
    <w:lvl w:ilvl="4" w:tplc="38090019" w:tentative="1">
      <w:start w:val="1"/>
      <w:numFmt w:val="lowerLetter"/>
      <w:lvlText w:val="%5."/>
      <w:lvlJc w:val="left"/>
      <w:pPr>
        <w:ind w:left="6327" w:hanging="360"/>
      </w:pPr>
    </w:lvl>
    <w:lvl w:ilvl="5" w:tplc="3809001B" w:tentative="1">
      <w:start w:val="1"/>
      <w:numFmt w:val="lowerRoman"/>
      <w:lvlText w:val="%6."/>
      <w:lvlJc w:val="right"/>
      <w:pPr>
        <w:ind w:left="7047" w:hanging="180"/>
      </w:pPr>
    </w:lvl>
    <w:lvl w:ilvl="6" w:tplc="3809000F" w:tentative="1">
      <w:start w:val="1"/>
      <w:numFmt w:val="decimal"/>
      <w:lvlText w:val="%7."/>
      <w:lvlJc w:val="left"/>
      <w:pPr>
        <w:ind w:left="7767" w:hanging="360"/>
      </w:pPr>
    </w:lvl>
    <w:lvl w:ilvl="7" w:tplc="38090019" w:tentative="1">
      <w:start w:val="1"/>
      <w:numFmt w:val="lowerLetter"/>
      <w:lvlText w:val="%8."/>
      <w:lvlJc w:val="left"/>
      <w:pPr>
        <w:ind w:left="8487" w:hanging="360"/>
      </w:pPr>
    </w:lvl>
    <w:lvl w:ilvl="8" w:tplc="3809001B" w:tentative="1">
      <w:start w:val="1"/>
      <w:numFmt w:val="lowerRoman"/>
      <w:lvlText w:val="%9."/>
      <w:lvlJc w:val="right"/>
      <w:pPr>
        <w:ind w:left="9207" w:hanging="180"/>
      </w:pPr>
    </w:lvl>
  </w:abstractNum>
  <w:abstractNum w:abstractNumId="28">
    <w:nsid w:val="551417EC"/>
    <w:multiLevelType w:val="hybridMultilevel"/>
    <w:tmpl w:val="595A39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5304C8A"/>
    <w:multiLevelType w:val="hybridMultilevel"/>
    <w:tmpl w:val="0644CAC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nsid w:val="56EC5DFB"/>
    <w:multiLevelType w:val="hybridMultilevel"/>
    <w:tmpl w:val="AE64A580"/>
    <w:lvl w:ilvl="0" w:tplc="8B2C8AA2">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ADA32F3"/>
    <w:multiLevelType w:val="hybridMultilevel"/>
    <w:tmpl w:val="B31CBE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B7B4E3C"/>
    <w:multiLevelType w:val="hybridMultilevel"/>
    <w:tmpl w:val="188E7D2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nsid w:val="5DD6123B"/>
    <w:multiLevelType w:val="hybridMultilevel"/>
    <w:tmpl w:val="23FCC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379766F"/>
    <w:multiLevelType w:val="hybridMultilevel"/>
    <w:tmpl w:val="AB9AC3D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nsid w:val="65F249F6"/>
    <w:multiLevelType w:val="multilevel"/>
    <w:tmpl w:val="C7C44674"/>
    <w:lvl w:ilvl="0">
      <w:start w:val="1"/>
      <w:numFmt w:val="none"/>
      <w:lvlText w:val="3.7.1"/>
      <w:lvlJc w:val="left"/>
      <w:pPr>
        <w:ind w:left="360" w:hanging="360"/>
      </w:pPr>
    </w:lvl>
    <w:lvl w:ilvl="1">
      <w:start w:val="1"/>
      <w:numFmt w:val="lowerLetter"/>
      <w:lvlText w:val="%2."/>
      <w:lvlJc w:val="left"/>
      <w:pPr>
        <w:ind w:left="720" w:hanging="360"/>
      </w:pPr>
      <w:rPr>
        <w:rFonts w:ascii="Times New Roman" w:eastAsiaTheme="minorHAnsi" w:hAnsi="Times New Roman" w:cs="Times New Roman"/>
      </w:rPr>
    </w:lvl>
    <w:lvl w:ilvl="2">
      <w:start w:val="1"/>
      <w:numFmt w:val="none"/>
      <w:lvlText w:val="3.7.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87B7242"/>
    <w:multiLevelType w:val="hybridMultilevel"/>
    <w:tmpl w:val="330A5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9E534B2"/>
    <w:multiLevelType w:val="hybridMultilevel"/>
    <w:tmpl w:val="B11C1D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A88D436">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AFC0C28"/>
    <w:multiLevelType w:val="hybridMultilevel"/>
    <w:tmpl w:val="0D1EA97E"/>
    <w:lvl w:ilvl="0" w:tplc="38090019">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9">
    <w:nsid w:val="6DAB137B"/>
    <w:multiLevelType w:val="multilevel"/>
    <w:tmpl w:val="D06410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DEA0458"/>
    <w:multiLevelType w:val="hybridMultilevel"/>
    <w:tmpl w:val="37E01F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FC772D2"/>
    <w:multiLevelType w:val="hybridMultilevel"/>
    <w:tmpl w:val="6EF4150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
    <w:nsid w:val="6FEA23AF"/>
    <w:multiLevelType w:val="hybridMultilevel"/>
    <w:tmpl w:val="776CE4C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3">
    <w:nsid w:val="765141CC"/>
    <w:multiLevelType w:val="hybridMultilevel"/>
    <w:tmpl w:val="1A0A7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71F3902"/>
    <w:multiLevelType w:val="hybridMultilevel"/>
    <w:tmpl w:val="97340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A666A0F"/>
    <w:multiLevelType w:val="hybridMultilevel"/>
    <w:tmpl w:val="B5D2C1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7"/>
    <w:lvlOverride w:ilvl="0">
      <w:startOverride w:val="1"/>
    </w:lvlOverride>
  </w:num>
  <w:num w:numId="3">
    <w:abstractNumId w:val="21"/>
  </w:num>
  <w:num w:numId="4">
    <w:abstractNumId w:val="23"/>
  </w:num>
  <w:num w:numId="5">
    <w:abstractNumId w:val="13"/>
  </w:num>
  <w:num w:numId="6">
    <w:abstractNumId w:val="31"/>
  </w:num>
  <w:num w:numId="7">
    <w:abstractNumId w:val="17"/>
  </w:num>
  <w:num w:numId="8">
    <w:abstractNumId w:val="10"/>
  </w:num>
  <w:num w:numId="9">
    <w:abstractNumId w:val="15"/>
  </w:num>
  <w:num w:numId="10">
    <w:abstractNumId w:val="28"/>
  </w:num>
  <w:num w:numId="11">
    <w:abstractNumId w:val="5"/>
  </w:num>
  <w:num w:numId="12">
    <w:abstractNumId w:val="12"/>
  </w:num>
  <w:num w:numId="13">
    <w:abstractNumId w:val="3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40"/>
  </w:num>
  <w:num w:numId="16">
    <w:abstractNumId w:val="24"/>
  </w:num>
  <w:num w:numId="17">
    <w:abstractNumId w:val="44"/>
  </w:num>
  <w:num w:numId="18">
    <w:abstractNumId w:val="33"/>
  </w:num>
  <w:num w:numId="19">
    <w:abstractNumId w:val="1"/>
  </w:num>
  <w:num w:numId="20">
    <w:abstractNumId w:val="2"/>
  </w:num>
  <w:num w:numId="21">
    <w:abstractNumId w:val="3"/>
  </w:num>
  <w:num w:numId="22">
    <w:abstractNumId w:val="0"/>
  </w:num>
  <w:num w:numId="23">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11"/>
  </w:num>
  <w:num w:numId="29">
    <w:abstractNumId w:val="43"/>
  </w:num>
  <w:num w:numId="30">
    <w:abstractNumId w:val="27"/>
  </w:num>
  <w:num w:numId="31">
    <w:abstractNumId w:val="22"/>
  </w:num>
  <w:num w:numId="32">
    <w:abstractNumId w:val="14"/>
  </w:num>
  <w:num w:numId="33">
    <w:abstractNumId w:val="32"/>
  </w:num>
  <w:num w:numId="34">
    <w:abstractNumId w:val="42"/>
  </w:num>
  <w:num w:numId="35">
    <w:abstractNumId w:val="29"/>
  </w:num>
  <w:num w:numId="36">
    <w:abstractNumId w:val="34"/>
  </w:num>
  <w:num w:numId="37">
    <w:abstractNumId w:val="45"/>
  </w:num>
  <w:num w:numId="38">
    <w:abstractNumId w:val="37"/>
  </w:num>
  <w:num w:numId="39">
    <w:abstractNumId w:val="6"/>
  </w:num>
  <w:num w:numId="40">
    <w:abstractNumId w:val="9"/>
  </w:num>
  <w:num w:numId="41">
    <w:abstractNumId w:val="19"/>
  </w:num>
  <w:num w:numId="42">
    <w:abstractNumId w:val="4"/>
  </w:num>
  <w:num w:numId="43">
    <w:abstractNumId w:val="38"/>
  </w:num>
  <w:num w:numId="44">
    <w:abstractNumId w:val="20"/>
  </w:num>
  <w:num w:numId="45">
    <w:abstractNumId w:val="41"/>
  </w:num>
  <w:num w:numId="46">
    <w:abstractNumId w:val="2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GS4UHI/dWn2372Ie1DvvwoVlzLE=" w:salt="0nm9N3vxLGclawZSKJXkS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30175"/>
    <w:rsid w:val="00132768"/>
    <w:rsid w:val="001808AD"/>
    <w:rsid w:val="00230175"/>
    <w:rsid w:val="0027299A"/>
    <w:rsid w:val="002A5E23"/>
    <w:rsid w:val="003A5EE0"/>
    <w:rsid w:val="003E4618"/>
    <w:rsid w:val="008E4120"/>
    <w:rsid w:val="00AA25A7"/>
    <w:rsid w:val="00AE0D87"/>
    <w:rsid w:val="00B76C3F"/>
    <w:rsid w:val="00BF0A0B"/>
    <w:rsid w:val="00C457E0"/>
    <w:rsid w:val="00CD7770"/>
    <w:rsid w:val="00E1771F"/>
    <w:rsid w:val="00F60D5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44"/>
        <o:r id="V:Rule2" type="connector" idref="#Straight Arrow Connector 45"/>
        <o:r id="V:Rule3" type="connector" idref="#Straight Arrow Connector 47"/>
        <o:r id="V:Rule4" type="connector" idref="#Straight Arrow Connector 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F60D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 w:type="table" w:styleId="TableGrid">
    <w:name w:val="Table Grid"/>
    <w:basedOn w:val="TableNormal"/>
    <w:uiPriority w:val="39"/>
    <w:rsid w:val="00CD7770"/>
    <w:pPr>
      <w:spacing w:after="0" w:line="240" w:lineRule="auto"/>
    </w:pPr>
    <w:rPr>
      <w:rFonts w:ascii="Times New Roman" w:hAnsi="Times New Roman" w:cs="Times New Roman"/>
      <w:kern w:val="2"/>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60D51"/>
    <w:rPr>
      <w:rFonts w:ascii="Times New Roman" w:eastAsiaTheme="majorEastAsia" w:hAnsi="Times New Roman" w:cstheme="majorBidi"/>
      <w:color w:val="365F91" w:themeColor="accent1" w:themeShade="BF"/>
      <w:kern w:val="2"/>
      <w:sz w:val="24"/>
      <w:szCs w:val="24"/>
      <w:lang w:val="en-ID"/>
    </w:rPr>
  </w:style>
  <w:style w:type="character" w:customStyle="1" w:styleId="Heading6Char">
    <w:name w:val="Heading 6 Char"/>
    <w:basedOn w:val="DefaultParagraphFont"/>
    <w:link w:val="Heading6"/>
    <w:uiPriority w:val="9"/>
    <w:semiHidden/>
    <w:rsid w:val="00F60D51"/>
    <w:rPr>
      <w:rFonts w:ascii="Times New Roman" w:eastAsiaTheme="majorEastAsia" w:hAnsi="Times New Roman" w:cstheme="majorBidi"/>
      <w:i/>
      <w:iCs/>
      <w:color w:val="595959" w:themeColor="text1" w:themeTint="A6"/>
      <w:kern w:val="2"/>
      <w:sz w:val="24"/>
      <w:szCs w:val="24"/>
      <w:lang w:val="en-ID"/>
    </w:rPr>
  </w:style>
  <w:style w:type="character" w:customStyle="1" w:styleId="Heading7Char">
    <w:name w:val="Heading 7 Char"/>
    <w:basedOn w:val="DefaultParagraphFont"/>
    <w:link w:val="Heading7"/>
    <w:uiPriority w:val="9"/>
    <w:semiHidden/>
    <w:rsid w:val="00F60D51"/>
    <w:rPr>
      <w:rFonts w:ascii="Times New Roman" w:eastAsiaTheme="majorEastAsia" w:hAnsi="Times New Roman" w:cstheme="majorBidi"/>
      <w:color w:val="595959" w:themeColor="text1" w:themeTint="A6"/>
      <w:kern w:val="2"/>
      <w:sz w:val="24"/>
      <w:szCs w:val="24"/>
      <w:lang w:val="en-ID"/>
    </w:rPr>
  </w:style>
  <w:style w:type="character" w:customStyle="1" w:styleId="Heading8Char">
    <w:name w:val="Heading 8 Char"/>
    <w:basedOn w:val="DefaultParagraphFont"/>
    <w:link w:val="Heading8"/>
    <w:uiPriority w:val="9"/>
    <w:semiHidden/>
    <w:rsid w:val="00F60D51"/>
    <w:rPr>
      <w:rFonts w:ascii="Times New Roman" w:eastAsiaTheme="majorEastAsia" w:hAnsi="Times New Roman" w:cstheme="majorBidi"/>
      <w:i/>
      <w:iCs/>
      <w:color w:val="272727" w:themeColor="text1" w:themeTint="D8"/>
      <w:kern w:val="2"/>
      <w:sz w:val="24"/>
      <w:szCs w:val="24"/>
      <w:lang w:val="en-ID"/>
    </w:rPr>
  </w:style>
  <w:style w:type="character" w:customStyle="1" w:styleId="Heading9Char">
    <w:name w:val="Heading 9 Char"/>
    <w:basedOn w:val="DefaultParagraphFont"/>
    <w:link w:val="Heading9"/>
    <w:uiPriority w:val="9"/>
    <w:semiHidden/>
    <w:rsid w:val="00F60D51"/>
    <w:rPr>
      <w:rFonts w:ascii="Times New Roman" w:eastAsiaTheme="majorEastAsia" w:hAnsi="Times New Roman" w:cstheme="majorBidi"/>
      <w:color w:val="272727" w:themeColor="text1" w:themeTint="D8"/>
      <w:kern w:val="2"/>
      <w:sz w:val="24"/>
      <w:szCs w:val="24"/>
      <w:lang w:val="en-ID"/>
    </w:rPr>
  </w:style>
  <w:style w:type="paragraph" w:styleId="Title">
    <w:name w:val="Title"/>
    <w:basedOn w:val="Normal"/>
    <w:next w:val="Normal"/>
    <w:link w:val="TitleChar"/>
    <w:uiPriority w:val="10"/>
    <w:qFormat/>
    <w:rsid w:val="00F6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51"/>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F6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51"/>
    <w:rPr>
      <w:rFonts w:ascii="Times New Roman" w:eastAsiaTheme="majorEastAsia" w:hAnsi="Times New Roman" w:cstheme="majorBidi"/>
      <w:color w:val="595959" w:themeColor="text1" w:themeTint="A6"/>
      <w:spacing w:val="15"/>
      <w:kern w:val="2"/>
      <w:sz w:val="28"/>
      <w:szCs w:val="28"/>
      <w:lang w:val="en-ID"/>
    </w:rPr>
  </w:style>
  <w:style w:type="paragraph" w:styleId="Quote">
    <w:name w:val="Quote"/>
    <w:basedOn w:val="Normal"/>
    <w:next w:val="Normal"/>
    <w:link w:val="QuoteChar"/>
    <w:uiPriority w:val="29"/>
    <w:qFormat/>
    <w:rsid w:val="00F6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60D51"/>
    <w:rPr>
      <w:rFonts w:ascii="Times New Roman" w:hAnsi="Times New Roman" w:cs="Times New Roman"/>
      <w:i/>
      <w:iCs/>
      <w:color w:val="404040" w:themeColor="text1" w:themeTint="BF"/>
      <w:kern w:val="2"/>
      <w:sz w:val="24"/>
      <w:szCs w:val="24"/>
      <w:lang w:val="en-ID"/>
    </w:rPr>
  </w:style>
  <w:style w:type="character" w:styleId="IntenseEmphasis">
    <w:name w:val="Intense Emphasis"/>
    <w:basedOn w:val="DefaultParagraphFont"/>
    <w:uiPriority w:val="21"/>
    <w:qFormat/>
    <w:rsid w:val="00F60D51"/>
    <w:rPr>
      <w:i/>
      <w:iCs/>
      <w:color w:val="365F91" w:themeColor="accent1" w:themeShade="BF"/>
    </w:rPr>
  </w:style>
  <w:style w:type="paragraph" w:styleId="IntenseQuote">
    <w:name w:val="Intense Quote"/>
    <w:basedOn w:val="Normal"/>
    <w:next w:val="Normal"/>
    <w:link w:val="IntenseQuoteChar"/>
    <w:uiPriority w:val="30"/>
    <w:qFormat/>
    <w:rsid w:val="00F60D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D51"/>
    <w:rPr>
      <w:rFonts w:ascii="Times New Roman" w:hAnsi="Times New Roman" w:cs="Times New Roman"/>
      <w:i/>
      <w:iCs/>
      <w:color w:val="365F91" w:themeColor="accent1" w:themeShade="BF"/>
      <w:kern w:val="2"/>
      <w:sz w:val="24"/>
      <w:szCs w:val="24"/>
      <w:lang w:val="en-ID"/>
    </w:rPr>
  </w:style>
  <w:style w:type="character" w:styleId="IntenseReference">
    <w:name w:val="Intense Reference"/>
    <w:basedOn w:val="DefaultParagraphFont"/>
    <w:uiPriority w:val="32"/>
    <w:qFormat/>
    <w:rsid w:val="00F60D51"/>
    <w:rPr>
      <w:b/>
      <w:bCs/>
      <w:smallCaps/>
      <w:color w:val="365F91" w:themeColor="accent1" w:themeShade="BF"/>
      <w:spacing w:val="5"/>
    </w:rPr>
  </w:style>
  <w:style w:type="paragraph" w:styleId="TOCHeading">
    <w:name w:val="TOC Heading"/>
    <w:basedOn w:val="Heading1"/>
    <w:next w:val="Normal"/>
    <w:uiPriority w:val="39"/>
    <w:unhideWhenUsed/>
    <w:qFormat/>
    <w:rsid w:val="00F60D51"/>
    <w:pPr>
      <w:numPr>
        <w:numId w:val="0"/>
      </w:numPr>
      <w:spacing w:before="240" w:after="0" w:line="259" w:lineRule="auto"/>
      <w:outlineLvl w:val="9"/>
    </w:pPr>
    <w:rPr>
      <w:rFonts w:asciiTheme="majorHAnsi" w:hAnsiTheme="majorHAnsi"/>
      <w:b w:val="0"/>
      <w:color w:val="365F91" w:themeColor="accent1" w:themeShade="BF"/>
      <w:kern w:val="0"/>
      <w:sz w:val="32"/>
      <w:szCs w:val="32"/>
      <w:lang w:val="en-US"/>
    </w:rPr>
  </w:style>
  <w:style w:type="paragraph" w:styleId="NormalWeb">
    <w:name w:val="Normal (Web)"/>
    <w:basedOn w:val="Normal"/>
    <w:uiPriority w:val="99"/>
    <w:unhideWhenUsed/>
    <w:rsid w:val="00F60D51"/>
    <w:pPr>
      <w:spacing w:before="100" w:beforeAutospacing="1" w:after="100" w:afterAutospacing="1" w:line="240" w:lineRule="auto"/>
    </w:pPr>
    <w:rPr>
      <w:rFonts w:eastAsia="Times New Roman"/>
      <w:kern w:val="0"/>
      <w:lang w:eastAsia="en-ID"/>
    </w:rPr>
  </w:style>
  <w:style w:type="character" w:styleId="PlaceholderText">
    <w:name w:val="Placeholder Text"/>
    <w:basedOn w:val="DefaultParagraphFont"/>
    <w:uiPriority w:val="99"/>
    <w:semiHidden/>
    <w:rsid w:val="00F60D51"/>
    <w:rPr>
      <w:color w:val="666666"/>
    </w:rPr>
  </w:style>
  <w:style w:type="character" w:customStyle="1" w:styleId="UnresolvedMention">
    <w:name w:val="Unresolved Mention"/>
    <w:basedOn w:val="DefaultParagraphFont"/>
    <w:uiPriority w:val="99"/>
    <w:semiHidden/>
    <w:unhideWhenUsed/>
    <w:rsid w:val="00F60D51"/>
    <w:rPr>
      <w:color w:val="605E5C"/>
      <w:shd w:val="clear" w:color="auto" w:fill="E1DFDD"/>
    </w:rPr>
  </w:style>
  <w:style w:type="paragraph" w:styleId="TOC5">
    <w:name w:val="toc 5"/>
    <w:basedOn w:val="Normal"/>
    <w:next w:val="Normal"/>
    <w:autoRedefine/>
    <w:uiPriority w:val="39"/>
    <w:unhideWhenUsed/>
    <w:rsid w:val="00F60D51"/>
    <w:pPr>
      <w:spacing w:after="100"/>
      <w:ind w:left="96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F60D51"/>
    <w:pPr>
      <w:spacing w:after="100"/>
      <w:ind w:left="12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F60D51"/>
    <w:pPr>
      <w:spacing w:after="100"/>
      <w:ind w:left="144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F60D51"/>
    <w:pPr>
      <w:spacing w:after="100"/>
      <w:ind w:left="168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F60D51"/>
    <w:pPr>
      <w:spacing w:after="100"/>
      <w:ind w:left="1920"/>
    </w:pPr>
    <w:rPr>
      <w:rFonts w:asciiTheme="minorHAnsi" w:eastAsiaTheme="minorEastAsia" w:hAnsiTheme="minorHAnsi" w:cstheme="minorBidi"/>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75"/>
    <w:pPr>
      <w:spacing w:after="160" w:line="278" w:lineRule="auto"/>
    </w:pPr>
    <w:rPr>
      <w:rFonts w:ascii="Times New Roman" w:hAnsi="Times New Roman" w:cs="Times New Roman"/>
      <w:kern w:val="2"/>
      <w:sz w:val="24"/>
      <w:szCs w:val="24"/>
      <w:lang w:val="en-ID"/>
      <w14:ligatures w14:val="standardContextual"/>
    </w:rPr>
  </w:style>
  <w:style w:type="paragraph" w:styleId="Heading1">
    <w:name w:val="heading 1"/>
    <w:basedOn w:val="Normal"/>
    <w:next w:val="Normal"/>
    <w:link w:val="Heading1Char"/>
    <w:uiPriority w:val="9"/>
    <w:qFormat/>
    <w:rsid w:val="008E4120"/>
    <w:pPr>
      <w:keepNext/>
      <w:keepLines/>
      <w:numPr>
        <w:numId w:val="1"/>
      </w:numPr>
      <w:spacing w:before="360" w:after="80" w:line="480" w:lineRule="auto"/>
      <w:ind w:left="360"/>
      <w:jc w:val="center"/>
      <w:outlineLvl w:val="0"/>
    </w:pPr>
    <w:rPr>
      <w:rFonts w:eastAsiaTheme="majorEastAsia" w:cstheme="majorBidi"/>
      <w:b/>
      <w:bCs/>
      <w:color w:val="000000" w:themeColor="text1"/>
      <w:szCs w:val="40"/>
      <w:lang w:val="id-ID"/>
    </w:rPr>
  </w:style>
  <w:style w:type="paragraph" w:styleId="Heading2">
    <w:name w:val="heading 2"/>
    <w:basedOn w:val="Normal"/>
    <w:next w:val="Normal"/>
    <w:link w:val="Heading2Char"/>
    <w:uiPriority w:val="9"/>
    <w:unhideWhenUsed/>
    <w:qFormat/>
    <w:rsid w:val="008E4120"/>
    <w:pPr>
      <w:keepNext/>
      <w:keepLines/>
      <w:numPr>
        <w:ilvl w:val="1"/>
        <w:numId w:val="1"/>
      </w:numPr>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8E4120"/>
    <w:pPr>
      <w:keepNext/>
      <w:keepLines/>
      <w:numPr>
        <w:ilvl w:val="2"/>
        <w:numId w:val="1"/>
      </w:numPr>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8E4120"/>
    <w:pPr>
      <w:keepNext/>
      <w:keepLines/>
      <w:numPr>
        <w:ilvl w:val="3"/>
        <w:numId w:val="1"/>
      </w:numPr>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F60D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75"/>
    <w:rPr>
      <w:rFonts w:ascii="Times New Roman" w:hAnsi="Times New Roman" w:cs="Times New Roman"/>
      <w:kern w:val="2"/>
      <w:sz w:val="24"/>
      <w:szCs w:val="24"/>
      <w:lang w:val="en-ID"/>
      <w14:ligatures w14:val="standardContextual"/>
    </w:rPr>
  </w:style>
  <w:style w:type="paragraph" w:styleId="Footer">
    <w:name w:val="footer"/>
    <w:basedOn w:val="Normal"/>
    <w:link w:val="FooterChar"/>
    <w:uiPriority w:val="99"/>
    <w:unhideWhenUsed/>
    <w:rsid w:val="0023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75"/>
    <w:rPr>
      <w:rFonts w:ascii="Times New Roman" w:hAnsi="Times New Roman" w:cs="Times New Roman"/>
      <w:kern w:val="2"/>
      <w:sz w:val="24"/>
      <w:szCs w:val="24"/>
      <w:lang w:val="en-ID"/>
      <w14:ligatures w14:val="standardContextual"/>
    </w:rPr>
  </w:style>
  <w:style w:type="character" w:customStyle="1" w:styleId="Heading1Char">
    <w:name w:val="Heading 1 Char"/>
    <w:basedOn w:val="DefaultParagraphFont"/>
    <w:link w:val="Heading1"/>
    <w:uiPriority w:val="9"/>
    <w:rsid w:val="008E4120"/>
    <w:rPr>
      <w:rFonts w:ascii="Times New Roman" w:eastAsiaTheme="majorEastAsia" w:hAnsi="Times New Roman" w:cstheme="majorBidi"/>
      <w:b/>
      <w:bCs/>
      <w:color w:val="000000" w:themeColor="text1"/>
      <w:kern w:val="2"/>
      <w:sz w:val="24"/>
      <w:szCs w:val="40"/>
      <w:lang w:val="id-ID"/>
      <w14:ligatures w14:val="standardContextual"/>
    </w:rPr>
  </w:style>
  <w:style w:type="character" w:customStyle="1" w:styleId="Heading2Char">
    <w:name w:val="Heading 2 Char"/>
    <w:basedOn w:val="DefaultParagraphFont"/>
    <w:link w:val="Heading2"/>
    <w:uiPriority w:val="9"/>
    <w:rsid w:val="008E4120"/>
    <w:rPr>
      <w:rFonts w:ascii="Times New Roman" w:eastAsiaTheme="majorEastAsia" w:hAnsi="Times New Roman" w:cstheme="majorBidi"/>
      <w:b/>
      <w:color w:val="000000" w:themeColor="text1"/>
      <w:kern w:val="2"/>
      <w:sz w:val="24"/>
      <w:szCs w:val="32"/>
      <w:lang w:val="en-ID"/>
      <w14:ligatures w14:val="standardContextual"/>
    </w:rPr>
  </w:style>
  <w:style w:type="character" w:customStyle="1" w:styleId="Heading3Char">
    <w:name w:val="Heading 3 Char"/>
    <w:basedOn w:val="DefaultParagraphFont"/>
    <w:link w:val="Heading3"/>
    <w:uiPriority w:val="9"/>
    <w:rsid w:val="008E4120"/>
    <w:rPr>
      <w:rFonts w:ascii="Times New Roman" w:eastAsiaTheme="majorEastAsia" w:hAnsi="Times New Roman" w:cstheme="majorBidi"/>
      <w:b/>
      <w:color w:val="000000" w:themeColor="text1"/>
      <w:kern w:val="2"/>
      <w:sz w:val="24"/>
      <w:szCs w:val="28"/>
      <w:lang w:val="en-ID"/>
      <w14:ligatures w14:val="standardContextual"/>
    </w:rPr>
  </w:style>
  <w:style w:type="character" w:customStyle="1" w:styleId="Heading4Char">
    <w:name w:val="Heading 4 Char"/>
    <w:basedOn w:val="DefaultParagraphFont"/>
    <w:link w:val="Heading4"/>
    <w:uiPriority w:val="9"/>
    <w:rsid w:val="008E4120"/>
    <w:rPr>
      <w:rFonts w:ascii="Times New Roman" w:eastAsiaTheme="majorEastAsia" w:hAnsi="Times New Roman" w:cstheme="majorBidi"/>
      <w:b/>
      <w:iCs/>
      <w:color w:val="000000" w:themeColor="text1"/>
      <w:kern w:val="2"/>
      <w:sz w:val="24"/>
      <w:szCs w:val="24"/>
      <w:lang w:val="en-ID"/>
      <w14:ligatures w14:val="standardContextual"/>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27299A"/>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27299A"/>
    <w:rPr>
      <w:rFonts w:ascii="Times New Roman" w:hAnsi="Times New Roman" w:cs="Times New Roman"/>
      <w:kern w:val="2"/>
      <w:sz w:val="24"/>
      <w:szCs w:val="24"/>
      <w:lang w:val="en-ID"/>
      <w14:ligatures w14:val="standardContextual"/>
    </w:rPr>
  </w:style>
  <w:style w:type="paragraph" w:styleId="BalloonText">
    <w:name w:val="Balloon Text"/>
    <w:basedOn w:val="Normal"/>
    <w:link w:val="BalloonTextChar"/>
    <w:uiPriority w:val="99"/>
    <w:semiHidden/>
    <w:unhideWhenUsed/>
    <w:rsid w:val="0027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99A"/>
    <w:rPr>
      <w:rFonts w:ascii="Tahoma" w:hAnsi="Tahoma" w:cs="Tahoma"/>
      <w:kern w:val="2"/>
      <w:sz w:val="16"/>
      <w:szCs w:val="16"/>
      <w:lang w:val="en-ID"/>
      <w14:ligatures w14:val="standardContextual"/>
    </w:rPr>
  </w:style>
  <w:style w:type="paragraph" w:styleId="Caption">
    <w:name w:val="caption"/>
    <w:basedOn w:val="Normal"/>
    <w:next w:val="Normal"/>
    <w:uiPriority w:val="35"/>
    <w:unhideWhenUsed/>
    <w:qFormat/>
    <w:rsid w:val="00132768"/>
    <w:pPr>
      <w:spacing w:after="200" w:line="240" w:lineRule="auto"/>
    </w:pPr>
    <w:rPr>
      <w:i/>
      <w:iCs/>
      <w:color w:val="1F497D" w:themeColor="text2"/>
      <w:sz w:val="18"/>
      <w:szCs w:val="18"/>
    </w:rPr>
  </w:style>
  <w:style w:type="paragraph" w:styleId="TOC1">
    <w:name w:val="toc 1"/>
    <w:basedOn w:val="Normal"/>
    <w:next w:val="Normal"/>
    <w:autoRedefine/>
    <w:uiPriority w:val="39"/>
    <w:unhideWhenUsed/>
    <w:rsid w:val="00132768"/>
    <w:pPr>
      <w:tabs>
        <w:tab w:val="right" w:leader="dot" w:pos="7927"/>
      </w:tabs>
      <w:spacing w:after="0" w:line="240" w:lineRule="auto"/>
    </w:pPr>
    <w:rPr>
      <w:noProof/>
    </w:rPr>
  </w:style>
  <w:style w:type="paragraph" w:styleId="TOC2">
    <w:name w:val="toc 2"/>
    <w:basedOn w:val="Normal"/>
    <w:next w:val="Normal"/>
    <w:autoRedefine/>
    <w:uiPriority w:val="39"/>
    <w:unhideWhenUsed/>
    <w:rsid w:val="00132768"/>
    <w:pPr>
      <w:spacing w:after="100"/>
      <w:ind w:left="240"/>
    </w:pPr>
  </w:style>
  <w:style w:type="paragraph" w:styleId="TOC3">
    <w:name w:val="toc 3"/>
    <w:basedOn w:val="Normal"/>
    <w:next w:val="Normal"/>
    <w:autoRedefine/>
    <w:uiPriority w:val="39"/>
    <w:unhideWhenUsed/>
    <w:rsid w:val="00132768"/>
    <w:pPr>
      <w:spacing w:after="100"/>
      <w:ind w:left="480"/>
    </w:pPr>
  </w:style>
  <w:style w:type="character" w:styleId="Hyperlink">
    <w:name w:val="Hyperlink"/>
    <w:basedOn w:val="DefaultParagraphFont"/>
    <w:uiPriority w:val="99"/>
    <w:unhideWhenUsed/>
    <w:rsid w:val="00132768"/>
    <w:rPr>
      <w:color w:val="0000FF" w:themeColor="hyperlink"/>
      <w:u w:val="single"/>
    </w:rPr>
  </w:style>
  <w:style w:type="paragraph" w:styleId="TOC4">
    <w:name w:val="toc 4"/>
    <w:basedOn w:val="Normal"/>
    <w:next w:val="Normal"/>
    <w:autoRedefine/>
    <w:uiPriority w:val="39"/>
    <w:unhideWhenUsed/>
    <w:rsid w:val="00132768"/>
    <w:pPr>
      <w:tabs>
        <w:tab w:val="right" w:leader="dot" w:pos="7927"/>
      </w:tabs>
      <w:spacing w:after="100"/>
      <w:ind w:left="720"/>
    </w:pPr>
  </w:style>
  <w:style w:type="table" w:styleId="TableGrid">
    <w:name w:val="Table Grid"/>
    <w:basedOn w:val="TableNormal"/>
    <w:uiPriority w:val="39"/>
    <w:rsid w:val="00CD7770"/>
    <w:pPr>
      <w:spacing w:after="0" w:line="240" w:lineRule="auto"/>
    </w:pPr>
    <w:rPr>
      <w:rFonts w:ascii="Times New Roman" w:hAnsi="Times New Roman" w:cs="Times New Roman"/>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60D51"/>
    <w:rPr>
      <w:rFonts w:ascii="Times New Roman" w:eastAsiaTheme="majorEastAsia" w:hAnsi="Times New Roman" w:cstheme="majorBidi"/>
      <w:color w:val="365F91" w:themeColor="accent1" w:themeShade="BF"/>
      <w:kern w:val="2"/>
      <w:sz w:val="24"/>
      <w:szCs w:val="24"/>
      <w:lang w:val="en-ID"/>
      <w14:ligatures w14:val="standardContextual"/>
    </w:rPr>
  </w:style>
  <w:style w:type="character" w:customStyle="1" w:styleId="Heading6Char">
    <w:name w:val="Heading 6 Char"/>
    <w:basedOn w:val="DefaultParagraphFont"/>
    <w:link w:val="Heading6"/>
    <w:uiPriority w:val="9"/>
    <w:semiHidden/>
    <w:rsid w:val="00F60D51"/>
    <w:rPr>
      <w:rFonts w:ascii="Times New Roman" w:eastAsiaTheme="majorEastAsia" w:hAnsi="Times New Roman" w:cstheme="majorBidi"/>
      <w:i/>
      <w:iCs/>
      <w:color w:val="595959" w:themeColor="text1" w:themeTint="A6"/>
      <w:kern w:val="2"/>
      <w:sz w:val="24"/>
      <w:szCs w:val="24"/>
      <w:lang w:val="en-ID"/>
      <w14:ligatures w14:val="standardContextual"/>
    </w:rPr>
  </w:style>
  <w:style w:type="character" w:customStyle="1" w:styleId="Heading7Char">
    <w:name w:val="Heading 7 Char"/>
    <w:basedOn w:val="DefaultParagraphFont"/>
    <w:link w:val="Heading7"/>
    <w:uiPriority w:val="9"/>
    <w:semiHidden/>
    <w:rsid w:val="00F60D51"/>
    <w:rPr>
      <w:rFonts w:ascii="Times New Roman" w:eastAsiaTheme="majorEastAsia" w:hAnsi="Times New Roman" w:cstheme="majorBidi"/>
      <w:color w:val="595959" w:themeColor="text1" w:themeTint="A6"/>
      <w:kern w:val="2"/>
      <w:sz w:val="24"/>
      <w:szCs w:val="24"/>
      <w:lang w:val="en-ID"/>
      <w14:ligatures w14:val="standardContextual"/>
    </w:rPr>
  </w:style>
  <w:style w:type="character" w:customStyle="1" w:styleId="Heading8Char">
    <w:name w:val="Heading 8 Char"/>
    <w:basedOn w:val="DefaultParagraphFont"/>
    <w:link w:val="Heading8"/>
    <w:uiPriority w:val="9"/>
    <w:semiHidden/>
    <w:rsid w:val="00F60D51"/>
    <w:rPr>
      <w:rFonts w:ascii="Times New Roman" w:eastAsiaTheme="majorEastAsia" w:hAnsi="Times New Roman" w:cstheme="majorBidi"/>
      <w:i/>
      <w:iCs/>
      <w:color w:val="272727" w:themeColor="text1" w:themeTint="D8"/>
      <w:kern w:val="2"/>
      <w:sz w:val="24"/>
      <w:szCs w:val="24"/>
      <w:lang w:val="en-ID"/>
      <w14:ligatures w14:val="standardContextual"/>
    </w:rPr>
  </w:style>
  <w:style w:type="character" w:customStyle="1" w:styleId="Heading9Char">
    <w:name w:val="Heading 9 Char"/>
    <w:basedOn w:val="DefaultParagraphFont"/>
    <w:link w:val="Heading9"/>
    <w:uiPriority w:val="9"/>
    <w:semiHidden/>
    <w:rsid w:val="00F60D51"/>
    <w:rPr>
      <w:rFonts w:ascii="Times New Roman" w:eastAsiaTheme="majorEastAsia" w:hAnsi="Times New Roman" w:cstheme="majorBidi"/>
      <w:color w:val="272727" w:themeColor="text1" w:themeTint="D8"/>
      <w:kern w:val="2"/>
      <w:sz w:val="24"/>
      <w:szCs w:val="24"/>
      <w:lang w:val="en-ID"/>
      <w14:ligatures w14:val="standardContextual"/>
    </w:rPr>
  </w:style>
  <w:style w:type="paragraph" w:styleId="Title">
    <w:name w:val="Title"/>
    <w:basedOn w:val="Normal"/>
    <w:next w:val="Normal"/>
    <w:link w:val="TitleChar"/>
    <w:uiPriority w:val="10"/>
    <w:qFormat/>
    <w:rsid w:val="00F6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51"/>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F6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51"/>
    <w:rPr>
      <w:rFonts w:ascii="Times New Roman" w:eastAsiaTheme="majorEastAsia" w:hAnsi="Times New Roman"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F6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60D51"/>
    <w:rPr>
      <w:rFonts w:ascii="Times New Roman" w:hAnsi="Times New Roman" w:cs="Times New Roman"/>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F60D51"/>
    <w:rPr>
      <w:i/>
      <w:iCs/>
      <w:color w:val="365F91" w:themeColor="accent1" w:themeShade="BF"/>
    </w:rPr>
  </w:style>
  <w:style w:type="paragraph" w:styleId="IntenseQuote">
    <w:name w:val="Intense Quote"/>
    <w:basedOn w:val="Normal"/>
    <w:next w:val="Normal"/>
    <w:link w:val="IntenseQuoteChar"/>
    <w:uiPriority w:val="30"/>
    <w:qFormat/>
    <w:rsid w:val="00F60D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D51"/>
    <w:rPr>
      <w:rFonts w:ascii="Times New Roman" w:hAnsi="Times New Roman" w:cs="Times New Roman"/>
      <w:i/>
      <w:iCs/>
      <w:color w:val="365F91"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F60D51"/>
    <w:rPr>
      <w:b/>
      <w:bCs/>
      <w:smallCaps/>
      <w:color w:val="365F91" w:themeColor="accent1" w:themeShade="BF"/>
      <w:spacing w:val="5"/>
    </w:rPr>
  </w:style>
  <w:style w:type="paragraph" w:styleId="TOCHeading">
    <w:name w:val="TOC Heading"/>
    <w:basedOn w:val="Heading1"/>
    <w:next w:val="Normal"/>
    <w:uiPriority w:val="39"/>
    <w:unhideWhenUsed/>
    <w:qFormat/>
    <w:rsid w:val="00F60D51"/>
    <w:pPr>
      <w:numPr>
        <w:numId w:val="0"/>
      </w:numPr>
      <w:spacing w:before="240" w:after="0" w:line="259" w:lineRule="auto"/>
      <w:outlineLvl w:val="9"/>
    </w:pPr>
    <w:rPr>
      <w:rFonts w:asciiTheme="majorHAnsi" w:hAnsiTheme="majorHAnsi"/>
      <w:b w:val="0"/>
      <w:color w:val="365F91" w:themeColor="accent1" w:themeShade="BF"/>
      <w:kern w:val="0"/>
      <w:sz w:val="32"/>
      <w:szCs w:val="32"/>
      <w:lang w:val="en-US"/>
      <w14:ligatures w14:val="none"/>
    </w:rPr>
  </w:style>
  <w:style w:type="paragraph" w:styleId="NormalWeb">
    <w:name w:val="Normal (Web)"/>
    <w:basedOn w:val="Normal"/>
    <w:uiPriority w:val="99"/>
    <w:unhideWhenUsed/>
    <w:rsid w:val="00F60D51"/>
    <w:pPr>
      <w:spacing w:before="100" w:beforeAutospacing="1" w:after="100" w:afterAutospacing="1" w:line="240" w:lineRule="auto"/>
    </w:pPr>
    <w:rPr>
      <w:rFonts w:eastAsia="Times New Roman"/>
      <w:kern w:val="0"/>
      <w:lang w:eastAsia="en-ID"/>
      <w14:ligatures w14:val="none"/>
    </w:rPr>
  </w:style>
  <w:style w:type="character" w:styleId="PlaceholderText">
    <w:name w:val="Placeholder Text"/>
    <w:basedOn w:val="DefaultParagraphFont"/>
    <w:uiPriority w:val="99"/>
    <w:semiHidden/>
    <w:rsid w:val="00F60D51"/>
    <w:rPr>
      <w:color w:val="666666"/>
    </w:rPr>
  </w:style>
  <w:style w:type="character" w:customStyle="1" w:styleId="UnresolvedMention">
    <w:name w:val="Unresolved Mention"/>
    <w:basedOn w:val="DefaultParagraphFont"/>
    <w:uiPriority w:val="99"/>
    <w:semiHidden/>
    <w:unhideWhenUsed/>
    <w:rsid w:val="00F60D51"/>
    <w:rPr>
      <w:color w:val="605E5C"/>
      <w:shd w:val="clear" w:color="auto" w:fill="E1DFDD"/>
    </w:rPr>
  </w:style>
  <w:style w:type="paragraph" w:styleId="TOC5">
    <w:name w:val="toc 5"/>
    <w:basedOn w:val="Normal"/>
    <w:next w:val="Normal"/>
    <w:autoRedefine/>
    <w:uiPriority w:val="39"/>
    <w:unhideWhenUsed/>
    <w:rsid w:val="00F60D51"/>
    <w:pPr>
      <w:spacing w:after="100"/>
      <w:ind w:left="960"/>
    </w:pPr>
    <w:rPr>
      <w:rFonts w:asciiTheme="minorHAnsi" w:eastAsiaTheme="minorEastAsia" w:hAnsiTheme="minorHAnsi" w:cstheme="minorBidi"/>
      <w:lang w:eastAsia="en-ID"/>
    </w:rPr>
  </w:style>
  <w:style w:type="paragraph" w:styleId="TOC6">
    <w:name w:val="toc 6"/>
    <w:basedOn w:val="Normal"/>
    <w:next w:val="Normal"/>
    <w:autoRedefine/>
    <w:uiPriority w:val="39"/>
    <w:unhideWhenUsed/>
    <w:rsid w:val="00F60D51"/>
    <w:pPr>
      <w:spacing w:after="100"/>
      <w:ind w:left="1200"/>
    </w:pPr>
    <w:rPr>
      <w:rFonts w:asciiTheme="minorHAnsi" w:eastAsiaTheme="minorEastAsia" w:hAnsiTheme="minorHAnsi" w:cstheme="minorBidi"/>
      <w:lang w:eastAsia="en-ID"/>
    </w:rPr>
  </w:style>
  <w:style w:type="paragraph" w:styleId="TOC7">
    <w:name w:val="toc 7"/>
    <w:basedOn w:val="Normal"/>
    <w:next w:val="Normal"/>
    <w:autoRedefine/>
    <w:uiPriority w:val="39"/>
    <w:unhideWhenUsed/>
    <w:rsid w:val="00F60D51"/>
    <w:pPr>
      <w:spacing w:after="100"/>
      <w:ind w:left="1440"/>
    </w:pPr>
    <w:rPr>
      <w:rFonts w:asciiTheme="minorHAnsi" w:eastAsiaTheme="minorEastAsia" w:hAnsiTheme="minorHAnsi" w:cstheme="minorBidi"/>
      <w:lang w:eastAsia="en-ID"/>
    </w:rPr>
  </w:style>
  <w:style w:type="paragraph" w:styleId="TOC8">
    <w:name w:val="toc 8"/>
    <w:basedOn w:val="Normal"/>
    <w:next w:val="Normal"/>
    <w:autoRedefine/>
    <w:uiPriority w:val="39"/>
    <w:unhideWhenUsed/>
    <w:rsid w:val="00F60D51"/>
    <w:pPr>
      <w:spacing w:after="100"/>
      <w:ind w:left="1680"/>
    </w:pPr>
    <w:rPr>
      <w:rFonts w:asciiTheme="minorHAnsi" w:eastAsiaTheme="minorEastAsia" w:hAnsiTheme="minorHAnsi" w:cstheme="minorBidi"/>
      <w:lang w:eastAsia="en-ID"/>
    </w:rPr>
  </w:style>
  <w:style w:type="paragraph" w:styleId="TOC9">
    <w:name w:val="toc 9"/>
    <w:basedOn w:val="Normal"/>
    <w:next w:val="Normal"/>
    <w:autoRedefine/>
    <w:uiPriority w:val="39"/>
    <w:unhideWhenUsed/>
    <w:rsid w:val="00F60D51"/>
    <w:pPr>
      <w:spacing w:after="100"/>
      <w:ind w:left="1920"/>
    </w:pPr>
    <w:rPr>
      <w:rFonts w:asciiTheme="minorHAnsi" w:eastAsiaTheme="minorEastAsia" w:hAnsiTheme="minorHAnsi" w:cstheme="minorBidi"/>
      <w:lang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Pet21</b:Tag>
    <b:SourceType>Book</b:SourceType>
    <b:Guid>{7495E5AF-0676-4409-B6AB-A9CA0FFDD05F}</b:Guid>
    <b:Author>
      <b:Author>
        <b:NameList>
          <b:Person>
            <b:Last>Northouse</b:Last>
            <b:First>Peter</b:First>
            <b:Middle>G.</b:Middle>
          </b:Person>
        </b:NameList>
      </b:Author>
    </b:Author>
    <b:Title>LEADERSHIP Theory and Practice </b:Title>
    <b:Year>2021</b:Year>
    <b:City>London</b:City>
    <b:Publisher>SAGE Publications</b:Publisher>
    <b:RefOrder>2</b:RefOrder>
  </b:Source>
  <b:Source>
    <b:Tag>Bus18</b:Tag>
    <b:SourceType>Book</b:SourceType>
    <b:Guid>{1D9CD807-D4D2-4333-AD36-EE83E9B6D7D4}</b:Guid>
    <b:Author>
      <b:Author>
        <b:NameList>
          <b:Person>
            <b:Last>Busro</b:Last>
            <b:First>M</b:First>
          </b:Person>
        </b:NameList>
      </b:Author>
    </b:Author>
    <b:Title>Teori-Teori Manajemen Sumber Daya Manusia</b:Title>
    <b:Year>2018</b:Year>
    <b:City>Jakarta</b:City>
    <b:Publisher>PRENADAMEDIA GROUP</b:Publisher>
    <b:RefOrder>4</b:RefOrder>
  </b:Source>
  <b:Source>
    <b:Tag>Sul15</b:Tag>
    <b:SourceType>Book</b:SourceType>
    <b:Guid>{504E93DD-940F-420B-85B7-5D90703A8273}</b:Guid>
    <b:Author>
      <b:Author>
        <b:NameList>
          <b:Person>
            <b:Last>Sulaksono</b:Last>
            <b:First>Hari</b:First>
          </b:Person>
        </b:NameList>
      </b:Author>
    </b:Author>
    <b:Title>Budaya Organisasi Dan Kinerja</b:Title>
    <b:Year>2019</b:Year>
    <b:City>Magetan</b:City>
    <b:Publisher>Deepublish Publisher</b:Publisher>
    <b:RefOrder>5</b:RefOrder>
  </b:Source>
</b:Sources>
</file>

<file path=customXml/itemProps1.xml><?xml version="1.0" encoding="utf-8"?>
<ds:datastoreItem xmlns:ds="http://schemas.openxmlformats.org/officeDocument/2006/customXml" ds:itemID="{DA4D9F01-FAF5-4F30-B41A-C0FB467B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13768</Words>
  <Characters>78481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2025-11-19T07:49:00Z</dcterms:created>
  <dcterms:modified xsi:type="dcterms:W3CDTF">2025-11-19T07:49:00Z</dcterms:modified>
</cp:coreProperties>
</file>