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84" w:rsidRPr="00066541" w:rsidRDefault="00B03184" w:rsidP="00B03184">
      <w:pPr>
        <w:pStyle w:val="Heading1"/>
        <w:spacing w:before="0"/>
      </w:pPr>
      <w:r w:rsidRPr="00066541">
        <w:t>KATA PENGANTAR</w:t>
      </w:r>
    </w:p>
    <w:p w:rsidR="00B03184" w:rsidRPr="00066541" w:rsidRDefault="00B03184" w:rsidP="00B03184">
      <w:pPr>
        <w:jc w:val="center"/>
        <w:rPr>
          <w:rFonts w:cstheme="majorBidi"/>
          <w:b/>
          <w:bCs/>
          <w:color w:val="000000" w:themeColor="text1"/>
        </w:rPr>
      </w:pPr>
      <w:r w:rsidRPr="00066541">
        <w:rPr>
          <w:rFonts w:cstheme="majorBidi"/>
          <w:color w:val="000000" w:themeColor="text1"/>
          <w:lang w:eastAsia="id-ID"/>
        </w:rPr>
        <w:drawing>
          <wp:inline distT="0" distB="0" distL="0" distR="0">
            <wp:extent cx="4500880" cy="12553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haf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184" w:rsidRPr="00066541" w:rsidRDefault="00B03184" w:rsidP="00B03184">
      <w:pPr>
        <w:spacing w:after="0"/>
        <w:ind w:firstLine="567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  <w:lang w:val="en-GB"/>
        </w:rPr>
        <w:t>Artinya: “Hai orang-orang yang beriman, sukakah kamu aku tunjukkan suatuperniagaan yang dapat menyelamat kamu dari azab yang pedih?</w:t>
      </w:r>
      <w:r w:rsidRPr="00066541">
        <w:rPr>
          <w:rFonts w:cstheme="majorBidi"/>
          <w:color w:val="000000" w:themeColor="text1"/>
          <w:sz w:val="16"/>
          <w:szCs w:val="16"/>
          <w:vertAlign w:val="superscript"/>
        </w:rPr>
        <w:t xml:space="preserve">10 </w:t>
      </w:r>
      <w:r w:rsidRPr="00066541">
        <w:rPr>
          <w:rFonts w:cstheme="majorBidi"/>
          <w:color w:val="000000" w:themeColor="text1"/>
          <w:lang w:val="en-GB"/>
        </w:rPr>
        <w:t xml:space="preserve">.yaitu kamu berimankepada </w:t>
      </w:r>
      <w:r w:rsidRPr="00066541">
        <w:rPr>
          <w:rFonts w:cstheme="majorBidi"/>
          <w:color w:val="000000" w:themeColor="text1"/>
        </w:rPr>
        <w:t>A</w:t>
      </w:r>
      <w:r w:rsidRPr="00066541">
        <w:rPr>
          <w:rFonts w:cstheme="majorBidi"/>
          <w:color w:val="000000" w:themeColor="text1"/>
          <w:lang w:val="en-GB"/>
        </w:rPr>
        <w:t xml:space="preserve">llah </w:t>
      </w:r>
      <w:r w:rsidRPr="00066541">
        <w:rPr>
          <w:rFonts w:cstheme="majorBidi"/>
          <w:color w:val="000000" w:themeColor="text1"/>
        </w:rPr>
        <w:t>SWT</w:t>
      </w:r>
      <w:r w:rsidRPr="00066541">
        <w:rPr>
          <w:rFonts w:cstheme="majorBidi"/>
          <w:color w:val="000000" w:themeColor="text1"/>
          <w:lang w:val="en-GB"/>
        </w:rPr>
        <w:t xml:space="preserve"> dan Rasul-Nya dan berjihaddijalan Allah dengan harta dan jiwamu.Itulah yang lebih baik bagimujika kamu mengetahui”.</w:t>
      </w:r>
    </w:p>
    <w:p w:rsidR="00B03184" w:rsidRPr="00066541" w:rsidRDefault="00B03184" w:rsidP="00B03184">
      <w:pPr>
        <w:spacing w:after="0"/>
        <w:ind w:firstLine="567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  <w:lang w:val="en-GB"/>
        </w:rPr>
        <w:t>Puji dan syukur penulis ucapkan kepada Allah SWT atas rahmat dankarunia-Nya yangtelah memberikan kesehatan, waktu, kesempatan danpengetahuan sehingga penulisdapat menyelesaikan skripsi yang berjudul</w:t>
      </w:r>
      <w:r w:rsidRPr="00066541">
        <w:rPr>
          <w:rFonts w:cstheme="majorBidi"/>
          <w:b/>
          <w:bCs/>
          <w:color w:val="000000" w:themeColor="text1"/>
          <w:lang w:val="en-GB"/>
        </w:rPr>
        <w:t>“Pengaruh</w:t>
      </w:r>
      <w:r w:rsidRPr="00066541">
        <w:rPr>
          <w:rFonts w:cstheme="majorBidi"/>
          <w:b/>
          <w:bCs/>
          <w:color w:val="000000" w:themeColor="text1"/>
        </w:rPr>
        <w:t xml:space="preserve"> Rasio Likuiditas, Solvabilitas, dan Profitabilitas Terhadap Kinerja Keuangan PT. Panji Anugerah Sentosa Medan Pada Tahun 2022-2024</w:t>
      </w:r>
      <w:r w:rsidRPr="00066541">
        <w:rPr>
          <w:rFonts w:cstheme="majorBidi"/>
          <w:b/>
          <w:bCs/>
          <w:color w:val="000000" w:themeColor="text1"/>
          <w:lang w:val="en-GB"/>
        </w:rPr>
        <w:t>”</w:t>
      </w:r>
      <w:r w:rsidRPr="00066541">
        <w:rPr>
          <w:rFonts w:cstheme="majorBidi"/>
          <w:b/>
          <w:bCs/>
          <w:color w:val="000000" w:themeColor="text1"/>
        </w:rPr>
        <w:t>.</w:t>
      </w:r>
      <w:r w:rsidRPr="00066541">
        <w:rPr>
          <w:rFonts w:cstheme="majorBidi"/>
          <w:color w:val="000000" w:themeColor="text1"/>
          <w:lang w:val="en-GB"/>
        </w:rPr>
        <w:t xml:space="preserve">Shalawat dan salam senantiasa tercurahkan pada junjungan kitaNabi MuhammadSAW yang menjadi teladan bagi seluruh umat manusia. </w:t>
      </w:r>
    </w:p>
    <w:p w:rsidR="00B03184" w:rsidRPr="00066541" w:rsidRDefault="00B03184" w:rsidP="00B03184">
      <w:pPr>
        <w:spacing w:after="0"/>
        <w:ind w:firstLine="567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  <w:lang w:val="en-GB"/>
        </w:rPr>
        <w:t xml:space="preserve">Skripsi ini disusun sebagai salahsatu syarat guna memperolehgelar Sarjana </w:t>
      </w:r>
      <w:r w:rsidRPr="00066541">
        <w:rPr>
          <w:rFonts w:cstheme="majorBidi"/>
          <w:color w:val="000000" w:themeColor="text1"/>
        </w:rPr>
        <w:t>Manajemen</w:t>
      </w:r>
      <w:r w:rsidRPr="00066541">
        <w:rPr>
          <w:rFonts w:cstheme="majorBidi"/>
          <w:color w:val="000000" w:themeColor="text1"/>
          <w:lang w:val="en-GB"/>
        </w:rPr>
        <w:t xml:space="preserve"> di Universitas Muslim NusantaraAl-WashliyahMedan. Dalam penyusunan skripsi ini, penulis mendapat bimbingan sertaarahan dari berbagai pihak. Oleh karena itu penulis mengucapkan terimakasih kepada:</w:t>
      </w:r>
    </w:p>
    <w:p w:rsidR="00B03184" w:rsidRPr="00066541" w:rsidRDefault="00B03184" w:rsidP="00B03184">
      <w:pPr>
        <w:spacing w:after="0"/>
        <w:jc w:val="both"/>
        <w:rPr>
          <w:rFonts w:cstheme="majorBidi"/>
          <w:color w:val="000000" w:themeColor="text1"/>
        </w:rPr>
      </w:pP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lastRenderedPageBreak/>
        <w:t>Ayahanda Wahudin dan Ibunda Novita Santi tersayang. Mereka adalah tujuan utama penulis dalam menyelesaikan skripsi ini.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Ananda Nadhira Khairunnisa dan Raysha Ramadhani.Selakuadik penulis dan penyemangat penulis dalam menyelesaikan skripsi ini.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 xml:space="preserve">BapakDr.H.Firmanyah,M.SiselakuRektorUniversitasMuslimNusantara Al- </w:t>
      </w:r>
      <w:r w:rsidRPr="00066541">
        <w:rPr>
          <w:rFonts w:cstheme="majorBidi"/>
          <w:color w:val="000000" w:themeColor="text1"/>
          <w:spacing w:val="-2"/>
        </w:rPr>
        <w:t>Washliyah.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Ibu Dr.Anggia Sari Lubis, SE., M.Si., selaku Dekan Fakultas Ekonomi dan Bisnis Universitas Muslim Nusantara Al-Washliyah.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Toni Hidayat, SE., M.Si</w:t>
      </w:r>
      <w:r w:rsidRPr="00066541">
        <w:rPr>
          <w:rFonts w:cstheme="majorBidi"/>
          <w:color w:val="000000" w:themeColor="text1"/>
          <w:spacing w:val="2"/>
        </w:rPr>
        <w:t xml:space="preserve">., </w:t>
      </w:r>
      <w:r w:rsidRPr="00066541">
        <w:rPr>
          <w:rFonts w:cstheme="majorBidi"/>
          <w:color w:val="000000" w:themeColor="text1"/>
        </w:rPr>
        <w:t>selakuKepalaProgramStudi</w:t>
      </w:r>
      <w:r w:rsidRPr="00066541">
        <w:rPr>
          <w:rFonts w:cstheme="majorBidi"/>
          <w:color w:val="000000" w:themeColor="text1"/>
          <w:spacing w:val="-2"/>
        </w:rPr>
        <w:t>Manajemen.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Toni Hidayat, SE., M.Si</w:t>
      </w:r>
      <w:r w:rsidRPr="00066541">
        <w:rPr>
          <w:rFonts w:cstheme="majorBidi"/>
          <w:color w:val="000000" w:themeColor="text1"/>
          <w:spacing w:val="2"/>
        </w:rPr>
        <w:t xml:space="preserve">., </w:t>
      </w:r>
      <w:r w:rsidRPr="00066541">
        <w:rPr>
          <w:rFonts w:cstheme="majorBidi"/>
          <w:color w:val="000000" w:themeColor="text1"/>
        </w:rPr>
        <w:t xml:space="preserve">selaku Dosen Pembimbing yang telah bersedia memberikan bimbingan,masukan dan saran kepada penulis selama penyelesaian skripsi </w:t>
      </w:r>
      <w:r w:rsidRPr="00066541">
        <w:rPr>
          <w:rFonts w:cstheme="majorBidi"/>
          <w:color w:val="000000" w:themeColor="text1"/>
          <w:spacing w:val="-4"/>
        </w:rPr>
        <w:t>ini.</w:t>
      </w:r>
    </w:p>
    <w:p w:rsidR="00B03184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Para dosen dan seluruh staf atau pegawai Universitas Muslim Nusantara Al- Washliyah atas ilmu yang diberikan selama penulis mengikuti perkuliahan.</w:t>
      </w:r>
    </w:p>
    <w:p w:rsidR="00B03184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>Kepada saudara persepupuan saya yang men-</w:t>
      </w:r>
      <w:r>
        <w:rPr>
          <w:rFonts w:cstheme="majorBidi"/>
          <w:i/>
          <w:iCs/>
          <w:color w:val="000000" w:themeColor="text1"/>
        </w:rPr>
        <w:t xml:space="preserve">support </w:t>
      </w:r>
      <w:r>
        <w:rPr>
          <w:rFonts w:cstheme="majorBidi"/>
          <w:color w:val="000000" w:themeColor="text1"/>
        </w:rPr>
        <w:t>saya dalam mengerjakan skripsi ini.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ind w:left="426" w:hanging="426"/>
        <w:jc w:val="both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>Teman-teman kerja saya sebagai motivator dalam saya melangkah lebih maju dalam menuntaskan skripsi ini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Kepadapara</w:t>
      </w:r>
      <w:r w:rsidRPr="00066541">
        <w:rPr>
          <w:rFonts w:cstheme="majorBidi"/>
          <w:iCs/>
          <w:color w:val="000000" w:themeColor="text1"/>
        </w:rPr>
        <w:t>sahabat-sahabat</w:t>
      </w:r>
      <w:r w:rsidRPr="00066541">
        <w:rPr>
          <w:rFonts w:cstheme="majorBidi"/>
          <w:color w:val="000000" w:themeColor="text1"/>
        </w:rPr>
        <w:t>sayadan orang yang ter-</w:t>
      </w:r>
      <w:r w:rsidRPr="00066541">
        <w:rPr>
          <w:rFonts w:cstheme="majorBidi"/>
          <w:i/>
          <w:iCs/>
          <w:color w:val="000000" w:themeColor="text1"/>
        </w:rPr>
        <w:t>special</w:t>
      </w:r>
      <w:r w:rsidRPr="00066541">
        <w:rPr>
          <w:rFonts w:cstheme="majorBidi"/>
          <w:color w:val="000000" w:themeColor="text1"/>
        </w:rPr>
        <w:t xml:space="preserve"> di hidup saya yangikutmembantudalammemberikansemangatkepadasayadalam menyelesaikan skripsi ini. </w:t>
      </w:r>
    </w:p>
    <w:p w:rsidR="00B03184" w:rsidRPr="00066541" w:rsidRDefault="00B03184" w:rsidP="00B03184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t>Serta teman-teman seperjuangan angkatan 2021 yang tidak bisa saya sebutkan satu persatu. Terima kasih atas kebersamaannya.</w:t>
      </w:r>
    </w:p>
    <w:p w:rsidR="00B03184" w:rsidRPr="00066541" w:rsidRDefault="00B03184" w:rsidP="00B03184">
      <w:pPr>
        <w:spacing w:after="0"/>
        <w:ind w:firstLine="426"/>
        <w:jc w:val="both"/>
        <w:rPr>
          <w:rFonts w:cstheme="majorBidi"/>
          <w:color w:val="000000" w:themeColor="text1"/>
        </w:rPr>
      </w:pPr>
      <w:r w:rsidRPr="00066541">
        <w:rPr>
          <w:rFonts w:cstheme="majorBidi"/>
          <w:color w:val="000000" w:themeColor="text1"/>
        </w:rPr>
        <w:lastRenderedPageBreak/>
        <w:t>Penulismengucapkanterimakasihkepadadirisendirikarnatelahbertahandalamproses pengerjaan penelitian ini sampai dengan selesai. Penulis menyadari bahwa skripsi ini masih memiliki banyak kekurangan. Penulis mengharapkan berbagai kritik dan saran yang membangun untuk penyempurnaan skripsi ini.</w:t>
      </w:r>
    </w:p>
    <w:p w:rsidR="00B03184" w:rsidRPr="00066541" w:rsidRDefault="00B03184" w:rsidP="00B03184">
      <w:pPr>
        <w:pStyle w:val="ListParagraph"/>
        <w:ind w:left="426"/>
        <w:rPr>
          <w:rFonts w:cstheme="majorBidi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6630" w:tblpY="-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03184" w:rsidRPr="00066541" w:rsidTr="00481499">
        <w:tc>
          <w:tcPr>
            <w:tcW w:w="4361" w:type="dxa"/>
          </w:tcPr>
          <w:p w:rsidR="00B03184" w:rsidRPr="00066541" w:rsidRDefault="00B03184" w:rsidP="00481499">
            <w:pPr>
              <w:spacing w:line="240" w:lineRule="auto"/>
              <w:rPr>
                <w:rFonts w:cstheme="majorBidi"/>
                <w:color w:val="000000" w:themeColor="text1"/>
              </w:rPr>
            </w:pPr>
            <w:r w:rsidRPr="00066541">
              <w:rPr>
                <w:rFonts w:cstheme="majorBidi"/>
                <w:color w:val="000000" w:themeColor="text1"/>
              </w:rPr>
              <w:t>Medan,  Mei 2025</w:t>
            </w:r>
          </w:p>
        </w:tc>
      </w:tr>
      <w:tr w:rsidR="00B03184" w:rsidRPr="00066541" w:rsidTr="00481499">
        <w:trPr>
          <w:trHeight w:val="1256"/>
        </w:trPr>
        <w:tc>
          <w:tcPr>
            <w:tcW w:w="4361" w:type="dxa"/>
          </w:tcPr>
          <w:p w:rsidR="00B03184" w:rsidRPr="00066541" w:rsidRDefault="002B03A1" w:rsidP="00481499">
            <w:pPr>
              <w:spacing w:line="240" w:lineRule="auto"/>
              <w:rPr>
                <w:rFonts w:cstheme="majorBidi"/>
                <w:color w:val="000000" w:themeColor="text1"/>
              </w:rPr>
            </w:pPr>
            <w:bookmarkStart w:id="0" w:name="_GoBack"/>
            <w:r>
              <w:rPr>
                <w:rFonts w:cstheme="majorBidi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283210</wp:posOffset>
                  </wp:positionV>
                  <wp:extent cx="831850" cy="419735"/>
                  <wp:effectExtent l="0" t="0" r="6350" b="0"/>
                  <wp:wrapNone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2176" t="79302" r="21427" b="14904"/>
                          <a:stretch/>
                        </pic:blipFill>
                        <pic:spPr bwMode="auto">
                          <a:xfrm>
                            <a:off x="0" y="0"/>
                            <a:ext cx="831850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B03184" w:rsidRPr="00066541">
              <w:rPr>
                <w:rFonts w:cstheme="majorBidi"/>
                <w:color w:val="000000" w:themeColor="text1"/>
              </w:rPr>
              <w:t>Penulis</w:t>
            </w:r>
          </w:p>
        </w:tc>
      </w:tr>
      <w:tr w:rsidR="00B03184" w:rsidRPr="00066541" w:rsidTr="00481499">
        <w:tc>
          <w:tcPr>
            <w:tcW w:w="4361" w:type="dxa"/>
          </w:tcPr>
          <w:p w:rsidR="00B03184" w:rsidRPr="00066541" w:rsidRDefault="00B03184" w:rsidP="00481499">
            <w:pPr>
              <w:spacing w:line="240" w:lineRule="auto"/>
              <w:rPr>
                <w:rFonts w:cstheme="majorBidi"/>
                <w:b/>
                <w:bCs/>
                <w:color w:val="000000" w:themeColor="text1"/>
                <w:u w:val="single"/>
              </w:rPr>
            </w:pPr>
            <w:r w:rsidRPr="00066541">
              <w:rPr>
                <w:rFonts w:cstheme="majorBidi"/>
                <w:b/>
                <w:bCs/>
                <w:color w:val="000000" w:themeColor="text1"/>
                <w:u w:val="single"/>
              </w:rPr>
              <w:t>Muhammad Dimas Alfahri</w:t>
            </w:r>
            <w:r w:rsidRPr="00066541">
              <w:rPr>
                <w:rFonts w:cstheme="majorBidi"/>
                <w:b/>
                <w:bCs/>
                <w:color w:val="000000" w:themeColor="text1"/>
                <w:u w:val="single"/>
              </w:rPr>
              <w:br/>
            </w:r>
            <w:r w:rsidRPr="00066541">
              <w:rPr>
                <w:rFonts w:cstheme="majorBidi"/>
                <w:b/>
                <w:bCs/>
                <w:color w:val="000000" w:themeColor="text1"/>
              </w:rPr>
              <w:t>NPM.213114009</w:t>
            </w:r>
          </w:p>
        </w:tc>
      </w:tr>
    </w:tbl>
    <w:p w:rsidR="00B03184" w:rsidRPr="00066541" w:rsidRDefault="00B03184" w:rsidP="00B03184">
      <w:pPr>
        <w:rPr>
          <w:rFonts w:cstheme="majorBidi"/>
          <w:color w:val="000000" w:themeColor="text1"/>
        </w:rPr>
      </w:pPr>
    </w:p>
    <w:p w:rsidR="00B03184" w:rsidRPr="00066541" w:rsidRDefault="00B03184" w:rsidP="00B03184">
      <w:pPr>
        <w:rPr>
          <w:rFonts w:cstheme="majorBidi"/>
          <w:color w:val="000000" w:themeColor="text1"/>
        </w:rPr>
        <w:sectPr w:rsidR="00B03184" w:rsidRPr="00066541" w:rsidSect="003B3F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bookmarkStart w:id="1" w:name="_Toc201095805" w:displacedByCustomXml="next"/>
    <w:sdt>
      <w:sdtPr>
        <w:rPr>
          <w:rFonts w:eastAsiaTheme="minorHAnsi" w:cstheme="minorBidi"/>
          <w:b w:val="0"/>
          <w:bCs w:val="0"/>
          <w:color w:val="auto"/>
          <w:szCs w:val="22"/>
        </w:rPr>
        <w:id w:val="-1977279823"/>
        <w:docPartObj>
          <w:docPartGallery w:val="Table of Contents"/>
          <w:docPartUnique/>
        </w:docPartObj>
      </w:sdtPr>
      <w:sdtContent>
        <w:p w:rsidR="00B03184" w:rsidRPr="00066541" w:rsidRDefault="00B03184" w:rsidP="00B03184">
          <w:pPr>
            <w:pStyle w:val="Heading1"/>
            <w:tabs>
              <w:tab w:val="left" w:pos="301"/>
              <w:tab w:val="left" w:pos="2835"/>
              <w:tab w:val="center" w:pos="3968"/>
            </w:tabs>
            <w:spacing w:before="0" w:line="360" w:lineRule="auto"/>
          </w:pPr>
          <w:r w:rsidRPr="00066541">
            <w:t>DAFTAR ISI</w:t>
          </w:r>
          <w:bookmarkEnd w:id="1"/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r w:rsidRPr="00D71404">
            <w:rPr>
              <w:rFonts w:cstheme="majorBidi"/>
              <w:color w:val="000000" w:themeColor="text1"/>
            </w:rPr>
            <w:fldChar w:fldCharType="begin"/>
          </w:r>
          <w:r w:rsidR="00B03184" w:rsidRPr="00066541">
            <w:rPr>
              <w:rFonts w:cstheme="majorBidi"/>
              <w:color w:val="000000" w:themeColor="text1"/>
            </w:rPr>
            <w:instrText xml:space="preserve"> TOC \o "1-3" \h \z \u </w:instrText>
          </w:r>
          <w:r w:rsidRPr="00D71404">
            <w:rPr>
              <w:rFonts w:cstheme="majorBidi"/>
              <w:color w:val="000000" w:themeColor="text1"/>
            </w:rPr>
            <w:fldChar w:fldCharType="separate"/>
          </w:r>
          <w:hyperlink w:anchor="_Toc201095804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KATA PENGANTAR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_Toc201095804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i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05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DAFTAR ISI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_Toc201095805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iv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06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DAFTAR TABEL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_Toc201095806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vii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07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DAFTAR GAMBAR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_Toc201095807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viii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08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BAB I PENDAHULUAN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_Toc201095808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09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1.1</w:t>
            </w:r>
            <w:r w:rsidR="00B03184" w:rsidRPr="00066541">
              <w:rPr>
                <w:rFonts w:eastAsiaTheme="minorEastAsia" w:cstheme="majorBidi"/>
                <w:color w:val="000000" w:themeColor="text1"/>
                <w:sz w:val="22"/>
                <w:lang w:val="en-GB" w:eastAsia="en-GB"/>
              </w:rPr>
              <w:tab/>
            </w:r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Latar Belakang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_Toc201095809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0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1.2</w:t>
            </w:r>
            <w:r w:rsidR="00B03184" w:rsidRPr="00066541">
              <w:rPr>
                <w:rFonts w:eastAsiaTheme="minorEastAsia" w:cstheme="majorBidi"/>
                <w:color w:val="000000" w:themeColor="text1"/>
                <w:sz w:val="22"/>
                <w:lang w:val="en-GB" w:eastAsia="en-GB"/>
              </w:rPr>
              <w:tab/>
            </w:r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Identifikasi Masalah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_Toc201095810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16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left" w:pos="880"/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1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1.3</w:t>
            </w:r>
            <w:r w:rsidR="00B03184" w:rsidRPr="00066541">
              <w:rPr>
                <w:rFonts w:eastAsiaTheme="minorEastAsia" w:cstheme="majorBidi"/>
                <w:color w:val="000000" w:themeColor="text1"/>
                <w:sz w:val="22"/>
                <w:lang w:val="en-GB" w:eastAsia="en-GB"/>
              </w:rPr>
              <w:tab/>
            </w:r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Batasan Masalah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_Toc201095811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16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2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1.4 Rumusan Masalah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_Toc201095812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17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3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1.5 Tujuan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_Toc201095813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17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4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1.6 Manfaat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_Toc201095814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18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5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BAB II TINJAUAN PUSTAKA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_Toc201095815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6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2.1 Landasan Teori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_Toc201095816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7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2.1.1 Rasio Likuiditas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_Toc201095817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19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8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2.1.2 Rasio Solvabilitas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_Toc201095818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21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19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2.1.3 Rasio Profitabilitas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_Toc201095819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22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0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2.1.4 Kinerja Keuangan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_Toc201095820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24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1" w:history="1">
            <w:r w:rsidR="00B03184" w:rsidRPr="00066541">
              <w:rPr>
                <w:rStyle w:val="Hyperlink"/>
                <w:rFonts w:eastAsia="Times New Roman" w:cstheme="majorBidi"/>
                <w:color w:val="000000" w:themeColor="text1"/>
                <w:lang w:eastAsia="en-GB"/>
              </w:rPr>
              <w:t>2.2 Penelitian Terdahulu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_Toc201095821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26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2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2.3 Kerangka Konseptual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_Toc201095822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29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3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2.4 Hipotesis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_Toc201095823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31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4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BAB III METODE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_Toc201095824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32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5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3.1 Desain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_Toc201095825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32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6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3.2 Populasi dan Sampel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_Toc201095826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32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7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3.2.1 Populasi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_Toc201095827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32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8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3.2.2 Sampel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_Toc201095828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33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29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3.3 Lokasi dan Waktu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_Toc201095829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33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0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3.3.1 Lokasi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_Toc201095830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33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1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3.3.2 Waktu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_Toc201095831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2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3.4 Definisi dan Operasionalisasi Variabel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_Toc201095832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3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3.4.1 Definisi Variabel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_Toc201095833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4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3.4.2 Variabel Independen (X)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_Toc201095834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5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3.4.3 Variabel Dependen (Y)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_Toc201095835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6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3.5 Instrumen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_Toc201095836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36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7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3.6 Teknik Pengumpulan Data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_Toc201095837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37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8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3.7 Teknik Analisis Data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_Toc201095838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38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39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3.7.1 UjiAsumsi</w:t>
            </w:r>
            <w:r w:rsidR="00B03184" w:rsidRPr="00066541">
              <w:rPr>
                <w:rStyle w:val="Hyperlink"/>
                <w:rFonts w:cstheme="majorBidi"/>
                <w:color w:val="000000" w:themeColor="text1"/>
                <w:spacing w:val="-2"/>
              </w:rPr>
              <w:t>Klasik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_Toc201095839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38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0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3.7.2 Analisis</w:t>
            </w:r>
            <w:r w:rsidR="00B03184" w:rsidRPr="00066541">
              <w:rPr>
                <w:rStyle w:val="Hyperlink"/>
                <w:rFonts w:cstheme="majorBidi"/>
                <w:color w:val="000000" w:themeColor="text1"/>
                <w:spacing w:val="-3"/>
              </w:rPr>
              <w:t xml:space="preserve"> Persamaan </w:t>
            </w:r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RegresiLinearBerganda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_Toc201095840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39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1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3.7.3 Uji Hipotesis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_Toc201095841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41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2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BAB IV  HASIL DAN PEMBAHASAN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_Toc201095842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43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3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4.1 Hasil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_Toc201095843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43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4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4.1.1 Gambaran Umum PT. Panji Anugerah Sentosa Medan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_Toc201095844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43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5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4.1.2 Uji Asumsi Klasik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_Toc201095845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45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6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4.1.3 Uji Persamaan Regresi Linear Berganda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_Toc201095846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50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7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4.1.4 Uji Hipotesis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_Toc201095847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51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8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4.2 Pembahasan Penelitian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_Toc201095848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54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49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4.2.1 Pengaruh Likuiditas terhadap Kinerja Keuangan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_Toc201095849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55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0" w:history="1">
            <w:r w:rsidR="00B03184" w:rsidRPr="00066541">
              <w:rPr>
                <w:rStyle w:val="Hyperlink"/>
                <w:rFonts w:cstheme="majorBidi"/>
                <w:color w:val="000000" w:themeColor="text1"/>
              </w:rPr>
              <w:t>4.2.2 Pengaruh Solvabilitas terhadap Kinerja Keuangan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_Toc201095850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55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3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1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4.2.3 Pengaruh Profitabilitas terhadap Kinerja Keuangan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_Toc201095851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55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2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BAB V  KESIMPULAN DAN SARAN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_Toc201095852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57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3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5.1 Kesimpulan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_Toc201095853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57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2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4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5.2 Saran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_Toc201095854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58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5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DAFTAR PUSTAKA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_Toc201095855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59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pStyle w:val="TOC1"/>
            <w:tabs>
              <w:tab w:val="right" w:leader="dot" w:pos="7927"/>
            </w:tabs>
            <w:rPr>
              <w:rFonts w:eastAsiaTheme="minorEastAsia" w:cstheme="majorBidi"/>
              <w:color w:val="000000" w:themeColor="text1"/>
              <w:sz w:val="22"/>
              <w:lang w:val="en-GB" w:eastAsia="en-GB"/>
            </w:rPr>
          </w:pPr>
          <w:hyperlink w:anchor="_Toc201095856" w:history="1">
            <w:r w:rsidR="00B03184" w:rsidRPr="00066541">
              <w:rPr>
                <w:rStyle w:val="Hyperlink"/>
                <w:rFonts w:cstheme="majorBidi"/>
                <w:color w:val="000000" w:themeColor="text1"/>
                <w:lang w:eastAsia="en-GB"/>
              </w:rPr>
              <w:t>LAMPIRAN</w:t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ab/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begin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instrText xml:space="preserve"> PAGEREF _Toc201095856 \h </w:instrText>
            </w:r>
            <w:r w:rsidRPr="00066541">
              <w:rPr>
                <w:rFonts w:cstheme="majorBidi"/>
                <w:webHidden/>
                <w:color w:val="000000" w:themeColor="text1"/>
              </w:rPr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separate"/>
            </w:r>
            <w:r w:rsidR="00B03184" w:rsidRPr="00066541">
              <w:rPr>
                <w:rFonts w:cstheme="majorBidi"/>
                <w:webHidden/>
                <w:color w:val="000000" w:themeColor="text1"/>
              </w:rPr>
              <w:t>61</w:t>
            </w:r>
            <w:r w:rsidRPr="00066541">
              <w:rPr>
                <w:rFonts w:cstheme="majorBidi"/>
                <w:webHidden/>
                <w:color w:val="000000" w:themeColor="text1"/>
              </w:rPr>
              <w:fldChar w:fldCharType="end"/>
            </w:r>
          </w:hyperlink>
        </w:p>
        <w:p w:rsidR="00B03184" w:rsidRPr="00066541" w:rsidRDefault="00D71404" w:rsidP="00B03184">
          <w:pPr>
            <w:spacing w:line="360" w:lineRule="auto"/>
            <w:rPr>
              <w:rFonts w:cstheme="majorBidi"/>
              <w:b/>
              <w:bCs/>
              <w:color w:val="000000" w:themeColor="text1"/>
            </w:rPr>
            <w:sectPr w:rsidR="00B03184" w:rsidRPr="00066541" w:rsidSect="003B3F52">
              <w:headerReference w:type="even" r:id="rId15"/>
              <w:headerReference w:type="default" r:id="rId16"/>
              <w:footerReference w:type="default" r:id="rId17"/>
              <w:headerReference w:type="first" r:id="rId18"/>
              <w:pgSz w:w="11906" w:h="16838"/>
              <w:pgMar w:top="2268" w:right="1701" w:bottom="1701" w:left="2268" w:header="709" w:footer="709" w:gutter="0"/>
              <w:pgNumType w:fmt="lowerRoman"/>
              <w:cols w:space="708"/>
              <w:docGrid w:linePitch="360"/>
            </w:sectPr>
          </w:pPr>
          <w:r w:rsidRPr="00066541">
            <w:rPr>
              <w:rFonts w:cstheme="majorBidi"/>
              <w:b/>
              <w:bCs/>
              <w:color w:val="000000" w:themeColor="text1"/>
            </w:rPr>
            <w:fldChar w:fldCharType="end"/>
          </w:r>
        </w:p>
      </w:sdtContent>
    </w:sdt>
    <w:p w:rsidR="00B03184" w:rsidRPr="00066541" w:rsidRDefault="00B03184" w:rsidP="00B03184">
      <w:pPr>
        <w:pStyle w:val="Heading1"/>
      </w:pPr>
      <w:bookmarkStart w:id="2" w:name="_Toc201095806"/>
      <w:r w:rsidRPr="00066541">
        <w:lastRenderedPageBreak/>
        <w:t>DAFTAR TABEL</w:t>
      </w:r>
      <w:bookmarkEnd w:id="2"/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r>
        <w:rPr>
          <w:rFonts w:cstheme="majorBidi"/>
        </w:rPr>
        <w:fldChar w:fldCharType="begin"/>
      </w:r>
      <w:r w:rsidR="00B03184">
        <w:rPr>
          <w:rFonts w:cstheme="majorBidi"/>
        </w:rPr>
        <w:instrText xml:space="preserve"> TOC \h \z \c "Tabel 1." </w:instrText>
      </w:r>
      <w:r>
        <w:rPr>
          <w:rFonts w:cstheme="majorBidi"/>
        </w:rPr>
        <w:fldChar w:fldCharType="separate"/>
      </w:r>
      <w:hyperlink w:anchor="_Toc203293488" w:history="1">
        <w:r w:rsidR="00B03184" w:rsidRPr="009B731E">
          <w:rPr>
            <w:rStyle w:val="Hyperlink"/>
          </w:rPr>
          <w:t>Tabel 1. 1 Current Ratio PT. Panji Anugerah Sentosa Tahun 2022-2024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489" w:history="1">
        <w:r w:rsidR="00B03184" w:rsidRPr="009B731E">
          <w:rPr>
            <w:rStyle w:val="Hyperlink"/>
          </w:rPr>
          <w:t>Tabel 1. 2 DER PT. Panji Anugerah Sentosa Tahun 2022-2024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490" w:history="1">
        <w:r w:rsidR="00B03184" w:rsidRPr="009B731E">
          <w:rPr>
            <w:rStyle w:val="Hyperlink"/>
          </w:rPr>
          <w:t>Tabel 1. 3 ROA PT. Panji Anugerah Sentosa Tahun 2022-2024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491" w:history="1">
        <w:r w:rsidR="00B03184" w:rsidRPr="009B731E">
          <w:rPr>
            <w:rStyle w:val="Hyperlink"/>
          </w:rPr>
          <w:t>Tabel 1. 4 NPM PT. Panji Anugerah Sentosa Tahun 2022-2024.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</w:pPr>
      <w:r>
        <w:rPr>
          <w:rFonts w:cstheme="majorBidi"/>
        </w:rPr>
        <w:fldChar w:fldCharType="end"/>
      </w:r>
      <w:r>
        <w:rPr>
          <w:rFonts w:cstheme="majorBidi"/>
        </w:rPr>
        <w:fldChar w:fldCharType="begin"/>
      </w:r>
      <w:r w:rsidR="00B03184">
        <w:rPr>
          <w:rFonts w:cstheme="majorBidi"/>
        </w:rPr>
        <w:instrText xml:space="preserve"> TOC \h \z \c "Tabel 2." </w:instrText>
      </w:r>
      <w:r>
        <w:rPr>
          <w:rFonts w:cstheme="majorBidi"/>
        </w:rPr>
        <w:fldChar w:fldCharType="separate"/>
      </w:r>
      <w:hyperlink w:anchor="_Toc203293283" w:history="1">
        <w:r w:rsidR="00B03184" w:rsidRPr="006779B4">
          <w:rPr>
            <w:rStyle w:val="Hyperlink"/>
          </w:rPr>
          <w:t>Tabel 2. 1 Penelitian Terdahulu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18</w:t>
        </w:r>
        <w:r>
          <w:rPr>
            <w:webHidden/>
          </w:rPr>
          <w:fldChar w:fldCharType="end"/>
        </w:r>
      </w:hyperlink>
      <w:r>
        <w:rPr>
          <w:rFonts w:cstheme="majorBidi"/>
        </w:rPr>
        <w:fldChar w:fldCharType="end"/>
      </w:r>
      <w:r>
        <w:rPr>
          <w:rFonts w:cstheme="majorBidi"/>
        </w:rPr>
        <w:fldChar w:fldCharType="begin"/>
      </w:r>
      <w:r w:rsidR="00B03184">
        <w:rPr>
          <w:rFonts w:cstheme="majorBidi"/>
        </w:rPr>
        <w:instrText xml:space="preserve"> TOC \h \z \c "Tabel 3." </w:instrText>
      </w:r>
      <w:r>
        <w:rPr>
          <w:rFonts w:cstheme="majorBidi"/>
        </w:rPr>
        <w:fldChar w:fldCharType="separate"/>
      </w:r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04" w:history="1">
        <w:r w:rsidR="00B03184" w:rsidRPr="00900377">
          <w:rPr>
            <w:rStyle w:val="Hyperlink"/>
          </w:rPr>
          <w:t>Tabel 3. 1 Waktu Penelitian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</w:pPr>
      <w:hyperlink w:anchor="_Toc203293505" w:history="1">
        <w:r w:rsidR="00B03184" w:rsidRPr="00900377">
          <w:rPr>
            <w:rStyle w:val="Hyperlink"/>
          </w:rPr>
          <w:t>Tabel 3. 2 Definisi Variabel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27</w:t>
        </w:r>
        <w:r>
          <w:rPr>
            <w:webHidden/>
          </w:rPr>
          <w:fldChar w:fldCharType="end"/>
        </w:r>
      </w:hyperlink>
      <w:r>
        <w:rPr>
          <w:rFonts w:cstheme="majorBidi"/>
        </w:rPr>
        <w:fldChar w:fldCharType="end"/>
      </w:r>
      <w:r>
        <w:rPr>
          <w:rFonts w:cstheme="majorBidi"/>
        </w:rPr>
        <w:fldChar w:fldCharType="begin"/>
      </w:r>
      <w:r w:rsidR="00B03184">
        <w:rPr>
          <w:rFonts w:cstheme="majorBidi"/>
        </w:rPr>
        <w:instrText xml:space="preserve"> TOC \h \z \c "Tabel 4." </w:instrText>
      </w:r>
      <w:r>
        <w:rPr>
          <w:rFonts w:cstheme="majorBidi"/>
        </w:rPr>
        <w:fldChar w:fldCharType="separate"/>
      </w:r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0" w:history="1">
        <w:r w:rsidR="00B03184" w:rsidRPr="00C050AD">
          <w:rPr>
            <w:rStyle w:val="Hyperlink"/>
          </w:rPr>
          <w:t>Tabel 4. 1 Nama dan Jabatan Karyawan PT. Panji Anugerah Sentosa Medan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1" w:history="1">
        <w:r w:rsidR="00B03184" w:rsidRPr="00C050AD">
          <w:rPr>
            <w:rStyle w:val="Hyperlink"/>
          </w:rPr>
          <w:t>Tabel 4. 2 Hasil Uji Normalitas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2" w:history="1">
        <w:r w:rsidR="00B03184" w:rsidRPr="00C050AD">
          <w:rPr>
            <w:rStyle w:val="Hyperlink"/>
          </w:rPr>
          <w:t>Tabel 4. 3 Hasil Uji Multikolinearitas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3" w:history="1">
        <w:r w:rsidR="00B03184" w:rsidRPr="00C050AD">
          <w:rPr>
            <w:rStyle w:val="Hyperlink"/>
          </w:rPr>
          <w:t>Tabel 4. 4 Uji Heteroskedastisitas dengan Uji Glejser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4" w:history="1">
        <w:r w:rsidR="00B03184" w:rsidRPr="00C050AD">
          <w:rPr>
            <w:rStyle w:val="Hyperlink"/>
          </w:rPr>
          <w:t>Tabel 4. 5 Uji Persamaan Regresi Linear Berganda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5" w:history="1">
        <w:r w:rsidR="00B03184" w:rsidRPr="00C050AD">
          <w:rPr>
            <w:rStyle w:val="Hyperlink"/>
          </w:rPr>
          <w:t>Tabel 4. 6 Uji F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6" w:history="1">
        <w:r w:rsidR="00B03184" w:rsidRPr="00C050AD">
          <w:rPr>
            <w:rStyle w:val="Hyperlink"/>
          </w:rPr>
          <w:t>Tabel 4. 7 Uji t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3293517" w:history="1">
        <w:r w:rsidR="00B03184" w:rsidRPr="00C050AD">
          <w:rPr>
            <w:rStyle w:val="Hyperlink"/>
          </w:rPr>
          <w:t>Tabel 4. 8 Uji Koefisien Determinasi (R2)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_Toc203293517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B03184" w:rsidRPr="00066541" w:rsidRDefault="00D71404" w:rsidP="00B03184">
      <w:pPr>
        <w:spacing w:line="276" w:lineRule="auto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fldChar w:fldCharType="end"/>
      </w:r>
      <w:r w:rsidR="00B03184" w:rsidRPr="00066541">
        <w:rPr>
          <w:rFonts w:cstheme="majorBidi"/>
          <w:color w:val="000000" w:themeColor="text1"/>
        </w:rPr>
        <w:br w:type="page"/>
      </w:r>
    </w:p>
    <w:p w:rsidR="00B03184" w:rsidRPr="00066541" w:rsidRDefault="00B03184" w:rsidP="00B03184">
      <w:pPr>
        <w:pStyle w:val="Heading1"/>
      </w:pPr>
      <w:bookmarkStart w:id="3" w:name="_Toc201095807"/>
      <w:r w:rsidRPr="00066541">
        <w:lastRenderedPageBreak/>
        <w:t>DAFTAR GAMBAR</w:t>
      </w:r>
      <w:bookmarkEnd w:id="3"/>
    </w:p>
    <w:p w:rsidR="00B03184" w:rsidRDefault="00D71404" w:rsidP="00B03184">
      <w:pPr>
        <w:pStyle w:val="TableofFigures"/>
        <w:tabs>
          <w:tab w:val="right" w:leader="dot" w:pos="7927"/>
        </w:tabs>
      </w:pPr>
      <w:r>
        <w:rPr>
          <w:rFonts w:cstheme="majorBidi"/>
        </w:rPr>
        <w:fldChar w:fldCharType="begin"/>
      </w:r>
      <w:r w:rsidR="00B03184">
        <w:rPr>
          <w:rFonts w:cstheme="majorBidi"/>
        </w:rPr>
        <w:instrText xml:space="preserve"> TOC \h \z \c "Gambar 2." </w:instrText>
      </w:r>
      <w:r>
        <w:rPr>
          <w:rFonts w:cstheme="majorBidi"/>
        </w:rPr>
        <w:fldChar w:fldCharType="separate"/>
      </w:r>
      <w:hyperlink r:id="rId19" w:anchor="_Toc202135957" w:history="1">
        <w:r w:rsidR="00B03184" w:rsidRPr="00492567">
          <w:rPr>
            <w:rStyle w:val="Hyperlink"/>
          </w:rPr>
          <w:t>Gambar 2. 1 Kerangka Konseptual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_Toc202135957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22</w:t>
        </w:r>
        <w:r>
          <w:rPr>
            <w:webHidden/>
          </w:rPr>
          <w:fldChar w:fldCharType="end"/>
        </w:r>
      </w:hyperlink>
      <w:r>
        <w:rPr>
          <w:rFonts w:cstheme="majorBidi"/>
        </w:rPr>
        <w:fldChar w:fldCharType="end"/>
      </w:r>
      <w:r>
        <w:rPr>
          <w:rFonts w:cstheme="majorBidi"/>
        </w:rPr>
        <w:fldChar w:fldCharType="begin"/>
      </w:r>
      <w:r w:rsidR="00B03184">
        <w:rPr>
          <w:rFonts w:cstheme="majorBidi"/>
        </w:rPr>
        <w:instrText xml:space="preserve"> TOC \h \z \c "Gambar 4." </w:instrText>
      </w:r>
      <w:r>
        <w:rPr>
          <w:rFonts w:cstheme="majorBidi"/>
        </w:rPr>
        <w:fldChar w:fldCharType="separate"/>
      </w:r>
    </w:p>
    <w:p w:rsidR="00B03184" w:rsidRDefault="00D71404" w:rsidP="00B03184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color w:val="auto"/>
          <w:sz w:val="22"/>
          <w:lang w:val="en-GB" w:eastAsia="en-GB"/>
        </w:rPr>
      </w:pPr>
      <w:hyperlink w:anchor="_Toc202135961" w:history="1">
        <w:r w:rsidR="00B03184" w:rsidRPr="005E33BA">
          <w:rPr>
            <w:rStyle w:val="Hyperlink"/>
          </w:rPr>
          <w:t>Gambar 4. 1 Struktur Organisasi PT. Panji Anugerah Sentosa Medan</w:t>
        </w:r>
        <w:r w:rsidR="00B03184">
          <w:rPr>
            <w:webHidden/>
          </w:rPr>
          <w:tab/>
        </w:r>
        <w:r>
          <w:rPr>
            <w:webHidden/>
          </w:rPr>
          <w:fldChar w:fldCharType="begin"/>
        </w:r>
        <w:r w:rsidR="00B03184">
          <w:rPr>
            <w:webHidden/>
          </w:rPr>
          <w:instrText xml:space="preserve"> PAGEREF _Toc202135961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3184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CE2AFA" w:rsidRPr="00B03184" w:rsidRDefault="00D71404" w:rsidP="00B03184">
      <w:r>
        <w:rPr>
          <w:rFonts w:cstheme="majorBidi"/>
          <w:color w:val="000000" w:themeColor="text1"/>
        </w:rPr>
        <w:fldChar w:fldCharType="end"/>
      </w:r>
    </w:p>
    <w:sectPr w:rsidR="00CE2AFA" w:rsidRPr="00B03184" w:rsidSect="00E76007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6A" w:rsidRDefault="00C2656A">
      <w:pPr>
        <w:spacing w:after="0" w:line="240" w:lineRule="auto"/>
      </w:pPr>
      <w:r>
        <w:separator/>
      </w:r>
    </w:p>
  </w:endnote>
  <w:endnote w:type="continuationSeparator" w:id="1">
    <w:p w:rsidR="00C2656A" w:rsidRDefault="00C2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EE" w:rsidRDefault="000F05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</w:rPr>
      <w:id w:val="-1624918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F3B" w:rsidRDefault="00D71404">
        <w:pPr>
          <w:pStyle w:val="Footer"/>
          <w:jc w:val="center"/>
        </w:pPr>
        <w:r>
          <w:rPr>
            <w:noProof w:val="0"/>
          </w:rPr>
          <w:fldChar w:fldCharType="begin"/>
        </w:r>
        <w:r w:rsidR="00B03184">
          <w:instrText xml:space="preserve"> PAGE   \* MERGEFORMAT </w:instrText>
        </w:r>
        <w:r>
          <w:rPr>
            <w:noProof w:val="0"/>
          </w:rPr>
          <w:fldChar w:fldCharType="separate"/>
        </w:r>
        <w:r w:rsidR="000F05EE">
          <w:t>iii</w:t>
        </w:r>
        <w:r>
          <w:fldChar w:fldCharType="end"/>
        </w:r>
      </w:p>
    </w:sdtContent>
  </w:sdt>
  <w:p w:rsidR="004C6F3B" w:rsidRDefault="00C2656A">
    <w:pPr>
      <w:pStyle w:val="Footer"/>
    </w:pPr>
  </w:p>
  <w:p w:rsidR="004C6F3B" w:rsidRDefault="00C2656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EE" w:rsidRDefault="000F05E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</w:rPr>
      <w:id w:val="-228846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F3B" w:rsidRDefault="00D71404">
        <w:pPr>
          <w:pStyle w:val="Footer"/>
          <w:jc w:val="center"/>
        </w:pPr>
        <w:r>
          <w:rPr>
            <w:noProof w:val="0"/>
          </w:rPr>
          <w:fldChar w:fldCharType="begin"/>
        </w:r>
        <w:r w:rsidR="00B03184">
          <w:instrText xml:space="preserve"> PAGE   \* MERGEFORMAT </w:instrText>
        </w:r>
        <w:r>
          <w:rPr>
            <w:noProof w:val="0"/>
          </w:rPr>
          <w:fldChar w:fldCharType="separate"/>
        </w:r>
        <w:r w:rsidR="000F05EE">
          <w:t>8</w:t>
        </w:r>
        <w:r>
          <w:fldChar w:fldCharType="end"/>
        </w:r>
      </w:p>
    </w:sdtContent>
  </w:sdt>
  <w:p w:rsidR="004C6F3B" w:rsidRDefault="00C26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6A" w:rsidRDefault="00C2656A">
      <w:pPr>
        <w:spacing w:after="0" w:line="240" w:lineRule="auto"/>
      </w:pPr>
      <w:r>
        <w:separator/>
      </w:r>
    </w:p>
  </w:footnote>
  <w:footnote w:type="continuationSeparator" w:id="1">
    <w:p w:rsidR="00C2656A" w:rsidRDefault="00C2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E5" w:rsidRDefault="00D71404">
    <w:pPr>
      <w:pStyle w:val="Header"/>
    </w:pPr>
    <w:r w:rsidRPr="00D7140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630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EE" w:rsidRDefault="000F05EE" w:rsidP="000F05EE">
    <w:pPr>
      <w:pStyle w:val="Header"/>
      <w:jc w:val="right"/>
    </w:pPr>
    <w:r>
      <w:t>PUBLISH: 19/11/2025 15:42:39</w:t>
    </w:r>
  </w:p>
  <w:p w:rsidR="004C6F3B" w:rsidRDefault="00D71404" w:rsidP="00D702DC">
    <w:pPr>
      <w:pStyle w:val="Header"/>
      <w:jc w:val="right"/>
    </w:pPr>
    <w:r w:rsidRPr="00D7140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631" o:spid="_x0000_s2051" type="#_x0000_t75" style="position:absolute;left:0;text-align:left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4C6F3B" w:rsidRDefault="00C2656A">
    <w:pPr>
      <w:pStyle w:val="Header"/>
    </w:pPr>
  </w:p>
  <w:p w:rsidR="004C6F3B" w:rsidRDefault="00C2656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E5" w:rsidRDefault="00D71404">
    <w:pPr>
      <w:pStyle w:val="Header"/>
    </w:pPr>
    <w:r w:rsidRPr="00D7140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629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E5" w:rsidRDefault="00D71404">
    <w:pPr>
      <w:pStyle w:val="Header"/>
    </w:pPr>
    <w:r w:rsidRPr="00D7140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633" o:spid="_x0000_s2053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3B" w:rsidRDefault="00D71404" w:rsidP="00F01602">
    <w:pPr>
      <w:pStyle w:val="Header"/>
      <w:jc w:val="right"/>
    </w:pPr>
    <w:r w:rsidRPr="00D7140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634" o:spid="_x0000_s2054" type="#_x0000_t75" style="position:absolute;left:0;text-align:left;margin-left:0;margin-top:0;width:396.65pt;height:391.3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0F05EE" w:rsidRDefault="000F05EE" w:rsidP="000F05EE">
    <w:pPr>
      <w:pStyle w:val="Header"/>
      <w:jc w:val="right"/>
    </w:pPr>
    <w:r>
      <w:t>PUBLISH: 19/11/2025 15:42:39</w:t>
    </w:r>
  </w:p>
  <w:p w:rsidR="004C6F3B" w:rsidRDefault="00C2656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E5" w:rsidRDefault="00D71404">
    <w:pPr>
      <w:pStyle w:val="Header"/>
    </w:pPr>
    <w:r w:rsidRPr="00D71404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7632" o:spid="_x0000_s2052" type="#_x0000_t75" style="position:absolute;margin-left:0;margin-top:0;width:396.65pt;height:391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F19"/>
    <w:multiLevelType w:val="hybridMultilevel"/>
    <w:tmpl w:val="06A42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ocumentProtection w:edit="forms" w:formatting="1" w:enforcement="1" w:cryptProviderType="rsaFull" w:cryptAlgorithmClass="hash" w:cryptAlgorithmType="typeAny" w:cryptAlgorithmSid="4" w:cryptSpinCount="50000" w:hash="Etiz6BAQ1rgitvC9FiSlJgQDZ/0=" w:salt="JjnDgZQ8Tv/C/9+c52nrk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76007"/>
    <w:rsid w:val="000F05EE"/>
    <w:rsid w:val="002B03A1"/>
    <w:rsid w:val="0057063E"/>
    <w:rsid w:val="0092107C"/>
    <w:rsid w:val="00B03184"/>
    <w:rsid w:val="00B83755"/>
    <w:rsid w:val="00C2656A"/>
    <w:rsid w:val="00D71404"/>
    <w:rsid w:val="00E7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07"/>
    <w:pPr>
      <w:spacing w:line="480" w:lineRule="auto"/>
    </w:pPr>
    <w:rPr>
      <w:rFonts w:asciiTheme="majorBidi" w:hAnsiTheme="majorBidi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18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76007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7C"/>
    <w:rPr>
      <w:rFonts w:ascii="Tahoma" w:hAnsi="Tahoma" w:cs="Tahoma"/>
      <w:noProof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B03184"/>
    <w:rPr>
      <w:rFonts w:asciiTheme="majorBidi" w:eastAsiaTheme="majorEastAsia" w:hAnsiTheme="majorBidi" w:cstheme="majorBidi"/>
      <w:b/>
      <w:bCs/>
      <w:noProof/>
      <w:color w:val="000000" w:themeColor="text1"/>
      <w:sz w:val="24"/>
      <w:szCs w:val="28"/>
      <w:lang w:val="id-ID"/>
    </w:rPr>
  </w:style>
  <w:style w:type="table" w:styleId="TableGrid">
    <w:name w:val="Table Grid"/>
    <w:basedOn w:val="TableNormal"/>
    <w:uiPriority w:val="59"/>
    <w:rsid w:val="00B0318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184"/>
    <w:rPr>
      <w:rFonts w:asciiTheme="majorBidi" w:hAnsiTheme="majorBidi"/>
      <w:noProof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184"/>
    <w:rPr>
      <w:rFonts w:asciiTheme="majorBidi" w:hAnsiTheme="majorBidi"/>
      <w:noProof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318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031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0318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031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03184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B03184"/>
    <w:pPr>
      <w:spacing w:after="0"/>
    </w:pPr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07"/>
    <w:pPr>
      <w:spacing w:line="480" w:lineRule="auto"/>
    </w:pPr>
    <w:rPr>
      <w:rFonts w:asciiTheme="majorBidi" w:hAnsiTheme="majorBidi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18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7600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7C"/>
    <w:rPr>
      <w:rFonts w:ascii="Tahoma" w:hAnsi="Tahoma" w:cs="Tahoma"/>
      <w:noProof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B03184"/>
    <w:rPr>
      <w:rFonts w:asciiTheme="majorBidi" w:eastAsiaTheme="majorEastAsia" w:hAnsiTheme="majorBidi" w:cstheme="majorBidi"/>
      <w:b/>
      <w:bCs/>
      <w:noProof/>
      <w:color w:val="000000" w:themeColor="text1"/>
      <w:sz w:val="24"/>
      <w:szCs w:val="28"/>
      <w:lang w:val="id-ID"/>
    </w:rPr>
  </w:style>
  <w:style w:type="table" w:styleId="TableGrid">
    <w:name w:val="Table Grid"/>
    <w:basedOn w:val="TableNormal"/>
    <w:uiPriority w:val="59"/>
    <w:rsid w:val="00B0318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184"/>
    <w:rPr>
      <w:rFonts w:asciiTheme="majorBidi" w:hAnsiTheme="majorBidi"/>
      <w:noProof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184"/>
    <w:rPr>
      <w:rFonts w:asciiTheme="majorBidi" w:hAnsiTheme="majorBidi"/>
      <w:noProof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318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031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0318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031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03184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B03184"/>
    <w:pPr>
      <w:spacing w:after="0"/>
    </w:pPr>
    <w:rPr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file:///C:\Users\user\Documents\New%20Skripsi%20Dimas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2025-11-19T08:47:00Z</dcterms:created>
  <dcterms:modified xsi:type="dcterms:W3CDTF">2025-11-19T08:47:00Z</dcterms:modified>
</cp:coreProperties>
</file>