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90C" w:rsidRPr="008C1BB8" w:rsidRDefault="0046190C" w:rsidP="0046190C">
      <w:pPr>
        <w:spacing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b/>
          <w:bCs/>
          <w:noProof/>
          <w:sz w:val="24"/>
          <w:szCs w:val="24"/>
          <w:lang w:val="id-ID" w:eastAsia="id-ID"/>
        </w:rPr>
        <w:t>BAB II</w:t>
      </w:r>
    </w:p>
    <w:p w:rsidR="0046190C" w:rsidRPr="008C1BB8" w:rsidRDefault="0046190C" w:rsidP="0046190C">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TINJAUAN PUSTAKA</w:t>
      </w:r>
    </w:p>
    <w:p w:rsidR="0046190C" w:rsidRPr="008C1BB8" w:rsidRDefault="0046190C" w:rsidP="0046190C">
      <w:pPr>
        <w:spacing w:line="240" w:lineRule="auto"/>
        <w:jc w:val="center"/>
        <w:rPr>
          <w:rFonts w:ascii="Times New Roman" w:hAnsi="Times New Roman" w:cs="Times New Roman"/>
          <w:b/>
          <w:bCs/>
          <w:noProof/>
          <w:sz w:val="24"/>
          <w:szCs w:val="24"/>
          <w:lang w:val="id-ID" w:eastAsia="id-ID"/>
        </w:rPr>
      </w:pPr>
    </w:p>
    <w:p w:rsidR="0046190C" w:rsidRPr="008C1BB8" w:rsidRDefault="0046190C" w:rsidP="0046190C">
      <w:pPr>
        <w:pStyle w:val="ListParagraph"/>
        <w:numPr>
          <w:ilvl w:val="1"/>
          <w:numId w:val="14"/>
        </w:numPr>
        <w:spacing w:line="480" w:lineRule="auto"/>
        <w:jc w:val="both"/>
        <w:rPr>
          <w:rFonts w:ascii="Times New Roman" w:hAnsi="Times New Roman" w:cs="Times New Roman"/>
          <w:b/>
          <w:bCs/>
          <w:noProof/>
        </w:rPr>
      </w:pPr>
      <w:r w:rsidRPr="008C1BB8">
        <w:rPr>
          <w:rFonts w:ascii="Times New Roman" w:hAnsi="Times New Roman" w:cs="Times New Roman"/>
          <w:b/>
          <w:bCs/>
          <w:noProof/>
        </w:rPr>
        <w:t xml:space="preserve">    Landasan Teori</w:t>
      </w:r>
    </w:p>
    <w:p w:rsidR="0046190C" w:rsidRPr="008C1BB8" w:rsidRDefault="0046190C" w:rsidP="0046190C">
      <w:pPr>
        <w:pStyle w:val="ListParagraph"/>
        <w:numPr>
          <w:ilvl w:val="2"/>
          <w:numId w:val="14"/>
        </w:numPr>
        <w:spacing w:after="0" w:line="480" w:lineRule="auto"/>
        <w:jc w:val="both"/>
        <w:rPr>
          <w:rFonts w:ascii="Times New Roman" w:hAnsi="Times New Roman" w:cs="Times New Roman"/>
          <w:b/>
          <w:bCs/>
          <w:noProof/>
        </w:rPr>
      </w:pPr>
      <w:r w:rsidRPr="008C1BB8">
        <w:rPr>
          <w:rFonts w:ascii="Times New Roman" w:hAnsi="Times New Roman" w:cs="Times New Roman"/>
          <w:b/>
          <w:bCs/>
          <w:noProof/>
        </w:rPr>
        <w:t>Orientasi Kewirausahaan</w:t>
      </w:r>
    </w:p>
    <w:p w:rsidR="0046190C" w:rsidRPr="008C1BB8" w:rsidRDefault="0046190C" w:rsidP="0046190C">
      <w:pPr>
        <w:pStyle w:val="ListParagraph"/>
        <w:numPr>
          <w:ilvl w:val="3"/>
          <w:numId w:val="14"/>
        </w:numPr>
        <w:spacing w:after="0" w:line="480" w:lineRule="auto"/>
        <w:jc w:val="both"/>
        <w:rPr>
          <w:rFonts w:ascii="Times New Roman" w:hAnsi="Times New Roman" w:cs="Times New Roman"/>
          <w:b/>
          <w:bCs/>
          <w:noProof/>
        </w:rPr>
      </w:pPr>
      <w:r w:rsidRPr="008C1BB8">
        <w:rPr>
          <w:rFonts w:ascii="Times New Roman" w:hAnsi="Times New Roman" w:cs="Times New Roman"/>
          <w:b/>
          <w:bCs/>
          <w:noProof/>
        </w:rPr>
        <w:t>Pengertian Orientasi Kewirausahaan</w:t>
      </w:r>
    </w:p>
    <w:p w:rsidR="0046190C" w:rsidRPr="008C1BB8" w:rsidRDefault="0046190C" w:rsidP="0046190C">
      <w:pPr>
        <w:pStyle w:val="ListParagraph"/>
        <w:spacing w:line="480" w:lineRule="auto"/>
        <w:ind w:left="0" w:firstLine="709"/>
        <w:jc w:val="both"/>
        <w:rPr>
          <w:rFonts w:ascii="Times New Roman" w:hAnsi="Times New Roman" w:cs="Times New Roman"/>
          <w:noProof/>
        </w:rPr>
      </w:pPr>
      <w:r w:rsidRPr="008C1BB8">
        <w:rPr>
          <w:rFonts w:ascii="Times New Roman" w:hAnsi="Times New Roman" w:cs="Times New Roman"/>
          <w:noProof/>
        </w:rPr>
        <w:t xml:space="preserve">Menurut Kamus Besar Bahasa Indonesia (KBBI), wirausaha adalah individu yang memiliki keahlian atau bakat dalam mengidentifikasi produk inovatif, menetapkan metode produksi yang unik, merancang strategi operasional untuk menciptakan barang atau jasa tersebut, mengelola sumber daya keuangan, serta melakukan pemasaran. Secara etimologi, kewirausahaan berasal dari kata wira dan usaha. Wira berarti pejuang, pahlawan, manusia unggul, teladan, berbudi luhur, gagah berani dan berwatak agung. Sedangkan usaha berarti perbuatan amal, bekerja, berbuat sesuatu. Orang yang melakukan kegiatan kewirausahaan disebut wirausahawan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"Dewi", "given" : "Kurnia", "non-dropping-particle" : "", "parse-names" : false, "suffix" : "" } ], "container-title" : "Jurnal pengabdian kepada masyarakat", "id" : "ITEM-1", "issue" : "Djohanputro,2008", "issued" : { "date-parts" : [ [ "2020" ] ] }, "page" : "47-53", "title" : "Meningkatkan minat berwirausaha dengan mengembangkan potensi lokal di desa Pasir Kelampaian kecamatan Sei. Lala kabupaten Indragiri. Hulu", "type" : "article-journal", "volume" : "2(1)" }, "uris" : [ "http://www.mendeley.com/documents/?uuid=95d1225d-5f4f-4744-a0b4-7d31a49130aa" ] } ], "mendeley" : { "formattedCitation" : "(Dewi, 2020)", "plainTextFormattedCitation" : "(Dewi, 2020)", "previouslyFormattedCitation" : "(Dewi, 2020)"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(Dewi, 2020)</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w:t>
      </w:r>
    </w:p>
    <w:p w:rsidR="0046190C" w:rsidRPr="008C1BB8" w:rsidRDefault="0046190C" w:rsidP="0046190C">
      <w:pPr>
        <w:spacing w:line="480" w:lineRule="auto"/>
        <w:ind w:firstLine="709"/>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Dalam buku Resource Based View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"ISBN" : "9786239103408", "abstract" : "\u2026 maupun luar negeri e) Pelatihan Pemerintah perlu meningkatkan pelatihan bagi UKM baik dalam aspek kewiraswastaan, manajemen, administrasi \u2026 pengaruh orientasi kewirausahaan, orientasi pasar, dan inovasi \u2026 dengan laba bersih karena pembukuan yang masih manual \u2026", "author" : [ { "dropping-particle" : "", "family" : "Widagdo", "given" : "Suwignyo", "non-dropping-particle" : "", "parse-names" : false, "suffix" : "" }, { "dropping-particle" : "", "family" : "Rachmaningsih", "given" : "Emy Kholifah", "non-dropping-particle" : "", "parse-names" : false, "suffix" : "" }, { "dropping-particle" : "", "family" : "Handayani", "given" : "Yuniuritas Indah", "non-dropping-particle" : "", "parse-names" : false, "suffix" : "" } ], "container-title" : "Mandala Press", "id" : "ITEM-1", "issued" : { "date-parts" : [ [ "2019" ] ] }, "number-of-pages" : "234", "title" : "Resource Based View: Strategi Bersaing Berbasis Kapabilitas dan Sumberdaya", "type" : "book" }, "uris" : [ "http://www.mendeley.com/documents/?uuid=590571c2-f2f5-48c5-9195-808e0e2f8654" ] } ], "mendeley" : { "formattedCitation" : "(Widagdo et al., 2019)", "plainTextFormattedCitation" : "(Widagdo et al., 2019)", "previouslyFormattedCitation" : "(Widagdo et al., 2019)"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(Widagdo et al., 2019)</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Kewirausahaan (</w:t>
      </w:r>
      <w:r w:rsidRPr="008C1BB8">
        <w:rPr>
          <w:rFonts w:ascii="Times New Roman" w:hAnsi="Times New Roman" w:cs="Times New Roman"/>
          <w:i/>
          <w:iCs/>
          <w:noProof/>
          <w:sz w:val="24"/>
          <w:szCs w:val="24"/>
          <w:lang w:val="id-ID"/>
        </w:rPr>
        <w:t>entrepreneurship</w:t>
      </w:r>
      <w:r w:rsidRPr="008C1BB8">
        <w:rPr>
          <w:rFonts w:ascii="Times New Roman" w:hAnsi="Times New Roman" w:cs="Times New Roman"/>
          <w:noProof/>
          <w:sz w:val="24"/>
          <w:szCs w:val="24"/>
          <w:lang w:val="id-ID"/>
        </w:rPr>
        <w:t xml:space="preserve">) merupakan kemampuan kreatif dan inovatf untuk menciptakan sesuatu yang baru dan berbeda yang dijadikan sebagai dasar, sumber daya, tujuan, kiat, proses dan perjuangan untuk menghadapi tantangan dan mencari peluang menuju keberhasilan. Pada dasarnya hal penting dalam kewirausahaan adalah kemampuan menciptakan ide yang unik, berbeda dan yang belum pernah ada sebelumnya, dimana sesuatu yang baru dan berbeda dapat menjadi nilai tambah barang dan jasa sehingga lebih unggul dalam dunia persaingan. Menurut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"Novianti", "given" : "Putri", "non-dropping-particle" : "", "parse-names" : false, "suffix" : "" }, { "dropping-particle" : "", "family" : "Habra", "given" : "Mhd Dani", "non-dropping-particle" : "", "parse-names" : false, "suffix" : "" } ], "id" : "ITEM-1", "issued" : { "date-parts" : [ [ "2022" ] ] }, "page" : "302-309", "title" : "Jurnal bisnis mahasiswa", "type" : "article-journal" }, "uris" : [ "http://www.mendeley.com/documents/?uuid=160bd488-3263-4d66-9347-26649835c4ba" ] } ], "mendeley" : { "formattedCitation" : "(Novianti &amp; Habra, 2022)", "plainTextFormattedCitation" : "(Novianti &amp; Habra, 2022)", "previouslyFormattedCitation" : "(Novianti &amp; Habra, 2022)"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(Novianti &amp; Habra, 2022)</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Semangat wirausaha harus berasal dari keinginan pribadi, bukan karena tekanan eksternal. Mereka </w:t>
      </w:r>
      <w:r w:rsidRPr="008C1BB8">
        <w:rPr>
          <w:rFonts w:ascii="Times New Roman" w:hAnsi="Times New Roman" w:cs="Times New Roman"/>
          <w:noProof/>
          <w:sz w:val="24"/>
          <w:szCs w:val="24"/>
          <w:lang w:val="id-ID"/>
        </w:rPr>
        <w:lastRenderedPageBreak/>
        <w:t>yang berminat berwirausaha umumnya memiliki dorongan internal dan menyukai tantangan bisnis. Minat ini berkembang secara bertahap melalui proses yang disesuaikan dengan kesiapan mental masing-masing individu.</w:t>
      </w:r>
    </w:p>
    <w:p w:rsidR="0046190C" w:rsidRPr="008C1BB8" w:rsidRDefault="0046190C" w:rsidP="0046190C">
      <w:pPr>
        <w:spacing w:line="480" w:lineRule="auto"/>
        <w:ind w:firstLine="709"/>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Menurut Lumpkin dan Dess dalam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"ISBN" : "2013206534", "abstract" : "Seiring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\u201cS\u201d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 "author" : [ { "dropping-particle" : "", "family" : "Dewantoro", "given" : "Albertus Daru", "non-dropping-particle" : "", "parse-names" : false, "suffix" : "" } ], "id" : "ITEM-1", "issue" : "5", "issued" : { "date-parts" : [ [ "2020" ] ] }, "number-of-pages" : "1-23", "title" : "Peran Orientasi Wirausaha dalam Keberlanjutan Usaha Pelaku Usaha Mikro", "type" : "book", "volume" : "19" }, "uris" : [ "http://www.mendeley.com/documents/?uuid=3f9b6b90-4256-4316-bbf2-73afa17f58ca" ] } ], "mendeley" : { "formattedCitation" : "(Dewantoro, 2020)", "plainTextFormattedCitation" : "(Dewantoro, 2020)", "previouslyFormattedCitation" : "(Dewantoro, 2020)"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(Dewantoro, 2020)</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Orientasi kewirausahaan mengacu pada proses, praktik, dan pengambilan keputusan yang mendorong ke arah input baru dan diukur dengan 5 (lima) dimensi yaitu: </w:t>
      </w:r>
      <w:r w:rsidRPr="008C1BB8">
        <w:rPr>
          <w:rFonts w:ascii="Times New Roman" w:hAnsi="Times New Roman" w:cs="Times New Roman"/>
          <w:i/>
          <w:iCs/>
          <w:noProof/>
          <w:sz w:val="24"/>
          <w:szCs w:val="24"/>
          <w:lang w:val="id-ID"/>
        </w:rPr>
        <w:t>Innovativenness</w:t>
      </w:r>
      <w:r w:rsidRPr="008C1BB8">
        <w:rPr>
          <w:rFonts w:ascii="Times New Roman" w:hAnsi="Times New Roman" w:cs="Times New Roman"/>
          <w:noProof/>
          <w:sz w:val="24"/>
          <w:szCs w:val="24"/>
          <w:lang w:val="id-ID"/>
        </w:rPr>
        <w:t xml:space="preserve"> (kemampuan berinovasi), </w:t>
      </w:r>
      <w:r w:rsidRPr="008C1BB8">
        <w:rPr>
          <w:rFonts w:ascii="Times New Roman" w:hAnsi="Times New Roman" w:cs="Times New Roman"/>
          <w:i/>
          <w:iCs/>
          <w:noProof/>
          <w:sz w:val="24"/>
          <w:szCs w:val="24"/>
          <w:lang w:val="id-ID"/>
        </w:rPr>
        <w:t>Proactivity</w:t>
      </w:r>
      <w:r w:rsidRPr="008C1BB8">
        <w:rPr>
          <w:rFonts w:ascii="Times New Roman" w:hAnsi="Times New Roman" w:cs="Times New Roman"/>
          <w:noProof/>
          <w:sz w:val="24"/>
          <w:szCs w:val="24"/>
          <w:lang w:val="id-ID"/>
        </w:rPr>
        <w:t xml:space="preserve"> (proaktif), </w:t>
      </w:r>
      <w:r w:rsidRPr="008C1BB8">
        <w:rPr>
          <w:rFonts w:ascii="Times New Roman" w:hAnsi="Times New Roman" w:cs="Times New Roman"/>
          <w:i/>
          <w:iCs/>
          <w:noProof/>
          <w:sz w:val="24"/>
          <w:szCs w:val="24"/>
          <w:lang w:val="id-ID"/>
        </w:rPr>
        <w:t>Propensity For Risk Taking</w:t>
      </w:r>
      <w:r w:rsidRPr="008C1BB8">
        <w:rPr>
          <w:rFonts w:ascii="Times New Roman" w:hAnsi="Times New Roman" w:cs="Times New Roman"/>
          <w:noProof/>
          <w:sz w:val="24"/>
          <w:szCs w:val="24"/>
          <w:lang w:val="id-ID"/>
        </w:rPr>
        <w:t xml:space="preserve"> (kecenderungan untuk mengambil resiko), </w:t>
      </w:r>
      <w:r w:rsidRPr="008C1BB8">
        <w:rPr>
          <w:rFonts w:ascii="Times New Roman" w:hAnsi="Times New Roman" w:cs="Times New Roman"/>
          <w:i/>
          <w:iCs/>
          <w:noProof/>
          <w:sz w:val="24"/>
          <w:szCs w:val="24"/>
          <w:lang w:val="id-ID"/>
        </w:rPr>
        <w:t>Competitive Agresiveness</w:t>
      </w:r>
      <w:r w:rsidRPr="008C1BB8">
        <w:rPr>
          <w:rFonts w:ascii="Times New Roman" w:hAnsi="Times New Roman" w:cs="Times New Roman"/>
          <w:noProof/>
          <w:sz w:val="24"/>
          <w:szCs w:val="24"/>
          <w:lang w:val="id-ID"/>
        </w:rPr>
        <w:t xml:space="preserve"> (kompetitif agresivitas), dan </w:t>
      </w:r>
      <w:r w:rsidRPr="008C1BB8">
        <w:rPr>
          <w:rFonts w:ascii="Times New Roman" w:hAnsi="Times New Roman" w:cs="Times New Roman"/>
          <w:i/>
          <w:iCs/>
          <w:noProof/>
          <w:sz w:val="24"/>
          <w:szCs w:val="24"/>
          <w:lang w:val="id-ID"/>
        </w:rPr>
        <w:t>Autonomy</w:t>
      </w:r>
      <w:r w:rsidRPr="008C1BB8">
        <w:rPr>
          <w:rFonts w:ascii="Times New Roman" w:hAnsi="Times New Roman" w:cs="Times New Roman"/>
          <w:noProof/>
          <w:sz w:val="24"/>
          <w:szCs w:val="24"/>
          <w:lang w:val="id-ID"/>
        </w:rPr>
        <w:t xml:space="preserve"> (otonom). Adapun menurut Gurbuz dan Aykol dalam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(Amelia et al., 2023)</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orientasi kewirausahaan merupakan sikap strategis suatu bisnis yang menggambarkan jiwa kewirausahaan dalam memastikan keberhasilan bisnisnya.</w:t>
      </w:r>
    </w:p>
    <w:p w:rsidR="0046190C" w:rsidRPr="008C1BB8" w:rsidRDefault="0046190C" w:rsidP="0046190C">
      <w:pPr>
        <w:spacing w:line="480" w:lineRule="auto"/>
        <w:ind w:firstLine="709"/>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Orientasi kewirausahaan berperan penting dalam meningkatkan kinerja perusahaan karena memungkinkan identifikasi peluang inovatif dan pengembangan strategi bisnis yang unggul. Selain itu, perusahaan yang menerapkan orientasi kewirausahaan secara efektif lebih responsif terhadap tantangan pasar dan mampu menciptakan keunggulan kompetitif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"ISBN" : "1201012341", "author" : [ { "dropping-particle" : "", "family" : "Pangestika", "given" : "wahyu devi", "non-dropping-particle" : "", "parse-names" : false, "suffix" : "" } ], "id" : "ITEM-1", "issued" : { "date-parts" : [ [ "2025" ] ] }, "title" : "PERUSAHAAN MELALUI INOVASI PRODUK ( Studi Empiris Pada UMKM Kerajinan Akar Jati Di Bojonegoro , Jawa Timur )", "type" : "book" }, "uris" : [ "http://www.mendeley.com/documents/?uuid=9cfa1e4c-b7d7-42ba-8d53-eee12ee05ef5" ] } ], "mendeley" : { "formattedCitation" : "(Pangestika, 2025)", "plainTextFormattedCitation" : "(Pangestika, 2025)", "previouslyFormattedCitation" : "(Pangestika, 2025)"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(Pangestika, 2025)</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Dengan memiliki orientasi kewirausahaan yang kuat, perusahaan dapat lebih adaptif terhadap perubahan pasar dan meningkatkan daya saingnya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"DOI" : "10.24912/jmk.v4i2.18243", "abstract" : "Penelitian ini mempunyai tujuan untuk mengetahui pengaruh pengetahuan kewirausahaan, orientasi kewirausahaan, dan inovasi terhadap keberhasilan usaha. Sampel yang dipakai dalam penelitian ini adalah alumni dan mahasiswa Universitas Tarumanagara yang memiliki UKM. Teknik pengambilan sampel yang digunakan dalam penelitian ini adalah non probability sampling dengan teknik pemilihan sampel dengan purposive sampling. Sebanyak 100 responden terkumpul melalui kusioner yang dibagikan. Penelitian ini menggunakan metode structural equation modelling (SEM) untuk menganalisis data dan aplikasi SmartPLS versi 3.3.3 untuk mengolah data. Hasil yang didapatkan dalam penelitian ini adalah pengetahuan kewirausahaan, orientasi kewirausahaan, dan inovasi memiliki pengaruh positif yang signifikan terhadap keberhasilan usaha. The purpose of this study is to determine the effect of entrepreneurial knowledge, entrepreneurial orientation, and innovation on business success. The sample used in this study were alumni and students of Tarumanagara University who have SMEs. The sampling technique used in this study is non-probability sampling and purposive sampling. A total of 100 respondents were collected through the questionnaire that was distributed. This study uses the structural equation modeling (SEM) method to analyze the data and the SmartPLS version 3.3.3 application to process the data. The results obtained in this study are entrepreneurial knowledge, entrepreneurial orientation, and innovation have a significant positive effect on business success.", "author" : [ { "dropping-particle" : "", "family" : "Merline", "given" : "", "non-dropping-particle" : "", "parse-names" : false, "suffix" : "" }, { "dropping-particle" : "", "family" : "Widjaja", "given" : "Oey Hannes", "non-dropping-particle" : "", "parse-names" : false, "suffix" : "" } ], "container-title" : "Jurnal Manajerial Dan Kewirausahaan", "id" : "ITEM-1", "issue" : "2", "issued" : { "date-parts" : [ [ "2022" ] ] }, "page" : "435", "title" : "Pengaruh Pengetahuan Kewirausahaan, Orientasi Kewirausahaan, dan Inovasi terhadap Keberhasilan UKM Alumni dan Mahasiswa Universitas Tarumanagara", "type" : "article-journal", "volume" : "4" }, "uris" : [ "http://www.mendeley.com/documents/?uuid=08e79faf-9b7e-480a-b72a-b9ef7a6cbb11" ] } ], "mendeley" : { "formattedCitation" : "(Merline &amp; Widjaja, 2022)", "plainTextFormattedCitation" : "(Merline &amp; Widjaja, 2022)", "previouslyFormattedCitation" : "(Merline &amp; Widjaja, 2022)"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(Merline &amp; Widjaja, 2022)</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w:t>
      </w:r>
    </w:p>
    <w:p w:rsidR="0046190C" w:rsidRPr="008C1BB8" w:rsidRDefault="0046190C" w:rsidP="0046190C">
      <w:pPr>
        <w:spacing w:line="480" w:lineRule="auto"/>
        <w:ind w:firstLine="709"/>
        <w:jc w:val="both"/>
        <w:rPr>
          <w:rFonts w:ascii="Times New Roman" w:hAnsi="Times New Roman" w:cs="Times New Roman"/>
          <w:noProof/>
          <w:sz w:val="28"/>
          <w:szCs w:val="28"/>
          <w:lang w:val="id-ID"/>
        </w:rPr>
      </w:pPr>
    </w:p>
    <w:p w:rsidR="0046190C" w:rsidRPr="008C1BB8" w:rsidRDefault="0046190C" w:rsidP="0046190C">
      <w:pPr>
        <w:pStyle w:val="ListParagraph"/>
        <w:numPr>
          <w:ilvl w:val="3"/>
          <w:numId w:val="14"/>
        </w:numPr>
        <w:spacing w:line="480" w:lineRule="auto"/>
        <w:jc w:val="both"/>
        <w:rPr>
          <w:rFonts w:ascii="Times New Roman" w:hAnsi="Times New Roman" w:cs="Times New Roman"/>
          <w:b/>
          <w:bCs/>
          <w:noProof/>
        </w:rPr>
      </w:pPr>
      <w:r w:rsidRPr="008C1BB8">
        <w:rPr>
          <w:rFonts w:ascii="Times New Roman" w:hAnsi="Times New Roman" w:cs="Times New Roman"/>
          <w:b/>
          <w:bCs/>
          <w:noProof/>
        </w:rPr>
        <w:t>Indikator Orientasi Kewirausahaan</w:t>
      </w:r>
    </w:p>
    <w:p w:rsidR="0046190C" w:rsidRPr="008C1BB8" w:rsidRDefault="0046190C" w:rsidP="0046190C">
      <w:pPr>
        <w:pStyle w:val="ListParagraph"/>
        <w:spacing w:line="480" w:lineRule="auto"/>
        <w:ind w:left="0" w:firstLine="720"/>
        <w:jc w:val="both"/>
        <w:rPr>
          <w:rFonts w:ascii="Times New Roman" w:hAnsi="Times New Roman" w:cs="Times New Roman"/>
          <w:noProof/>
        </w:rPr>
      </w:pPr>
      <w:r w:rsidRPr="008C1BB8">
        <w:rPr>
          <w:rFonts w:ascii="Times New Roman" w:hAnsi="Times New Roman" w:cs="Times New Roman"/>
          <w:noProof/>
        </w:rPr>
        <w:lastRenderedPageBreak/>
        <w:t xml:space="preserve">Indikator yang dapat digunakan dalam pengukuran orientasi kewirausahaan menurut Lumpkin dan Dess dalam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"ISBN" : "1201012341", "author" : [ { "dropping-particle" : "", "family" : "Pangestika", "given" : "wahyu devi", "non-dropping-particle" : "", "parse-names" : false, "suffix" : "" } ], "id" : "ITEM-1", "issued" : { "date-parts" : [ [ "2025" ] ] }, "title" : "PERUSAHAAN MELALUI INOVASI PRODUK ( Studi Empiris Pada UMKM Kerajinan Akar Jati Di Bojonegoro , Jawa Timur )", "type" : "book" }, "uris" : [ "http://www.mendeley.com/documents/?uuid=6804de4d-afc5-4dab-a804-90b822efb41c" ] } ], "mendeley" : { "formattedCitation" : "(Pangestika, 2025)", "plainTextFormattedCitation" : "(Pangestika, 2025)", "previouslyFormattedCitation" : "(Pangestika, 2025)"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(Pangestika, 2025)</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adalah:</w:t>
      </w:r>
    </w:p>
    <w:p w:rsidR="0046190C" w:rsidRPr="008C1BB8" w:rsidRDefault="0046190C" w:rsidP="0046190C">
      <w:pPr>
        <w:pStyle w:val="ListParagraph"/>
        <w:numPr>
          <w:ilvl w:val="0"/>
          <w:numId w:val="16"/>
        </w:numPr>
        <w:spacing w:line="480" w:lineRule="auto"/>
        <w:jc w:val="both"/>
        <w:rPr>
          <w:rFonts w:ascii="Times New Roman" w:hAnsi="Times New Roman" w:cs="Times New Roman"/>
          <w:noProof/>
        </w:rPr>
      </w:pPr>
      <w:r w:rsidRPr="008C1BB8">
        <w:rPr>
          <w:rFonts w:ascii="Times New Roman" w:hAnsi="Times New Roman" w:cs="Times New Roman"/>
          <w:noProof/>
        </w:rPr>
        <w:t>Pengambilan Resiko</w:t>
      </w:r>
    </w:p>
    <w:p w:rsidR="0046190C" w:rsidRPr="008C1BB8" w:rsidRDefault="0046190C" w:rsidP="0046190C">
      <w:pPr>
        <w:pStyle w:val="ListParagraph"/>
        <w:spacing w:line="480" w:lineRule="auto"/>
        <w:jc w:val="both"/>
        <w:rPr>
          <w:rFonts w:ascii="Times New Roman" w:hAnsi="Times New Roman" w:cs="Times New Roman"/>
          <w:noProof/>
        </w:rPr>
      </w:pPr>
      <w:r w:rsidRPr="008C1BB8">
        <w:rPr>
          <w:rFonts w:ascii="Times New Roman" w:hAnsi="Times New Roman" w:cs="Times New Roman"/>
          <w:noProof/>
        </w:rPr>
        <w:t>Pengambilan resiko dikaitkan dengan perilaku yang aktif dalam melihat potensi kesempatan yang ada, dan cenderung untuk mengambil resiko yang tinggi dalam aktivitas bisnis demi memperoleh keuntungan yang lebih tinggi.</w:t>
      </w:r>
    </w:p>
    <w:p w:rsidR="0046190C" w:rsidRPr="008C1BB8" w:rsidRDefault="0046190C" w:rsidP="0046190C">
      <w:pPr>
        <w:pStyle w:val="ListParagraph"/>
        <w:numPr>
          <w:ilvl w:val="0"/>
          <w:numId w:val="16"/>
        </w:numPr>
        <w:spacing w:line="480" w:lineRule="auto"/>
        <w:jc w:val="both"/>
        <w:rPr>
          <w:rFonts w:ascii="Times New Roman" w:hAnsi="Times New Roman" w:cs="Times New Roman"/>
          <w:noProof/>
        </w:rPr>
      </w:pPr>
      <w:r w:rsidRPr="008C1BB8">
        <w:rPr>
          <w:rFonts w:ascii="Times New Roman" w:hAnsi="Times New Roman" w:cs="Times New Roman"/>
          <w:noProof/>
        </w:rPr>
        <w:t>Proaktif</w:t>
      </w:r>
    </w:p>
    <w:p w:rsidR="0046190C" w:rsidRPr="008C1BB8" w:rsidRDefault="0046190C" w:rsidP="0046190C">
      <w:pPr>
        <w:pStyle w:val="ListParagraph"/>
        <w:spacing w:line="480" w:lineRule="auto"/>
        <w:jc w:val="both"/>
        <w:rPr>
          <w:rFonts w:ascii="Times New Roman" w:hAnsi="Times New Roman" w:cs="Times New Roman"/>
          <w:noProof/>
        </w:rPr>
      </w:pPr>
      <w:r w:rsidRPr="008C1BB8">
        <w:rPr>
          <w:rFonts w:ascii="Times New Roman" w:hAnsi="Times New Roman" w:cs="Times New Roman"/>
          <w:noProof/>
        </w:rPr>
        <w:t>Proaktif dapat diartikan sebagai sikap untuk menciptakan kondisi pasar dengan cara memperngaruhi tren yang ada, menciptakan permintaan dan menjadi pelopor dalam persaingan pasar.</w:t>
      </w:r>
    </w:p>
    <w:p w:rsidR="0046190C" w:rsidRPr="008C1BB8" w:rsidRDefault="0046190C" w:rsidP="0046190C">
      <w:pPr>
        <w:pStyle w:val="ListParagraph"/>
        <w:numPr>
          <w:ilvl w:val="0"/>
          <w:numId w:val="16"/>
        </w:numPr>
        <w:spacing w:line="480" w:lineRule="auto"/>
        <w:jc w:val="both"/>
        <w:rPr>
          <w:rFonts w:ascii="Times New Roman" w:hAnsi="Times New Roman" w:cs="Times New Roman"/>
          <w:noProof/>
        </w:rPr>
      </w:pPr>
      <w:r w:rsidRPr="008C1BB8">
        <w:rPr>
          <w:rFonts w:ascii="Times New Roman" w:hAnsi="Times New Roman" w:cs="Times New Roman"/>
          <w:noProof/>
        </w:rPr>
        <w:t>Inovatif</w:t>
      </w:r>
    </w:p>
    <w:p w:rsidR="0046190C" w:rsidRPr="008C1BB8" w:rsidRDefault="0046190C" w:rsidP="0046190C">
      <w:pPr>
        <w:pStyle w:val="ListParagraph"/>
        <w:spacing w:line="480" w:lineRule="auto"/>
        <w:jc w:val="both"/>
        <w:rPr>
          <w:rFonts w:ascii="Times New Roman" w:hAnsi="Times New Roman" w:cs="Times New Roman"/>
          <w:noProof/>
        </w:rPr>
      </w:pPr>
      <w:r w:rsidRPr="008C1BB8">
        <w:rPr>
          <w:rFonts w:ascii="Times New Roman" w:hAnsi="Times New Roman" w:cs="Times New Roman"/>
          <w:noProof/>
        </w:rPr>
        <w:t>Inovatif merupakan keinginan untuk memberikan kesempatan pada penelitian dan pengembangan dalam produk baru, layanan baru, servis baru dan pada seluruh lini dalam bisnis.</w:t>
      </w:r>
    </w:p>
    <w:p w:rsidR="0046190C" w:rsidRPr="008C1BB8" w:rsidRDefault="0046190C" w:rsidP="0046190C">
      <w:pPr>
        <w:pStyle w:val="ListParagraph"/>
        <w:numPr>
          <w:ilvl w:val="0"/>
          <w:numId w:val="16"/>
        </w:numPr>
        <w:spacing w:line="480" w:lineRule="auto"/>
        <w:jc w:val="both"/>
        <w:rPr>
          <w:rFonts w:ascii="Times New Roman" w:hAnsi="Times New Roman" w:cs="Times New Roman"/>
          <w:noProof/>
        </w:rPr>
      </w:pPr>
      <w:r w:rsidRPr="008C1BB8">
        <w:rPr>
          <w:rFonts w:ascii="Times New Roman" w:hAnsi="Times New Roman" w:cs="Times New Roman"/>
          <w:noProof/>
        </w:rPr>
        <w:t>Agresivitas kompetitif</w:t>
      </w:r>
    </w:p>
    <w:p w:rsidR="0046190C" w:rsidRPr="008C1BB8" w:rsidRDefault="0046190C" w:rsidP="0046190C">
      <w:pPr>
        <w:pStyle w:val="ListParagraph"/>
        <w:spacing w:line="480" w:lineRule="auto"/>
        <w:jc w:val="both"/>
        <w:rPr>
          <w:rFonts w:ascii="Times New Roman" w:hAnsi="Times New Roman" w:cs="Times New Roman"/>
          <w:noProof/>
        </w:rPr>
      </w:pPr>
      <w:r w:rsidRPr="008C1BB8">
        <w:rPr>
          <w:rFonts w:ascii="Times New Roman" w:hAnsi="Times New Roman" w:cs="Times New Roman"/>
          <w:noProof/>
        </w:rPr>
        <w:t>Agresivitas kompetitif mengacu pada strategi dan perilaku yang digunakan perusahaan untuk mengungguli saingan mereka.</w:t>
      </w:r>
    </w:p>
    <w:p w:rsidR="0046190C" w:rsidRPr="008C1BB8" w:rsidRDefault="0046190C" w:rsidP="0046190C">
      <w:pPr>
        <w:pStyle w:val="ListParagraph"/>
        <w:numPr>
          <w:ilvl w:val="0"/>
          <w:numId w:val="16"/>
        </w:numPr>
        <w:spacing w:line="480" w:lineRule="auto"/>
        <w:jc w:val="both"/>
        <w:rPr>
          <w:rFonts w:ascii="Times New Roman" w:hAnsi="Times New Roman" w:cs="Times New Roman"/>
          <w:noProof/>
        </w:rPr>
      </w:pPr>
      <w:r w:rsidRPr="008C1BB8">
        <w:rPr>
          <w:rFonts w:ascii="Times New Roman" w:hAnsi="Times New Roman" w:cs="Times New Roman"/>
          <w:noProof/>
        </w:rPr>
        <w:t xml:space="preserve">Otonomi </w:t>
      </w:r>
    </w:p>
    <w:p w:rsidR="0046190C" w:rsidRPr="008C1BB8" w:rsidRDefault="0046190C" w:rsidP="0046190C">
      <w:pPr>
        <w:pStyle w:val="ListParagraph"/>
        <w:spacing w:line="480" w:lineRule="auto"/>
        <w:jc w:val="both"/>
        <w:rPr>
          <w:rFonts w:ascii="Times New Roman" w:hAnsi="Times New Roman" w:cs="Times New Roman"/>
          <w:noProof/>
        </w:rPr>
      </w:pPr>
      <w:r w:rsidRPr="008C1BB8">
        <w:rPr>
          <w:rFonts w:ascii="Times New Roman" w:hAnsi="Times New Roman" w:cs="Times New Roman"/>
          <w:noProof/>
        </w:rPr>
        <w:t>Merupakan tingkat kebebasan dan kemandirian yang dimiliki individu, tim, atau unit bisnis dalam membuat keputusan dan mengelola aktivitasnya sendiri tanpa campur tangan yang berlebihan.</w:t>
      </w:r>
    </w:p>
    <w:p w:rsidR="0046190C" w:rsidRPr="008C1BB8" w:rsidRDefault="0046190C" w:rsidP="0046190C">
      <w:pPr>
        <w:pStyle w:val="ListParagraph"/>
        <w:numPr>
          <w:ilvl w:val="2"/>
          <w:numId w:val="14"/>
        </w:numPr>
        <w:spacing w:line="360" w:lineRule="auto"/>
        <w:jc w:val="both"/>
        <w:rPr>
          <w:rFonts w:ascii="Times New Roman" w:hAnsi="Times New Roman" w:cs="Times New Roman"/>
          <w:b/>
          <w:bCs/>
          <w:noProof/>
        </w:rPr>
      </w:pPr>
      <w:r w:rsidRPr="008C1BB8">
        <w:rPr>
          <w:rFonts w:ascii="Times New Roman" w:hAnsi="Times New Roman" w:cs="Times New Roman"/>
          <w:b/>
          <w:bCs/>
          <w:noProof/>
        </w:rPr>
        <w:t xml:space="preserve">Lingkungan Bisnis </w:t>
      </w:r>
    </w:p>
    <w:p w:rsidR="0046190C" w:rsidRPr="008C1BB8" w:rsidRDefault="0046190C" w:rsidP="0046190C">
      <w:pPr>
        <w:spacing w:line="360" w:lineRule="auto"/>
        <w:jc w:val="both"/>
        <w:rPr>
          <w:rFonts w:ascii="Times New Roman" w:hAnsi="Times New Roman" w:cs="Times New Roman"/>
          <w:b/>
          <w:bCs/>
          <w:noProof/>
          <w:lang w:val="id-ID"/>
        </w:rPr>
      </w:pPr>
      <w:r w:rsidRPr="008C1BB8">
        <w:rPr>
          <w:rFonts w:ascii="Times New Roman" w:hAnsi="Times New Roman" w:cs="Times New Roman"/>
          <w:b/>
          <w:bCs/>
          <w:noProof/>
          <w:lang w:val="id-ID"/>
        </w:rPr>
        <w:lastRenderedPageBreak/>
        <w:t xml:space="preserve">2.1.2.1 </w:t>
      </w:r>
      <w:r w:rsidRPr="008C1BB8">
        <w:rPr>
          <w:rFonts w:ascii="Times New Roman" w:hAnsi="Times New Roman" w:cs="Times New Roman"/>
          <w:b/>
          <w:bCs/>
          <w:noProof/>
          <w:lang w:val="id-ID"/>
        </w:rPr>
        <w:tab/>
        <w:t>Pengertian Lingkungan Bisnis</w:t>
      </w:r>
    </w:p>
    <w:p w:rsidR="0046190C" w:rsidRPr="008C1BB8" w:rsidRDefault="0046190C" w:rsidP="0046190C">
      <w:pPr>
        <w:pStyle w:val="ListParagraph"/>
        <w:spacing w:line="480" w:lineRule="auto"/>
        <w:ind w:left="0" w:firstLine="709"/>
        <w:jc w:val="both"/>
        <w:rPr>
          <w:rFonts w:ascii="Times New Roman" w:hAnsi="Times New Roman" w:cs="Times New Roman"/>
          <w:noProof/>
        </w:rPr>
      </w:pPr>
      <w:r w:rsidRPr="008C1BB8">
        <w:rPr>
          <w:rFonts w:ascii="Times New Roman" w:hAnsi="Times New Roman" w:cs="Times New Roman"/>
          <w:noProof/>
        </w:rPr>
        <w:t xml:space="preserve">Menurut Eddy Soeryanto Soegoto dalam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"ISBN" : "9786234595536",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"Rizan", "given" : "Mohamd", "non-dropping-particle" : "", "parse-names" : false, "suffix" : "" }, { "dropping-particle" : "", "family" : "Dimuk", "given" : "Musdalifah", "non-dropping-particle" : "", "parse-names" : false, "suffix" : "" }, { "dropping-particle" : "", "family" : "Qibtiyah", "given" : "Malinia", "non-dropping-particle" : "", "parse-names" : false, "suffix" : "" }, { "dropping-particle" : "", "family" : "Nurhidayat", "given" : "Asep", "non-dropping-particle" : "", "parse-names" : false, "suffix" : "" } ], "container-title" : "Penerbit Widina Bhakti Persada Bandung", "id" : "ITEM-1", "issued" : { "date-parts" : [ [ "2023" ] ] }, "number-of-pages" : "243 pages", "title" : "Analisis Lingkungan Bisnis di Era Digital", "type" : "book" }, "uris" : [ "http://www.mendeley.com/documents/?uuid=1e988a0f-9d4b-4990-8944-7a990b650feb" ] } ], "mendeley" : { "formattedCitation" : "(Rizan et al., 2023)", "plainTextFormattedCitation" : "(Rizan et al., 2023)", "previouslyFormattedCitation" : "(Rizan et al., 2023)"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(Rizan et al., 2023)</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mengemukakan bahwa bisnis merupakan aktivitas ekonomi yang dijalankan oleh individu, kelompok, atau perusahaan melalui penyediaan barang maupun jasa dengan tujuan memperoleh keuntungan. Di era modern ini, pelaku UMKM perlu menyesuaikan bisnis mereka dengan perkembangan teknologi. Saat ini kita hidup di dunia yang didominasi oleh digitalisasi, dimana internet dan teknologi menjadi bagian penting dalam segala aspek, termasuk dunia usaha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"DOI" : "10.47467/elmal.v4i6.3129", "ISSN" : "2620-2956", "abstract" : "The era of society 5.0 is one of the phases of change that can provide a lot of efficient changes to the development process and improve the quality of people's lives. On the other hand, this era shows a lot of community tips in improving skills and expertise that will bring many positive changes in the future. MSMEs as part of economic performance that supports the process of improving a more prosperous life in several spheres of economic benefit. Many people use MSMEs as a tool that aims to increase income and improve welfare. However, competitiveness in the era of society 5.0 brings many changes that coincide with each other so as to increase competitiveness in it. The research method used in this research is literature study with a qualitative type. The data collection technique used was a literature study by collecting some information that supports the research topic. The research results obtained show that increasing the competitiveness of MSMEs is related to the use of social media as a tool for promoting MSME products. The use of e-commerce is also very useful for improving the economy in the era of society 5.0\r \u00a0Keywords: Competitiveness, MSMEs, era of society 5.0", "author" : [ { "dropping-particle" : "", "family" : "Siregar", "given" : "Ashabul Jannah", "non-dropping-particle" : "", "parse-names" : false, "suffix" : "" }, { "dropping-particle" : "", "family" : "Savitri", "given" : "Dhea", "non-dropping-particle" : "", "parse-names" : false, "suffix" : "" }, { "dropping-particle" : "", "family" : "Akbar", "given" : "M. Rifqi", "non-dropping-particle" : "", "parse-names" : false, "suffix" : "" }, { "dropping-particle" : "", "family" : "Iqbal", "given" : "Muhammad", "non-dropping-particle" : "", "parse-names" : false, "suffix" : "" }, { "dropping-particle" : "", "family" : "Zahra", "given" : "Annisa", "non-dropping-particle" : "", "parse-names" : false, "suffix" : "" }, { "dropping-particle" : "", "family" : "Wulandari", "given" : "Sari", "non-dropping-particle" : "", "parse-names" : false, "suffix" : "" } ], "container-title" : "El-Mal: Jurnal Kajian Ekonomi &amp; Bisnis Islam", "id" : "ITEM-1", "issue" : "6", "issued" : { "date-parts" : [ [ "2023" ] ] }, "page" : "1646-1652", "title" : "Upaya Peningkatan Daya Saing UMKM di Era Society 5.0", "type" : "article-journal", "volume" : "4" }, "uris" : [ "http://www.mendeley.com/documents/?uuid=d1d96f3b-521a-4573-a6d7-352647e5e713" ] } ], "mendeley" : { "formattedCitation" : "(Siregar et al., 2023)", "plainTextFormattedCitation" : "(Siregar et al., 2023)", "previouslyFormattedCitation" : "(Siregar et al., 2023)"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(Siregar et al., 2023)</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Dalam operasionalnya, kegiatan bisnis senantiasa dipengaruhi oleh berbagai faktor eksternal yang secara kolektif membentuk lingkungan bisnis. </w:t>
      </w:r>
    </w:p>
    <w:p w:rsidR="0046190C" w:rsidRPr="008C1BB8" w:rsidRDefault="0046190C" w:rsidP="0046190C">
      <w:pPr>
        <w:pStyle w:val="ListParagraph"/>
        <w:spacing w:line="480" w:lineRule="auto"/>
        <w:ind w:left="0" w:firstLine="709"/>
        <w:jc w:val="both"/>
        <w:rPr>
          <w:rFonts w:ascii="Times New Roman" w:hAnsi="Times New Roman" w:cs="Times New Roman"/>
          <w:noProof/>
        </w:rPr>
      </w:pPr>
      <w:r w:rsidRPr="008C1BB8">
        <w:rPr>
          <w:rFonts w:ascii="Times New Roman" w:hAnsi="Times New Roman" w:cs="Times New Roman"/>
          <w:noProof/>
        </w:rPr>
        <w:t xml:space="preserve">Lingkungan bisnis adalah segala hal yang mempengaruhi kegiatan bisnis, sehingga lingkungan bisnis dapat diartikan sebagai keseluruhan unsur-unsur yang dapat saling berhubungan dan saling mempengaruhi terhadap suatu keadaan dan kegiatan tertentu. Menurut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"Sitepu", "given" : "muhammad sangap", "non-dropping-particle" : "", "parse-names" : false, "suffix" : "" } ], "id" : "ITEM-1", "issued" : { "date-parts" : [ [ "2024" ] ] }, "title" : "UMKM KULINER MEDAN SELAYANG PROGRAM STUDI MANAJEMEN FAKULTAS EKONOMI DAN BISNIS UNIVERSITAS MEDAN AREA MEDAN SKRIPSI Diajukan Sebagai Salah Satu Syarat untuk Memperoleh Gelar Sarjana di Fakultas Ekonomi dan Bisnis", "type" : "article-journal" }, "uris" : [ "http://www.mendeley.com/documents/?uuid=218d556d-d0a8-4608-b5e0-3b8eefa67a5d", "http://www.mendeley.com/documents/?uuid=fc52fbcc-c876-464b-afbc-66a9abacaf36" ] } ], "mendeley" : { "formattedCitation" : "(Sitepu, 2024)", "plainTextFormattedCitation" : "(Sitepu, 2024)", "previouslyFormattedCitation" : "(Sitepu, 2024)"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(Sitepu, 2024)</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Lingkungan bisnis adalah semua kondisi dan kekuatan yang ada didalam maupun diluar setiap unit bisnis yang akan mempengaruhi arah kebijakan dari suatu perusahaan dalam mengelola aktifitas bisnisnya, lingkungan yang dihadapi organisasi harus dipertimbangkan dalam pengambilan keputusan-keputusan perusahaan. </w:t>
      </w:r>
    </w:p>
    <w:p w:rsidR="0046190C" w:rsidRPr="008C1BB8" w:rsidRDefault="0046190C" w:rsidP="0046190C">
      <w:pPr>
        <w:pStyle w:val="ListParagraph"/>
        <w:spacing w:line="480" w:lineRule="auto"/>
        <w:ind w:left="0" w:firstLine="709"/>
        <w:jc w:val="both"/>
        <w:rPr>
          <w:rFonts w:ascii="Times New Roman" w:hAnsi="Times New Roman" w:cs="Times New Roman"/>
          <w:noProof/>
        </w:rPr>
      </w:pPr>
      <w:r w:rsidRPr="008C1BB8">
        <w:rPr>
          <w:rFonts w:ascii="Times New Roman" w:hAnsi="Times New Roman" w:cs="Times New Roman"/>
          <w:noProof/>
        </w:rPr>
        <w:t xml:space="preserve">Menurut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"Putra", "given" : "Wisnu Adhi", "non-dropping-particle" : "", "parse-names" : false, "suffix" : "" }, { "dropping-particle" : "", "family" : "Nawasiah", "given" : "Nana", "non-dropping-particle" : "", "parse-names" : false, "suffix" : "" }, { "dropping-particle" : "", "family" : "Widyaningsih", "given" : "Murti", "non-dropping-particle" : "", "parse-names" : false, "suffix" : "" } ], "id" : "ITEM-1", "issue" : "1", "issued" : { "date-parts" : [ [ "2020" ] ] }, "page" : "91-102", "title" : "PENGARUH PENENTUAN LOKASI TERHADAP KESUKSESAN USAHA JASA BERSKALA MIKRO / KECIL", "type" : "article-journal", "volume" : "6" }, "uris" : [ "http://www.mendeley.com/documents/?uuid=b1b424ab-1e7e-4a23-b9fe-9478e5bdd6b2" ] } ], "mendeley" : { "formattedCitation" : "(Putra et al., 2020)", "plainTextFormattedCitation" : "(Putra et al., 2020)", "previouslyFormattedCitation" : "(Putra et al., 2020)"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(Putra et al., 2020)</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Lingkungan bisnis merujuk pada berbagai faktor eksternal yang mempengaruhi operasi dan kinerja suatu perusahaan yang dapat mempengaruhi keputusan dan strategi bisnis. Menurut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"Batubara", "given" : "Junaida Sakinah", "non-dropping-particle" : "", "parse-names" : false, "suffix" : "" } ], "id" : "ITEM-1", "issued" : { "date-parts" : [ [ "2021" ] ] }, "title" : "Bisnis Terhadap Kinerja Umkm Mahasiswa Jurusan Manajemen Angkatan 2017 Universitas Medan Area", "type" : "article-journal" }, "uris" : [ "http://www.mendeley.com/documents/?uuid=19b08c2b-a593-4297-be7c-5221733cb2b8" ] } ], "mendeley" : { "formattedCitation" : "(Batubara, 2021)", "plainTextFormattedCitation" : "(Batubara, 2021)", "previouslyFormattedCitation" : "(Batubara, 2021)"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(Batubara, 2021)</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Lingkungan bisnis adalah salah satu faktor terpenting untuk menunjang keberhasilan usaha dalam </w:t>
      </w:r>
      <w:r w:rsidRPr="008C1BB8">
        <w:rPr>
          <w:rFonts w:ascii="Times New Roman" w:hAnsi="Times New Roman" w:cs="Times New Roman"/>
          <w:noProof/>
        </w:rPr>
        <w:lastRenderedPageBreak/>
        <w:t>persaingan. Banyak kegagalan usaha terjadi karena tidak memperhitungkan aspek lingkungan dan implikasinya terhadap manajerial. Lingkungan bisnis salah satu faktor penting dalam menunjang keberhasilan suatu usaha, baik secara internal maupun eksternal.</w:t>
      </w:r>
    </w:p>
    <w:p w:rsidR="0046190C" w:rsidRPr="008C1BB8" w:rsidRDefault="0046190C" w:rsidP="0046190C">
      <w:pPr>
        <w:pStyle w:val="ListParagraph"/>
        <w:numPr>
          <w:ilvl w:val="3"/>
          <w:numId w:val="21"/>
        </w:numPr>
        <w:spacing w:line="480" w:lineRule="auto"/>
        <w:jc w:val="both"/>
        <w:rPr>
          <w:rFonts w:ascii="Times New Roman" w:hAnsi="Times New Roman" w:cs="Times New Roman"/>
          <w:b/>
          <w:bCs/>
          <w:noProof/>
        </w:rPr>
      </w:pPr>
      <w:r w:rsidRPr="008C1BB8">
        <w:rPr>
          <w:rFonts w:ascii="Times New Roman" w:hAnsi="Times New Roman" w:cs="Times New Roman"/>
          <w:b/>
          <w:bCs/>
          <w:noProof/>
        </w:rPr>
        <w:t xml:space="preserve">Faktor- faktor yang mempengaruhi Lingkungan bisnis </w:t>
      </w:r>
    </w:p>
    <w:p w:rsidR="0046190C" w:rsidRPr="008C1BB8" w:rsidRDefault="0046190C" w:rsidP="0046190C">
      <w:pPr>
        <w:pStyle w:val="ListParagraph"/>
        <w:spacing w:line="480" w:lineRule="auto"/>
        <w:ind w:left="0" w:firstLine="720"/>
        <w:jc w:val="both"/>
        <w:rPr>
          <w:rFonts w:ascii="Times New Roman" w:hAnsi="Times New Roman" w:cs="Times New Roman"/>
          <w:noProof/>
        </w:rPr>
      </w:pPr>
      <w:r w:rsidRPr="008C1BB8">
        <w:rPr>
          <w:rFonts w:ascii="Times New Roman" w:hAnsi="Times New Roman" w:cs="Times New Roman"/>
          <w:noProof/>
        </w:rPr>
        <w:t xml:space="preserve">Menurut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"Batubara", "given" : "Junaida Sakinah", "non-dropping-particle" : "", "parse-names" : false, "suffix" : "" } ], "id" : "ITEM-1", "issued" : { "date-parts" : [ [ "2021" ] ] }, "title" : "Bisnis Terhadap Kinerja Umkm Mahasiswa Jurusan Manajemen Angkatan 2017 Universitas Medan Area", "type" : "article-journal" }, "uris" : [ "http://www.mendeley.com/documents/?uuid=19b08c2b-a593-4297-be7c-5221733cb2b8" ] } ], "mendeley" : { "formattedCitation" : "(Batubara, 2021)", "plainTextFormattedCitation" : "(Batubara, 2021)", "previouslyFormattedCitation" : "(Batubara, 2021)"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(Batubara, 2021)</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beberapa faktor yang mempengaruhi lingkungan bisnis dilihat dari faktor internal dan eksternal yaitu:</w:t>
      </w:r>
    </w:p>
    <w:p w:rsidR="0046190C" w:rsidRPr="008C1BB8" w:rsidRDefault="0046190C" w:rsidP="0046190C">
      <w:pPr>
        <w:pStyle w:val="ListParagraph"/>
        <w:numPr>
          <w:ilvl w:val="0"/>
          <w:numId w:val="7"/>
        </w:numPr>
        <w:spacing w:line="480" w:lineRule="auto"/>
        <w:jc w:val="both"/>
        <w:rPr>
          <w:rFonts w:ascii="Times New Roman" w:hAnsi="Times New Roman" w:cs="Times New Roman"/>
          <w:b/>
          <w:bCs/>
          <w:noProof/>
        </w:rPr>
      </w:pPr>
      <w:r w:rsidRPr="008C1BB8">
        <w:rPr>
          <w:rFonts w:ascii="Times New Roman" w:hAnsi="Times New Roman" w:cs="Times New Roman"/>
          <w:b/>
          <w:bCs/>
          <w:noProof/>
        </w:rPr>
        <w:t xml:space="preserve">Faktor Internal: </w:t>
      </w:r>
    </w:p>
    <w:p w:rsidR="0046190C" w:rsidRPr="008C1BB8" w:rsidRDefault="0046190C" w:rsidP="0046190C">
      <w:pPr>
        <w:pStyle w:val="ListParagraph"/>
        <w:numPr>
          <w:ilvl w:val="0"/>
          <w:numId w:val="8"/>
        </w:numPr>
        <w:spacing w:line="480" w:lineRule="auto"/>
        <w:jc w:val="both"/>
        <w:rPr>
          <w:rFonts w:ascii="Times New Roman" w:hAnsi="Times New Roman" w:cs="Times New Roman"/>
          <w:noProof/>
        </w:rPr>
      </w:pPr>
      <w:r w:rsidRPr="008C1BB8">
        <w:rPr>
          <w:rFonts w:ascii="Times New Roman" w:hAnsi="Times New Roman" w:cs="Times New Roman"/>
          <w:noProof/>
        </w:rPr>
        <w:t>Tenaga Kerja</w:t>
      </w:r>
    </w:p>
    <w:p w:rsidR="0046190C" w:rsidRPr="008C1BB8" w:rsidRDefault="0046190C" w:rsidP="0046190C">
      <w:pPr>
        <w:pStyle w:val="ListParagraph"/>
        <w:spacing w:line="480" w:lineRule="auto"/>
        <w:ind w:left="1440"/>
        <w:jc w:val="both"/>
        <w:rPr>
          <w:rFonts w:ascii="Times New Roman" w:hAnsi="Times New Roman" w:cs="Times New Roman"/>
          <w:noProof/>
        </w:rPr>
      </w:pPr>
      <w:r w:rsidRPr="008C1BB8">
        <w:rPr>
          <w:rFonts w:ascii="Times New Roman" w:hAnsi="Times New Roman" w:cs="Times New Roman"/>
          <w:noProof/>
        </w:rPr>
        <w:t xml:space="preserve">Tenaga kerja yang memiliki kecakapan dan keahlian membantu pelaku UMKM dalam menjalankan bisnis </w:t>
      </w:r>
    </w:p>
    <w:p w:rsidR="0046190C" w:rsidRPr="008C1BB8" w:rsidRDefault="0046190C" w:rsidP="0046190C">
      <w:pPr>
        <w:pStyle w:val="ListParagraph"/>
        <w:numPr>
          <w:ilvl w:val="0"/>
          <w:numId w:val="8"/>
        </w:numPr>
        <w:spacing w:line="480" w:lineRule="auto"/>
        <w:jc w:val="both"/>
        <w:rPr>
          <w:rFonts w:ascii="Times New Roman" w:hAnsi="Times New Roman" w:cs="Times New Roman"/>
          <w:noProof/>
        </w:rPr>
      </w:pPr>
      <w:r w:rsidRPr="008C1BB8">
        <w:rPr>
          <w:rFonts w:ascii="Times New Roman" w:hAnsi="Times New Roman" w:cs="Times New Roman"/>
          <w:noProof/>
        </w:rPr>
        <w:t>Modal</w:t>
      </w:r>
    </w:p>
    <w:p w:rsidR="0046190C" w:rsidRPr="008C1BB8" w:rsidRDefault="0046190C" w:rsidP="0046190C">
      <w:pPr>
        <w:pStyle w:val="ListParagraph"/>
        <w:spacing w:line="480" w:lineRule="auto"/>
        <w:ind w:left="1440"/>
        <w:jc w:val="both"/>
        <w:rPr>
          <w:rFonts w:ascii="Times New Roman" w:hAnsi="Times New Roman" w:cs="Times New Roman"/>
          <w:noProof/>
        </w:rPr>
      </w:pPr>
      <w:r w:rsidRPr="008C1BB8">
        <w:rPr>
          <w:rFonts w:ascii="Times New Roman" w:hAnsi="Times New Roman" w:cs="Times New Roman"/>
          <w:noProof/>
        </w:rPr>
        <w:t xml:space="preserve">Memiliki modal yang banyak membantu pelaku UMKM dalam menjalankan bisnis dan membantu mengantisipasi terjadinya keadaan yang tidak diinginkan. </w:t>
      </w:r>
    </w:p>
    <w:p w:rsidR="0046190C" w:rsidRPr="008C1BB8" w:rsidRDefault="0046190C" w:rsidP="0046190C">
      <w:pPr>
        <w:pStyle w:val="ListParagraph"/>
        <w:numPr>
          <w:ilvl w:val="0"/>
          <w:numId w:val="8"/>
        </w:numPr>
        <w:spacing w:line="480" w:lineRule="auto"/>
        <w:jc w:val="both"/>
        <w:rPr>
          <w:rFonts w:ascii="Times New Roman" w:hAnsi="Times New Roman" w:cs="Times New Roman"/>
          <w:noProof/>
        </w:rPr>
      </w:pPr>
      <w:r w:rsidRPr="008C1BB8">
        <w:rPr>
          <w:rFonts w:ascii="Times New Roman" w:hAnsi="Times New Roman" w:cs="Times New Roman"/>
          <w:noProof/>
        </w:rPr>
        <w:t>Bahan baku/material</w:t>
      </w:r>
    </w:p>
    <w:p w:rsidR="0046190C" w:rsidRDefault="0046190C" w:rsidP="0046190C">
      <w:pPr>
        <w:pStyle w:val="ListParagraph"/>
        <w:spacing w:line="480" w:lineRule="auto"/>
        <w:ind w:left="1440"/>
        <w:jc w:val="both"/>
        <w:rPr>
          <w:rFonts w:ascii="Times New Roman" w:hAnsi="Times New Roman" w:cs="Times New Roman"/>
          <w:noProof/>
        </w:rPr>
      </w:pPr>
      <w:r w:rsidRPr="008C1BB8">
        <w:rPr>
          <w:rFonts w:ascii="Times New Roman" w:hAnsi="Times New Roman" w:cs="Times New Roman"/>
          <w:noProof/>
        </w:rPr>
        <w:t xml:space="preserve">Pelaku UMKM menbangun usaha melihat dari lingkungan yang memiliki banyaknya bahan baku/material yang diperlukan agar mempermudah proses produksi. </w:t>
      </w:r>
    </w:p>
    <w:p w:rsidR="0046190C" w:rsidRPr="008C1BB8" w:rsidRDefault="0046190C" w:rsidP="0046190C">
      <w:pPr>
        <w:pStyle w:val="ListParagraph"/>
        <w:numPr>
          <w:ilvl w:val="0"/>
          <w:numId w:val="8"/>
        </w:numPr>
        <w:spacing w:line="480" w:lineRule="auto"/>
        <w:jc w:val="both"/>
        <w:rPr>
          <w:rFonts w:ascii="Times New Roman" w:hAnsi="Times New Roman" w:cs="Times New Roman"/>
          <w:noProof/>
        </w:rPr>
      </w:pPr>
      <w:r w:rsidRPr="008C1BB8">
        <w:rPr>
          <w:rFonts w:ascii="Times New Roman" w:hAnsi="Times New Roman" w:cs="Times New Roman"/>
          <w:noProof/>
        </w:rPr>
        <w:t>Peralatan/perlengkapan produksi usaha</w:t>
      </w:r>
    </w:p>
    <w:p w:rsidR="0046190C" w:rsidRPr="008C1BB8" w:rsidRDefault="0046190C" w:rsidP="0046190C">
      <w:pPr>
        <w:pStyle w:val="ListParagraph"/>
        <w:spacing w:line="480" w:lineRule="auto"/>
        <w:ind w:left="1440"/>
        <w:jc w:val="both"/>
        <w:rPr>
          <w:rFonts w:ascii="Times New Roman" w:hAnsi="Times New Roman" w:cs="Times New Roman"/>
          <w:noProof/>
        </w:rPr>
      </w:pPr>
      <w:r w:rsidRPr="008C1BB8">
        <w:rPr>
          <w:rFonts w:ascii="Times New Roman" w:hAnsi="Times New Roman" w:cs="Times New Roman"/>
          <w:noProof/>
        </w:rPr>
        <w:lastRenderedPageBreak/>
        <w:t>Pelaku UMKM juga harus memperhatikan peralatan dan perlengkapan guna mempermudah proses produksi dan kenyamanan tenaga kerja/karyawan.</w:t>
      </w:r>
    </w:p>
    <w:p w:rsidR="0046190C" w:rsidRPr="008C1BB8" w:rsidRDefault="0046190C" w:rsidP="0046190C">
      <w:pPr>
        <w:pStyle w:val="ListParagraph"/>
        <w:numPr>
          <w:ilvl w:val="0"/>
          <w:numId w:val="7"/>
        </w:numPr>
        <w:spacing w:line="480" w:lineRule="auto"/>
        <w:jc w:val="both"/>
        <w:rPr>
          <w:rFonts w:ascii="Times New Roman" w:hAnsi="Times New Roman" w:cs="Times New Roman"/>
          <w:b/>
          <w:bCs/>
          <w:noProof/>
        </w:rPr>
      </w:pPr>
      <w:r w:rsidRPr="008C1BB8">
        <w:rPr>
          <w:rFonts w:ascii="Times New Roman" w:hAnsi="Times New Roman" w:cs="Times New Roman"/>
          <w:b/>
          <w:bCs/>
          <w:noProof/>
        </w:rPr>
        <w:t xml:space="preserve">Faktor Eksternal: </w:t>
      </w:r>
    </w:p>
    <w:p w:rsidR="0046190C" w:rsidRPr="008C1BB8" w:rsidRDefault="0046190C" w:rsidP="0046190C">
      <w:pPr>
        <w:pStyle w:val="ListParagraph"/>
        <w:numPr>
          <w:ilvl w:val="0"/>
          <w:numId w:val="9"/>
        </w:numPr>
        <w:spacing w:line="480" w:lineRule="auto"/>
        <w:jc w:val="both"/>
        <w:rPr>
          <w:rFonts w:ascii="Times New Roman" w:hAnsi="Times New Roman" w:cs="Times New Roman"/>
          <w:b/>
          <w:bCs/>
          <w:noProof/>
        </w:rPr>
      </w:pPr>
      <w:r w:rsidRPr="008C1BB8">
        <w:rPr>
          <w:rFonts w:ascii="Times New Roman" w:hAnsi="Times New Roman" w:cs="Times New Roman"/>
          <w:noProof/>
        </w:rPr>
        <w:t>Faktor Ekonomi</w:t>
      </w:r>
    </w:p>
    <w:p w:rsidR="0046190C" w:rsidRPr="008C1BB8" w:rsidRDefault="0046190C" w:rsidP="0046190C">
      <w:pPr>
        <w:pStyle w:val="ListParagraph"/>
        <w:spacing w:line="480" w:lineRule="auto"/>
        <w:ind w:left="1440"/>
        <w:jc w:val="both"/>
        <w:rPr>
          <w:rFonts w:ascii="Times New Roman" w:hAnsi="Times New Roman" w:cs="Times New Roman"/>
          <w:noProof/>
        </w:rPr>
      </w:pPr>
      <w:r w:rsidRPr="008C1BB8">
        <w:rPr>
          <w:rFonts w:ascii="Times New Roman" w:hAnsi="Times New Roman" w:cs="Times New Roman"/>
          <w:noProof/>
        </w:rPr>
        <w:t>Pelaku UMKM harus melihat siklus ekonomi, gejala inflasi dan kebijakan moneter dan juga neraca pembayaran untuk mengantisipasi kerugian yang akan diterima.</w:t>
      </w:r>
    </w:p>
    <w:p w:rsidR="0046190C" w:rsidRPr="008C1BB8" w:rsidRDefault="0046190C" w:rsidP="0046190C">
      <w:pPr>
        <w:pStyle w:val="ListParagraph"/>
        <w:numPr>
          <w:ilvl w:val="0"/>
          <w:numId w:val="9"/>
        </w:numPr>
        <w:spacing w:line="480" w:lineRule="auto"/>
        <w:jc w:val="both"/>
        <w:rPr>
          <w:rFonts w:ascii="Times New Roman" w:hAnsi="Times New Roman" w:cs="Times New Roman"/>
          <w:b/>
          <w:bCs/>
          <w:noProof/>
        </w:rPr>
      </w:pPr>
      <w:r w:rsidRPr="008C1BB8">
        <w:rPr>
          <w:rFonts w:ascii="Times New Roman" w:hAnsi="Times New Roman" w:cs="Times New Roman"/>
          <w:noProof/>
        </w:rPr>
        <w:t>Faktor Demografi</w:t>
      </w:r>
    </w:p>
    <w:p w:rsidR="0046190C" w:rsidRPr="008C1BB8" w:rsidRDefault="0046190C" w:rsidP="0046190C">
      <w:pPr>
        <w:pStyle w:val="ListParagraph"/>
        <w:spacing w:line="480" w:lineRule="auto"/>
        <w:ind w:left="1440"/>
        <w:jc w:val="both"/>
        <w:rPr>
          <w:rFonts w:ascii="Times New Roman" w:hAnsi="Times New Roman" w:cs="Times New Roman"/>
          <w:b/>
          <w:bCs/>
          <w:noProof/>
        </w:rPr>
      </w:pPr>
      <w:r w:rsidRPr="008C1BB8">
        <w:rPr>
          <w:rFonts w:ascii="Times New Roman" w:hAnsi="Times New Roman" w:cs="Times New Roman"/>
          <w:noProof/>
        </w:rPr>
        <w:t xml:space="preserve">Perubahan jumlah penduduk, perubahaan usia penduduk yang akan mempengaruhi permintaan barang dan jumlah barang akan mempengaruhi penjualan dan pendapatan. </w:t>
      </w:r>
    </w:p>
    <w:p w:rsidR="0046190C" w:rsidRPr="008C1BB8" w:rsidRDefault="0046190C" w:rsidP="0046190C">
      <w:pPr>
        <w:pStyle w:val="ListParagraph"/>
        <w:numPr>
          <w:ilvl w:val="0"/>
          <w:numId w:val="9"/>
        </w:numPr>
        <w:spacing w:line="480" w:lineRule="auto"/>
        <w:jc w:val="both"/>
        <w:rPr>
          <w:rFonts w:ascii="Times New Roman" w:hAnsi="Times New Roman" w:cs="Times New Roman"/>
          <w:b/>
          <w:bCs/>
          <w:noProof/>
        </w:rPr>
      </w:pPr>
      <w:r w:rsidRPr="008C1BB8">
        <w:rPr>
          <w:rFonts w:ascii="Times New Roman" w:hAnsi="Times New Roman" w:cs="Times New Roman"/>
          <w:noProof/>
        </w:rPr>
        <w:t>Faktor Geografi</w:t>
      </w:r>
    </w:p>
    <w:p w:rsidR="0046190C" w:rsidRPr="008C1BB8" w:rsidRDefault="0046190C" w:rsidP="0046190C">
      <w:pPr>
        <w:pStyle w:val="ListParagraph"/>
        <w:spacing w:line="480" w:lineRule="auto"/>
        <w:ind w:left="1440"/>
        <w:jc w:val="both"/>
        <w:rPr>
          <w:rFonts w:ascii="Times New Roman" w:hAnsi="Times New Roman" w:cs="Times New Roman"/>
          <w:b/>
          <w:bCs/>
          <w:noProof/>
        </w:rPr>
      </w:pPr>
      <w:r w:rsidRPr="008C1BB8">
        <w:rPr>
          <w:rFonts w:ascii="Times New Roman" w:hAnsi="Times New Roman" w:cs="Times New Roman"/>
          <w:noProof/>
        </w:rPr>
        <w:t xml:space="preserve">Faktor geografi penting diamati pelaku UMKM untuk menentukan peluang dan ancaman dari usaha. </w:t>
      </w:r>
    </w:p>
    <w:p w:rsidR="0046190C" w:rsidRPr="008C1BB8" w:rsidRDefault="0046190C" w:rsidP="0046190C">
      <w:pPr>
        <w:pStyle w:val="ListParagraph"/>
        <w:numPr>
          <w:ilvl w:val="0"/>
          <w:numId w:val="9"/>
        </w:numPr>
        <w:spacing w:line="480" w:lineRule="auto"/>
        <w:jc w:val="both"/>
        <w:rPr>
          <w:rFonts w:ascii="Times New Roman" w:hAnsi="Times New Roman" w:cs="Times New Roman"/>
          <w:b/>
          <w:bCs/>
          <w:noProof/>
        </w:rPr>
      </w:pPr>
      <w:r w:rsidRPr="008C1BB8">
        <w:rPr>
          <w:rFonts w:ascii="Times New Roman" w:hAnsi="Times New Roman" w:cs="Times New Roman"/>
          <w:noProof/>
        </w:rPr>
        <w:t>Faktor Teknologi</w:t>
      </w:r>
    </w:p>
    <w:p w:rsidR="0046190C" w:rsidRPr="008C1BB8" w:rsidRDefault="0046190C" w:rsidP="0046190C">
      <w:pPr>
        <w:pStyle w:val="ListParagraph"/>
        <w:spacing w:line="480" w:lineRule="auto"/>
        <w:ind w:left="1440"/>
        <w:jc w:val="both"/>
        <w:rPr>
          <w:rFonts w:ascii="Times New Roman" w:hAnsi="Times New Roman" w:cs="Times New Roman"/>
          <w:noProof/>
        </w:rPr>
      </w:pPr>
      <w:r w:rsidRPr="008C1BB8">
        <w:rPr>
          <w:rFonts w:ascii="Times New Roman" w:hAnsi="Times New Roman" w:cs="Times New Roman"/>
          <w:noProof/>
        </w:rPr>
        <w:t>Perubahan teknologi membawa pengaruh terhadap perkembangan usaha yang dijalankan.</w:t>
      </w:r>
    </w:p>
    <w:p w:rsidR="0046190C" w:rsidRPr="008C1BB8" w:rsidRDefault="0046190C" w:rsidP="0046190C">
      <w:pPr>
        <w:pStyle w:val="ListParagraph"/>
        <w:numPr>
          <w:ilvl w:val="3"/>
          <w:numId w:val="21"/>
        </w:numPr>
        <w:spacing w:line="360" w:lineRule="auto"/>
        <w:jc w:val="both"/>
        <w:rPr>
          <w:rFonts w:ascii="Times New Roman" w:hAnsi="Times New Roman" w:cs="Times New Roman"/>
          <w:b/>
          <w:bCs/>
          <w:noProof/>
        </w:rPr>
      </w:pPr>
      <w:r w:rsidRPr="008C1BB8">
        <w:rPr>
          <w:rFonts w:ascii="Times New Roman" w:hAnsi="Times New Roman" w:cs="Times New Roman"/>
          <w:b/>
          <w:bCs/>
          <w:noProof/>
        </w:rPr>
        <w:t>Indikator Lingkungan Bisnis</w:t>
      </w:r>
    </w:p>
    <w:p w:rsidR="0046190C" w:rsidRPr="008C1BB8" w:rsidRDefault="0046190C" w:rsidP="0046190C">
      <w:pPr>
        <w:spacing w:line="480" w:lineRule="auto"/>
        <w:ind w:firstLine="709"/>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Menurut Saydam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"Sitepu", "given" : "muhammad sangap", "non-dropping-particle" : "", "parse-names" : false, "suffix" : "" } ], "id" : "ITEM-1", "issued" : { "date-parts" : [ [ "2024" ] ] }, "title" : "UMKM KULINER MEDAN SELAYANG PROGRAM STUDI MANAJEMEN FAKULTAS EKONOMI DAN BISNIS UNIVERSITAS MEDAN AREA MEDAN SKRIPSI Diajukan Sebagai Salah Satu Syarat untuk Memperoleh Gelar Sarjana di Fakultas Ekonomi dan Bisnis", "type" : "article-journal" }, "uris" : [ "http://www.mendeley.com/documents/?uuid=fc52fbcc-c876-464b-afbc-66a9abacaf36", "http://www.mendeley.com/documents/?uuid=218d556d-d0a8-4608-b5e0-3b8eefa67a5d" ] } ], "mendeley" : { "formattedCitation" : "(Sitepu, 2024)", "manualFormatting" : "dalam (Sitepu, 2024)", "plainTextFormattedCitation" : "(Sitepu, 2024)", "previouslyFormattedCitation" : "(Sitepu, 2024)"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dalam (Sitepu, 2024)</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xml:space="preserve"> di dalam lingkungan bisnis terdapat indikator antara lain sebagai berikut:</w:t>
      </w:r>
    </w:p>
    <w:p w:rsidR="0046190C" w:rsidRPr="008C1BB8" w:rsidRDefault="0046190C" w:rsidP="0046190C">
      <w:pPr>
        <w:pStyle w:val="ListParagraph"/>
        <w:numPr>
          <w:ilvl w:val="0"/>
          <w:numId w:val="11"/>
        </w:numPr>
        <w:spacing w:line="480" w:lineRule="auto"/>
        <w:jc w:val="both"/>
        <w:rPr>
          <w:rFonts w:ascii="Times New Roman" w:hAnsi="Times New Roman" w:cs="Times New Roman"/>
          <w:noProof/>
        </w:rPr>
      </w:pPr>
      <w:r w:rsidRPr="008C1BB8">
        <w:rPr>
          <w:rFonts w:ascii="Times New Roman" w:hAnsi="Times New Roman" w:cs="Times New Roman"/>
          <w:noProof/>
        </w:rPr>
        <w:t>Kompleksitas</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lastRenderedPageBreak/>
        <w:t>Dalam menyusun perencanaan bisnis, pelaku usaha perlu menganalisis keragaman faktor lingkungan (sosial, ekonomi, budaya) dilokasi usaha. Pemahaman mendalam tentang kompleksitas lingkungan ini diperlukan untuk menyusun strategi bisnis yang tepat guna mencapai tujuan yang telah ditetapkan.</w:t>
      </w:r>
    </w:p>
    <w:p w:rsidR="0046190C" w:rsidRPr="008C1BB8" w:rsidRDefault="0046190C" w:rsidP="0046190C">
      <w:pPr>
        <w:pStyle w:val="ListParagraph"/>
        <w:numPr>
          <w:ilvl w:val="0"/>
          <w:numId w:val="11"/>
        </w:numPr>
        <w:spacing w:line="480" w:lineRule="auto"/>
        <w:jc w:val="both"/>
        <w:rPr>
          <w:rFonts w:ascii="Times New Roman" w:hAnsi="Times New Roman" w:cs="Times New Roman"/>
          <w:noProof/>
        </w:rPr>
      </w:pPr>
      <w:r w:rsidRPr="008C1BB8">
        <w:rPr>
          <w:rFonts w:ascii="Times New Roman" w:hAnsi="Times New Roman" w:cs="Times New Roman"/>
          <w:noProof/>
        </w:rPr>
        <w:t xml:space="preserve">Perubahan Lingkungan </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Pelaku usaha harus senantiasa memantau dan mengantisipasi berbagai perubahan lingkungan, baik perubahan demografis, teknologi, maupun regulasi. Kemampuan adaptasi terhadap perubahan ini penting untuk menjaga kelangsungan dan perkembangan bisnis.</w:t>
      </w:r>
    </w:p>
    <w:p w:rsidR="0046190C" w:rsidRPr="008C1BB8" w:rsidRDefault="0046190C" w:rsidP="0046190C">
      <w:pPr>
        <w:pStyle w:val="ListParagraph"/>
        <w:numPr>
          <w:ilvl w:val="0"/>
          <w:numId w:val="11"/>
        </w:numPr>
        <w:spacing w:line="480" w:lineRule="auto"/>
        <w:jc w:val="both"/>
        <w:rPr>
          <w:rFonts w:ascii="Times New Roman" w:hAnsi="Times New Roman" w:cs="Times New Roman"/>
          <w:noProof/>
        </w:rPr>
      </w:pPr>
      <w:r w:rsidRPr="008C1BB8">
        <w:rPr>
          <w:rFonts w:ascii="Times New Roman" w:hAnsi="Times New Roman" w:cs="Times New Roman"/>
          <w:noProof/>
        </w:rPr>
        <w:t>Dukungan Lingkungan</w:t>
      </w:r>
    </w:p>
    <w:p w:rsidR="0046190C"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Tingkat dukungan dari lingkungan sekitar merupakan aspek penting yang harus dipertimbangkan. Analisis terhadap preferensi, kebutuhan, dan karakteristik konsumen potensial di lingkungan setempat akan membantu dalam menyusun strategi pemasara</w:t>
      </w:r>
      <w:r>
        <w:rPr>
          <w:rFonts w:ascii="Times New Roman" w:hAnsi="Times New Roman" w:cs="Times New Roman"/>
          <w:noProof/>
        </w:rPr>
        <w:t>n dan operasional yang efektif.</w:t>
      </w:r>
    </w:p>
    <w:p w:rsidR="0046190C" w:rsidRDefault="0046190C" w:rsidP="0046190C">
      <w:pPr>
        <w:pStyle w:val="ListParagraph"/>
        <w:spacing w:line="480" w:lineRule="auto"/>
        <w:ind w:left="1080"/>
        <w:jc w:val="both"/>
        <w:rPr>
          <w:rFonts w:ascii="Times New Roman" w:hAnsi="Times New Roman" w:cs="Times New Roman"/>
          <w:noProof/>
        </w:rPr>
      </w:pPr>
    </w:p>
    <w:p w:rsidR="0046190C" w:rsidRPr="00F024FA" w:rsidRDefault="0046190C" w:rsidP="0046190C">
      <w:pPr>
        <w:pStyle w:val="ListParagraph"/>
        <w:spacing w:line="480" w:lineRule="auto"/>
        <w:ind w:left="1080"/>
        <w:jc w:val="both"/>
        <w:rPr>
          <w:rFonts w:ascii="Times New Roman" w:hAnsi="Times New Roman" w:cs="Times New Roman"/>
          <w:noProof/>
        </w:rPr>
      </w:pPr>
    </w:p>
    <w:p w:rsidR="0046190C" w:rsidRPr="008C1BB8" w:rsidRDefault="0046190C" w:rsidP="0046190C">
      <w:pPr>
        <w:pStyle w:val="ListParagraph"/>
        <w:numPr>
          <w:ilvl w:val="2"/>
          <w:numId w:val="21"/>
        </w:numPr>
        <w:spacing w:line="360" w:lineRule="auto"/>
        <w:jc w:val="both"/>
        <w:rPr>
          <w:rFonts w:ascii="Times New Roman" w:hAnsi="Times New Roman" w:cs="Times New Roman"/>
          <w:b/>
          <w:bCs/>
          <w:noProof/>
        </w:rPr>
      </w:pPr>
      <w:r w:rsidRPr="008C1BB8">
        <w:rPr>
          <w:rFonts w:ascii="Times New Roman" w:hAnsi="Times New Roman" w:cs="Times New Roman"/>
          <w:b/>
          <w:bCs/>
          <w:noProof/>
        </w:rPr>
        <w:t>Kemampuan Manajemen</w:t>
      </w:r>
    </w:p>
    <w:p w:rsidR="0046190C" w:rsidRPr="008C1BB8" w:rsidRDefault="0046190C" w:rsidP="0046190C">
      <w:pPr>
        <w:spacing w:line="360" w:lineRule="auto"/>
        <w:jc w:val="both"/>
        <w:rPr>
          <w:rFonts w:ascii="Times New Roman" w:hAnsi="Times New Roman" w:cs="Times New Roman"/>
          <w:b/>
          <w:bCs/>
          <w:noProof/>
          <w:lang w:val="id-ID"/>
        </w:rPr>
      </w:pPr>
      <w:r w:rsidRPr="008C1BB8">
        <w:rPr>
          <w:rFonts w:ascii="Times New Roman" w:hAnsi="Times New Roman" w:cs="Times New Roman"/>
          <w:b/>
          <w:bCs/>
          <w:noProof/>
          <w:lang w:val="id-ID"/>
        </w:rPr>
        <w:t>2.1.3.1</w:t>
      </w:r>
      <w:r w:rsidRPr="008C1BB8">
        <w:rPr>
          <w:rFonts w:ascii="Times New Roman" w:hAnsi="Times New Roman" w:cs="Times New Roman"/>
          <w:b/>
          <w:bCs/>
          <w:noProof/>
          <w:lang w:val="id-ID"/>
        </w:rPr>
        <w:tab/>
        <w:t>Pengertian Kemampuan Manajemen</w:t>
      </w:r>
    </w:p>
    <w:p w:rsidR="0046190C" w:rsidRPr="008C1BB8" w:rsidRDefault="0046190C" w:rsidP="0046190C">
      <w:pPr>
        <w:pStyle w:val="ListParagraph"/>
        <w:spacing w:line="480" w:lineRule="auto"/>
        <w:ind w:left="0" w:firstLine="709"/>
        <w:jc w:val="both"/>
        <w:rPr>
          <w:rFonts w:ascii="Times New Roman" w:hAnsi="Times New Roman" w:cs="Times New Roman"/>
          <w:noProof/>
        </w:rPr>
      </w:pPr>
      <w:r w:rsidRPr="008C1BB8">
        <w:rPr>
          <w:rFonts w:ascii="Times New Roman" w:hAnsi="Times New Roman" w:cs="Times New Roman"/>
          <w:noProof/>
        </w:rPr>
        <w:t xml:space="preserve">Menurut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"abstract" : "Menyadari peran UKM di Kota Sukabumi sebagai kelompok usaha yang memiliki jumlah paling besar dan\ncukup dominan dalam perekonomian, maka diperlukan strategi yang tepat untuk meningkatkan kinerja UKM agar\ndapat tetap bertahan dan berkembang. Banyak tantangan yang harus dihadapi terkait dengan kinerja sejumlah\nUKM di Kabupaten Sukabumi, di antaranya; Belum memiliki sistem administrasi keuangan dan manajemen yang\nbaik, sulitnya menyusun perencanaan bisnis, sulitnya memperoleh tenaga kerja yang terampil, rendahnya kualitas\nproduk yang dihasilkan, sulitnya memperoleh bahan baku yang berkualitas akibat harga mahal, teknologi yang\ncepat berubah, sulitnya memperoleh modal karena tidak memiliki agunan, dan sulitnya memasarkan produk\nkarena tidak memiliki akses pasar.\nPermasalahan tersebut secara umum disebabkan karena minimnya kemampuan manajemen (managerial\nSkills) yang dimiliki oleh pelaku bisnis. Sedangkan kemampuan manajemen sangat diperlukan agar fungsi-fungsi\ndari manajemen dapat berjalan sesuai dengan apa yang ditetapkan, tanpa kemampuan manajemen yang baik\nmustahil pelaku UKM dapat meningkatkan kinerjanya.\nTujuan penelitian ini adalah untuk mendapatkan rumusan mengenai optimalisasi kemampuan manajemen\nguna meningkatkan kinerja UKM di Kabupaten Sukabumi.. setelah dilakukan pengujian diperoleh Fhitung (17,316)\n&gt; Ftabel(3,94), maka dapat disimpulkan H1 diterima, artinya kemampuan manajemen berpengaruh secara\nsignifikan terhadap kinerja UKM. Hasil penelitian menunjukkan bahwa kemampuan manajemen yang dimiliki oleh\npelaku UKM di Kabupaten Sukabumi secara langsung dapat meningkatkan kinerja UKM di Kabupaten Sukabumi.\nkemampuan manajemen yang meliputi perencanaan, pengorganisasian, pengarahan, dan pengawasan sebagai\npembentuk variable kemampuan manajemen dapat dioptimalkan untuk meningkatkan laba, mempertahankan\npelanggan dan pertumbuhan bisnis secara internal sebagai pembentuk variabel kinerja UKM.\nKata Kunci : Kemampuan Manajemen, Kinerja dan UKM .", "author" : [ { "dropping-particle" : "", "family" : "Norisanti", "given" : "Nor", "non-dropping-particle" : "", "parse-names" : false, "suffix" : "" }, { "dropping-particle" : "", "family" : "Jhoansyah", "given" : "Dicky", "non-dropping-particle" : "", "parse-names" : false, "suffix" : "" } ], "container-title" : "Jurnal ADHUM", "id" : "ITEM-1", "issue" : "1", "issued" : { "date-parts" : [ [ "2019" ] ] }, "page" : "45", "title" : "Optimalisasi Kemampuan Manajemen Dalam Meningkatkan Kinerja Usaha Kecil Dan Menengah Di Kabupaten Sukabumi", "type" : "article-journal", "volume" : "1" }, "uris" : [ "http://www.mendeley.com/documents/?uuid=77667261-bfda-4738-a4b0-d2227528fde0" ] } ], "mendeley" : { "formattedCitation" : "(Norisanti &amp; Jhoansyah, 2019)", "plainTextFormattedCitation" : "(Norisanti &amp; Jhoansyah, 2019)", "previouslyFormattedCitation" : "(Norisanti &amp; Jhoansyah, 2019)"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(Norisanti &amp; Jhoansyah, 2019)</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kemampuan manajemen (managerial skills) merupakan sekumpulan keahlian dan kompetensi baik secara administrasi maupun operasional dalam menjalankan fungsi-fungsi manajemen. Fungsi-fungsi </w:t>
      </w:r>
      <w:r w:rsidRPr="008C1BB8">
        <w:rPr>
          <w:rFonts w:ascii="Times New Roman" w:hAnsi="Times New Roman" w:cs="Times New Roman"/>
          <w:noProof/>
        </w:rPr>
        <w:lastRenderedPageBreak/>
        <w:t xml:space="preserve">tersebut meliputi kemampuan untuk membuat perencanaan, mengorganisasi, mengarahkan, dan mengendalikan sumber daya yang ada guna mencapai tujuan organisasi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"Sitepu", "given" : "muhammad sangap", "non-dropping-particle" : "", "parse-names" : false, "suffix" : "" } ], "id" : "ITEM-1", "issued" : { "date-parts" : [ [ "2024" ] ] }, "title" : "UMKM KULINER MEDAN SELAYANG PROGRAM STUDI MANAJEMEN FAKULTAS EKONOMI DAN BISNIS UNIVERSITAS MEDAN AREA MEDAN SKRIPSI Diajukan Sebagai Salah Satu Syarat untuk Memperoleh Gelar Sarjana di Fakultas Ekonomi dan Bisnis", "type" : "article-journal" }, "uris" : [ "http://www.mendeley.com/documents/?uuid=fc52fbcc-c876-464b-afbc-66a9abacaf36" ] } ], "mendeley" : { "formattedCitation" : "(Sitepu, 2024)", "plainTextFormattedCitation" : "(Sitepu, 2024)", "previouslyFormattedCitation" : "(Sitepu, 2024)"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(Sitepu, 2024)</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Kemampuan manajemen merujuk pada kapasitas individu dalam mengelola sumber daya, membuat keputusan strategis, dan memimpin organisasi untuk mencapai tujuan yang telah ditetapkan. </w:t>
      </w:r>
    </w:p>
    <w:p w:rsidR="0046190C" w:rsidRPr="008C1BB8" w:rsidRDefault="0046190C" w:rsidP="0046190C">
      <w:pPr>
        <w:pStyle w:val="ListParagraph"/>
        <w:spacing w:line="480" w:lineRule="auto"/>
        <w:ind w:left="0" w:firstLine="600"/>
        <w:jc w:val="both"/>
        <w:rPr>
          <w:rFonts w:ascii="Times New Roman" w:hAnsi="Times New Roman" w:cs="Times New Roman"/>
          <w:noProof/>
        </w:rPr>
      </w:pPr>
      <w:r w:rsidRPr="00D27C3C">
        <w:rPr>
          <w:rFonts w:asciiTheme="majorBidi" w:hAnsiTheme="majorBidi" w:cstheme="majorBidi"/>
        </w:rPr>
        <w:t>Kemampuan Manajemen mengacu pada kemampuan menggunakan sumber daya secara efektif. Perencanaan, pengorganisasian, pengarahan, dan pengawasan adalah empat komponen utama kinerja manajerial, meskipun para peneliti memiliki pendapat yang berbeda tentang cara mengukur kualitas ini</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"Maulana", "given" : "Ihsan hadi", "non-dropping-particle" : "", "parse-names" : false, "suffix" : "" } ], "id" : "ITEM-1", "issued" : { "date-parts" : [ [ "2022" ] ] }, "title" : "MANAJEMEN TERHADAP KINERJA USAHA LAUNDRY SEPATU SKALA MIKRO DI KOTA MEDAN SKRIPSI OLEH : IHSAN HADI MAULANA PROGRAM STUDI MANAJEMEN FAKULTAS EKONOMI DAN BISNIS UNIVERSITAS MEDAN AREA MEDAN 2022 SKRIPSI Diajukan Sebagai Salah Satu Syarat Memperoleh Gelar S", "type" : "article-journal" }, "uris" : [ "http://www.mendeley.com/documents/?uuid=fef16bb0-2db9-4c55-a406-36b5803c9e33", "http://www.mendeley.com/documents/?uuid=d547c7a5-2ce4-48cc-a751-1e19e2baa534" ] } ], "mendeley" : { "formattedCitation" : "(Maulana, 2022)", "plainTextFormattedCitation" : "(Maulana, 2022)", "previouslyFormattedCitation" : "(Maulana, 2022)"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(Maulana, 2022)</w:t>
      </w:r>
      <w:r w:rsidR="00581F37" w:rsidRPr="008C1BB8">
        <w:rPr>
          <w:rFonts w:ascii="Times New Roman" w:hAnsi="Times New Roman" w:cs="Times New Roman"/>
          <w:noProof/>
        </w:rPr>
        <w:fldChar w:fldCharType="end"/>
      </w:r>
      <w:r w:rsidRPr="008C1BB8">
        <w:rPr>
          <w:rFonts w:ascii="Times New Roman" w:hAnsi="Times New Roman" w:cs="Times New Roman"/>
          <w:noProof/>
        </w:rPr>
        <w:t>. Tujuan utama dari kemampuan manajemen adalah memastikan bahwa semua elemen organisasi bekerja secara sinergi untuk mencapai efisiensi operasional, efektivitas strategi, dan keberhasilan UMKM.</w:t>
      </w:r>
    </w:p>
    <w:p w:rsidR="0046190C" w:rsidRPr="008C1BB8" w:rsidRDefault="0046190C" w:rsidP="0046190C">
      <w:pPr>
        <w:pStyle w:val="ListParagraph"/>
        <w:numPr>
          <w:ilvl w:val="3"/>
          <w:numId w:val="21"/>
        </w:numPr>
        <w:tabs>
          <w:tab w:val="left" w:pos="709"/>
        </w:tabs>
        <w:spacing w:line="480" w:lineRule="auto"/>
        <w:jc w:val="both"/>
        <w:rPr>
          <w:rFonts w:ascii="Times New Roman" w:hAnsi="Times New Roman" w:cs="Times New Roman"/>
          <w:b/>
          <w:bCs/>
          <w:noProof/>
        </w:rPr>
      </w:pPr>
      <w:r w:rsidRPr="008C1BB8">
        <w:rPr>
          <w:rFonts w:ascii="Times New Roman" w:hAnsi="Times New Roman" w:cs="Times New Roman"/>
          <w:b/>
          <w:bCs/>
          <w:noProof/>
        </w:rPr>
        <w:t>Tujuan Kemampuan Manajemen:</w:t>
      </w:r>
    </w:p>
    <w:p w:rsidR="0046190C" w:rsidRPr="00D27C3C" w:rsidRDefault="0046190C" w:rsidP="0046190C">
      <w:pPr>
        <w:pStyle w:val="ListParagraph"/>
        <w:tabs>
          <w:tab w:val="left" w:pos="709"/>
        </w:tabs>
        <w:spacing w:line="480" w:lineRule="auto"/>
        <w:jc w:val="both"/>
        <w:rPr>
          <w:rFonts w:ascii="Times New Roman" w:hAnsi="Times New Roman" w:cs="Times New Roman"/>
          <w:noProof/>
        </w:rPr>
      </w:pPr>
      <w:r w:rsidRPr="008C1BB8">
        <w:rPr>
          <w:rFonts w:ascii="Times New Roman" w:hAnsi="Times New Roman" w:cs="Times New Roman"/>
          <w:noProof/>
        </w:rPr>
        <w:t xml:space="preserve">Menurut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"Oktaviana", "given" : "Lisa", "non-dropping-particle" : "", "parse-names" : false, "suffix" : "" }, { "dropping-particle" : "", "family" : "Eko", "given" : "Khoirunnisa", "non-dropping-particle" : "", "parse-names" : false, "suffix" : "" }, { "dropping-particle" : "", "family" : "Ekonomi", "given" : "Fakultas", "non-dropping-particle" : "", "parse-names" : false, "suffix" : "" }, { "dropping-particle" : "", "family" : "Mada", "given" : "Universitas Gadjah", "non-dropping-particle" : "", "parse-names" : false, "suffix" : "" }, { "dropping-particle" : "", "family" : "Akuntansi", "given" : "Departemen", "non-dropping-particle" : "", "parse-names" : false, "suffix" : "" }, { "dropping-particle" : "", "family" : "Mada", "given" : "Universitas Gadjah", "non-dropping-particle" : "", "parse-names" : false, "suffix" : "" } ], "id" : "ITEM-1", "issue" : "3", "issued" : { "date-parts" : [ [ "2024" ] ] }, "page" : "156-175", "title" : "ABIS: Accounting and Business Information Systems Vol 12 No. 3 (Agustus 2024)", "type" : "article-journal", "volume" : "12" }, "uris" : [ "http://www.mendeley.com/documents/?uuid=460e797a-555d-4ef0-82d4-2a93e253d4b8", "http://www.mendeley.com/documents/?uuid=b0f40032-c21e-4bf8-97dd-fd96b9a4faf7" ] } ], "mendeley" : { "formattedCitation" : "(Oktaviana et al., 2024)", "plainTextFormattedCitation" : "(Oktaviana et al., 2024)", "previouslyFormattedCitation" : "(Oktaviana et al., 2024)"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(Oktaviana et al., 2024)</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tujuan kemampuan manajemen yaitu:</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Efisiensi Ekonomi</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Kemampuan manajemen dalam mengoptimalkan pemanfaatan sumber daya melalui efisiensi alokatif (penempatan sumber daya di bidang paling produktif), efisiensi teknologi (penerapan metode dan teknologi terbaik untuk hasil maksimal), serta efisiensi marjinal (keseimbangan input-output).</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Peningkatan Kinerja Organisasi</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 xml:space="preserve">Manajer yang andal mendorong peningkatan kinerja organisasi dengan perencanaan strategis, pengaturan sumber daya secara sistematis, </w:t>
      </w:r>
      <w:r w:rsidRPr="008C1BB8">
        <w:rPr>
          <w:rFonts w:ascii="Times New Roman" w:hAnsi="Times New Roman" w:cs="Times New Roman"/>
          <w:noProof/>
        </w:rPr>
        <w:lastRenderedPageBreak/>
        <w:t>kepemimpinan yang memotivasi, dan sistem pengawasan yang efektif. Langkah ini mencakup penetapan target terukur, penyusunan strategi pencapaian, dan sinkronisasi peran seluruh anggota tim.</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Pengambilan Keputusan Berbasis Data</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Kompetensi manajerial meliputi proses pengambilan keputusan berbasis analisis data, meliputi diagnosis masalah, penilaian opsi solusi, dan implementasi tindakan yang selaras dengan visi organisasi.</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Adaptasi Terhadap Dinamika Bisnis</w:t>
      </w:r>
    </w:p>
    <w:p w:rsidR="0046190C" w:rsidRPr="00D27C3C"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Manajer yang kompeten mampu menyesuaikan strategi organisasi terhadap perubahan eksternal, seperti perkembangan teknologi, kebijakan baru, atau pergeseran tren pasar, guna mempertahankan daya saing.</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Manajemen Resiko</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Kemampuan mengidentifikasi, mengevaluasi, dan memitigasi resiko operasional maupun strategis merupakan bagian kritis manajemen. Hal ini mencakup penyusunan langkah antisipatif untuk meminimalkan dampak negatif terhadap kinerja organisasi.</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Pengembangan SDM</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Manajemen yang efektif melibatkan peningkatan kapasitas karyawan melalui program pelatihan, pendampingan, dan pengembangan budaya kerja kolaboratif, yang pada akhirnya berkontribusi pada peningkatan produktivitas organisasi.</w:t>
      </w:r>
    </w:p>
    <w:p w:rsidR="0046190C" w:rsidRPr="008C1BB8" w:rsidRDefault="0046190C" w:rsidP="0046190C">
      <w:pPr>
        <w:pStyle w:val="ListParagraph"/>
        <w:numPr>
          <w:ilvl w:val="0"/>
          <w:numId w:val="10"/>
        </w:numPr>
        <w:spacing w:line="480" w:lineRule="auto"/>
        <w:jc w:val="both"/>
        <w:rPr>
          <w:rFonts w:ascii="Times New Roman" w:hAnsi="Times New Roman" w:cs="Times New Roman"/>
          <w:noProof/>
        </w:rPr>
      </w:pPr>
      <w:r w:rsidRPr="008C1BB8">
        <w:rPr>
          <w:rFonts w:ascii="Times New Roman" w:hAnsi="Times New Roman" w:cs="Times New Roman"/>
          <w:noProof/>
        </w:rPr>
        <w:t>Pencapaian Tujuan Organisasi</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lastRenderedPageBreak/>
        <w:t>Inti dari seluruh fungsi manajemen adalah memastikan tercapainya target organisasi, baik jangka pendek maupun jangka panjang, sekaligus menjamin keberlangsungan bisnis di tengah persaingan pasar.</w:t>
      </w:r>
    </w:p>
    <w:p w:rsidR="0046190C" w:rsidRPr="008C1BB8" w:rsidRDefault="0046190C" w:rsidP="0046190C">
      <w:pPr>
        <w:pStyle w:val="ListParagraph"/>
        <w:numPr>
          <w:ilvl w:val="3"/>
          <w:numId w:val="21"/>
        </w:numPr>
        <w:spacing w:line="480" w:lineRule="auto"/>
        <w:jc w:val="both"/>
        <w:rPr>
          <w:rFonts w:ascii="Times New Roman" w:hAnsi="Times New Roman" w:cs="Times New Roman"/>
          <w:b/>
          <w:bCs/>
          <w:noProof/>
        </w:rPr>
      </w:pPr>
      <w:r w:rsidRPr="008C1BB8">
        <w:rPr>
          <w:rFonts w:ascii="Times New Roman" w:hAnsi="Times New Roman" w:cs="Times New Roman"/>
          <w:b/>
          <w:bCs/>
          <w:noProof/>
        </w:rPr>
        <w:t>Indikator Kemampuan Manajemen</w:t>
      </w:r>
    </w:p>
    <w:p w:rsidR="0046190C" w:rsidRPr="008C1BB8" w:rsidRDefault="0046190C" w:rsidP="0046190C">
      <w:pPr>
        <w:pStyle w:val="ListParagraph"/>
        <w:spacing w:line="480" w:lineRule="auto"/>
        <w:ind w:left="0" w:firstLine="709"/>
        <w:jc w:val="both"/>
        <w:rPr>
          <w:rFonts w:ascii="Times New Roman" w:hAnsi="Times New Roman" w:cs="Times New Roman"/>
          <w:noProof/>
        </w:rPr>
      </w:pPr>
      <w:r w:rsidRPr="008C1BB8">
        <w:rPr>
          <w:rFonts w:ascii="Times New Roman" w:hAnsi="Times New Roman" w:cs="Times New Roman"/>
          <w:noProof/>
        </w:rPr>
        <w:t xml:space="preserve">Indikator yang dikemukakan oleh Stephen P. Robbins dalam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"abstract" : "Objective: This study attempt to quantitative assessment of journal productivity by the number of articles published in Pharmacognosy Magazine publications between 2011 and 2020. The present study provides a detailed scientometric analysis of publications by year\u2011wise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 "author" : [ { "dropping-particle" : "", "family" : "Yanti", "given" : "Herli", "non-dropping-particle" : "", "parse-names" : false, "suffix" : "" } ], "container-title" : "Pharmacognosy Magazine", "id" : "ITEM-1", "issue" : "17", "issued" : { "date-parts" : [ [ "2021" ] ] }, "page" : "399-405", "title" : "Analisis Kemampuan Manajemen Dan Strategi Bisnis Terhadap Peningkatan Kesejahteraan Ekonomi Masyarakat Dalam Perspektif Ekonomi Islam (Studi pada Industri Keripik Aca Pekon Sebarus Kecamatan Balik Bukit Kabupaten Lampung Barat)", "type" : "article-journal", "volume" : "75" }, "uris" : [ "http://www.mendeley.com/documents/?uuid=5d241ff6-7d91-4356-84e7-3463cb2551f5" ] } ], "mendeley" : { "formattedCitation" : "(Yanti, 2021)", "plainTextFormattedCitation" : "(Yanti, 2021)", "previouslyFormattedCitation" : "(Yanti, 2021)"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(Yanti, 2021)</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yaitu:</w:t>
      </w:r>
    </w:p>
    <w:p w:rsidR="0046190C" w:rsidRPr="008C1BB8" w:rsidRDefault="0046190C" w:rsidP="0046190C">
      <w:pPr>
        <w:pStyle w:val="ListParagraph"/>
        <w:numPr>
          <w:ilvl w:val="0"/>
          <w:numId w:val="17"/>
        </w:numPr>
        <w:spacing w:line="480" w:lineRule="auto"/>
        <w:jc w:val="both"/>
        <w:rPr>
          <w:rFonts w:ascii="Times New Roman" w:hAnsi="Times New Roman" w:cs="Times New Roman"/>
          <w:noProof/>
        </w:rPr>
      </w:pPr>
      <w:r w:rsidRPr="008C1BB8">
        <w:rPr>
          <w:rFonts w:ascii="Times New Roman" w:hAnsi="Times New Roman" w:cs="Times New Roman"/>
          <w:noProof/>
        </w:rPr>
        <w:t>Kualitas: Di nilai berdasarkan persepsi karyawan terhadap mutu hasil kerja serta tingkat kesempurnaan penyelesaian tugas sesuai dengan kompetensi dan keahlian yang dimiliki.</w:t>
      </w:r>
    </w:p>
    <w:p w:rsidR="0046190C" w:rsidRPr="008C1BB8" w:rsidRDefault="0046190C" w:rsidP="0046190C">
      <w:pPr>
        <w:pStyle w:val="ListParagraph"/>
        <w:numPr>
          <w:ilvl w:val="0"/>
          <w:numId w:val="17"/>
        </w:numPr>
        <w:spacing w:line="480" w:lineRule="auto"/>
        <w:jc w:val="both"/>
        <w:rPr>
          <w:rFonts w:ascii="Times New Roman" w:hAnsi="Times New Roman" w:cs="Times New Roman"/>
          <w:noProof/>
        </w:rPr>
      </w:pPr>
      <w:r w:rsidRPr="008C1BB8">
        <w:rPr>
          <w:rFonts w:ascii="Times New Roman" w:hAnsi="Times New Roman" w:cs="Times New Roman"/>
          <w:noProof/>
        </w:rPr>
        <w:t>Kuantitas: Merupakan total output yang dihasilkan, yang dapat diukur melalui indikator seperti jumlah unit produksi atau frekuensi penyelesaian suatu aktivitas tertentu.</w:t>
      </w:r>
    </w:p>
    <w:p w:rsidR="0046190C" w:rsidRPr="008C1BB8" w:rsidRDefault="0046190C" w:rsidP="0046190C">
      <w:pPr>
        <w:pStyle w:val="ListParagraph"/>
        <w:numPr>
          <w:ilvl w:val="0"/>
          <w:numId w:val="17"/>
        </w:numPr>
        <w:spacing w:line="480" w:lineRule="auto"/>
        <w:jc w:val="both"/>
        <w:rPr>
          <w:rFonts w:ascii="Times New Roman" w:hAnsi="Times New Roman" w:cs="Times New Roman"/>
          <w:noProof/>
        </w:rPr>
      </w:pPr>
      <w:r w:rsidRPr="008C1BB8">
        <w:rPr>
          <w:rFonts w:ascii="Times New Roman" w:hAnsi="Times New Roman" w:cs="Times New Roman"/>
          <w:noProof/>
        </w:rPr>
        <w:t>Ketepatan waktu: Mengacu pada kemampuan menyelesaikan suatu pekerjaan sesuai dengan jadwal atau tenggat waktu yang telah ditetapkan.</w:t>
      </w:r>
    </w:p>
    <w:p w:rsidR="0046190C" w:rsidRPr="008C1BB8" w:rsidRDefault="0046190C" w:rsidP="0046190C">
      <w:pPr>
        <w:pStyle w:val="ListParagraph"/>
        <w:numPr>
          <w:ilvl w:val="0"/>
          <w:numId w:val="17"/>
        </w:numPr>
        <w:spacing w:line="480" w:lineRule="auto"/>
        <w:jc w:val="both"/>
        <w:rPr>
          <w:rFonts w:ascii="Times New Roman" w:hAnsi="Times New Roman" w:cs="Times New Roman"/>
          <w:noProof/>
        </w:rPr>
      </w:pPr>
      <w:r w:rsidRPr="008C1BB8">
        <w:rPr>
          <w:rFonts w:ascii="Times New Roman" w:hAnsi="Times New Roman" w:cs="Times New Roman"/>
          <w:noProof/>
        </w:rPr>
        <w:t>Efektivitas: Menunjukkan sejauh mana sumber daya organisasi dimanfaatkan secara optimal untuk meningkatkan hasil (</w:t>
      </w:r>
      <w:r w:rsidRPr="008C1BB8">
        <w:rPr>
          <w:rFonts w:ascii="Times New Roman" w:hAnsi="Times New Roman" w:cs="Times New Roman"/>
          <w:i/>
          <w:iCs/>
          <w:noProof/>
        </w:rPr>
        <w:t>outpu</w:t>
      </w:r>
      <w:r w:rsidRPr="008C1BB8">
        <w:rPr>
          <w:rFonts w:ascii="Times New Roman" w:hAnsi="Times New Roman" w:cs="Times New Roman"/>
          <w:noProof/>
        </w:rPr>
        <w:t>t) per unit sumber daya yang digunakan.</w:t>
      </w:r>
    </w:p>
    <w:p w:rsidR="0046190C" w:rsidRPr="008C1BB8" w:rsidRDefault="0046190C" w:rsidP="0046190C">
      <w:pPr>
        <w:pStyle w:val="ListParagraph"/>
        <w:numPr>
          <w:ilvl w:val="2"/>
          <w:numId w:val="21"/>
        </w:numPr>
        <w:spacing w:line="360" w:lineRule="auto"/>
        <w:jc w:val="both"/>
        <w:rPr>
          <w:rFonts w:ascii="Times New Roman" w:hAnsi="Times New Roman" w:cs="Times New Roman"/>
          <w:b/>
          <w:bCs/>
          <w:noProof/>
        </w:rPr>
      </w:pPr>
      <w:r w:rsidRPr="008C1BB8">
        <w:rPr>
          <w:rFonts w:ascii="Times New Roman" w:hAnsi="Times New Roman" w:cs="Times New Roman"/>
          <w:b/>
          <w:bCs/>
          <w:noProof/>
        </w:rPr>
        <w:t>Keberhasilan UMKM</w:t>
      </w:r>
    </w:p>
    <w:p w:rsidR="0046190C" w:rsidRPr="008C1BB8" w:rsidRDefault="0046190C" w:rsidP="0046190C">
      <w:pPr>
        <w:spacing w:line="360" w:lineRule="auto"/>
        <w:jc w:val="both"/>
        <w:rPr>
          <w:rFonts w:ascii="Times New Roman" w:hAnsi="Times New Roman" w:cs="Times New Roman"/>
          <w:b/>
          <w:bCs/>
          <w:noProof/>
          <w:lang w:val="id-ID"/>
        </w:rPr>
      </w:pPr>
      <w:r w:rsidRPr="008C1BB8">
        <w:rPr>
          <w:rFonts w:ascii="Times New Roman" w:hAnsi="Times New Roman" w:cs="Times New Roman"/>
          <w:b/>
          <w:bCs/>
          <w:noProof/>
          <w:lang w:val="id-ID"/>
        </w:rPr>
        <w:t>2.1.4.1</w:t>
      </w:r>
      <w:r w:rsidRPr="008C1BB8">
        <w:rPr>
          <w:rFonts w:ascii="Times New Roman" w:hAnsi="Times New Roman" w:cs="Times New Roman"/>
          <w:b/>
          <w:bCs/>
          <w:noProof/>
          <w:lang w:val="id-ID"/>
        </w:rPr>
        <w:tab/>
        <w:t>Pengertian Keberhasilan UMKM</w:t>
      </w:r>
    </w:p>
    <w:p w:rsidR="0046190C" w:rsidRPr="008C1BB8" w:rsidRDefault="0046190C" w:rsidP="0046190C">
      <w:pPr>
        <w:pStyle w:val="ListParagraph"/>
        <w:spacing w:line="480" w:lineRule="auto"/>
        <w:ind w:left="0" w:firstLine="720"/>
        <w:jc w:val="both"/>
        <w:rPr>
          <w:rFonts w:ascii="Times New Roman" w:hAnsi="Times New Roman" w:cs="Times New Roman"/>
          <w:noProof/>
        </w:rPr>
      </w:pPr>
      <w:r w:rsidRPr="008C1BB8">
        <w:rPr>
          <w:rFonts w:ascii="Times New Roman" w:hAnsi="Times New Roman" w:cs="Times New Roman"/>
          <w:noProof/>
        </w:rPr>
        <w:t xml:space="preserve">UMKM meliputi usaha mikro dan kecil yang dioperasikan perorangan atau badan usaha. Usaha mikro adalah unit produktif sesuai ketentuan hukum, sedangkan usaha kecil bersifat mandiri tanpa afiliasi dengan perusahaan menengah/besar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"DOI" : "10.34204/jiafe.v5i2.1640", "ISSN" : "2502-3020", "abstract" : "SMEs in the city of Bogor need to be developed because the existence of MSMEs can help increase economic growth and increase regional income. \u00a0The purpose of this study is to analyze that accounting understanding and marketing strategies are factors that influence the success of MSMEs in Bogor City. The sampling technique used in this study is convenience sampling method. The sample used in this study were 41 SME owners located in Central Bogor City. The analysis technique used is the analysis of the Mutivariat dependencies using multiple regression. The results showed that Accounting Understanding influences the Success of MSMEs in Bogor City with the conclusion that H1 was accepted. While the marketing strategy has no effect on the success of SMEs in the city of Bogor with the conclusion H2 is rejected. This implies that in the future the UMKM party will increase the understanding of accounting to support the UMMM success.\u00a0", "author" : [ { "dropping-particle" : "", "family" : "Merdekawati", "given" : "Eka", "non-dropping-particle" : "", "parse-names" : false, "suffix" : "" }, { "dropping-particle" : "", "family" : "Rosyanti", "given" : "Novi", "non-dropping-particle" : "", "parse-names" : false, "suffix" : "" } ], "container-title" : "JIAFE (Jurnal Ilmiah Akuntansi Fakultas Ekonomi)", "id" : "ITEM-1", "issue" : "2", "issued" : { "date-parts" : [ [ "2020" ] ] }, "page" : "165-174", "title" : "Faktor-Faktor Yang Mempengaruhi Keberhasilan Umkm (Studi Kasus Pada Umkm Di Kota Bogor)", "type" : "article-journal", "volume" : "5" }, "uris" : [ "http://www.mendeley.com/documents/?uuid=a9e7e1d8-e8a1-4adb-acc3-2a8712fe34d4" ] } ], "mendeley" : { "formattedCitation" : "(Merdekawati &amp; Rosyanti, 2020)", "plainTextFormattedCitation" : "(Merdekawati &amp; Rosyanti, 2020)", "previouslyFormattedCitation" : "(Merdekawati &amp; Rosyanti, 2020)"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(Merdekawati &amp; Rosyanti, 2020)</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UMKM yang sukses adalah yang mampu mengatasi </w:t>
      </w:r>
      <w:r w:rsidRPr="008C1BB8">
        <w:rPr>
          <w:rFonts w:ascii="Times New Roman" w:hAnsi="Times New Roman" w:cs="Times New Roman"/>
          <w:noProof/>
        </w:rPr>
        <w:lastRenderedPageBreak/>
        <w:t xml:space="preserve">tantangan eksternal (persaingan, regulasi) dan internal (manajemen, modal) secara berkelanjutan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"International Finance Corporation", "given" : "", "non-dropping-particle" : "", "parse-names" : false, "suffix" : "" } ], "container-title" : "International Finance Corporation", "id" : "ITEM-1", "issued" : { "date-parts" : [ [ "2022" ] ] }, "title" : "Strengthening Sustainability Fundamental", "type" : "article-journal" }, "uris" : [ "http://www.mendeley.com/documents/?uuid=28f645cd-d222-41ae-ba63-11c88031d803" ] } ], "mendeley" : { "formattedCitation" : "(International Finance Corporation, 2022)", "plainTextFormattedCitation" : "(International Finance Corporation, 2022)", "previouslyFormattedCitation" : "(International Finance Corporation, 2022)"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(International Finance Corporation, 2022)</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Untuk membantu UMKM berkembang menjadi usaha yang mandiri dan kuat, pemerintah membuat berbagai peraturan pendukung. Aturan ini dibuat untuk memudahkan dan mengarahkan perkembangan UMKM. Perlu diketahui, usaha mikro kecil menengah ini punya peran sangat penting dalam menggerakkan perekonomian negara yang merupakan bagian vital dari dunia bisnis secara keseluruhan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"DOI" : "10.35877/454ri.mattawang979", "abstract" : "Following Covid-19, many business actors find it challenging to maintain a competitive edge in their industries, particularly in North Sumatra Province's Hamlet I, Dalu 10 A Village, Tanjung Morawa District, and Tanjung Morawa Village. SWOT analysis is utilized as a part of counseling and is a solution to issues faced by business players in the Dusun I area of Dalu Village 10 A so that they can apply an understanding of competitive strategy. A planning tool called a SWOT analysis can be used to recognize, evaluate, and account for potential internal and external issues that may impair a company's ability to carry on with its operations. The preparation stage, the field activity implementation stage, and the activity evaluation stage are the stages of this counseling activity. Lectures and conversations are the methods employed in this counseling activity. The accomplishment of outcomes in developing material understanding in the form of creating business plans utilizing SWOT analysis is the outcome of this activity \u00a0 Abstrak Pasca Covid-19, banyak pelaku usaha yang kesulitan bersaing dalam menjalankan usahanya, khususnya yang berada di Dusun I, Desa Dalu 10 A, Kecamatan Tanjung Morawa, Kabupaten Deli Serdang, Provinsi Sumatera Utara. Agar para pelaku usaha dapat menerapkan pemahaman tentang strategi bersaing, analisis SWOT digunakan sebagai bagian dari penyuluhan dan menjadi solusi permasalahan yang dihadapi oleh pelaku usaha di wilayah Dusun I Desa Dalu 10 A. Analisis SWOT merupakan teknik perencanaan yang dapat digunakan untuk mengidentifikasi, menilai, dan memperhitungkan potensi masalah internal dan eksternal serta dapat mempengaruhi kapasitas suatu usaha untuk melanjutkan operasinya. Tahap persiapan, tahap pelaksanaan kegiatan lapangan, dan tahap evaluasi kegiatan merupakan tahapan dari kegiatan penyuluhan ini. Ceramah dan diskusi adalah metode yang digunakan dalam kegiatan konseling ini. Tercapainya luaran dalam mengembangkan pemahaman materi berupa pembuatan rencana usaha dengan menggunakan analisis SWOT merupakan hasil dari kegiatan ini.", "author" : [ { "dropping-particle" : "", "family" : "Hadian", "given" : "Arief", "non-dropping-particle" : "", "parse-names" : false, "suffix" : "" }, { "dropping-particle" : "", "family" : "Syamsuri", "given" : "Abd. Rasyid", "non-dropping-particle" : "", "parse-names" : false, "suffix" : "" } ], "container-title" : "Mattawang: Jurnal Pengabdian Masyarakat", "id" : "ITEM-1", "issue" : "2", "issued" : { "date-parts" : [ [ "2022" ] ] }, "page" : "194-200", "title" : "SWOT Analysis Counseling In Dealing With Business Competition Following The COVID-19 Pandemic", "type" : "article-journal", "volume" : "3" }, "uris" : [ "http://www.mendeley.com/documents/?uuid=95e94424-dd15-40c7-9ab7-47990cb3c59c" ] } ], "mendeley" : { "formattedCitation" : "(Hadian &amp; Syamsuri, 2022)", "plainTextFormattedCitation" : "(Hadian &amp; Syamsuri, 2022)", "previouslyFormattedCitation" : "(Hadian &amp; Syamsuri, 2022)"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(Hadian &amp; Syamsuri, 2022)</w:t>
      </w:r>
      <w:r w:rsidR="00581F37" w:rsidRPr="008C1BB8">
        <w:rPr>
          <w:rFonts w:ascii="Times New Roman" w:hAnsi="Times New Roman" w:cs="Times New Roman"/>
          <w:noProof/>
        </w:rPr>
        <w:fldChar w:fldCharType="end"/>
      </w:r>
      <w:r w:rsidRPr="008C1BB8">
        <w:rPr>
          <w:rFonts w:ascii="Times New Roman" w:hAnsi="Times New Roman" w:cs="Times New Roman"/>
          <w:noProof/>
        </w:rPr>
        <w:t>.</w:t>
      </w:r>
    </w:p>
    <w:p w:rsidR="0046190C" w:rsidRPr="008C1BB8" w:rsidRDefault="0046190C" w:rsidP="0046190C">
      <w:pPr>
        <w:pStyle w:val="ListParagraph"/>
        <w:spacing w:line="480" w:lineRule="auto"/>
        <w:ind w:left="0" w:firstLine="720"/>
        <w:jc w:val="both"/>
        <w:rPr>
          <w:rFonts w:ascii="Times New Roman" w:hAnsi="Times New Roman" w:cs="Times New Roman"/>
          <w:noProof/>
        </w:rPr>
      </w:pPr>
      <w:r w:rsidRPr="008C1BB8">
        <w:rPr>
          <w:rFonts w:ascii="Times New Roman" w:hAnsi="Times New Roman" w:cs="Times New Roman"/>
          <w:noProof/>
        </w:rPr>
        <w:t>Keberhasilan UMKM adalah kemampuan usaha untuk tidak hanya bertahan (</w:t>
      </w:r>
      <w:r w:rsidRPr="008C1BB8">
        <w:rPr>
          <w:rFonts w:ascii="Times New Roman" w:hAnsi="Times New Roman" w:cs="Times New Roman"/>
          <w:i/>
          <w:iCs/>
          <w:noProof/>
        </w:rPr>
        <w:t>survive</w:t>
      </w:r>
      <w:r w:rsidRPr="008C1BB8">
        <w:rPr>
          <w:rFonts w:ascii="Times New Roman" w:hAnsi="Times New Roman" w:cs="Times New Roman"/>
          <w:noProof/>
        </w:rPr>
        <w:t>), tetapi juga berkembang (</w:t>
      </w:r>
      <w:r w:rsidRPr="008C1BB8">
        <w:rPr>
          <w:rFonts w:ascii="Times New Roman" w:hAnsi="Times New Roman" w:cs="Times New Roman"/>
          <w:i/>
          <w:iCs/>
          <w:noProof/>
        </w:rPr>
        <w:t>grow</w:t>
      </w:r>
      <w:r w:rsidRPr="008C1BB8">
        <w:rPr>
          <w:rFonts w:ascii="Times New Roman" w:hAnsi="Times New Roman" w:cs="Times New Roman"/>
          <w:noProof/>
        </w:rPr>
        <w:t xml:space="preserve">), menciptakan lapangan kerja, dan berkontribusi pada perekonomian lokal. Menurut Noor dalam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"ISSN" : "2355-8148", "author" : [ { "dropping-particle" : "", "family" : "Junita", "given" : "Febriana", "non-dropping-particle" : "", "parse-names" : false, "suffix" : "" } ], "container-title" : "Jurnal Dinamika Manajemen", "id" : "ITEM-1", "issue" : "4", "issued" : { "date-parts" : [ [ "2020" ] ] }, "page" : "166-179", "title" : "Pengaruh Karakteristik Wirausaha Terhadap Keberhasilan Usaha Batu Bata Di Desa Tangkit Kecamatan Sungai Gelam Kabupaten Muaro Jambi", "type" : "article-journal", "volume" : "8" }, "uris" : [ "http://www.mendeley.com/documents/?uuid=58e0a797-ea99-4b3a-8fb1-7427588c6d07" ] } ], "mendeley" : { "formattedCitation" : "(Junita, 2020)", "plainTextFormattedCitation" : "(Junita, 2020)", "previouslyFormattedCitation" : "(Junita, 2020)"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(Junita, 2020)</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Keberhasilan UMKM dapat diartikan sebagai pencapaian tujuan bisnis yang telah ditetapkan, yang mencakup berbagai aspek seperti peningkatan </w:t>
      </w:r>
      <w:r w:rsidRPr="008C1BB8">
        <w:rPr>
          <w:rFonts w:ascii="Times New Roman" w:hAnsi="Times New Roman" w:cs="Times New Roman"/>
          <w:i/>
          <w:iCs/>
          <w:noProof/>
        </w:rPr>
        <w:t>profitabilitas</w:t>
      </w:r>
      <w:r w:rsidRPr="008C1BB8">
        <w:rPr>
          <w:rFonts w:ascii="Times New Roman" w:hAnsi="Times New Roman" w:cs="Times New Roman"/>
          <w:noProof/>
        </w:rPr>
        <w:t>, pertumbuhan usaha, kepuasan pelanggan, dan inovasi produk atau layanan. Keberhasilan UMKM dipengaruhi oleh faktor internal (seperti kemampuan manajemen dan orientasi kewirausahaan) dan eksternal (seperti lingkungan bisnis).</w:t>
      </w:r>
    </w:p>
    <w:p w:rsidR="0046190C" w:rsidRPr="008C1BB8" w:rsidRDefault="0046190C" w:rsidP="0046190C">
      <w:pPr>
        <w:pStyle w:val="ListParagraph"/>
        <w:numPr>
          <w:ilvl w:val="3"/>
          <w:numId w:val="21"/>
        </w:numPr>
        <w:spacing w:line="360" w:lineRule="auto"/>
        <w:jc w:val="both"/>
        <w:rPr>
          <w:rFonts w:ascii="Times New Roman" w:hAnsi="Times New Roman" w:cs="Times New Roman"/>
          <w:noProof/>
        </w:rPr>
      </w:pPr>
      <w:r w:rsidRPr="008C1BB8">
        <w:rPr>
          <w:rFonts w:ascii="Times New Roman" w:hAnsi="Times New Roman" w:cs="Times New Roman"/>
          <w:b/>
          <w:bCs/>
          <w:noProof/>
        </w:rPr>
        <w:t xml:space="preserve">Faktor-Faktor Keberhasilan UMKM </w:t>
      </w:r>
    </w:p>
    <w:p w:rsidR="0046190C" w:rsidRPr="008C1BB8" w:rsidRDefault="0046190C" w:rsidP="0046190C">
      <w:pPr>
        <w:spacing w:line="480" w:lineRule="auto"/>
        <w:ind w:firstLine="709"/>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Faktor-faktor yang memengaruhi kesuksesan seorang wirausahawan tidak semata-mata bergantung pada kerja keras, melainkan pada kemampuan berpikir cerdas, menyusun strategi yang tepat, dan mengimplementasikannya dengan baik </w:t>
      </w:r>
      <w:r w:rsidR="00581F37" w:rsidRPr="008C1BB8">
        <w:rPr>
          <w:rFonts w:ascii="Times New Roman" w:hAnsi="Times New Roman" w:cs="Times New Roman"/>
          <w:noProof/>
          <w:sz w:val="24"/>
          <w:szCs w:val="24"/>
          <w:lang w:val="id-ID"/>
        </w:rPr>
        <w:fldChar w:fldCharType="begin" w:fldLock="1"/>
      </w:r>
      <w:r w:rsidRPr="008C1BB8">
        <w:rPr>
          <w:rFonts w:ascii="Times New Roman" w:hAnsi="Times New Roman" w:cs="Times New Roman"/>
          <w:noProof/>
          <w:sz w:val="24"/>
          <w:szCs w:val="24"/>
          <w:lang w:val="id-ID"/>
        </w:rPr>
        <w:instrText>ADDIN CSL_CITATION { "citationItems" : [ { "id" : "ITEM-1", "itemData" : { "author" : [ { "dropping-particle" : "", "family" : "Dinata", "given" : "Rizqi bagas", "non-dropping-particle" : "", "parse-names" : false, "suffix" : "" } ], "id" : "ITEM-1", "issued" : { "date-parts" : [ [ "2022" ] ] }, "title" : "SKRIPSI OLEH : RIZQI BAGAS DINATA PROGRAM STUDI MANAJEMEN FAKULTAS EKONOMI DAN BISNIS UNIVERSITAS MEDAN AREA MEDAN SKRIPSI OLEH : FAKULTAS EKONOMI DAN BISNIS MEDAN", "type" : "article-journal" }, "uris" : [ "http://www.mendeley.com/documents/?uuid=35b3c2e0-30a0-4946-88a0-f40e25ae361c" ] } ], "mendeley" : { "formattedCitation" : "(Dinata, 2022)", "plainTextFormattedCitation" : "(Dinata, 2022)", "previouslyFormattedCitation" : "(Dinata, 2022)" }, "properties" : { "noteIndex" : 0 }, "schema" : "https://github.com/citation-style-language/schema/raw/master/csl-citation.json" }</w:instrText>
      </w:r>
      <w:r w:rsidR="00581F37" w:rsidRPr="008C1BB8">
        <w:rPr>
          <w:rFonts w:ascii="Times New Roman" w:hAnsi="Times New Roman" w:cs="Times New Roman"/>
          <w:noProof/>
          <w:sz w:val="24"/>
          <w:szCs w:val="24"/>
          <w:lang w:val="id-ID"/>
        </w:rPr>
        <w:fldChar w:fldCharType="separate"/>
      </w:r>
      <w:r w:rsidRPr="008C1BB8">
        <w:rPr>
          <w:rFonts w:ascii="Times New Roman" w:hAnsi="Times New Roman" w:cs="Times New Roman"/>
          <w:noProof/>
          <w:sz w:val="24"/>
          <w:szCs w:val="24"/>
          <w:lang w:val="id-ID"/>
        </w:rPr>
        <w:t>(Dinata, 2022)</w:t>
      </w:r>
      <w:r w:rsidR="00581F37" w:rsidRPr="008C1BB8">
        <w:rPr>
          <w:rFonts w:ascii="Times New Roman" w:hAnsi="Times New Roman" w:cs="Times New Roman"/>
          <w:noProof/>
          <w:sz w:val="24"/>
          <w:szCs w:val="24"/>
          <w:lang w:val="id-ID"/>
        </w:rPr>
        <w:fldChar w:fldCharType="end"/>
      </w:r>
      <w:r w:rsidRPr="008C1BB8">
        <w:rPr>
          <w:rFonts w:ascii="Times New Roman" w:hAnsi="Times New Roman" w:cs="Times New Roman"/>
          <w:noProof/>
          <w:sz w:val="24"/>
          <w:szCs w:val="24"/>
          <w:lang w:val="id-ID"/>
        </w:rPr>
        <w:t>. Adapun faktor-faktor keberhasilan usaha yaitu:</w:t>
      </w:r>
    </w:p>
    <w:p w:rsidR="0046190C" w:rsidRPr="008C1BB8" w:rsidRDefault="0046190C" w:rsidP="0046190C">
      <w:pPr>
        <w:pStyle w:val="ListParagraph"/>
        <w:numPr>
          <w:ilvl w:val="0"/>
          <w:numId w:val="22"/>
        </w:numPr>
        <w:spacing w:line="480" w:lineRule="auto"/>
        <w:jc w:val="both"/>
        <w:rPr>
          <w:rFonts w:ascii="Times New Roman" w:hAnsi="Times New Roman" w:cs="Times New Roman"/>
          <w:noProof/>
        </w:rPr>
      </w:pPr>
      <w:r w:rsidRPr="008C1BB8">
        <w:rPr>
          <w:rFonts w:ascii="Times New Roman" w:hAnsi="Times New Roman" w:cs="Times New Roman"/>
          <w:noProof/>
        </w:rPr>
        <w:t xml:space="preserve">Faktor Peluang: Banyak peluang emas belum tentu cocok bagi wirausaha karena peluang yang ideal memerlukan keselarasan antara bisnis, kondisi pasar, dan </w:t>
      </w:r>
      <w:r w:rsidRPr="008C1BB8">
        <w:rPr>
          <w:rFonts w:ascii="Times New Roman" w:hAnsi="Times New Roman" w:cs="Times New Roman"/>
          <w:noProof/>
        </w:rPr>
        <w:lastRenderedPageBreak/>
        <w:t>situasi. Peluang emas seringkali bersifat sementara, hanya momentum sesaat, sehingga bisnis yang mengandalkannya cenderung berumur pendek. Sebaliknya, peluang yang tepat dan berkelanjutan adalah yang memiliki potensi industri dan bisa berkembang besar.</w:t>
      </w:r>
    </w:p>
    <w:p w:rsidR="0046190C" w:rsidRPr="008C1BB8" w:rsidRDefault="0046190C" w:rsidP="0046190C">
      <w:pPr>
        <w:pStyle w:val="ListParagraph"/>
        <w:numPr>
          <w:ilvl w:val="0"/>
          <w:numId w:val="22"/>
        </w:numPr>
        <w:spacing w:line="480" w:lineRule="auto"/>
        <w:jc w:val="both"/>
        <w:rPr>
          <w:rFonts w:ascii="Times New Roman" w:hAnsi="Times New Roman" w:cs="Times New Roman"/>
          <w:noProof/>
        </w:rPr>
      </w:pPr>
      <w:r w:rsidRPr="008C1BB8">
        <w:rPr>
          <w:rFonts w:ascii="Times New Roman" w:hAnsi="Times New Roman" w:cs="Times New Roman"/>
          <w:noProof/>
        </w:rPr>
        <w:t>Faktor Sumber Daya Manusia (SDM): Kualitas dan keterampilan SDM sangat berperan dalam pengelolaan dan pengembangan UMKM. SDM yang kompeten mampu mengelola keuangan, operasional, dan strategi pemasaran dengan efektif, sehingga meningkatkan daya saing usaha.</w:t>
      </w:r>
    </w:p>
    <w:p w:rsidR="0046190C" w:rsidRPr="008C1BB8" w:rsidRDefault="0046190C" w:rsidP="0046190C">
      <w:pPr>
        <w:pStyle w:val="ListParagraph"/>
        <w:numPr>
          <w:ilvl w:val="0"/>
          <w:numId w:val="22"/>
        </w:numPr>
        <w:spacing w:line="480" w:lineRule="auto"/>
        <w:jc w:val="both"/>
        <w:rPr>
          <w:rFonts w:ascii="Times New Roman" w:hAnsi="Times New Roman" w:cs="Times New Roman"/>
          <w:noProof/>
        </w:rPr>
      </w:pPr>
      <w:r w:rsidRPr="008C1BB8">
        <w:rPr>
          <w:rFonts w:ascii="Times New Roman" w:hAnsi="Times New Roman" w:cs="Times New Roman"/>
          <w:noProof/>
        </w:rPr>
        <w:t>Faktor Keuangan: Keuangan yang akurat dan relevan membantu UMKM dalam pengambilan keputusan strategis, perencanaan keuangan, dan evaluasi kinerja usaha. Pengelolaan keuangan yang baik merupakan kunci dalam mencapai keberhasilan usaha.</w:t>
      </w:r>
    </w:p>
    <w:p w:rsidR="0046190C" w:rsidRPr="008C1BB8" w:rsidRDefault="0046190C" w:rsidP="0046190C">
      <w:pPr>
        <w:pStyle w:val="ListParagraph"/>
        <w:numPr>
          <w:ilvl w:val="0"/>
          <w:numId w:val="22"/>
        </w:numPr>
        <w:spacing w:line="480" w:lineRule="auto"/>
        <w:jc w:val="both"/>
        <w:rPr>
          <w:rFonts w:ascii="Times New Roman" w:hAnsi="Times New Roman" w:cs="Times New Roman"/>
          <w:noProof/>
        </w:rPr>
      </w:pPr>
      <w:r w:rsidRPr="008C1BB8">
        <w:rPr>
          <w:rFonts w:ascii="Times New Roman" w:hAnsi="Times New Roman" w:cs="Times New Roman"/>
          <w:noProof/>
        </w:rPr>
        <w:t>Inovasi dan Kreativitas: Kemampuan untuk berinovasi dalam produk atau layanan, serta kreativitas dalam menghadapi perubahan pasar, dapat meningkatkan daya tarik UMKM di mata konsumen dan membantu mempertahankan keberlangsungan usaha.</w:t>
      </w:r>
    </w:p>
    <w:p w:rsidR="0046190C" w:rsidRPr="008C1BB8" w:rsidRDefault="0046190C" w:rsidP="0046190C">
      <w:pPr>
        <w:pStyle w:val="ListParagraph"/>
        <w:numPr>
          <w:ilvl w:val="0"/>
          <w:numId w:val="22"/>
        </w:numPr>
        <w:spacing w:line="480" w:lineRule="auto"/>
        <w:jc w:val="both"/>
        <w:rPr>
          <w:rFonts w:ascii="Times New Roman" w:hAnsi="Times New Roman" w:cs="Times New Roman"/>
          <w:noProof/>
        </w:rPr>
      </w:pPr>
      <w:r w:rsidRPr="008C1BB8">
        <w:rPr>
          <w:rFonts w:ascii="Times New Roman" w:hAnsi="Times New Roman" w:cs="Times New Roman"/>
          <w:noProof/>
        </w:rPr>
        <w:t>Strategi Pemasaran: Penerapan strategi pemasaran yang tepat sasaran, termasuk pemanfaatan media digital, dapat memperluas jangkauan pasar dan meningkatkan penjualan.</w:t>
      </w:r>
    </w:p>
    <w:p w:rsidR="0046190C" w:rsidRPr="008C1BB8" w:rsidRDefault="0046190C" w:rsidP="0046190C">
      <w:pPr>
        <w:pStyle w:val="ListParagraph"/>
        <w:numPr>
          <w:ilvl w:val="0"/>
          <w:numId w:val="22"/>
        </w:numPr>
        <w:spacing w:line="480" w:lineRule="auto"/>
        <w:jc w:val="both"/>
        <w:rPr>
          <w:rFonts w:ascii="Times New Roman" w:hAnsi="Times New Roman" w:cs="Times New Roman"/>
          <w:noProof/>
        </w:rPr>
      </w:pPr>
      <w:r w:rsidRPr="008C1BB8">
        <w:rPr>
          <w:rFonts w:ascii="Times New Roman" w:hAnsi="Times New Roman" w:cs="Times New Roman"/>
          <w:noProof/>
        </w:rPr>
        <w:t>Akses terhadap Modal: Kemudahan akses terhadap sumber pendanaan memungkinkan UMKM untuk melakukan ekspansi, meningkatkan kapasitas produksi, dan berinvestasi dalam teknologi atau sumber daya baru.</w:t>
      </w:r>
    </w:p>
    <w:p w:rsidR="0046190C" w:rsidRPr="008C1BB8" w:rsidRDefault="0046190C" w:rsidP="0046190C">
      <w:pPr>
        <w:pStyle w:val="ListParagraph"/>
        <w:numPr>
          <w:ilvl w:val="3"/>
          <w:numId w:val="21"/>
        </w:numPr>
        <w:spacing w:line="480" w:lineRule="auto"/>
        <w:jc w:val="both"/>
        <w:rPr>
          <w:rFonts w:ascii="Times New Roman" w:hAnsi="Times New Roman" w:cs="Times New Roman"/>
          <w:b/>
          <w:bCs/>
          <w:noProof/>
        </w:rPr>
      </w:pPr>
      <w:r w:rsidRPr="008C1BB8">
        <w:rPr>
          <w:rFonts w:ascii="Times New Roman" w:hAnsi="Times New Roman" w:cs="Times New Roman"/>
          <w:b/>
          <w:bCs/>
          <w:noProof/>
        </w:rPr>
        <w:lastRenderedPageBreak/>
        <w:t>Indikator Keberhasilan UMKM</w:t>
      </w:r>
    </w:p>
    <w:p w:rsidR="0046190C" w:rsidRPr="008C1BB8" w:rsidRDefault="0046190C" w:rsidP="0046190C">
      <w:pPr>
        <w:pStyle w:val="ListParagraph"/>
        <w:spacing w:line="480" w:lineRule="auto"/>
        <w:ind w:left="0" w:firstLine="720"/>
        <w:jc w:val="both"/>
        <w:rPr>
          <w:rFonts w:ascii="Times New Roman" w:hAnsi="Times New Roman" w:cs="Times New Roman"/>
          <w:b/>
          <w:bCs/>
          <w:noProof/>
        </w:rPr>
      </w:pPr>
      <w:r w:rsidRPr="008C1BB8">
        <w:rPr>
          <w:rFonts w:ascii="Times New Roman" w:hAnsi="Times New Roman" w:cs="Times New Roman"/>
          <w:noProof/>
        </w:rPr>
        <w:t xml:space="preserve">Beberapa indikator dalam mengukur keberhasilan usaha menurut Henry Faizal Noor dalam </w:t>
      </w:r>
      <w:r w:rsidR="00581F37" w:rsidRPr="008C1BB8">
        <w:rPr>
          <w:rFonts w:ascii="Times New Roman" w:hAnsi="Times New Roman" w:cs="Times New Roman"/>
          <w:noProof/>
        </w:rPr>
        <w:fldChar w:fldCharType="begin" w:fldLock="1"/>
      </w:r>
      <w:r w:rsidRPr="008C1BB8">
        <w:rPr>
          <w:rFonts w:ascii="Times New Roman" w:hAnsi="Times New Roman" w:cs="Times New Roman"/>
          <w:noProof/>
        </w:rPr>
        <w:instrText>ADDIN CSL_CITATION { "citationItems" : [ { "id" : "ITEM-1", "itemData" : { "author" : [ { "dropping-particle" : "", "family" : "Prasetyo", "given" : "Aditya Meiko", "non-dropping-particle" : "", "parse-names" : false, "suffix" : "" } ], "id" : "ITEM-1", "issued" : { "date-parts" : [ [ "2022" ] ] }, "title" : "AKUNTANSI TERHADAP KEBERHASILAN UMKM ( Studi Empiris UMKM Kota Semarang )", "type" : "article-journal" }, "uris" : [ "http://www.mendeley.com/documents/?uuid=b3401028-4484-48fc-9613-a97f71d4089d" ] } ], "mendeley" : { "formattedCitation" : "(Prasetyo, 2022)", "plainTextFormattedCitation" : "(Prasetyo, 2022)", "previouslyFormattedCitation" : "(Prasetyo, 2022)" }, "properties" : { "noteIndex" : 0 }, "schema" : "https://github.com/citation-style-language/schema/raw/master/csl-citation.json" }</w:instrText>
      </w:r>
      <w:r w:rsidR="00581F37" w:rsidRPr="008C1BB8">
        <w:rPr>
          <w:rFonts w:ascii="Times New Roman" w:hAnsi="Times New Roman" w:cs="Times New Roman"/>
          <w:noProof/>
        </w:rPr>
        <w:fldChar w:fldCharType="separate"/>
      </w:r>
      <w:r w:rsidRPr="008C1BB8">
        <w:rPr>
          <w:rFonts w:ascii="Times New Roman" w:hAnsi="Times New Roman" w:cs="Times New Roman"/>
          <w:noProof/>
        </w:rPr>
        <w:t>(Prasetyo, 2022)</w:t>
      </w:r>
      <w:r w:rsidR="00581F37" w:rsidRPr="008C1BB8">
        <w:rPr>
          <w:rFonts w:ascii="Times New Roman" w:hAnsi="Times New Roman" w:cs="Times New Roman"/>
          <w:noProof/>
        </w:rPr>
        <w:fldChar w:fldCharType="end"/>
      </w:r>
      <w:r w:rsidRPr="008C1BB8">
        <w:rPr>
          <w:rFonts w:ascii="Times New Roman" w:hAnsi="Times New Roman" w:cs="Times New Roman"/>
          <w:noProof/>
        </w:rPr>
        <w:t xml:space="preserve"> adalah sebagai berikut: </w:t>
      </w:r>
    </w:p>
    <w:p w:rsidR="0046190C" w:rsidRPr="008C1BB8" w:rsidRDefault="0046190C" w:rsidP="0046190C">
      <w:pPr>
        <w:pStyle w:val="ListParagraph"/>
        <w:numPr>
          <w:ilvl w:val="0"/>
          <w:numId w:val="15"/>
        </w:numPr>
        <w:spacing w:line="480" w:lineRule="auto"/>
        <w:ind w:left="1080"/>
        <w:jc w:val="both"/>
        <w:rPr>
          <w:rFonts w:ascii="Times New Roman" w:hAnsi="Times New Roman" w:cs="Times New Roman"/>
          <w:noProof/>
        </w:rPr>
      </w:pPr>
      <w:r w:rsidRPr="008C1BB8">
        <w:rPr>
          <w:rFonts w:ascii="Times New Roman" w:hAnsi="Times New Roman" w:cs="Times New Roman"/>
          <w:noProof/>
        </w:rPr>
        <w:t>Laba (</w:t>
      </w:r>
      <w:r w:rsidRPr="008C1BB8">
        <w:rPr>
          <w:rFonts w:ascii="Times New Roman" w:hAnsi="Times New Roman" w:cs="Times New Roman"/>
          <w:i/>
          <w:iCs/>
          <w:noProof/>
        </w:rPr>
        <w:t>Profitability</w:t>
      </w:r>
      <w:r w:rsidRPr="008C1BB8">
        <w:rPr>
          <w:rFonts w:ascii="Times New Roman" w:hAnsi="Times New Roman" w:cs="Times New Roman"/>
          <w:noProof/>
        </w:rPr>
        <w:t>)</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Laba merupakan tujuan utama dari bisnis. Laba usaha adalah selisih antara pendapatan dengan biaya.</w:t>
      </w:r>
    </w:p>
    <w:p w:rsidR="0046190C" w:rsidRPr="008C1BB8" w:rsidRDefault="0046190C" w:rsidP="0046190C">
      <w:pPr>
        <w:pStyle w:val="ListParagraph"/>
        <w:numPr>
          <w:ilvl w:val="0"/>
          <w:numId w:val="15"/>
        </w:numPr>
        <w:spacing w:line="480" w:lineRule="auto"/>
        <w:ind w:left="1080"/>
        <w:jc w:val="both"/>
        <w:rPr>
          <w:rFonts w:ascii="Times New Roman" w:hAnsi="Times New Roman" w:cs="Times New Roman"/>
          <w:noProof/>
        </w:rPr>
      </w:pPr>
      <w:r w:rsidRPr="008C1BB8">
        <w:rPr>
          <w:rFonts w:ascii="Times New Roman" w:hAnsi="Times New Roman" w:cs="Times New Roman"/>
          <w:noProof/>
        </w:rPr>
        <w:t xml:space="preserve">Produktivitas dan Efisiensi </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 xml:space="preserve">Tingkat produktivitas suatu usaha akan menentukan besar kecilnya produksi. Hal ini akan mempengaruhi besar kecilnya penjualan, pendapatan, dan laba yang diperoleh. </w:t>
      </w:r>
    </w:p>
    <w:p w:rsidR="0046190C" w:rsidRPr="008C1BB8" w:rsidRDefault="0046190C" w:rsidP="0046190C">
      <w:pPr>
        <w:pStyle w:val="ListParagraph"/>
        <w:numPr>
          <w:ilvl w:val="0"/>
          <w:numId w:val="15"/>
        </w:numPr>
        <w:spacing w:line="480" w:lineRule="auto"/>
        <w:ind w:left="1080"/>
        <w:jc w:val="both"/>
        <w:rPr>
          <w:rFonts w:ascii="Times New Roman" w:hAnsi="Times New Roman" w:cs="Times New Roman"/>
          <w:noProof/>
        </w:rPr>
      </w:pPr>
      <w:r w:rsidRPr="008C1BB8">
        <w:rPr>
          <w:rFonts w:ascii="Times New Roman" w:hAnsi="Times New Roman" w:cs="Times New Roman"/>
          <w:noProof/>
        </w:rPr>
        <w:t xml:space="preserve">Daya Saing </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Daya saing adalah kemampuan bisnis untuk menarik dan mempertahankan pelanggan. Suksesnya suatu bisnis ditandai dengan mengungguli pesaing atau setidaknya mampu bertahan di tengah persaingan.</w:t>
      </w:r>
    </w:p>
    <w:p w:rsidR="0046190C" w:rsidRPr="008C1BB8" w:rsidRDefault="0046190C" w:rsidP="0046190C">
      <w:pPr>
        <w:pStyle w:val="ListParagraph"/>
        <w:numPr>
          <w:ilvl w:val="0"/>
          <w:numId w:val="15"/>
        </w:numPr>
        <w:spacing w:line="480" w:lineRule="auto"/>
        <w:ind w:left="1080"/>
        <w:jc w:val="both"/>
        <w:rPr>
          <w:rFonts w:ascii="Times New Roman" w:hAnsi="Times New Roman" w:cs="Times New Roman"/>
          <w:noProof/>
        </w:rPr>
      </w:pPr>
      <w:r w:rsidRPr="008C1BB8">
        <w:rPr>
          <w:rFonts w:ascii="Times New Roman" w:hAnsi="Times New Roman" w:cs="Times New Roman"/>
          <w:noProof/>
        </w:rPr>
        <w:t xml:space="preserve">Kompetensi dan Etika Usaha </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 xml:space="preserve">Kompetensi adalah penggabungan dari pengetahuan, penelitian, dan pengalaman (baik kuantitatif maupun kualitatif) yang memungkinkan seseorang menciptakan inovasi sesuai kebutuhan zaman. </w:t>
      </w:r>
    </w:p>
    <w:p w:rsidR="0046190C" w:rsidRPr="008C1BB8" w:rsidRDefault="0046190C" w:rsidP="0046190C">
      <w:pPr>
        <w:pStyle w:val="ListParagraph"/>
        <w:numPr>
          <w:ilvl w:val="0"/>
          <w:numId w:val="15"/>
        </w:numPr>
        <w:spacing w:line="480" w:lineRule="auto"/>
        <w:ind w:left="1080"/>
        <w:jc w:val="both"/>
        <w:rPr>
          <w:rFonts w:ascii="Times New Roman" w:hAnsi="Times New Roman" w:cs="Times New Roman"/>
          <w:noProof/>
        </w:rPr>
      </w:pPr>
      <w:r w:rsidRPr="008C1BB8">
        <w:rPr>
          <w:rFonts w:ascii="Times New Roman" w:hAnsi="Times New Roman" w:cs="Times New Roman"/>
          <w:noProof/>
        </w:rPr>
        <w:t>Terbangunnya Citra Baik</w:t>
      </w:r>
    </w:p>
    <w:p w:rsidR="0046190C" w:rsidRPr="008C1BB8" w:rsidRDefault="0046190C" w:rsidP="0046190C">
      <w:pPr>
        <w:pStyle w:val="ListParagraph"/>
        <w:spacing w:line="480" w:lineRule="auto"/>
        <w:ind w:left="1080"/>
        <w:jc w:val="both"/>
        <w:rPr>
          <w:rFonts w:ascii="Times New Roman" w:hAnsi="Times New Roman" w:cs="Times New Roman"/>
          <w:noProof/>
        </w:rPr>
      </w:pPr>
      <w:r w:rsidRPr="008C1BB8">
        <w:rPr>
          <w:rFonts w:ascii="Times New Roman" w:hAnsi="Times New Roman" w:cs="Times New Roman"/>
          <w:noProof/>
        </w:rPr>
        <w:t>Citra perusahaan terdiri dari dua aspek: trust internal (kepercayaan dari internal perusahaan) dan trust external (kepercayaan dari stakeholder seperti pelanggan, pemasok, pemerintah, masyarakat, bahkan pesaing).</w:t>
      </w:r>
    </w:p>
    <w:p w:rsidR="0046190C" w:rsidRPr="008C1BB8" w:rsidRDefault="0046190C" w:rsidP="0046190C">
      <w:pPr>
        <w:pStyle w:val="ListParagraph"/>
        <w:spacing w:line="480" w:lineRule="auto"/>
        <w:ind w:left="0"/>
        <w:jc w:val="both"/>
        <w:rPr>
          <w:rFonts w:ascii="Times New Roman" w:hAnsi="Times New Roman" w:cs="Times New Roman"/>
          <w:b/>
          <w:bCs/>
          <w:noProof/>
        </w:rPr>
      </w:pPr>
      <w:r w:rsidRPr="008C1BB8">
        <w:rPr>
          <w:rFonts w:ascii="Times New Roman" w:hAnsi="Times New Roman" w:cs="Times New Roman"/>
          <w:b/>
          <w:bCs/>
          <w:noProof/>
        </w:rPr>
        <w:lastRenderedPageBreak/>
        <w:t xml:space="preserve">2.2 </w:t>
      </w:r>
      <w:r w:rsidRPr="008C1BB8">
        <w:rPr>
          <w:rFonts w:ascii="Times New Roman" w:hAnsi="Times New Roman" w:cs="Times New Roman"/>
          <w:b/>
          <w:bCs/>
          <w:noProof/>
        </w:rPr>
        <w:tab/>
        <w:t>Penelitian Terdahulu</w:t>
      </w:r>
    </w:p>
    <w:p w:rsidR="0046190C" w:rsidRDefault="0046190C" w:rsidP="0046190C">
      <w:pPr>
        <w:pStyle w:val="ListParagraph"/>
        <w:spacing w:line="480" w:lineRule="auto"/>
        <w:ind w:left="0" w:firstLine="720"/>
        <w:jc w:val="both"/>
        <w:rPr>
          <w:rFonts w:ascii="Times New Roman" w:hAnsi="Times New Roman" w:cs="Times New Roman"/>
          <w:noProof/>
        </w:rPr>
      </w:pPr>
      <w:r w:rsidRPr="008C1BB8">
        <w:rPr>
          <w:rFonts w:ascii="Times New Roman" w:hAnsi="Times New Roman" w:cs="Times New Roman"/>
          <w:noProof/>
        </w:rPr>
        <w:t>Penelitian-penelitian terdahulu dijadikan sebagai rujukan dan contoh untuk melengkapi teori, gagasan dan referensi yang berkaitan dengan metode dan subjek yang akan diteliti tahap ini. Sebagai acuan peneliti juga mempelajari penelitian-penelitian terdahulu. Penelitian terdahulu yang berkaitan dengan penelitian ini disajikan pada tabel sebagai berikut:</w:t>
      </w:r>
    </w:p>
    <w:p w:rsidR="0046190C" w:rsidRDefault="0046190C" w:rsidP="0046190C">
      <w:pPr>
        <w:pStyle w:val="ListParagraph"/>
        <w:spacing w:line="480" w:lineRule="auto"/>
        <w:ind w:left="0" w:firstLine="720"/>
        <w:jc w:val="both"/>
        <w:rPr>
          <w:rFonts w:ascii="Times New Roman" w:hAnsi="Times New Roman" w:cs="Times New Roman"/>
          <w:noProof/>
        </w:rPr>
      </w:pPr>
    </w:p>
    <w:p w:rsidR="0046190C" w:rsidRDefault="0046190C" w:rsidP="0046190C">
      <w:pPr>
        <w:pStyle w:val="ListParagraph"/>
        <w:spacing w:line="480" w:lineRule="auto"/>
        <w:ind w:left="0" w:firstLine="720"/>
        <w:jc w:val="both"/>
        <w:rPr>
          <w:rFonts w:ascii="Times New Roman" w:hAnsi="Times New Roman" w:cs="Times New Roman"/>
          <w:noProof/>
        </w:rPr>
      </w:pPr>
    </w:p>
    <w:p w:rsidR="0046190C" w:rsidRPr="005F4ED9" w:rsidRDefault="0046190C" w:rsidP="0046190C">
      <w:pPr>
        <w:pStyle w:val="ListParagraph"/>
        <w:spacing w:line="480" w:lineRule="auto"/>
        <w:ind w:left="0" w:firstLine="720"/>
        <w:jc w:val="both"/>
        <w:rPr>
          <w:rFonts w:ascii="Times New Roman" w:hAnsi="Times New Roman" w:cs="Times New Roman"/>
          <w:noProof/>
        </w:rPr>
      </w:pPr>
    </w:p>
    <w:p w:rsidR="0046190C" w:rsidRPr="00F024FA" w:rsidRDefault="0046190C" w:rsidP="0046190C">
      <w:pPr>
        <w:spacing w:after="0" w:line="360" w:lineRule="auto"/>
        <w:jc w:val="center"/>
        <w:rPr>
          <w:rFonts w:ascii="Times New Roman" w:hAnsi="Times New Roman" w:cs="Times New Roman"/>
          <w:noProof/>
        </w:rPr>
      </w:pPr>
      <w:r w:rsidRPr="00F024FA">
        <w:rPr>
          <w:rFonts w:ascii="Times New Roman" w:hAnsi="Times New Roman" w:cs="Times New Roman"/>
          <w:b/>
          <w:bCs/>
          <w:noProof/>
        </w:rPr>
        <w:t>Tabel 2.1 Penelitian Terdahulu</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886"/>
        <w:gridCol w:w="2127"/>
        <w:gridCol w:w="2867"/>
      </w:tblGrid>
      <w:tr w:rsidR="0046190C" w:rsidRPr="008C1BB8" w:rsidTr="00ED1D42">
        <w:trPr>
          <w:trHeight w:val="699"/>
          <w:jc w:val="center"/>
        </w:trPr>
        <w:tc>
          <w:tcPr>
            <w:tcW w:w="511" w:type="dxa"/>
            <w:shd w:val="clear" w:color="auto" w:fill="auto"/>
            <w:vAlign w:val="center"/>
          </w:tcPr>
          <w:p w:rsidR="0046190C" w:rsidRPr="008C1BB8" w:rsidRDefault="0046190C" w:rsidP="00ED1D42">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No</w:t>
            </w:r>
          </w:p>
        </w:tc>
        <w:tc>
          <w:tcPr>
            <w:tcW w:w="2886" w:type="dxa"/>
            <w:shd w:val="clear" w:color="auto" w:fill="auto"/>
            <w:vAlign w:val="center"/>
          </w:tcPr>
          <w:p w:rsidR="0046190C" w:rsidRPr="00F17AF1" w:rsidRDefault="0046190C" w:rsidP="00ED1D42">
            <w:pPr>
              <w:spacing w:after="0" w:line="240" w:lineRule="auto"/>
              <w:jc w:val="center"/>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t>Judul</w:t>
            </w:r>
          </w:p>
          <w:p w:rsidR="0046190C" w:rsidRPr="008C1BB8" w:rsidRDefault="0046190C" w:rsidP="00ED1D42">
            <w:pPr>
              <w:spacing w:after="0"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Nama dan  Tahun Peneliti</w:t>
            </w:r>
          </w:p>
        </w:tc>
        <w:tc>
          <w:tcPr>
            <w:tcW w:w="2127" w:type="dxa"/>
            <w:shd w:val="clear" w:color="auto" w:fill="auto"/>
            <w:vAlign w:val="center"/>
          </w:tcPr>
          <w:p w:rsidR="0046190C" w:rsidRPr="008C1BB8" w:rsidRDefault="0046190C" w:rsidP="00ED1D42">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Variabel Penelitian</w:t>
            </w:r>
          </w:p>
        </w:tc>
        <w:tc>
          <w:tcPr>
            <w:tcW w:w="2867" w:type="dxa"/>
            <w:shd w:val="clear" w:color="auto" w:fill="auto"/>
            <w:vAlign w:val="center"/>
          </w:tcPr>
          <w:p w:rsidR="0046190C" w:rsidRPr="008C1BB8" w:rsidRDefault="0046190C" w:rsidP="00ED1D42">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Hasil Penelitian</w:t>
            </w:r>
          </w:p>
        </w:tc>
      </w:tr>
      <w:tr w:rsidR="0046190C" w:rsidRPr="008C1BB8" w:rsidTr="00ED1D42">
        <w:trPr>
          <w:jc w:val="center"/>
        </w:trPr>
        <w:tc>
          <w:tcPr>
            <w:tcW w:w="511" w:type="dxa"/>
            <w:shd w:val="clear" w:color="auto" w:fill="auto"/>
          </w:tcPr>
          <w:p w:rsidR="0046190C" w:rsidRPr="008C1BB8" w:rsidRDefault="0046190C" w:rsidP="00ED1D42">
            <w:pPr>
              <w:spacing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w:t>
            </w:r>
          </w:p>
        </w:tc>
        <w:tc>
          <w:tcPr>
            <w:tcW w:w="2886"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Pengaruh Orientasi Kewirausahaan, Inovasi Produk, Serta Keunggulan Bersaing Terhadap Keberhasilan Usaha Pada Umkm Depot Air Minum Isi Ulang (Studi Kasus Pada Umkm Depot Air Minum Isi Ulang Di Cikarang Pusat).</w:t>
            </w:r>
          </w:p>
          <w:p w:rsidR="0046190C" w:rsidRPr="008C1BB8" w:rsidRDefault="00581F37"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fldChar w:fldCharType="begin" w:fldLock="1"/>
            </w:r>
            <w:r w:rsidR="0046190C" w:rsidRPr="008C1BB8">
              <w:rPr>
                <w:rFonts w:ascii="Times New Roman" w:hAnsi="Times New Roman" w:cs="Times New Roman"/>
                <w:noProof/>
                <w:sz w:val="24"/>
                <w:szCs w:val="24"/>
                <w:lang w:val="id-ID" w:eastAsia="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"manualFormatting" : "(Amelia et al., 2023)", "plainTextFormattedCitation" : "(Amelia et al., 2023)", "previouslyFormattedCitation" : "(Amelia et al., 2023)" }, "properties" : { "noteIndex" : 0 }, "schema" : "https://github.com/citation-style-language/schema/raw/master/csl-citation.json" }</w:instrText>
            </w:r>
            <w:r w:rsidRPr="008C1BB8">
              <w:rPr>
                <w:rFonts w:ascii="Times New Roman" w:hAnsi="Times New Roman" w:cs="Times New Roman"/>
                <w:noProof/>
                <w:sz w:val="24"/>
                <w:szCs w:val="24"/>
                <w:lang w:val="id-ID" w:eastAsia="id-ID"/>
              </w:rPr>
              <w:fldChar w:fldCharType="separate"/>
            </w:r>
            <w:r w:rsidR="0046190C" w:rsidRPr="008C1BB8">
              <w:rPr>
                <w:rFonts w:ascii="Times New Roman" w:hAnsi="Times New Roman" w:cs="Times New Roman"/>
                <w:noProof/>
                <w:sz w:val="24"/>
                <w:szCs w:val="24"/>
                <w:lang w:val="id-ID" w:eastAsia="id-ID"/>
              </w:rPr>
              <w:t>(Amelia et al., 2023)</w:t>
            </w:r>
            <w:r w:rsidRPr="008C1BB8">
              <w:rPr>
                <w:rFonts w:ascii="Times New Roman" w:hAnsi="Times New Roman" w:cs="Times New Roman"/>
                <w:noProof/>
                <w:sz w:val="24"/>
                <w:szCs w:val="24"/>
                <w:lang w:val="id-ID" w:eastAsia="id-ID"/>
              </w:rPr>
              <w:fldChar w:fldCharType="end"/>
            </w:r>
          </w:p>
        </w:tc>
        <w:tc>
          <w:tcPr>
            <w:tcW w:w="2127" w:type="dxa"/>
            <w:shd w:val="clear" w:color="auto" w:fill="auto"/>
          </w:tcPr>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X1: Orientasi Kewirausahaan</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X2: Inovasi Produk</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X3: Keunggulan Bersaing </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Y: Keberhasilan Usaha.</w:t>
            </w:r>
          </w:p>
        </w:tc>
        <w:tc>
          <w:tcPr>
            <w:tcW w:w="2867"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Berpengaruh  secara  simultan  orientasi  kewirausahaan,  inovasi  produk  serta keunggulan bersaing terhadap keberhasilan usaha. </w:t>
            </w:r>
          </w:p>
        </w:tc>
      </w:tr>
      <w:tr w:rsidR="0046190C" w:rsidRPr="008C1BB8" w:rsidTr="00ED1D42">
        <w:trPr>
          <w:jc w:val="center"/>
        </w:trPr>
        <w:tc>
          <w:tcPr>
            <w:tcW w:w="511" w:type="dxa"/>
            <w:shd w:val="clear" w:color="auto" w:fill="auto"/>
          </w:tcPr>
          <w:p w:rsidR="0046190C" w:rsidRPr="008C1BB8" w:rsidRDefault="0046190C" w:rsidP="00ED1D42">
            <w:pPr>
              <w:spacing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w:t>
            </w:r>
          </w:p>
        </w:tc>
        <w:tc>
          <w:tcPr>
            <w:tcW w:w="2886"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Pengaruh Kemampuan Manajemen, Motivasi Franchise, Brand Image Dan Promotion Strategy Terhadap Keberhasilan Usaha Franchise (Studi Kasus: Primagama Indonesia Timur).</w:t>
            </w:r>
          </w:p>
          <w:p w:rsidR="0046190C" w:rsidRPr="008C1BB8" w:rsidRDefault="00581F37"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lastRenderedPageBreak/>
              <w:fldChar w:fldCharType="begin" w:fldLock="1"/>
            </w:r>
            <w:r w:rsidR="0046190C" w:rsidRPr="008C1BB8">
              <w:rPr>
                <w:rFonts w:ascii="Times New Roman" w:hAnsi="Times New Roman" w:cs="Times New Roman"/>
                <w:noProof/>
                <w:sz w:val="24"/>
                <w:szCs w:val="24"/>
                <w:lang w:val="id-ID" w:eastAsia="id-ID"/>
              </w:rPr>
              <w:instrText>ADDIN CSL_CITATION { "citationItems" : [ { "id" : "ITEM-1", "itemData" : { "DOI" : "10.20885/teknoin.vol23.iss2.art9", "ISSN" : "08538697", "abstract" : "Enterprises that can be directly executed properly without having to market from the beginning is to buy products or services that have become, namely Franchise. It is the licensing of an overall business format in which the franchisor grants a license to a number of dealers or franchisee to market a product / service and conduct a business developed by franschisor using a name brand, Trademarks, specialist merchandising services and how to do business that the franchisor owns. This data analysis technique is by using quantitative technique with path analysis. Variable there are 6, which consists of Management Ability, Motivation Franchise, Brand Image and Promotion Strategy. These variables are called independent variables. Performance Franchise enter the dependent variable, while Franchise Cooperation entered variable factor. The sample in this research is 120 respondents, with data collection technique through questionnaire with likert scale. The result of this research is that the variable of Management Capability, Franchise Motivation, Brand Image and Promotion Strategy have direct influence to Franchise Cooperation, but have no direct effect on Knelan", "author" : [ { "dropping-particle" : "", "family" : "Primasanti", "given" : "Yunita", "non-dropping-particle" : "", "parse-names" : false, "suffix" : "" }, { "dropping-particle" : "", "family" : "Widodo", "given" : "Imam Djati", "non-dropping-particle" : "", "parse-names" : false, "suffix" : "" } ], "container-title" : "Teknoin", "id" : "ITEM-1", "issue" : "2", "issued" : { "date-parts" : [ [ "2017" ] ] }, "page" : "171-182", "title" : "Pengaruh Kemampuan Manajemen, Motivasi Franchise, Brand Image Dan Promotion Strategy Terhadap Keberhasilan Usaha Franchise (Studi Kasus : Primagama Indonesia Timur)", "type" : "article-journal", "volume" : "23" }, "uris" : [ "http://www.mendeley.com/documents/?uuid=628b0c44-c3b7-4960-a324-8deb3cae0486" ] } ], "mendeley" : { "formattedCitation" : "(Primasanti &amp; Widodo, 2017)", "plainTextFormattedCitation" : "(Primasanti &amp; Widodo, 2017)", "previouslyFormattedCitation" : "(Primasanti &amp; Widodo, 2017)" }, "properties" : { "noteIndex" : 0 }, "schema" : "https://github.com/citation-style-language/schema/raw/master/csl-citation.json" }</w:instrText>
            </w:r>
            <w:r w:rsidRPr="008C1BB8">
              <w:rPr>
                <w:rFonts w:ascii="Times New Roman" w:hAnsi="Times New Roman" w:cs="Times New Roman"/>
                <w:noProof/>
                <w:sz w:val="24"/>
                <w:szCs w:val="24"/>
                <w:lang w:val="id-ID" w:eastAsia="id-ID"/>
              </w:rPr>
              <w:fldChar w:fldCharType="separate"/>
            </w:r>
            <w:r w:rsidR="0046190C" w:rsidRPr="008C1BB8">
              <w:rPr>
                <w:rFonts w:ascii="Times New Roman" w:hAnsi="Times New Roman" w:cs="Times New Roman"/>
                <w:noProof/>
                <w:sz w:val="24"/>
                <w:szCs w:val="24"/>
                <w:lang w:val="id-ID" w:eastAsia="id-ID"/>
              </w:rPr>
              <w:t>(Primasanti &amp; Widodo, 2017)</w:t>
            </w:r>
            <w:r w:rsidRPr="008C1BB8">
              <w:rPr>
                <w:rFonts w:ascii="Times New Roman" w:hAnsi="Times New Roman" w:cs="Times New Roman"/>
                <w:noProof/>
                <w:sz w:val="24"/>
                <w:szCs w:val="24"/>
                <w:lang w:val="id-ID" w:eastAsia="id-ID"/>
              </w:rPr>
              <w:fldChar w:fldCharType="end"/>
            </w:r>
          </w:p>
        </w:tc>
        <w:tc>
          <w:tcPr>
            <w:tcW w:w="2127" w:type="dxa"/>
            <w:shd w:val="clear" w:color="auto" w:fill="auto"/>
          </w:tcPr>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lastRenderedPageBreak/>
              <w:t>X1: Kemampuan Manajemen</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X2: Motivasi Franchise</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X3: Brand Image Dan Promotion Strategy</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lastRenderedPageBreak/>
              <w:t>Y: Keberhasilan Usaha</w:t>
            </w:r>
          </w:p>
        </w:tc>
        <w:tc>
          <w:tcPr>
            <w:tcW w:w="2867"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lastRenderedPageBreak/>
              <w:t xml:space="preserve">Hasil penelitian ini adalah variabel Kemampuan Manajemen, Motivasi Waralaba, Citra Merek dan Strategi Promosi berpengaruh langsung terhadap Kerjasama Waralaba, tetapi tidak berpengaruh langsung </w:t>
            </w:r>
            <w:r w:rsidRPr="008C1BB8">
              <w:rPr>
                <w:rFonts w:ascii="Times New Roman" w:hAnsi="Times New Roman" w:cs="Times New Roman"/>
                <w:noProof/>
                <w:sz w:val="24"/>
                <w:szCs w:val="24"/>
                <w:lang w:val="id-ID" w:eastAsia="id-ID"/>
              </w:rPr>
              <w:lastRenderedPageBreak/>
              <w:t>terhadap Waralaba Knelan.</w:t>
            </w:r>
          </w:p>
        </w:tc>
      </w:tr>
      <w:tr w:rsidR="0046190C" w:rsidRPr="008C1BB8" w:rsidTr="00ED1D42">
        <w:trPr>
          <w:jc w:val="center"/>
        </w:trPr>
        <w:tc>
          <w:tcPr>
            <w:tcW w:w="511" w:type="dxa"/>
            <w:shd w:val="clear" w:color="auto" w:fill="auto"/>
          </w:tcPr>
          <w:p w:rsidR="0046190C" w:rsidRPr="008C1BB8" w:rsidRDefault="0046190C" w:rsidP="00ED1D42">
            <w:pPr>
              <w:spacing w:line="24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noProof/>
                <w:sz w:val="24"/>
                <w:szCs w:val="24"/>
                <w:lang w:val="id-ID" w:eastAsia="id-ID"/>
              </w:rPr>
              <w:lastRenderedPageBreak/>
              <w:t>4.</w:t>
            </w:r>
          </w:p>
        </w:tc>
        <w:tc>
          <w:tcPr>
            <w:tcW w:w="2886"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Pengaruh Pengetahuan Kewirausahaan, Orientasi Kewirausahaan, Dan Inovasi Terhadap Keberhasilan Ukm Alumni Dan Mahasiswa Universitas Tarumanagara</w:t>
            </w:r>
          </w:p>
          <w:p w:rsidR="0046190C" w:rsidRPr="008C1BB8" w:rsidRDefault="00581F37"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fldChar w:fldCharType="begin" w:fldLock="1"/>
            </w:r>
            <w:r w:rsidR="0046190C" w:rsidRPr="008C1BB8">
              <w:rPr>
                <w:rFonts w:ascii="Times New Roman" w:hAnsi="Times New Roman" w:cs="Times New Roman"/>
                <w:noProof/>
                <w:sz w:val="24"/>
                <w:szCs w:val="24"/>
                <w:lang w:val="id-ID" w:eastAsia="id-ID"/>
              </w:rPr>
              <w:instrText>ADDIN CSL_CITATION { "citationItems" : [ { "id" : "ITEM-1", "itemData" : { "DOI" : "10.24912/jmk.v4i2.18243", "abstract" : "Penelitian ini mempunyai tujuan untuk mengetahui pengaruh pengetahuan kewirausahaan, orientasi kewirausahaan, dan inovasi terhadap keberhasilan usaha. Sampel yang dipakai dalam penelitian ini adalah alumni dan mahasiswa Universitas Tarumanagara yang memiliki UKM. Teknik pengambilan sampel yang digunakan dalam penelitian ini adalah non probability sampling dengan teknik pemilihan sampel dengan purposive sampling. Sebanyak 100 responden terkumpul melalui kusioner yang dibagikan. Penelitian ini menggunakan metode structural equation modelling (SEM) untuk menganalisis data dan aplikasi SmartPLS versi 3.3.3 untuk mengolah data. Hasil yang didapatkan dalam penelitian ini adalah pengetahuan kewirausahaan, orientasi kewirausahaan, dan inovasi memiliki pengaruh positif yang signifikan terhadap keberhasilan usaha. The purpose of this study is to determine the effect of entrepreneurial knowledge, entrepreneurial orientation, and innovation on business success. The sample used in this study were alumni and students of Tarumanagara University who have SMEs. The sampling technique used in this study is non-probability sampling and purposive sampling. A total of 100 respondents were collected through the questionnaire that was distributed. This study uses the structural equation modeling (SEM) method to analyze the data and the SmartPLS version 3.3.3 application to process the data. The results obtained in this study are entrepreneurial knowledge, entrepreneurial orientation, and innovation have a significant positive effect on business success.", "author" : [ { "dropping-particle" : "", "family" : "Merline", "given" : "", "non-dropping-particle" : "", "parse-names" : false, "suffix" : "" }, { "dropping-particle" : "", "family" : "Widjaja", "given" : "Oey Hannes", "non-dropping-particle" : "", "parse-names" : false, "suffix" : "" } ], "container-title" : "Jurnal Manajerial Dan Kewirausahaan", "id" : "ITEM-1", "issue" : "2", "issued" : { "date-parts" : [ [ "2022" ] ] }, "page" : "435", "title" : "Pengaruh Pengetahuan Kewirausahaan, Orientasi Kewirausahaan, dan Inovasi terhadap Keberhasilan UKM Alumni dan Mahasiswa Universitas Tarumanagara", "type" : "article-journal", "volume" : "4" }, "uris" : [ "http://www.mendeley.com/documents/?uuid=08e79faf-9b7e-480a-b72a-b9ef7a6cbb11" ] } ], "mendeley" : { "formattedCitation" : "(Merline &amp; Widjaja, 2022)", "manualFormatting" : "(Merline &amp; Widjaja, 2022)", "plainTextFormattedCitation" : "(Merline &amp; Widjaja, 2022)", "previouslyFormattedCitation" : "(Merline &amp; Widjaja, 2022)" }, "properties" : { "noteIndex" : 0 }, "schema" : "https://github.com/citation-style-language/schema/raw/master/csl-citation.json" }</w:instrText>
            </w:r>
            <w:r w:rsidRPr="008C1BB8">
              <w:rPr>
                <w:rFonts w:ascii="Times New Roman" w:hAnsi="Times New Roman" w:cs="Times New Roman"/>
                <w:noProof/>
                <w:sz w:val="24"/>
                <w:szCs w:val="24"/>
                <w:lang w:val="id-ID" w:eastAsia="id-ID"/>
              </w:rPr>
              <w:fldChar w:fldCharType="separate"/>
            </w:r>
            <w:r w:rsidR="0046190C" w:rsidRPr="008C1BB8">
              <w:rPr>
                <w:rFonts w:ascii="Times New Roman" w:hAnsi="Times New Roman" w:cs="Times New Roman"/>
                <w:noProof/>
                <w:sz w:val="24"/>
                <w:szCs w:val="24"/>
                <w:lang w:val="id-ID" w:eastAsia="id-ID"/>
              </w:rPr>
              <w:t>(Merline &amp; Widjaja, 2022)</w:t>
            </w:r>
            <w:r w:rsidRPr="008C1BB8">
              <w:rPr>
                <w:rFonts w:ascii="Times New Roman" w:hAnsi="Times New Roman" w:cs="Times New Roman"/>
                <w:noProof/>
                <w:sz w:val="24"/>
                <w:szCs w:val="24"/>
                <w:lang w:val="id-ID" w:eastAsia="id-ID"/>
              </w:rPr>
              <w:fldChar w:fldCharType="end"/>
            </w:r>
          </w:p>
        </w:tc>
        <w:tc>
          <w:tcPr>
            <w:tcW w:w="2127" w:type="dxa"/>
            <w:shd w:val="clear" w:color="auto" w:fill="auto"/>
          </w:tcPr>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X1: Pengetahuan Kewirausahaan</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X2: Orientasi Kewirausahaan</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X3: Inovasi </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Y: Keberhasilan Ukm Alumni.</w:t>
            </w:r>
          </w:p>
        </w:tc>
        <w:tc>
          <w:tcPr>
            <w:tcW w:w="2867"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Hasil yang didapatkan dalam penelitian ini adalah pengetahuan kewirausahaan, orientasi kewirausahaan, dan inovasi memiliki pengaruh positif yang signifikan terhadap keberhasilan usaha.</w:t>
            </w:r>
          </w:p>
        </w:tc>
      </w:tr>
      <w:tr w:rsidR="0046190C" w:rsidRPr="008C1BB8" w:rsidTr="00ED1D42">
        <w:trPr>
          <w:jc w:val="center"/>
        </w:trPr>
        <w:tc>
          <w:tcPr>
            <w:tcW w:w="511" w:type="dxa"/>
            <w:shd w:val="clear" w:color="auto" w:fill="auto"/>
          </w:tcPr>
          <w:p w:rsidR="0046190C" w:rsidRPr="008C1BB8" w:rsidRDefault="0046190C" w:rsidP="00ED1D42">
            <w:pPr>
              <w:spacing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5.</w:t>
            </w:r>
          </w:p>
        </w:tc>
        <w:tc>
          <w:tcPr>
            <w:tcW w:w="2886"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Pengaruh Karakteristik Wirausaha Dan Orientasi Kewirausahaan Terhadap Keberhasilan Usaha Pada Warung Kelontong Di Kasihan Bantul Yogyakarta</w:t>
            </w:r>
          </w:p>
          <w:p w:rsidR="0046190C" w:rsidRPr="008C1BB8" w:rsidRDefault="00581F37" w:rsidP="00ED1D42">
            <w:pPr>
              <w:spacing w:line="24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noProof/>
                <w:sz w:val="24"/>
                <w:szCs w:val="24"/>
                <w:lang w:val="id-ID" w:eastAsia="id-ID"/>
              </w:rPr>
              <w:fldChar w:fldCharType="begin" w:fldLock="1"/>
            </w:r>
            <w:r w:rsidR="0046190C" w:rsidRPr="008C1BB8">
              <w:rPr>
                <w:rFonts w:ascii="Times New Roman" w:hAnsi="Times New Roman" w:cs="Times New Roman"/>
                <w:noProof/>
                <w:sz w:val="24"/>
                <w:szCs w:val="24"/>
                <w:lang w:val="id-ID" w:eastAsia="id-ID"/>
              </w:rPr>
              <w:instrText>ADDIN CSL_CITATION { "citationItems" : [ { "id" : "ITEM-1", "itemData" : { "abstract" : "The research was conducted with the aim of knowing the influence of entrepreneurial characteristics and entrepreneurship orientation toward the business success of grocery store in Kasihan Bantul Yogyakarta. The research sample was taken by purposive sampling, amounting 60 people. Data was collected by applying questionnaires,analized by using multiple linier regression,and processed with the SPSS application program. Based on the result of data analysis, it was showed that the two independent variables, namely entrepreneurial characteristics (X1), and entrepreneurship orientation (X2), influenced partially and simultaneously on business success (Y), thus partially or simultaneously supporting the three hypotheses. Based on these results, grocery shop entrepreneurs need to apply smart work, for example online marketing.", "author" : [ { "dropping-particle" : "", "family" : "Suhartini", "given" : "Yati", "non-dropping-particle" : "", "parse-names" : false, "suffix" : "" } ], "container-title" : "Jurnal Akmenika", "id" : "ITEM-1", "issue" : "2", "issued" : { "date-parts" : [ [ "2021" ] ] }, "page" : "hlm 1-9", "title" : "Pengaruh Karakteristik Wirausaha Dan Orientasi Kewirausahaan Terhadap Keberhasilan Usaha Pada Warung Kelontong Di Kasihan Bantul Yogyakarta", "type" : "article-journal", "volume" : "Vol 18" }, "uris" : [ "http://www.mendeley.com/documents/?uuid=58881920-472c-4695-a410-fdd7091b9410" ] } ], "mendeley" : { "formattedCitation" : "(Suhartini, 2021)", "plainTextFormattedCitation" : "(Suhartini, 2021)", "previouslyFormattedCitation" : "(Suhartini, 2021)" }, "properties" : { "noteIndex" : 0 }, "schema" : "https://github.com/citation-style-language/schema/raw/master/csl-citation.json" }</w:instrText>
            </w:r>
            <w:r w:rsidRPr="008C1BB8">
              <w:rPr>
                <w:rFonts w:ascii="Times New Roman" w:hAnsi="Times New Roman" w:cs="Times New Roman"/>
                <w:noProof/>
                <w:sz w:val="24"/>
                <w:szCs w:val="24"/>
                <w:lang w:val="id-ID" w:eastAsia="id-ID"/>
              </w:rPr>
              <w:fldChar w:fldCharType="separate"/>
            </w:r>
            <w:r w:rsidR="0046190C" w:rsidRPr="008C1BB8">
              <w:rPr>
                <w:rFonts w:ascii="Times New Roman" w:hAnsi="Times New Roman" w:cs="Times New Roman"/>
                <w:noProof/>
                <w:sz w:val="24"/>
                <w:szCs w:val="24"/>
                <w:lang w:val="id-ID" w:eastAsia="id-ID"/>
              </w:rPr>
              <w:t>(Suhartini, 2021)</w:t>
            </w:r>
            <w:r w:rsidRPr="008C1BB8">
              <w:rPr>
                <w:rFonts w:ascii="Times New Roman" w:hAnsi="Times New Roman" w:cs="Times New Roman"/>
                <w:noProof/>
                <w:sz w:val="24"/>
                <w:szCs w:val="24"/>
                <w:lang w:val="id-ID" w:eastAsia="id-ID"/>
              </w:rPr>
              <w:fldChar w:fldCharType="end"/>
            </w:r>
          </w:p>
        </w:tc>
        <w:tc>
          <w:tcPr>
            <w:tcW w:w="2127" w:type="dxa"/>
            <w:shd w:val="clear" w:color="auto" w:fill="auto"/>
          </w:tcPr>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X1: Karakteristik Wirausaha</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X2: Orientasi Kewirausahaan </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Y: Keberhasilan Usaha.</w:t>
            </w:r>
          </w:p>
        </w:tc>
        <w:tc>
          <w:tcPr>
            <w:tcW w:w="2867" w:type="dxa"/>
            <w:shd w:val="clear" w:color="auto" w:fill="auto"/>
          </w:tcPr>
          <w:p w:rsidR="0046190C" w:rsidRPr="008C1BB8" w:rsidRDefault="0046190C" w:rsidP="00ED1D42">
            <w:pPr>
              <w:pStyle w:val="selectable-text"/>
              <w:jc w:val="both"/>
              <w:rPr>
                <w:rFonts w:eastAsia="Calibri"/>
                <w:noProof/>
                <w:lang w:val="id-ID" w:eastAsia="id-ID"/>
              </w:rPr>
            </w:pPr>
            <w:r w:rsidRPr="008C1BB8">
              <w:rPr>
                <w:rStyle w:val="selectable-text1"/>
                <w:rFonts w:ascii="Times New Roman" w:hAnsi="Times New Roman" w:cs="Times New Roman"/>
                <w:noProof/>
                <w:lang w:val="id-ID" w:eastAsia="id-ID"/>
              </w:rPr>
              <w:t>karakteristik wirausaha (X1), dan orientasi kewirausahaan (X2) berpengaruh secara parsial dan simultan terhadap keberhasilan usaha (Y) sehingga mendukung ketiga hipotesis secara parsial dan simultan</w:t>
            </w:r>
          </w:p>
        </w:tc>
      </w:tr>
      <w:tr w:rsidR="0046190C" w:rsidRPr="008C1BB8" w:rsidTr="00ED1D42">
        <w:trPr>
          <w:jc w:val="center"/>
        </w:trPr>
        <w:tc>
          <w:tcPr>
            <w:tcW w:w="511" w:type="dxa"/>
            <w:shd w:val="clear" w:color="auto" w:fill="auto"/>
          </w:tcPr>
          <w:p w:rsidR="0046190C" w:rsidRPr="008C1BB8" w:rsidRDefault="0046190C" w:rsidP="00ED1D42">
            <w:pPr>
              <w:spacing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6.</w:t>
            </w:r>
          </w:p>
        </w:tc>
        <w:tc>
          <w:tcPr>
            <w:tcW w:w="2886" w:type="dxa"/>
            <w:shd w:val="clear" w:color="auto" w:fill="auto"/>
          </w:tcPr>
          <w:p w:rsidR="0046190C" w:rsidRPr="008C1BB8" w:rsidRDefault="0046190C" w:rsidP="00ED1D42">
            <w:pPr>
              <w:spacing w:line="240" w:lineRule="auto"/>
              <w:jc w:val="both"/>
              <w:rPr>
                <w:rFonts w:ascii="Times New Roman" w:hAnsi="Times New Roman" w:cs="Times New Roman"/>
                <w:i/>
                <w:iCs/>
                <w:noProof/>
                <w:sz w:val="24"/>
                <w:szCs w:val="24"/>
                <w:lang w:val="id-ID" w:eastAsia="id-ID"/>
              </w:rPr>
            </w:pPr>
            <w:r w:rsidRPr="008C1BB8">
              <w:rPr>
                <w:rFonts w:ascii="Times New Roman" w:hAnsi="Times New Roman" w:cs="Times New Roman"/>
                <w:i/>
                <w:iCs/>
                <w:noProof/>
                <w:sz w:val="24"/>
                <w:szCs w:val="24"/>
                <w:lang w:val="id-ID" w:eastAsia="id-ID"/>
              </w:rPr>
              <w:t>Entrepreneurial Orientation: Its Relationship with the Entrepreneur’s Subjective Success in SMEs.</w:t>
            </w:r>
          </w:p>
          <w:p w:rsidR="0046190C" w:rsidRPr="008C1BB8" w:rsidRDefault="00581F37" w:rsidP="00ED1D42">
            <w:pPr>
              <w:spacing w:line="240" w:lineRule="auto"/>
              <w:jc w:val="both"/>
              <w:rPr>
                <w:rFonts w:ascii="Times New Roman" w:hAnsi="Times New Roman" w:cs="Times New Roman"/>
                <w:i/>
                <w:iCs/>
                <w:noProof/>
                <w:sz w:val="24"/>
                <w:szCs w:val="24"/>
                <w:lang w:val="id-ID" w:eastAsia="id-ID"/>
              </w:rPr>
            </w:pPr>
            <w:r w:rsidRPr="008C1BB8">
              <w:rPr>
                <w:rFonts w:ascii="Times New Roman" w:hAnsi="Times New Roman" w:cs="Times New Roman"/>
                <w:i/>
                <w:iCs/>
                <w:noProof/>
                <w:sz w:val="24"/>
                <w:szCs w:val="24"/>
                <w:lang w:val="id-ID" w:eastAsia="id-ID"/>
              </w:rPr>
              <w:fldChar w:fldCharType="begin" w:fldLock="1"/>
            </w:r>
            <w:r w:rsidR="0046190C">
              <w:rPr>
                <w:rFonts w:ascii="Times New Roman" w:hAnsi="Times New Roman" w:cs="Times New Roman"/>
                <w:i/>
                <w:iCs/>
                <w:noProof/>
                <w:sz w:val="24"/>
                <w:szCs w:val="24"/>
                <w:lang w:val="id-ID" w:eastAsia="id-ID"/>
              </w:rPr>
              <w:instrText>ADDIN CSL_CITATION { "citationItems" : [ { "id" : "ITEM-1", "itemData" : { "DOI" : "10.3390/su12114547", "ISSN" : "20711050", "abstract" : "Previous research has underlined, normally from a firm-level perspective, the importance of entrepreneurial orientation in explaining objective entrepreneurial success. Nevertheless, its impact on the perception of entrepreneurs with respect to what entrepreneurial success means to them remains underexplored. Based on a sample of manager-owners of small companies, and contemplating entrepreneurial orientation as an individual concept, we used a time-lagged design with two data-collection points to explain the effect of innovative orientation (IO), risk-taking orientation (RTO) and proactive orientation (PO) on the subjective success of entrepreneurs. Our results show that only one dimension of entrepreneurial orientation, proactive orientation, is associated with entrepreneurs' satisfaction with their activity, life, organization and the growth of the company.", "author" : [ { "dropping-particle" : "", "family" : "Garcia", "given" : "Guadalupe Manzano", "non-dropping-particle" : "", "parse-names" : false, "suffix" : "" }, { "dropping-particle" : "", "family" : "Calvo", "given" : "Juan Carlos Ayala", "non-dropping-particle" : "", "parse-names" : false, "suffix" : "" } ], "container-title" : "Sustainability (Switzerland)", "id" : "ITEM-1", "issue" : "11", "issued" : { "date-parts" : [ [ "2020" ] ] }, "page" : "1-17", "title" : "Entrepreneurial orientation: Its relationship with the entrepreneur's subjective success in SMEs", "type" : "article-journal", "volume" : "12" }, "uris" : [ "http://www.mendeley.com/documents/?uuid=6f7111cf-f05e-4650-960e-c9fe8e2122f9" ] } ], "mendeley" : { "formattedCitation" : "(Garcia &amp; Calvo, 2020)", "plainTextFormattedCitation" : "(Garcia &amp; Calvo, 2020)", "previouslyFormattedCitation" : "(Garcia &amp; Calvo, 2020)" }, "properties" : { "noteIndex" : 0 }, "schema" : "https://github.com/citation-style-language/schema/raw/master/csl-citation.json" }</w:instrText>
            </w:r>
            <w:r w:rsidRPr="008C1BB8">
              <w:rPr>
                <w:rFonts w:ascii="Times New Roman" w:hAnsi="Times New Roman" w:cs="Times New Roman"/>
                <w:i/>
                <w:iCs/>
                <w:noProof/>
                <w:sz w:val="24"/>
                <w:szCs w:val="24"/>
                <w:lang w:val="id-ID" w:eastAsia="id-ID"/>
              </w:rPr>
              <w:fldChar w:fldCharType="separate"/>
            </w:r>
            <w:r w:rsidR="0046190C" w:rsidRPr="0074676F">
              <w:rPr>
                <w:rFonts w:ascii="Times New Roman" w:hAnsi="Times New Roman" w:cs="Times New Roman"/>
                <w:iCs/>
                <w:noProof/>
                <w:sz w:val="24"/>
                <w:szCs w:val="24"/>
                <w:lang w:val="id-ID" w:eastAsia="id-ID"/>
              </w:rPr>
              <w:t>(Garcia &amp; Calvo, 2020)</w:t>
            </w:r>
            <w:r w:rsidRPr="008C1BB8">
              <w:rPr>
                <w:rFonts w:ascii="Times New Roman" w:hAnsi="Times New Roman" w:cs="Times New Roman"/>
                <w:i/>
                <w:iCs/>
                <w:noProof/>
                <w:sz w:val="24"/>
                <w:szCs w:val="24"/>
                <w:lang w:val="id-ID" w:eastAsia="id-ID"/>
              </w:rPr>
              <w:fldChar w:fldCharType="end"/>
            </w:r>
          </w:p>
        </w:tc>
        <w:tc>
          <w:tcPr>
            <w:tcW w:w="2127" w:type="dxa"/>
            <w:shd w:val="clear" w:color="auto" w:fill="auto"/>
          </w:tcPr>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X1: Orientasi Kewirausahaan</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Y: Keberhasilan Subjektif Pengusaha di UKM</w:t>
            </w:r>
          </w:p>
        </w:tc>
        <w:tc>
          <w:tcPr>
            <w:tcW w:w="2867"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Bahwa hanya satu dimensi orientasi kewirausahaan, orientasi proaktif, yang dikaitkan dengan kepuasan wirausahawan terhadap aktivitas, kehidupan, organisasi, dan pertumbuhan perusahaan mereka.</w:t>
            </w:r>
          </w:p>
        </w:tc>
      </w:tr>
      <w:tr w:rsidR="0046190C" w:rsidRPr="008C1BB8" w:rsidTr="00ED1D42">
        <w:trPr>
          <w:jc w:val="center"/>
        </w:trPr>
        <w:tc>
          <w:tcPr>
            <w:tcW w:w="511" w:type="dxa"/>
            <w:shd w:val="clear" w:color="auto" w:fill="auto"/>
          </w:tcPr>
          <w:p w:rsidR="0046190C" w:rsidRPr="008C1BB8" w:rsidRDefault="0046190C" w:rsidP="00ED1D42">
            <w:pPr>
              <w:spacing w:line="240" w:lineRule="auto"/>
              <w:jc w:val="center"/>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7.</w:t>
            </w:r>
          </w:p>
        </w:tc>
        <w:tc>
          <w:tcPr>
            <w:tcW w:w="2886" w:type="dxa"/>
            <w:shd w:val="clear" w:color="auto" w:fill="auto"/>
          </w:tcPr>
          <w:p w:rsidR="0046190C" w:rsidRPr="008C1BB8" w:rsidRDefault="0046190C" w:rsidP="00ED1D42">
            <w:pPr>
              <w:spacing w:line="240" w:lineRule="auto"/>
              <w:jc w:val="both"/>
              <w:rPr>
                <w:rFonts w:ascii="Times New Roman" w:hAnsi="Times New Roman" w:cs="Times New Roman"/>
                <w:i/>
                <w:iCs/>
                <w:noProof/>
                <w:sz w:val="24"/>
                <w:szCs w:val="24"/>
                <w:lang w:val="id-ID" w:eastAsia="id-ID"/>
              </w:rPr>
            </w:pPr>
            <w:r w:rsidRPr="008C1BB8">
              <w:rPr>
                <w:rFonts w:ascii="Times New Roman" w:hAnsi="Times New Roman" w:cs="Times New Roman"/>
                <w:i/>
                <w:iCs/>
                <w:noProof/>
                <w:sz w:val="24"/>
                <w:szCs w:val="24"/>
                <w:lang w:val="id-ID" w:eastAsia="id-ID"/>
              </w:rPr>
              <w:t>Perceived Influence of Business Environment on Small and Medium Scale Enterprises Success in Nigeria.</w:t>
            </w:r>
          </w:p>
          <w:p w:rsidR="0046190C" w:rsidRPr="008C1BB8" w:rsidRDefault="00581F37"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fldChar w:fldCharType="begin" w:fldLock="1"/>
            </w:r>
            <w:r w:rsidR="0046190C" w:rsidRPr="008C1BB8">
              <w:rPr>
                <w:rFonts w:ascii="Times New Roman" w:hAnsi="Times New Roman" w:cs="Times New Roman"/>
                <w:noProof/>
                <w:sz w:val="24"/>
                <w:szCs w:val="24"/>
                <w:lang w:val="id-ID" w:eastAsia="id-ID"/>
              </w:rPr>
              <w:instrText>ADDIN CSL_CITATION { "citationItems" : [ { "id" : "ITEM-1", "itemData" : { "DOI" : "10.24018/ejbmr.2021.6.6.1182", "abstract" : "The study examined the perceived influence of business environment on the success of small and medium-scale enterprises in Osun State, Nigeria. The main purpose of the study is to determine the influence of business environment on the success of small and medium-scale enterprises (SMEs). The study adopted descriptive survey research design. Two research questions and two hypotheses guided the study. The population of the study comprised all registered small and medium scale enterprises in Osun State. Two hundred and fifty-five (255) owners/managers of small and medium-scale enterprises were sampled for the study through, proportionate, stratified and systematic random sampling techniques. The instrument for data collection was \u201cPerceived Influence of Business Environment on the Success of SMEs\u201d Questionnaire (PIBESSMEQ). A reliability co-efficient of 0.70 was obtained using Cronbach Alpha. Mean and standard deviation was used to answer the research questions while hypotheses were tested using analysis of variance (ANOVA) at 0.05 level of significance. Findings of the study revealed that business environment influenced the success of SMES to a high extent. Also, the study revealed that no significant difference existed in the influence of business environment on SMEs success in term of their location. Based on the findings, it was concluded that SMEs\u2019 success could be better guaranteed with sufficient knowledge of the business environment. The study among others recommended that owners/managers of SMEs should always endeavor to increase their knowledge and skills to a maximum level in order to surmount challenges relating to business environment.", "author" : [ { "dropping-particle" : "", "family" : "Adewole", "given" : "Edward Gbadebo", "non-dropping-particle" : "", "parse-names" : false, "suffix" : "" }, { "dropping-particle" : "", "family" : "Umoru", "given" : "Titus Amodu", "non-dropping-particle" : "", "parse-names" : false, "suffix" : "" } ], "container-title" : "European Journal of Business and Management Research", "id" : "ITEM-1", "issue" : "6", "issued" : { "date-parts" : [ [ "2021" ] ] }, "page" : "195-200", "title" : "Perceived Influence of Business Environment on Small and Medium Scale Enterprises Success in Nigeria", "type" : "article-journal", "volume" : "6" }, "uris" : [ "http://www.mendeley.com/documents/?uuid=b45f52c1-458f-4637-8b61-09a906b6af6a" ] } ], "mendeley" : { "formattedCitation" : "(Adewole &amp; Umoru, 2021)", "plainTextFormattedCitation" : "(Adewole &amp; Umoru, 2021)", "previouslyFormattedCitation" : "(Adewole &amp; Umoru, 2021)" }, "properties" : { "noteIndex" : 0 }, "schema" : "https://github.com/citation-style-language/schema/raw/master/csl-citation.json" }</w:instrText>
            </w:r>
            <w:r w:rsidRPr="008C1BB8">
              <w:rPr>
                <w:rFonts w:ascii="Times New Roman" w:hAnsi="Times New Roman" w:cs="Times New Roman"/>
                <w:noProof/>
                <w:sz w:val="24"/>
                <w:szCs w:val="24"/>
                <w:lang w:val="id-ID" w:eastAsia="id-ID"/>
              </w:rPr>
              <w:fldChar w:fldCharType="separate"/>
            </w:r>
            <w:r w:rsidR="0046190C" w:rsidRPr="008C1BB8">
              <w:rPr>
                <w:rFonts w:ascii="Times New Roman" w:hAnsi="Times New Roman" w:cs="Times New Roman"/>
                <w:noProof/>
                <w:sz w:val="24"/>
                <w:szCs w:val="24"/>
                <w:lang w:val="id-ID" w:eastAsia="id-ID"/>
              </w:rPr>
              <w:t>(Adewole &amp; Umoru, 2021)</w:t>
            </w:r>
            <w:r w:rsidRPr="008C1BB8">
              <w:rPr>
                <w:rFonts w:ascii="Times New Roman" w:hAnsi="Times New Roman" w:cs="Times New Roman"/>
                <w:noProof/>
                <w:sz w:val="24"/>
                <w:szCs w:val="24"/>
                <w:lang w:val="id-ID" w:eastAsia="id-ID"/>
              </w:rPr>
              <w:fldChar w:fldCharType="end"/>
            </w:r>
            <w:r w:rsidR="0046190C" w:rsidRPr="008C1BB8">
              <w:rPr>
                <w:rFonts w:ascii="Times New Roman" w:hAnsi="Times New Roman" w:cs="Times New Roman"/>
                <w:noProof/>
                <w:sz w:val="24"/>
                <w:szCs w:val="24"/>
                <w:lang w:val="id-ID" w:eastAsia="id-ID"/>
              </w:rPr>
              <w:t>.</w:t>
            </w:r>
          </w:p>
        </w:tc>
        <w:tc>
          <w:tcPr>
            <w:tcW w:w="2127" w:type="dxa"/>
            <w:shd w:val="clear" w:color="auto" w:fill="auto"/>
          </w:tcPr>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X1: Lingkungan Bisnis</w:t>
            </w:r>
          </w:p>
          <w:p w:rsidR="0046190C" w:rsidRPr="008C1BB8" w:rsidRDefault="0046190C" w:rsidP="00ED1D42">
            <w:pPr>
              <w:spacing w:line="24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Y: Keberhasilan Usaha Kecil dan Menengah.</w:t>
            </w:r>
          </w:p>
          <w:p w:rsidR="0046190C" w:rsidRPr="008C1BB8" w:rsidRDefault="0046190C" w:rsidP="00ED1D42">
            <w:pPr>
              <w:spacing w:line="240" w:lineRule="auto"/>
              <w:rPr>
                <w:rFonts w:ascii="Times New Roman" w:hAnsi="Times New Roman" w:cs="Times New Roman"/>
                <w:noProof/>
                <w:sz w:val="24"/>
                <w:szCs w:val="24"/>
                <w:lang w:val="id-ID" w:eastAsia="id-ID"/>
              </w:rPr>
            </w:pPr>
          </w:p>
        </w:tc>
        <w:tc>
          <w:tcPr>
            <w:tcW w:w="2867" w:type="dxa"/>
            <w:shd w:val="clear" w:color="auto" w:fill="auto"/>
          </w:tcPr>
          <w:p w:rsidR="0046190C" w:rsidRPr="008C1BB8" w:rsidRDefault="0046190C" w:rsidP="00ED1D42">
            <w:pPr>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Lingkungan bisnis memengaruhi keberhasilan UKM secara signifikan. Selain itu, penelitian tersebut mengungkapkan bahwa tidak ada perbedaan signifikan dalam pengaruh lingkungan bisnis terhadap keberhasilan UKM dalam hal lokasi mereka. </w:t>
            </w:r>
          </w:p>
        </w:tc>
      </w:tr>
    </w:tbl>
    <w:p w:rsidR="0046190C" w:rsidRPr="008C1BB8" w:rsidRDefault="0046190C" w:rsidP="0046190C">
      <w:pPr>
        <w:spacing w:after="0" w:line="360" w:lineRule="auto"/>
        <w:jc w:val="both"/>
        <w:rPr>
          <w:rFonts w:ascii="Times New Roman" w:hAnsi="Times New Roman" w:cs="Times New Roman"/>
          <w:noProof/>
          <w:sz w:val="24"/>
          <w:szCs w:val="24"/>
          <w:lang w:val="id-ID" w:eastAsia="id-ID"/>
        </w:rPr>
      </w:pPr>
    </w:p>
    <w:p w:rsidR="0046190C" w:rsidRPr="008C1BB8" w:rsidRDefault="0046190C" w:rsidP="0046190C">
      <w:pPr>
        <w:spacing w:line="480" w:lineRule="auto"/>
        <w:ind w:firstLine="42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lastRenderedPageBreak/>
        <w:t xml:space="preserve">Penelitian terdahulu yang peneliti gunakan sebagai rujukan adalah penelitian </w:t>
      </w:r>
      <w:r w:rsidR="00581F37"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581F37"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(Amelia et al., 2023)</w:t>
      </w:r>
      <w:r w:rsidR="00581F37"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yang berjudul “Pengaruh Orientasi Kewirausahaan, Inovasi Produk, Serta Keunggulan Bersaing Terhadap Keberhasilan Usaha Pada Umkm Depot Air Minum Isi Ulang (Studi Kasus Pada Umkm Depot Air Minum Isi Ulang Di Cikarang Pusat)”. Penelitian ini lebih mendekati judul penelitian yang akan saya lakukan yaitu “Pengaruh Orientasi Kewirausahaan, Lingkungan Bisnis Dan Kemampuan Manajemen Terhadap Keberhasilan UMKM (Studi kasus pada Koperasi Wanita Usaha Mulia Harjosari 1 Medan Amplas)”. Adapun persamaan dan perbedaan penelitian terdahulu dengan penelitian saya ini dapat dijelaskan sebagai berikut.</w:t>
      </w:r>
    </w:p>
    <w:p w:rsidR="0046190C" w:rsidRPr="008C1BB8" w:rsidRDefault="0046190C" w:rsidP="0046190C">
      <w:pPr>
        <w:pStyle w:val="ListParagraph"/>
        <w:numPr>
          <w:ilvl w:val="0"/>
          <w:numId w:val="19"/>
        </w:numPr>
        <w:spacing w:after="0" w:line="480" w:lineRule="auto"/>
        <w:jc w:val="both"/>
        <w:rPr>
          <w:rFonts w:ascii="Times New Roman" w:hAnsi="Times New Roman" w:cs="Times New Roman"/>
          <w:b/>
          <w:bCs/>
          <w:noProof/>
        </w:rPr>
      </w:pPr>
      <w:r w:rsidRPr="008C1BB8">
        <w:rPr>
          <w:rFonts w:ascii="Times New Roman" w:hAnsi="Times New Roman" w:cs="Times New Roman"/>
          <w:b/>
          <w:bCs/>
          <w:noProof/>
        </w:rPr>
        <w:t xml:space="preserve">Persamaan penelitian </w:t>
      </w:r>
    </w:p>
    <w:p w:rsidR="0046190C" w:rsidRPr="008C1BB8" w:rsidRDefault="0046190C" w:rsidP="0046190C">
      <w:pPr>
        <w:tabs>
          <w:tab w:val="left" w:pos="284"/>
        </w:tabs>
        <w:spacing w:after="0" w:line="48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ab/>
      </w:r>
      <w:r w:rsidRPr="008C1BB8">
        <w:rPr>
          <w:rFonts w:ascii="Times New Roman" w:hAnsi="Times New Roman" w:cs="Times New Roman"/>
          <w:noProof/>
          <w:sz w:val="24"/>
          <w:szCs w:val="24"/>
          <w:lang w:val="id-ID" w:eastAsia="id-ID"/>
        </w:rPr>
        <w:tab/>
        <w:t xml:space="preserve">Dalam penelitian ini persamaan dengan penelitian yang dilakukan </w:t>
      </w:r>
      <w:r w:rsidR="00581F37"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581F37"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(Amelia et al., 2023)</w:t>
      </w:r>
      <w:r w:rsidR="00581F37"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yaitu menganalisis mengenai pengaruh orientasi kewirausahaan dan keberhasilan usaha. Persamaan lainnya yaitu menggunakan metode kuantitatif dan menggunakan kuesioner sebagai alat pengumpulan data.</w:t>
      </w:r>
    </w:p>
    <w:p w:rsidR="0046190C" w:rsidRPr="008C1BB8" w:rsidRDefault="0046190C" w:rsidP="0046190C">
      <w:pPr>
        <w:pStyle w:val="ListParagraph"/>
        <w:numPr>
          <w:ilvl w:val="0"/>
          <w:numId w:val="19"/>
        </w:numPr>
        <w:spacing w:after="0" w:line="480" w:lineRule="auto"/>
        <w:jc w:val="both"/>
        <w:rPr>
          <w:rFonts w:ascii="Times New Roman" w:hAnsi="Times New Roman" w:cs="Times New Roman"/>
          <w:b/>
          <w:bCs/>
          <w:noProof/>
        </w:rPr>
      </w:pPr>
      <w:r w:rsidRPr="008C1BB8">
        <w:rPr>
          <w:rFonts w:ascii="Times New Roman" w:hAnsi="Times New Roman" w:cs="Times New Roman"/>
          <w:b/>
          <w:bCs/>
          <w:noProof/>
        </w:rPr>
        <w:t>Perbedaan penelitian</w:t>
      </w:r>
    </w:p>
    <w:p w:rsidR="0046190C" w:rsidRPr="008C1BB8" w:rsidRDefault="0046190C" w:rsidP="0046190C">
      <w:pPr>
        <w:tabs>
          <w:tab w:val="left" w:pos="284"/>
        </w:tabs>
        <w:spacing w:after="0" w:line="480" w:lineRule="auto"/>
        <w:jc w:val="both"/>
        <w:rPr>
          <w:rFonts w:ascii="Times New Roman" w:hAnsi="Times New Roman" w:cs="Times New Roman"/>
          <w:noProof/>
          <w:sz w:val="24"/>
          <w:szCs w:val="24"/>
          <w:lang w:val="id-ID" w:eastAsia="id-ID"/>
        </w:rPr>
      </w:pPr>
      <w:r w:rsidRPr="008C1BB8">
        <w:rPr>
          <w:rFonts w:ascii="Times New Roman" w:hAnsi="Times New Roman" w:cs="Times New Roman"/>
          <w:b/>
          <w:bCs/>
          <w:noProof/>
          <w:sz w:val="24"/>
          <w:szCs w:val="24"/>
          <w:lang w:val="id-ID" w:eastAsia="id-ID"/>
        </w:rPr>
        <w:tab/>
      </w:r>
      <w:r w:rsidRPr="008C1BB8">
        <w:rPr>
          <w:rFonts w:ascii="Times New Roman" w:hAnsi="Times New Roman" w:cs="Times New Roman"/>
          <w:b/>
          <w:bCs/>
          <w:noProof/>
          <w:sz w:val="24"/>
          <w:szCs w:val="24"/>
          <w:lang w:val="id-ID" w:eastAsia="id-ID"/>
        </w:rPr>
        <w:tab/>
      </w:r>
      <w:r w:rsidRPr="008C1BB8">
        <w:rPr>
          <w:rFonts w:ascii="Times New Roman" w:hAnsi="Times New Roman" w:cs="Times New Roman"/>
          <w:noProof/>
          <w:sz w:val="24"/>
          <w:szCs w:val="24"/>
          <w:lang w:val="id-ID" w:eastAsia="id-ID"/>
        </w:rPr>
        <w:t xml:space="preserve">Perbedaan penelitian yang dilakukan </w:t>
      </w:r>
      <w:r w:rsidR="00581F37"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581F37"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(Amelia et al., 2023)</w:t>
      </w:r>
      <w:r w:rsidR="00581F37"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yaitu responden penelitian yang dipilih adalah Umkm Depot Air Minum Isi Ulang Di Cikarang Pusat. Sedangkan penelitian ini pada Koperasi Wanita Usaha Mulia Harjosari 1 Medan Amplas, Perbedaan lainnya adalah penelitian </w:t>
      </w:r>
      <w:r w:rsidR="00581F37"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581F37"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(Amelia et al., 2023)</w:t>
      </w:r>
      <w:r w:rsidR="00581F37"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teknik analisis datanya dengan menggunakan teknik analisis regresi linier sederhana sedangkan pada penelitian ini menggunakan teknik analisis regresi linear berganda dan pengujian </w:t>
      </w:r>
      <w:r w:rsidRPr="008C1BB8">
        <w:rPr>
          <w:rFonts w:ascii="Times New Roman" w:hAnsi="Times New Roman" w:cs="Times New Roman"/>
          <w:noProof/>
          <w:sz w:val="24"/>
          <w:szCs w:val="24"/>
          <w:lang w:val="id-ID" w:eastAsia="id-ID"/>
        </w:rPr>
        <w:lastRenderedPageBreak/>
        <w:t xml:space="preserve">hipotesis pada penelitian </w:t>
      </w:r>
      <w:r w:rsidR="00581F37"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"DOI" : "10.35870/jemsi.v9i4.1330", "ISSN" : "2460-5891", "abstract" : "Usaha Kecil Menengah (UKM) mempunyai kontribusi yang penting dalam membantu meningkatkan pendapatan daerah. UKM lebih fleksibel dan dapat membantu pemerintah dalam menciptakan lapangan pekerjaan. Perubahan yang terjadi dalam berbagai sektor seperti teknologi, menuntut UKM harus bisa beradaptasi dengan cepat agar tidak ketinggalan dengan perusahaan-perusahaan lain. Sebuah perusahaan dituntut mempunyai strategi bisnis agar bisa berkembang dan dapat menjaga eksistensi usahanya Data yang digunakan pada penelitian ini adalah data primer, merupakan data yang diperoleh peneliti yang berupa tanggapan responden terhadap item pernyataan yang diajukan oleh peneliti melalui kuesioner. Sumber data primer ini berasal dari sumber yang dipilih atas dasar sampel yang diambil, yaitu UKM Air minum isi ulang yang dipilih sebagai anggota sampel. Instrumen pengumpulan data menggunakan kuisioner, data yang terkumpul kemudian diolah dengan menggunakan analisis regresi linier sederhana. Dalam jurnal (Pradana 2019)Penelitian ini bertujuan untuk mengetahui pengaruh orientasi kewirausahaan, inovasi produk dan keunggulan bersaing terhadap keberhasilan usaha . Data yang digunakan dalam penelitian ini adalah data primer berdasarkan kuesioner yang diberikan kepada responden.Berdasarkan hasil pengujian, pengolahan, dan analisis data yang dilakukan oleh peneliti mengenai pengaruh orientasi kewirausahaan, inovasi produk, serta keunggulan bersaing terhadap keberhasilan usaha, pengaruh orientasi kewirausahaan terhadap keberhasilan usaha, pengaruh inovasi produk terhadap keberhasilan usaha, pengaruh keunggulan bersaing terhadap keberhasilan usaha dan pengaruh secara simultan orientasi kewirausahaan, inovasi produk serta keunggulan bersaing terhadap keberhasilan usaha. Pengujian hipotesis ini menggunakan software SmartPLS 4.0", "author" : [ { "dropping-particle" : "", "family" : "Amelia", "given" : "", "non-dropping-particle" : "", "parse-names" : false, "suffix" : "" }, { "dropping-particle" : "", "family" : "Wirastomo", "given" : "Tyas Jiyenji", "non-dropping-particle" : "", "parse-names" : false, "suffix" : "" }, { "dropping-particle" : "", "family" : "BR", "given" : "Satpatmantya Kurbandi", "non-dropping-particle" : "", "parse-names" : false, "suffix" : "" } ], "container-title" : "JEMSI (Jurnal Ekonomi, Manajemen, dan Akuntansi)", "id" : "ITEM-1", "issue" : "4", "issued" : { "date-parts" : [ [ "2023" ] ] }, "page" : "1368-1377", "title" : "Pengaruh Orientasi Kewirausahaan, Inovasi Produk, Serta Keunggulan Bersaing Terhadap Keberhasilan Usaha Pada Umkm Depot Air Minum Isi Ulang (Studi Kasus Pada Umkm Depot Air Minum Isi Ulang Di Cikarang Pusat)", "type" : "article-journal", "volume" : "9" }, "uris" : [ "http://www.mendeley.com/documents/?uuid=01a9117d-0f70-4875-83d0-80c9f943fa0b" ] } ], "mendeley" : { "formattedCitation" : "(Amelia et al., 2023)", "plainTextFormattedCitation" : "(Amelia et al., 2023)", "previouslyFormattedCitation" : "(Amelia et al., 2023)" }, "properties" : { "noteIndex" : 0 }, "schema" : "https://github.com/citation-style-language/schema/raw/master/csl-citation.json" }</w:instrText>
      </w:r>
      <w:r w:rsidR="00581F37"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(Amelia et al., 2023)</w:t>
      </w:r>
      <w:r w:rsidR="00581F37"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menggunakan software SmartPLS 4.0 sedangkan pada penelitian ini menggunakan SPSS 26.</w:t>
      </w:r>
    </w:p>
    <w:p w:rsidR="0046190C" w:rsidRPr="008C1BB8" w:rsidRDefault="0046190C" w:rsidP="0046190C">
      <w:pPr>
        <w:pStyle w:val="ListParagraph"/>
        <w:tabs>
          <w:tab w:val="left" w:pos="709"/>
        </w:tabs>
        <w:spacing w:line="480" w:lineRule="auto"/>
        <w:ind w:left="0"/>
        <w:jc w:val="both"/>
        <w:rPr>
          <w:rFonts w:ascii="Times New Roman" w:hAnsi="Times New Roman" w:cs="Times New Roman"/>
          <w:b/>
          <w:bCs/>
          <w:noProof/>
        </w:rPr>
      </w:pPr>
      <w:r w:rsidRPr="008C1BB8">
        <w:rPr>
          <w:rFonts w:ascii="Times New Roman" w:hAnsi="Times New Roman" w:cs="Times New Roman"/>
          <w:b/>
          <w:bCs/>
          <w:noProof/>
        </w:rPr>
        <w:t>2.3</w:t>
      </w:r>
      <w:r w:rsidRPr="008C1BB8">
        <w:rPr>
          <w:rFonts w:ascii="Times New Roman" w:hAnsi="Times New Roman" w:cs="Times New Roman"/>
          <w:b/>
          <w:bCs/>
          <w:noProof/>
        </w:rPr>
        <w:tab/>
        <w:t>Kerangka Konseptual</w:t>
      </w:r>
    </w:p>
    <w:p w:rsidR="0046190C" w:rsidRDefault="0046190C" w:rsidP="0046190C">
      <w:pPr>
        <w:pStyle w:val="ListParagraph"/>
        <w:tabs>
          <w:tab w:val="left" w:pos="709"/>
        </w:tabs>
        <w:spacing w:line="480" w:lineRule="auto"/>
        <w:ind w:left="0"/>
        <w:jc w:val="both"/>
        <w:rPr>
          <w:rFonts w:ascii="Times New Roman" w:hAnsi="Times New Roman" w:cs="Times New Roman"/>
        </w:rPr>
      </w:pPr>
      <w:r w:rsidRPr="008C1BB8">
        <w:rPr>
          <w:rFonts w:ascii="Times New Roman" w:hAnsi="Times New Roman" w:cs="Times New Roman"/>
          <w:b/>
          <w:bCs/>
          <w:noProof/>
        </w:rPr>
        <w:tab/>
      </w:r>
      <w:r w:rsidRPr="008C1BB8">
        <w:rPr>
          <w:rFonts w:ascii="Times New Roman" w:hAnsi="Times New Roman" w:cs="Times New Roman"/>
        </w:rPr>
        <w:t xml:space="preserve">Menurut </w:t>
      </w:r>
      <w:r w:rsidR="00581F37" w:rsidRPr="008C1BB8">
        <w:rPr>
          <w:rFonts w:ascii="Times New Roman" w:hAnsi="Times New Roman" w:cs="Times New Roman"/>
        </w:rPr>
        <w:fldChar w:fldCharType="begin" w:fldLock="1"/>
      </w:r>
      <w:r w:rsidRPr="008C1BB8">
        <w:rPr>
          <w:rFonts w:ascii="Times New Roman" w:hAnsi="Times New Roman" w:cs="Times New Roman"/>
        </w:rPr>
        <w:instrText>ADDIN CSL_CITATION { "citationItems" : [ { "id" : "ITEM-1", "itemData" : { "author" : [ { "dropping-particle" : "", "family" : "Sugiyono", "given" : "", "non-dropping-particle" : "", "parse-names" : false, "suffix" : "" } ], "id" : "ITEM-1", "issued" : { "date-parts" : [ [ "2019" ] ] }, "publisher" : "CV.Alfabeta", "publisher-place" : "Bandung", "title" : "Metode Penelitian Kuantitatif, Kualitatif, dan R&amp;D", "type" : "book" }, "uris" : [ "http://www.mendeley.com/documents/?uuid=aea853ea-8d07-4cb5-9fca-bde6cb1772a6" ] } ], "mendeley" : { "formattedCitation" : "(Sugiyono, 2019a)", "manualFormatting" : "(Sugiyono, 2019)", "plainTextFormattedCitation" : "(Sugiyono, 2019a)", "previouslyFormattedCitation" : "(Sugiyono, 2019a)" }, "properties" : { "noteIndex" : 0 }, "schema" : "https://github.com/citation-style-language/schema/raw/master/csl-citation.json" }</w:instrText>
      </w:r>
      <w:r w:rsidR="00581F37" w:rsidRPr="008C1BB8">
        <w:rPr>
          <w:rFonts w:ascii="Times New Roman" w:hAnsi="Times New Roman" w:cs="Times New Roman"/>
        </w:rPr>
        <w:fldChar w:fldCharType="separate"/>
      </w:r>
      <w:r w:rsidRPr="008C1BB8">
        <w:rPr>
          <w:rFonts w:ascii="Times New Roman" w:hAnsi="Times New Roman" w:cs="Times New Roman"/>
          <w:noProof/>
        </w:rPr>
        <w:t>(Sugiyono, 2019)</w:t>
      </w:r>
      <w:r w:rsidR="00581F37" w:rsidRPr="008C1BB8">
        <w:rPr>
          <w:rFonts w:ascii="Times New Roman" w:hAnsi="Times New Roman" w:cs="Times New Roman"/>
        </w:rPr>
        <w:fldChar w:fldCharType="end"/>
      </w:r>
      <w:r w:rsidRPr="008C1BB8">
        <w:rPr>
          <w:rFonts w:ascii="Times New Roman" w:hAnsi="Times New Roman" w:cs="Times New Roman"/>
        </w:rPr>
        <w:t xml:space="preserve"> menyatakan bahwa kerangka konseptual adalah keterkaitan antara teori-teori atau konsep yang mendukung dalam penelitian yang digunakan sebagai pedoman dalam menyusun sistematis penelitian. Kerangka konseptual dalam penelitian ini adalah Orientasi Kewirausahaan (X1), Lingkungan Bisnis (X2), Kemampuan Manajemen (X3), dan Keberhasilan UMKM (Y) sebagai variabel terikat. Berikut ini adalah gambaran kerangka konseptual penelitian:</w:t>
      </w:r>
    </w:p>
    <w:p w:rsidR="0046190C" w:rsidRPr="008C1BB8" w:rsidRDefault="0046190C" w:rsidP="0046190C">
      <w:pPr>
        <w:pStyle w:val="ListParagraph"/>
        <w:tabs>
          <w:tab w:val="left" w:pos="709"/>
        </w:tabs>
        <w:spacing w:line="480" w:lineRule="auto"/>
        <w:ind w:left="0"/>
        <w:jc w:val="both"/>
        <w:rPr>
          <w:rFonts w:ascii="Times New Roman" w:hAnsi="Times New Roman" w:cs="Times New Roman"/>
        </w:rPr>
      </w:pPr>
    </w:p>
    <w:p w:rsidR="0046190C" w:rsidRPr="00F024FA" w:rsidRDefault="00581F37" w:rsidP="0046190C">
      <w:pPr>
        <w:pStyle w:val="ListParagraph"/>
        <w:tabs>
          <w:tab w:val="left" w:pos="709"/>
        </w:tabs>
        <w:spacing w:line="480" w:lineRule="auto"/>
        <w:ind w:left="0"/>
        <w:jc w:val="both"/>
        <w:rPr>
          <w:rFonts w:ascii="Times New Roman" w:hAnsi="Times New Roman" w:cs="Times New Roman"/>
          <w:lang w:val="en-US"/>
        </w:rPr>
      </w:pPr>
      <w:r w:rsidRPr="00581F37">
        <w:rPr>
          <w:rFonts w:ascii="Times New Roman" w:hAnsi="Times New Roman" w:cs="Times New Roman"/>
          <w:noProof/>
          <w:lang w:val="en-US" w:eastAsia="en-US"/>
        </w:rPr>
        <w:pict>
          <v:group id="Group 14" o:spid="_x0000_s1026" style="position:absolute;left:0;text-align:left;margin-left:-42.25pt;margin-top:18.05pt;width:500.4pt;height:345pt;z-index:251659264" coordsize="63548,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">
            <v:line id="Straight Connector 17" o:spid="_x0000_s1027" style="position:absolute;flip:x;visibility:visible" from="0,7442" to="3206,7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xor8AAAADbAAAADwAAAGRycy9kb3ducmV2LnhtbERPyWrDMBC9B/IPYgK9xbIDbYoTJYRC&#10;Q08tdXrJbbAmtog1MpK89O+rQqG3ebx19sfZdmIkH4xjBUWWgyCunTbcKPi6vK6fQYSIrLFzTAq+&#10;KcDxsFzssdRu4k8aq9iIFMKhRAVtjH0pZahbshgy1xMn7ua8xZigb6T2OKVw28lNnj9Ji4ZTQ4s9&#10;vbRU36vBKjgHW5ND48L8+FEVg7++m+1VqYfVfNqBiDTHf/Gf+02n+Vv4/SUdIA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8aK/AAAAA2wAAAA8AAAAAAAAAAAAAAAAA&#10;oQIAAGRycy9kb3ducmV2LnhtbFBLBQYAAAAABAAEAPkAAACOAwAAAAA=&#10;" strokeweight=".5pt"/>
            <v:group id="Group 25" o:spid="_x0000_s1028" style="position:absolute;width:63548;height:43815" coordorigin="79,3645" coordsize="64031,42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oundrect id="Rounded Rectangle 3" o:spid="_x0000_s1029" style="position:absolute;left:3238;top:18859;width:24140;height:1110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DcEA&#10;AADaAAAADwAAAGRycy9kb3ducmV2LnhtbESP0WrCQBRE3wv+w3ILvtVNFYJGVymCoKQvpv2AS/Y2&#10;CWbvxt1NjH/vFgQfh5k5w2x2o2nFQM43lhV8zhIQxKXVDVcKfn8OH0sQPiBrbC2Tgjt52G0nbxvM&#10;tL3xmYYiVCJC2GeooA6hy6T0ZU0G/cx2xNH7s85giNJVUju8Rbhp5TxJUmmw4bhQY0f7mspL0RsF&#10;rbPGfB/Dii/Xk+zLPO2SPFVq+j5+rUEEGsMr/GwftYIF/F+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Sg3BAAAA2gAAAA8AAAAAAAAAAAAAAAAAmAIAAGRycy9kb3du&#10;cmV2LnhtbFBLBQYAAAAABAAEAPUAAACGAwAAAAA=&#10;" strokeweight=".5pt">
                <v:textbox>
                  <w:txbxContent>
                    <w:p w:rsidR="0046190C" w:rsidRPr="0059491C" w:rsidRDefault="0046190C" w:rsidP="0046190C">
                      <w:pPr>
                        <w:spacing w:after="0" w:line="240" w:lineRule="auto"/>
                        <w:contextualSpacing/>
                        <w:rPr>
                          <w:rFonts w:ascii="Times New Roman" w:hAnsi="Times New Roman" w:cs="Times New Roman"/>
                          <w:sz w:val="24"/>
                          <w:szCs w:val="24"/>
                          <w:lang w:val="id-ID"/>
                        </w:rPr>
                      </w:pPr>
                      <w:r w:rsidRPr="0059491C">
                        <w:rPr>
                          <w:rFonts w:ascii="Times New Roman" w:hAnsi="Times New Roman" w:cs="Times New Roman"/>
                          <w:sz w:val="24"/>
                          <w:szCs w:val="24"/>
                          <w:lang w:val="id-ID"/>
                        </w:rPr>
                        <w:t>Lingkungan Bisnis (X</w:t>
                      </w:r>
                      <w:r w:rsidRPr="0059491C">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p>
                    <w:p w:rsidR="0046190C" w:rsidRPr="0059491C" w:rsidRDefault="0046190C" w:rsidP="0046190C">
                      <w:pPr>
                        <w:pStyle w:val="ListParagraph"/>
                        <w:numPr>
                          <w:ilvl w:val="0"/>
                          <w:numId w:val="20"/>
                        </w:numPr>
                        <w:spacing w:after="0" w:line="240" w:lineRule="auto"/>
                        <w:ind w:left="403" w:hanging="201"/>
                        <w:jc w:val="both"/>
                        <w:rPr>
                          <w:rFonts w:ascii="Times New Roman" w:hAnsi="Times New Roman" w:cs="Times New Roman"/>
                          <w:noProof/>
                        </w:rPr>
                      </w:pPr>
                      <w:r w:rsidRPr="0059491C">
                        <w:rPr>
                          <w:rFonts w:ascii="Times New Roman" w:hAnsi="Times New Roman" w:cs="Times New Roman"/>
                          <w:noProof/>
                        </w:rPr>
                        <w:t>Kompleksitas</w:t>
                      </w:r>
                    </w:p>
                    <w:p w:rsidR="0046190C" w:rsidRPr="0059491C" w:rsidRDefault="0046190C" w:rsidP="0046190C">
                      <w:pPr>
                        <w:pStyle w:val="ListParagraph"/>
                        <w:numPr>
                          <w:ilvl w:val="0"/>
                          <w:numId w:val="20"/>
                        </w:numPr>
                        <w:spacing w:after="0" w:line="240" w:lineRule="auto"/>
                        <w:ind w:left="403" w:hanging="201"/>
                        <w:jc w:val="both"/>
                        <w:rPr>
                          <w:rFonts w:ascii="Times New Roman" w:hAnsi="Times New Roman" w:cs="Times New Roman"/>
                          <w:noProof/>
                        </w:rPr>
                      </w:pPr>
                      <w:r w:rsidRPr="0059491C">
                        <w:rPr>
                          <w:rFonts w:ascii="Times New Roman" w:hAnsi="Times New Roman" w:cs="Times New Roman"/>
                          <w:noProof/>
                        </w:rPr>
                        <w:t>Perubahan lingkungan</w:t>
                      </w:r>
                    </w:p>
                    <w:p w:rsidR="0046190C" w:rsidRPr="00014391" w:rsidRDefault="0046190C" w:rsidP="0046190C">
                      <w:pPr>
                        <w:pStyle w:val="ListParagraph"/>
                        <w:numPr>
                          <w:ilvl w:val="0"/>
                          <w:numId w:val="20"/>
                        </w:numPr>
                        <w:spacing w:after="0" w:line="240" w:lineRule="auto"/>
                        <w:ind w:left="403" w:hanging="201"/>
                        <w:jc w:val="both"/>
                        <w:rPr>
                          <w:rFonts w:ascii="Times New Roman" w:hAnsi="Times New Roman" w:cs="Times New Roman"/>
                          <w:noProof/>
                        </w:rPr>
                      </w:pPr>
                      <w:r w:rsidRPr="0059491C">
                        <w:rPr>
                          <w:rFonts w:ascii="Times New Roman" w:hAnsi="Times New Roman" w:cs="Times New Roman"/>
                          <w:noProof/>
                        </w:rPr>
                        <w:t>Dukungan lingkungan</w:t>
                      </w:r>
                    </w:p>
                    <w:p w:rsidR="0046190C" w:rsidRPr="007F6F6A" w:rsidRDefault="0046190C" w:rsidP="0046190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id-ID"/>
                        </w:rPr>
                        <w:t>Menurut</w:t>
                      </w:r>
                      <w:r w:rsidR="00581F3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"Sitepu", "given" : "muhammad sangap", "non-dropping-particle" : "", "parse-names" : false, "suffix" : "" } ], "id" : "ITEM-1", "issued" : { "date-parts" : [ [ "2024" ] ] }, "title" : "UMKM KULINER MEDAN SELAYANG PROGRAM STUDI MANAJEMEN FAKULTAS EKONOMI DAN BISNIS UNIVERSITAS MEDAN AREA MEDAN SKRIPSI Diajukan Sebagai Salah Satu Syarat untuk Memperoleh Gelar Sarjana di Fakultas Ekonomi dan Bisnis", "type" : "article-journal" }, "uris" : [ "http://www.mendeley.com/documents/?uuid=fc52fbcc-c876-464b-afbc-66a9abacaf36" ] } ], "mendeley" : { "formattedCitation" : "(Sitepu, 2024)", "plainTextFormattedCitation" : "(Sitepu, 2024)", "previouslyFormattedCitation" : "(Sitepu, 2024)" }, "properties" : { "noteIndex" : 0 }, "schema" : "https://github.com/citation-style-language/schema/raw/master/csl-citation.json" }</w:instrText>
                      </w:r>
                      <w:r w:rsidR="00581F37">
                        <w:rPr>
                          <w:rFonts w:ascii="Times New Roman" w:hAnsi="Times New Roman" w:cs="Times New Roman"/>
                          <w:sz w:val="24"/>
                          <w:szCs w:val="24"/>
                        </w:rPr>
                        <w:fldChar w:fldCharType="separate"/>
                      </w:r>
                      <w:r w:rsidRPr="007F6F6A">
                        <w:rPr>
                          <w:rFonts w:ascii="Times New Roman" w:hAnsi="Times New Roman" w:cs="Times New Roman"/>
                          <w:noProof/>
                          <w:sz w:val="24"/>
                          <w:szCs w:val="24"/>
                        </w:rPr>
                        <w:t>(Sitepu, 2024)</w:t>
                      </w:r>
                      <w:r w:rsidR="00581F37">
                        <w:rPr>
                          <w:rFonts w:ascii="Times New Roman" w:hAnsi="Times New Roman" w:cs="Times New Roman"/>
                          <w:sz w:val="24"/>
                          <w:szCs w:val="24"/>
                        </w:rPr>
                        <w:fldChar w:fldCharType="end"/>
                      </w:r>
                    </w:p>
                  </w:txbxContent>
                </v:textbox>
              </v:roundrect>
              <v:line id="Straight Connector 19" o:spid="_x0000_s1030" style="position:absolute;flip:x;visibility:visible" from="127,24409" to="3238,24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Rr4AAADbAAAADwAAAGRycy9kb3ducmV2LnhtbERPTYvCMBC9L/gfwgh7W1MFXa1GEUHZ&#10;k7LVi7ehGdtgMylJ1O6/3wiCt3m8z1msOtuIO/lgHCsYDjIQxKXThisFp+P2awoiRGSNjWNS8EcB&#10;VsvexwJz7R78S/ciViKFcMhRQR1jm0sZyposhoFriRN3cd5iTNBXUnt8pHDbyFGWTaRFw6mhxpY2&#10;NZXX4mYV7IItyaFxoRsfiuHNn/fm+6zUZ79bz0FE6uJb/HL/6DR/Bs9f0gFy+Q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1lGvgAAANsAAAAPAAAAAAAAAAAAAAAAAKEC&#10;AABkcnMvZG93bnJldi54bWxQSwUGAAAAAAQABAD5AAAAjAMAAAAA&#10;" strokeweight=".5pt"/>
              <v:roundrect id="Rounded Rectangle 1" o:spid="_x0000_s1031" style="position:absolute;left:3236;top:3645;width:23327;height:1445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x4bsA&#10;AADaAAAADwAAAGRycy9kb3ducmV2LnhtbERPSwrCMBDdC94hjOBOU10UrUYRQVB04+cAQzO2xWZS&#10;k6j19kYQXA2P9535sjW1eJLzlWUFo2ECgji3uuJCweW8GUxA+ICssbZMCt7kYbnoduaYafviIz1P&#10;oRAxhH2GCsoQmkxKn5dk0A9tQxy5q3UGQ4SukNrhK4abWo6TJJUGK44NJTa0Lim/nR5GQe2sMYdt&#10;mPLtvpOPfJ82yT5Vqt9rVzMQgdrwF//cWx3nw/eV75WL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QbceG7AAAA2gAAAA8AAAAAAAAAAAAAAAAAmAIAAGRycy9kb3ducmV2Lnht&#10;bFBLBQYAAAAABAAEAPUAAACAAwAAAAA=&#10;" strokeweight=".5pt">
                <v:textbox>
                  <w:txbxContent>
                    <w:p w:rsidR="0046190C" w:rsidRPr="00014391" w:rsidRDefault="0046190C" w:rsidP="0046190C">
                      <w:pPr>
                        <w:spacing w:after="0" w:line="240" w:lineRule="auto"/>
                        <w:contextualSpacing/>
                        <w:rPr>
                          <w:rFonts w:ascii="Times New Roman" w:hAnsi="Times New Roman" w:cs="Times New Roman"/>
                          <w:sz w:val="24"/>
                          <w:szCs w:val="24"/>
                          <w:lang w:val="id-ID"/>
                        </w:rPr>
                      </w:pPr>
                      <w:r w:rsidRPr="00014391">
                        <w:rPr>
                          <w:rFonts w:ascii="Times New Roman" w:hAnsi="Times New Roman" w:cs="Times New Roman"/>
                          <w:sz w:val="24"/>
                          <w:szCs w:val="24"/>
                          <w:lang w:val="id-ID"/>
                        </w:rPr>
                        <w:t>Orientasi Kewirausahaan (X</w:t>
                      </w:r>
                      <w:r w:rsidRPr="00014391">
                        <w:rPr>
                          <w:rFonts w:ascii="Times New Roman" w:hAnsi="Times New Roman" w:cs="Times New Roman"/>
                          <w:sz w:val="24"/>
                          <w:szCs w:val="24"/>
                          <w:vertAlign w:val="subscript"/>
                          <w:lang w:val="id-ID"/>
                        </w:rPr>
                        <w:t>1</w:t>
                      </w:r>
                      <w:r w:rsidRPr="00014391">
                        <w:rPr>
                          <w:rFonts w:ascii="Times New Roman" w:hAnsi="Times New Roman" w:cs="Times New Roman"/>
                          <w:sz w:val="24"/>
                          <w:szCs w:val="24"/>
                          <w:lang w:val="id-ID"/>
                        </w:rPr>
                        <w:t>)</w:t>
                      </w:r>
                    </w:p>
                    <w:p w:rsidR="0046190C" w:rsidRPr="00014391" w:rsidRDefault="0046190C" w:rsidP="0046190C">
                      <w:pPr>
                        <w:pStyle w:val="ListParagraph"/>
                        <w:numPr>
                          <w:ilvl w:val="0"/>
                          <w:numId w:val="12"/>
                        </w:numPr>
                        <w:spacing w:after="0" w:line="240" w:lineRule="auto"/>
                        <w:ind w:left="403" w:hanging="201"/>
                        <w:jc w:val="both"/>
                        <w:rPr>
                          <w:rFonts w:ascii="Times New Roman" w:hAnsi="Times New Roman" w:cs="Times New Roman"/>
                          <w:noProof/>
                        </w:rPr>
                      </w:pPr>
                      <w:r w:rsidRPr="00014391">
                        <w:rPr>
                          <w:rFonts w:ascii="Times New Roman" w:hAnsi="Times New Roman" w:cs="Times New Roman"/>
                          <w:noProof/>
                        </w:rPr>
                        <w:t>Pengambilan Keputusan</w:t>
                      </w:r>
                    </w:p>
                    <w:p w:rsidR="0046190C" w:rsidRPr="00014391" w:rsidRDefault="0046190C" w:rsidP="0046190C">
                      <w:pPr>
                        <w:pStyle w:val="ListParagraph"/>
                        <w:numPr>
                          <w:ilvl w:val="0"/>
                          <w:numId w:val="12"/>
                        </w:numPr>
                        <w:spacing w:after="0" w:line="240" w:lineRule="auto"/>
                        <w:ind w:left="403" w:hanging="201"/>
                        <w:jc w:val="both"/>
                        <w:rPr>
                          <w:rFonts w:ascii="Times New Roman" w:hAnsi="Times New Roman" w:cs="Times New Roman"/>
                          <w:noProof/>
                        </w:rPr>
                      </w:pPr>
                      <w:r w:rsidRPr="00014391">
                        <w:rPr>
                          <w:rFonts w:ascii="Times New Roman" w:hAnsi="Times New Roman" w:cs="Times New Roman"/>
                          <w:noProof/>
                        </w:rPr>
                        <w:t>Proaktif</w:t>
                      </w:r>
                    </w:p>
                    <w:p w:rsidR="0046190C" w:rsidRPr="00014391" w:rsidRDefault="0046190C" w:rsidP="0046190C">
                      <w:pPr>
                        <w:pStyle w:val="ListParagraph"/>
                        <w:numPr>
                          <w:ilvl w:val="0"/>
                          <w:numId w:val="12"/>
                        </w:numPr>
                        <w:spacing w:after="0" w:line="240" w:lineRule="auto"/>
                        <w:ind w:left="403" w:hanging="201"/>
                        <w:jc w:val="both"/>
                        <w:rPr>
                          <w:rFonts w:ascii="Times New Roman" w:hAnsi="Times New Roman" w:cs="Times New Roman"/>
                          <w:noProof/>
                        </w:rPr>
                      </w:pPr>
                      <w:r w:rsidRPr="00014391">
                        <w:rPr>
                          <w:rFonts w:ascii="Times New Roman" w:hAnsi="Times New Roman" w:cs="Times New Roman"/>
                          <w:noProof/>
                        </w:rPr>
                        <w:t>Inovatif</w:t>
                      </w:r>
                    </w:p>
                    <w:p w:rsidR="0046190C" w:rsidRPr="00014391" w:rsidRDefault="0046190C" w:rsidP="0046190C">
                      <w:pPr>
                        <w:pStyle w:val="ListParagraph"/>
                        <w:numPr>
                          <w:ilvl w:val="0"/>
                          <w:numId w:val="12"/>
                        </w:numPr>
                        <w:spacing w:after="0" w:line="240" w:lineRule="auto"/>
                        <w:ind w:left="403" w:hanging="201"/>
                        <w:jc w:val="both"/>
                        <w:rPr>
                          <w:rFonts w:ascii="Times New Roman" w:hAnsi="Times New Roman" w:cs="Times New Roman"/>
                          <w:noProof/>
                        </w:rPr>
                      </w:pPr>
                      <w:r w:rsidRPr="00014391">
                        <w:rPr>
                          <w:rFonts w:ascii="Times New Roman" w:hAnsi="Times New Roman" w:cs="Times New Roman"/>
                          <w:noProof/>
                        </w:rPr>
                        <w:t>Agresivitas Kompetitif</w:t>
                      </w:r>
                    </w:p>
                    <w:p w:rsidR="0046190C" w:rsidRPr="00014391" w:rsidRDefault="0046190C" w:rsidP="0046190C">
                      <w:pPr>
                        <w:pStyle w:val="ListParagraph"/>
                        <w:numPr>
                          <w:ilvl w:val="0"/>
                          <w:numId w:val="12"/>
                        </w:numPr>
                        <w:spacing w:after="0" w:line="240" w:lineRule="auto"/>
                        <w:ind w:left="403" w:hanging="201"/>
                        <w:jc w:val="both"/>
                        <w:rPr>
                          <w:rFonts w:ascii="Times New Roman" w:hAnsi="Times New Roman" w:cs="Times New Roman"/>
                          <w:noProof/>
                        </w:rPr>
                      </w:pPr>
                      <w:r w:rsidRPr="00014391">
                        <w:rPr>
                          <w:rFonts w:ascii="Times New Roman" w:hAnsi="Times New Roman" w:cs="Times New Roman"/>
                          <w:noProof/>
                        </w:rPr>
                        <w:t>Otonomi</w:t>
                      </w:r>
                    </w:p>
                    <w:p w:rsidR="0046190C" w:rsidRPr="00014391" w:rsidRDefault="0046190C" w:rsidP="0046190C">
                      <w:pPr>
                        <w:spacing w:after="0" w:line="240" w:lineRule="auto"/>
                        <w:jc w:val="both"/>
                        <w:rPr>
                          <w:rFonts w:ascii="Times New Roman" w:hAnsi="Times New Roman" w:cs="Times New Roman"/>
                          <w:noProof/>
                          <w:sz w:val="24"/>
                          <w:szCs w:val="24"/>
                          <w:lang w:val="id-ID"/>
                        </w:rPr>
                      </w:pPr>
                      <w:r w:rsidRPr="00014391">
                        <w:rPr>
                          <w:rFonts w:ascii="Times New Roman" w:hAnsi="Times New Roman" w:cs="Times New Roman"/>
                          <w:noProof/>
                          <w:sz w:val="24"/>
                          <w:szCs w:val="24"/>
                          <w:lang w:val="id-ID"/>
                        </w:rPr>
                        <w:t xml:space="preserve">Menurut </w:t>
                      </w:r>
                      <w:r w:rsidR="00581F37" w:rsidRPr="00014391">
                        <w:rPr>
                          <w:rFonts w:ascii="Times New Roman" w:hAnsi="Times New Roman" w:cs="Times New Roman"/>
                          <w:noProof/>
                          <w:sz w:val="24"/>
                          <w:szCs w:val="24"/>
                        </w:rPr>
                        <w:fldChar w:fldCharType="begin" w:fldLock="1"/>
                      </w:r>
                      <w:r w:rsidRPr="00014391">
                        <w:rPr>
                          <w:rFonts w:ascii="Times New Roman" w:hAnsi="Times New Roman" w:cs="Times New Roman"/>
                          <w:noProof/>
                          <w:sz w:val="24"/>
                          <w:szCs w:val="24"/>
                        </w:rPr>
                        <w:instrText>ADDIN CSL_CITATION { "citationItems" : [ { "id" : "ITEM-1", "itemData" : { "ISBN" : "1201012341", "author" : [ { "dropping-particle" : "", "family" : "Pangestika", "given" : "wahyu devi", "non-dropping-particle" : "", "parse-names" : false, "suffix" : "" } ], "id" : "ITEM-1", "issued" : { "date-parts" : [ [ "2025" ] ] }, "title" : "PERUSAHAAN MELALUI INOVASI PRODUK ( Studi Empiris Pada UMKM Kerajinan Akar Jati Di Bojonegoro , Jawa Timur )", "type" : "book" }, "uris" : [ "http://www.mendeley.com/documents/?uuid=6804de4d-afc5-4dab-a804-90b822efb41c" ] } ], "mendeley" : { "formattedCitation" : "(Pangestika, 2025)", "plainTextFormattedCitation" : "(Pangestika, 2025)", "previouslyFormattedCitation" : "(Pangestika, 2025)" }, "properties" : { "noteIndex" : 0 }, "schema" : "https://github.com/citation-style-language/schema/raw/master/csl-citation.json" }</w:instrText>
                      </w:r>
                      <w:r w:rsidR="00581F37" w:rsidRPr="00014391">
                        <w:rPr>
                          <w:rFonts w:ascii="Times New Roman" w:hAnsi="Times New Roman" w:cs="Times New Roman"/>
                          <w:noProof/>
                          <w:sz w:val="24"/>
                          <w:szCs w:val="24"/>
                        </w:rPr>
                        <w:fldChar w:fldCharType="separate"/>
                      </w:r>
                      <w:r w:rsidRPr="00014391">
                        <w:rPr>
                          <w:rFonts w:ascii="Times New Roman" w:hAnsi="Times New Roman" w:cs="Times New Roman"/>
                          <w:noProof/>
                          <w:sz w:val="24"/>
                          <w:szCs w:val="24"/>
                        </w:rPr>
                        <w:t>(Pangestika, 2025)</w:t>
                      </w:r>
                      <w:r w:rsidR="00581F37" w:rsidRPr="00014391">
                        <w:rPr>
                          <w:rFonts w:ascii="Times New Roman" w:hAnsi="Times New Roman" w:cs="Times New Roman"/>
                          <w:noProof/>
                          <w:sz w:val="24"/>
                          <w:szCs w:val="24"/>
                        </w:rPr>
                        <w:fldChar w:fldCharType="end"/>
                      </w:r>
                    </w:p>
                  </w:txbxContent>
                </v:textbox>
              </v:roundrect>
              <v:line id="Straight Connector 8" o:spid="_x0000_s1032" style="position:absolute;visibility:visible" from="79,10894" to="127,45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shapetype id="_x0000_t32" coordsize="21600,21600" o:spt="32" o:oned="t" path="m,l21600,21600e" filled="f">
                <v:path arrowok="t" fillok="f" o:connecttype="none"/>
                <o:lock v:ext="edit" shapetype="t"/>
              </v:shapetype>
              <v:shape id="Straight Arrow Connector 5" o:spid="_x0000_s1033" type="#_x0000_t32" style="position:absolute;left:26563;top:10873;width:11055;height:130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eRysQAAADaAAAADwAAAGRycy9kb3ducmV2LnhtbESPT2vCQBTE74LfYXlCb7qJ0FKia9BC&#10;sX/wYFo9P7LPJJh9m+5uNfrpu0LB4zAzv2HmeW9acSLnG8sK0kkCgri0uuFKwffX6/gZhA/IGlvL&#10;pOBCHvLFcDDHTNszb+lUhEpECPsMFdQhdJmUvqzJoJ/Yjjh6B+sMhihdJbXDc4SbVk6T5EkabDgu&#10;1NjRS03lsfg1Cj4+u2b6s9649zbQvtDX3Wqd7pR6GPXLGYhAfbiH/9tvWsEj3K7EG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15HKxAAAANoAAAAPAAAAAAAAAAAA&#10;AAAAAKECAABkcnMvZG93bnJldi54bWxQSwUGAAAAAAQABAD5AAAAkgMAAAAA&#10;" strokeweight=".5pt">
                <v:stroke endarrow="block"/>
              </v:shape>
              <v:roundrect id="Rounded Rectangle 16" o:spid="_x0000_s1034" style="position:absolute;left:38290;top:17049;width:25820;height:1541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4J7sA&#10;AADbAAAADwAAAGRycy9kb3ducmV2LnhtbERPSwrCMBDdC94hjOBOU10UrUYRQVB04+cAQzO2xWZS&#10;k6j19kYQ3M3jfWe+bE0tnuR8ZVnBaJiAIM6trrhQcDlvBhMQPiBrrC2Tgjd5WC66nTlm2r74SM9T&#10;KEQMYZ+hgjKEJpPS5yUZ9EPbEEfuap3BEKErpHb4iuGmluMkSaXBimNDiQ2tS8pvp4dRUDtrzGEb&#10;pny77+Qj36dNsk+V6vfa1QxEoDb8xT/3Vsf5KXx/iQ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npOCe7AAAA2wAAAA8AAAAAAAAAAAAAAAAAmAIAAGRycy9kb3ducmV2Lnht&#10;bFBLBQYAAAAABAAEAPUAAACAAwAAAAA=&#10;" strokeweight=".5pt">
                <v:textbox>
                  <w:txbxContent>
                    <w:p w:rsidR="0046190C" w:rsidRPr="00014391" w:rsidRDefault="0046190C" w:rsidP="0046190C">
                      <w:pPr>
                        <w:spacing w:after="0" w:line="24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Keberhasilan UMKM (Y)</w:t>
                      </w:r>
                    </w:p>
                    <w:p w:rsidR="0046190C" w:rsidRPr="008E6425" w:rsidRDefault="0046190C" w:rsidP="0046190C">
                      <w:pPr>
                        <w:pStyle w:val="ListParagraph"/>
                        <w:numPr>
                          <w:ilvl w:val="0"/>
                          <w:numId w:val="18"/>
                        </w:numPr>
                        <w:spacing w:after="89" w:line="240" w:lineRule="auto"/>
                        <w:ind w:left="403" w:hanging="201"/>
                        <w:jc w:val="both"/>
                        <w:rPr>
                          <w:rFonts w:ascii="Times New Roman" w:hAnsi="Times New Roman" w:cs="Times New Roman"/>
                          <w:noProof/>
                        </w:rPr>
                      </w:pPr>
                      <w:r>
                        <w:rPr>
                          <w:rFonts w:ascii="Times New Roman" w:hAnsi="Times New Roman" w:cs="Times New Roman"/>
                          <w:noProof/>
                        </w:rPr>
                        <w:t>Laba</w:t>
                      </w:r>
                      <w:r w:rsidRPr="008E6425">
                        <w:rPr>
                          <w:rFonts w:ascii="Times New Roman" w:hAnsi="Times New Roman" w:cs="Times New Roman"/>
                          <w:noProof/>
                        </w:rPr>
                        <w:t>(</w:t>
                      </w:r>
                      <w:r w:rsidRPr="0006143A">
                        <w:rPr>
                          <w:rFonts w:ascii="Times New Roman" w:hAnsi="Times New Roman" w:cs="Times New Roman"/>
                          <w:i/>
                          <w:iCs/>
                          <w:noProof/>
                        </w:rPr>
                        <w:t>Profitability</w:t>
                      </w:r>
                      <w:r w:rsidRPr="008E6425">
                        <w:rPr>
                          <w:rFonts w:ascii="Times New Roman" w:hAnsi="Times New Roman" w:cs="Times New Roman"/>
                          <w:noProof/>
                        </w:rPr>
                        <w:t xml:space="preserve">) </w:t>
                      </w:r>
                    </w:p>
                    <w:p w:rsidR="0046190C" w:rsidRPr="008E6425" w:rsidRDefault="0046190C" w:rsidP="0046190C">
                      <w:pPr>
                        <w:pStyle w:val="ListParagraph"/>
                        <w:numPr>
                          <w:ilvl w:val="0"/>
                          <w:numId w:val="18"/>
                        </w:numPr>
                        <w:spacing w:after="89" w:line="240" w:lineRule="auto"/>
                        <w:ind w:left="403" w:hanging="201"/>
                        <w:jc w:val="both"/>
                        <w:rPr>
                          <w:rFonts w:ascii="Times New Roman" w:hAnsi="Times New Roman" w:cs="Times New Roman"/>
                          <w:noProof/>
                        </w:rPr>
                      </w:pPr>
                      <w:r w:rsidRPr="008E6425">
                        <w:rPr>
                          <w:rFonts w:ascii="Times New Roman" w:hAnsi="Times New Roman" w:cs="Times New Roman"/>
                          <w:noProof/>
                        </w:rPr>
                        <w:t>Produktivitas dan Efisiensi</w:t>
                      </w:r>
                    </w:p>
                    <w:p w:rsidR="0046190C" w:rsidRPr="008E6425" w:rsidRDefault="0046190C" w:rsidP="0046190C">
                      <w:pPr>
                        <w:pStyle w:val="ListParagraph"/>
                        <w:numPr>
                          <w:ilvl w:val="0"/>
                          <w:numId w:val="18"/>
                        </w:numPr>
                        <w:spacing w:after="89" w:line="240" w:lineRule="auto"/>
                        <w:ind w:left="403" w:hanging="201"/>
                        <w:jc w:val="both"/>
                        <w:rPr>
                          <w:rFonts w:ascii="Times New Roman" w:hAnsi="Times New Roman" w:cs="Times New Roman"/>
                          <w:noProof/>
                        </w:rPr>
                      </w:pPr>
                      <w:r w:rsidRPr="008E6425">
                        <w:rPr>
                          <w:rFonts w:ascii="Times New Roman" w:hAnsi="Times New Roman" w:cs="Times New Roman"/>
                          <w:noProof/>
                        </w:rPr>
                        <w:t xml:space="preserve">Daya Saing </w:t>
                      </w:r>
                    </w:p>
                    <w:p w:rsidR="0046190C" w:rsidRDefault="0046190C" w:rsidP="0046190C">
                      <w:pPr>
                        <w:pStyle w:val="ListParagraph"/>
                        <w:numPr>
                          <w:ilvl w:val="0"/>
                          <w:numId w:val="18"/>
                        </w:numPr>
                        <w:spacing w:after="89" w:line="240" w:lineRule="auto"/>
                        <w:ind w:left="403" w:hanging="201"/>
                        <w:jc w:val="both"/>
                        <w:rPr>
                          <w:rFonts w:ascii="Times New Roman" w:hAnsi="Times New Roman" w:cs="Times New Roman"/>
                          <w:noProof/>
                        </w:rPr>
                      </w:pPr>
                      <w:r>
                        <w:rPr>
                          <w:rFonts w:ascii="Times New Roman" w:hAnsi="Times New Roman" w:cs="Times New Roman"/>
                          <w:noProof/>
                        </w:rPr>
                        <w:t>Kompetensi danEtika Usaha</w:t>
                      </w:r>
                    </w:p>
                    <w:p w:rsidR="0046190C" w:rsidRPr="002F0CCD" w:rsidRDefault="0046190C" w:rsidP="0046190C">
                      <w:pPr>
                        <w:pStyle w:val="ListParagraph"/>
                        <w:numPr>
                          <w:ilvl w:val="0"/>
                          <w:numId w:val="18"/>
                        </w:numPr>
                        <w:spacing w:after="89" w:line="240" w:lineRule="auto"/>
                        <w:ind w:left="403" w:hanging="201"/>
                        <w:jc w:val="both"/>
                        <w:rPr>
                          <w:rFonts w:ascii="Times New Roman" w:hAnsi="Times New Roman" w:cs="Times New Roman"/>
                          <w:noProof/>
                        </w:rPr>
                      </w:pPr>
                      <w:r w:rsidRPr="001821E0">
                        <w:rPr>
                          <w:rFonts w:ascii="Times New Roman" w:hAnsi="Times New Roman" w:cs="Times New Roman"/>
                          <w:noProof/>
                        </w:rPr>
                        <w:t>Terbangunnya Citra Baik</w:t>
                      </w:r>
                    </w:p>
                    <w:p w:rsidR="0046190C" w:rsidRPr="00DC52F4" w:rsidRDefault="0046190C" w:rsidP="0046190C">
                      <w:pPr>
                        <w:spacing w:after="0" w:line="240" w:lineRule="auto"/>
                        <w:jc w:val="both"/>
                        <w:rPr>
                          <w:rFonts w:ascii="Times New Roman" w:hAnsi="Times New Roman" w:cs="Times New Roman"/>
                          <w:noProof/>
                        </w:rPr>
                      </w:pPr>
                      <w:r>
                        <w:rPr>
                          <w:rFonts w:ascii="Times New Roman" w:hAnsi="Times New Roman" w:cs="Times New Roman"/>
                          <w:noProof/>
                        </w:rPr>
                        <w:t xml:space="preserve">Menurut </w:t>
                      </w:r>
                      <w:r w:rsidR="00581F37">
                        <w:rPr>
                          <w:rFonts w:ascii="Times New Roman" w:hAnsi="Times New Roman" w:cs="Times New Roman"/>
                          <w:noProof/>
                        </w:rPr>
                        <w:fldChar w:fldCharType="begin" w:fldLock="1"/>
                      </w:r>
                      <w:r>
                        <w:rPr>
                          <w:rFonts w:ascii="Times New Roman" w:hAnsi="Times New Roman" w:cs="Times New Roman"/>
                          <w:noProof/>
                        </w:rPr>
                        <w:instrText>ADDIN CSL_CITATION { "citationItems" : [ { "id" : "ITEM-1", "itemData" : { "author" : [ { "dropping-particle" : "", "family" : "Prasetyo", "given" : "Aditya Meiko", "non-dropping-particle" : "", "parse-names" : false, "suffix" : "" } ], "id" : "ITEM-1", "issued" : { "date-parts" : [ [ "2022" ] ] }, "title" : "AKUNTANSI TERHADAP KEBERHASILAN UMKM ( Studi Empiris UMKM Kota Semarang )", "type" : "article-journal" }, "uris" : [ "http://www.mendeley.com/documents/?uuid=b3401028-4484-48fc-9613-a97f71d4089d" ] } ], "mendeley" : { "formattedCitation" : "(Prasetyo, 2022)", "plainTextFormattedCitation" : "(Prasetyo, 2022)", "previouslyFormattedCitation" : "(Prasetyo, 2022)" }, "properties" : { "noteIndex" : 0 }, "schema" : "https://github.com/citation-style-language/schema/raw/master/csl-citation.json" }</w:instrText>
                      </w:r>
                      <w:r w:rsidR="00581F37">
                        <w:rPr>
                          <w:rFonts w:ascii="Times New Roman" w:hAnsi="Times New Roman" w:cs="Times New Roman"/>
                          <w:noProof/>
                        </w:rPr>
                        <w:fldChar w:fldCharType="separate"/>
                      </w:r>
                      <w:r w:rsidRPr="007F6F6A">
                        <w:rPr>
                          <w:rFonts w:ascii="Times New Roman" w:hAnsi="Times New Roman" w:cs="Times New Roman"/>
                          <w:noProof/>
                        </w:rPr>
                        <w:t>(Prasetyo, 2022)</w:t>
                      </w:r>
                      <w:r w:rsidR="00581F37">
                        <w:rPr>
                          <w:rFonts w:ascii="Times New Roman" w:hAnsi="Times New Roman" w:cs="Times New Roman"/>
                          <w:noProof/>
                        </w:rPr>
                        <w:fldChar w:fldCharType="end"/>
                      </w:r>
                    </w:p>
                  </w:txbxContent>
                </v:textbox>
              </v:roundrect>
              <v:shape id="Straight Arrow Connector 7" o:spid="_x0000_s1035" type="#_x0000_t32" style="position:absolute;left:27379;top:24782;width:10237;height:1240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p0pMEAAADaAAAADwAAAGRycy9kb3ducmV2LnhtbESPwWrDMBBE74H+g9hCb4kcN7jFjRJK&#10;wRB6i9MPWKSN5cZaGUuNlb+vCoUch5l5w2z3yQ3iSlPoPStYrwoQxNqbnjsFX6dm+QoiRGSDg2dS&#10;cKMA+93DYou18TMf6drGTmQIhxoV2BjHWsqgLTkMKz8SZ+/sJ4cxy6mTZsI5w90gy6KopMOe84LF&#10;kT4s6Uv74xSUdp02zTeOz59tupTntqu8npV6ekzvbyAipXgP/7cPRsEL/F3JN0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2nSkwQAAANoAAAAPAAAAAAAAAAAAAAAA&#10;AKECAABkcnMvZG93bnJldi54bWxQSwUGAAAAAAQABAD5AAAAjwMAAAAA&#10;" strokeweight=".5pt">
                <v:stroke endarrow="block"/>
              </v:shape>
              <v:roundrect id="Rounded Rectangle 4" o:spid="_x0000_s1036" style="position:absolute;left:3238;top:30643;width:24143;height:130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SecEA&#10;AADaAAAADwAAAGRycy9kb3ducmV2LnhtbESP0WrCQBRE3wv+w3ILvtVNRYJGVymCoKQvpv2AS/Y2&#10;CWbvxt1NjH/vFgQfh5k5w2x2o2nFQM43lhV8zhIQxKXVDVcKfn8OH0sQPiBrbC2Tgjt52G0nbxvM&#10;tL3xmYYiVCJC2GeooA6hy6T0ZU0G/cx2xNH7s85giNJVUju8Rbhp5TxJUmmw4bhQY0f7mspL0RsF&#10;rbPGfB/Dii/Xk+zLPO2SPFVq+j5+rUEEGsMr/GwftYIF/F+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s0nnBAAAA2gAAAA8AAAAAAAAAAAAAAAAAmAIAAGRycy9kb3du&#10;cmV2LnhtbFBLBQYAAAAABAAEAPUAAACGAwAAAAA=&#10;" strokeweight=".5pt">
                <v:textbox>
                  <w:txbxContent>
                    <w:p w:rsidR="0046190C" w:rsidRPr="0059491C" w:rsidRDefault="0046190C" w:rsidP="0046190C">
                      <w:pPr>
                        <w:spacing w:after="0" w:line="240" w:lineRule="auto"/>
                        <w:contextualSpacing/>
                        <w:rPr>
                          <w:rFonts w:ascii="Times New Roman" w:hAnsi="Times New Roman" w:cs="Times New Roman"/>
                          <w:sz w:val="24"/>
                          <w:szCs w:val="24"/>
                          <w:lang w:val="id-ID"/>
                        </w:rPr>
                      </w:pPr>
                      <w:r w:rsidRPr="0059491C">
                        <w:rPr>
                          <w:rFonts w:ascii="Times New Roman" w:hAnsi="Times New Roman" w:cs="Times New Roman"/>
                          <w:sz w:val="24"/>
                          <w:szCs w:val="24"/>
                          <w:lang w:val="id-ID"/>
                        </w:rPr>
                        <w:t>Kemampuan Manajemen (X</w:t>
                      </w:r>
                      <w:r w:rsidRPr="0059491C">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46190C" w:rsidRPr="0059491C" w:rsidRDefault="0046190C" w:rsidP="0046190C">
                      <w:pPr>
                        <w:pStyle w:val="ListParagraph"/>
                        <w:numPr>
                          <w:ilvl w:val="0"/>
                          <w:numId w:val="13"/>
                        </w:numPr>
                        <w:spacing w:after="89" w:line="240" w:lineRule="auto"/>
                        <w:ind w:left="403" w:hanging="201"/>
                        <w:jc w:val="both"/>
                        <w:rPr>
                          <w:rFonts w:ascii="Times New Roman" w:hAnsi="Times New Roman" w:cs="Times New Roman"/>
                          <w:noProof/>
                        </w:rPr>
                      </w:pPr>
                      <w:r w:rsidRPr="0059491C">
                        <w:rPr>
                          <w:rFonts w:ascii="Times New Roman" w:hAnsi="Times New Roman" w:cs="Times New Roman"/>
                          <w:noProof/>
                        </w:rPr>
                        <w:t>Kualitas</w:t>
                      </w:r>
                    </w:p>
                    <w:p w:rsidR="0046190C" w:rsidRPr="008E6425" w:rsidRDefault="0046190C" w:rsidP="0046190C">
                      <w:pPr>
                        <w:pStyle w:val="ListParagraph"/>
                        <w:numPr>
                          <w:ilvl w:val="0"/>
                          <w:numId w:val="13"/>
                        </w:numPr>
                        <w:spacing w:after="89" w:line="240" w:lineRule="auto"/>
                        <w:ind w:left="403" w:hanging="201"/>
                        <w:jc w:val="both"/>
                        <w:rPr>
                          <w:rFonts w:ascii="Times New Roman" w:hAnsi="Times New Roman" w:cs="Times New Roman"/>
                          <w:noProof/>
                        </w:rPr>
                      </w:pPr>
                      <w:r>
                        <w:rPr>
                          <w:rFonts w:ascii="Times New Roman" w:hAnsi="Times New Roman" w:cs="Times New Roman"/>
                          <w:noProof/>
                          <w:lang w:val="en-US"/>
                        </w:rPr>
                        <w:t>Kuantitas</w:t>
                      </w:r>
                    </w:p>
                    <w:p w:rsidR="0046190C" w:rsidRDefault="0046190C" w:rsidP="0046190C">
                      <w:pPr>
                        <w:pStyle w:val="ListParagraph"/>
                        <w:numPr>
                          <w:ilvl w:val="0"/>
                          <w:numId w:val="13"/>
                        </w:numPr>
                        <w:spacing w:after="89" w:line="240" w:lineRule="auto"/>
                        <w:ind w:left="403" w:hanging="201"/>
                        <w:jc w:val="both"/>
                        <w:rPr>
                          <w:rFonts w:ascii="Times New Roman" w:hAnsi="Times New Roman" w:cs="Times New Roman"/>
                          <w:noProof/>
                        </w:rPr>
                      </w:pPr>
                      <w:r>
                        <w:rPr>
                          <w:rFonts w:ascii="Times New Roman" w:hAnsi="Times New Roman" w:cs="Times New Roman"/>
                          <w:noProof/>
                          <w:lang w:val="en-US"/>
                        </w:rPr>
                        <w:t>Ketepatan Waktu</w:t>
                      </w:r>
                    </w:p>
                    <w:p w:rsidR="0046190C" w:rsidRPr="001D1839" w:rsidRDefault="0046190C" w:rsidP="0046190C">
                      <w:pPr>
                        <w:pStyle w:val="ListParagraph"/>
                        <w:numPr>
                          <w:ilvl w:val="0"/>
                          <w:numId w:val="13"/>
                        </w:numPr>
                        <w:spacing w:after="89" w:line="240" w:lineRule="auto"/>
                        <w:ind w:left="403" w:hanging="201"/>
                        <w:jc w:val="both"/>
                        <w:rPr>
                          <w:rFonts w:ascii="Times New Roman" w:hAnsi="Times New Roman" w:cs="Times New Roman"/>
                          <w:noProof/>
                        </w:rPr>
                      </w:pPr>
                      <w:r>
                        <w:rPr>
                          <w:rFonts w:ascii="Times New Roman" w:hAnsi="Times New Roman" w:cs="Times New Roman"/>
                          <w:noProof/>
                          <w:lang w:val="en-US"/>
                        </w:rPr>
                        <w:t>Efektivitas</w:t>
                      </w:r>
                    </w:p>
                    <w:p w:rsidR="0046190C" w:rsidRPr="001D1839" w:rsidRDefault="0046190C" w:rsidP="0046190C">
                      <w:pPr>
                        <w:spacing w:after="89" w:line="240" w:lineRule="auto"/>
                        <w:jc w:val="both"/>
                        <w:rPr>
                          <w:rFonts w:ascii="Times New Roman" w:hAnsi="Times New Roman" w:cs="Times New Roman"/>
                          <w:noProof/>
                        </w:rPr>
                      </w:pPr>
                      <w:r>
                        <w:rPr>
                          <w:rFonts w:ascii="Times New Roman" w:hAnsi="Times New Roman" w:cs="Times New Roman"/>
                          <w:noProof/>
                        </w:rPr>
                        <w:t xml:space="preserve">Menurut </w:t>
                      </w:r>
                      <w:r w:rsidR="00581F37">
                        <w:rPr>
                          <w:rFonts w:ascii="Times New Roman" w:hAnsi="Times New Roman" w:cs="Times New Roman"/>
                          <w:noProof/>
                        </w:rPr>
                        <w:fldChar w:fldCharType="begin" w:fldLock="1"/>
                      </w:r>
                      <w:r>
                        <w:rPr>
                          <w:rFonts w:ascii="Times New Roman" w:hAnsi="Times New Roman" w:cs="Times New Roman"/>
                          <w:noProof/>
                        </w:rPr>
                        <w:instrText>ADDIN CSL_CITATION { "citationItems" : [ { "id" : "ITEM-1", "itemData" : { "abstract" : "Objective: This study attempt to quantitative assessment of journal productivity by the number of articles published in Pharmacognosy Magazine publications between 2011 and 2020. The present study provides a detailed scientometric analysis of publications by year\u2011wise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 "author" : [ { "dropping-particle" : "", "family" : "Yanti", "given" : "Herli", "non-dropping-particle" : "", "parse-names" : false, "suffix" : "" } ], "container-title" : "Pharmacognosy Magazine", "id" : "ITEM-1", "issue" : "17", "issued" : { "date-parts" : [ [ "2021" ] ] }, "page" : "399-405", "title" : "Analisis Kemampuan Manajemen Dan Strategi Bisnis Terhadap Peningkatan Kesejahteraan Ekonomi Masyarakat Dalam Perspektif Ekonomi Islam (Studi pada Industri Keripik Aca Pekon Sebarus Kecamatan Balik Bukit Kabupaten Lampung Barat)", "type" : "article-journal", "volume" : "75" }, "uris" : [ "http://www.mendeley.com/documents/?uuid=5d241ff6-7d91-4356-84e7-3463cb2551f5" ] } ], "mendeley" : { "formattedCitation" : "(Yanti, 2021)", "plainTextFormattedCitation" : "(Yanti, 2021)", "previouslyFormattedCitation" : "(Yanti, 2021)" }, "properties" : { "noteIndex" : 0 }, "schema" : "https://github.com/citation-style-language/schema/raw/master/csl-citation.json" }</w:instrText>
                      </w:r>
                      <w:r w:rsidR="00581F37">
                        <w:rPr>
                          <w:rFonts w:ascii="Times New Roman" w:hAnsi="Times New Roman" w:cs="Times New Roman"/>
                          <w:noProof/>
                        </w:rPr>
                        <w:fldChar w:fldCharType="separate"/>
                      </w:r>
                      <w:r w:rsidRPr="007F6F6A">
                        <w:rPr>
                          <w:rFonts w:ascii="Times New Roman" w:hAnsi="Times New Roman" w:cs="Times New Roman"/>
                          <w:noProof/>
                        </w:rPr>
                        <w:t>(Yanti, 2021)</w:t>
                      </w:r>
                      <w:r w:rsidR="00581F37">
                        <w:rPr>
                          <w:rFonts w:ascii="Times New Roman" w:hAnsi="Times New Roman" w:cs="Times New Roman"/>
                          <w:noProof/>
                        </w:rPr>
                        <w:fldChar w:fldCharType="end"/>
                      </w:r>
                    </w:p>
                    <w:p w:rsidR="0046190C" w:rsidRPr="00661594" w:rsidRDefault="0046190C" w:rsidP="0046190C">
                      <w:pPr>
                        <w:spacing w:after="0" w:line="240" w:lineRule="auto"/>
                        <w:contextualSpacing/>
                        <w:rPr>
                          <w:rFonts w:ascii="Times New Roman" w:hAnsi="Times New Roman" w:cs="Times New Roman"/>
                          <w:sz w:val="24"/>
                          <w:szCs w:val="24"/>
                        </w:rPr>
                      </w:pPr>
                    </w:p>
                  </w:txbxContent>
                </v:textbox>
              </v:roundrect>
              <v:shape id="Straight Arrow Connector 20" o:spid="_x0000_s1037" type="#_x0000_t32" style="position:absolute;left:51321;top:33127;width:2;height:125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MNr4AAADbAAAADwAAAGRycy9kb3ducmV2LnhtbERPzWrCQBC+F/oOyxS81Y1pEYmuIgWh&#10;9GbqAwzZMRvNzobs1mzf3jkIHj++/80u+17daIxdYAOLeQGKuAm249bA6ffwvgIVE7LFPjAZ+KcI&#10;u+3rywYrGyY+0q1OrZIQjhUacCkNldaxceQxzsNALNw5jB6TwLHVdsRJwn2vy6JYao8dS4PDgb4c&#10;Ndf6zxso3SJ/Hi44fPzU+Vqe63YZmsmY2Vver0Elyukpfri/rfhkvXyRH6C3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8Qw2vgAAANsAAAAPAAAAAAAAAAAAAAAAAKEC&#10;AABkcnMvZG93bnJldi54bWxQSwUGAAAAAAQABAD5AAAAjAMAAAAA&#10;" strokeweight=".5pt">
                <v:stroke endarrow="block"/>
              </v:shape>
              <v:line id="Straight Connector 9" o:spid="_x0000_s1038" style="position:absolute;visibility:visible" from="127,45669" to="51323,45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v:line id="Straight Connector 18" o:spid="_x0000_s1039" style="position:absolute;flip:x;visibility:visible" from="127,37184" to="3238,37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83cEAAADbAAAADwAAAGRycy9kb3ducmV2LnhtbESPQWsCMRCF7wX/Qxiht5q1YCurUUSw&#10;eLJ09eJt2Iy7wc1kSaJu/71zKPQ2w3vz3jfL9eA7daeYXGAD00kBirgO1nFj4HTcvc1BpYxssQtM&#10;Bn4pwXo1elliacODf+he5UZJCKcSDbQ596XWqW7JY5qEnli0S4ges6yx0TbiQ8J9p9+L4kN7dCwN&#10;Lfa0bam+Vjdv4Cv5mgK6kIbZdzW9xfPBfZ6NeR0PmwWoTEP+N/9d763gC6z8IgPo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4/zdwQAAANsAAAAPAAAAAAAAAAAAAAAA&#10;AKECAABkcnMvZG93bnJldi54bWxQSwUGAAAAAAQABAD5AAAAjwMAAAAA&#10;" strokeweight=".5pt"/>
              <v:shape id="Straight Arrow Connector 11" o:spid="_x0000_s1040" type="#_x0000_t32" style="position:absolute;left:27378;top:24409;width:102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w3xsEAAADbAAAADwAAAGRycy9kb3ducmV2LnhtbERPTWvCQBC9F/oflhG81U08iKSuokLR&#10;Kh6a1p6H7JgEs7Nxd6vRX+8KBW/zeJ8zmXWmEWdyvrasIB0kIIgLq2suFfx8f7yNQfiArLGxTAqu&#10;5GE2fX2ZYKbthb/onIdSxBD2GSqoQmgzKX1RkUE/sC1x5A7WGQwRulJqh5cYbho5TJKRNFhzbKiw&#10;pWVFxTH/Mwo227YenlY799kE+s31bb9YpXul+r1u/g4iUBee4n/3Wsf5KTx+iQfI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rDfGwQAAANsAAAAPAAAAAAAAAAAAAAAA&#10;AKECAABkcnMvZG93bnJldi54bWxQSwUGAAAAAAQABAD5AAAAjwMAAAAA&#10;" strokeweight=".5pt">
                <v:stroke endarrow="block"/>
              </v:shape>
            </v:group>
          </v:group>
        </w:pict>
      </w:r>
    </w:p>
    <w:p w:rsidR="0046190C" w:rsidRPr="008C1BB8" w:rsidRDefault="0046190C" w:rsidP="0046190C">
      <w:pPr>
        <w:spacing w:after="0" w:line="360" w:lineRule="auto"/>
        <w:jc w:val="both"/>
        <w:rPr>
          <w:rFonts w:ascii="Times New Roman" w:hAnsi="Times New Roman" w:cs="Times New Roman"/>
          <w:sz w:val="24"/>
          <w:szCs w:val="24"/>
          <w:lang w:val="id-ID"/>
        </w:rPr>
      </w:pPr>
    </w:p>
    <w:p w:rsidR="0046190C" w:rsidRPr="008C1BB8" w:rsidRDefault="00581F37" w:rsidP="0046190C">
      <w:pPr>
        <w:spacing w:after="0" w:line="360" w:lineRule="auto"/>
        <w:jc w:val="both"/>
        <w:rPr>
          <w:rFonts w:ascii="Times New Roman" w:hAnsi="Times New Roman" w:cs="Times New Roman"/>
          <w:b/>
          <w:bCs/>
          <w:noProof/>
          <w:sz w:val="24"/>
          <w:szCs w:val="24"/>
          <w:lang w:val="id-ID" w:eastAsia="id-ID"/>
        </w:rPr>
      </w:pPr>
      <w:r w:rsidRPr="00581F37">
        <w:rPr>
          <w:rFonts w:ascii="Times New Roman" w:hAnsi="Times New Roman" w:cs="Times New Roman"/>
          <w:b/>
          <w:bCs/>
          <w:noProof/>
          <w:sz w:val="24"/>
          <w:szCs w:val="24"/>
        </w:rPr>
        <w:pict>
          <v:group id="Group 15" o:spid="_x0000_s1041" style="position:absolute;left:0;text-align:left;margin-left:182.15pt;margin-top:11.15pt;width:33.8pt;height:116.7pt;z-index:251660288" coordsize="4292,1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">
            <v:shapetype id="_x0000_t202" coordsize="21600,21600" o:spt="202" path="m,l,21600r21600,l21600,xe">
              <v:stroke joinstyle="miter"/>
              <v:path gradientshapeok="t" o:connecttype="rect"/>
            </v:shapetype>
            <v:shape id="_x0000_s1042" type="#_x0000_t202" style="position:absolute;width:3867;height:2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46190C" w:rsidRPr="00EF1A31" w:rsidRDefault="0046190C" w:rsidP="0046190C">
                    <w:pPr>
                      <w:spacing w:after="89"/>
                      <w:rPr>
                        <w:rFonts w:asciiTheme="majorBidi" w:hAnsiTheme="majorBidi" w:cstheme="majorBidi"/>
                        <w:sz w:val="24"/>
                        <w:szCs w:val="24"/>
                      </w:rPr>
                    </w:pPr>
                    <w:r w:rsidRPr="00EF1A31">
                      <w:rPr>
                        <w:rFonts w:asciiTheme="majorBidi" w:hAnsiTheme="majorBidi" w:cstheme="majorBidi"/>
                        <w:sz w:val="24"/>
                        <w:szCs w:val="24"/>
                      </w:rPr>
                      <w:t>H1</w:t>
                    </w:r>
                  </w:p>
                </w:txbxContent>
              </v:textbox>
            </v:shape>
            <v:shape id="_x0000_s1043" type="#_x0000_t202" style="position:absolute;left:425;top:11908;width:3867;height:2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6190C" w:rsidRPr="00EF1A31" w:rsidRDefault="0046190C" w:rsidP="0046190C">
                    <w:pPr>
                      <w:spacing w:after="89"/>
                      <w:rPr>
                        <w:sz w:val="24"/>
                        <w:szCs w:val="24"/>
                      </w:rPr>
                    </w:pPr>
                    <w:r w:rsidRPr="00EF1A31">
                      <w:rPr>
                        <w:rFonts w:asciiTheme="majorBidi" w:hAnsiTheme="majorBidi" w:cstheme="majorBidi"/>
                        <w:sz w:val="24"/>
                        <w:szCs w:val="24"/>
                      </w:rPr>
                      <w:t>H2</w:t>
                    </w:r>
                  </w:p>
                </w:txbxContent>
              </v:textbox>
            </v:shape>
            <w10:wrap type="square"/>
          </v:group>
        </w:pict>
      </w:r>
    </w:p>
    <w:p w:rsidR="0046190C" w:rsidRPr="008C1BB8" w:rsidRDefault="0046190C" w:rsidP="0046190C">
      <w:pPr>
        <w:pStyle w:val="ListParagraph"/>
        <w:tabs>
          <w:tab w:val="left" w:pos="2696"/>
        </w:tabs>
        <w:spacing w:line="360" w:lineRule="auto"/>
        <w:ind w:left="0"/>
        <w:jc w:val="both"/>
        <w:rPr>
          <w:rFonts w:ascii="Times New Roman" w:hAnsi="Times New Roman" w:cs="Times New Roman"/>
          <w:b/>
          <w:bCs/>
          <w:noProof/>
        </w:rPr>
      </w:pPr>
    </w:p>
    <w:p w:rsidR="0046190C" w:rsidRPr="008C1BB8" w:rsidRDefault="0046190C" w:rsidP="0046190C">
      <w:pPr>
        <w:spacing w:line="360" w:lineRule="auto"/>
        <w:rPr>
          <w:rFonts w:ascii="Times New Roman" w:hAnsi="Times New Roman" w:cs="Times New Roman"/>
          <w:noProof/>
          <w:sz w:val="24"/>
          <w:szCs w:val="24"/>
          <w:lang w:val="id-ID" w:eastAsia="id-ID"/>
        </w:rPr>
      </w:pPr>
    </w:p>
    <w:p w:rsidR="0046190C" w:rsidRPr="008C1BB8" w:rsidRDefault="0046190C" w:rsidP="0046190C">
      <w:pPr>
        <w:spacing w:line="360" w:lineRule="auto"/>
        <w:jc w:val="center"/>
        <w:rPr>
          <w:rFonts w:ascii="Times New Roman" w:hAnsi="Times New Roman" w:cs="Times New Roman"/>
          <w:b/>
          <w:bCs/>
          <w:noProof/>
          <w:sz w:val="24"/>
          <w:szCs w:val="24"/>
          <w:lang w:val="id-ID" w:eastAsia="id-ID"/>
        </w:rPr>
      </w:pPr>
    </w:p>
    <w:p w:rsidR="0046190C" w:rsidRPr="008C1BB8" w:rsidRDefault="0046190C" w:rsidP="0046190C">
      <w:pPr>
        <w:spacing w:line="360" w:lineRule="auto"/>
        <w:jc w:val="center"/>
        <w:rPr>
          <w:rFonts w:ascii="Times New Roman" w:hAnsi="Times New Roman" w:cs="Times New Roman"/>
          <w:b/>
          <w:bCs/>
          <w:noProof/>
          <w:sz w:val="24"/>
          <w:szCs w:val="24"/>
          <w:lang w:val="id-ID" w:eastAsia="id-ID"/>
        </w:rPr>
      </w:pPr>
    </w:p>
    <w:p w:rsidR="0046190C" w:rsidRPr="008C1BB8" w:rsidRDefault="0046190C" w:rsidP="0046190C">
      <w:pPr>
        <w:tabs>
          <w:tab w:val="left" w:pos="1643"/>
          <w:tab w:val="center" w:pos="4135"/>
        </w:tabs>
        <w:spacing w:line="360" w:lineRule="auto"/>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ab/>
      </w:r>
      <w:r w:rsidRPr="008C1BB8">
        <w:rPr>
          <w:rFonts w:ascii="Times New Roman" w:hAnsi="Times New Roman" w:cs="Times New Roman"/>
          <w:b/>
          <w:bCs/>
          <w:noProof/>
          <w:sz w:val="24"/>
          <w:szCs w:val="24"/>
          <w:lang w:val="id-ID" w:eastAsia="id-ID"/>
        </w:rPr>
        <w:tab/>
      </w:r>
    </w:p>
    <w:p w:rsidR="0046190C" w:rsidRPr="008C1BB8" w:rsidRDefault="0046190C" w:rsidP="0046190C">
      <w:pPr>
        <w:spacing w:line="360" w:lineRule="auto"/>
        <w:jc w:val="center"/>
        <w:rPr>
          <w:rFonts w:ascii="Times New Roman" w:hAnsi="Times New Roman" w:cs="Times New Roman"/>
          <w:b/>
          <w:bCs/>
          <w:noProof/>
          <w:sz w:val="24"/>
          <w:szCs w:val="24"/>
          <w:lang w:val="id-ID" w:eastAsia="id-ID"/>
        </w:rPr>
      </w:pPr>
    </w:p>
    <w:p w:rsidR="0046190C" w:rsidRPr="008C1BB8" w:rsidRDefault="0046190C" w:rsidP="0046190C">
      <w:pPr>
        <w:spacing w:line="360" w:lineRule="auto"/>
        <w:jc w:val="center"/>
        <w:rPr>
          <w:rFonts w:ascii="Times New Roman" w:hAnsi="Times New Roman" w:cs="Times New Roman"/>
          <w:b/>
          <w:bCs/>
          <w:noProof/>
          <w:sz w:val="24"/>
          <w:szCs w:val="24"/>
          <w:lang w:val="id-ID" w:eastAsia="id-ID"/>
        </w:rPr>
      </w:pPr>
    </w:p>
    <w:p w:rsidR="0046190C" w:rsidRPr="008C1BB8" w:rsidRDefault="00581F37" w:rsidP="0046190C">
      <w:pPr>
        <w:spacing w:line="360" w:lineRule="auto"/>
        <w:jc w:val="center"/>
        <w:rPr>
          <w:rFonts w:ascii="Times New Roman" w:hAnsi="Times New Roman" w:cs="Times New Roman"/>
          <w:b/>
          <w:bCs/>
          <w:noProof/>
          <w:sz w:val="24"/>
          <w:szCs w:val="24"/>
          <w:lang w:val="id-ID" w:eastAsia="id-ID"/>
        </w:rPr>
      </w:pPr>
      <w:r w:rsidRPr="00581F37">
        <w:rPr>
          <w:rFonts w:ascii="Times New Roman" w:hAnsi="Times New Roman" w:cs="Times New Roman"/>
          <w:noProof/>
          <w:sz w:val="24"/>
          <w:szCs w:val="24"/>
        </w:rPr>
        <w:pict>
          <v:shape id="Text Box 2" o:spid="_x0000_s1044" type="#_x0000_t202" style="position:absolute;left:0;text-align:left;margin-left:368.5pt;margin-top:15.1pt;width:34pt;height:22.9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" stroked="f">
            <v:textbox>
              <w:txbxContent>
                <w:p w:rsidR="0046190C" w:rsidRPr="00EF1A31" w:rsidRDefault="0046190C" w:rsidP="0046190C">
                  <w:pPr>
                    <w:spacing w:after="89"/>
                    <w:rPr>
                      <w:rFonts w:asciiTheme="majorBidi" w:hAnsiTheme="majorBidi" w:cstheme="majorBidi"/>
                    </w:rPr>
                  </w:pPr>
                  <w:r>
                    <w:rPr>
                      <w:rFonts w:asciiTheme="majorBidi" w:hAnsiTheme="majorBidi" w:cstheme="majorBidi"/>
                    </w:rPr>
                    <w:t>H4</w:t>
                  </w:r>
                </w:p>
              </w:txbxContent>
            </v:textbox>
            <w10:wrap type="square"/>
          </v:shape>
        </w:pict>
      </w:r>
      <w:r w:rsidRPr="00581F37">
        <w:rPr>
          <w:rFonts w:ascii="Times New Roman" w:hAnsi="Times New Roman" w:cs="Times New Roman"/>
          <w:noProof/>
          <w:sz w:val="24"/>
          <w:szCs w:val="24"/>
        </w:rPr>
        <w:pict>
          <v:shape id="_x0000_s1045" type="#_x0000_t202" style="position:absolute;left:0;text-align:left;margin-left:182.05pt;margin-top:15.3pt;width:30.45pt;height:22.9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" stroked="f">
            <v:textbox>
              <w:txbxContent>
                <w:p w:rsidR="0046190C" w:rsidRPr="00A2042E" w:rsidRDefault="0046190C" w:rsidP="0046190C">
                  <w:pPr>
                    <w:spacing w:after="89"/>
                    <w:rPr>
                      <w:rFonts w:asciiTheme="majorBidi" w:hAnsiTheme="majorBidi" w:cstheme="majorBidi"/>
                      <w:sz w:val="24"/>
                      <w:szCs w:val="24"/>
                    </w:rPr>
                  </w:pPr>
                  <w:r w:rsidRPr="00EF1A31">
                    <w:rPr>
                      <w:rFonts w:asciiTheme="majorBidi" w:hAnsiTheme="majorBidi" w:cstheme="majorBidi"/>
                    </w:rPr>
                    <w:t>H3</w:t>
                  </w:r>
                </w:p>
              </w:txbxContent>
            </v:textbox>
            <w10:wrap type="square"/>
          </v:shape>
        </w:pict>
      </w:r>
    </w:p>
    <w:p w:rsidR="0046190C" w:rsidRPr="008C1BB8" w:rsidRDefault="0046190C" w:rsidP="0046190C">
      <w:pPr>
        <w:tabs>
          <w:tab w:val="right" w:pos="8271"/>
        </w:tabs>
        <w:spacing w:line="480" w:lineRule="auto"/>
        <w:rPr>
          <w:rFonts w:ascii="Times New Roman" w:hAnsi="Times New Roman" w:cs="Times New Roman"/>
          <w:b/>
          <w:bCs/>
          <w:noProof/>
          <w:sz w:val="24"/>
          <w:szCs w:val="24"/>
          <w:lang w:val="id-ID" w:eastAsia="id-ID"/>
        </w:rPr>
      </w:pPr>
    </w:p>
    <w:p w:rsidR="0046190C" w:rsidRPr="008C1BB8" w:rsidRDefault="0046190C" w:rsidP="0046190C">
      <w:pPr>
        <w:tabs>
          <w:tab w:val="right" w:pos="8271"/>
        </w:tabs>
        <w:spacing w:line="480" w:lineRule="auto"/>
        <w:rPr>
          <w:rFonts w:ascii="Times New Roman" w:hAnsi="Times New Roman" w:cs="Times New Roman"/>
          <w:b/>
          <w:bCs/>
          <w:noProof/>
          <w:sz w:val="24"/>
          <w:szCs w:val="24"/>
          <w:lang w:val="id-ID" w:eastAsia="id-ID"/>
        </w:rPr>
      </w:pPr>
    </w:p>
    <w:p w:rsidR="0046190C" w:rsidRPr="008C1BB8" w:rsidRDefault="0046190C" w:rsidP="0046190C">
      <w:pPr>
        <w:tabs>
          <w:tab w:val="right" w:pos="8271"/>
        </w:tabs>
        <w:spacing w:line="48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Gambar 2.1 Kerangka Konseptual</w:t>
      </w:r>
    </w:p>
    <w:p w:rsidR="0046190C" w:rsidRPr="008C1BB8" w:rsidRDefault="0046190C" w:rsidP="0046190C">
      <w:pPr>
        <w:spacing w:line="360" w:lineRule="auto"/>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2.4</w:t>
      </w:r>
      <w:r w:rsidRPr="008C1BB8">
        <w:rPr>
          <w:rFonts w:ascii="Times New Roman" w:hAnsi="Times New Roman" w:cs="Times New Roman"/>
          <w:b/>
          <w:bCs/>
          <w:noProof/>
          <w:sz w:val="24"/>
          <w:szCs w:val="24"/>
          <w:lang w:val="id-ID" w:eastAsia="id-ID"/>
        </w:rPr>
        <w:tab/>
        <w:t>Hipotesis</w:t>
      </w:r>
    </w:p>
    <w:p w:rsidR="0046190C" w:rsidRPr="009A640B" w:rsidRDefault="0046190C" w:rsidP="0046190C">
      <w:pPr>
        <w:spacing w:line="480" w:lineRule="auto"/>
        <w:ind w:firstLine="709"/>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 xml:space="preserve">Menurut </w:t>
      </w:r>
      <w:r w:rsidR="00581F37" w:rsidRPr="008C1BB8">
        <w:rPr>
          <w:rFonts w:ascii="Times New Roman" w:hAnsi="Times New Roman" w:cs="Times New Roman"/>
          <w:noProof/>
          <w:sz w:val="24"/>
          <w:szCs w:val="24"/>
          <w:lang w:val="id-ID" w:eastAsia="id-ID"/>
        </w:rPr>
        <w:fldChar w:fldCharType="begin" w:fldLock="1"/>
      </w:r>
      <w:r w:rsidRPr="008C1BB8">
        <w:rPr>
          <w:rFonts w:ascii="Times New Roman" w:hAnsi="Times New Roman" w:cs="Times New Roman"/>
          <w:noProof/>
          <w:sz w:val="24"/>
          <w:szCs w:val="24"/>
          <w:lang w:val="id-ID" w:eastAsia="id-ID"/>
        </w:rPr>
        <w:instrText>ADDIN CSL_CITATION { "citationItems" : [ { "id" : "ITEM-1", "itemData" : { "author" : [ { "dropping-particle" : "", "family" : "Arikunto", "given" : "Suharsimi", "non-dropping-particle" : "", "parse-names" : false, "suffix" : "" } ], "id" : "ITEM-1", "issued" : { "date-parts" : [ [ "2016" ] ] }, "title" : "Prosedur Penelitian: Suatu Pendekatan Praktik. Jakarta: Rineka Cipta.", "type" : "article-journal" }, "uris" : [ "http://www.mendeley.com/documents/?uuid=00ce60aa-fd55-4e8f-b2c1-dfbb32791615" ] } ], "mendeley" : { "formattedCitation" : "(Arikunto, 2016)", "plainTextFormattedCitation" : "(Arikunto, 2016)", "previouslyFormattedCitation" : "(Arikunto, 2016)" }, "properties" : { "noteIndex" : 0 }, "schema" : "https://github.com/citation-style-language/schema/raw/master/csl-citation.json" }</w:instrText>
      </w:r>
      <w:r w:rsidR="00581F37" w:rsidRPr="008C1BB8">
        <w:rPr>
          <w:rFonts w:ascii="Times New Roman" w:hAnsi="Times New Roman" w:cs="Times New Roman"/>
          <w:noProof/>
          <w:sz w:val="24"/>
          <w:szCs w:val="24"/>
          <w:lang w:val="id-ID" w:eastAsia="id-ID"/>
        </w:rPr>
        <w:fldChar w:fldCharType="separate"/>
      </w:r>
      <w:r w:rsidRPr="008C1BB8">
        <w:rPr>
          <w:rFonts w:ascii="Times New Roman" w:hAnsi="Times New Roman" w:cs="Times New Roman"/>
          <w:noProof/>
          <w:sz w:val="24"/>
          <w:szCs w:val="24"/>
          <w:lang w:val="id-ID" w:eastAsia="id-ID"/>
        </w:rPr>
        <w:t>(Arikunto, 2016)</w:t>
      </w:r>
      <w:r w:rsidR="00581F37" w:rsidRPr="008C1BB8">
        <w:rPr>
          <w:rFonts w:ascii="Times New Roman" w:hAnsi="Times New Roman" w:cs="Times New Roman"/>
          <w:noProof/>
          <w:sz w:val="24"/>
          <w:szCs w:val="24"/>
          <w:lang w:val="id-ID" w:eastAsia="id-ID"/>
        </w:rPr>
        <w:fldChar w:fldCharType="end"/>
      </w:r>
      <w:r w:rsidRPr="008C1BB8">
        <w:rPr>
          <w:rFonts w:ascii="Times New Roman" w:hAnsi="Times New Roman" w:cs="Times New Roman"/>
          <w:noProof/>
          <w:sz w:val="24"/>
          <w:szCs w:val="24"/>
          <w:lang w:val="id-ID" w:eastAsia="id-ID"/>
        </w:rPr>
        <w:t xml:space="preserve"> Hipotesis merupakan sebagai salah satu jawaban yang bersifat sementara terhadap permasalahan penelitian, sampai terbukti melalui data yang terkumpul. </w:t>
      </w:r>
      <w:r>
        <w:rPr>
          <w:rFonts w:ascii="Times New Roman" w:hAnsi="Times New Roman" w:cs="Times New Roman"/>
          <w:noProof/>
          <w:sz w:val="24"/>
          <w:szCs w:val="24"/>
          <w:lang w:eastAsia="id-ID"/>
        </w:rPr>
        <w:t xml:space="preserve">Hipotesis ini dirumuskan berdasarkan teori-teori yang relevan dan belum didasarkan pada fakta-fakta empiris dari pengumpulan data. </w:t>
      </w:r>
      <w:r w:rsidRPr="008C1BB8">
        <w:rPr>
          <w:rFonts w:ascii="Times New Roman" w:hAnsi="Times New Roman" w:cs="Times New Roman"/>
          <w:noProof/>
          <w:sz w:val="24"/>
          <w:szCs w:val="24"/>
          <w:lang w:val="id-ID" w:eastAsia="id-ID"/>
        </w:rPr>
        <w:t>Berdasarkan judul penelitian ini, maka hipotesis dalam penelitian ini adalah sebagai berikut:</w:t>
      </w:r>
    </w:p>
    <w:p w:rsidR="0046190C" w:rsidRPr="008C1BB8" w:rsidRDefault="0046190C" w:rsidP="0046190C">
      <w:pPr>
        <w:spacing w:line="480" w:lineRule="auto"/>
        <w:ind w:left="1276" w:hanging="556"/>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 xml:space="preserve">H1: </w:t>
      </w:r>
      <w:r>
        <w:rPr>
          <w:rFonts w:ascii="Times New Roman" w:hAnsi="Times New Roman" w:cs="Times New Roman"/>
          <w:noProof/>
          <w:sz w:val="24"/>
          <w:szCs w:val="24"/>
          <w:lang w:eastAsia="id-ID"/>
        </w:rPr>
        <w:t>O</w:t>
      </w:r>
      <w:r w:rsidRPr="008C1BB8">
        <w:rPr>
          <w:rFonts w:ascii="Times New Roman" w:hAnsi="Times New Roman" w:cs="Times New Roman"/>
          <w:noProof/>
          <w:sz w:val="24"/>
          <w:szCs w:val="24"/>
          <w:lang w:val="id-ID" w:eastAsia="id-ID"/>
        </w:rPr>
        <w:t xml:space="preserve">rientasi kewirausahaan </w:t>
      </w:r>
      <w:r>
        <w:rPr>
          <w:rFonts w:ascii="Times New Roman" w:hAnsi="Times New Roman" w:cs="Times New Roman"/>
          <w:noProof/>
          <w:sz w:val="24"/>
          <w:szCs w:val="24"/>
          <w:lang w:eastAsia="id-ID"/>
        </w:rPr>
        <w:t xml:space="preserve">berpengaruh positif dan signifikan </w:t>
      </w:r>
      <w:r w:rsidRPr="008C1BB8">
        <w:rPr>
          <w:rFonts w:ascii="Times New Roman" w:hAnsi="Times New Roman" w:cs="Times New Roman"/>
          <w:noProof/>
          <w:sz w:val="24"/>
          <w:szCs w:val="24"/>
          <w:lang w:val="id-ID" w:eastAsia="id-ID"/>
        </w:rPr>
        <w:t>terhadap keberhasilan UMKM pada Koperasi Wanita Usaha Mulia Harjosari 1 Medan Amplas.</w:t>
      </w:r>
    </w:p>
    <w:p w:rsidR="0046190C" w:rsidRPr="008C1BB8" w:rsidRDefault="0046190C" w:rsidP="0046190C">
      <w:pPr>
        <w:tabs>
          <w:tab w:val="left" w:pos="1418"/>
          <w:tab w:val="left" w:pos="1701"/>
        </w:tabs>
        <w:spacing w:line="480" w:lineRule="auto"/>
        <w:ind w:left="1276" w:hanging="55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H2: </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eastAsia="id-ID"/>
        </w:rPr>
        <w:t>L</w:t>
      </w:r>
      <w:r w:rsidRPr="008C1BB8">
        <w:rPr>
          <w:rFonts w:ascii="Times New Roman" w:hAnsi="Times New Roman" w:cs="Times New Roman"/>
          <w:noProof/>
          <w:sz w:val="24"/>
          <w:szCs w:val="24"/>
          <w:lang w:val="id-ID" w:eastAsia="id-ID"/>
        </w:rPr>
        <w:t xml:space="preserve">ingkungan bisnis </w:t>
      </w:r>
      <w:r>
        <w:rPr>
          <w:rFonts w:ascii="Times New Roman" w:hAnsi="Times New Roman" w:cs="Times New Roman"/>
          <w:noProof/>
          <w:sz w:val="24"/>
          <w:szCs w:val="24"/>
          <w:lang w:eastAsia="id-ID"/>
        </w:rPr>
        <w:t xml:space="preserve">berpengaruh positifdan signifikan </w:t>
      </w:r>
      <w:r w:rsidRPr="008C1BB8">
        <w:rPr>
          <w:rFonts w:ascii="Times New Roman" w:hAnsi="Times New Roman" w:cs="Times New Roman"/>
          <w:noProof/>
          <w:sz w:val="24"/>
          <w:szCs w:val="24"/>
          <w:lang w:val="id-ID" w:eastAsia="id-ID"/>
        </w:rPr>
        <w:t>terhadap keberhasilan UMKM pada Koperasi Wanita Usaha Mulia Harjosari 1 Medan Amplas.</w:t>
      </w:r>
    </w:p>
    <w:p w:rsidR="0046190C" w:rsidRPr="008C1BB8" w:rsidRDefault="0046190C" w:rsidP="0046190C">
      <w:pPr>
        <w:spacing w:line="480" w:lineRule="auto"/>
        <w:ind w:left="1276" w:hanging="55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H3:  </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eastAsia="id-ID"/>
        </w:rPr>
        <w:t>K</w:t>
      </w:r>
      <w:r w:rsidRPr="008C1BB8">
        <w:rPr>
          <w:rFonts w:ascii="Times New Roman" w:hAnsi="Times New Roman" w:cs="Times New Roman"/>
          <w:noProof/>
          <w:sz w:val="24"/>
          <w:szCs w:val="24"/>
          <w:lang w:val="id-ID" w:eastAsia="id-ID"/>
        </w:rPr>
        <w:t xml:space="preserve">emampuan manajemen </w:t>
      </w:r>
      <w:r>
        <w:rPr>
          <w:rFonts w:ascii="Times New Roman" w:hAnsi="Times New Roman" w:cs="Times New Roman"/>
          <w:noProof/>
          <w:sz w:val="24"/>
          <w:szCs w:val="24"/>
          <w:lang w:eastAsia="id-ID"/>
        </w:rPr>
        <w:t xml:space="preserve">berpengaruh positifdan signifikan </w:t>
      </w:r>
      <w:r w:rsidRPr="008C1BB8">
        <w:rPr>
          <w:rFonts w:ascii="Times New Roman" w:hAnsi="Times New Roman" w:cs="Times New Roman"/>
          <w:noProof/>
          <w:sz w:val="24"/>
          <w:szCs w:val="24"/>
          <w:lang w:val="id-ID" w:eastAsia="id-ID"/>
        </w:rPr>
        <w:t>terhadap keberhasilan UMKM pada Koperasi Wanita Usaha Mulia Harjosari 1 Medan Amplas.</w:t>
      </w:r>
    </w:p>
    <w:p w:rsidR="00CA0476" w:rsidRPr="0046190C" w:rsidRDefault="0046190C" w:rsidP="0046190C">
      <w:r w:rsidRPr="008C1BB8">
        <w:rPr>
          <w:rFonts w:ascii="Times New Roman" w:hAnsi="Times New Roman" w:cs="Times New Roman"/>
          <w:noProof/>
          <w:sz w:val="24"/>
          <w:szCs w:val="24"/>
          <w:lang w:val="id-ID" w:eastAsia="id-ID"/>
        </w:rPr>
        <w:t xml:space="preserve">H4: </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eastAsia="id-ID"/>
        </w:rPr>
        <w:t>O</w:t>
      </w:r>
      <w:r w:rsidRPr="008C1BB8">
        <w:rPr>
          <w:rFonts w:ascii="Times New Roman" w:hAnsi="Times New Roman" w:cs="Times New Roman"/>
          <w:noProof/>
          <w:sz w:val="24"/>
          <w:szCs w:val="24"/>
          <w:lang w:val="id-ID" w:eastAsia="id-ID"/>
        </w:rPr>
        <w:t xml:space="preserve">rientasi kewirausahaan, lingkungan bisnis dan kemampuan manajemen </w:t>
      </w:r>
      <w:r>
        <w:rPr>
          <w:rFonts w:ascii="Times New Roman" w:hAnsi="Times New Roman" w:cs="Times New Roman"/>
          <w:noProof/>
          <w:sz w:val="24"/>
          <w:szCs w:val="24"/>
          <w:lang w:eastAsia="id-ID"/>
        </w:rPr>
        <w:t xml:space="preserve">berpengaruh secara simultan </w:t>
      </w:r>
      <w:r w:rsidRPr="008C1BB8">
        <w:rPr>
          <w:rFonts w:ascii="Times New Roman" w:hAnsi="Times New Roman" w:cs="Times New Roman"/>
          <w:noProof/>
          <w:sz w:val="24"/>
          <w:szCs w:val="24"/>
          <w:lang w:val="id-ID" w:eastAsia="id-ID"/>
        </w:rPr>
        <w:t>terhadap keberhasilan UMKM pada Koperasi Wanita Usaha Mulia Harjosari 1 Medan Amplas</w:t>
      </w:r>
      <w:bookmarkStart w:id="0" w:name="_GoBack"/>
      <w:bookmarkEnd w:id="0"/>
    </w:p>
    <w:sectPr w:rsidR="00CA0476" w:rsidRPr="0046190C" w:rsidSect="00720E4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8E0" w:rsidRDefault="009518E0" w:rsidP="00581F37">
      <w:pPr>
        <w:spacing w:after="0" w:line="240" w:lineRule="auto"/>
      </w:pPr>
      <w:r>
        <w:separator/>
      </w:r>
    </w:p>
  </w:endnote>
  <w:endnote w:type="continuationSeparator" w:id="1">
    <w:p w:rsidR="009518E0" w:rsidRDefault="009518E0" w:rsidP="00581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518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518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518E0" w:rsidP="00DF4FC0">
    <w:pPr>
      <w:pStyle w:val="Footer"/>
      <w:tabs>
        <w:tab w:val="clear" w:pos="4320"/>
        <w:tab w:val="clear" w:pos="8640"/>
        <w:tab w:val="left" w:pos="3274"/>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8E0" w:rsidRDefault="009518E0" w:rsidP="00581F37">
      <w:pPr>
        <w:spacing w:after="0" w:line="240" w:lineRule="auto"/>
      </w:pPr>
      <w:r>
        <w:separator/>
      </w:r>
    </w:p>
  </w:footnote>
  <w:footnote w:type="continuationSeparator" w:id="1">
    <w:p w:rsidR="009518E0" w:rsidRDefault="009518E0" w:rsidP="00581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581F37">
    <w:pPr>
      <w:pStyle w:val="Header"/>
    </w:pPr>
    <w:r w:rsidRPr="00581F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2"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C8" w:rsidRPr="001D2C38" w:rsidRDefault="00701EC8" w:rsidP="00701EC8">
    <w:pPr>
      <w:pStyle w:val="Header"/>
      <w:jc w:val="right"/>
      <w:rPr>
        <w:lang w:val="id-ID"/>
      </w:rPr>
    </w:pPr>
    <w:r w:rsidRPr="009747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13.55pt;height:408pt;z-index:-25165312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16:21:20</w:t>
    </w:r>
  </w:p>
  <w:p w:rsidR="004B00B0" w:rsidRDefault="00581F37">
    <w:pPr>
      <w:pStyle w:val="Header"/>
    </w:pPr>
    <w:r w:rsidRPr="00581F37">
      <w:rPr>
        <w:noProof/>
      </w:rPr>
      <w:pict>
        <v:shape id="WordPictureWatermark17158193" o:spid="_x0000_s2051" type="#_x0000_t75" style="position:absolute;margin-left:0;margin-top:0;width:413.55pt;height:408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581F37">
    <w:pPr>
      <w:pStyle w:val="Header"/>
    </w:pPr>
    <w:r w:rsidRPr="00581F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1"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CEBBE8"/>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0000003"/>
    <w:multiLevelType w:val="hybridMultilevel"/>
    <w:tmpl w:val="03E83F58"/>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00007"/>
    <w:multiLevelType w:val="hybridMultilevel"/>
    <w:tmpl w:val="EF7AA6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0000015"/>
    <w:multiLevelType w:val="hybridMultilevel"/>
    <w:tmpl w:val="AC28EE4C"/>
    <w:lvl w:ilvl="0" w:tplc="04090019">
      <w:start w:val="1"/>
      <w:numFmt w:val="lowerLetter"/>
      <w:lvlText w:val="%1."/>
      <w:lvlJc w:val="left"/>
      <w:pPr>
        <w:ind w:left="1440" w:hanging="360"/>
      </w:pPr>
      <w:rPr>
        <w:b w:val="0"/>
        <w:bCs w:val="0"/>
      </w:rPr>
    </w:lvl>
    <w:lvl w:ilvl="1" w:tplc="2110ADCA">
      <w:start w:val="1"/>
      <w:numFmt w:val="lowerLetter"/>
      <w:lvlText w:val="%2."/>
      <w:lvlJc w:val="left"/>
      <w:pPr>
        <w:ind w:left="2160" w:hanging="360"/>
      </w:pPr>
      <w:rPr>
        <w:rFonts w:hint="default"/>
      </w:rPr>
    </w:lvl>
    <w:lvl w:ilvl="2" w:tplc="6A441D8E">
      <w:start w:val="1"/>
      <w:numFmt w:val="decimal"/>
      <w:lvlText w:val="%3)"/>
      <w:lvlJc w:val="left"/>
      <w:pPr>
        <w:ind w:left="3060" w:hanging="360"/>
      </w:pPr>
      <w:rPr>
        <w:rFonts w:hint="default"/>
      </w:rPr>
    </w:lvl>
    <w:lvl w:ilvl="3" w:tplc="7C0A0664">
      <w:start w:val="1"/>
      <w:numFmt w:val="decimal"/>
      <w:lvlText w:val="%4."/>
      <w:lvlJc w:val="left"/>
      <w:pPr>
        <w:ind w:left="3600" w:hanging="360"/>
      </w:pPr>
      <w:rPr>
        <w:rFonts w:hint="default"/>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00000017"/>
    <w:multiLevelType w:val="hybridMultilevel"/>
    <w:tmpl w:val="8312B6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0000018"/>
    <w:multiLevelType w:val="hybridMultilevel"/>
    <w:tmpl w:val="CEDC7B00"/>
    <w:lvl w:ilvl="0" w:tplc="0409000F">
      <w:start w:val="1"/>
      <w:numFmt w:val="decimal"/>
      <w:lvlText w:val="%1."/>
      <w:lvlJc w:val="left"/>
      <w:pPr>
        <w:ind w:left="-3240" w:hanging="360"/>
      </w:pPr>
    </w:lvl>
    <w:lvl w:ilvl="1" w:tplc="04090019">
      <w:start w:val="1"/>
      <w:numFmt w:val="lowerLetter"/>
      <w:lvlText w:val="%2."/>
      <w:lvlJc w:val="left"/>
      <w:pPr>
        <w:ind w:left="-2520" w:hanging="360"/>
      </w:pPr>
    </w:lvl>
    <w:lvl w:ilvl="2" w:tplc="0409001B">
      <w:start w:val="1"/>
      <w:numFmt w:val="lowerRoman"/>
      <w:lvlText w:val="%3."/>
      <w:lvlJc w:val="right"/>
      <w:pPr>
        <w:ind w:left="-1800" w:hanging="180"/>
      </w:pPr>
    </w:lvl>
    <w:lvl w:ilvl="3" w:tplc="0409000F">
      <w:start w:val="1"/>
      <w:numFmt w:val="decimal"/>
      <w:lvlText w:val="%4."/>
      <w:lvlJc w:val="left"/>
      <w:pPr>
        <w:ind w:left="-1080" w:hanging="360"/>
      </w:pPr>
    </w:lvl>
    <w:lvl w:ilvl="4" w:tplc="04090019">
      <w:start w:val="1"/>
      <w:numFmt w:val="lowerLetter"/>
      <w:lvlText w:val="%5."/>
      <w:lvlJc w:val="left"/>
      <w:pPr>
        <w:ind w:left="-360" w:hanging="360"/>
      </w:pPr>
    </w:lvl>
    <w:lvl w:ilvl="5" w:tplc="0409001B">
      <w:start w:val="1"/>
      <w:numFmt w:val="lowerRoman"/>
      <w:lvlText w:val="%6."/>
      <w:lvlJc w:val="right"/>
      <w:pPr>
        <w:ind w:left="360" w:hanging="180"/>
      </w:pPr>
    </w:lvl>
    <w:lvl w:ilvl="6" w:tplc="0409000F">
      <w:start w:val="1"/>
      <w:numFmt w:val="decimal"/>
      <w:lvlText w:val="%7."/>
      <w:lvlJc w:val="left"/>
      <w:pPr>
        <w:ind w:left="1080" w:hanging="360"/>
      </w:pPr>
    </w:lvl>
    <w:lvl w:ilvl="7" w:tplc="04090019">
      <w:start w:val="1"/>
      <w:numFmt w:val="lowerLetter"/>
      <w:lvlText w:val="%8."/>
      <w:lvlJc w:val="left"/>
      <w:pPr>
        <w:ind w:left="1800" w:hanging="360"/>
      </w:pPr>
    </w:lvl>
    <w:lvl w:ilvl="8" w:tplc="0409001B">
      <w:start w:val="1"/>
      <w:numFmt w:val="lowerRoman"/>
      <w:lvlText w:val="%9."/>
      <w:lvlJc w:val="right"/>
      <w:pPr>
        <w:ind w:left="2520" w:hanging="180"/>
      </w:pPr>
    </w:lvl>
  </w:abstractNum>
  <w:abstractNum w:abstractNumId="6">
    <w:nsid w:val="0000001C"/>
    <w:multiLevelType w:val="hybridMultilevel"/>
    <w:tmpl w:val="C9C6327A"/>
    <w:lvl w:ilvl="0" w:tplc="04090019">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nsid w:val="0000001E"/>
    <w:multiLevelType w:val="multilevel"/>
    <w:tmpl w:val="5170C3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20"/>
    <w:multiLevelType w:val="multilevel"/>
    <w:tmpl w:val="A3BE4870"/>
    <w:lvl w:ilvl="0">
      <w:start w:val="1"/>
      <w:numFmt w:val="decimal"/>
      <w:lvlText w:val="%1."/>
      <w:lvlJc w:val="left"/>
      <w:pPr>
        <w:ind w:left="1080" w:hanging="360"/>
      </w:pPr>
    </w:lvl>
    <w:lvl w:ilvl="1">
      <w:start w:val="7"/>
      <w:numFmt w:val="decimal"/>
      <w:isLgl/>
      <w:lvlText w:val="%1.%2"/>
      <w:lvlJc w:val="left"/>
      <w:pPr>
        <w:ind w:left="333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00000021"/>
    <w:multiLevelType w:val="multilevel"/>
    <w:tmpl w:val="F1108C46"/>
    <w:lvl w:ilvl="0">
      <w:start w:val="1"/>
      <w:numFmt w:val="decimal"/>
      <w:lvlText w:val="%1."/>
      <w:lvlJc w:val="left"/>
      <w:pPr>
        <w:ind w:left="1080" w:hanging="360"/>
      </w:p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0A6445BB"/>
    <w:multiLevelType w:val="hybridMultilevel"/>
    <w:tmpl w:val="94D07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D72C6D"/>
    <w:multiLevelType w:val="multilevel"/>
    <w:tmpl w:val="70FE316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DEE170B"/>
    <w:multiLevelType w:val="multilevel"/>
    <w:tmpl w:val="508681EC"/>
    <w:lvl w:ilvl="0">
      <w:start w:val="1"/>
      <w:numFmt w:val="decimal"/>
      <w:lvlText w:val="%1."/>
      <w:lvlJc w:val="left"/>
      <w:pPr>
        <w:ind w:left="360" w:hanging="360"/>
      </w:pPr>
      <w:rPr>
        <w:b w:val="0"/>
        <w:bCs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147B1CC2"/>
    <w:multiLevelType w:val="singleLevel"/>
    <w:tmpl w:val="45D6BA14"/>
    <w:lvl w:ilvl="0">
      <w:start w:val="1"/>
      <w:numFmt w:val="decimal"/>
      <w:lvlText w:val="%1."/>
      <w:lvlJc w:val="left"/>
      <w:pPr>
        <w:tabs>
          <w:tab w:val="num" w:pos="425"/>
        </w:tabs>
        <w:ind w:left="425" w:hanging="425"/>
      </w:pPr>
      <w:rPr>
        <w:b w:val="0"/>
        <w:bCs w:val="0"/>
      </w:rPr>
    </w:lvl>
  </w:abstractNum>
  <w:abstractNum w:abstractNumId="14">
    <w:nsid w:val="283F4629"/>
    <w:multiLevelType w:val="hybridMultilevel"/>
    <w:tmpl w:val="E6BC4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D62A0"/>
    <w:multiLevelType w:val="multilevel"/>
    <w:tmpl w:val="33021FE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0460370"/>
    <w:multiLevelType w:val="hybridMultilevel"/>
    <w:tmpl w:val="1A2EC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37F0"/>
    <w:multiLevelType w:val="multilevel"/>
    <w:tmpl w:val="373A207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DAD1A90"/>
    <w:multiLevelType w:val="hybridMultilevel"/>
    <w:tmpl w:val="7B18C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A8017E5"/>
    <w:multiLevelType w:val="hybridMultilevel"/>
    <w:tmpl w:val="134A7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C9A5186"/>
    <w:multiLevelType w:val="multilevel"/>
    <w:tmpl w:val="8452D414"/>
    <w:lvl w:ilvl="0">
      <w:start w:val="1"/>
      <w:numFmt w:val="decimal"/>
      <w:lvlText w:val="%1."/>
      <w:lvlJc w:val="left"/>
      <w:pPr>
        <w:ind w:left="720" w:hanging="360"/>
      </w:pPr>
    </w:lvl>
    <w:lvl w:ilvl="1">
      <w:start w:val="1"/>
      <w:numFmt w:val="decimal"/>
      <w:isLgl/>
      <w:lvlText w:val="%1.%2"/>
      <w:lvlJc w:val="left"/>
      <w:pPr>
        <w:ind w:left="1125" w:hanging="645"/>
      </w:pPr>
      <w:rPr>
        <w:rFonts w:hint="default"/>
        <w:b/>
      </w:rPr>
    </w:lvl>
    <w:lvl w:ilvl="2">
      <w:start w:val="1"/>
      <w:numFmt w:val="decimal"/>
      <w:isLgl/>
      <w:lvlText w:val="%1.%2.%3"/>
      <w:lvlJc w:val="left"/>
      <w:pPr>
        <w:ind w:left="1320" w:hanging="720"/>
      </w:pPr>
      <w:rPr>
        <w:rFonts w:hint="default"/>
        <w:b/>
      </w:rPr>
    </w:lvl>
    <w:lvl w:ilvl="3">
      <w:start w:val="2"/>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2760" w:hanging="1440"/>
      </w:pPr>
      <w:rPr>
        <w:rFonts w:hint="default"/>
        <w:b/>
      </w:rPr>
    </w:lvl>
  </w:abstractNum>
  <w:abstractNum w:abstractNumId="21">
    <w:nsid w:val="73611AF7"/>
    <w:multiLevelType w:val="multilevel"/>
    <w:tmpl w:val="FFD2C37E"/>
    <w:lvl w:ilvl="0">
      <w:start w:val="1"/>
      <w:numFmt w:val="decimal"/>
      <w:lvlText w:val="%1."/>
      <w:lvlJc w:val="left"/>
      <w:pPr>
        <w:ind w:left="1080" w:hanging="360"/>
      </w:pPr>
    </w:lvl>
    <w:lvl w:ilvl="1">
      <w:start w:val="1"/>
      <w:numFmt w:val="decimal"/>
      <w:isLgl/>
      <w:lvlText w:val="%1.%2"/>
      <w:lvlJc w:val="left"/>
      <w:pPr>
        <w:ind w:left="502" w:hanging="360"/>
      </w:pPr>
      <w:rPr>
        <w:rFonts w:hint="default"/>
        <w:b/>
        <w:bCs/>
      </w:rPr>
    </w:lvl>
    <w:lvl w:ilvl="2">
      <w:start w:val="1"/>
      <w:numFmt w:val="decimal"/>
      <w:isLgl/>
      <w:lvlText w:val="%1.%2.%3"/>
      <w:lvlJc w:val="left"/>
      <w:pPr>
        <w:ind w:left="1440" w:hanging="720"/>
      </w:pPr>
      <w:rPr>
        <w:rFonts w:hint="default"/>
        <w:b/>
        <w:bCs/>
      </w:rPr>
    </w:lvl>
    <w:lvl w:ilvl="3">
      <w:start w:val="1"/>
      <w:numFmt w:val="decimal"/>
      <w:isLgl/>
      <w:lvlText w:val="%1.%2.%3.%4"/>
      <w:lvlJc w:val="left"/>
      <w:pPr>
        <w:ind w:left="2422" w:hanging="720"/>
      </w:pPr>
      <w:rPr>
        <w:rFonts w:hint="default"/>
        <w:b/>
        <w:bCs/>
      </w:rPr>
    </w:lvl>
    <w:lvl w:ilvl="4">
      <w:start w:val="1"/>
      <w:numFmt w:val="decimal"/>
      <w:isLgl/>
      <w:lvlText w:val="%1.%2.%3.%4.%5"/>
      <w:lvlJc w:val="left"/>
      <w:pPr>
        <w:ind w:left="1800" w:hanging="1080"/>
      </w:pPr>
      <w:rPr>
        <w:rFonts w:hint="default"/>
        <w:b/>
        <w:bCs/>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lvlOverride w:ilvl="0">
      <w:startOverride w:val="1"/>
    </w:lvlOverride>
  </w:num>
  <w:num w:numId="2">
    <w:abstractNumId w:val="7"/>
  </w:num>
  <w:num w:numId="3">
    <w:abstractNumId w:val="0"/>
  </w:num>
  <w:num w:numId="4">
    <w:abstractNumId w:val="2"/>
  </w:num>
  <w:num w:numId="5">
    <w:abstractNumId w:val="15"/>
  </w:num>
  <w:num w:numId="6">
    <w:abstractNumId w:val="20"/>
  </w:num>
  <w:num w:numId="7">
    <w:abstractNumId w:val="9"/>
  </w:num>
  <w:num w:numId="8">
    <w:abstractNumId w:val="6"/>
  </w:num>
  <w:num w:numId="9">
    <w:abstractNumId w:val="3"/>
  </w:num>
  <w:num w:numId="10">
    <w:abstractNumId w:val="1"/>
  </w:num>
  <w:num w:numId="11">
    <w:abstractNumId w:val="8"/>
  </w:num>
  <w:num w:numId="12">
    <w:abstractNumId w:val="5"/>
  </w:num>
  <w:num w:numId="13">
    <w:abstractNumId w:val="4"/>
  </w:num>
  <w:num w:numId="14">
    <w:abstractNumId w:val="11"/>
  </w:num>
  <w:num w:numId="15">
    <w:abstractNumId w:val="19"/>
  </w:num>
  <w:num w:numId="16">
    <w:abstractNumId w:val="10"/>
  </w:num>
  <w:num w:numId="17">
    <w:abstractNumId w:val="21"/>
  </w:num>
  <w:num w:numId="18">
    <w:abstractNumId w:val="12"/>
  </w:num>
  <w:num w:numId="19">
    <w:abstractNumId w:val="14"/>
  </w:num>
  <w:num w:numId="20">
    <w:abstractNumId w:val="18"/>
  </w:num>
  <w:num w:numId="21">
    <w:abstractNumId w:val="1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formatting="1" w:enforcement="1" w:cryptProviderType="rsaFull" w:cryptAlgorithmClass="hash" w:cryptAlgorithmType="typeAny" w:cryptAlgorithmSid="4" w:cryptSpinCount="50000" w:hash="8KO2LsrYFChMwAPnmgKVfc72iAw=" w:salt="EYCGbzl7H1Cu6I7C9fLQ7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7B6D"/>
    <w:rsid w:val="003E4618"/>
    <w:rsid w:val="0046190C"/>
    <w:rsid w:val="00581F37"/>
    <w:rsid w:val="00647CE7"/>
    <w:rsid w:val="00701EC8"/>
    <w:rsid w:val="00720E42"/>
    <w:rsid w:val="009518E0"/>
    <w:rsid w:val="00A22E10"/>
    <w:rsid w:val="00B7370D"/>
    <w:rsid w:val="00BF0A0B"/>
    <w:rsid w:val="00C457E0"/>
    <w:rsid w:val="00D07B6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5"/>
        <o:r id="V:Rule2" type="connector" idref="#Straight Arrow Connector 7"/>
        <o:r id="V:Rule3" type="connector" idref="#Straight Arrow Connector 20"/>
        <o:r id="V:Rule4"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 w:type="paragraph" w:customStyle="1" w:styleId="selectable-text">
    <w:name w:val="selectable-text"/>
    <w:basedOn w:val="Normal"/>
    <w:rsid w:val="0046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rsid w:val="0046190C"/>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 w:type="paragraph" w:customStyle="1" w:styleId="selectable-text">
    <w:name w:val="selectable-text"/>
    <w:basedOn w:val="Normal"/>
    <w:rsid w:val="0046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rsid w:val="0046190C"/>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14671</Words>
  <Characters>83630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2025-11-19T09:25:00Z</dcterms:created>
  <dcterms:modified xsi:type="dcterms:W3CDTF">2025-11-19T09:25:00Z</dcterms:modified>
</cp:coreProperties>
</file>