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57" w:rsidRDefault="00443A57">
      <w:pPr>
        <w:pStyle w:val="BodyText"/>
        <w:spacing w:before="38"/>
      </w:pPr>
    </w:p>
    <w:p w:rsidR="00443A57" w:rsidRDefault="00737378">
      <w:pPr>
        <w:pStyle w:val="Heading1"/>
        <w:spacing w:line="480" w:lineRule="auto"/>
        <w:ind w:left="3629" w:right="3193" w:firstLine="10"/>
        <w:jc w:val="center"/>
      </w:pPr>
      <w:r>
        <w:t xml:space="preserve">BAB I </w:t>
      </w:r>
      <w:r>
        <w:rPr>
          <w:spacing w:val="-2"/>
        </w:rPr>
        <w:t>PENDAHULUAN</w:t>
      </w:r>
    </w:p>
    <w:p w:rsidR="00443A57" w:rsidRDefault="00737378">
      <w:pPr>
        <w:pStyle w:val="ListParagraph"/>
        <w:numPr>
          <w:ilvl w:val="1"/>
          <w:numId w:val="2"/>
        </w:numPr>
        <w:tabs>
          <w:tab w:val="left" w:pos="928"/>
        </w:tabs>
        <w:spacing w:before="1"/>
        <w:rPr>
          <w:b/>
          <w:sz w:val="24"/>
        </w:rPr>
      </w:pPr>
      <w:r>
        <w:rPr>
          <w:b/>
          <w:sz w:val="24"/>
        </w:rPr>
        <w:t>Latar</w:t>
      </w:r>
      <w:r>
        <w:rPr>
          <w:b/>
          <w:spacing w:val="-2"/>
          <w:sz w:val="24"/>
        </w:rPr>
        <w:t xml:space="preserve"> Belakang</w:t>
      </w:r>
    </w:p>
    <w:p w:rsidR="00443A57" w:rsidRDefault="00443A57">
      <w:pPr>
        <w:pStyle w:val="BodyText"/>
        <w:spacing w:before="2"/>
        <w:rPr>
          <w:b/>
        </w:rPr>
      </w:pPr>
    </w:p>
    <w:p w:rsidR="00443A57" w:rsidRDefault="00737378">
      <w:pPr>
        <w:pStyle w:val="BodyText"/>
        <w:spacing w:line="480" w:lineRule="auto"/>
        <w:ind w:left="568" w:right="78" w:firstLine="566"/>
      </w:pPr>
      <w:r>
        <w:t>PerkembangansistempendidikandiIndonesiasangatmajumengikuti perkembangan zaman di era digital sistem pendidikan yang digunakan kini tidak</w:t>
      </w:r>
      <w:r>
        <w:rPr>
          <w:spacing w:val="-2"/>
        </w:rPr>
        <w:t xml:space="preserve">lagimenggunakansistempendidikanyangkonvensionalmelainkantelahberinovasi </w:t>
      </w:r>
      <w:r>
        <w:t>dengan</w:t>
      </w:r>
      <w:r>
        <w:t>kecanggihanteknologidigital.MenurutEkiRahmadan(2020)“Inovasi berarti menemukan sesuatu ide barang atau metode yang baru bagi seseorang atau kelompok”. Sistem pendidikan kini berinovasi dengan teknologi digital sehingga menghasilkanmetodependidikanmodeldanm</w:t>
      </w:r>
      <w:r>
        <w:t>ediayangdigunakanberinovasi denganteknologiinformasiberbasisdigital.Inovasidalamduniapendidikandimanfaatkanuntukmengikutiperkembangangenerasisiswadengandiciptakan media pembelajaran berbasis teknologi informasi digital.</w:t>
      </w:r>
    </w:p>
    <w:p w:rsidR="00443A57" w:rsidRDefault="00737378">
      <w:pPr>
        <w:pStyle w:val="BodyText"/>
        <w:tabs>
          <w:tab w:val="left" w:pos="5442"/>
        </w:tabs>
        <w:spacing w:line="480" w:lineRule="auto"/>
        <w:ind w:left="568" w:right="110" w:firstLine="566"/>
      </w:pPr>
      <w:r>
        <w:t>Dalamduniapendidikanmediadapatdimanf</w:t>
      </w:r>
      <w:r>
        <w:t>aatkansebagaisaranauntuk menyampaikanmateripembelajaranuntukpesertadidik.Pengertianmediapembelajaranadalahsesuatuyangmenarik</w:t>
      </w:r>
      <w:r>
        <w:tab/>
        <w:t>perhatianpesertadidikserta meningkatkanmotivasidankemampuanpesertadidikterhadapmateriproses</w:t>
      </w:r>
      <w:r>
        <w:rPr>
          <w:spacing w:val="-2"/>
        </w:rPr>
        <w:t>pembelajaran.Dengandemikiandalamkegiatan</w:t>
      </w:r>
      <w:r>
        <w:rPr>
          <w:spacing w:val="-2"/>
        </w:rPr>
        <w:t xml:space="preserve">pembelajarandiperlukanberbagai mediayangdisesuaikandenganfungsinyasehinggatujuanpembelajaranyangtelah </w:t>
      </w:r>
      <w:r>
        <w:t>ditetapkan dapat tercapai dengan baik.</w:t>
      </w:r>
    </w:p>
    <w:p w:rsidR="00443A57" w:rsidRDefault="00737378">
      <w:pPr>
        <w:pStyle w:val="BodyText"/>
        <w:spacing w:before="5" w:line="480" w:lineRule="auto"/>
        <w:ind w:left="568" w:right="115" w:firstLine="566"/>
        <w:jc w:val="both"/>
      </w:pPr>
      <w:r>
        <w:t>Menurut pendapat ahli media pembelajaran adalah media atau alat yang digunakan untuk menyampaikan informasi dari pe</w:t>
      </w:r>
      <w:r>
        <w:t xml:space="preserve">ngirim pesan kepada penerima </w:t>
      </w:r>
      <w:r>
        <w:rPr>
          <w:spacing w:val="-2"/>
        </w:rPr>
        <w:t>pesanEkayani(2017).Pendapatlainmengatakanbahwamediapembelajaran</w:t>
      </w:r>
    </w:p>
    <w:p w:rsidR="00443A57" w:rsidRDefault="00443A57">
      <w:pPr>
        <w:pStyle w:val="BodyText"/>
      </w:pPr>
    </w:p>
    <w:p w:rsidR="00443A57" w:rsidRDefault="00443A57">
      <w:pPr>
        <w:pStyle w:val="BodyText"/>
        <w:spacing w:before="216"/>
      </w:pPr>
    </w:p>
    <w:p w:rsidR="00443A57" w:rsidRDefault="00737378">
      <w:pPr>
        <w:ind w:left="440"/>
        <w:jc w:val="center"/>
      </w:pPr>
      <w:r>
        <w:rPr>
          <w:spacing w:val="-10"/>
        </w:rPr>
        <w:lastRenderedPageBreak/>
        <w:t>1</w:t>
      </w:r>
    </w:p>
    <w:p w:rsidR="00443A57" w:rsidRDefault="00443A57">
      <w:pPr>
        <w:jc w:val="center"/>
        <w:sectPr w:rsidR="00443A57">
          <w:headerReference w:type="even" r:id="rId8"/>
          <w:headerReference w:type="default" r:id="rId9"/>
          <w:footerReference w:type="even" r:id="rId10"/>
          <w:footerReference w:type="default" r:id="rId11"/>
          <w:headerReference w:type="first" r:id="rId12"/>
          <w:footerReference w:type="first" r:id="rId13"/>
          <w:type w:val="continuous"/>
          <w:pgSz w:w="11940" w:h="16860"/>
          <w:pgMar w:top="1940" w:right="1559" w:bottom="280" w:left="1700" w:header="720" w:footer="720" w:gutter="0"/>
          <w:cols w:space="720"/>
        </w:sectPr>
      </w:pPr>
    </w:p>
    <w:p w:rsidR="00443A57" w:rsidRDefault="00443A57">
      <w:pPr>
        <w:pStyle w:val="BodyText"/>
        <w:spacing w:before="21"/>
      </w:pPr>
    </w:p>
    <w:p w:rsidR="00443A57" w:rsidRDefault="00737378">
      <w:pPr>
        <w:pStyle w:val="BodyText"/>
        <w:spacing w:before="1" w:line="480" w:lineRule="auto"/>
        <w:ind w:left="568" w:right="110"/>
      </w:pPr>
      <w:r>
        <w:rPr>
          <w:spacing w:val="-2"/>
        </w:rPr>
        <w:t xml:space="preserve">merupakanalatyangdigunakanolehpendidikuntukmenyampaikanmaterikepada siswa.Mediapembelajaranterdapatmediapembelajarandigitalyangmenampilkan </w:t>
      </w:r>
      <w:r>
        <w:t>mat</w:t>
      </w:r>
      <w:r>
        <w:t xml:space="preserve">eridengankecanggihan teknologiinformasi digitalyangdapatmenampilkan </w:t>
      </w:r>
      <w:r>
        <w:rPr>
          <w:spacing w:val="-2"/>
        </w:rPr>
        <w:t xml:space="preserve">materiataukontendalambentukkonstektualaudiovisualmaupunaudiovisualyang </w:t>
      </w:r>
      <w:r>
        <w:t>menarik dan interaktif bagi siswa Muhamad Farhan (2022) . Media pembelajaran yangmenarikdaninteraktifbagisiswasehingg</w:t>
      </w:r>
      <w:r>
        <w:t>aseorangpendidikperluuntuk membuatmaupunmenyiapkanmediapembelajarandenganduniasiswaseperti siswa lebih menggemari dunia digital sehingga seorang guru perlu menggunakan mediapembelajaranberbasisdigitaldansebaiknyasiswajugadiajakuntuk berkolaborasi dalam pem</w:t>
      </w:r>
      <w:r>
        <w:t>buatan media pembelajaran.</w:t>
      </w:r>
    </w:p>
    <w:p w:rsidR="00443A57" w:rsidRDefault="00737378">
      <w:pPr>
        <w:pStyle w:val="BodyText"/>
        <w:spacing w:before="3" w:line="480" w:lineRule="auto"/>
        <w:ind w:left="568" w:right="109" w:firstLine="566"/>
      </w:pPr>
      <w:r>
        <w:t>Mediapembelajarandigitalseperti</w:t>
      </w:r>
      <w:r>
        <w:rPr>
          <w:i/>
        </w:rPr>
        <w:t>Podcast</w:t>
      </w:r>
      <w:r>
        <w:t xml:space="preserve">yangbisadigunakanuntuk </w:t>
      </w:r>
      <w:r>
        <w:rPr>
          <w:spacing w:val="-2"/>
        </w:rPr>
        <w:t>meningkatkanminatsiswaterhadapmateripembelajaranmedia</w:t>
      </w:r>
      <w:r>
        <w:rPr>
          <w:i/>
          <w:spacing w:val="-2"/>
        </w:rPr>
        <w:t>Podcast</w:t>
      </w:r>
      <w:r>
        <w:rPr>
          <w:spacing w:val="-2"/>
        </w:rPr>
        <w:t>merupakan mediayangmenampilkanmateriataukontendengantampilanaudiovisualsehingga</w:t>
      </w:r>
      <w:r>
        <w:t>siswatidakmerasabosandan</w:t>
      </w:r>
      <w:r>
        <w:t xml:space="preserve">nyamandalammengikutikegiatanpembelajaran </w:t>
      </w:r>
      <w:r>
        <w:rPr>
          <w:spacing w:val="-2"/>
        </w:rPr>
        <w:t>disisilaindenganadanyakolaborasigurudapatmengukurpemahamansiswaterkait</w:t>
      </w:r>
      <w:r>
        <w:t xml:space="preserve">materiyangtelahdiberikan.Dariuraiandiatasdapatdiketahuibahwamedia pembelajaran berbasis digital dalam bentuk </w:t>
      </w:r>
      <w:r>
        <w:rPr>
          <w:i/>
        </w:rPr>
        <w:t xml:space="preserve">Podcast </w:t>
      </w:r>
      <w:r>
        <w:t>pembelajaran dapat menjadi s</w:t>
      </w:r>
      <w:r>
        <w:t>olusi untuk meningkatkan minat belajar siswa.</w:t>
      </w:r>
    </w:p>
    <w:p w:rsidR="00443A57" w:rsidRDefault="00737378">
      <w:pPr>
        <w:pStyle w:val="BodyText"/>
        <w:spacing w:before="2" w:line="480" w:lineRule="auto"/>
        <w:ind w:left="568" w:right="113" w:firstLine="566"/>
        <w:jc w:val="both"/>
      </w:pPr>
      <w:r>
        <w:t>Media pembelajaran digital merupakan media pembelajaran yang dikembangkan dengan bantuan kemajuan teknologi dan media yang dapat mencakup berbagai aspek gambar audio dan video dalam satu media . Media pembelaja</w:t>
      </w:r>
      <w:r>
        <w:t>ran dengan pembelajaran digital merupakan dua hal yang berkaitan. pembelajarandigitaldiajarkandiInternetdengan menggunakan media digital</w:t>
      </w:r>
    </w:p>
    <w:p w:rsidR="00443A57" w:rsidRDefault="00443A57">
      <w:pPr>
        <w:pStyle w:val="BodyText"/>
        <w:spacing w:line="480" w:lineRule="auto"/>
        <w:jc w:val="both"/>
        <w:sectPr w:rsidR="00443A57">
          <w:headerReference w:type="even" r:id="rId14"/>
          <w:headerReference w:type="default" r:id="rId15"/>
          <w:headerReference w:type="first" r:id="rId16"/>
          <w:pgSz w:w="11940" w:h="16860"/>
          <w:pgMar w:top="1940" w:right="1559" w:bottom="280" w:left="1700" w:header="710" w:footer="0" w:gutter="0"/>
          <w:pgNumType w:start="2"/>
          <w:cols w:space="720"/>
        </w:sectPr>
      </w:pPr>
    </w:p>
    <w:p w:rsidR="00443A57" w:rsidRDefault="00443A57">
      <w:pPr>
        <w:pStyle w:val="BodyText"/>
        <w:spacing w:before="21"/>
      </w:pPr>
    </w:p>
    <w:p w:rsidR="00443A57" w:rsidRDefault="00737378">
      <w:pPr>
        <w:pStyle w:val="BodyText"/>
        <w:spacing w:before="1" w:line="480" w:lineRule="auto"/>
        <w:ind w:left="568" w:right="78"/>
      </w:pPr>
      <w:r>
        <w:t>seperti tek</w:t>
      </w:r>
      <w:r>
        <w:t>s dan gambar tujuan dari konten pembelajaran yang disediakan adalahuntukmeningkatkanefektivitaspengajarandanmemperluaspengetahuandan</w:t>
      </w:r>
      <w:r>
        <w:rPr>
          <w:spacing w:val="-2"/>
        </w:rPr>
        <w:t xml:space="preserve">keterampilanpribadisiswadengandemikianmediapembelajarandigitalmerupakan </w:t>
      </w:r>
      <w:r>
        <w:t>mediayangdikembangkandenganmemanfaatkanteknologiuntu</w:t>
      </w:r>
      <w:r>
        <w:t>kmenyajikan informasi mealui berbagai bentuk digital seperti gambar suara vidio serta hal inibertujuan agar meningkatkan efektivitas pendidikan dan memperluas keterampilan siswa.Mediapembelajaranaudiomerupakansalahsatubentukbahanajarnoncetakyang menggunaka</w:t>
      </w:r>
      <w:r>
        <w:t>naudiosecaralangsungyangdiperdengarkankepadapesertadidik guna menguasai kemampuan tertentu.</w:t>
      </w:r>
    </w:p>
    <w:p w:rsidR="00443A57" w:rsidRDefault="00737378">
      <w:pPr>
        <w:pStyle w:val="BodyText"/>
        <w:spacing w:before="3" w:line="480" w:lineRule="auto"/>
        <w:ind w:left="568" w:right="113" w:firstLine="566"/>
        <w:jc w:val="both"/>
      </w:pPr>
      <w:r>
        <w:t>Media audio merupakan media yang menjadikan suara atau bunyi sebagai kekuatan utamanya dan suara yang dihasilkan diharpkan dapat memberikan gambaran secara jelas te</w:t>
      </w:r>
      <w:r>
        <w:t xml:space="preserve">rhadap pendengarnya seolah-olah mereka menyampaikan informasi. Media audio </w:t>
      </w:r>
      <w:r>
        <w:rPr>
          <w:i/>
        </w:rPr>
        <w:t xml:space="preserve">podcast </w:t>
      </w:r>
      <w:r>
        <w:t>dapat digunakan sebagai alat bantu dalam pembelajaran (Sultan ahmad2020).</w:t>
      </w:r>
    </w:p>
    <w:p w:rsidR="00443A57" w:rsidRDefault="00737378">
      <w:pPr>
        <w:pStyle w:val="BodyText"/>
        <w:spacing w:before="1" w:line="480" w:lineRule="auto"/>
        <w:ind w:left="568" w:firstLine="566"/>
      </w:pPr>
      <w:r>
        <w:rPr>
          <w:spacing w:val="-2"/>
        </w:rPr>
        <w:t>Mediavidioatau</w:t>
      </w:r>
      <w:r>
        <w:rPr>
          <w:i/>
          <w:spacing w:val="-2"/>
        </w:rPr>
        <w:t>podcast</w:t>
      </w:r>
      <w:r>
        <w:rPr>
          <w:spacing w:val="-2"/>
        </w:rPr>
        <w:t>vidioadalahcampurankontenaudiodanvisualdan vidiopodcastdapatdirekamataudisiark</w:t>
      </w:r>
      <w:r>
        <w:rPr>
          <w:spacing w:val="-2"/>
        </w:rPr>
        <w:t xml:space="preserve">anlangsungdandapatberupagambaratau </w:t>
      </w:r>
      <w:r>
        <w:t>vidio.Penggunaanvidioyangmelibatkanindrapalingbanyakdibandingkandenganalat peragalainnyadenganpenayanganvidiodanpesertadidikdapatmelihatnyasekaligus mendengarkannya.</w:t>
      </w:r>
    </w:p>
    <w:p w:rsidR="00443A57" w:rsidRDefault="00737378">
      <w:pPr>
        <w:pStyle w:val="BodyText"/>
        <w:spacing w:before="1" w:line="480" w:lineRule="auto"/>
        <w:ind w:left="568" w:right="78" w:firstLine="566"/>
      </w:pPr>
      <w:r>
        <w:t>Keterampilanberbicaramerupakansalahsatuketerampilanyang</w:t>
      </w:r>
      <w:r>
        <w:t xml:space="preserve">dapat melatihkemampuankomunikasididalammaupundiluarkelassesuaidengan </w:t>
      </w:r>
      <w:r>
        <w:rPr>
          <w:spacing w:val="-2"/>
        </w:rPr>
        <w:t>perkembanganjiwanyadanketerampilanberbicaramendudukitempatutamadalam memberidanmenerimainformasisertamemajukkanhidupdalamperadaban</w:t>
      </w:r>
    </w:p>
    <w:p w:rsidR="00443A57" w:rsidRDefault="00443A57">
      <w:pPr>
        <w:pStyle w:val="BodyText"/>
        <w:spacing w:line="480" w:lineRule="auto"/>
        <w:sectPr w:rsidR="00443A57">
          <w:pgSz w:w="11940" w:h="16860"/>
          <w:pgMar w:top="1940" w:right="1559" w:bottom="280" w:left="1700" w:header="710" w:footer="0" w:gutter="0"/>
          <w:cols w:space="720"/>
        </w:sectPr>
      </w:pPr>
    </w:p>
    <w:p w:rsidR="00443A57" w:rsidRDefault="00443A57">
      <w:pPr>
        <w:pStyle w:val="BodyText"/>
        <w:spacing w:before="21"/>
      </w:pPr>
    </w:p>
    <w:p w:rsidR="00443A57" w:rsidRDefault="00737378">
      <w:pPr>
        <w:pStyle w:val="BodyText"/>
        <w:tabs>
          <w:tab w:val="left" w:pos="1653"/>
          <w:tab w:val="left" w:pos="2925"/>
          <w:tab w:val="left" w:pos="3958"/>
          <w:tab w:val="left" w:pos="5359"/>
          <w:tab w:val="left" w:pos="5671"/>
          <w:tab w:val="left" w:pos="6086"/>
          <w:tab w:val="left" w:pos="7479"/>
        </w:tabs>
        <w:spacing w:before="1" w:line="480" w:lineRule="auto"/>
        <w:ind w:left="676" w:right="95" w:firstLine="1582"/>
        <w:jc w:val="right"/>
      </w:pPr>
      <w:r>
        <w:rPr>
          <w:spacing w:val="-2"/>
        </w:rPr>
        <w:t>MenurutIlmahHumad&amp;IvaAniWijiati(2020)</w:t>
      </w:r>
      <w:r>
        <w:rPr>
          <w:spacing w:val="-2"/>
        </w:rPr>
        <w:t>.Berbicaramerupakan kemampuanmengartikulasikanbunyiataukatauntukmengungkapkanmenyatakan ataumenyampaikanpikirangagasanataupunperasaan.Berbicarasecaraumum dapatdiartikansebagaipenggunaanbahasalisanuntukmenyampaikanmaksud seseorangkepadaoranglain.MenurutFarh</w:t>
      </w:r>
      <w:r>
        <w:rPr>
          <w:spacing w:val="-2"/>
        </w:rPr>
        <w:t xml:space="preserve">an(2022)padajurnalbahasadansastra bahwaberdasarkanhasilobservasikhususnyapadamatapelajaranbahasaindonesia </w:t>
      </w:r>
      <w:r>
        <w:t xml:space="preserve">ditemukanbahwapenguasaanberbicarasiswamasihrendahdanhanyasedikit siswa yang mampu mengungkapkan pendapatnya selama dikelas sehingga untuk </w:t>
      </w:r>
      <w:r>
        <w:rPr>
          <w:spacing w:val="-2"/>
        </w:rPr>
        <w:t>mengatasimas</w:t>
      </w:r>
      <w:r>
        <w:rPr>
          <w:spacing w:val="-2"/>
        </w:rPr>
        <w:t xml:space="preserve">alahketerampilanberbicarakitadapatmencobamenggunakan mediapembelajaranberupamediadigitaluntukmeningkatkanketerampilansiswa. </w:t>
      </w:r>
      <w:r>
        <w:rPr>
          <w:i/>
          <w:spacing w:val="-2"/>
        </w:rPr>
        <w:t>Podcast</w:t>
      </w:r>
      <w:r>
        <w:rPr>
          <w:i/>
        </w:rPr>
        <w:tab/>
      </w:r>
      <w:r>
        <w:rPr>
          <w:spacing w:val="-2"/>
        </w:rPr>
        <w:t>merupakan</w:t>
      </w:r>
      <w:r>
        <w:tab/>
      </w:r>
      <w:r>
        <w:rPr>
          <w:spacing w:val="-2"/>
        </w:rPr>
        <w:t>rekaman</w:t>
      </w:r>
      <w:r>
        <w:tab/>
      </w:r>
      <w:r>
        <w:rPr>
          <w:spacing w:val="-2"/>
        </w:rPr>
        <w:t>audioyang</w:t>
      </w:r>
      <w:r>
        <w:tab/>
      </w:r>
      <w:r>
        <w:rPr>
          <w:spacing w:val="-2"/>
        </w:rPr>
        <w:t>dapat</w:t>
      </w:r>
      <w:r>
        <w:tab/>
      </w:r>
      <w:r>
        <w:rPr>
          <w:spacing w:val="-2"/>
        </w:rPr>
        <w:t>didengarkan</w:t>
      </w:r>
      <w:r>
        <w:tab/>
      </w:r>
      <w:r>
        <w:rPr>
          <w:spacing w:val="-4"/>
        </w:rPr>
        <w:t xml:space="preserve">oleh </w:t>
      </w:r>
      <w:r>
        <w:rPr>
          <w:spacing w:val="-2"/>
        </w:rPr>
        <w:t>masyarakatumummelaluimediainternetberbedadenganradioyangdisiarkan secaral</w:t>
      </w:r>
      <w:r>
        <w:rPr>
          <w:spacing w:val="-2"/>
        </w:rPr>
        <w:t>angsungmelaluifrekuensitertentu</w:t>
      </w:r>
      <w:r>
        <w:tab/>
      </w:r>
      <w:r>
        <w:tab/>
      </w:r>
      <w:r>
        <w:rPr>
          <w:spacing w:val="-2"/>
        </w:rPr>
        <w:t xml:space="preserve">memilikifleksibilitasdalam implementasinyadandapatdidengarkankapanpunsesuaikeinginanselainitubisa </w:t>
      </w:r>
      <w:r>
        <w:t xml:space="preserve">diaksesmelaluiberbagai perangkat elektronikyangadamenurutlestari&amp;Fatonah </w:t>
      </w:r>
      <w:r>
        <w:rPr>
          <w:spacing w:val="-2"/>
        </w:rPr>
        <w:t>(2021)mengatakanbahwaadabeberapa</w:t>
      </w:r>
      <w:r>
        <w:rPr>
          <w:i/>
          <w:spacing w:val="-2"/>
        </w:rPr>
        <w:t>Podcast</w:t>
      </w:r>
      <w:r>
        <w:rPr>
          <w:spacing w:val="-2"/>
        </w:rPr>
        <w:t>pertamawawanc</w:t>
      </w:r>
      <w:r>
        <w:rPr>
          <w:spacing w:val="-2"/>
        </w:rPr>
        <w:t xml:space="preserve">arayangmelibatkana </w:t>
      </w:r>
      <w:r>
        <w:t xml:space="preserve">ntarasiswayangkeduamelakukan wawancaradenganbanyakorang untuk </w:t>
      </w:r>
      <w:r>
        <w:rPr>
          <w:spacing w:val="-2"/>
        </w:rPr>
        <w:t>membahasberbagaipendapat.Pilihanjenis</w:t>
      </w:r>
      <w:r>
        <w:rPr>
          <w:i/>
          <w:spacing w:val="-2"/>
        </w:rPr>
        <w:t>Podcast</w:t>
      </w:r>
      <w:r>
        <w:rPr>
          <w:spacing w:val="-2"/>
        </w:rPr>
        <w:t>sebagaimediapembelajara ntergantungpadaapayangingindisampaikan.Perhatikandurasiyang akandisampaikan,janganterlalusingkatatauterlalu</w:t>
      </w:r>
      <w:r>
        <w:rPr>
          <w:spacing w:val="-2"/>
        </w:rPr>
        <w:t>panjangagarpesertadidik</w:t>
      </w:r>
    </w:p>
    <w:p w:rsidR="00443A57" w:rsidRDefault="00737378">
      <w:pPr>
        <w:pStyle w:val="BodyText"/>
        <w:spacing w:before="5"/>
        <w:ind w:left="568"/>
      </w:pPr>
      <w:r>
        <w:rPr>
          <w:spacing w:val="-2"/>
        </w:rPr>
        <w:t>tidakmembosankan.</w:t>
      </w:r>
    </w:p>
    <w:p w:rsidR="00443A57" w:rsidRDefault="00737378">
      <w:pPr>
        <w:pStyle w:val="BodyText"/>
        <w:spacing w:before="276" w:line="480" w:lineRule="auto"/>
        <w:ind w:left="1072" w:right="133" w:firstLine="1183"/>
        <w:jc w:val="right"/>
      </w:pPr>
      <w:r>
        <w:rPr>
          <w:spacing w:val="-2"/>
        </w:rPr>
        <w:t>Wawancaradenganbeberapaoranguntukmenyajikandiskusidengan pendapatyangberbeda-beda.Pemilihanjenis</w:t>
      </w:r>
      <w:r>
        <w:rPr>
          <w:i/>
          <w:spacing w:val="-2"/>
        </w:rPr>
        <w:t>Podcast</w:t>
      </w:r>
      <w:r>
        <w:rPr>
          <w:spacing w:val="-2"/>
        </w:rPr>
        <w:t>sebagaimediapembelajaran</w:t>
      </w:r>
    </w:p>
    <w:p w:rsidR="00443A57" w:rsidRDefault="00443A57">
      <w:pPr>
        <w:pStyle w:val="BodyText"/>
        <w:spacing w:line="480" w:lineRule="auto"/>
        <w:jc w:val="right"/>
        <w:sectPr w:rsidR="00443A57">
          <w:pgSz w:w="11940" w:h="16860"/>
          <w:pgMar w:top="1940" w:right="1559" w:bottom="280" w:left="1700" w:header="710" w:footer="0" w:gutter="0"/>
          <w:cols w:space="720"/>
        </w:sectPr>
      </w:pPr>
    </w:p>
    <w:p w:rsidR="00443A57" w:rsidRDefault="00443A57">
      <w:pPr>
        <w:pStyle w:val="BodyText"/>
        <w:spacing w:before="21"/>
      </w:pPr>
    </w:p>
    <w:p w:rsidR="00443A57" w:rsidRDefault="00737378">
      <w:pPr>
        <w:pStyle w:val="BodyText"/>
        <w:spacing w:before="1" w:line="480" w:lineRule="auto"/>
        <w:ind w:left="568" w:right="113"/>
        <w:jc w:val="both"/>
      </w:pPr>
      <w:r>
        <w:t>disesuaikan dengan materi yang ingin disampaikan Paling utama diper</w:t>
      </w:r>
      <w:r>
        <w:t>hatikan durasi yang akan disampaikan jangan terlalu singkat maupun terlalu panjang agar tidak membosankan bagi peserta didik.</w:t>
      </w:r>
    </w:p>
    <w:p w:rsidR="00443A57" w:rsidRDefault="00737378">
      <w:pPr>
        <w:pStyle w:val="BodyText"/>
        <w:tabs>
          <w:tab w:val="left" w:pos="2754"/>
          <w:tab w:val="left" w:pos="3573"/>
          <w:tab w:val="left" w:pos="4579"/>
          <w:tab w:val="left" w:pos="5395"/>
          <w:tab w:val="left" w:pos="6916"/>
          <w:tab w:val="left" w:pos="8039"/>
        </w:tabs>
        <w:spacing w:line="480" w:lineRule="auto"/>
        <w:ind w:left="568" w:right="107" w:firstLine="720"/>
      </w:pPr>
      <w:r>
        <w:rPr>
          <w:spacing w:val="-2"/>
        </w:rPr>
        <w:t>Pemanfaatan</w:t>
      </w:r>
      <w:r>
        <w:tab/>
      </w:r>
      <w:r>
        <w:rPr>
          <w:spacing w:val="-2"/>
        </w:rPr>
        <w:t>media</w:t>
      </w:r>
      <w:r>
        <w:tab/>
      </w:r>
      <w:r>
        <w:rPr>
          <w:i/>
          <w:spacing w:val="-2"/>
        </w:rPr>
        <w:t>Podcast</w:t>
      </w:r>
      <w:r>
        <w:rPr>
          <w:i/>
        </w:rPr>
        <w:tab/>
      </w:r>
      <w:r>
        <w:rPr>
          <w:spacing w:val="-4"/>
        </w:rPr>
        <w:t>dalam</w:t>
      </w:r>
      <w:r>
        <w:tab/>
      </w:r>
      <w:r>
        <w:rPr>
          <w:spacing w:val="-2"/>
        </w:rPr>
        <w:t>pembelajaran</w:t>
      </w:r>
      <w:r>
        <w:tab/>
      </w:r>
      <w:r>
        <w:rPr>
          <w:spacing w:val="-2"/>
        </w:rPr>
        <w:t>berbicara</w:t>
      </w:r>
      <w:r>
        <w:tab/>
      </w:r>
      <w:r>
        <w:rPr>
          <w:spacing w:val="-2"/>
        </w:rPr>
        <w:t xml:space="preserve">dapat </w:t>
      </w:r>
      <w:r>
        <w:t xml:space="preserve">memberikan keuntungan yang signifikan bagi siswa. Malalui </w:t>
      </w:r>
      <w:r>
        <w:rPr>
          <w:i/>
        </w:rPr>
        <w:t xml:space="preserve">Podcast </w:t>
      </w:r>
      <w:r>
        <w:t>sis</w:t>
      </w:r>
      <w:r>
        <w:t xml:space="preserve">wa dapat belajar untuk menyusun ide mereka secara jelas media audiovisual dapat dimaknai </w:t>
      </w:r>
      <w:r>
        <w:rPr>
          <w:spacing w:val="-2"/>
        </w:rPr>
        <w:t xml:space="preserve">sebagaialatyangdapatmenayangkangambarsertasertamenghasilkansuara.Sunda </w:t>
      </w:r>
      <w:r>
        <w:t>denganadanyamediainigurudapatmembantusiswadalammeningkatkan keterampilanmenyampaikan sebuah info</w:t>
      </w:r>
      <w:r>
        <w:t>rmasi.</w:t>
      </w:r>
    </w:p>
    <w:p w:rsidR="00443A57" w:rsidRDefault="00737378">
      <w:pPr>
        <w:pStyle w:val="BodyText"/>
        <w:spacing w:line="480" w:lineRule="auto"/>
        <w:ind w:left="568" w:right="108" w:firstLine="720"/>
        <w:jc w:val="both"/>
      </w:pPr>
      <w:r>
        <w:t xml:space="preserve">Proposal ini bertujuan untuk menjelaskan secara rinci cara menggunakan media podcast dalam pembelajaran. Penggunaan </w:t>
      </w:r>
      <w:r>
        <w:rPr>
          <w:i/>
        </w:rPr>
        <w:t xml:space="preserve">podcast </w:t>
      </w:r>
      <w:r>
        <w:t>diharapkan membuat suasana belajar lebih menarik dan efektif bagi siswa. Selain itu, podcast juga diharapkan memberi siswa kesempatan yang lebih banyak dan baru untuk mengembangkan kemampuan berbicara mereka dengan cara yang lebih kreatif.</w:t>
      </w:r>
    </w:p>
    <w:p w:rsidR="00443A57" w:rsidRDefault="00443A57">
      <w:pPr>
        <w:pStyle w:val="BodyText"/>
        <w:spacing w:before="4"/>
      </w:pPr>
    </w:p>
    <w:p w:rsidR="00443A57" w:rsidRDefault="00737378">
      <w:pPr>
        <w:pStyle w:val="Heading1"/>
        <w:numPr>
          <w:ilvl w:val="1"/>
          <w:numId w:val="2"/>
        </w:numPr>
        <w:tabs>
          <w:tab w:val="left" w:pos="928"/>
        </w:tabs>
      </w:pPr>
      <w:r>
        <w:rPr>
          <w:spacing w:val="-2"/>
        </w:rPr>
        <w:t>IdentifikasiMas</w:t>
      </w:r>
      <w:r>
        <w:rPr>
          <w:spacing w:val="-2"/>
        </w:rPr>
        <w:t>alah</w:t>
      </w:r>
    </w:p>
    <w:p w:rsidR="00443A57" w:rsidRDefault="00443A57">
      <w:pPr>
        <w:pStyle w:val="BodyText"/>
        <w:rPr>
          <w:b/>
        </w:rPr>
      </w:pPr>
    </w:p>
    <w:p w:rsidR="00443A57" w:rsidRDefault="00737378">
      <w:pPr>
        <w:pStyle w:val="BodyText"/>
        <w:spacing w:line="480" w:lineRule="auto"/>
        <w:ind w:left="568" w:right="676" w:firstLine="720"/>
        <w:jc w:val="both"/>
      </w:pPr>
      <w:r>
        <w:rPr>
          <w:spacing w:val="-2"/>
        </w:rPr>
        <w:t xml:space="preserve">DariLatarBelakangMasalahyangtelahdikemukakan,dapatdisimpulkan, </w:t>
      </w:r>
      <w:r>
        <w:t>diidentifikasikan beberapa permasalahan berikut;</w:t>
      </w:r>
    </w:p>
    <w:p w:rsidR="00443A57" w:rsidRDefault="00737378">
      <w:pPr>
        <w:pStyle w:val="ListParagraph"/>
        <w:numPr>
          <w:ilvl w:val="2"/>
          <w:numId w:val="2"/>
        </w:numPr>
        <w:tabs>
          <w:tab w:val="left" w:pos="1285"/>
          <w:tab w:val="left" w:pos="1288"/>
        </w:tabs>
        <w:spacing w:line="480" w:lineRule="auto"/>
        <w:ind w:right="431" w:hanging="360"/>
        <w:jc w:val="both"/>
        <w:rPr>
          <w:sz w:val="24"/>
        </w:rPr>
      </w:pPr>
      <w:r>
        <w:rPr>
          <w:spacing w:val="-2"/>
          <w:sz w:val="24"/>
        </w:rPr>
        <w:t xml:space="preserve">Banyaksiswayangmengalamikesulitandalamketerampilanberbicarayang </w:t>
      </w:r>
      <w:r>
        <w:rPr>
          <w:sz w:val="24"/>
        </w:rPr>
        <w:t xml:space="preserve">disebabkanolehkurangnyapenggunanmediapembelajaranyang </w:t>
      </w:r>
      <w:r>
        <w:rPr>
          <w:spacing w:val="-2"/>
          <w:sz w:val="24"/>
        </w:rPr>
        <w:t>efektif</w:t>
      </w:r>
    </w:p>
    <w:p w:rsidR="00443A57" w:rsidRDefault="00737378">
      <w:pPr>
        <w:pStyle w:val="ListParagraph"/>
        <w:numPr>
          <w:ilvl w:val="2"/>
          <w:numId w:val="2"/>
        </w:numPr>
        <w:tabs>
          <w:tab w:val="left" w:pos="1288"/>
        </w:tabs>
        <w:spacing w:before="1" w:line="480" w:lineRule="auto"/>
        <w:ind w:right="147" w:hanging="360"/>
        <w:jc w:val="both"/>
        <w:rPr>
          <w:i/>
          <w:sz w:val="24"/>
        </w:rPr>
      </w:pPr>
      <w:r>
        <w:rPr>
          <w:sz w:val="24"/>
        </w:rPr>
        <w:t>Penggunaan m</w:t>
      </w:r>
      <w:r>
        <w:rPr>
          <w:sz w:val="24"/>
        </w:rPr>
        <w:t xml:space="preserve">edia pembelajaran yang menonton mampu menarik minat siswa dan menghambat keterampilan berbicara siswa dan menghambat perkembangan keterampilan berbicara mereka dalam penggunaan </w:t>
      </w:r>
      <w:r>
        <w:rPr>
          <w:i/>
          <w:sz w:val="24"/>
        </w:rPr>
        <w:t>Podcast</w:t>
      </w:r>
    </w:p>
    <w:p w:rsidR="00443A57" w:rsidRDefault="00443A57">
      <w:pPr>
        <w:pStyle w:val="ListParagraph"/>
        <w:spacing w:line="480" w:lineRule="auto"/>
        <w:jc w:val="both"/>
        <w:rPr>
          <w:i/>
          <w:sz w:val="24"/>
        </w:rPr>
        <w:sectPr w:rsidR="00443A57">
          <w:pgSz w:w="11940" w:h="16860"/>
          <w:pgMar w:top="1940" w:right="1559" w:bottom="280" w:left="1700" w:header="710" w:footer="0" w:gutter="0"/>
          <w:cols w:space="720"/>
        </w:sectPr>
      </w:pPr>
    </w:p>
    <w:p w:rsidR="00443A57" w:rsidRDefault="00443A57">
      <w:pPr>
        <w:pStyle w:val="BodyText"/>
        <w:spacing w:before="21"/>
        <w:rPr>
          <w:i/>
        </w:rPr>
      </w:pPr>
    </w:p>
    <w:p w:rsidR="00443A57" w:rsidRDefault="00737378">
      <w:pPr>
        <w:pStyle w:val="ListParagraph"/>
        <w:numPr>
          <w:ilvl w:val="2"/>
          <w:numId w:val="2"/>
        </w:numPr>
        <w:tabs>
          <w:tab w:val="left" w:pos="930"/>
          <w:tab w:val="left" w:pos="933"/>
        </w:tabs>
        <w:spacing w:before="1" w:line="480" w:lineRule="auto"/>
        <w:ind w:left="933" w:right="281" w:hanging="363"/>
        <w:jc w:val="left"/>
        <w:rPr>
          <w:sz w:val="24"/>
        </w:rPr>
      </w:pPr>
      <w:r>
        <w:rPr>
          <w:sz w:val="24"/>
        </w:rPr>
        <w:t>Mediapembelajaranyangditerapkancenderungberpusatpada</w:t>
      </w:r>
      <w:r>
        <w:rPr>
          <w:sz w:val="24"/>
        </w:rPr>
        <w:t>gurudantidak memberikan kesempatan bagi siswa untuk berlatih berbicara.</w:t>
      </w:r>
    </w:p>
    <w:p w:rsidR="00443A57" w:rsidRDefault="00443A57">
      <w:pPr>
        <w:pStyle w:val="BodyText"/>
      </w:pPr>
    </w:p>
    <w:p w:rsidR="00443A57" w:rsidRDefault="00737378">
      <w:pPr>
        <w:pStyle w:val="Heading1"/>
        <w:numPr>
          <w:ilvl w:val="1"/>
          <w:numId w:val="2"/>
        </w:numPr>
        <w:tabs>
          <w:tab w:val="left" w:pos="928"/>
        </w:tabs>
      </w:pPr>
      <w:r>
        <w:rPr>
          <w:spacing w:val="-2"/>
        </w:rPr>
        <w:t>BatasanMasalah</w:t>
      </w:r>
    </w:p>
    <w:p w:rsidR="00443A57" w:rsidRDefault="00443A57">
      <w:pPr>
        <w:pStyle w:val="BodyText"/>
        <w:rPr>
          <w:b/>
        </w:rPr>
      </w:pPr>
    </w:p>
    <w:p w:rsidR="00443A57" w:rsidRDefault="00737378">
      <w:pPr>
        <w:pStyle w:val="BodyText"/>
        <w:spacing w:line="480" w:lineRule="auto"/>
        <w:ind w:left="568" w:right="107" w:firstLine="720"/>
        <w:jc w:val="both"/>
      </w:pPr>
      <w:r>
        <w:t xml:space="preserve">Fokus utama penelitian ini adalah pada pengembangan keterampilan berbicara siswa, khususnya dalam pembelajaran Bahasa Indonesia. Dalam konteks Pemanfaatan media </w:t>
      </w:r>
      <w:r>
        <w:rPr>
          <w:i/>
        </w:rPr>
        <w:t xml:space="preserve">podcast </w:t>
      </w:r>
      <w:r>
        <w:t>sebagai media Pembelajaran Inovatif Untuk Meningkatkan Kemampuan Berbicara Siswa SMP Negeri 23 Medan Bromo, penelitian ini akan secara spesifik meneliti kemampuan siswa kelas VIII dalam berbicara di depan umum, serta kemampuan mereka dalam mendenga</w:t>
      </w:r>
      <w:r>
        <w:t>rkan dan memberikan respons yang baik terhadap materi yang disajikan dalam podcast tertentu. Untuk menjaga fokus dan efektivitas pembelajaran, durasi podcast yang digunakan akan dibatasi antara 10 hingga 20 menit, dengan harapan siswa dapat tetap termotiva</w:t>
      </w:r>
      <w:r>
        <w:t>si dan menyerap informasi dengan optimal. Metode pengumpulan data dalam penelitian ini akan dibatasi pada observasi dan tes wawancara untuk mengukur keterampilan berbicara siswa</w:t>
      </w:r>
    </w:p>
    <w:p w:rsidR="00443A57" w:rsidRDefault="00737378">
      <w:pPr>
        <w:spacing w:before="4"/>
        <w:ind w:left="568"/>
        <w:rPr>
          <w:sz w:val="24"/>
        </w:rPr>
      </w:pPr>
      <w:r>
        <w:rPr>
          <w:spacing w:val="-10"/>
          <w:sz w:val="24"/>
        </w:rPr>
        <w:t>.</w:t>
      </w:r>
    </w:p>
    <w:p w:rsidR="00443A57" w:rsidRDefault="00737378">
      <w:pPr>
        <w:pStyle w:val="Heading1"/>
        <w:numPr>
          <w:ilvl w:val="1"/>
          <w:numId w:val="2"/>
        </w:numPr>
        <w:tabs>
          <w:tab w:val="left" w:pos="928"/>
        </w:tabs>
      </w:pPr>
      <w:r>
        <w:rPr>
          <w:spacing w:val="-2"/>
        </w:rPr>
        <w:t>RumusanMasalah</w:t>
      </w:r>
    </w:p>
    <w:p w:rsidR="00443A57" w:rsidRDefault="00443A57">
      <w:pPr>
        <w:pStyle w:val="BodyText"/>
        <w:rPr>
          <w:b/>
        </w:rPr>
      </w:pPr>
    </w:p>
    <w:p w:rsidR="00443A57" w:rsidRDefault="00737378">
      <w:pPr>
        <w:pStyle w:val="BodyText"/>
        <w:ind w:left="568"/>
      </w:pPr>
      <w:r>
        <w:rPr>
          <w:spacing w:val="-2"/>
        </w:rPr>
        <w:t>Daripembahasanmasalahdiatasdapatdirumuskanpermasalahansebaga</w:t>
      </w:r>
      <w:r>
        <w:rPr>
          <w:spacing w:val="-2"/>
        </w:rPr>
        <w:t>iberikut;</w:t>
      </w:r>
    </w:p>
    <w:p w:rsidR="00443A57" w:rsidRDefault="00443A57">
      <w:pPr>
        <w:pStyle w:val="BodyText"/>
      </w:pPr>
    </w:p>
    <w:p w:rsidR="00443A57" w:rsidRDefault="00737378">
      <w:pPr>
        <w:pStyle w:val="ListParagraph"/>
        <w:numPr>
          <w:ilvl w:val="2"/>
          <w:numId w:val="2"/>
        </w:numPr>
        <w:tabs>
          <w:tab w:val="left" w:pos="1288"/>
        </w:tabs>
        <w:spacing w:before="1" w:line="480" w:lineRule="auto"/>
        <w:ind w:right="130" w:hanging="360"/>
        <w:jc w:val="both"/>
        <w:rPr>
          <w:sz w:val="24"/>
        </w:rPr>
      </w:pPr>
      <w:r>
        <w:rPr>
          <w:sz w:val="24"/>
        </w:rPr>
        <w:t xml:space="preserve">Bagaimana media </w:t>
      </w:r>
      <w:r>
        <w:rPr>
          <w:i/>
          <w:sz w:val="24"/>
        </w:rPr>
        <w:t xml:space="preserve">podcast </w:t>
      </w:r>
      <w:r>
        <w:rPr>
          <w:sz w:val="24"/>
        </w:rPr>
        <w:t>dapat diintegrasikan secara efektif dan efisien dalam berbagai kegiatan pembelajaran di SMP Negeri 23 Medan TP 2024- 2025 ?</w:t>
      </w:r>
    </w:p>
    <w:p w:rsidR="00443A57" w:rsidRDefault="00737378">
      <w:pPr>
        <w:pStyle w:val="ListParagraph"/>
        <w:numPr>
          <w:ilvl w:val="2"/>
          <w:numId w:val="2"/>
        </w:numPr>
        <w:tabs>
          <w:tab w:val="left" w:pos="1288"/>
        </w:tabs>
        <w:spacing w:line="480" w:lineRule="auto"/>
        <w:ind w:right="152" w:hanging="360"/>
        <w:jc w:val="both"/>
        <w:rPr>
          <w:sz w:val="24"/>
        </w:rPr>
      </w:pPr>
      <w:r>
        <w:rPr>
          <w:sz w:val="24"/>
        </w:rPr>
        <w:t>Apakah pemanfaatan media podcast sebagai media pembelajaran memberikan dampak positif terhadap pe</w:t>
      </w:r>
      <w:r>
        <w:rPr>
          <w:sz w:val="24"/>
        </w:rPr>
        <w:t>ningkatan kemampuan berbicara</w:t>
      </w:r>
    </w:p>
    <w:p w:rsidR="00443A57" w:rsidRDefault="00443A57">
      <w:pPr>
        <w:pStyle w:val="ListParagraph"/>
        <w:spacing w:line="480" w:lineRule="auto"/>
        <w:jc w:val="both"/>
        <w:rPr>
          <w:sz w:val="24"/>
        </w:rPr>
        <w:sectPr w:rsidR="00443A57">
          <w:pgSz w:w="11940" w:h="16860"/>
          <w:pgMar w:top="1940" w:right="1559" w:bottom="280" w:left="1700" w:header="710" w:footer="0" w:gutter="0"/>
          <w:cols w:space="720"/>
        </w:sectPr>
      </w:pPr>
    </w:p>
    <w:p w:rsidR="00443A57" w:rsidRDefault="00443A57">
      <w:pPr>
        <w:pStyle w:val="BodyText"/>
        <w:spacing w:before="21"/>
      </w:pPr>
    </w:p>
    <w:p w:rsidR="00443A57" w:rsidRDefault="00737378">
      <w:pPr>
        <w:pStyle w:val="BodyText"/>
        <w:spacing w:before="1"/>
        <w:ind w:left="1288"/>
      </w:pPr>
      <w:r>
        <w:t>siswaSMPNegeri23MedanTP2024-</w:t>
      </w:r>
      <w:r>
        <w:rPr>
          <w:spacing w:val="-2"/>
        </w:rPr>
        <w:t>2025?</w:t>
      </w:r>
    </w:p>
    <w:p w:rsidR="00443A57" w:rsidRDefault="00443A57">
      <w:pPr>
        <w:pStyle w:val="BodyText"/>
      </w:pPr>
    </w:p>
    <w:p w:rsidR="00443A57" w:rsidRDefault="00737378">
      <w:pPr>
        <w:pStyle w:val="ListParagraph"/>
        <w:numPr>
          <w:ilvl w:val="2"/>
          <w:numId w:val="2"/>
        </w:numPr>
        <w:tabs>
          <w:tab w:val="left" w:pos="1285"/>
          <w:tab w:val="left" w:pos="1288"/>
        </w:tabs>
        <w:spacing w:line="480" w:lineRule="auto"/>
        <w:ind w:right="169" w:hanging="360"/>
        <w:jc w:val="left"/>
        <w:rPr>
          <w:sz w:val="24"/>
        </w:rPr>
      </w:pPr>
      <w:r>
        <w:rPr>
          <w:sz w:val="24"/>
        </w:rPr>
        <w:t xml:space="preserve">BagaimanapersepsisiswakelasVIIISMPNegeri23Medanterhadap </w:t>
      </w:r>
      <w:r>
        <w:rPr>
          <w:spacing w:val="-2"/>
          <w:sz w:val="24"/>
        </w:rPr>
        <w:t>pengalamanbelajarberbicaramenggunakanmedia</w:t>
      </w:r>
      <w:r>
        <w:rPr>
          <w:i/>
          <w:spacing w:val="-2"/>
          <w:sz w:val="24"/>
        </w:rPr>
        <w:t>podcast</w:t>
      </w:r>
      <w:r>
        <w:rPr>
          <w:spacing w:val="-2"/>
          <w:sz w:val="24"/>
        </w:rPr>
        <w:t>TP2024-2025?</w:t>
      </w:r>
    </w:p>
    <w:p w:rsidR="00443A57" w:rsidRDefault="00443A57">
      <w:pPr>
        <w:pStyle w:val="BodyText"/>
      </w:pPr>
    </w:p>
    <w:p w:rsidR="00443A57" w:rsidRDefault="00443A57">
      <w:pPr>
        <w:pStyle w:val="BodyText"/>
      </w:pPr>
    </w:p>
    <w:p w:rsidR="00443A57" w:rsidRDefault="00737378">
      <w:pPr>
        <w:pStyle w:val="Heading1"/>
        <w:numPr>
          <w:ilvl w:val="1"/>
          <w:numId w:val="2"/>
        </w:numPr>
        <w:tabs>
          <w:tab w:val="left" w:pos="928"/>
        </w:tabs>
      </w:pPr>
      <w:r>
        <w:rPr>
          <w:spacing w:val="-2"/>
        </w:rPr>
        <w:t>TujuanPenelitian</w:t>
      </w:r>
    </w:p>
    <w:p w:rsidR="00443A57" w:rsidRDefault="00443A57">
      <w:pPr>
        <w:pStyle w:val="BodyText"/>
        <w:rPr>
          <w:b/>
        </w:rPr>
      </w:pPr>
    </w:p>
    <w:p w:rsidR="00443A57" w:rsidRDefault="00737378">
      <w:pPr>
        <w:pStyle w:val="BodyText"/>
        <w:spacing w:line="480" w:lineRule="auto"/>
        <w:ind w:left="568" w:right="110" w:firstLine="720"/>
      </w:pPr>
      <w:r>
        <w:t xml:space="preserve">Tujuan penelitian yang ingin dicapai dalam penelitian ini adalah sebagai </w:t>
      </w:r>
      <w:r>
        <w:rPr>
          <w:spacing w:val="-2"/>
        </w:rPr>
        <w:t>berikut:</w:t>
      </w:r>
    </w:p>
    <w:p w:rsidR="00443A57" w:rsidRDefault="00737378">
      <w:pPr>
        <w:pStyle w:val="ListParagraph"/>
        <w:numPr>
          <w:ilvl w:val="2"/>
          <w:numId w:val="2"/>
        </w:numPr>
        <w:tabs>
          <w:tab w:val="left" w:pos="1288"/>
        </w:tabs>
        <w:spacing w:before="3" w:line="480" w:lineRule="auto"/>
        <w:ind w:right="135" w:hanging="360"/>
        <w:jc w:val="left"/>
        <w:rPr>
          <w:sz w:val="24"/>
        </w:rPr>
      </w:pPr>
      <w:r>
        <w:rPr>
          <w:sz w:val="24"/>
        </w:rPr>
        <w:t>Untukmendeskripsikancaramedia</w:t>
      </w:r>
      <w:r>
        <w:rPr>
          <w:i/>
          <w:sz w:val="24"/>
        </w:rPr>
        <w:t>podcast</w:t>
      </w:r>
      <w:r>
        <w:rPr>
          <w:sz w:val="24"/>
        </w:rPr>
        <w:t xml:space="preserve">dapatdiintegrasikansecara </w:t>
      </w:r>
      <w:r>
        <w:rPr>
          <w:spacing w:val="-2"/>
          <w:sz w:val="24"/>
        </w:rPr>
        <w:t>efektifdanefisiendalamberbagaikegiatanpembelajarandiSMPNegeri23 Medan.</w:t>
      </w:r>
    </w:p>
    <w:p w:rsidR="00443A57" w:rsidRDefault="00737378">
      <w:pPr>
        <w:pStyle w:val="ListParagraph"/>
        <w:numPr>
          <w:ilvl w:val="2"/>
          <w:numId w:val="2"/>
        </w:numPr>
        <w:tabs>
          <w:tab w:val="left" w:pos="1288"/>
        </w:tabs>
        <w:spacing w:line="482" w:lineRule="auto"/>
        <w:ind w:right="129" w:hanging="360"/>
        <w:jc w:val="both"/>
        <w:rPr>
          <w:sz w:val="24"/>
        </w:rPr>
      </w:pPr>
      <w:r>
        <w:rPr>
          <w:sz w:val="24"/>
        </w:rPr>
        <w:t>Untuk menganalisis dampak positif pemanfa</w:t>
      </w:r>
      <w:r>
        <w:rPr>
          <w:sz w:val="24"/>
        </w:rPr>
        <w:t xml:space="preserve">atan media </w:t>
      </w:r>
      <w:r>
        <w:rPr>
          <w:i/>
          <w:sz w:val="24"/>
        </w:rPr>
        <w:t xml:space="preserve">podcast </w:t>
      </w:r>
      <w:r>
        <w:rPr>
          <w:sz w:val="24"/>
        </w:rPr>
        <w:t>sebagai media pembelajaran terhadap peningkatan kemampuan berbicara siswa SMP Negeri 23 Medan.</w:t>
      </w:r>
    </w:p>
    <w:p w:rsidR="00443A57" w:rsidRDefault="00737378">
      <w:pPr>
        <w:pStyle w:val="ListParagraph"/>
        <w:numPr>
          <w:ilvl w:val="2"/>
          <w:numId w:val="2"/>
        </w:numPr>
        <w:tabs>
          <w:tab w:val="left" w:pos="1288"/>
        </w:tabs>
        <w:spacing w:line="480" w:lineRule="auto"/>
        <w:ind w:right="148" w:hanging="360"/>
        <w:jc w:val="both"/>
        <w:rPr>
          <w:sz w:val="24"/>
        </w:rPr>
      </w:pPr>
      <w:r>
        <w:rPr>
          <w:sz w:val="24"/>
        </w:rPr>
        <w:t xml:space="preserve">Untuk mengidentifikasi persepsi siswa kelas VIII SMP Negeri 23 Medan terhadap pengalaman belajar berbicara menggunakan media </w:t>
      </w:r>
      <w:r>
        <w:rPr>
          <w:i/>
          <w:sz w:val="24"/>
        </w:rPr>
        <w:t>podcast</w:t>
      </w:r>
      <w:r>
        <w:rPr>
          <w:sz w:val="24"/>
        </w:rPr>
        <w:t>.</w:t>
      </w:r>
    </w:p>
    <w:p w:rsidR="00443A57" w:rsidRDefault="00443A57">
      <w:pPr>
        <w:pStyle w:val="BodyText"/>
        <w:spacing w:before="220"/>
      </w:pPr>
    </w:p>
    <w:p w:rsidR="00443A57" w:rsidRDefault="00737378">
      <w:pPr>
        <w:pStyle w:val="Heading1"/>
        <w:numPr>
          <w:ilvl w:val="1"/>
          <w:numId w:val="2"/>
        </w:numPr>
        <w:tabs>
          <w:tab w:val="left" w:pos="928"/>
        </w:tabs>
        <w:spacing w:before="1"/>
      </w:pPr>
      <w:r>
        <w:rPr>
          <w:spacing w:val="-2"/>
        </w:rPr>
        <w:t>Manfaat</w:t>
      </w:r>
      <w:r>
        <w:rPr>
          <w:spacing w:val="-2"/>
        </w:rPr>
        <w:t>Penelitian</w:t>
      </w:r>
    </w:p>
    <w:p w:rsidR="00443A57" w:rsidRDefault="00443A57">
      <w:pPr>
        <w:pStyle w:val="BodyText"/>
        <w:rPr>
          <w:b/>
        </w:rPr>
      </w:pPr>
    </w:p>
    <w:p w:rsidR="00443A57" w:rsidRDefault="00737378">
      <w:pPr>
        <w:pStyle w:val="BodyText"/>
        <w:ind w:left="568"/>
      </w:pPr>
      <w:r>
        <w:t>Penelitiini</w:t>
      </w:r>
      <w:r>
        <w:rPr>
          <w:spacing w:val="-2"/>
        </w:rPr>
        <w:t xml:space="preserve"> diharapkanmemberimanfaatsebagaiberikut:</w:t>
      </w:r>
    </w:p>
    <w:p w:rsidR="00443A57" w:rsidRDefault="00443A57">
      <w:pPr>
        <w:pStyle w:val="BodyText"/>
      </w:pPr>
    </w:p>
    <w:p w:rsidR="00443A57" w:rsidRDefault="00737378">
      <w:pPr>
        <w:pStyle w:val="ListParagraph"/>
        <w:numPr>
          <w:ilvl w:val="0"/>
          <w:numId w:val="1"/>
        </w:numPr>
        <w:tabs>
          <w:tab w:val="left" w:pos="928"/>
        </w:tabs>
        <w:spacing w:line="480" w:lineRule="auto"/>
        <w:ind w:right="86"/>
        <w:rPr>
          <w:sz w:val="24"/>
        </w:rPr>
      </w:pPr>
      <w:r>
        <w:rPr>
          <w:spacing w:val="-2"/>
          <w:sz w:val="24"/>
        </w:rPr>
        <w:t xml:space="preserve">Manfaatteoritis </w:t>
      </w:r>
      <w:r>
        <w:rPr>
          <w:sz w:val="24"/>
        </w:rPr>
        <w:t>Penelitianinidapatmembantumengembangkanteoripembelajarankhususnyayang berkaitan dengan penggunaan teknologi dalam pembelajaran bahasa.</w:t>
      </w:r>
    </w:p>
    <w:p w:rsidR="00443A57" w:rsidRDefault="00443A57">
      <w:pPr>
        <w:pStyle w:val="ListParagraph"/>
        <w:spacing w:line="480" w:lineRule="auto"/>
        <w:rPr>
          <w:sz w:val="24"/>
        </w:rPr>
        <w:sectPr w:rsidR="00443A57">
          <w:pgSz w:w="11940" w:h="16860"/>
          <w:pgMar w:top="1940" w:right="1559" w:bottom="280" w:left="1700" w:header="710" w:footer="0" w:gutter="0"/>
          <w:cols w:space="720"/>
        </w:sectPr>
      </w:pPr>
    </w:p>
    <w:p w:rsidR="00443A57" w:rsidRDefault="00443A57">
      <w:pPr>
        <w:pStyle w:val="BodyText"/>
        <w:spacing w:before="21"/>
      </w:pPr>
    </w:p>
    <w:p w:rsidR="00443A57" w:rsidRDefault="00737378">
      <w:pPr>
        <w:pStyle w:val="ListParagraph"/>
        <w:numPr>
          <w:ilvl w:val="0"/>
          <w:numId w:val="1"/>
        </w:numPr>
        <w:tabs>
          <w:tab w:val="left" w:pos="928"/>
        </w:tabs>
        <w:spacing w:before="1" w:line="480" w:lineRule="auto"/>
        <w:ind w:right="1077"/>
        <w:rPr>
          <w:sz w:val="24"/>
        </w:rPr>
      </w:pPr>
      <w:r>
        <w:rPr>
          <w:spacing w:val="-2"/>
          <w:sz w:val="24"/>
        </w:rPr>
        <w:t xml:space="preserve">Manfaatbagiguru Memberikanaltenatifmediapembelajaranyangmenarikdanefektifuntuk </w:t>
      </w:r>
      <w:r>
        <w:rPr>
          <w:sz w:val="24"/>
        </w:rPr>
        <w:t>meningkatkan kualitas pembelajaran bahasa Indonesia.</w:t>
      </w:r>
    </w:p>
    <w:p w:rsidR="00443A57" w:rsidRDefault="00737378">
      <w:pPr>
        <w:pStyle w:val="ListParagraph"/>
        <w:numPr>
          <w:ilvl w:val="0"/>
          <w:numId w:val="1"/>
        </w:numPr>
        <w:tabs>
          <w:tab w:val="left" w:pos="928"/>
        </w:tabs>
        <w:spacing w:line="480" w:lineRule="auto"/>
        <w:ind w:right="45"/>
        <w:rPr>
          <w:sz w:val="24"/>
        </w:rPr>
      </w:pPr>
      <w:r>
        <w:rPr>
          <w:spacing w:val="-2"/>
          <w:sz w:val="24"/>
        </w:rPr>
        <w:t xml:space="preserve">Manfaatbagisiswa </w:t>
      </w:r>
      <w:r>
        <w:rPr>
          <w:sz w:val="24"/>
        </w:rPr>
        <w:t>Meningkatkanmotivasibelajardanpemahamansiswaterhadapmateripembelajaran bahasa Indonesia.</w:t>
      </w:r>
    </w:p>
    <w:sectPr w:rsidR="00443A57" w:rsidSect="00443A57">
      <w:pgSz w:w="11940" w:h="16860"/>
      <w:pgMar w:top="1940" w:right="1559" w:bottom="280" w:left="17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378" w:rsidRDefault="00737378" w:rsidP="00443A57">
      <w:r>
        <w:separator/>
      </w:r>
    </w:p>
  </w:endnote>
  <w:endnote w:type="continuationSeparator" w:id="1">
    <w:p w:rsidR="00737378" w:rsidRDefault="00737378" w:rsidP="00443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378" w:rsidRDefault="00737378" w:rsidP="00443A57">
      <w:r>
        <w:separator/>
      </w:r>
    </w:p>
  </w:footnote>
  <w:footnote w:type="continuationSeparator" w:id="1">
    <w:p w:rsidR="00737378" w:rsidRDefault="00737378" w:rsidP="00443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9997" o:spid="_x0000_s1028" type="#_x0000_t75" style="position:absolute;margin-left:0;margin-top:0;width:433.8pt;height:427.8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9998" o:spid="_x0000_s1029" type="#_x0000_t75" style="position:absolute;margin-left:0;margin-top:0;width:433.8pt;height:427.8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9996" o:spid="_x0000_s1027" type="#_x0000_t75" style="position:absolute;margin-left:0;margin-top:0;width:433.8pt;height:427.8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0000" o:spid="_x0000_s1031" type="#_x0000_t75" style="position:absolute;margin-left:0;margin-top:0;width:433.8pt;height:427.8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57" w:rsidRDefault="00BC6DB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0001" o:spid="_x0000_s1032" type="#_x0000_t75" style="position:absolute;margin-left:0;margin-top:0;width:433.8pt;height:427.8pt;z-index:-251652608;mso-position-horizontal:center;mso-position-horizontal-relative:margin;mso-position-vertical:center;mso-position-vertical-relative:margin" o:allowincell="f">
          <v:imagedata r:id="rId1" o:title="WhatsApp Image 2024-11-18 at 09" gain="19661f" blacklevel="22938f"/>
        </v:shape>
      </w:pict>
    </w:r>
    <w:r w:rsidR="00443A57" w:rsidRPr="00443A57">
      <w:rPr>
        <w:sz w:val="20"/>
      </w:rPr>
      <w:pict>
        <v:shapetype id="_x0000_t202" coordsize="21600,21600" o:spt="202" path="m,l,21600r21600,l21600,xe">
          <v:stroke joinstyle="miter"/>
          <v:path gradientshapeok="t" o:connecttype="rect"/>
        </v:shapetype>
        <v:shape id="docshape1" o:spid="_x0000_s1025" type="#_x0000_t202" style="position:absolute;margin-left:495.7pt;margin-top:34.5pt;width:13pt;height:15.3pt;z-index:-251658752;mso-position-horizontal-relative:page;mso-position-vertical-relative:page" filled="f" stroked="f">
          <v:textbox inset="0,0,0,0">
            <w:txbxContent>
              <w:p w:rsidR="00443A57" w:rsidRDefault="00443A57">
                <w:pPr>
                  <w:pStyle w:val="BodyText"/>
                  <w:spacing w:before="10"/>
                  <w:ind w:left="60"/>
                </w:pPr>
                <w:r>
                  <w:rPr>
                    <w:spacing w:val="-10"/>
                  </w:rPr>
                  <w:fldChar w:fldCharType="begin"/>
                </w:r>
                <w:r w:rsidR="00737378">
                  <w:rPr>
                    <w:spacing w:val="-10"/>
                  </w:rPr>
                  <w:instrText xml:space="preserve"> PAGE </w:instrText>
                </w:r>
                <w:r>
                  <w:rPr>
                    <w:spacing w:val="-10"/>
                  </w:rPr>
                  <w:fldChar w:fldCharType="separate"/>
                </w:r>
                <w:r w:rsidR="00BC6DBA">
                  <w:rPr>
                    <w:noProof/>
                    <w:spacing w:val="-10"/>
                  </w:rPr>
                  <w:t>8</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BA" w:rsidRDefault="00BC6D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9999" o:spid="_x0000_s1030" type="#_x0000_t75" style="position:absolute;margin-left:0;margin-top:0;width:433.8pt;height:427.8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97AA1"/>
    <w:multiLevelType w:val="hybridMultilevel"/>
    <w:tmpl w:val="71263D2E"/>
    <w:lvl w:ilvl="0" w:tplc="8C729E2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D4C030C">
      <w:numFmt w:val="bullet"/>
      <w:lvlText w:val="•"/>
      <w:lvlJc w:val="left"/>
      <w:pPr>
        <w:ind w:left="1695" w:hanging="360"/>
      </w:pPr>
      <w:rPr>
        <w:rFonts w:hint="default"/>
        <w:lang w:eastAsia="en-US" w:bidi="ar-SA"/>
      </w:rPr>
    </w:lvl>
    <w:lvl w:ilvl="2" w:tplc="46A0BFC4">
      <w:numFmt w:val="bullet"/>
      <w:lvlText w:val="•"/>
      <w:lvlJc w:val="left"/>
      <w:pPr>
        <w:ind w:left="2470" w:hanging="360"/>
      </w:pPr>
      <w:rPr>
        <w:rFonts w:hint="default"/>
        <w:lang w:eastAsia="en-US" w:bidi="ar-SA"/>
      </w:rPr>
    </w:lvl>
    <w:lvl w:ilvl="3" w:tplc="754E8F8E">
      <w:numFmt w:val="bullet"/>
      <w:lvlText w:val="•"/>
      <w:lvlJc w:val="left"/>
      <w:pPr>
        <w:ind w:left="3245" w:hanging="360"/>
      </w:pPr>
      <w:rPr>
        <w:rFonts w:hint="default"/>
        <w:lang w:eastAsia="en-US" w:bidi="ar-SA"/>
      </w:rPr>
    </w:lvl>
    <w:lvl w:ilvl="4" w:tplc="9E8E4148">
      <w:numFmt w:val="bullet"/>
      <w:lvlText w:val="•"/>
      <w:lvlJc w:val="left"/>
      <w:pPr>
        <w:ind w:left="4020" w:hanging="360"/>
      </w:pPr>
      <w:rPr>
        <w:rFonts w:hint="default"/>
        <w:lang w:eastAsia="en-US" w:bidi="ar-SA"/>
      </w:rPr>
    </w:lvl>
    <w:lvl w:ilvl="5" w:tplc="E54879A8">
      <w:numFmt w:val="bullet"/>
      <w:lvlText w:val="•"/>
      <w:lvlJc w:val="left"/>
      <w:pPr>
        <w:ind w:left="4795" w:hanging="360"/>
      </w:pPr>
      <w:rPr>
        <w:rFonts w:hint="default"/>
        <w:lang w:eastAsia="en-US" w:bidi="ar-SA"/>
      </w:rPr>
    </w:lvl>
    <w:lvl w:ilvl="6" w:tplc="810C2DAA">
      <w:numFmt w:val="bullet"/>
      <w:lvlText w:val="•"/>
      <w:lvlJc w:val="left"/>
      <w:pPr>
        <w:ind w:left="5570" w:hanging="360"/>
      </w:pPr>
      <w:rPr>
        <w:rFonts w:hint="default"/>
        <w:lang w:eastAsia="en-US" w:bidi="ar-SA"/>
      </w:rPr>
    </w:lvl>
    <w:lvl w:ilvl="7" w:tplc="47782BFA">
      <w:numFmt w:val="bullet"/>
      <w:lvlText w:val="•"/>
      <w:lvlJc w:val="left"/>
      <w:pPr>
        <w:ind w:left="6345" w:hanging="360"/>
      </w:pPr>
      <w:rPr>
        <w:rFonts w:hint="default"/>
        <w:lang w:eastAsia="en-US" w:bidi="ar-SA"/>
      </w:rPr>
    </w:lvl>
    <w:lvl w:ilvl="8" w:tplc="592C6D32">
      <w:numFmt w:val="bullet"/>
      <w:lvlText w:val="•"/>
      <w:lvlJc w:val="left"/>
      <w:pPr>
        <w:ind w:left="7121" w:hanging="360"/>
      </w:pPr>
      <w:rPr>
        <w:rFonts w:hint="default"/>
        <w:lang w:eastAsia="en-US" w:bidi="ar-SA"/>
      </w:rPr>
    </w:lvl>
  </w:abstractNum>
  <w:abstractNum w:abstractNumId="1">
    <w:nsid w:val="53093FB4"/>
    <w:multiLevelType w:val="hybridMultilevel"/>
    <w:tmpl w:val="C676385C"/>
    <w:lvl w:ilvl="0" w:tplc="876CD572">
      <w:start w:val="1"/>
      <w:numFmt w:val="decimal"/>
      <w:lvlText w:val="%1"/>
      <w:lvlJc w:val="left"/>
      <w:pPr>
        <w:ind w:left="928" w:hanging="360"/>
        <w:jc w:val="left"/>
      </w:pPr>
      <w:rPr>
        <w:rFonts w:hint="default"/>
        <w:lang w:eastAsia="en-US" w:bidi="ar-SA"/>
      </w:rPr>
    </w:lvl>
    <w:lvl w:ilvl="1" w:tplc="2A06816C">
      <w:numFmt w:val="none"/>
      <w:lvlText w:val=""/>
      <w:lvlJc w:val="left"/>
      <w:pPr>
        <w:tabs>
          <w:tab w:val="num" w:pos="360"/>
        </w:tabs>
      </w:pPr>
    </w:lvl>
    <w:lvl w:ilvl="2" w:tplc="82347FF8">
      <w:start w:val="1"/>
      <w:numFmt w:val="decimal"/>
      <w:lvlText w:val="%3."/>
      <w:lvlJc w:val="left"/>
      <w:pPr>
        <w:ind w:left="1288" w:hanging="358"/>
        <w:jc w:val="right"/>
      </w:pPr>
      <w:rPr>
        <w:rFonts w:ascii="Times New Roman" w:eastAsia="Times New Roman" w:hAnsi="Times New Roman" w:cs="Times New Roman" w:hint="default"/>
        <w:b w:val="0"/>
        <w:bCs w:val="0"/>
        <w:i w:val="0"/>
        <w:iCs w:val="0"/>
        <w:spacing w:val="0"/>
        <w:w w:val="100"/>
        <w:sz w:val="24"/>
        <w:szCs w:val="24"/>
        <w:lang w:eastAsia="en-US" w:bidi="ar-SA"/>
      </w:rPr>
    </w:lvl>
    <w:lvl w:ilvl="3" w:tplc="CA1C26B6">
      <w:numFmt w:val="bullet"/>
      <w:lvlText w:val="•"/>
      <w:lvlJc w:val="left"/>
      <w:pPr>
        <w:ind w:left="2922" w:hanging="358"/>
      </w:pPr>
      <w:rPr>
        <w:rFonts w:hint="default"/>
        <w:lang w:eastAsia="en-US" w:bidi="ar-SA"/>
      </w:rPr>
    </w:lvl>
    <w:lvl w:ilvl="4" w:tplc="612667AE">
      <w:numFmt w:val="bullet"/>
      <w:lvlText w:val="•"/>
      <w:lvlJc w:val="left"/>
      <w:pPr>
        <w:ind w:left="3743" w:hanging="358"/>
      </w:pPr>
      <w:rPr>
        <w:rFonts w:hint="default"/>
        <w:lang w:eastAsia="en-US" w:bidi="ar-SA"/>
      </w:rPr>
    </w:lvl>
    <w:lvl w:ilvl="5" w:tplc="E932E682">
      <w:numFmt w:val="bullet"/>
      <w:lvlText w:val="•"/>
      <w:lvlJc w:val="left"/>
      <w:pPr>
        <w:ind w:left="4565" w:hanging="358"/>
      </w:pPr>
      <w:rPr>
        <w:rFonts w:hint="default"/>
        <w:lang w:eastAsia="en-US" w:bidi="ar-SA"/>
      </w:rPr>
    </w:lvl>
    <w:lvl w:ilvl="6" w:tplc="A2EA88F2">
      <w:numFmt w:val="bullet"/>
      <w:lvlText w:val="•"/>
      <w:lvlJc w:val="left"/>
      <w:pPr>
        <w:ind w:left="5386" w:hanging="358"/>
      </w:pPr>
      <w:rPr>
        <w:rFonts w:hint="default"/>
        <w:lang w:eastAsia="en-US" w:bidi="ar-SA"/>
      </w:rPr>
    </w:lvl>
    <w:lvl w:ilvl="7" w:tplc="1CB4757C">
      <w:numFmt w:val="bullet"/>
      <w:lvlText w:val="•"/>
      <w:lvlJc w:val="left"/>
      <w:pPr>
        <w:ind w:left="6207" w:hanging="358"/>
      </w:pPr>
      <w:rPr>
        <w:rFonts w:hint="default"/>
        <w:lang w:eastAsia="en-US" w:bidi="ar-SA"/>
      </w:rPr>
    </w:lvl>
    <w:lvl w:ilvl="8" w:tplc="AA38B19C">
      <w:numFmt w:val="bullet"/>
      <w:lvlText w:val="•"/>
      <w:lvlJc w:val="left"/>
      <w:pPr>
        <w:ind w:left="7028" w:hanging="358"/>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ZebtuNBLn1XLqRsu1P492tdliI=" w:salt="BopHd0CZdMzCnSruMEQSp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43A57"/>
    <w:rsid w:val="00443A57"/>
    <w:rsid w:val="00737378"/>
    <w:rsid w:val="00BC6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3A57"/>
    <w:rPr>
      <w:rFonts w:ascii="Times New Roman" w:eastAsia="Times New Roman" w:hAnsi="Times New Roman" w:cs="Times New Roman"/>
      <w:lang/>
    </w:rPr>
  </w:style>
  <w:style w:type="paragraph" w:styleId="Heading1">
    <w:name w:val="heading 1"/>
    <w:basedOn w:val="Normal"/>
    <w:uiPriority w:val="1"/>
    <w:qFormat/>
    <w:rsid w:val="00443A57"/>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3A57"/>
    <w:rPr>
      <w:sz w:val="24"/>
      <w:szCs w:val="24"/>
    </w:rPr>
  </w:style>
  <w:style w:type="paragraph" w:styleId="ListParagraph">
    <w:name w:val="List Paragraph"/>
    <w:basedOn w:val="Normal"/>
    <w:uiPriority w:val="1"/>
    <w:qFormat/>
    <w:rsid w:val="00443A57"/>
    <w:pPr>
      <w:ind w:left="928" w:hanging="360"/>
    </w:pPr>
  </w:style>
  <w:style w:type="paragraph" w:customStyle="1" w:styleId="TableParagraph">
    <w:name w:val="Table Paragraph"/>
    <w:basedOn w:val="Normal"/>
    <w:uiPriority w:val="1"/>
    <w:qFormat/>
    <w:rsid w:val="00443A57"/>
  </w:style>
  <w:style w:type="paragraph" w:styleId="Header">
    <w:name w:val="header"/>
    <w:basedOn w:val="Normal"/>
    <w:link w:val="HeaderChar"/>
    <w:uiPriority w:val="99"/>
    <w:semiHidden/>
    <w:unhideWhenUsed/>
    <w:rsid w:val="00BC6DBA"/>
    <w:pPr>
      <w:tabs>
        <w:tab w:val="center" w:pos="4680"/>
        <w:tab w:val="right" w:pos="9360"/>
      </w:tabs>
    </w:pPr>
  </w:style>
  <w:style w:type="character" w:customStyle="1" w:styleId="HeaderChar">
    <w:name w:val="Header Char"/>
    <w:basedOn w:val="DefaultParagraphFont"/>
    <w:link w:val="Header"/>
    <w:uiPriority w:val="99"/>
    <w:semiHidden/>
    <w:rsid w:val="00BC6DBA"/>
    <w:rPr>
      <w:rFonts w:ascii="Times New Roman" w:eastAsia="Times New Roman" w:hAnsi="Times New Roman" w:cs="Times New Roman"/>
      <w:lang/>
    </w:rPr>
  </w:style>
  <w:style w:type="paragraph" w:styleId="Footer">
    <w:name w:val="footer"/>
    <w:basedOn w:val="Normal"/>
    <w:link w:val="FooterChar"/>
    <w:uiPriority w:val="99"/>
    <w:semiHidden/>
    <w:unhideWhenUsed/>
    <w:rsid w:val="00BC6DBA"/>
    <w:pPr>
      <w:tabs>
        <w:tab w:val="center" w:pos="4680"/>
        <w:tab w:val="right" w:pos="9360"/>
      </w:tabs>
    </w:pPr>
  </w:style>
  <w:style w:type="character" w:customStyle="1" w:styleId="FooterChar">
    <w:name w:val="Footer Char"/>
    <w:basedOn w:val="DefaultParagraphFont"/>
    <w:link w:val="Footer"/>
    <w:uiPriority w:val="99"/>
    <w:semiHidden/>
    <w:rsid w:val="00BC6DBA"/>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A8B4-1D09-499E-840C-AF522F55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2025-11-20T03:49:00Z</dcterms:created>
  <dcterms:modified xsi:type="dcterms:W3CDTF">2025-11-20T03:49:00Z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