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642" w:rsidRDefault="006A0642">
      <w:pPr>
        <w:pStyle w:val="BodyText"/>
        <w:spacing w:before="53"/>
      </w:pPr>
    </w:p>
    <w:p w:rsidR="006A0642" w:rsidRDefault="00181C2D">
      <w:pPr>
        <w:pStyle w:val="Heading1"/>
        <w:spacing w:line="676" w:lineRule="auto"/>
        <w:ind w:left="3312" w:right="2524" w:firstLine="854"/>
      </w:pPr>
      <w:r>
        <w:t>BAB II TINJAUANPUSTAKA</w:t>
      </w:r>
    </w:p>
    <w:p w:rsidR="006A0642" w:rsidRDefault="00181C2D">
      <w:pPr>
        <w:pStyle w:val="ListParagraph"/>
        <w:numPr>
          <w:ilvl w:val="1"/>
          <w:numId w:val="9"/>
        </w:numPr>
        <w:tabs>
          <w:tab w:val="left" w:pos="995"/>
        </w:tabs>
        <w:spacing w:before="253"/>
        <w:ind w:hanging="427"/>
        <w:rPr>
          <w:b/>
          <w:i/>
          <w:sz w:val="24"/>
        </w:rPr>
      </w:pPr>
      <w:r>
        <w:rPr>
          <w:b/>
          <w:i/>
          <w:sz w:val="24"/>
        </w:rPr>
        <w:t>Self</w:t>
      </w:r>
      <w:r>
        <w:rPr>
          <w:b/>
          <w:i/>
          <w:spacing w:val="-2"/>
          <w:sz w:val="24"/>
        </w:rPr>
        <w:t>Control</w:t>
      </w:r>
    </w:p>
    <w:p w:rsidR="006A0642" w:rsidRDefault="006A0642">
      <w:pPr>
        <w:pStyle w:val="BodyText"/>
        <w:spacing w:before="125"/>
        <w:rPr>
          <w:b/>
          <w:i/>
        </w:rPr>
      </w:pPr>
    </w:p>
    <w:p w:rsidR="006A0642" w:rsidRDefault="00181C2D">
      <w:pPr>
        <w:pStyle w:val="ListParagraph"/>
        <w:numPr>
          <w:ilvl w:val="2"/>
          <w:numId w:val="9"/>
        </w:numPr>
        <w:tabs>
          <w:tab w:val="left" w:pos="1451"/>
        </w:tabs>
        <w:rPr>
          <w:b/>
          <w:i/>
          <w:sz w:val="24"/>
        </w:rPr>
      </w:pPr>
      <w:r>
        <w:rPr>
          <w:b/>
          <w:sz w:val="24"/>
        </w:rPr>
        <w:t>Pengertian</w:t>
      </w:r>
      <w:r>
        <w:rPr>
          <w:b/>
          <w:i/>
          <w:sz w:val="24"/>
        </w:rPr>
        <w:t>Self</w:t>
      </w:r>
      <w:r>
        <w:rPr>
          <w:b/>
          <w:i/>
          <w:spacing w:val="-2"/>
          <w:sz w:val="24"/>
        </w:rPr>
        <w:t>Control</w:t>
      </w:r>
    </w:p>
    <w:p w:rsidR="006A0642" w:rsidRDefault="00181C2D">
      <w:pPr>
        <w:pStyle w:val="BodyText"/>
        <w:spacing w:before="161" w:line="480" w:lineRule="auto"/>
        <w:ind w:left="851" w:right="139" w:firstLine="720"/>
        <w:jc w:val="both"/>
      </w:pPr>
      <w:r>
        <w:t xml:space="preserve">Syamsu Yusuf , L.(2017)mendefiniskan </w:t>
      </w:r>
      <w:r>
        <w:rPr>
          <w:i/>
        </w:rPr>
        <w:t xml:space="preserve">Self Control </w:t>
      </w:r>
      <w:r>
        <w:t>adalah suatu bentuk pengendalian emosi dalam diri individu.</w:t>
      </w:r>
      <w:r>
        <w:rPr>
          <w:i/>
        </w:rPr>
        <w:t xml:space="preserve">Self Control </w:t>
      </w:r>
      <w:r>
        <w:t>memiliki peran penting dalampenerapan di kehidupansetiap individu , apakah</w:t>
      </w:r>
      <w:r>
        <w:t xml:space="preserve">dalam menghadapikonflik , tujuanhidup atauberinteraksi sosial dan lain sebagainya. Sedangkan Calhoun dan Accocella dalam M. Nur Ghufroon &amp;Rini Risnawita (2016), mendefinisikan </w:t>
      </w:r>
      <w:r>
        <w:rPr>
          <w:i/>
        </w:rPr>
        <w:t xml:space="preserve">Self control </w:t>
      </w:r>
      <w:r>
        <w:t xml:space="preserve">sebagai pengaturan proses fisik , Psikologis dan perilakuseseorang </w:t>
      </w:r>
      <w:r>
        <w:t>dalamkata lainsebuah proses yang membentukdirisendiri.Dan</w:t>
      </w:r>
      <w:r>
        <w:rPr>
          <w:i/>
        </w:rPr>
        <w:t>selfcontrol</w:t>
      </w:r>
      <w:r>
        <w:t>menurutBorba(dalamIndahHaryani dan Jhon Herwanto, 2015)adalah sebuahkemampuan tubuh dan pikiran untuk melakukan yang seharusnya dilakukan.</w:t>
      </w:r>
    </w:p>
    <w:p w:rsidR="006A0642" w:rsidRDefault="00181C2D">
      <w:pPr>
        <w:pStyle w:val="BodyText"/>
        <w:spacing w:before="200" w:line="480" w:lineRule="auto"/>
        <w:ind w:left="851" w:right="137" w:firstLine="720"/>
        <w:jc w:val="both"/>
      </w:pPr>
      <w:r>
        <w:t xml:space="preserve">Dalam hal ini </w:t>
      </w:r>
      <w:r>
        <w:rPr>
          <w:i/>
        </w:rPr>
        <w:t xml:space="preserve">self control </w:t>
      </w:r>
      <w:r>
        <w:t>membuat individu mampu</w:t>
      </w:r>
      <w:r>
        <w:t xml:space="preserve"> menentukan pilihanyangtepatketikamenghadapisuatugodaan,namunsaatitumunculide buruk di kepala nya . Untuk mengembangkan potensi diri tentunya individu harus mampu menyesuaikan diri dengan lingkungannya dan memiliki </w:t>
      </w:r>
      <w:r>
        <w:rPr>
          <w:i/>
        </w:rPr>
        <w:t xml:space="preserve">self control </w:t>
      </w:r>
      <w:r>
        <w:t>yang baik untuk dapat menyel</w:t>
      </w:r>
      <w:r>
        <w:t>esaikan tugas-tugas pendidikan untuk meraih suatu prestasi. (Hayati et al., 2022).</w:t>
      </w:r>
    </w:p>
    <w:p w:rsidR="006A0642" w:rsidRDefault="006A0642">
      <w:pPr>
        <w:pStyle w:val="BodyText"/>
        <w:rPr>
          <w:sz w:val="22"/>
        </w:rPr>
      </w:pPr>
    </w:p>
    <w:p w:rsidR="006A0642" w:rsidRDefault="006A0642">
      <w:pPr>
        <w:pStyle w:val="BodyText"/>
        <w:rPr>
          <w:sz w:val="22"/>
        </w:rPr>
      </w:pPr>
    </w:p>
    <w:p w:rsidR="006A0642" w:rsidRDefault="006A0642">
      <w:pPr>
        <w:pStyle w:val="BodyText"/>
        <w:rPr>
          <w:sz w:val="22"/>
        </w:rPr>
      </w:pPr>
    </w:p>
    <w:p w:rsidR="006A0642" w:rsidRDefault="006A0642">
      <w:pPr>
        <w:pStyle w:val="BodyText"/>
        <w:rPr>
          <w:sz w:val="22"/>
        </w:rPr>
      </w:pPr>
    </w:p>
    <w:p w:rsidR="006A0642" w:rsidRDefault="006A0642">
      <w:pPr>
        <w:pStyle w:val="BodyText"/>
        <w:rPr>
          <w:sz w:val="22"/>
        </w:rPr>
      </w:pPr>
    </w:p>
    <w:p w:rsidR="006A0642" w:rsidRDefault="006A0642">
      <w:pPr>
        <w:pStyle w:val="BodyText"/>
        <w:spacing w:before="137"/>
        <w:rPr>
          <w:sz w:val="22"/>
        </w:rPr>
      </w:pPr>
    </w:p>
    <w:p w:rsidR="006A0642" w:rsidRDefault="00181C2D">
      <w:pPr>
        <w:ind w:left="424"/>
        <w:jc w:val="center"/>
      </w:pPr>
      <w:r>
        <w:rPr>
          <w:spacing w:val="-5"/>
        </w:rPr>
        <w:lastRenderedPageBreak/>
        <w:t>13</w:t>
      </w:r>
    </w:p>
    <w:p w:rsidR="006A0642" w:rsidRDefault="006A0642">
      <w:pPr>
        <w:jc w:val="center"/>
        <w:sectPr w:rsidR="006A0642">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280" w:left="1700" w:header="720" w:footer="720" w:gutter="0"/>
          <w:cols w:space="720"/>
        </w:sectPr>
      </w:pPr>
    </w:p>
    <w:p w:rsidR="006A0642" w:rsidRDefault="006A0642">
      <w:pPr>
        <w:pStyle w:val="BodyText"/>
        <w:spacing w:before="53"/>
      </w:pPr>
    </w:p>
    <w:p w:rsidR="006A0642" w:rsidRDefault="00181C2D">
      <w:pPr>
        <w:pStyle w:val="ListParagraph"/>
        <w:numPr>
          <w:ilvl w:val="2"/>
          <w:numId w:val="9"/>
        </w:numPr>
        <w:tabs>
          <w:tab w:val="left" w:pos="1451"/>
        </w:tabs>
        <w:rPr>
          <w:b/>
          <w:i/>
          <w:sz w:val="24"/>
        </w:rPr>
      </w:pPr>
      <w:r>
        <w:rPr>
          <w:b/>
          <w:sz w:val="24"/>
        </w:rPr>
        <w:t>Ciri-ciriIndividuyangmemiliki</w:t>
      </w:r>
      <w:r>
        <w:rPr>
          <w:b/>
          <w:i/>
          <w:sz w:val="24"/>
        </w:rPr>
        <w:t>Self</w:t>
      </w:r>
      <w:r>
        <w:rPr>
          <w:b/>
          <w:i/>
          <w:spacing w:val="-2"/>
          <w:sz w:val="24"/>
        </w:rPr>
        <w:t xml:space="preserve"> Control</w:t>
      </w:r>
    </w:p>
    <w:p w:rsidR="006A0642" w:rsidRDefault="00181C2D">
      <w:pPr>
        <w:pStyle w:val="BodyText"/>
        <w:spacing w:before="161" w:line="480" w:lineRule="auto"/>
        <w:ind w:left="851" w:right="141" w:firstLine="720"/>
        <w:jc w:val="both"/>
      </w:pPr>
      <w:r>
        <w:rPr>
          <w:i/>
        </w:rPr>
        <w:t xml:space="preserve">Self control </w:t>
      </w:r>
      <w:r>
        <w:t xml:space="preserve">merupakan suatu keterampilan sesorang dalam mengarahkan diri atas perilaku dirinya, hal ini terjadi ketikaseseoang tersebut mengubah cara berpikir, merasakan, atau berperilaku (Muraven &amp; Baumeister, 2000). </w:t>
      </w:r>
      <w:r>
        <w:rPr>
          <w:i/>
        </w:rPr>
        <w:t xml:space="preserve">Self control </w:t>
      </w:r>
      <w:r>
        <w:t xml:space="preserve">yang baik memiliki ciri ciri sebagai </w:t>
      </w:r>
      <w:r>
        <w:t>berikut:</w:t>
      </w:r>
    </w:p>
    <w:p w:rsidR="006A0642" w:rsidRDefault="00181C2D">
      <w:pPr>
        <w:pStyle w:val="ListParagraph"/>
        <w:numPr>
          <w:ilvl w:val="0"/>
          <w:numId w:val="8"/>
        </w:numPr>
        <w:tabs>
          <w:tab w:val="left" w:pos="1288"/>
        </w:tabs>
        <w:spacing w:before="200" w:line="480" w:lineRule="auto"/>
        <w:ind w:right="138"/>
        <w:rPr>
          <w:sz w:val="24"/>
        </w:rPr>
      </w:pPr>
      <w:r>
        <w:rPr>
          <w:sz w:val="24"/>
        </w:rPr>
        <w:t>Tekun danmampubertahan dengan tugas yang menjadi suatu tanggung jawab meskibanyak menghadapi rintangan .</w:t>
      </w:r>
    </w:p>
    <w:p w:rsidR="006A0642" w:rsidRDefault="00181C2D">
      <w:pPr>
        <w:pStyle w:val="ListParagraph"/>
        <w:numPr>
          <w:ilvl w:val="0"/>
          <w:numId w:val="8"/>
        </w:numPr>
        <w:tabs>
          <w:tab w:val="left" w:pos="1288"/>
        </w:tabs>
        <w:spacing w:line="480" w:lineRule="auto"/>
        <w:ind w:right="143"/>
        <w:rPr>
          <w:sz w:val="24"/>
        </w:rPr>
      </w:pPr>
      <w:r>
        <w:rPr>
          <w:sz w:val="24"/>
        </w:rPr>
        <w:t>Memiiki kemampuan dalam menyesuaikan diri terhadap norma dan aturan yang berlaku.</w:t>
      </w:r>
    </w:p>
    <w:p w:rsidR="006A0642" w:rsidRDefault="00181C2D">
      <w:pPr>
        <w:pStyle w:val="ListParagraph"/>
        <w:numPr>
          <w:ilvl w:val="0"/>
          <w:numId w:val="8"/>
        </w:numPr>
        <w:tabs>
          <w:tab w:val="left" w:pos="1288"/>
        </w:tabs>
        <w:spacing w:line="480" w:lineRule="auto"/>
        <w:ind w:right="142"/>
        <w:rPr>
          <w:sz w:val="24"/>
        </w:rPr>
      </w:pPr>
      <w:r>
        <w:rPr>
          <w:sz w:val="24"/>
        </w:rPr>
        <w:t>Memiliki sifat toleransi yamg baik dan mampu menyesuaikan di</w:t>
      </w:r>
      <w:r>
        <w:rPr>
          <w:sz w:val="24"/>
        </w:rPr>
        <w:t>ri dengan baik terhadap situasi yang tidak disenangi.</w:t>
      </w:r>
    </w:p>
    <w:p w:rsidR="006A0642" w:rsidRDefault="00181C2D">
      <w:pPr>
        <w:pStyle w:val="BodyText"/>
        <w:spacing w:line="480" w:lineRule="auto"/>
        <w:ind w:left="928"/>
      </w:pPr>
      <w:r>
        <w:t>Berikutciri-ciri</w:t>
      </w:r>
      <w:r>
        <w:rPr>
          <w:i/>
        </w:rPr>
        <w:t>selfcontrol</w:t>
      </w:r>
      <w:r>
        <w:t>menurutGoldfried(Queen,2014:176), sebagai berikut :</w:t>
      </w:r>
    </w:p>
    <w:p w:rsidR="006A0642" w:rsidRDefault="00181C2D">
      <w:pPr>
        <w:pStyle w:val="ListParagraph"/>
        <w:numPr>
          <w:ilvl w:val="0"/>
          <w:numId w:val="7"/>
        </w:numPr>
        <w:tabs>
          <w:tab w:val="left" w:pos="1288"/>
        </w:tabs>
        <w:spacing w:line="480" w:lineRule="auto"/>
        <w:ind w:right="139"/>
        <w:jc w:val="both"/>
        <w:rPr>
          <w:sz w:val="24"/>
        </w:rPr>
      </w:pPr>
      <w:r>
        <w:rPr>
          <w:sz w:val="24"/>
        </w:rPr>
        <w:t>Kemampuan untuk mengontrol perilaku atau tingkah laku implusif yang ditandai dengan kemampuan menghadapi stimulus yang tida</w:t>
      </w:r>
      <w:r>
        <w:rPr>
          <w:sz w:val="24"/>
        </w:rPr>
        <w:t>k diinginkan dengan cara mencegahmenjauhi stimulus, meraptkan tenggang waktu diatara stimulus sebelum berakhir dan membatasi intensitas stimulus, kemampuan membuat perencanaan dalam hidup,mampu mengatasi frustasi , ledakan emosi serta kemampuan untuk menen</w:t>
      </w:r>
      <w:r>
        <w:rPr>
          <w:sz w:val="24"/>
        </w:rPr>
        <w:t>tukan siapa yang mengendalikan perilaku, dalam hal bila individu tidak mampu mengontrol dirinya maka individu menggunakan faktor eksternal.</w:t>
      </w:r>
    </w:p>
    <w:p w:rsidR="006A0642" w:rsidRDefault="00181C2D">
      <w:pPr>
        <w:pStyle w:val="ListParagraph"/>
        <w:numPr>
          <w:ilvl w:val="0"/>
          <w:numId w:val="7"/>
        </w:numPr>
        <w:tabs>
          <w:tab w:val="left" w:pos="1288"/>
        </w:tabs>
        <w:spacing w:before="1" w:line="480" w:lineRule="auto"/>
        <w:ind w:right="143"/>
        <w:jc w:val="both"/>
        <w:rPr>
          <w:sz w:val="24"/>
        </w:rPr>
      </w:pPr>
      <w:r>
        <w:rPr>
          <w:sz w:val="24"/>
        </w:rPr>
        <w:t>Menunda kepuasan dengan segera untuk keberhasilan mengatur perilaku denganmencapaisesuatuyanglebihberhargaataulebihd</w:t>
      </w:r>
      <w:r>
        <w:rPr>
          <w:sz w:val="24"/>
        </w:rPr>
        <w:t>iterimadalam</w:t>
      </w:r>
    </w:p>
    <w:p w:rsidR="006A0642" w:rsidRDefault="006A0642">
      <w:pPr>
        <w:pStyle w:val="ListParagraph"/>
        <w:spacing w:line="480" w:lineRule="auto"/>
        <w:rPr>
          <w:sz w:val="24"/>
        </w:rPr>
        <w:sectPr w:rsidR="006A0642">
          <w:headerReference w:type="even" r:id="rId14"/>
          <w:headerReference w:type="default" r:id="rId15"/>
          <w:headerReference w:type="first" r:id="rId16"/>
          <w:pgSz w:w="11910" w:h="16840"/>
          <w:pgMar w:top="1920" w:right="1559" w:bottom="280" w:left="1700" w:header="717" w:footer="0" w:gutter="0"/>
          <w:pgNumType w:start="14"/>
          <w:cols w:space="720"/>
        </w:sectPr>
      </w:pPr>
    </w:p>
    <w:p w:rsidR="006A0642" w:rsidRDefault="006A0642">
      <w:pPr>
        <w:pStyle w:val="BodyText"/>
        <w:spacing w:before="53"/>
      </w:pPr>
    </w:p>
    <w:p w:rsidR="006A0642" w:rsidRDefault="00181C2D">
      <w:pPr>
        <w:pStyle w:val="BodyText"/>
        <w:spacing w:line="480" w:lineRule="auto"/>
        <w:ind w:left="1288" w:right="144"/>
        <w:jc w:val="both"/>
      </w:pPr>
      <w:r>
        <w:t>masyarakat bahwasanya mampu</w:t>
      </w:r>
      <w:r>
        <w:t>bertindak dan menyadari setiap orang mempunyai berbagai perasaan, keinginan dan perilaku yang tidak seluruhnya diterima oleh masyarakat (Febriyanti &amp; Hayati, 2022)</w:t>
      </w:r>
    </w:p>
    <w:p w:rsidR="006A0642" w:rsidRDefault="00181C2D">
      <w:pPr>
        <w:pStyle w:val="ListParagraph"/>
        <w:numPr>
          <w:ilvl w:val="0"/>
          <w:numId w:val="7"/>
        </w:numPr>
        <w:tabs>
          <w:tab w:val="left" w:pos="1288"/>
        </w:tabs>
        <w:spacing w:line="480" w:lineRule="auto"/>
        <w:ind w:right="143"/>
        <w:jc w:val="both"/>
        <w:rPr>
          <w:sz w:val="24"/>
        </w:rPr>
      </w:pPr>
      <w:r>
        <w:rPr>
          <w:sz w:val="24"/>
        </w:rPr>
        <w:t xml:space="preserve">Menafsirkan peristiwa, suatu kemampuan untuk menilai dan menafsirkan keadaan atau peristiwa </w:t>
      </w:r>
      <w:r>
        <w:rPr>
          <w:sz w:val="24"/>
        </w:rPr>
        <w:t xml:space="preserve">dengan cara memperhatikan segi positif secara </w:t>
      </w:r>
      <w:r>
        <w:rPr>
          <w:spacing w:val="-2"/>
          <w:sz w:val="24"/>
        </w:rPr>
        <w:t>subjektif.</w:t>
      </w:r>
    </w:p>
    <w:p w:rsidR="006A0642" w:rsidRDefault="00181C2D">
      <w:pPr>
        <w:pStyle w:val="ListParagraph"/>
        <w:numPr>
          <w:ilvl w:val="0"/>
          <w:numId w:val="7"/>
        </w:numPr>
        <w:tabs>
          <w:tab w:val="left" w:pos="1288"/>
        </w:tabs>
        <w:spacing w:before="1" w:line="480" w:lineRule="auto"/>
        <w:ind w:right="140"/>
        <w:jc w:val="both"/>
        <w:rPr>
          <w:sz w:val="24"/>
        </w:rPr>
      </w:pPr>
      <w:r>
        <w:rPr>
          <w:sz w:val="24"/>
        </w:rPr>
        <w:t>Mengambil keputusan suatu kemampuan memilih suatu tindakan berdasarkan pada sesuatu yang diyakini atau disetujuinya.</w:t>
      </w:r>
    </w:p>
    <w:p w:rsidR="006A0642" w:rsidRDefault="00181C2D">
      <w:pPr>
        <w:pStyle w:val="BodyText"/>
        <w:spacing w:before="161" w:line="480" w:lineRule="auto"/>
        <w:ind w:left="928" w:right="140" w:firstLine="720"/>
        <w:jc w:val="both"/>
      </w:pPr>
      <w:r>
        <w:t xml:space="preserve">Berdasarkan uraian diatas dapat disimpulkan bahwa ciri ciri </w:t>
      </w:r>
      <w:r>
        <w:rPr>
          <w:i/>
        </w:rPr>
        <w:t xml:space="preserve">selfcontrol </w:t>
      </w:r>
      <w:r>
        <w:t>tergantung</w:t>
      </w:r>
      <w:r>
        <w:t xml:space="preserve"> olehindividu dalammenerapkannyadimanaindividu dapat mengontrol perilakunya. Tingkah laku seseorang adadua macam, yang pertama adalah tingkah laku yang baik, maksudnya adalah tingkah laku yang tidak merugikan orang lain. Indikator tingkah laku yang baik ad</w:t>
      </w:r>
      <w:r>
        <w:t>alah hasil dari perbuatan seseorang atau kelompok yang tidak merugikan orang lain ataupun kelompoknya. Sedangkan yang kedua adalah tingkah laku yang buruk , yaitu tingkah laku yang merugikan orang lain. Indikator tingkah laku yang buruk adalah apabila hasi</w:t>
      </w:r>
      <w:r>
        <w:t>l dari perbuatan seseorang dan kelompok itu sangat merugikan orang lain ataupun terhadap kelompoknya (Rifai &amp; Dewi, 2021) dengan cara menghadapi stimulus yang tidak diinginkandengan cara mencegah menjauhi stimulus, menahan keepuasan, mengantisipasi suatu p</w:t>
      </w:r>
      <w:r>
        <w:t>eristiwa secara objektif, dengan cara memperhatikan segi positif subjektif serta kemampuan mengambilkeputusan dalam hal yang diyakini.</w:t>
      </w:r>
    </w:p>
    <w:p w:rsidR="006A0642" w:rsidRDefault="006A0642">
      <w:pPr>
        <w:pStyle w:val="BodyText"/>
        <w:spacing w:line="480" w:lineRule="auto"/>
        <w:jc w:val="both"/>
        <w:sectPr w:rsidR="006A0642">
          <w:pgSz w:w="11910" w:h="16840"/>
          <w:pgMar w:top="1920" w:right="1559" w:bottom="280" w:left="1700" w:header="717" w:footer="0" w:gutter="0"/>
          <w:cols w:space="720"/>
        </w:sectPr>
      </w:pPr>
    </w:p>
    <w:p w:rsidR="006A0642" w:rsidRDefault="006A0642">
      <w:pPr>
        <w:pStyle w:val="BodyText"/>
        <w:spacing w:before="53"/>
      </w:pPr>
    </w:p>
    <w:p w:rsidR="006A0642" w:rsidRDefault="00181C2D">
      <w:pPr>
        <w:pStyle w:val="ListParagraph"/>
        <w:numPr>
          <w:ilvl w:val="2"/>
          <w:numId w:val="9"/>
        </w:numPr>
        <w:tabs>
          <w:tab w:val="left" w:pos="1451"/>
        </w:tabs>
        <w:rPr>
          <w:b/>
          <w:i/>
          <w:sz w:val="24"/>
        </w:rPr>
      </w:pPr>
      <w:r>
        <w:rPr>
          <w:b/>
          <w:sz w:val="24"/>
        </w:rPr>
        <w:t xml:space="preserve">FaktoryangMempengaruhi </w:t>
      </w:r>
      <w:r>
        <w:rPr>
          <w:b/>
          <w:i/>
          <w:sz w:val="24"/>
        </w:rPr>
        <w:t>Self</w:t>
      </w:r>
      <w:r>
        <w:rPr>
          <w:b/>
          <w:i/>
          <w:spacing w:val="-2"/>
          <w:sz w:val="24"/>
        </w:rPr>
        <w:t xml:space="preserve"> Control</w:t>
      </w:r>
    </w:p>
    <w:p w:rsidR="006A0642" w:rsidRDefault="00181C2D">
      <w:pPr>
        <w:pStyle w:val="BodyText"/>
        <w:spacing w:before="161" w:line="480" w:lineRule="auto"/>
        <w:ind w:left="851" w:firstLine="720"/>
      </w:pPr>
      <w:r>
        <w:t xml:space="preserve">Menurut Ghufroon dan Risnawati (2016) mengungkapkan faktor-faktor </w:t>
      </w:r>
      <w:r>
        <w:t xml:space="preserve">yang mempengaruhi </w:t>
      </w:r>
      <w:r>
        <w:rPr>
          <w:i/>
        </w:rPr>
        <w:t xml:space="preserve">self control </w:t>
      </w:r>
      <w:r>
        <w:t>adalah sebagai berikut :</w:t>
      </w:r>
    </w:p>
    <w:p w:rsidR="006A0642" w:rsidRDefault="00181C2D">
      <w:pPr>
        <w:pStyle w:val="ListParagraph"/>
        <w:numPr>
          <w:ilvl w:val="0"/>
          <w:numId w:val="6"/>
        </w:numPr>
        <w:tabs>
          <w:tab w:val="left" w:pos="1275"/>
        </w:tabs>
        <w:spacing w:before="201"/>
        <w:ind w:left="1275" w:hanging="359"/>
        <w:rPr>
          <w:sz w:val="24"/>
        </w:rPr>
      </w:pPr>
      <w:r>
        <w:rPr>
          <w:sz w:val="24"/>
        </w:rPr>
        <w:t>Faktor</w:t>
      </w:r>
      <w:r>
        <w:rPr>
          <w:spacing w:val="-2"/>
          <w:sz w:val="24"/>
        </w:rPr>
        <w:t xml:space="preserve"> Internal</w:t>
      </w:r>
    </w:p>
    <w:p w:rsidR="006A0642" w:rsidRDefault="006A0642">
      <w:pPr>
        <w:pStyle w:val="BodyText"/>
      </w:pPr>
    </w:p>
    <w:p w:rsidR="006A0642" w:rsidRDefault="00181C2D">
      <w:pPr>
        <w:pStyle w:val="BodyText"/>
        <w:spacing w:line="480" w:lineRule="auto"/>
        <w:ind w:left="1276" w:right="139" w:firstLine="12"/>
        <w:jc w:val="both"/>
      </w:pPr>
      <w:r>
        <w:t xml:space="preserve">Faktor internal yang ikut andil terhadap </w:t>
      </w:r>
      <w:r>
        <w:rPr>
          <w:i/>
        </w:rPr>
        <w:t xml:space="preserve">self control </w:t>
      </w:r>
      <w:r>
        <w:t>adalah usia , orientasi dan religius. Artinya , semakin bertambahusia</w:t>
      </w:r>
      <w:r>
        <w:t>maka semakin baiklah kemampuan seseorang tersebut dalam mengontrol dirinya. Religius adalah komitmen beragama seseorang terhadap nilai, kepercayaan, dan praktik agama yang akan digunakan dalam kehidupan sehari-hari.</w:t>
      </w:r>
    </w:p>
    <w:p w:rsidR="006A0642" w:rsidRDefault="00181C2D">
      <w:pPr>
        <w:pStyle w:val="ListParagraph"/>
        <w:numPr>
          <w:ilvl w:val="0"/>
          <w:numId w:val="6"/>
        </w:numPr>
        <w:tabs>
          <w:tab w:val="left" w:pos="1275"/>
        </w:tabs>
        <w:spacing w:line="274" w:lineRule="exact"/>
        <w:ind w:left="1275" w:hanging="359"/>
        <w:rPr>
          <w:sz w:val="24"/>
        </w:rPr>
      </w:pPr>
      <w:r>
        <w:rPr>
          <w:sz w:val="24"/>
        </w:rPr>
        <w:t>Faktor</w:t>
      </w:r>
      <w:r>
        <w:rPr>
          <w:spacing w:val="-2"/>
          <w:sz w:val="24"/>
        </w:rPr>
        <w:t>Ekstenal</w:t>
      </w:r>
    </w:p>
    <w:p w:rsidR="006A0642" w:rsidRDefault="006A0642">
      <w:pPr>
        <w:pStyle w:val="BodyText"/>
      </w:pPr>
    </w:p>
    <w:p w:rsidR="006A0642" w:rsidRDefault="00181C2D">
      <w:pPr>
        <w:pStyle w:val="BodyText"/>
        <w:spacing w:line="480" w:lineRule="auto"/>
        <w:ind w:left="1276" w:right="140" w:firstLine="12"/>
        <w:jc w:val="both"/>
      </w:pPr>
      <w:r>
        <w:t>Faktor eksternal ini ada</w:t>
      </w:r>
      <w:r>
        <w:t xml:space="preserve">lah berasal dari lingkungan keluarga. Lingkungan keluarga itu terutama orang tua menentukan bagaimana kemampuan mengontrol diri seseorang. Jika orang tua menerapkan disiplin kepada anaknya secara intens sejak dini, orang tua tetap konsisten yang dilakukan </w:t>
      </w:r>
      <w:r>
        <w:t>anakapabila menyimpang dari yang sudah di terapkan,maka sikap konsisten ini di internalisasikan oleh siswa dan akan menjadi kontrol diri bagi dirinya. Pola asuh orang tua juga meliputi cara orang tua mendidik anaknya, baik melalui pola otoriter dan pola as</w:t>
      </w:r>
      <w:r>
        <w:t>uh demokratis. Orang tua yang otoriter dapat menghasilkan anak-anak yang takut yang anti kreatif karna ketergantungan dari orang tuanya. Sedangkan pola asuh yang demokratis cenderung menggunakan kontrol relatifdan hubungan kehangatanyangtinggi,sehinggahalt</w:t>
      </w:r>
      <w:r>
        <w:t>ersebutdapat</w:t>
      </w:r>
      <w:r>
        <w:rPr>
          <w:spacing w:val="-2"/>
        </w:rPr>
        <w:t>menembuhkan</w:t>
      </w:r>
    </w:p>
    <w:p w:rsidR="006A0642" w:rsidRDefault="006A0642">
      <w:pPr>
        <w:pStyle w:val="BodyText"/>
        <w:spacing w:line="480" w:lineRule="auto"/>
        <w:jc w:val="both"/>
        <w:sectPr w:rsidR="006A0642">
          <w:pgSz w:w="11910" w:h="16840"/>
          <w:pgMar w:top="1920" w:right="1559" w:bottom="280" w:left="1700" w:header="717" w:footer="0" w:gutter="0"/>
          <w:cols w:space="720"/>
        </w:sectPr>
      </w:pPr>
    </w:p>
    <w:p w:rsidR="006A0642" w:rsidRDefault="006A0642">
      <w:pPr>
        <w:pStyle w:val="BodyText"/>
        <w:spacing w:before="53"/>
      </w:pPr>
    </w:p>
    <w:p w:rsidR="006A0642" w:rsidRDefault="00181C2D">
      <w:pPr>
        <w:pStyle w:val="BodyText"/>
        <w:spacing w:line="480" w:lineRule="auto"/>
        <w:ind w:left="1276" w:right="147"/>
        <w:jc w:val="both"/>
      </w:pPr>
      <w:r>
        <w:t>komunikasi danperpecahansuatu masalahsecara gerbukaantaraorangtua dan anak.</w:t>
      </w:r>
    </w:p>
    <w:p w:rsidR="006A0642" w:rsidRDefault="00181C2D">
      <w:pPr>
        <w:pStyle w:val="ListParagraph"/>
        <w:numPr>
          <w:ilvl w:val="0"/>
          <w:numId w:val="6"/>
        </w:numPr>
        <w:tabs>
          <w:tab w:val="left" w:pos="1275"/>
        </w:tabs>
        <w:ind w:left="1275" w:hanging="359"/>
        <w:jc w:val="both"/>
        <w:rPr>
          <w:sz w:val="24"/>
        </w:rPr>
      </w:pPr>
      <w:r>
        <w:rPr>
          <w:sz w:val="24"/>
        </w:rPr>
        <w:t>Kontrol</w:t>
      </w:r>
      <w:r>
        <w:rPr>
          <w:spacing w:val="-2"/>
          <w:sz w:val="24"/>
        </w:rPr>
        <w:t>Kognitif</w:t>
      </w:r>
    </w:p>
    <w:p w:rsidR="006A0642" w:rsidRDefault="006A0642">
      <w:pPr>
        <w:pStyle w:val="BodyText"/>
      </w:pPr>
    </w:p>
    <w:p w:rsidR="006A0642" w:rsidRDefault="00181C2D">
      <w:pPr>
        <w:pStyle w:val="BodyText"/>
        <w:spacing w:line="480" w:lineRule="auto"/>
        <w:ind w:left="1276" w:right="141" w:firstLine="12"/>
        <w:jc w:val="both"/>
      </w:pPr>
      <w:r>
        <w:t>Menurut Baumeister dan Boden Kontrol diri dipengaruhi oleh faktor kognitif yaitu terpengaruhnya suatu kesadaran yang ber</w:t>
      </w:r>
      <w:r>
        <w:t>upa proses seseorang menggunakan pikiran dan suatu pengetahuan untuk mencapai suatu proses dan cara yang tepat atau strategi yang sudah dipikirkan terlebih dahulu.</w:t>
      </w:r>
    </w:p>
    <w:p w:rsidR="006A0642" w:rsidRDefault="00181C2D">
      <w:pPr>
        <w:pStyle w:val="BodyText"/>
        <w:spacing w:before="162" w:line="480" w:lineRule="auto"/>
        <w:ind w:left="851" w:right="140" w:firstLine="720"/>
        <w:jc w:val="both"/>
      </w:pPr>
      <w:r>
        <w:t xml:space="preserve">Berdasarkan uraian diatas dapat disimpulkan bahwa </w:t>
      </w:r>
      <w:r>
        <w:rPr>
          <w:i/>
        </w:rPr>
        <w:t xml:space="preserve">self control </w:t>
      </w:r>
      <w:r>
        <w:t>dapat disebabkan oleh faktor internal dan eksternalnya. Faktor internal yaitu berasal dari dalam diri individu seiring dengan bertambahnya usia. Khususnya pada saat memasuki usia remaja agar dapat menahan tindakan yang lebih ke arah negatif seperti perilak</w:t>
      </w:r>
      <w:r>
        <w:t xml:space="preserve">u agresif siswa dan kenakalan remaja di sekolah. Dan juga faktor eksternal berasal dari keluarga serta lingkungan masyarakat. Apabila seseorang memiliki </w:t>
      </w:r>
      <w:r>
        <w:rPr>
          <w:i/>
        </w:rPr>
        <w:t xml:space="preserve">self control </w:t>
      </w:r>
      <w:r>
        <w:t>yang baik maka individu tersebut memiliki perilaku yang baik di lingkungan sekolah atau ma</w:t>
      </w:r>
      <w:r>
        <w:t>syarakat sekitar.</w:t>
      </w:r>
    </w:p>
    <w:p w:rsidR="006A0642" w:rsidRDefault="006A0642">
      <w:pPr>
        <w:pStyle w:val="BodyText"/>
      </w:pPr>
    </w:p>
    <w:p w:rsidR="006A0642" w:rsidRDefault="006A0642">
      <w:pPr>
        <w:pStyle w:val="BodyText"/>
        <w:spacing w:before="222"/>
      </w:pPr>
    </w:p>
    <w:p w:rsidR="006A0642" w:rsidRDefault="00181C2D">
      <w:pPr>
        <w:pStyle w:val="ListParagraph"/>
        <w:numPr>
          <w:ilvl w:val="2"/>
          <w:numId w:val="9"/>
        </w:numPr>
        <w:tabs>
          <w:tab w:val="left" w:pos="1451"/>
        </w:tabs>
        <w:rPr>
          <w:b/>
          <w:i/>
          <w:sz w:val="24"/>
        </w:rPr>
      </w:pPr>
      <w:r>
        <w:rPr>
          <w:b/>
          <w:sz w:val="24"/>
        </w:rPr>
        <w:t>Aspek-aspek</w:t>
      </w:r>
      <w:r>
        <w:rPr>
          <w:b/>
          <w:i/>
          <w:sz w:val="24"/>
        </w:rPr>
        <w:t>Self</w:t>
      </w:r>
      <w:r>
        <w:rPr>
          <w:b/>
          <w:i/>
          <w:spacing w:val="-2"/>
          <w:sz w:val="24"/>
        </w:rPr>
        <w:t>Control</w:t>
      </w:r>
    </w:p>
    <w:p w:rsidR="006A0642" w:rsidRDefault="00181C2D">
      <w:pPr>
        <w:spacing w:before="161" w:line="480" w:lineRule="auto"/>
        <w:ind w:left="851" w:right="138" w:firstLine="720"/>
        <w:jc w:val="both"/>
        <w:rPr>
          <w:i/>
          <w:sz w:val="24"/>
        </w:rPr>
      </w:pPr>
      <w:r>
        <w:rPr>
          <w:sz w:val="24"/>
        </w:rPr>
        <w:t xml:space="preserve">AverilldalamGhufron&amp;Risnawati(2014)mengemukakanada3aspek control diri pada individu : kontrol perilaku </w:t>
      </w:r>
      <w:r>
        <w:rPr>
          <w:i/>
          <w:sz w:val="24"/>
        </w:rPr>
        <w:t xml:space="preserve">(behavioral control), </w:t>
      </w:r>
      <w:r>
        <w:rPr>
          <w:sz w:val="24"/>
        </w:rPr>
        <w:t xml:space="preserve">kontrol kognitif </w:t>
      </w:r>
      <w:r>
        <w:rPr>
          <w:i/>
          <w:sz w:val="24"/>
        </w:rPr>
        <w:t xml:space="preserve">(cognitive control), </w:t>
      </w:r>
      <w:r>
        <w:rPr>
          <w:sz w:val="24"/>
        </w:rPr>
        <w:t xml:space="preserve">dan kontrol keputusan </w:t>
      </w:r>
      <w:r>
        <w:rPr>
          <w:i/>
          <w:sz w:val="24"/>
        </w:rPr>
        <w:t>(decisional control).</w:t>
      </w:r>
    </w:p>
    <w:p w:rsidR="006A0642" w:rsidRDefault="006A0642">
      <w:pPr>
        <w:spacing w:line="480" w:lineRule="auto"/>
        <w:jc w:val="both"/>
        <w:rPr>
          <w:i/>
          <w:sz w:val="24"/>
        </w:rPr>
        <w:sectPr w:rsidR="006A0642">
          <w:pgSz w:w="11910" w:h="16840"/>
          <w:pgMar w:top="1920" w:right="1559" w:bottom="280" w:left="1700" w:header="717" w:footer="0" w:gutter="0"/>
          <w:cols w:space="720"/>
        </w:sectPr>
      </w:pPr>
    </w:p>
    <w:p w:rsidR="006A0642" w:rsidRDefault="006A0642">
      <w:pPr>
        <w:pStyle w:val="BodyText"/>
        <w:spacing w:before="53"/>
        <w:rPr>
          <w:i/>
        </w:rPr>
      </w:pPr>
    </w:p>
    <w:p w:rsidR="006A0642" w:rsidRDefault="00181C2D">
      <w:pPr>
        <w:pStyle w:val="ListParagraph"/>
        <w:numPr>
          <w:ilvl w:val="0"/>
          <w:numId w:val="5"/>
        </w:numPr>
        <w:tabs>
          <w:tab w:val="left" w:pos="1288"/>
        </w:tabs>
        <w:jc w:val="both"/>
        <w:rPr>
          <w:sz w:val="24"/>
        </w:rPr>
      </w:pPr>
      <w:r>
        <w:rPr>
          <w:sz w:val="24"/>
        </w:rPr>
        <w:t>Kontrol</w:t>
      </w:r>
      <w:r>
        <w:rPr>
          <w:spacing w:val="-2"/>
          <w:sz w:val="24"/>
        </w:rPr>
        <w:t>perilaku</w:t>
      </w:r>
    </w:p>
    <w:p w:rsidR="006A0642" w:rsidRDefault="006A0642">
      <w:pPr>
        <w:pStyle w:val="BodyText"/>
      </w:pPr>
    </w:p>
    <w:p w:rsidR="006A0642" w:rsidRDefault="00181C2D">
      <w:pPr>
        <w:pStyle w:val="BodyText"/>
        <w:spacing w:line="480" w:lineRule="auto"/>
        <w:ind w:left="1288" w:right="142"/>
        <w:jc w:val="both"/>
      </w:pPr>
      <w:r>
        <w:t xml:space="preserve">Maksudnya adalah kesiapan atau tersedianya suatu respon yang bisasecara pribadi mempengaruhi atau memodifikasi suatu keadaan yang tak </w:t>
      </w:r>
      <w:r>
        <w:rPr>
          <w:spacing w:val="-2"/>
        </w:rPr>
        <w:t>menyenangkan.</w:t>
      </w:r>
    </w:p>
    <w:p w:rsidR="006A0642" w:rsidRDefault="00181C2D">
      <w:pPr>
        <w:pStyle w:val="ListParagraph"/>
        <w:numPr>
          <w:ilvl w:val="0"/>
          <w:numId w:val="5"/>
        </w:numPr>
        <w:tabs>
          <w:tab w:val="left" w:pos="1348"/>
        </w:tabs>
        <w:ind w:left="1348" w:hanging="420"/>
        <w:jc w:val="both"/>
        <w:rPr>
          <w:sz w:val="24"/>
        </w:rPr>
      </w:pPr>
      <w:r>
        <w:rPr>
          <w:sz w:val="24"/>
        </w:rPr>
        <w:t>Kontrol</w:t>
      </w:r>
      <w:r>
        <w:rPr>
          <w:spacing w:val="-2"/>
          <w:sz w:val="24"/>
        </w:rPr>
        <w:t>Kognitif</w:t>
      </w:r>
    </w:p>
    <w:p w:rsidR="006A0642" w:rsidRDefault="006A0642">
      <w:pPr>
        <w:pStyle w:val="BodyText"/>
        <w:spacing w:before="1"/>
      </w:pPr>
    </w:p>
    <w:p w:rsidR="006A0642" w:rsidRDefault="00181C2D">
      <w:pPr>
        <w:pStyle w:val="BodyText"/>
        <w:spacing w:line="480" w:lineRule="auto"/>
        <w:ind w:left="1288" w:right="143"/>
        <w:jc w:val="both"/>
      </w:pPr>
      <w:r>
        <w:t>Maksudnya adalah individu yang mengelola informasi yang tidak di inginkan menggunakan cara menginterpretasi, menilai atau menggabungkansuatu peristiwa dalam kerangka kognitif menjadiadaptasipsikologiuntukmengurangisuatutekanan.</w:t>
      </w:r>
    </w:p>
    <w:p w:rsidR="006A0642" w:rsidRDefault="00181C2D">
      <w:pPr>
        <w:pStyle w:val="ListParagraph"/>
        <w:numPr>
          <w:ilvl w:val="0"/>
          <w:numId w:val="5"/>
        </w:numPr>
        <w:tabs>
          <w:tab w:val="left" w:pos="1348"/>
        </w:tabs>
        <w:ind w:left="1348" w:hanging="420"/>
        <w:jc w:val="both"/>
        <w:rPr>
          <w:sz w:val="24"/>
        </w:rPr>
      </w:pPr>
      <w:r>
        <w:rPr>
          <w:sz w:val="24"/>
        </w:rPr>
        <w:t>Kontrol</w:t>
      </w:r>
      <w:r>
        <w:rPr>
          <w:spacing w:val="-2"/>
          <w:sz w:val="24"/>
        </w:rPr>
        <w:t>keputusan</w:t>
      </w:r>
    </w:p>
    <w:p w:rsidR="006A0642" w:rsidRDefault="006A0642">
      <w:pPr>
        <w:pStyle w:val="BodyText"/>
      </w:pPr>
    </w:p>
    <w:p w:rsidR="006A0642" w:rsidRDefault="00181C2D">
      <w:pPr>
        <w:pStyle w:val="BodyText"/>
        <w:spacing w:line="480" w:lineRule="auto"/>
        <w:ind w:left="1288" w:right="141"/>
        <w:jc w:val="both"/>
      </w:pPr>
      <w:r>
        <w:t>Maksudnya adalah kemampuan seseorang untuk menentukan suatu tindakanberdasarkansuatu yangdiyakiniataudisetujui. Kontrol dri dapat menentukan pilihanyang baik dengan menggunakan suatu kesempatann, kebebasan atau kemungkinan pada diri individu untuk menentuk</w:t>
      </w:r>
      <w:r>
        <w:t>anberbagaitindakan.</w:t>
      </w:r>
    </w:p>
    <w:p w:rsidR="006A0642" w:rsidRDefault="006A0642">
      <w:pPr>
        <w:pStyle w:val="BodyText"/>
        <w:spacing w:line="480" w:lineRule="auto"/>
        <w:jc w:val="both"/>
        <w:sectPr w:rsidR="006A0642">
          <w:pgSz w:w="11910" w:h="16840"/>
          <w:pgMar w:top="1920" w:right="1559" w:bottom="280" w:left="1700" w:header="717" w:footer="0" w:gutter="0"/>
          <w:cols w:space="720"/>
        </w:sectPr>
      </w:pPr>
    </w:p>
    <w:p w:rsidR="006A0642" w:rsidRDefault="006A0642">
      <w:pPr>
        <w:pStyle w:val="BodyText"/>
        <w:spacing w:before="53"/>
      </w:pPr>
    </w:p>
    <w:p w:rsidR="006A0642" w:rsidRDefault="00181C2D">
      <w:pPr>
        <w:pStyle w:val="Heading1"/>
        <w:numPr>
          <w:ilvl w:val="1"/>
          <w:numId w:val="9"/>
        </w:numPr>
        <w:tabs>
          <w:tab w:val="left" w:pos="995"/>
        </w:tabs>
      </w:pPr>
      <w:r>
        <w:t>PerilakuAgresif</w:t>
      </w:r>
      <w:r>
        <w:rPr>
          <w:spacing w:val="-2"/>
        </w:rPr>
        <w:t>Siswa</w:t>
      </w:r>
    </w:p>
    <w:p w:rsidR="006A0642" w:rsidRDefault="006A0642">
      <w:pPr>
        <w:pStyle w:val="BodyText"/>
        <w:spacing w:before="125"/>
        <w:rPr>
          <w:b/>
        </w:rPr>
      </w:pPr>
    </w:p>
    <w:p w:rsidR="006A0642" w:rsidRDefault="00181C2D">
      <w:pPr>
        <w:pStyle w:val="ListParagraph"/>
        <w:numPr>
          <w:ilvl w:val="2"/>
          <w:numId w:val="9"/>
        </w:numPr>
        <w:tabs>
          <w:tab w:val="left" w:pos="1451"/>
        </w:tabs>
        <w:rPr>
          <w:b/>
          <w:sz w:val="24"/>
        </w:rPr>
      </w:pPr>
      <w:r>
        <w:rPr>
          <w:b/>
          <w:sz w:val="24"/>
        </w:rPr>
        <w:t>PengertianPerilaku</w:t>
      </w:r>
      <w:r>
        <w:rPr>
          <w:b/>
          <w:spacing w:val="-2"/>
          <w:sz w:val="24"/>
        </w:rPr>
        <w:t>Agresif</w:t>
      </w:r>
    </w:p>
    <w:p w:rsidR="006A0642" w:rsidRDefault="00181C2D">
      <w:pPr>
        <w:pStyle w:val="BodyText"/>
        <w:spacing w:before="161" w:line="480" w:lineRule="auto"/>
        <w:ind w:left="851" w:right="142" w:firstLine="720"/>
        <w:jc w:val="both"/>
      </w:pPr>
      <w:r>
        <w:t>MenurutBarondanRichardson(1994),perilakuagresifadalahtindakan yang dilakukan dengan maksud untuk menyakiti atau merugikan orang lain, baik secara fisik maupun psikologis</w:t>
      </w:r>
      <w:r>
        <w:t xml:space="preserve">. Mereka menekankan bahwa agresi bukan hanya tentang tindakan fisik tetapi juga melibatkan aspek-aspek verbal dan non-verbal yang dapat menyebabkan kerugian emosional dan psikologis bagi individu lain. Pendidikan merupakan faktor yang sangat penting dalam </w:t>
      </w:r>
      <w:r>
        <w:t>kehidupan manusia, karena melalui pendidikan dapat menciptakan manusia berkualitas (Hayati &amp; Lubis, 2019)</w:t>
      </w:r>
    </w:p>
    <w:p w:rsidR="006A0642" w:rsidRDefault="00181C2D">
      <w:pPr>
        <w:pStyle w:val="BodyText"/>
        <w:spacing w:before="202" w:line="480" w:lineRule="auto"/>
        <w:ind w:left="851" w:right="140" w:firstLine="720"/>
        <w:jc w:val="both"/>
      </w:pPr>
      <w:r>
        <w:t>Berdasarkan uraian diatas dapat disimpulkan bahwa Baron dan Richardson (1994), memberikan pandangan yang komprehensif mengenai perilaku agresif dengan</w:t>
      </w:r>
      <w:r>
        <w:t xml:space="preserve"> menyoroti bahwa agresif mencakup berbagai bentuk tindakan yang dapat merugikan orang lain. Mereka menggarisbawahi bahwa perilaku agresif tidak hanya terbatas pada kekerasan fisik tetapi juga meliputi kekerasan verbal dan tindakan non-verbal yang dapat men</w:t>
      </w:r>
      <w:r>
        <w:t>yebabkan kerugian emosional dan psikologis. Kesimpulan dari pendapat mereka adalah bahwa perilaku agresif merupakan tindakan yang disengaja dengan tujuan merugikan oranglain,yangdapatterjadidalamberbagaibentukdanmemilikidampakluas pada kesejahteraan indivi</w:t>
      </w:r>
      <w:r>
        <w:t>du yang menjadi korban.</w:t>
      </w:r>
    </w:p>
    <w:p w:rsidR="006A0642" w:rsidRDefault="006A0642">
      <w:pPr>
        <w:pStyle w:val="BodyText"/>
        <w:spacing w:line="480" w:lineRule="auto"/>
        <w:jc w:val="both"/>
        <w:sectPr w:rsidR="006A0642">
          <w:pgSz w:w="11910" w:h="16840"/>
          <w:pgMar w:top="1920" w:right="1559" w:bottom="280" w:left="1700" w:header="717" w:footer="0" w:gutter="0"/>
          <w:cols w:space="720"/>
        </w:sectPr>
      </w:pPr>
    </w:p>
    <w:p w:rsidR="006A0642" w:rsidRDefault="006A0642">
      <w:pPr>
        <w:pStyle w:val="BodyText"/>
        <w:spacing w:before="53"/>
      </w:pPr>
    </w:p>
    <w:p w:rsidR="006A0642" w:rsidRDefault="00181C2D">
      <w:pPr>
        <w:pStyle w:val="Heading1"/>
        <w:numPr>
          <w:ilvl w:val="2"/>
          <w:numId w:val="9"/>
        </w:numPr>
        <w:tabs>
          <w:tab w:val="left" w:pos="1451"/>
        </w:tabs>
        <w:jc w:val="both"/>
      </w:pPr>
      <w:r>
        <w:t>Aspek–AspekPerilaku</w:t>
      </w:r>
      <w:r>
        <w:rPr>
          <w:spacing w:val="-2"/>
        </w:rPr>
        <w:t>Agresif</w:t>
      </w:r>
    </w:p>
    <w:p w:rsidR="006A0642" w:rsidRDefault="00181C2D">
      <w:pPr>
        <w:pStyle w:val="BodyText"/>
        <w:spacing w:before="161" w:line="480" w:lineRule="auto"/>
        <w:ind w:left="851" w:right="140" w:firstLine="720"/>
        <w:jc w:val="both"/>
      </w:pPr>
      <w:r>
        <w:t>Aspek-aspek perilaku agresif menurut Berkowitz, dkk (2003) mengelompokkanagresivitasmenjadi tigaaspek berdasarkanAAS (</w:t>
      </w:r>
      <w:r>
        <w:rPr>
          <w:i/>
        </w:rPr>
        <w:t>Aggressive Acts Survey</w:t>
      </w:r>
      <w:r>
        <w:t>) yaitu:</w:t>
      </w:r>
    </w:p>
    <w:p w:rsidR="006A0642" w:rsidRDefault="00181C2D">
      <w:pPr>
        <w:pStyle w:val="ListParagraph"/>
        <w:numPr>
          <w:ilvl w:val="0"/>
          <w:numId w:val="4"/>
        </w:numPr>
        <w:tabs>
          <w:tab w:val="left" w:pos="1287"/>
        </w:tabs>
        <w:spacing w:before="201"/>
        <w:ind w:left="1287" w:hanging="359"/>
        <w:jc w:val="both"/>
        <w:rPr>
          <w:sz w:val="24"/>
        </w:rPr>
      </w:pPr>
      <w:r>
        <w:rPr>
          <w:sz w:val="24"/>
        </w:rPr>
        <w:t>Agresif</w:t>
      </w:r>
      <w:r>
        <w:rPr>
          <w:spacing w:val="-2"/>
          <w:sz w:val="24"/>
        </w:rPr>
        <w:t>Fisik</w:t>
      </w:r>
    </w:p>
    <w:p w:rsidR="006A0642" w:rsidRDefault="006A0642">
      <w:pPr>
        <w:pStyle w:val="BodyText"/>
        <w:spacing w:before="159"/>
      </w:pPr>
    </w:p>
    <w:p w:rsidR="006A0642" w:rsidRDefault="00181C2D">
      <w:pPr>
        <w:pStyle w:val="BodyText"/>
        <w:spacing w:line="480" w:lineRule="auto"/>
        <w:ind w:left="1288"/>
      </w:pPr>
      <w:r>
        <w:t>Merupakanperilakuuntuk</w:t>
      </w:r>
      <w:r>
        <w:t>menyakitiseseorangsescarafisik,contohnya seperti memukul, menendang.</w:t>
      </w:r>
    </w:p>
    <w:p w:rsidR="006A0642" w:rsidRDefault="00181C2D">
      <w:pPr>
        <w:pStyle w:val="ListParagraph"/>
        <w:numPr>
          <w:ilvl w:val="0"/>
          <w:numId w:val="4"/>
        </w:numPr>
        <w:tabs>
          <w:tab w:val="left" w:pos="1288"/>
        </w:tabs>
        <w:spacing w:before="200"/>
        <w:jc w:val="both"/>
        <w:rPr>
          <w:sz w:val="24"/>
        </w:rPr>
      </w:pPr>
      <w:r>
        <w:rPr>
          <w:sz w:val="24"/>
        </w:rPr>
        <w:t>Agresif</w:t>
      </w:r>
      <w:r>
        <w:rPr>
          <w:spacing w:val="-2"/>
          <w:sz w:val="24"/>
        </w:rPr>
        <w:t>verbal</w:t>
      </w:r>
    </w:p>
    <w:p w:rsidR="006A0642" w:rsidRDefault="006A0642">
      <w:pPr>
        <w:pStyle w:val="BodyText"/>
      </w:pPr>
    </w:p>
    <w:p w:rsidR="006A0642" w:rsidRDefault="00181C2D">
      <w:pPr>
        <w:pStyle w:val="BodyText"/>
        <w:ind w:left="1288"/>
      </w:pPr>
      <w:r>
        <w:t>Merupakansuatuperilakuyangmengancamatau</w:t>
      </w:r>
      <w:r>
        <w:rPr>
          <w:spacing w:val="-2"/>
        </w:rPr>
        <w:t>memaki.</w:t>
      </w:r>
    </w:p>
    <w:p w:rsidR="006A0642" w:rsidRDefault="006A0642">
      <w:pPr>
        <w:pStyle w:val="BodyText"/>
        <w:spacing w:before="240"/>
      </w:pPr>
    </w:p>
    <w:p w:rsidR="006A0642" w:rsidRDefault="00181C2D">
      <w:pPr>
        <w:pStyle w:val="ListParagraph"/>
        <w:numPr>
          <w:ilvl w:val="0"/>
          <w:numId w:val="4"/>
        </w:numPr>
        <w:tabs>
          <w:tab w:val="left" w:pos="1287"/>
        </w:tabs>
        <w:ind w:left="1287" w:hanging="359"/>
        <w:jc w:val="both"/>
        <w:rPr>
          <w:sz w:val="24"/>
        </w:rPr>
      </w:pPr>
      <w:r>
        <w:rPr>
          <w:sz w:val="24"/>
        </w:rPr>
        <w:t>Agresif</w:t>
      </w:r>
      <w:r>
        <w:rPr>
          <w:spacing w:val="-2"/>
          <w:sz w:val="24"/>
        </w:rPr>
        <w:t>Pasif</w:t>
      </w:r>
    </w:p>
    <w:p w:rsidR="006A0642" w:rsidRDefault="006A0642">
      <w:pPr>
        <w:pStyle w:val="BodyText"/>
      </w:pPr>
    </w:p>
    <w:p w:rsidR="006A0642" w:rsidRDefault="00181C2D">
      <w:pPr>
        <w:pStyle w:val="BodyText"/>
        <w:spacing w:line="480" w:lineRule="auto"/>
        <w:ind w:left="1288"/>
      </w:pPr>
      <w:r>
        <w:t>Merupakanperilakuuntukmenyakitiorangyangdilakukantidaksecara fisik ataupun verbal. Contohnya menolak bicara, b</w:t>
      </w:r>
      <w:r>
        <w:t>ungkam, tidak peduli.</w:t>
      </w:r>
    </w:p>
    <w:p w:rsidR="006A0642" w:rsidRDefault="00181C2D">
      <w:pPr>
        <w:pStyle w:val="BodyText"/>
        <w:spacing w:line="480" w:lineRule="auto"/>
        <w:ind w:left="995" w:firstLine="292"/>
      </w:pPr>
      <w:r>
        <w:t>Ciri-ciriPerilakuAgresifmenurutBuss(dalamDayakisni,2009:212)antara lain sebagai berikut:</w:t>
      </w:r>
    </w:p>
    <w:p w:rsidR="006A0642" w:rsidRDefault="00181C2D">
      <w:pPr>
        <w:pStyle w:val="ListParagraph"/>
        <w:numPr>
          <w:ilvl w:val="0"/>
          <w:numId w:val="3"/>
        </w:numPr>
        <w:tabs>
          <w:tab w:val="left" w:pos="1168"/>
        </w:tabs>
        <w:spacing w:before="161"/>
        <w:jc w:val="left"/>
        <w:rPr>
          <w:sz w:val="24"/>
        </w:rPr>
      </w:pPr>
      <w:r>
        <w:rPr>
          <w:sz w:val="24"/>
        </w:rPr>
        <w:t>Agresiffisik</w:t>
      </w:r>
      <w:r>
        <w:rPr>
          <w:spacing w:val="-2"/>
          <w:sz w:val="24"/>
        </w:rPr>
        <w:t>langsung</w:t>
      </w:r>
    </w:p>
    <w:p w:rsidR="006A0642" w:rsidRDefault="006A0642">
      <w:pPr>
        <w:pStyle w:val="BodyText"/>
        <w:spacing w:before="199"/>
      </w:pPr>
    </w:p>
    <w:p w:rsidR="006A0642" w:rsidRDefault="00181C2D">
      <w:pPr>
        <w:pStyle w:val="BodyText"/>
        <w:spacing w:before="1" w:line="480" w:lineRule="auto"/>
        <w:ind w:left="928" w:right="140" w:firstLine="720"/>
        <w:jc w:val="both"/>
      </w:pPr>
      <w:r>
        <w:t>Merupakan suatu tindakan fisik yang dilakukan indvidu/kelompok dengan cara berhadapan langsung kepada kelompok lain yang menjadi target dan terjadi kontak fisik secara langsung, contohnya : mendorong, memukul.</w:t>
      </w:r>
    </w:p>
    <w:p w:rsidR="006A0642" w:rsidRDefault="00181C2D">
      <w:pPr>
        <w:pStyle w:val="ListParagraph"/>
        <w:numPr>
          <w:ilvl w:val="0"/>
          <w:numId w:val="3"/>
        </w:numPr>
        <w:tabs>
          <w:tab w:val="left" w:pos="1048"/>
        </w:tabs>
        <w:spacing w:before="202"/>
        <w:ind w:left="1048"/>
        <w:jc w:val="both"/>
        <w:rPr>
          <w:sz w:val="24"/>
        </w:rPr>
      </w:pPr>
      <w:r>
        <w:rPr>
          <w:sz w:val="24"/>
        </w:rPr>
        <w:t>Agresiffisikpasif</w:t>
      </w:r>
      <w:r>
        <w:rPr>
          <w:spacing w:val="-2"/>
          <w:sz w:val="24"/>
        </w:rPr>
        <w:t>langsung</w:t>
      </w:r>
    </w:p>
    <w:p w:rsidR="006A0642" w:rsidRDefault="006A0642">
      <w:pPr>
        <w:pStyle w:val="BodyText"/>
        <w:spacing w:before="199"/>
      </w:pPr>
    </w:p>
    <w:p w:rsidR="006A0642" w:rsidRDefault="00181C2D">
      <w:pPr>
        <w:pStyle w:val="BodyText"/>
        <w:spacing w:line="480" w:lineRule="auto"/>
        <w:ind w:left="995" w:firstLine="720"/>
      </w:pPr>
      <w:r>
        <w:t xml:space="preserve">Merupakan tindakan </w:t>
      </w:r>
      <w:r>
        <w:t>yang dilakukan oleh individu ataupun kelompok dengancaraberhadapandengankelompokatauindividulainyang</w:t>
      </w:r>
      <w:r>
        <w:rPr>
          <w:spacing w:val="-2"/>
        </w:rPr>
        <w:t>menjadi</w:t>
      </w:r>
    </w:p>
    <w:p w:rsidR="006A0642" w:rsidRDefault="006A0642">
      <w:pPr>
        <w:pStyle w:val="BodyText"/>
        <w:spacing w:line="480" w:lineRule="auto"/>
        <w:sectPr w:rsidR="006A0642">
          <w:pgSz w:w="11910" w:h="16840"/>
          <w:pgMar w:top="1920" w:right="1559" w:bottom="280" w:left="1700" w:header="717" w:footer="0" w:gutter="0"/>
          <w:cols w:space="720"/>
        </w:sectPr>
      </w:pPr>
    </w:p>
    <w:p w:rsidR="006A0642" w:rsidRDefault="006A0642">
      <w:pPr>
        <w:pStyle w:val="BodyText"/>
        <w:spacing w:before="53"/>
      </w:pPr>
    </w:p>
    <w:p w:rsidR="006A0642" w:rsidRDefault="00181C2D">
      <w:pPr>
        <w:pStyle w:val="BodyText"/>
        <w:spacing w:line="480" w:lineRule="auto"/>
        <w:ind w:left="995"/>
      </w:pPr>
      <w:r>
        <w:t>targetnya,namuntidaktejadikontakfisiksecaralangsung,contohnya: demonstrasi, aksi diam.</w:t>
      </w:r>
    </w:p>
    <w:p w:rsidR="006A0642" w:rsidRDefault="00181C2D">
      <w:pPr>
        <w:pStyle w:val="ListParagraph"/>
        <w:numPr>
          <w:ilvl w:val="0"/>
          <w:numId w:val="3"/>
        </w:numPr>
        <w:tabs>
          <w:tab w:val="left" w:pos="988"/>
        </w:tabs>
        <w:spacing w:before="199"/>
        <w:ind w:left="988"/>
        <w:jc w:val="both"/>
        <w:rPr>
          <w:sz w:val="24"/>
        </w:rPr>
      </w:pPr>
      <w:r>
        <w:rPr>
          <w:sz w:val="24"/>
        </w:rPr>
        <w:t xml:space="preserve">Agresiffisik aktiftidak </w:t>
      </w:r>
      <w:r>
        <w:rPr>
          <w:spacing w:val="-2"/>
          <w:sz w:val="24"/>
        </w:rPr>
        <w:t>langsung</w:t>
      </w:r>
    </w:p>
    <w:p w:rsidR="006A0642" w:rsidRDefault="006A0642">
      <w:pPr>
        <w:pStyle w:val="BodyText"/>
        <w:spacing w:before="202"/>
      </w:pPr>
    </w:p>
    <w:p w:rsidR="006A0642" w:rsidRDefault="00181C2D">
      <w:pPr>
        <w:pStyle w:val="BodyText"/>
        <w:spacing w:line="480" w:lineRule="auto"/>
        <w:ind w:left="851" w:right="142" w:firstLine="720"/>
        <w:jc w:val="both"/>
      </w:pPr>
      <w:r>
        <w:t>Merupaka</w:t>
      </w:r>
      <w:r>
        <w:t>n salah satu tindakan agresif fisik yang dilakukan oleh individu atau kelompok dengan cara tidak berhadapan langsung kepada individuataukelompokyangmenjaditargetnya. Contohnyaseperti:Membakar rumah, menyewa tukang pukul dan lain-lainnya.</w:t>
      </w:r>
    </w:p>
    <w:p w:rsidR="006A0642" w:rsidRDefault="00181C2D">
      <w:pPr>
        <w:pStyle w:val="ListParagraph"/>
        <w:numPr>
          <w:ilvl w:val="0"/>
          <w:numId w:val="3"/>
        </w:numPr>
        <w:tabs>
          <w:tab w:val="left" w:pos="1091"/>
        </w:tabs>
        <w:spacing w:before="200"/>
        <w:ind w:left="1091"/>
        <w:jc w:val="both"/>
        <w:rPr>
          <w:sz w:val="24"/>
        </w:rPr>
      </w:pPr>
      <w:r>
        <w:rPr>
          <w:sz w:val="24"/>
        </w:rPr>
        <w:t>Agresiffisik pasif</w:t>
      </w:r>
      <w:r>
        <w:rPr>
          <w:sz w:val="24"/>
        </w:rPr>
        <w:t xml:space="preserve">tidak </w:t>
      </w:r>
      <w:r>
        <w:rPr>
          <w:spacing w:val="-2"/>
          <w:sz w:val="24"/>
        </w:rPr>
        <w:t>langsung</w:t>
      </w:r>
    </w:p>
    <w:p w:rsidR="006A0642" w:rsidRDefault="006A0642">
      <w:pPr>
        <w:pStyle w:val="BodyText"/>
        <w:spacing w:before="199"/>
      </w:pPr>
    </w:p>
    <w:p w:rsidR="006A0642" w:rsidRDefault="00181C2D">
      <w:pPr>
        <w:pStyle w:val="BodyText"/>
        <w:spacing w:line="480" w:lineRule="auto"/>
        <w:ind w:left="851" w:right="143" w:firstLine="720"/>
        <w:jc w:val="both"/>
      </w:pPr>
      <w:r>
        <w:t>Merupakan salah satu tindakan agresif fisik yang dilakukan oleh individu atau kelompok dengan cara tidak berhadapan secara langsung dengan kelompok lain yang akan menjadi targetnya akan tetapi tidak terjadi kontak fisik secara langsung. Contohnya seperti :</w:t>
      </w:r>
      <w:r>
        <w:t xml:space="preserve"> Tidak peduli , masa bodo.</w:t>
      </w:r>
    </w:p>
    <w:p w:rsidR="006A0642" w:rsidRDefault="00181C2D">
      <w:pPr>
        <w:pStyle w:val="ListParagraph"/>
        <w:numPr>
          <w:ilvl w:val="0"/>
          <w:numId w:val="3"/>
        </w:numPr>
        <w:tabs>
          <w:tab w:val="left" w:pos="1091"/>
        </w:tabs>
        <w:spacing w:before="200"/>
        <w:ind w:left="1091"/>
        <w:jc w:val="both"/>
        <w:rPr>
          <w:sz w:val="24"/>
        </w:rPr>
      </w:pPr>
      <w:r>
        <w:rPr>
          <w:sz w:val="24"/>
        </w:rPr>
        <w:t>Agresifverbal</w:t>
      </w:r>
      <w:r>
        <w:rPr>
          <w:spacing w:val="-2"/>
          <w:sz w:val="24"/>
        </w:rPr>
        <w:t xml:space="preserve"> aktif</w:t>
      </w:r>
    </w:p>
    <w:p w:rsidR="006A0642" w:rsidRDefault="006A0642">
      <w:pPr>
        <w:pStyle w:val="BodyText"/>
        <w:spacing w:before="201"/>
      </w:pPr>
    </w:p>
    <w:p w:rsidR="006A0642" w:rsidRDefault="00181C2D">
      <w:pPr>
        <w:pStyle w:val="BodyText"/>
        <w:spacing w:line="480" w:lineRule="auto"/>
        <w:ind w:left="851" w:right="140" w:firstLine="720"/>
        <w:jc w:val="both"/>
      </w:pPr>
      <w:r>
        <w:t>Merupakan suatu tindakan agresif fisik yang dilakukan oleh kelompok atauindividudengancaraberhadapanlangsungkepadakelompokatauindividu lain. Contohnya seperti : Memaki , Menghina , dan Marah.</w:t>
      </w:r>
    </w:p>
    <w:p w:rsidR="006A0642" w:rsidRDefault="00181C2D">
      <w:pPr>
        <w:pStyle w:val="ListParagraph"/>
        <w:numPr>
          <w:ilvl w:val="0"/>
          <w:numId w:val="3"/>
        </w:numPr>
        <w:tabs>
          <w:tab w:val="left" w:pos="1091"/>
        </w:tabs>
        <w:spacing w:before="200"/>
        <w:ind w:left="1091"/>
        <w:jc w:val="both"/>
        <w:rPr>
          <w:sz w:val="24"/>
        </w:rPr>
      </w:pPr>
      <w:r>
        <w:rPr>
          <w:sz w:val="24"/>
        </w:rPr>
        <w:t>Agresifverbalpas</w:t>
      </w:r>
      <w:r>
        <w:rPr>
          <w:sz w:val="24"/>
        </w:rPr>
        <w:t>if</w:t>
      </w:r>
      <w:r>
        <w:rPr>
          <w:spacing w:val="-2"/>
          <w:sz w:val="24"/>
        </w:rPr>
        <w:t>langsung</w:t>
      </w:r>
    </w:p>
    <w:p w:rsidR="006A0642" w:rsidRDefault="006A0642">
      <w:pPr>
        <w:pStyle w:val="BodyText"/>
        <w:spacing w:before="199"/>
      </w:pPr>
    </w:p>
    <w:p w:rsidR="006A0642" w:rsidRDefault="00181C2D">
      <w:pPr>
        <w:pStyle w:val="BodyText"/>
        <w:spacing w:before="1" w:line="480" w:lineRule="auto"/>
        <w:ind w:left="851" w:right="144" w:firstLine="720"/>
        <w:jc w:val="both"/>
      </w:pPr>
      <w:r>
        <w:t>Merupakan suatu tindakan agresif verbal yang dilakukan olehkelompokatauindividuterhadapkelompokatauindividulainakantetapi</w:t>
      </w:r>
      <w:r>
        <w:rPr>
          <w:spacing w:val="-2"/>
        </w:rPr>
        <w:t>tidak</w:t>
      </w:r>
    </w:p>
    <w:p w:rsidR="006A0642" w:rsidRDefault="006A0642">
      <w:pPr>
        <w:pStyle w:val="BodyText"/>
        <w:spacing w:line="480" w:lineRule="auto"/>
        <w:jc w:val="both"/>
        <w:sectPr w:rsidR="006A0642">
          <w:pgSz w:w="11910" w:h="16840"/>
          <w:pgMar w:top="1920" w:right="1559" w:bottom="280" w:left="1700" w:header="717" w:footer="0" w:gutter="0"/>
          <w:cols w:space="720"/>
        </w:sectPr>
      </w:pPr>
    </w:p>
    <w:p w:rsidR="006A0642" w:rsidRDefault="006A0642">
      <w:pPr>
        <w:pStyle w:val="BodyText"/>
        <w:spacing w:before="53"/>
      </w:pPr>
    </w:p>
    <w:p w:rsidR="006A0642" w:rsidRDefault="00181C2D">
      <w:pPr>
        <w:pStyle w:val="BodyText"/>
        <w:spacing w:line="480" w:lineRule="auto"/>
        <w:ind w:left="851"/>
      </w:pPr>
      <w:r>
        <w:t>tejadinya kontak verbal secara langsung. Contohnya seperti : menolak bicara , diam .</w:t>
      </w:r>
    </w:p>
    <w:p w:rsidR="006A0642" w:rsidRDefault="00181C2D">
      <w:pPr>
        <w:pStyle w:val="ListParagraph"/>
        <w:numPr>
          <w:ilvl w:val="0"/>
          <w:numId w:val="3"/>
        </w:numPr>
        <w:tabs>
          <w:tab w:val="left" w:pos="1091"/>
        </w:tabs>
        <w:spacing w:before="199"/>
        <w:ind w:left="1091"/>
        <w:jc w:val="both"/>
        <w:rPr>
          <w:sz w:val="24"/>
        </w:rPr>
      </w:pPr>
      <w:r>
        <w:rPr>
          <w:sz w:val="24"/>
        </w:rPr>
        <w:t>Agresifverbal</w:t>
      </w:r>
      <w:r>
        <w:rPr>
          <w:sz w:val="24"/>
        </w:rPr>
        <w:t xml:space="preserve">aktiftidak </w:t>
      </w:r>
      <w:r>
        <w:rPr>
          <w:spacing w:val="-2"/>
          <w:sz w:val="24"/>
        </w:rPr>
        <w:t>langsung</w:t>
      </w:r>
    </w:p>
    <w:p w:rsidR="006A0642" w:rsidRDefault="006A0642">
      <w:pPr>
        <w:pStyle w:val="BodyText"/>
        <w:spacing w:before="202"/>
      </w:pPr>
    </w:p>
    <w:p w:rsidR="006A0642" w:rsidRDefault="00181C2D">
      <w:pPr>
        <w:pStyle w:val="BodyText"/>
        <w:spacing w:line="480" w:lineRule="auto"/>
        <w:ind w:left="851" w:right="144" w:firstLine="720"/>
        <w:jc w:val="both"/>
      </w:pPr>
      <w:r>
        <w:t>Merupakan suatu tindakan agresif verbal yang dilakukan olehkelompok atau individu dengan cara tidak berhadapan langsung dengan kelompok atau individu lain yang akan menjadi targetnya. Contohnya seperti : Mengadu domba.</w:t>
      </w:r>
    </w:p>
    <w:p w:rsidR="006A0642" w:rsidRDefault="00181C2D">
      <w:pPr>
        <w:pStyle w:val="ListParagraph"/>
        <w:numPr>
          <w:ilvl w:val="0"/>
          <w:numId w:val="3"/>
        </w:numPr>
        <w:tabs>
          <w:tab w:val="left" w:pos="1091"/>
        </w:tabs>
        <w:spacing w:before="200"/>
        <w:ind w:left="1091"/>
        <w:jc w:val="both"/>
        <w:rPr>
          <w:sz w:val="24"/>
        </w:rPr>
      </w:pPr>
      <w:r>
        <w:rPr>
          <w:sz w:val="24"/>
        </w:rPr>
        <w:t>Agresifverbal</w:t>
      </w:r>
      <w:r>
        <w:rPr>
          <w:sz w:val="24"/>
        </w:rPr>
        <w:t xml:space="preserve">pasiftidak </w:t>
      </w:r>
      <w:r>
        <w:rPr>
          <w:spacing w:val="-2"/>
          <w:sz w:val="24"/>
        </w:rPr>
        <w:t>langsung</w:t>
      </w:r>
    </w:p>
    <w:p w:rsidR="006A0642" w:rsidRDefault="006A0642">
      <w:pPr>
        <w:pStyle w:val="BodyText"/>
        <w:spacing w:before="199"/>
      </w:pPr>
    </w:p>
    <w:p w:rsidR="006A0642" w:rsidRDefault="00181C2D">
      <w:pPr>
        <w:pStyle w:val="BodyText"/>
        <w:spacing w:line="480" w:lineRule="auto"/>
        <w:ind w:left="851" w:right="140" w:firstLine="720"/>
        <w:jc w:val="both"/>
      </w:pPr>
      <w:r>
        <w:t>Merupakansuatutindakanagresifverbalyangdilakukankelompokatau individu dengan cara tidak berhadapan dengan kelompok atau individu lain yang akan menjadi targetnya , akan tetapi tidak terjadi kontak verbal secara langsung . Contohnya sep</w:t>
      </w:r>
      <w:r>
        <w:t>erti : tidak menggunakan hak suara , tidak memberikan dukunagn .</w:t>
      </w:r>
    </w:p>
    <w:p w:rsidR="006A0642" w:rsidRDefault="00181C2D">
      <w:pPr>
        <w:pStyle w:val="BodyText"/>
        <w:spacing w:before="200" w:line="480" w:lineRule="auto"/>
        <w:ind w:left="851" w:right="140" w:firstLine="720"/>
        <w:jc w:val="both"/>
      </w:pPr>
      <w:r>
        <w:t>Dapat disimpulkan bahwa aspek perilaku agresif siswa yang dimaksud dalam penelitian ini antara lain ialah Agresif fisik langsung (memukul, mendorong) , Agresif fisik pasif langsung (demonstra</w:t>
      </w:r>
      <w:r>
        <w:t>si) , Agresif fisik aktif tidak langsung (menyewa orang untuk mencelakai) , Agresif fisik pasif tidak langsung (tidak peduli) , Agresif verbal aktif langsung (menghina , memaki , marah) , Agresif verbal pasif langsung (menolak bicara), Agresif verbal aktif</w:t>
      </w:r>
      <w:r>
        <w:t xml:space="preserve"> tidak langsung (mengadu domba, memfitnah), Agresif verbal pasif tidak langsung (tidak menggunakan hak suara).</w:t>
      </w:r>
    </w:p>
    <w:p w:rsidR="006A0642" w:rsidRDefault="006A0642">
      <w:pPr>
        <w:pStyle w:val="BodyText"/>
        <w:spacing w:line="480" w:lineRule="auto"/>
        <w:jc w:val="both"/>
        <w:sectPr w:rsidR="006A0642">
          <w:pgSz w:w="11910" w:h="16840"/>
          <w:pgMar w:top="1920" w:right="1559" w:bottom="280" w:left="1700" w:header="717" w:footer="0" w:gutter="0"/>
          <w:cols w:space="720"/>
        </w:sectPr>
      </w:pPr>
    </w:p>
    <w:p w:rsidR="006A0642" w:rsidRDefault="006A0642">
      <w:pPr>
        <w:pStyle w:val="BodyText"/>
        <w:spacing w:before="53"/>
      </w:pPr>
    </w:p>
    <w:p w:rsidR="006A0642" w:rsidRDefault="00181C2D">
      <w:pPr>
        <w:pStyle w:val="Heading1"/>
        <w:numPr>
          <w:ilvl w:val="2"/>
          <w:numId w:val="9"/>
        </w:numPr>
        <w:tabs>
          <w:tab w:val="left" w:pos="1451"/>
        </w:tabs>
      </w:pPr>
      <w:r>
        <w:t>FaktoryangMempengaruhiAgresif</w:t>
      </w:r>
      <w:r>
        <w:rPr>
          <w:spacing w:val="-2"/>
        </w:rPr>
        <w:t xml:space="preserve"> Siswa</w:t>
      </w:r>
    </w:p>
    <w:p w:rsidR="006A0642" w:rsidRDefault="00181C2D">
      <w:pPr>
        <w:pStyle w:val="BodyText"/>
        <w:spacing w:before="161" w:line="480" w:lineRule="auto"/>
        <w:ind w:left="851" w:firstLine="720"/>
      </w:pPr>
      <w:r>
        <w:t>SarwonodanMeinarno(2009:152)menyebutkanadabeberapafaktor yang menyebabkan terjadinya peril</w:t>
      </w:r>
      <w:r>
        <w:t>aku agresif adalah sebagai berikut :</w:t>
      </w:r>
    </w:p>
    <w:p w:rsidR="006A0642" w:rsidRDefault="00181C2D">
      <w:pPr>
        <w:pStyle w:val="ListParagraph"/>
        <w:numPr>
          <w:ilvl w:val="3"/>
          <w:numId w:val="9"/>
        </w:numPr>
        <w:tabs>
          <w:tab w:val="left" w:pos="2007"/>
        </w:tabs>
        <w:spacing w:before="201"/>
        <w:ind w:left="2007" w:hanging="359"/>
        <w:rPr>
          <w:sz w:val="24"/>
        </w:rPr>
      </w:pPr>
      <w:r>
        <w:rPr>
          <w:spacing w:val="-2"/>
          <w:sz w:val="24"/>
        </w:rPr>
        <w:t>Sosial</w:t>
      </w:r>
    </w:p>
    <w:p w:rsidR="006A0642" w:rsidRDefault="006A0642">
      <w:pPr>
        <w:pStyle w:val="BodyText"/>
      </w:pPr>
    </w:p>
    <w:p w:rsidR="006A0642" w:rsidRDefault="00181C2D">
      <w:pPr>
        <w:pStyle w:val="BodyText"/>
        <w:spacing w:line="480" w:lineRule="auto"/>
        <w:ind w:left="2008" w:right="142"/>
        <w:jc w:val="both"/>
      </w:pPr>
      <w:r>
        <w:t>Manusia cenderung membalas derajat agresi yang sama bahkan bisa lebih tinggi dari bekas balas dendam yang di terimanya . Menyepelekan atau sombong adalah salah satu penyebab munculnya agresif.</w:t>
      </w:r>
    </w:p>
    <w:p w:rsidR="006A0642" w:rsidRDefault="00181C2D">
      <w:pPr>
        <w:pStyle w:val="ListParagraph"/>
        <w:numPr>
          <w:ilvl w:val="3"/>
          <w:numId w:val="9"/>
        </w:numPr>
        <w:tabs>
          <w:tab w:val="left" w:pos="2008"/>
        </w:tabs>
        <w:spacing w:line="274" w:lineRule="exact"/>
        <w:rPr>
          <w:sz w:val="24"/>
        </w:rPr>
      </w:pPr>
      <w:r>
        <w:rPr>
          <w:spacing w:val="-2"/>
          <w:sz w:val="24"/>
        </w:rPr>
        <w:t>Kebudayaan</w:t>
      </w:r>
    </w:p>
    <w:p w:rsidR="006A0642" w:rsidRDefault="006A0642">
      <w:pPr>
        <w:pStyle w:val="BodyText"/>
      </w:pPr>
    </w:p>
    <w:p w:rsidR="006A0642" w:rsidRDefault="00181C2D">
      <w:pPr>
        <w:pStyle w:val="BodyText"/>
        <w:spacing w:line="480" w:lineRule="auto"/>
        <w:ind w:left="2008" w:right="141"/>
        <w:jc w:val="both"/>
      </w:pPr>
      <w:r>
        <w:t xml:space="preserve">Lingkungan juga berperan terhadap tingkah laku maka penyebab perilaku agresif bisa berasal dari kebudayaan. Ada beberapa ahli dari berbagai bidang ilmu misalnya ilmu antropologi dan psikologi mengenai faktor budaya dan agresif yaitu dengan melihatkeaadaan </w:t>
      </w:r>
      <w:r>
        <w:t>lingkungan yang hidupnya masih di pinggir pantai atau sebuah pesisir, itu menunjukkan karakter lebih keras dari pada masyarakat tersebut. Nilai dan norma juga mendasari sikap dan tingkah lakumasyarakat jugaberpengaruh terhadap agresif pada suatu kelompok.</w:t>
      </w:r>
    </w:p>
    <w:p w:rsidR="006A0642" w:rsidRDefault="00181C2D">
      <w:pPr>
        <w:pStyle w:val="ListParagraph"/>
        <w:numPr>
          <w:ilvl w:val="3"/>
          <w:numId w:val="9"/>
        </w:numPr>
        <w:tabs>
          <w:tab w:val="left" w:pos="2007"/>
        </w:tabs>
        <w:spacing w:before="2"/>
        <w:ind w:left="2007" w:hanging="359"/>
        <w:jc w:val="both"/>
        <w:rPr>
          <w:sz w:val="24"/>
        </w:rPr>
      </w:pPr>
      <w:r>
        <w:rPr>
          <w:spacing w:val="-2"/>
          <w:sz w:val="24"/>
        </w:rPr>
        <w:t>Situasional</w:t>
      </w:r>
    </w:p>
    <w:p w:rsidR="006A0642" w:rsidRDefault="006A0642">
      <w:pPr>
        <w:pStyle w:val="BodyText"/>
      </w:pPr>
    </w:p>
    <w:p w:rsidR="006A0642" w:rsidRDefault="00181C2D">
      <w:pPr>
        <w:pStyle w:val="BodyText"/>
        <w:spacing w:line="480" w:lineRule="auto"/>
        <w:ind w:left="2008" w:right="143"/>
        <w:jc w:val="both"/>
      </w:pPr>
      <w:r>
        <w:t>Kondisi cuaca juga berpengauh terhadap agresif , seperti pada kondisi cerah membuat hati juga cerah begitu dengan cuaca panas lebih sering muncul perilaku agresif seperti timbulnya rasa tidak nyaman yangberujungnya meningkat agresif sosial.</w:t>
      </w:r>
    </w:p>
    <w:p w:rsidR="006A0642" w:rsidRDefault="006A0642">
      <w:pPr>
        <w:pStyle w:val="BodyText"/>
        <w:spacing w:line="480" w:lineRule="auto"/>
        <w:jc w:val="both"/>
        <w:sectPr w:rsidR="006A0642">
          <w:pgSz w:w="11910" w:h="16840"/>
          <w:pgMar w:top="1920" w:right="1559" w:bottom="280" w:left="1700" w:header="717" w:footer="0" w:gutter="0"/>
          <w:cols w:space="720"/>
        </w:sectPr>
      </w:pPr>
    </w:p>
    <w:p w:rsidR="006A0642" w:rsidRDefault="006A0642">
      <w:pPr>
        <w:pStyle w:val="BodyText"/>
        <w:spacing w:before="53"/>
      </w:pPr>
    </w:p>
    <w:p w:rsidR="006A0642" w:rsidRDefault="00181C2D">
      <w:pPr>
        <w:pStyle w:val="ListParagraph"/>
        <w:numPr>
          <w:ilvl w:val="3"/>
          <w:numId w:val="9"/>
        </w:numPr>
        <w:tabs>
          <w:tab w:val="left" w:pos="2008"/>
        </w:tabs>
        <w:jc w:val="both"/>
        <w:rPr>
          <w:sz w:val="24"/>
        </w:rPr>
      </w:pPr>
      <w:r>
        <w:rPr>
          <w:sz w:val="24"/>
        </w:rPr>
        <w:t>Media</w:t>
      </w:r>
      <w:r>
        <w:rPr>
          <w:spacing w:val="-2"/>
          <w:sz w:val="24"/>
        </w:rPr>
        <w:t>massa</w:t>
      </w:r>
    </w:p>
    <w:p w:rsidR="006A0642" w:rsidRDefault="006A0642">
      <w:pPr>
        <w:pStyle w:val="BodyText"/>
      </w:pPr>
    </w:p>
    <w:p w:rsidR="006A0642" w:rsidRDefault="00181C2D">
      <w:pPr>
        <w:pStyle w:val="BodyText"/>
        <w:spacing w:line="480" w:lineRule="auto"/>
        <w:ind w:left="2008" w:right="142"/>
        <w:jc w:val="both"/>
      </w:pPr>
      <w:r>
        <w:t>Media masa televisi merupakan tontonan dan secara alami mempunyai kesempatan bagi penonton nya untuk mengamati apa yang disampaikan seara jelas sehingga terjadi proses pada anak.</w:t>
      </w:r>
    </w:p>
    <w:p w:rsidR="006A0642" w:rsidRDefault="00181C2D">
      <w:pPr>
        <w:pStyle w:val="BodyText"/>
        <w:spacing w:before="161" w:line="480" w:lineRule="auto"/>
        <w:ind w:left="1134" w:right="145" w:firstLine="153"/>
        <w:jc w:val="both"/>
      </w:pPr>
      <w:r>
        <w:t>Koeswara ( dalam jannah , 2013 : 13) mengemuk</w:t>
      </w:r>
      <w:r>
        <w:t>akan ada beberapa faktor yang mempengaruhi terjadinya perilaku agresif yaitu :</w:t>
      </w:r>
    </w:p>
    <w:p w:rsidR="006A0642" w:rsidRDefault="00181C2D">
      <w:pPr>
        <w:pStyle w:val="ListParagraph"/>
        <w:numPr>
          <w:ilvl w:val="0"/>
          <w:numId w:val="2"/>
        </w:numPr>
        <w:tabs>
          <w:tab w:val="left" w:pos="2008"/>
        </w:tabs>
        <w:spacing w:before="200"/>
        <w:jc w:val="both"/>
        <w:rPr>
          <w:sz w:val="24"/>
        </w:rPr>
      </w:pPr>
      <w:r>
        <w:rPr>
          <w:spacing w:val="-2"/>
          <w:sz w:val="24"/>
        </w:rPr>
        <w:t>Kemiskinan</w:t>
      </w:r>
    </w:p>
    <w:p w:rsidR="006A0642" w:rsidRDefault="006A0642">
      <w:pPr>
        <w:pStyle w:val="BodyText"/>
      </w:pPr>
    </w:p>
    <w:p w:rsidR="006A0642" w:rsidRDefault="00181C2D">
      <w:pPr>
        <w:pStyle w:val="BodyText"/>
        <w:spacing w:line="480" w:lineRule="auto"/>
        <w:ind w:left="2008" w:right="141"/>
        <w:jc w:val="both"/>
      </w:pPr>
      <w:r>
        <w:t>Seseorang anak yang dibesarkan di lingkungan kemiskinan , maka perilaku agresif secara alami akan mengalami penguatan.</w:t>
      </w:r>
    </w:p>
    <w:p w:rsidR="006A0642" w:rsidRDefault="00181C2D">
      <w:pPr>
        <w:pStyle w:val="ListParagraph"/>
        <w:numPr>
          <w:ilvl w:val="0"/>
          <w:numId w:val="2"/>
        </w:numPr>
        <w:tabs>
          <w:tab w:val="left" w:pos="2008"/>
        </w:tabs>
        <w:jc w:val="both"/>
        <w:rPr>
          <w:sz w:val="24"/>
        </w:rPr>
      </w:pPr>
      <w:r>
        <w:rPr>
          <w:sz w:val="24"/>
        </w:rPr>
        <w:t xml:space="preserve">Suhu </w:t>
      </w:r>
      <w:r>
        <w:rPr>
          <w:spacing w:val="-2"/>
          <w:sz w:val="24"/>
        </w:rPr>
        <w:t>udara</w:t>
      </w:r>
    </w:p>
    <w:p w:rsidR="006A0642" w:rsidRDefault="006A0642">
      <w:pPr>
        <w:pStyle w:val="BodyText"/>
      </w:pPr>
    </w:p>
    <w:p w:rsidR="006A0642" w:rsidRDefault="00181C2D">
      <w:pPr>
        <w:pStyle w:val="BodyText"/>
        <w:spacing w:line="480" w:lineRule="auto"/>
        <w:ind w:left="2008" w:right="142"/>
        <w:jc w:val="both"/>
      </w:pPr>
      <w:r>
        <w:t>Suhu udara yang tinggi juga memiliki dampak pada tingkah laku sosial yang berpengaruh akan meningkatnya agresif seseorang.</w:t>
      </w:r>
    </w:p>
    <w:p w:rsidR="006A0642" w:rsidRDefault="00181C2D">
      <w:pPr>
        <w:pStyle w:val="ListParagraph"/>
        <w:numPr>
          <w:ilvl w:val="0"/>
          <w:numId w:val="2"/>
        </w:numPr>
        <w:tabs>
          <w:tab w:val="left" w:pos="2008"/>
        </w:tabs>
        <w:jc w:val="both"/>
        <w:rPr>
          <w:sz w:val="24"/>
        </w:rPr>
      </w:pPr>
      <w:r>
        <w:rPr>
          <w:sz w:val="24"/>
        </w:rPr>
        <w:t>Peranbelajarmodel</w:t>
      </w:r>
      <w:r>
        <w:rPr>
          <w:spacing w:val="-2"/>
          <w:sz w:val="24"/>
        </w:rPr>
        <w:t>kekerasan</w:t>
      </w:r>
    </w:p>
    <w:p w:rsidR="006A0642" w:rsidRDefault="006A0642">
      <w:pPr>
        <w:pStyle w:val="BodyText"/>
      </w:pPr>
    </w:p>
    <w:p w:rsidR="006A0642" w:rsidRDefault="00181C2D">
      <w:pPr>
        <w:pStyle w:val="BodyText"/>
        <w:spacing w:line="480" w:lineRule="auto"/>
        <w:ind w:left="2008" w:right="141"/>
        <w:jc w:val="both"/>
      </w:pPr>
      <w:r>
        <w:t>Remajadananak –anakbanyakmenyaksikanaksi kekerasan.Baik melalui televisi , games atau sebuah permainan ya</w:t>
      </w:r>
      <w:r>
        <w:t>ng bertema kekerasan. Proses peniruan itusangat berpengaruh</w:t>
      </w:r>
    </w:p>
    <w:p w:rsidR="006A0642" w:rsidRDefault="00181C2D">
      <w:pPr>
        <w:pStyle w:val="ListParagraph"/>
        <w:numPr>
          <w:ilvl w:val="0"/>
          <w:numId w:val="2"/>
        </w:numPr>
        <w:tabs>
          <w:tab w:val="left" w:pos="2008"/>
        </w:tabs>
        <w:spacing w:before="1"/>
        <w:jc w:val="both"/>
        <w:rPr>
          <w:sz w:val="24"/>
        </w:rPr>
      </w:pPr>
      <w:r>
        <w:rPr>
          <w:spacing w:val="-2"/>
          <w:sz w:val="24"/>
        </w:rPr>
        <w:t>Frustasi</w:t>
      </w:r>
    </w:p>
    <w:p w:rsidR="006A0642" w:rsidRDefault="006A0642">
      <w:pPr>
        <w:pStyle w:val="BodyText"/>
      </w:pPr>
    </w:p>
    <w:p w:rsidR="006A0642" w:rsidRDefault="00181C2D">
      <w:pPr>
        <w:pStyle w:val="BodyText"/>
        <w:spacing w:line="480" w:lineRule="auto"/>
        <w:ind w:left="2008" w:right="143"/>
        <w:jc w:val="both"/>
      </w:pPr>
      <w:r>
        <w:t>Terjadi apabila sesorang terhalang suatu hal dalam mencapai sesuatu tujuan , kebutuhan , pengaharapan , dan keinginan.</w:t>
      </w:r>
    </w:p>
    <w:p w:rsidR="006A0642" w:rsidRDefault="00181C2D">
      <w:pPr>
        <w:pStyle w:val="ListParagraph"/>
        <w:numPr>
          <w:ilvl w:val="0"/>
          <w:numId w:val="2"/>
        </w:numPr>
        <w:tabs>
          <w:tab w:val="left" w:pos="2008"/>
        </w:tabs>
        <w:jc w:val="both"/>
        <w:rPr>
          <w:sz w:val="24"/>
        </w:rPr>
      </w:pPr>
      <w:r>
        <w:rPr>
          <w:sz w:val="24"/>
        </w:rPr>
        <w:t>Kesenjangan</w:t>
      </w:r>
      <w:r>
        <w:rPr>
          <w:spacing w:val="-2"/>
          <w:sz w:val="24"/>
        </w:rPr>
        <w:t>generasi</w:t>
      </w:r>
    </w:p>
    <w:p w:rsidR="006A0642" w:rsidRDefault="006A0642">
      <w:pPr>
        <w:pStyle w:val="BodyText"/>
      </w:pPr>
    </w:p>
    <w:p w:rsidR="006A0642" w:rsidRDefault="00181C2D">
      <w:pPr>
        <w:pStyle w:val="BodyText"/>
        <w:spacing w:line="480" w:lineRule="auto"/>
        <w:ind w:left="2008" w:right="143"/>
        <w:jc w:val="both"/>
      </w:pPr>
      <w:r>
        <w:t>Adanya kesenjangan atau pemisah antara generas</w:t>
      </w:r>
      <w:r>
        <w:t>i anak dengan orang tuanya dapat dilihat dari cara hubungan komunikasi yang seringtidaknyambung.Kegagalankomunikasiantaraorang</w:t>
      </w:r>
      <w:r>
        <w:rPr>
          <w:spacing w:val="-5"/>
        </w:rPr>
        <w:t>tua</w:t>
      </w:r>
    </w:p>
    <w:p w:rsidR="006A0642" w:rsidRDefault="006A0642">
      <w:pPr>
        <w:pStyle w:val="BodyText"/>
        <w:spacing w:line="480" w:lineRule="auto"/>
        <w:jc w:val="both"/>
        <w:sectPr w:rsidR="006A0642">
          <w:pgSz w:w="11910" w:h="16840"/>
          <w:pgMar w:top="1920" w:right="1559" w:bottom="280" w:left="1700" w:header="717" w:footer="0" w:gutter="0"/>
          <w:cols w:space="720"/>
        </w:sectPr>
      </w:pPr>
    </w:p>
    <w:p w:rsidR="006A0642" w:rsidRDefault="006A0642">
      <w:pPr>
        <w:pStyle w:val="BodyText"/>
        <w:spacing w:before="53"/>
      </w:pPr>
    </w:p>
    <w:p w:rsidR="006A0642" w:rsidRDefault="00181C2D">
      <w:pPr>
        <w:pStyle w:val="BodyText"/>
        <w:spacing w:line="480" w:lineRule="auto"/>
        <w:ind w:left="2008" w:right="144"/>
        <w:jc w:val="both"/>
      </w:pPr>
      <w:r>
        <w:t>dan anak diyakini sebagai salah satu penyebab timbulnya perilaku agresif pada anak.</w:t>
      </w:r>
    </w:p>
    <w:p w:rsidR="006A0642" w:rsidRDefault="00181C2D">
      <w:pPr>
        <w:pStyle w:val="ListParagraph"/>
        <w:numPr>
          <w:ilvl w:val="0"/>
          <w:numId w:val="2"/>
        </w:numPr>
        <w:tabs>
          <w:tab w:val="left" w:pos="2008"/>
        </w:tabs>
        <w:jc w:val="both"/>
        <w:rPr>
          <w:sz w:val="24"/>
        </w:rPr>
      </w:pPr>
      <w:r>
        <w:rPr>
          <w:spacing w:val="-2"/>
          <w:sz w:val="24"/>
        </w:rPr>
        <w:t>Marah</w:t>
      </w:r>
    </w:p>
    <w:p w:rsidR="006A0642" w:rsidRDefault="006A0642">
      <w:pPr>
        <w:pStyle w:val="BodyText"/>
      </w:pPr>
    </w:p>
    <w:p w:rsidR="006A0642" w:rsidRDefault="00181C2D">
      <w:pPr>
        <w:pStyle w:val="BodyText"/>
        <w:spacing w:line="480" w:lineRule="auto"/>
        <w:ind w:left="2008" w:right="142"/>
        <w:jc w:val="both"/>
      </w:pPr>
      <w:r>
        <w:t>Marah adalah emosi yang memiliki ciri aktifitas sistem syaraf para simpatik yang memunculkan perasaan tidak suka yang sangat kuat terhadap hal yang nyata ataupun tidak sehingga memicu sebuah hinaan dan ancaman yang mengarah kepada agresif .</w:t>
      </w:r>
    </w:p>
    <w:p w:rsidR="006A0642" w:rsidRDefault="00181C2D">
      <w:pPr>
        <w:pStyle w:val="ListParagraph"/>
        <w:numPr>
          <w:ilvl w:val="0"/>
          <w:numId w:val="2"/>
        </w:numPr>
        <w:tabs>
          <w:tab w:val="left" w:pos="2068"/>
        </w:tabs>
        <w:spacing w:before="1"/>
        <w:ind w:left="2068" w:hanging="420"/>
        <w:jc w:val="both"/>
        <w:rPr>
          <w:sz w:val="24"/>
        </w:rPr>
      </w:pPr>
      <w:r>
        <w:rPr>
          <w:sz w:val="24"/>
        </w:rPr>
        <w:t>Prosespendisipl</w:t>
      </w:r>
      <w:r>
        <w:rPr>
          <w:sz w:val="24"/>
        </w:rPr>
        <w:t>inanyang</w:t>
      </w:r>
      <w:r>
        <w:rPr>
          <w:spacing w:val="-2"/>
          <w:sz w:val="24"/>
        </w:rPr>
        <w:t>keliru</w:t>
      </w:r>
    </w:p>
    <w:p w:rsidR="006A0642" w:rsidRDefault="006A0642">
      <w:pPr>
        <w:pStyle w:val="BodyText"/>
      </w:pPr>
    </w:p>
    <w:p w:rsidR="006A0642" w:rsidRDefault="00181C2D">
      <w:pPr>
        <w:pStyle w:val="BodyText"/>
        <w:spacing w:line="480" w:lineRule="auto"/>
        <w:ind w:left="2008" w:right="142"/>
        <w:jc w:val="both"/>
      </w:pPr>
      <w:r>
        <w:t>Pendidikan disiplin yang bersifat otoriter dengan suatu penerapan yang keras terutama dilukan dengan memberikan suatu hukuman fisik , dapat menimbulkan berbagai pengaruh buruk bagi remaja .</w:t>
      </w:r>
    </w:p>
    <w:p w:rsidR="006A0642" w:rsidRDefault="00181C2D">
      <w:pPr>
        <w:pStyle w:val="ListParagraph"/>
        <w:numPr>
          <w:ilvl w:val="0"/>
          <w:numId w:val="2"/>
        </w:numPr>
        <w:tabs>
          <w:tab w:val="left" w:pos="2008"/>
        </w:tabs>
        <w:jc w:val="both"/>
        <w:rPr>
          <w:sz w:val="24"/>
        </w:rPr>
      </w:pPr>
      <w:r>
        <w:rPr>
          <w:sz w:val="24"/>
        </w:rPr>
        <w:t>Faktor</w:t>
      </w:r>
      <w:r>
        <w:rPr>
          <w:spacing w:val="-2"/>
          <w:sz w:val="24"/>
        </w:rPr>
        <w:t>biologi</w:t>
      </w:r>
    </w:p>
    <w:p w:rsidR="006A0642" w:rsidRDefault="006A0642">
      <w:pPr>
        <w:pStyle w:val="BodyText"/>
      </w:pPr>
    </w:p>
    <w:p w:rsidR="006A0642" w:rsidRDefault="00181C2D">
      <w:pPr>
        <w:pStyle w:val="BodyText"/>
        <w:spacing w:line="480" w:lineRule="auto"/>
        <w:ind w:left="2008" w:right="143"/>
        <w:jc w:val="both"/>
      </w:pPr>
      <w:r>
        <w:t>Struktur fisik sangat berkaitan den</w:t>
      </w:r>
      <w:r>
        <w:t>gan agresivitas , yaitu pada struktur pada otak ada bagian tertentu pada otak apabila terkena stimulus akan membangkitkan agresif .</w:t>
      </w:r>
    </w:p>
    <w:p w:rsidR="006A0642" w:rsidRDefault="006A0642">
      <w:pPr>
        <w:pStyle w:val="BodyText"/>
      </w:pPr>
    </w:p>
    <w:p w:rsidR="006A0642" w:rsidRDefault="006A0642">
      <w:pPr>
        <w:pStyle w:val="BodyText"/>
        <w:spacing w:before="159"/>
      </w:pPr>
    </w:p>
    <w:p w:rsidR="006A0642" w:rsidRDefault="00181C2D">
      <w:pPr>
        <w:pStyle w:val="Heading1"/>
        <w:numPr>
          <w:ilvl w:val="1"/>
          <w:numId w:val="9"/>
        </w:numPr>
        <w:tabs>
          <w:tab w:val="left" w:pos="995"/>
        </w:tabs>
      </w:pPr>
      <w:r>
        <w:t>Penelitianyang</w:t>
      </w:r>
      <w:r>
        <w:rPr>
          <w:spacing w:val="-2"/>
        </w:rPr>
        <w:t>relevan</w:t>
      </w:r>
    </w:p>
    <w:p w:rsidR="006A0642" w:rsidRDefault="006A0642">
      <w:pPr>
        <w:pStyle w:val="BodyText"/>
        <w:spacing w:before="128"/>
        <w:rPr>
          <w:b/>
        </w:rPr>
      </w:pPr>
    </w:p>
    <w:p w:rsidR="006A0642" w:rsidRDefault="00181C2D">
      <w:pPr>
        <w:pStyle w:val="BodyText"/>
        <w:spacing w:line="480" w:lineRule="auto"/>
        <w:ind w:left="568" w:right="139" w:firstLine="566"/>
        <w:jc w:val="both"/>
      </w:pPr>
      <w:r>
        <w:t xml:space="preserve">Penelitian ini mengenai antara </w:t>
      </w:r>
      <w:r>
        <w:rPr>
          <w:i/>
        </w:rPr>
        <w:t xml:space="preserve">self control </w:t>
      </w:r>
      <w:r>
        <w:t xml:space="preserve">dengan perilaku agresif siswa SMA Negeri 1 Batang Kuis </w:t>
      </w:r>
      <w:r>
        <w:t>. Ada penelitian yang relevan yang pernah dilakukan sebelumnya .Penelitian tersebut diantaranya adalah sebagai berikut :</w:t>
      </w:r>
    </w:p>
    <w:p w:rsidR="006A0642" w:rsidRDefault="00181C2D">
      <w:pPr>
        <w:pStyle w:val="ListParagraph"/>
        <w:numPr>
          <w:ilvl w:val="0"/>
          <w:numId w:val="1"/>
        </w:numPr>
        <w:tabs>
          <w:tab w:val="left" w:pos="2008"/>
        </w:tabs>
        <w:spacing w:before="199" w:line="480" w:lineRule="auto"/>
        <w:ind w:right="142"/>
        <w:jc w:val="both"/>
        <w:rPr>
          <w:sz w:val="24"/>
        </w:rPr>
      </w:pPr>
      <w:r>
        <w:rPr>
          <w:sz w:val="24"/>
        </w:rPr>
        <w:t>Miftahul Auliya “Hubungan Kontrol Diri dengan Perilaku Perilaku AgresiPadaSiswaSmaNegeri1PadanganBojonegoro”.Hasil</w:t>
      </w:r>
    </w:p>
    <w:p w:rsidR="006A0642" w:rsidRDefault="006A0642">
      <w:pPr>
        <w:pStyle w:val="ListParagraph"/>
        <w:spacing w:line="480" w:lineRule="auto"/>
        <w:rPr>
          <w:sz w:val="24"/>
        </w:rPr>
        <w:sectPr w:rsidR="006A0642">
          <w:pgSz w:w="11910" w:h="16840"/>
          <w:pgMar w:top="1920" w:right="1559" w:bottom="280" w:left="1700" w:header="717" w:footer="0" w:gutter="0"/>
          <w:cols w:space="720"/>
        </w:sectPr>
      </w:pPr>
    </w:p>
    <w:p w:rsidR="006A0642" w:rsidRDefault="006A0642">
      <w:pPr>
        <w:pStyle w:val="BodyText"/>
        <w:spacing w:before="53"/>
      </w:pPr>
    </w:p>
    <w:p w:rsidR="006A0642" w:rsidRDefault="00181C2D">
      <w:pPr>
        <w:pStyle w:val="BodyText"/>
        <w:spacing w:line="480" w:lineRule="auto"/>
        <w:ind w:left="2008" w:right="140"/>
        <w:jc w:val="both"/>
      </w:pPr>
      <w:r>
        <w:t>penelitian menunjukkan dan membuktikan terdapat hubungan negatifyangcukupkuatantarakontroldiridenganperilakuagresif. Hasil tersebut dibuktikan dengan diperolehnya besar koefisien kolerasi yaitu -0,468 dengan signifikasi 0,000. Angka tersebut menunjukan ada</w:t>
      </w:r>
      <w:r>
        <w:t>nya hubungan antara kontrol dengan perilaku agresi. Artinya semakin tinggi kontrol diri maka semakin rendah perilaku agresi, begitu juga sebaliknya , semakin rendah kontroldiri makasemakin tinggi perilaku agresi. Relevansi padapenelitian ini dengan penelit</w:t>
      </w:r>
      <w:r>
        <w:t xml:space="preserve">ian yang akan saya lakukan yaitu sama – sama membahas mengenai </w:t>
      </w:r>
      <w:r>
        <w:rPr>
          <w:i/>
        </w:rPr>
        <w:t xml:space="preserve">self control </w:t>
      </w:r>
      <w:r>
        <w:t>dengan perilaku agresive siswa .</w:t>
      </w:r>
    </w:p>
    <w:p w:rsidR="006A0642" w:rsidRDefault="00181C2D">
      <w:pPr>
        <w:pStyle w:val="ListParagraph"/>
        <w:numPr>
          <w:ilvl w:val="0"/>
          <w:numId w:val="1"/>
        </w:numPr>
        <w:tabs>
          <w:tab w:val="left" w:pos="2008"/>
        </w:tabs>
        <w:spacing w:before="1" w:line="480" w:lineRule="auto"/>
        <w:ind w:right="138"/>
        <w:jc w:val="both"/>
        <w:rPr>
          <w:sz w:val="24"/>
        </w:rPr>
      </w:pPr>
      <w:r>
        <w:rPr>
          <w:sz w:val="24"/>
        </w:rPr>
        <w:t xml:space="preserve">Veriana Kusuma Ramadani, Yusmansyah, dan Ratna Widiadtuti pada tahun 2018 yang berjudul “Hubungan </w:t>
      </w:r>
      <w:r>
        <w:rPr>
          <w:i/>
          <w:sz w:val="24"/>
        </w:rPr>
        <w:t xml:space="preserve">Self Control </w:t>
      </w:r>
      <w:r>
        <w:rPr>
          <w:sz w:val="24"/>
        </w:rPr>
        <w:t>dengan Perilku Agreresif Pada Siswa Kelas XI IPS</w:t>
      </w:r>
      <w:r>
        <w:rPr>
          <w:i/>
          <w:sz w:val="24"/>
        </w:rPr>
        <w:t xml:space="preserve">” </w:t>
      </w:r>
      <w:r>
        <w:rPr>
          <w:sz w:val="24"/>
        </w:rPr>
        <w:t xml:space="preserve">. Hasil dari penelitian menunjukkan bahwa terdapat hubungan yang negative dan signifikan </w:t>
      </w:r>
      <w:r>
        <w:rPr>
          <w:i/>
          <w:sz w:val="24"/>
        </w:rPr>
        <w:t xml:space="preserve">self control </w:t>
      </w:r>
      <w:r>
        <w:rPr>
          <w:sz w:val="24"/>
        </w:rPr>
        <w:t xml:space="preserve">dengan perilaku agresi, dengan nilai korelasi r hitung = -0,696 &gt;r tabel -0,246 dengan taraf signifikan </w:t>
      </w:r>
      <w:r>
        <w:rPr>
          <w:sz w:val="24"/>
        </w:rPr>
        <w:t>0,05 , maka Ha diterima dan Ho ditolak. Kesimpulan hasil penelitian diatasterdapathubungannegatifdan signifikanantara</w:t>
      </w:r>
      <w:r>
        <w:rPr>
          <w:i/>
          <w:sz w:val="24"/>
        </w:rPr>
        <w:t>self control</w:t>
      </w:r>
      <w:r>
        <w:rPr>
          <w:sz w:val="24"/>
        </w:rPr>
        <w:t>denganperilaku agresif siswa . Artinya semakin tinggi</w:t>
      </w:r>
      <w:r>
        <w:rPr>
          <w:i/>
          <w:sz w:val="24"/>
        </w:rPr>
        <w:t xml:space="preserve">self control </w:t>
      </w:r>
      <w:r>
        <w:rPr>
          <w:sz w:val="24"/>
        </w:rPr>
        <w:t>makasemakin rendah perilaku agresif siswa. Relevansi pada pen</w:t>
      </w:r>
      <w:r>
        <w:rPr>
          <w:sz w:val="24"/>
        </w:rPr>
        <w:t>elitian ini dengan penelitian yang akan saya lakukan yaitu sama- sama membahas mengenai</w:t>
      </w:r>
      <w:r>
        <w:rPr>
          <w:i/>
          <w:sz w:val="24"/>
        </w:rPr>
        <w:t xml:space="preserve">self control </w:t>
      </w:r>
      <w:r>
        <w:rPr>
          <w:sz w:val="24"/>
        </w:rPr>
        <w:t>dengan perilaku agresif siswa .</w:t>
      </w:r>
    </w:p>
    <w:p w:rsidR="006A0642" w:rsidRDefault="006A0642">
      <w:pPr>
        <w:pStyle w:val="ListParagraph"/>
        <w:spacing w:line="480" w:lineRule="auto"/>
        <w:rPr>
          <w:sz w:val="24"/>
        </w:rPr>
        <w:sectPr w:rsidR="006A0642">
          <w:pgSz w:w="11910" w:h="16840"/>
          <w:pgMar w:top="1920" w:right="1559" w:bottom="280" w:left="1700" w:header="717" w:footer="0" w:gutter="0"/>
          <w:cols w:space="720"/>
        </w:sectPr>
      </w:pPr>
    </w:p>
    <w:p w:rsidR="006A0642" w:rsidRDefault="006A0642">
      <w:pPr>
        <w:pStyle w:val="BodyText"/>
        <w:spacing w:before="53"/>
      </w:pPr>
    </w:p>
    <w:p w:rsidR="006A0642" w:rsidRDefault="00181C2D">
      <w:pPr>
        <w:pStyle w:val="BodyText"/>
        <w:spacing w:line="480" w:lineRule="auto"/>
        <w:ind w:left="1648" w:right="137" w:firstLine="360"/>
        <w:jc w:val="both"/>
      </w:pPr>
      <w:r>
        <w:t>Dari beberapa masalah yang berkaitan dengan penelitian diatas , dapat disimpulkan bahwa penelitian releva</w:t>
      </w:r>
      <w:r>
        <w:t xml:space="preserve">n yang pernah dilakukandan penelitian yang akan diteliti sama – sama meneliti </w:t>
      </w:r>
      <w:r>
        <w:rPr>
          <w:i/>
        </w:rPr>
        <w:t xml:space="preserve">self control </w:t>
      </w:r>
      <w:r>
        <w:t>dengan perilaku agresif siswa .</w:t>
      </w:r>
    </w:p>
    <w:p w:rsidR="006A0642" w:rsidRDefault="00181C2D">
      <w:pPr>
        <w:pStyle w:val="Heading1"/>
        <w:numPr>
          <w:ilvl w:val="1"/>
          <w:numId w:val="9"/>
        </w:numPr>
        <w:tabs>
          <w:tab w:val="left" w:pos="995"/>
        </w:tabs>
        <w:spacing w:before="199"/>
        <w:jc w:val="both"/>
      </w:pPr>
      <w:r>
        <w:t>Karangka</w:t>
      </w:r>
      <w:r>
        <w:rPr>
          <w:spacing w:val="-2"/>
        </w:rPr>
        <w:t>Berpikir</w:t>
      </w:r>
    </w:p>
    <w:p w:rsidR="006A0642" w:rsidRDefault="006A0642">
      <w:pPr>
        <w:pStyle w:val="BodyText"/>
        <w:spacing w:before="126"/>
        <w:rPr>
          <w:b/>
        </w:rPr>
      </w:pPr>
    </w:p>
    <w:p w:rsidR="006A0642" w:rsidRDefault="00181C2D">
      <w:pPr>
        <w:pStyle w:val="BodyText"/>
        <w:spacing w:line="480" w:lineRule="auto"/>
        <w:ind w:left="568" w:right="140" w:firstLine="566"/>
        <w:jc w:val="both"/>
      </w:pPr>
      <w:r>
        <w:t xml:space="preserve">Berdasarkan hasil studi pendahuluan diketahui bahwa fenomena agresivitas terjadi di SMA Negeri 1 Batang Kuis Tahun </w:t>
      </w:r>
      <w:r>
        <w:t>Ajaran 2023/2024. Agersivitas merupakansalahsatupermasalahanyangdisorotipadamasaremaja,secaraumum agresivitas didefinisikan sebagai tindakan yang dimaksudkan untuk melukai atau menyakiti orang lain, baik fisik maupun verbal.</w:t>
      </w:r>
    </w:p>
    <w:p w:rsidR="006A0642" w:rsidRDefault="00181C2D">
      <w:pPr>
        <w:pStyle w:val="BodyText"/>
        <w:spacing w:before="202" w:line="480" w:lineRule="auto"/>
        <w:ind w:left="568" w:right="141" w:firstLine="566"/>
        <w:jc w:val="both"/>
      </w:pPr>
      <w:r>
        <w:t>Menurut Anderson dan Bushman (2</w:t>
      </w:r>
      <w:r>
        <w:t>002), perilaku agresif seseorang dapat dipengaruhi oleh berbagai faktor, di antaranya adalah: 1) lingkungan sosial, 2) pengalaman pribadi, 3) faktor biologis, 4) kemampuan pengendalian diri, peneliti kemudian mengasumsikan adanya korelasi antara tingkat ag</w:t>
      </w:r>
      <w:r>
        <w:t>resifitas dengan kemampuan pengendalian diri yang dimiliki seseorang. Semakin rendah kemampuan pengendalian diri, semakin tinggi kemungkinan seseorang untuk berperilaku agresif.</w:t>
      </w:r>
    </w:p>
    <w:p w:rsidR="006A0642" w:rsidRDefault="00181C2D">
      <w:pPr>
        <w:pStyle w:val="BodyText"/>
        <w:spacing w:before="200" w:line="480" w:lineRule="auto"/>
        <w:ind w:left="568" w:right="139" w:firstLine="566"/>
        <w:jc w:val="both"/>
      </w:pPr>
      <w:r>
        <w:t xml:space="preserve">Menurut Tangney, Baumeister, dan Boone (2004), menyatakan bahwa </w:t>
      </w:r>
      <w:r>
        <w:rPr>
          <w:i/>
        </w:rPr>
        <w:t xml:space="preserve">self control </w:t>
      </w:r>
      <w:r>
        <w:t xml:space="preserve">adalah kemampuan individu untuk mengatur pikiran, emosi, dan perilaku mereka dalam mencapai tujuan jangka panjang, meskipun dihadapkan pada godaan dan impuls sesaat. </w:t>
      </w:r>
      <w:r>
        <w:rPr>
          <w:i/>
        </w:rPr>
        <w:t xml:space="preserve">Self control </w:t>
      </w:r>
      <w:r>
        <w:t>melibatkan penggunaan strategi kognitif danemosionaluntukmengeloladorongandan</w:t>
      </w:r>
      <w:r>
        <w:t>tindakanyangmungkin</w:t>
      </w:r>
      <w:r>
        <w:rPr>
          <w:spacing w:val="-2"/>
        </w:rPr>
        <w:t>tidak</w:t>
      </w:r>
    </w:p>
    <w:p w:rsidR="006A0642" w:rsidRDefault="006A0642">
      <w:pPr>
        <w:pStyle w:val="BodyText"/>
        <w:spacing w:line="480" w:lineRule="auto"/>
        <w:jc w:val="both"/>
        <w:sectPr w:rsidR="006A0642">
          <w:pgSz w:w="11910" w:h="16840"/>
          <w:pgMar w:top="1920" w:right="1559" w:bottom="280" w:left="1700" w:header="717" w:footer="0" w:gutter="0"/>
          <w:cols w:space="720"/>
        </w:sectPr>
      </w:pPr>
    </w:p>
    <w:p w:rsidR="006A0642" w:rsidRDefault="006A0642">
      <w:pPr>
        <w:pStyle w:val="BodyText"/>
        <w:spacing w:before="53"/>
      </w:pPr>
    </w:p>
    <w:p w:rsidR="006A0642" w:rsidRDefault="00181C2D">
      <w:pPr>
        <w:pStyle w:val="BodyText"/>
        <w:spacing w:line="480" w:lineRule="auto"/>
        <w:ind w:left="568" w:right="143"/>
        <w:jc w:val="both"/>
      </w:pPr>
      <w:r>
        <w:t>sesuai dengan norma sosial atau tujuan pribadi. Kemampuan ini sangat penting dalam berbagai aspek kehidupan, termasuk dalam mengontrol perilaku agresif.</w:t>
      </w:r>
    </w:p>
    <w:p w:rsidR="006A0642" w:rsidRDefault="00181C2D">
      <w:pPr>
        <w:pStyle w:val="BodyText"/>
        <w:spacing w:before="199" w:line="480" w:lineRule="auto"/>
        <w:ind w:left="568" w:right="140" w:firstLine="566"/>
        <w:jc w:val="both"/>
      </w:pPr>
      <w:r>
        <w:t>Berdasarkan penjelasan diatas, maka peneliti mengkonstruk a</w:t>
      </w:r>
      <w:r>
        <w:t xml:space="preserve">lur kerangka berpikir untuk melihat apakah terdapat hubungan antara </w:t>
      </w:r>
      <w:r>
        <w:rPr>
          <w:i/>
        </w:rPr>
        <w:t xml:space="preserve">self control </w:t>
      </w:r>
      <w:r>
        <w:t>dan tingkat agresivitas pada siswa SMA Negeri 1 Batang Kuis Tahun Ajaran 2023/2024. Untuk lebih memperjelas maka kerangka pikir digambarkan sebagai berikut:</w:t>
      </w:r>
    </w:p>
    <w:p w:rsidR="006A0642" w:rsidRDefault="00181C2D">
      <w:pPr>
        <w:pStyle w:val="BodyText"/>
        <w:spacing w:before="10"/>
        <w:rPr>
          <w:sz w:val="15"/>
        </w:rPr>
      </w:pPr>
      <w:r>
        <w:rPr>
          <w:noProof/>
          <w:sz w:val="15"/>
          <w:lang w:val="en-US"/>
        </w:rPr>
        <w:drawing>
          <wp:anchor distT="0" distB="0" distL="0" distR="0" simplePos="0" relativeHeight="487587840" behindDoc="1" locked="0" layoutInCell="1" allowOverlap="1">
            <wp:simplePos x="0" y="0"/>
            <wp:positionH relativeFrom="page">
              <wp:posOffset>2009775</wp:posOffset>
            </wp:positionH>
            <wp:positionV relativeFrom="paragraph">
              <wp:posOffset>131257</wp:posOffset>
            </wp:positionV>
            <wp:extent cx="3809999" cy="8858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stretch>
                      <a:fillRect/>
                    </a:stretch>
                  </pic:blipFill>
                  <pic:spPr>
                    <a:xfrm>
                      <a:off x="0" y="0"/>
                      <a:ext cx="3809999" cy="885825"/>
                    </a:xfrm>
                    <a:prstGeom prst="rect">
                      <a:avLst/>
                    </a:prstGeom>
                  </pic:spPr>
                </pic:pic>
              </a:graphicData>
            </a:graphic>
          </wp:anchor>
        </w:drawing>
      </w:r>
    </w:p>
    <w:p w:rsidR="006A0642" w:rsidRDefault="00181C2D">
      <w:pPr>
        <w:pStyle w:val="Heading1"/>
        <w:spacing w:before="103"/>
        <w:ind w:left="424" w:right="1" w:firstLine="0"/>
        <w:jc w:val="center"/>
      </w:pPr>
      <w:r>
        <w:t>Gambar2.1Karangk</w:t>
      </w:r>
      <w:r>
        <w:t>a</w:t>
      </w:r>
      <w:r>
        <w:rPr>
          <w:spacing w:val="-2"/>
        </w:rPr>
        <w:t>Berfikir</w:t>
      </w:r>
    </w:p>
    <w:p w:rsidR="006A0642" w:rsidRDefault="006A0642">
      <w:pPr>
        <w:pStyle w:val="BodyText"/>
        <w:spacing w:before="199"/>
        <w:rPr>
          <w:b/>
        </w:rPr>
      </w:pPr>
    </w:p>
    <w:p w:rsidR="006A0642" w:rsidRDefault="00181C2D">
      <w:pPr>
        <w:pStyle w:val="ListParagraph"/>
        <w:numPr>
          <w:ilvl w:val="1"/>
          <w:numId w:val="9"/>
        </w:numPr>
        <w:tabs>
          <w:tab w:val="left" w:pos="995"/>
        </w:tabs>
        <w:ind w:hanging="427"/>
        <w:rPr>
          <w:b/>
          <w:sz w:val="24"/>
        </w:rPr>
      </w:pPr>
      <w:r>
        <w:rPr>
          <w:b/>
          <w:spacing w:val="-2"/>
          <w:sz w:val="24"/>
        </w:rPr>
        <w:t>Hipotesis</w:t>
      </w:r>
    </w:p>
    <w:p w:rsidR="006A0642" w:rsidRDefault="006A0642">
      <w:pPr>
        <w:pStyle w:val="BodyText"/>
        <w:spacing w:before="128"/>
        <w:rPr>
          <w:b/>
        </w:rPr>
      </w:pPr>
    </w:p>
    <w:p w:rsidR="006A0642" w:rsidRDefault="00181C2D">
      <w:pPr>
        <w:pStyle w:val="BodyText"/>
        <w:spacing w:line="480" w:lineRule="auto"/>
        <w:ind w:left="568" w:right="141" w:firstLine="566"/>
        <w:jc w:val="both"/>
      </w:pPr>
      <w:r>
        <w:t>Menurut Sukmadinata (2022), hipotesis adalah pernyataan atau dugaan sementara yang diajukan untuk menjelaskan fenomena atau hubungan antara variabel-variabel dalam penelitian, yang harus diuji melalui pengumpulan dan analisis data. Hi</w:t>
      </w:r>
      <w:r>
        <w:t xml:space="preserve">potesis membantu peneliti dalam merumuskan kerangka kerja penelitian dan memberikan arah yang jelas untuk analisis data. Dari pendapat diatas , dapat disimpulkan hipotesis pada penelitian ini terdapat : Hubungan Antara </w:t>
      </w:r>
      <w:r>
        <w:rPr>
          <w:i/>
        </w:rPr>
        <w:t xml:space="preserve">Self Control </w:t>
      </w:r>
      <w:r>
        <w:t xml:space="preserve">dengan Perilaku Agresif </w:t>
      </w:r>
      <w:r>
        <w:t>Siswa di SMA Negeri 1 Batang Kuis Tahun Ajaran 2023.</w:t>
      </w:r>
    </w:p>
    <w:sectPr w:rsidR="006A0642" w:rsidSect="006A0642">
      <w:pgSz w:w="11910" w:h="16840"/>
      <w:pgMar w:top="1920" w:right="1559" w:bottom="280" w:left="1700" w:header="71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C2D" w:rsidRDefault="00181C2D" w:rsidP="006A0642">
      <w:r>
        <w:separator/>
      </w:r>
    </w:p>
  </w:endnote>
  <w:endnote w:type="continuationSeparator" w:id="1">
    <w:p w:rsidR="00181C2D" w:rsidRDefault="00181C2D" w:rsidP="006A0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0B" w:rsidRDefault="008622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0B" w:rsidRDefault="008622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0B" w:rsidRDefault="00862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C2D" w:rsidRDefault="00181C2D" w:rsidP="006A0642">
      <w:r>
        <w:separator/>
      </w:r>
    </w:p>
  </w:footnote>
  <w:footnote w:type="continuationSeparator" w:id="1">
    <w:p w:rsidR="00181C2D" w:rsidRDefault="00181C2D" w:rsidP="006A0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0B" w:rsidRDefault="008622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98268"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0B" w:rsidRDefault="008622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98269"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0B" w:rsidRDefault="008622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98267"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0B" w:rsidRDefault="008622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98271"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42" w:rsidRDefault="0086220B">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98272"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6A0642" w:rsidRPr="006A0642">
      <w:rPr>
        <w:sz w:val="20"/>
      </w:rPr>
      <w:pict>
        <v:shapetype id="_x0000_t202" coordsize="21600,21600" o:spt="202" path="m,l,21600r21600,l21600,xe">
          <v:stroke joinstyle="miter"/>
          <v:path gradientshapeok="t" o:connecttype="rect"/>
        </v:shapetype>
        <v:shape id="docshape1" o:spid="_x0000_s1025" type="#_x0000_t202" style="position:absolute;margin-left:495.35pt;margin-top:34.75pt;width:19pt;height:15.4pt;z-index:-251658752;mso-position-horizontal-relative:page;mso-position-vertical-relative:page" filled="f" stroked="f">
          <v:textbox inset="0,0,0,0">
            <w:txbxContent>
              <w:p w:rsidR="006A0642" w:rsidRDefault="006A0642">
                <w:pPr>
                  <w:spacing w:before="11"/>
                  <w:ind w:left="79"/>
                </w:pPr>
                <w:r>
                  <w:rPr>
                    <w:spacing w:val="-5"/>
                  </w:rPr>
                  <w:fldChar w:fldCharType="begin"/>
                </w:r>
                <w:r w:rsidR="00181C2D">
                  <w:rPr>
                    <w:spacing w:val="-5"/>
                  </w:rPr>
                  <w:instrText xml:space="preserve"> PAGE </w:instrText>
                </w:r>
                <w:r>
                  <w:rPr>
                    <w:spacing w:val="-5"/>
                  </w:rPr>
                  <w:fldChar w:fldCharType="separate"/>
                </w:r>
                <w:r w:rsidR="0086220B">
                  <w:rPr>
                    <w:noProof/>
                    <w:spacing w:val="-5"/>
                  </w:rPr>
                  <w:t>28</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0B" w:rsidRDefault="008622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98270"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17BB"/>
    <w:multiLevelType w:val="hybridMultilevel"/>
    <w:tmpl w:val="32929550"/>
    <w:lvl w:ilvl="0" w:tplc="9978213C">
      <w:start w:val="1"/>
      <w:numFmt w:val="decimal"/>
      <w:lvlText w:val="%1."/>
      <w:lvlJc w:val="left"/>
      <w:pPr>
        <w:ind w:left="20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5AE2AA6">
      <w:numFmt w:val="bullet"/>
      <w:lvlText w:val="•"/>
      <w:lvlJc w:val="left"/>
      <w:pPr>
        <w:ind w:left="2664" w:hanging="360"/>
      </w:pPr>
      <w:rPr>
        <w:rFonts w:hint="default"/>
        <w:lang w:eastAsia="en-US" w:bidi="ar-SA"/>
      </w:rPr>
    </w:lvl>
    <w:lvl w:ilvl="2" w:tplc="B13CC35A">
      <w:numFmt w:val="bullet"/>
      <w:lvlText w:val="•"/>
      <w:lvlJc w:val="left"/>
      <w:pPr>
        <w:ind w:left="3329" w:hanging="360"/>
      </w:pPr>
      <w:rPr>
        <w:rFonts w:hint="default"/>
        <w:lang w:eastAsia="en-US" w:bidi="ar-SA"/>
      </w:rPr>
    </w:lvl>
    <w:lvl w:ilvl="3" w:tplc="0A62B9E0">
      <w:numFmt w:val="bullet"/>
      <w:lvlText w:val="•"/>
      <w:lvlJc w:val="left"/>
      <w:pPr>
        <w:ind w:left="3994" w:hanging="360"/>
      </w:pPr>
      <w:rPr>
        <w:rFonts w:hint="default"/>
        <w:lang w:eastAsia="en-US" w:bidi="ar-SA"/>
      </w:rPr>
    </w:lvl>
    <w:lvl w:ilvl="4" w:tplc="58B48342">
      <w:numFmt w:val="bullet"/>
      <w:lvlText w:val="•"/>
      <w:lvlJc w:val="left"/>
      <w:pPr>
        <w:ind w:left="4658" w:hanging="360"/>
      </w:pPr>
      <w:rPr>
        <w:rFonts w:hint="default"/>
        <w:lang w:eastAsia="en-US" w:bidi="ar-SA"/>
      </w:rPr>
    </w:lvl>
    <w:lvl w:ilvl="5" w:tplc="EE5A9786">
      <w:numFmt w:val="bullet"/>
      <w:lvlText w:val="•"/>
      <w:lvlJc w:val="left"/>
      <w:pPr>
        <w:ind w:left="5323" w:hanging="360"/>
      </w:pPr>
      <w:rPr>
        <w:rFonts w:hint="default"/>
        <w:lang w:eastAsia="en-US" w:bidi="ar-SA"/>
      </w:rPr>
    </w:lvl>
    <w:lvl w:ilvl="6" w:tplc="9A0E8B48">
      <w:numFmt w:val="bullet"/>
      <w:lvlText w:val="•"/>
      <w:lvlJc w:val="left"/>
      <w:pPr>
        <w:ind w:left="5988" w:hanging="360"/>
      </w:pPr>
      <w:rPr>
        <w:rFonts w:hint="default"/>
        <w:lang w:eastAsia="en-US" w:bidi="ar-SA"/>
      </w:rPr>
    </w:lvl>
    <w:lvl w:ilvl="7" w:tplc="C8BA1D38">
      <w:numFmt w:val="bullet"/>
      <w:lvlText w:val="•"/>
      <w:lvlJc w:val="left"/>
      <w:pPr>
        <w:ind w:left="6653" w:hanging="360"/>
      </w:pPr>
      <w:rPr>
        <w:rFonts w:hint="default"/>
        <w:lang w:eastAsia="en-US" w:bidi="ar-SA"/>
      </w:rPr>
    </w:lvl>
    <w:lvl w:ilvl="8" w:tplc="6C965982">
      <w:numFmt w:val="bullet"/>
      <w:lvlText w:val="•"/>
      <w:lvlJc w:val="left"/>
      <w:pPr>
        <w:ind w:left="7317" w:hanging="360"/>
      </w:pPr>
      <w:rPr>
        <w:rFonts w:hint="default"/>
        <w:lang w:eastAsia="en-US" w:bidi="ar-SA"/>
      </w:rPr>
    </w:lvl>
  </w:abstractNum>
  <w:abstractNum w:abstractNumId="1">
    <w:nsid w:val="0A6B4951"/>
    <w:multiLevelType w:val="hybridMultilevel"/>
    <w:tmpl w:val="9B7C4902"/>
    <w:lvl w:ilvl="0" w:tplc="2284ADC8">
      <w:start w:val="2"/>
      <w:numFmt w:val="decimal"/>
      <w:lvlText w:val="%1"/>
      <w:lvlJc w:val="left"/>
      <w:pPr>
        <w:ind w:left="995" w:hanging="428"/>
        <w:jc w:val="left"/>
      </w:pPr>
      <w:rPr>
        <w:rFonts w:hint="default"/>
        <w:lang w:eastAsia="en-US" w:bidi="ar-SA"/>
      </w:rPr>
    </w:lvl>
    <w:lvl w:ilvl="1" w:tplc="75CA55EE">
      <w:numFmt w:val="none"/>
      <w:lvlText w:val=""/>
      <w:lvlJc w:val="left"/>
      <w:pPr>
        <w:tabs>
          <w:tab w:val="num" w:pos="360"/>
        </w:tabs>
      </w:pPr>
    </w:lvl>
    <w:lvl w:ilvl="2" w:tplc="1C4AB48C">
      <w:numFmt w:val="none"/>
      <w:lvlText w:val=""/>
      <w:lvlJc w:val="left"/>
      <w:pPr>
        <w:tabs>
          <w:tab w:val="num" w:pos="360"/>
        </w:tabs>
      </w:pPr>
    </w:lvl>
    <w:lvl w:ilvl="3" w:tplc="0B0C4224">
      <w:start w:val="1"/>
      <w:numFmt w:val="lowerLetter"/>
      <w:lvlText w:val="%4."/>
      <w:lvlJc w:val="left"/>
      <w:pPr>
        <w:ind w:left="200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tplc="CDD62FEE">
      <w:numFmt w:val="bullet"/>
      <w:lvlText w:val="•"/>
      <w:lvlJc w:val="left"/>
      <w:pPr>
        <w:ind w:left="3661" w:hanging="360"/>
      </w:pPr>
      <w:rPr>
        <w:rFonts w:hint="default"/>
        <w:lang w:eastAsia="en-US" w:bidi="ar-SA"/>
      </w:rPr>
    </w:lvl>
    <w:lvl w:ilvl="5" w:tplc="3C20EE90">
      <w:numFmt w:val="bullet"/>
      <w:lvlText w:val="•"/>
      <w:lvlJc w:val="left"/>
      <w:pPr>
        <w:ind w:left="4492" w:hanging="360"/>
      </w:pPr>
      <w:rPr>
        <w:rFonts w:hint="default"/>
        <w:lang w:eastAsia="en-US" w:bidi="ar-SA"/>
      </w:rPr>
    </w:lvl>
    <w:lvl w:ilvl="6" w:tplc="A66AB9D6">
      <w:numFmt w:val="bullet"/>
      <w:lvlText w:val="•"/>
      <w:lvlJc w:val="left"/>
      <w:pPr>
        <w:ind w:left="5323" w:hanging="360"/>
      </w:pPr>
      <w:rPr>
        <w:rFonts w:hint="default"/>
        <w:lang w:eastAsia="en-US" w:bidi="ar-SA"/>
      </w:rPr>
    </w:lvl>
    <w:lvl w:ilvl="7" w:tplc="E7F05F4C">
      <w:numFmt w:val="bullet"/>
      <w:lvlText w:val="•"/>
      <w:lvlJc w:val="left"/>
      <w:pPr>
        <w:ind w:left="6154" w:hanging="360"/>
      </w:pPr>
      <w:rPr>
        <w:rFonts w:hint="default"/>
        <w:lang w:eastAsia="en-US" w:bidi="ar-SA"/>
      </w:rPr>
    </w:lvl>
    <w:lvl w:ilvl="8" w:tplc="3EFA6E0E">
      <w:numFmt w:val="bullet"/>
      <w:lvlText w:val="•"/>
      <w:lvlJc w:val="left"/>
      <w:pPr>
        <w:ind w:left="6985" w:hanging="360"/>
      </w:pPr>
      <w:rPr>
        <w:rFonts w:hint="default"/>
        <w:lang w:eastAsia="en-US" w:bidi="ar-SA"/>
      </w:rPr>
    </w:lvl>
  </w:abstractNum>
  <w:abstractNum w:abstractNumId="2">
    <w:nsid w:val="257A7E4E"/>
    <w:multiLevelType w:val="hybridMultilevel"/>
    <w:tmpl w:val="AF6AE63E"/>
    <w:lvl w:ilvl="0" w:tplc="55B20A48">
      <w:start w:val="1"/>
      <w:numFmt w:val="decimal"/>
      <w:lvlText w:val="%1."/>
      <w:lvlJc w:val="left"/>
      <w:pPr>
        <w:ind w:left="20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D884F6A">
      <w:numFmt w:val="bullet"/>
      <w:lvlText w:val="•"/>
      <w:lvlJc w:val="left"/>
      <w:pPr>
        <w:ind w:left="2664" w:hanging="360"/>
      </w:pPr>
      <w:rPr>
        <w:rFonts w:hint="default"/>
        <w:lang w:eastAsia="en-US" w:bidi="ar-SA"/>
      </w:rPr>
    </w:lvl>
    <w:lvl w:ilvl="2" w:tplc="FAE6D1B8">
      <w:numFmt w:val="bullet"/>
      <w:lvlText w:val="•"/>
      <w:lvlJc w:val="left"/>
      <w:pPr>
        <w:ind w:left="3329" w:hanging="360"/>
      </w:pPr>
      <w:rPr>
        <w:rFonts w:hint="default"/>
        <w:lang w:eastAsia="en-US" w:bidi="ar-SA"/>
      </w:rPr>
    </w:lvl>
    <w:lvl w:ilvl="3" w:tplc="2E2A7E98">
      <w:numFmt w:val="bullet"/>
      <w:lvlText w:val="•"/>
      <w:lvlJc w:val="left"/>
      <w:pPr>
        <w:ind w:left="3994" w:hanging="360"/>
      </w:pPr>
      <w:rPr>
        <w:rFonts w:hint="default"/>
        <w:lang w:eastAsia="en-US" w:bidi="ar-SA"/>
      </w:rPr>
    </w:lvl>
    <w:lvl w:ilvl="4" w:tplc="2E4C5F84">
      <w:numFmt w:val="bullet"/>
      <w:lvlText w:val="•"/>
      <w:lvlJc w:val="left"/>
      <w:pPr>
        <w:ind w:left="4658" w:hanging="360"/>
      </w:pPr>
      <w:rPr>
        <w:rFonts w:hint="default"/>
        <w:lang w:eastAsia="en-US" w:bidi="ar-SA"/>
      </w:rPr>
    </w:lvl>
    <w:lvl w:ilvl="5" w:tplc="CA30486E">
      <w:numFmt w:val="bullet"/>
      <w:lvlText w:val="•"/>
      <w:lvlJc w:val="left"/>
      <w:pPr>
        <w:ind w:left="5323" w:hanging="360"/>
      </w:pPr>
      <w:rPr>
        <w:rFonts w:hint="default"/>
        <w:lang w:eastAsia="en-US" w:bidi="ar-SA"/>
      </w:rPr>
    </w:lvl>
    <w:lvl w:ilvl="6" w:tplc="375C4902">
      <w:numFmt w:val="bullet"/>
      <w:lvlText w:val="•"/>
      <w:lvlJc w:val="left"/>
      <w:pPr>
        <w:ind w:left="5988" w:hanging="360"/>
      </w:pPr>
      <w:rPr>
        <w:rFonts w:hint="default"/>
        <w:lang w:eastAsia="en-US" w:bidi="ar-SA"/>
      </w:rPr>
    </w:lvl>
    <w:lvl w:ilvl="7" w:tplc="689475B2">
      <w:numFmt w:val="bullet"/>
      <w:lvlText w:val="•"/>
      <w:lvlJc w:val="left"/>
      <w:pPr>
        <w:ind w:left="6653" w:hanging="360"/>
      </w:pPr>
      <w:rPr>
        <w:rFonts w:hint="default"/>
        <w:lang w:eastAsia="en-US" w:bidi="ar-SA"/>
      </w:rPr>
    </w:lvl>
    <w:lvl w:ilvl="8" w:tplc="C1D0EF28">
      <w:numFmt w:val="bullet"/>
      <w:lvlText w:val="•"/>
      <w:lvlJc w:val="left"/>
      <w:pPr>
        <w:ind w:left="7317" w:hanging="360"/>
      </w:pPr>
      <w:rPr>
        <w:rFonts w:hint="default"/>
        <w:lang w:eastAsia="en-US" w:bidi="ar-SA"/>
      </w:rPr>
    </w:lvl>
  </w:abstractNum>
  <w:abstractNum w:abstractNumId="3">
    <w:nsid w:val="35B4010C"/>
    <w:multiLevelType w:val="hybridMultilevel"/>
    <w:tmpl w:val="AC7E08D6"/>
    <w:lvl w:ilvl="0" w:tplc="6678A3A4">
      <w:start w:val="1"/>
      <w:numFmt w:val="decimal"/>
      <w:lvlText w:val="%1."/>
      <w:lvlJc w:val="left"/>
      <w:pPr>
        <w:ind w:left="1168" w:hanging="24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70504850">
      <w:numFmt w:val="bullet"/>
      <w:lvlText w:val="•"/>
      <w:lvlJc w:val="left"/>
      <w:pPr>
        <w:ind w:left="1908" w:hanging="240"/>
      </w:pPr>
      <w:rPr>
        <w:rFonts w:hint="default"/>
        <w:lang w:eastAsia="en-US" w:bidi="ar-SA"/>
      </w:rPr>
    </w:lvl>
    <w:lvl w:ilvl="2" w:tplc="88743A5E">
      <w:numFmt w:val="bullet"/>
      <w:lvlText w:val="•"/>
      <w:lvlJc w:val="left"/>
      <w:pPr>
        <w:ind w:left="2657" w:hanging="240"/>
      </w:pPr>
      <w:rPr>
        <w:rFonts w:hint="default"/>
        <w:lang w:eastAsia="en-US" w:bidi="ar-SA"/>
      </w:rPr>
    </w:lvl>
    <w:lvl w:ilvl="3" w:tplc="8192309A">
      <w:numFmt w:val="bullet"/>
      <w:lvlText w:val="•"/>
      <w:lvlJc w:val="left"/>
      <w:pPr>
        <w:ind w:left="3406" w:hanging="240"/>
      </w:pPr>
      <w:rPr>
        <w:rFonts w:hint="default"/>
        <w:lang w:eastAsia="en-US" w:bidi="ar-SA"/>
      </w:rPr>
    </w:lvl>
    <w:lvl w:ilvl="4" w:tplc="E28A65BC">
      <w:numFmt w:val="bullet"/>
      <w:lvlText w:val="•"/>
      <w:lvlJc w:val="left"/>
      <w:pPr>
        <w:ind w:left="4154" w:hanging="240"/>
      </w:pPr>
      <w:rPr>
        <w:rFonts w:hint="default"/>
        <w:lang w:eastAsia="en-US" w:bidi="ar-SA"/>
      </w:rPr>
    </w:lvl>
    <w:lvl w:ilvl="5" w:tplc="492A1CCA">
      <w:numFmt w:val="bullet"/>
      <w:lvlText w:val="•"/>
      <w:lvlJc w:val="left"/>
      <w:pPr>
        <w:ind w:left="4903" w:hanging="240"/>
      </w:pPr>
      <w:rPr>
        <w:rFonts w:hint="default"/>
        <w:lang w:eastAsia="en-US" w:bidi="ar-SA"/>
      </w:rPr>
    </w:lvl>
    <w:lvl w:ilvl="6" w:tplc="E5800974">
      <w:numFmt w:val="bullet"/>
      <w:lvlText w:val="•"/>
      <w:lvlJc w:val="left"/>
      <w:pPr>
        <w:ind w:left="5652" w:hanging="240"/>
      </w:pPr>
      <w:rPr>
        <w:rFonts w:hint="default"/>
        <w:lang w:eastAsia="en-US" w:bidi="ar-SA"/>
      </w:rPr>
    </w:lvl>
    <w:lvl w:ilvl="7" w:tplc="1B10A940">
      <w:numFmt w:val="bullet"/>
      <w:lvlText w:val="•"/>
      <w:lvlJc w:val="left"/>
      <w:pPr>
        <w:ind w:left="6401" w:hanging="240"/>
      </w:pPr>
      <w:rPr>
        <w:rFonts w:hint="default"/>
        <w:lang w:eastAsia="en-US" w:bidi="ar-SA"/>
      </w:rPr>
    </w:lvl>
    <w:lvl w:ilvl="8" w:tplc="78200916">
      <w:numFmt w:val="bullet"/>
      <w:lvlText w:val="•"/>
      <w:lvlJc w:val="left"/>
      <w:pPr>
        <w:ind w:left="7149" w:hanging="240"/>
      </w:pPr>
      <w:rPr>
        <w:rFonts w:hint="default"/>
        <w:lang w:eastAsia="en-US" w:bidi="ar-SA"/>
      </w:rPr>
    </w:lvl>
  </w:abstractNum>
  <w:abstractNum w:abstractNumId="4">
    <w:nsid w:val="5A55490C"/>
    <w:multiLevelType w:val="hybridMultilevel"/>
    <w:tmpl w:val="3530D104"/>
    <w:lvl w:ilvl="0" w:tplc="0A02671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1D86496">
      <w:numFmt w:val="bullet"/>
      <w:lvlText w:val="•"/>
      <w:lvlJc w:val="left"/>
      <w:pPr>
        <w:ind w:left="2016" w:hanging="360"/>
      </w:pPr>
      <w:rPr>
        <w:rFonts w:hint="default"/>
        <w:lang w:eastAsia="en-US" w:bidi="ar-SA"/>
      </w:rPr>
    </w:lvl>
    <w:lvl w:ilvl="2" w:tplc="5A5CEF96">
      <w:numFmt w:val="bullet"/>
      <w:lvlText w:val="•"/>
      <w:lvlJc w:val="left"/>
      <w:pPr>
        <w:ind w:left="2753" w:hanging="360"/>
      </w:pPr>
      <w:rPr>
        <w:rFonts w:hint="default"/>
        <w:lang w:eastAsia="en-US" w:bidi="ar-SA"/>
      </w:rPr>
    </w:lvl>
    <w:lvl w:ilvl="3" w:tplc="E2B86C5A">
      <w:numFmt w:val="bullet"/>
      <w:lvlText w:val="•"/>
      <w:lvlJc w:val="left"/>
      <w:pPr>
        <w:ind w:left="3490" w:hanging="360"/>
      </w:pPr>
      <w:rPr>
        <w:rFonts w:hint="default"/>
        <w:lang w:eastAsia="en-US" w:bidi="ar-SA"/>
      </w:rPr>
    </w:lvl>
    <w:lvl w:ilvl="4" w:tplc="193C50CA">
      <w:numFmt w:val="bullet"/>
      <w:lvlText w:val="•"/>
      <w:lvlJc w:val="left"/>
      <w:pPr>
        <w:ind w:left="4226" w:hanging="360"/>
      </w:pPr>
      <w:rPr>
        <w:rFonts w:hint="default"/>
        <w:lang w:eastAsia="en-US" w:bidi="ar-SA"/>
      </w:rPr>
    </w:lvl>
    <w:lvl w:ilvl="5" w:tplc="B7E2C77E">
      <w:numFmt w:val="bullet"/>
      <w:lvlText w:val="•"/>
      <w:lvlJc w:val="left"/>
      <w:pPr>
        <w:ind w:left="4963" w:hanging="360"/>
      </w:pPr>
      <w:rPr>
        <w:rFonts w:hint="default"/>
        <w:lang w:eastAsia="en-US" w:bidi="ar-SA"/>
      </w:rPr>
    </w:lvl>
    <w:lvl w:ilvl="6" w:tplc="B0C0471E">
      <w:numFmt w:val="bullet"/>
      <w:lvlText w:val="•"/>
      <w:lvlJc w:val="left"/>
      <w:pPr>
        <w:ind w:left="5700" w:hanging="360"/>
      </w:pPr>
      <w:rPr>
        <w:rFonts w:hint="default"/>
        <w:lang w:eastAsia="en-US" w:bidi="ar-SA"/>
      </w:rPr>
    </w:lvl>
    <w:lvl w:ilvl="7" w:tplc="D37E346E">
      <w:numFmt w:val="bullet"/>
      <w:lvlText w:val="•"/>
      <w:lvlJc w:val="left"/>
      <w:pPr>
        <w:ind w:left="6437" w:hanging="360"/>
      </w:pPr>
      <w:rPr>
        <w:rFonts w:hint="default"/>
        <w:lang w:eastAsia="en-US" w:bidi="ar-SA"/>
      </w:rPr>
    </w:lvl>
    <w:lvl w:ilvl="8" w:tplc="A9BC0076">
      <w:numFmt w:val="bullet"/>
      <w:lvlText w:val="•"/>
      <w:lvlJc w:val="left"/>
      <w:pPr>
        <w:ind w:left="7173" w:hanging="360"/>
      </w:pPr>
      <w:rPr>
        <w:rFonts w:hint="default"/>
        <w:lang w:eastAsia="en-US" w:bidi="ar-SA"/>
      </w:rPr>
    </w:lvl>
  </w:abstractNum>
  <w:abstractNum w:abstractNumId="5">
    <w:nsid w:val="5D4C6C25"/>
    <w:multiLevelType w:val="hybridMultilevel"/>
    <w:tmpl w:val="1E6A1F96"/>
    <w:lvl w:ilvl="0" w:tplc="FF527CD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32CCFCE">
      <w:numFmt w:val="bullet"/>
      <w:lvlText w:val="•"/>
      <w:lvlJc w:val="left"/>
      <w:pPr>
        <w:ind w:left="2016" w:hanging="360"/>
      </w:pPr>
      <w:rPr>
        <w:rFonts w:hint="default"/>
        <w:lang w:eastAsia="en-US" w:bidi="ar-SA"/>
      </w:rPr>
    </w:lvl>
    <w:lvl w:ilvl="2" w:tplc="9F18ED98">
      <w:numFmt w:val="bullet"/>
      <w:lvlText w:val="•"/>
      <w:lvlJc w:val="left"/>
      <w:pPr>
        <w:ind w:left="2753" w:hanging="360"/>
      </w:pPr>
      <w:rPr>
        <w:rFonts w:hint="default"/>
        <w:lang w:eastAsia="en-US" w:bidi="ar-SA"/>
      </w:rPr>
    </w:lvl>
    <w:lvl w:ilvl="3" w:tplc="90A48A62">
      <w:numFmt w:val="bullet"/>
      <w:lvlText w:val="•"/>
      <w:lvlJc w:val="left"/>
      <w:pPr>
        <w:ind w:left="3490" w:hanging="360"/>
      </w:pPr>
      <w:rPr>
        <w:rFonts w:hint="default"/>
        <w:lang w:eastAsia="en-US" w:bidi="ar-SA"/>
      </w:rPr>
    </w:lvl>
    <w:lvl w:ilvl="4" w:tplc="6164B376">
      <w:numFmt w:val="bullet"/>
      <w:lvlText w:val="•"/>
      <w:lvlJc w:val="left"/>
      <w:pPr>
        <w:ind w:left="4226" w:hanging="360"/>
      </w:pPr>
      <w:rPr>
        <w:rFonts w:hint="default"/>
        <w:lang w:eastAsia="en-US" w:bidi="ar-SA"/>
      </w:rPr>
    </w:lvl>
    <w:lvl w:ilvl="5" w:tplc="27E602A8">
      <w:numFmt w:val="bullet"/>
      <w:lvlText w:val="•"/>
      <w:lvlJc w:val="left"/>
      <w:pPr>
        <w:ind w:left="4963" w:hanging="360"/>
      </w:pPr>
      <w:rPr>
        <w:rFonts w:hint="default"/>
        <w:lang w:eastAsia="en-US" w:bidi="ar-SA"/>
      </w:rPr>
    </w:lvl>
    <w:lvl w:ilvl="6" w:tplc="3E583242">
      <w:numFmt w:val="bullet"/>
      <w:lvlText w:val="•"/>
      <w:lvlJc w:val="left"/>
      <w:pPr>
        <w:ind w:left="5700" w:hanging="360"/>
      </w:pPr>
      <w:rPr>
        <w:rFonts w:hint="default"/>
        <w:lang w:eastAsia="en-US" w:bidi="ar-SA"/>
      </w:rPr>
    </w:lvl>
    <w:lvl w:ilvl="7" w:tplc="66D0D232">
      <w:numFmt w:val="bullet"/>
      <w:lvlText w:val="•"/>
      <w:lvlJc w:val="left"/>
      <w:pPr>
        <w:ind w:left="6437" w:hanging="360"/>
      </w:pPr>
      <w:rPr>
        <w:rFonts w:hint="default"/>
        <w:lang w:eastAsia="en-US" w:bidi="ar-SA"/>
      </w:rPr>
    </w:lvl>
    <w:lvl w:ilvl="8" w:tplc="62A83014">
      <w:numFmt w:val="bullet"/>
      <w:lvlText w:val="•"/>
      <w:lvlJc w:val="left"/>
      <w:pPr>
        <w:ind w:left="7173" w:hanging="360"/>
      </w:pPr>
      <w:rPr>
        <w:rFonts w:hint="default"/>
        <w:lang w:eastAsia="en-US" w:bidi="ar-SA"/>
      </w:rPr>
    </w:lvl>
  </w:abstractNum>
  <w:abstractNum w:abstractNumId="6">
    <w:nsid w:val="60A853F3"/>
    <w:multiLevelType w:val="hybridMultilevel"/>
    <w:tmpl w:val="B8D8EAE2"/>
    <w:lvl w:ilvl="0" w:tplc="8E6AF2FC">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E8E5C6E">
      <w:numFmt w:val="bullet"/>
      <w:lvlText w:val="•"/>
      <w:lvlJc w:val="left"/>
      <w:pPr>
        <w:ind w:left="2016" w:hanging="360"/>
      </w:pPr>
      <w:rPr>
        <w:rFonts w:hint="default"/>
        <w:lang w:eastAsia="en-US" w:bidi="ar-SA"/>
      </w:rPr>
    </w:lvl>
    <w:lvl w:ilvl="2" w:tplc="6F6C1488">
      <w:numFmt w:val="bullet"/>
      <w:lvlText w:val="•"/>
      <w:lvlJc w:val="left"/>
      <w:pPr>
        <w:ind w:left="2753" w:hanging="360"/>
      </w:pPr>
      <w:rPr>
        <w:rFonts w:hint="default"/>
        <w:lang w:eastAsia="en-US" w:bidi="ar-SA"/>
      </w:rPr>
    </w:lvl>
    <w:lvl w:ilvl="3" w:tplc="0D445B16">
      <w:numFmt w:val="bullet"/>
      <w:lvlText w:val="•"/>
      <w:lvlJc w:val="left"/>
      <w:pPr>
        <w:ind w:left="3490" w:hanging="360"/>
      </w:pPr>
      <w:rPr>
        <w:rFonts w:hint="default"/>
        <w:lang w:eastAsia="en-US" w:bidi="ar-SA"/>
      </w:rPr>
    </w:lvl>
    <w:lvl w:ilvl="4" w:tplc="CDB4ED4A">
      <w:numFmt w:val="bullet"/>
      <w:lvlText w:val="•"/>
      <w:lvlJc w:val="left"/>
      <w:pPr>
        <w:ind w:left="4226" w:hanging="360"/>
      </w:pPr>
      <w:rPr>
        <w:rFonts w:hint="default"/>
        <w:lang w:eastAsia="en-US" w:bidi="ar-SA"/>
      </w:rPr>
    </w:lvl>
    <w:lvl w:ilvl="5" w:tplc="F92817E6">
      <w:numFmt w:val="bullet"/>
      <w:lvlText w:val="•"/>
      <w:lvlJc w:val="left"/>
      <w:pPr>
        <w:ind w:left="4963" w:hanging="360"/>
      </w:pPr>
      <w:rPr>
        <w:rFonts w:hint="default"/>
        <w:lang w:eastAsia="en-US" w:bidi="ar-SA"/>
      </w:rPr>
    </w:lvl>
    <w:lvl w:ilvl="6" w:tplc="3EF0E888">
      <w:numFmt w:val="bullet"/>
      <w:lvlText w:val="•"/>
      <w:lvlJc w:val="left"/>
      <w:pPr>
        <w:ind w:left="5700" w:hanging="360"/>
      </w:pPr>
      <w:rPr>
        <w:rFonts w:hint="default"/>
        <w:lang w:eastAsia="en-US" w:bidi="ar-SA"/>
      </w:rPr>
    </w:lvl>
    <w:lvl w:ilvl="7" w:tplc="61E4F5E4">
      <w:numFmt w:val="bullet"/>
      <w:lvlText w:val="•"/>
      <w:lvlJc w:val="left"/>
      <w:pPr>
        <w:ind w:left="6437" w:hanging="360"/>
      </w:pPr>
      <w:rPr>
        <w:rFonts w:hint="default"/>
        <w:lang w:eastAsia="en-US" w:bidi="ar-SA"/>
      </w:rPr>
    </w:lvl>
    <w:lvl w:ilvl="8" w:tplc="E8104C90">
      <w:numFmt w:val="bullet"/>
      <w:lvlText w:val="•"/>
      <w:lvlJc w:val="left"/>
      <w:pPr>
        <w:ind w:left="7173" w:hanging="360"/>
      </w:pPr>
      <w:rPr>
        <w:rFonts w:hint="default"/>
        <w:lang w:eastAsia="en-US" w:bidi="ar-SA"/>
      </w:rPr>
    </w:lvl>
  </w:abstractNum>
  <w:abstractNum w:abstractNumId="7">
    <w:nsid w:val="735D02E0"/>
    <w:multiLevelType w:val="hybridMultilevel"/>
    <w:tmpl w:val="F79E1FE6"/>
    <w:lvl w:ilvl="0" w:tplc="3224E74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F5086D0">
      <w:numFmt w:val="bullet"/>
      <w:lvlText w:val="•"/>
      <w:lvlJc w:val="left"/>
      <w:pPr>
        <w:ind w:left="2016" w:hanging="360"/>
      </w:pPr>
      <w:rPr>
        <w:rFonts w:hint="default"/>
        <w:lang w:eastAsia="en-US" w:bidi="ar-SA"/>
      </w:rPr>
    </w:lvl>
    <w:lvl w:ilvl="2" w:tplc="69FED42E">
      <w:numFmt w:val="bullet"/>
      <w:lvlText w:val="•"/>
      <w:lvlJc w:val="left"/>
      <w:pPr>
        <w:ind w:left="2753" w:hanging="360"/>
      </w:pPr>
      <w:rPr>
        <w:rFonts w:hint="default"/>
        <w:lang w:eastAsia="en-US" w:bidi="ar-SA"/>
      </w:rPr>
    </w:lvl>
    <w:lvl w:ilvl="3" w:tplc="95844C58">
      <w:numFmt w:val="bullet"/>
      <w:lvlText w:val="•"/>
      <w:lvlJc w:val="left"/>
      <w:pPr>
        <w:ind w:left="3490" w:hanging="360"/>
      </w:pPr>
      <w:rPr>
        <w:rFonts w:hint="default"/>
        <w:lang w:eastAsia="en-US" w:bidi="ar-SA"/>
      </w:rPr>
    </w:lvl>
    <w:lvl w:ilvl="4" w:tplc="411096F4">
      <w:numFmt w:val="bullet"/>
      <w:lvlText w:val="•"/>
      <w:lvlJc w:val="left"/>
      <w:pPr>
        <w:ind w:left="4226" w:hanging="360"/>
      </w:pPr>
      <w:rPr>
        <w:rFonts w:hint="default"/>
        <w:lang w:eastAsia="en-US" w:bidi="ar-SA"/>
      </w:rPr>
    </w:lvl>
    <w:lvl w:ilvl="5" w:tplc="BB6CC85C">
      <w:numFmt w:val="bullet"/>
      <w:lvlText w:val="•"/>
      <w:lvlJc w:val="left"/>
      <w:pPr>
        <w:ind w:left="4963" w:hanging="360"/>
      </w:pPr>
      <w:rPr>
        <w:rFonts w:hint="default"/>
        <w:lang w:eastAsia="en-US" w:bidi="ar-SA"/>
      </w:rPr>
    </w:lvl>
    <w:lvl w:ilvl="6" w:tplc="ED2C539A">
      <w:numFmt w:val="bullet"/>
      <w:lvlText w:val="•"/>
      <w:lvlJc w:val="left"/>
      <w:pPr>
        <w:ind w:left="5700" w:hanging="360"/>
      </w:pPr>
      <w:rPr>
        <w:rFonts w:hint="default"/>
        <w:lang w:eastAsia="en-US" w:bidi="ar-SA"/>
      </w:rPr>
    </w:lvl>
    <w:lvl w:ilvl="7" w:tplc="CB10C562">
      <w:numFmt w:val="bullet"/>
      <w:lvlText w:val="•"/>
      <w:lvlJc w:val="left"/>
      <w:pPr>
        <w:ind w:left="6437" w:hanging="360"/>
      </w:pPr>
      <w:rPr>
        <w:rFonts w:hint="default"/>
        <w:lang w:eastAsia="en-US" w:bidi="ar-SA"/>
      </w:rPr>
    </w:lvl>
    <w:lvl w:ilvl="8" w:tplc="DA6854A0">
      <w:numFmt w:val="bullet"/>
      <w:lvlText w:val="•"/>
      <w:lvlJc w:val="left"/>
      <w:pPr>
        <w:ind w:left="7173" w:hanging="360"/>
      </w:pPr>
      <w:rPr>
        <w:rFonts w:hint="default"/>
        <w:lang w:eastAsia="en-US" w:bidi="ar-SA"/>
      </w:rPr>
    </w:lvl>
  </w:abstractNum>
  <w:abstractNum w:abstractNumId="8">
    <w:nsid w:val="767A7331"/>
    <w:multiLevelType w:val="hybridMultilevel"/>
    <w:tmpl w:val="CF9C0932"/>
    <w:lvl w:ilvl="0" w:tplc="FF3431DC">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14607F0">
      <w:numFmt w:val="bullet"/>
      <w:lvlText w:val="•"/>
      <w:lvlJc w:val="left"/>
      <w:pPr>
        <w:ind w:left="2016" w:hanging="360"/>
      </w:pPr>
      <w:rPr>
        <w:rFonts w:hint="default"/>
        <w:lang w:eastAsia="en-US" w:bidi="ar-SA"/>
      </w:rPr>
    </w:lvl>
    <w:lvl w:ilvl="2" w:tplc="D280F99C">
      <w:numFmt w:val="bullet"/>
      <w:lvlText w:val="•"/>
      <w:lvlJc w:val="left"/>
      <w:pPr>
        <w:ind w:left="2753" w:hanging="360"/>
      </w:pPr>
      <w:rPr>
        <w:rFonts w:hint="default"/>
        <w:lang w:eastAsia="en-US" w:bidi="ar-SA"/>
      </w:rPr>
    </w:lvl>
    <w:lvl w:ilvl="3" w:tplc="68B0A084">
      <w:numFmt w:val="bullet"/>
      <w:lvlText w:val="•"/>
      <w:lvlJc w:val="left"/>
      <w:pPr>
        <w:ind w:left="3490" w:hanging="360"/>
      </w:pPr>
      <w:rPr>
        <w:rFonts w:hint="default"/>
        <w:lang w:eastAsia="en-US" w:bidi="ar-SA"/>
      </w:rPr>
    </w:lvl>
    <w:lvl w:ilvl="4" w:tplc="9934109C">
      <w:numFmt w:val="bullet"/>
      <w:lvlText w:val="•"/>
      <w:lvlJc w:val="left"/>
      <w:pPr>
        <w:ind w:left="4226" w:hanging="360"/>
      </w:pPr>
      <w:rPr>
        <w:rFonts w:hint="default"/>
        <w:lang w:eastAsia="en-US" w:bidi="ar-SA"/>
      </w:rPr>
    </w:lvl>
    <w:lvl w:ilvl="5" w:tplc="A926C96C">
      <w:numFmt w:val="bullet"/>
      <w:lvlText w:val="•"/>
      <w:lvlJc w:val="left"/>
      <w:pPr>
        <w:ind w:left="4963" w:hanging="360"/>
      </w:pPr>
      <w:rPr>
        <w:rFonts w:hint="default"/>
        <w:lang w:eastAsia="en-US" w:bidi="ar-SA"/>
      </w:rPr>
    </w:lvl>
    <w:lvl w:ilvl="6" w:tplc="D43ED67A">
      <w:numFmt w:val="bullet"/>
      <w:lvlText w:val="•"/>
      <w:lvlJc w:val="left"/>
      <w:pPr>
        <w:ind w:left="5700" w:hanging="360"/>
      </w:pPr>
      <w:rPr>
        <w:rFonts w:hint="default"/>
        <w:lang w:eastAsia="en-US" w:bidi="ar-SA"/>
      </w:rPr>
    </w:lvl>
    <w:lvl w:ilvl="7" w:tplc="B3A2DE54">
      <w:numFmt w:val="bullet"/>
      <w:lvlText w:val="•"/>
      <w:lvlJc w:val="left"/>
      <w:pPr>
        <w:ind w:left="6437" w:hanging="360"/>
      </w:pPr>
      <w:rPr>
        <w:rFonts w:hint="default"/>
        <w:lang w:eastAsia="en-US" w:bidi="ar-SA"/>
      </w:rPr>
    </w:lvl>
    <w:lvl w:ilvl="8" w:tplc="F850AE3C">
      <w:numFmt w:val="bullet"/>
      <w:lvlText w:val="•"/>
      <w:lvlJc w:val="left"/>
      <w:pPr>
        <w:ind w:left="7173" w:hanging="360"/>
      </w:pPr>
      <w:rPr>
        <w:rFonts w:hint="default"/>
        <w:lang w:eastAsia="en-US" w:bidi="ar-SA"/>
      </w:rPr>
    </w:lvl>
  </w:abstractNum>
  <w:num w:numId="1">
    <w:abstractNumId w:val="0"/>
  </w:num>
  <w:num w:numId="2">
    <w:abstractNumId w:val="2"/>
  </w:num>
  <w:num w:numId="3">
    <w:abstractNumId w:val="3"/>
  </w:num>
  <w:num w:numId="4">
    <w:abstractNumId w:val="8"/>
  </w:num>
  <w:num w:numId="5">
    <w:abstractNumId w:val="5"/>
  </w:num>
  <w:num w:numId="6">
    <w:abstractNumId w:val="6"/>
  </w:num>
  <w:num w:numId="7">
    <w:abstractNumId w:val="4"/>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rVQKF4+Cizanwv+oM+7TDmUxL8w=" w:salt="/wwJMB5YHhAbH77m0bVlq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A0642"/>
    <w:rsid w:val="00181C2D"/>
    <w:rsid w:val="006A0642"/>
    <w:rsid w:val="00862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0642"/>
    <w:rPr>
      <w:rFonts w:ascii="Times New Roman" w:eastAsia="Times New Roman" w:hAnsi="Times New Roman" w:cs="Times New Roman"/>
      <w:lang/>
    </w:rPr>
  </w:style>
  <w:style w:type="paragraph" w:styleId="Heading1">
    <w:name w:val="heading 1"/>
    <w:basedOn w:val="Normal"/>
    <w:uiPriority w:val="1"/>
    <w:qFormat/>
    <w:rsid w:val="006A0642"/>
    <w:pPr>
      <w:ind w:left="995" w:hanging="4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A0642"/>
    <w:rPr>
      <w:sz w:val="24"/>
      <w:szCs w:val="24"/>
    </w:rPr>
  </w:style>
  <w:style w:type="paragraph" w:styleId="ListParagraph">
    <w:name w:val="List Paragraph"/>
    <w:basedOn w:val="Normal"/>
    <w:uiPriority w:val="1"/>
    <w:qFormat/>
    <w:rsid w:val="006A0642"/>
    <w:pPr>
      <w:ind w:left="2008" w:hanging="360"/>
      <w:jc w:val="both"/>
    </w:pPr>
  </w:style>
  <w:style w:type="paragraph" w:customStyle="1" w:styleId="TableParagraph">
    <w:name w:val="Table Paragraph"/>
    <w:basedOn w:val="Normal"/>
    <w:uiPriority w:val="1"/>
    <w:qFormat/>
    <w:rsid w:val="006A0642"/>
  </w:style>
  <w:style w:type="paragraph" w:styleId="Header">
    <w:name w:val="header"/>
    <w:basedOn w:val="Normal"/>
    <w:link w:val="HeaderChar"/>
    <w:uiPriority w:val="99"/>
    <w:semiHidden/>
    <w:unhideWhenUsed/>
    <w:rsid w:val="0086220B"/>
    <w:pPr>
      <w:tabs>
        <w:tab w:val="center" w:pos="4680"/>
        <w:tab w:val="right" w:pos="9360"/>
      </w:tabs>
    </w:pPr>
  </w:style>
  <w:style w:type="character" w:customStyle="1" w:styleId="HeaderChar">
    <w:name w:val="Header Char"/>
    <w:basedOn w:val="DefaultParagraphFont"/>
    <w:link w:val="Header"/>
    <w:uiPriority w:val="99"/>
    <w:semiHidden/>
    <w:rsid w:val="0086220B"/>
    <w:rPr>
      <w:rFonts w:ascii="Times New Roman" w:eastAsia="Times New Roman" w:hAnsi="Times New Roman" w:cs="Times New Roman"/>
      <w:lang/>
    </w:rPr>
  </w:style>
  <w:style w:type="paragraph" w:styleId="Footer">
    <w:name w:val="footer"/>
    <w:basedOn w:val="Normal"/>
    <w:link w:val="FooterChar"/>
    <w:uiPriority w:val="99"/>
    <w:semiHidden/>
    <w:unhideWhenUsed/>
    <w:rsid w:val="0086220B"/>
    <w:pPr>
      <w:tabs>
        <w:tab w:val="center" w:pos="4680"/>
        <w:tab w:val="right" w:pos="9360"/>
      </w:tabs>
    </w:pPr>
  </w:style>
  <w:style w:type="character" w:customStyle="1" w:styleId="FooterChar">
    <w:name w:val="Footer Char"/>
    <w:basedOn w:val="DefaultParagraphFont"/>
    <w:link w:val="Footer"/>
    <w:uiPriority w:val="99"/>
    <w:semiHidden/>
    <w:rsid w:val="0086220B"/>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1725-A762-41DC-99EA-DD70A1F1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2814</Words>
  <Characters>16040</Characters>
  <Application>Microsoft Office Word</Application>
  <DocSecurity>0</DocSecurity>
  <Lines>133</Lines>
  <Paragraphs>37</Paragraphs>
  <ScaleCrop>false</ScaleCrop>
  <Company/>
  <LinksUpToDate>false</LinksUpToDate>
  <CharactersWithSpaces>18817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2025-11-21T02:42:00Z</dcterms:created>
  <dcterms:modified xsi:type="dcterms:W3CDTF">2025-11-21T02:42:00Z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Nitro Pro 13 (13.70.0.30)</vt:lpwstr>
  </property>
  <property fmtid="{D5CDD505-2E9C-101B-9397-08002B2CF9AE}" pid="4" name="LastSaved">
    <vt:filetime>2025-11-11T00:00:00Z</vt:filetime>
  </property>
</Properties>
</file>