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DE" w:rsidRPr="00193CDE" w:rsidRDefault="00193CDE" w:rsidP="00193CDE">
      <w:pPr>
        <w:spacing w:line="480" w:lineRule="auto"/>
        <w:jc w:val="center"/>
        <w:rPr>
          <w:b/>
          <w:color w:val="0D0D0D" w:themeColor="text1" w:themeTint="F2"/>
        </w:rPr>
      </w:pPr>
      <w:r w:rsidRPr="00193CDE">
        <w:rPr>
          <w:b/>
          <w:color w:val="0D0D0D" w:themeColor="text1" w:themeTint="F2"/>
        </w:rPr>
        <w:t>BAB V</w:t>
      </w:r>
    </w:p>
    <w:p w:rsidR="00193CDE" w:rsidRPr="00193CDE" w:rsidRDefault="00193CDE" w:rsidP="00193CDE">
      <w:pPr>
        <w:pStyle w:val="Heading4"/>
        <w:jc w:val="center"/>
        <w:rPr>
          <w:rFonts w:ascii="Times New Roman" w:hAnsi="Times New Roman"/>
          <w:color w:val="0D0D0D" w:themeColor="text1" w:themeTint="F2"/>
        </w:rPr>
      </w:pPr>
      <w:r w:rsidRPr="00193CDE">
        <w:rPr>
          <w:rFonts w:ascii="Times New Roman" w:hAnsi="Times New Roman"/>
          <w:color w:val="0D0D0D" w:themeColor="text1" w:themeTint="F2"/>
        </w:rPr>
        <w:t>KESIMPULAN DAN SARAN</w:t>
      </w:r>
    </w:p>
    <w:p w:rsidR="00193CDE" w:rsidRPr="00193CDE" w:rsidRDefault="00193CDE" w:rsidP="00332AA1">
      <w:pPr>
        <w:numPr>
          <w:ilvl w:val="0"/>
          <w:numId w:val="1"/>
        </w:numPr>
        <w:spacing w:line="480" w:lineRule="auto"/>
        <w:rPr>
          <w:b/>
          <w:color w:val="0D0D0D" w:themeColor="text1" w:themeTint="F2"/>
        </w:rPr>
      </w:pPr>
      <w:r w:rsidRPr="00193CDE">
        <w:rPr>
          <w:b/>
          <w:color w:val="0D0D0D" w:themeColor="text1" w:themeTint="F2"/>
        </w:rPr>
        <w:t>Kesimpulan</w:t>
      </w:r>
    </w:p>
    <w:p w:rsidR="00193CDE" w:rsidRPr="00193CDE" w:rsidRDefault="00193CDE" w:rsidP="00332AA1">
      <w:pPr>
        <w:numPr>
          <w:ilvl w:val="6"/>
          <w:numId w:val="2"/>
        </w:numPr>
        <w:tabs>
          <w:tab w:val="clear" w:pos="5802"/>
          <w:tab w:val="num" w:pos="-402"/>
          <w:tab w:val="num" w:pos="709"/>
          <w:tab w:val="num" w:pos="1557"/>
        </w:tabs>
        <w:spacing w:line="480" w:lineRule="auto"/>
        <w:ind w:left="709"/>
        <w:jc w:val="both"/>
        <w:rPr>
          <w:color w:val="0D0D0D" w:themeColor="text1" w:themeTint="F2"/>
        </w:rPr>
      </w:pPr>
      <w:r w:rsidRPr="00193CDE">
        <w:rPr>
          <w:color w:val="0D0D0D" w:themeColor="text1" w:themeTint="F2"/>
        </w:rPr>
        <w:t>Bentuk hukuman bagi anak pelaku tinda</w:t>
      </w:r>
      <w:bookmarkStart w:id="0" w:name="_GoBack"/>
      <w:bookmarkEnd w:id="0"/>
      <w:r w:rsidRPr="00193CDE">
        <w:rPr>
          <w:color w:val="0D0D0D" w:themeColor="text1" w:themeTint="F2"/>
        </w:rPr>
        <w:t>k pidana narkotika ialah melakukan pembinaan terhadap anak penyalahgunaan narkotika ialah dengan menerapkan bentuk rehabilitasi sosial seperti kegiatan berolahraga. Pemeliharaan kesehatan, pemeliharaan diri, bimbingan konseling, bimbingan keagamaan, etika kepribadian, dan bimbingan secara ketrampilan. Bimbingan itu dilakukan agar membentuk mental anak untuk dapat diterima kembali ditengah-tengah keluarga dan lingkungan masyarakat.</w:t>
      </w:r>
    </w:p>
    <w:p w:rsidR="00193CDE" w:rsidRPr="00193CDE" w:rsidRDefault="00193CDE" w:rsidP="00332AA1">
      <w:pPr>
        <w:numPr>
          <w:ilvl w:val="6"/>
          <w:numId w:val="2"/>
        </w:numPr>
        <w:tabs>
          <w:tab w:val="clear" w:pos="5802"/>
          <w:tab w:val="num" w:pos="-402"/>
          <w:tab w:val="num" w:pos="709"/>
        </w:tabs>
        <w:spacing w:line="480" w:lineRule="auto"/>
        <w:ind w:left="709"/>
        <w:jc w:val="both"/>
        <w:rPr>
          <w:color w:val="0D0D0D" w:themeColor="text1" w:themeTint="F2"/>
        </w:rPr>
      </w:pPr>
      <w:r w:rsidRPr="00193CDE">
        <w:rPr>
          <w:color w:val="0D0D0D" w:themeColor="text1" w:themeTint="F2"/>
        </w:rPr>
        <w:t xml:space="preserve">Pelaksanaan </w:t>
      </w:r>
      <w:r w:rsidRPr="00193CDE">
        <w:rPr>
          <w:i/>
          <w:iCs/>
          <w:color w:val="0D0D0D" w:themeColor="text1" w:themeTint="F2"/>
        </w:rPr>
        <w:t xml:space="preserve">restorative justice </w:t>
      </w:r>
      <w:r w:rsidRPr="00193CDE">
        <w:rPr>
          <w:iCs/>
          <w:color w:val="0D0D0D" w:themeColor="text1" w:themeTint="F2"/>
        </w:rPr>
        <w:t xml:space="preserve"> sebagai </w:t>
      </w:r>
      <w:r w:rsidRPr="00193CDE">
        <w:rPr>
          <w:color w:val="0D0D0D" w:themeColor="text1" w:themeTint="F2"/>
          <w:lang w:val="sv-SE"/>
        </w:rPr>
        <w:t>perlindungan hukum terhadap anak pelaku tindak pidana narkotika</w:t>
      </w:r>
      <w:r w:rsidRPr="00193CDE">
        <w:rPr>
          <w:color w:val="0D0D0D" w:themeColor="text1" w:themeTint="F2"/>
        </w:rPr>
        <w:t xml:space="preserve"> diterapkan demi terciptanya sebuah keadilan dan kepastian hukum yang diperlukan oleh anak. Pendekatan keadilan restoratif dilakukan karena selain sebagai sarana untuk menertibkan kehidupan masyarakat, juga sebagai sarana yang mampu mengubah pola pikir dan perilaku warga serta melindungi kepentingan setiap anggota masyarakatnya. Pendekatan ini dilakukan dalam rangka memberikan perlindungan hukum bagi setiap warga masyarakat. Melalui pendekatan keadilan restoratif, diharapkan dapat tercapai proses keadilan yang sepenuhnya sesuai dengan kebutuhan masyarakat dan ditujukan untuk dilakukannya kembali tindak pidana.</w:t>
      </w:r>
    </w:p>
    <w:p w:rsidR="00193CDE" w:rsidRPr="00193CDE" w:rsidRDefault="00193CDE" w:rsidP="00332AA1">
      <w:pPr>
        <w:numPr>
          <w:ilvl w:val="6"/>
          <w:numId w:val="2"/>
        </w:numPr>
        <w:tabs>
          <w:tab w:val="clear" w:pos="5802"/>
          <w:tab w:val="num" w:pos="-402"/>
          <w:tab w:val="num" w:pos="709"/>
        </w:tabs>
        <w:spacing w:line="480" w:lineRule="auto"/>
        <w:ind w:left="709"/>
        <w:jc w:val="both"/>
        <w:rPr>
          <w:color w:val="0D0D0D" w:themeColor="text1" w:themeTint="F2"/>
        </w:rPr>
      </w:pPr>
      <w:r w:rsidRPr="00193CDE">
        <w:rPr>
          <w:color w:val="0D0D0D" w:themeColor="text1" w:themeTint="F2"/>
        </w:rPr>
        <w:lastRenderedPageBreak/>
        <w:t xml:space="preserve">Hambatan pelaksanaan </w:t>
      </w:r>
      <w:r w:rsidRPr="00193CDE">
        <w:rPr>
          <w:i/>
          <w:iCs/>
          <w:color w:val="0D0D0D" w:themeColor="text1" w:themeTint="F2"/>
        </w:rPr>
        <w:t xml:space="preserve">restorative justice </w:t>
      </w:r>
      <w:r w:rsidRPr="00193CDE">
        <w:rPr>
          <w:color w:val="0D0D0D" w:themeColor="text1" w:themeTint="F2"/>
        </w:rPr>
        <w:t>terhadap anak sebagai pelaku tindak pidana penyalahgunaan narkotika adalah penegak hukum yang sangat formalistik dengan mengatakan proses hukum akan tetap berjalan walaupun telah terjadi perdamaian, sifat melawan hukum tidak akan hapus karena perdamaian. Tujuan penegakan hukum bukanlah untuk menerapkan hukum, melainkan untuk mencapai ketertiban, kedamaian, ketentraman, dalam tatanan masyarakat yang harmonis dan adil.</w:t>
      </w:r>
    </w:p>
    <w:p w:rsidR="00193CDE" w:rsidRPr="00193CDE" w:rsidRDefault="00193CDE" w:rsidP="00332AA1">
      <w:pPr>
        <w:numPr>
          <w:ilvl w:val="0"/>
          <w:numId w:val="1"/>
        </w:numPr>
        <w:spacing w:line="480" w:lineRule="auto"/>
        <w:jc w:val="both"/>
        <w:rPr>
          <w:b/>
          <w:color w:val="0D0D0D" w:themeColor="text1" w:themeTint="F2"/>
        </w:rPr>
      </w:pPr>
      <w:r w:rsidRPr="00193CDE">
        <w:rPr>
          <w:b/>
          <w:color w:val="0D0D0D" w:themeColor="text1" w:themeTint="F2"/>
        </w:rPr>
        <w:t>Saran</w:t>
      </w:r>
    </w:p>
    <w:p w:rsidR="00193CDE" w:rsidRPr="00193CDE" w:rsidRDefault="00193CDE" w:rsidP="00332AA1">
      <w:pPr>
        <w:numPr>
          <w:ilvl w:val="0"/>
          <w:numId w:val="3"/>
        </w:numPr>
        <w:spacing w:line="480" w:lineRule="auto"/>
        <w:ind w:left="709"/>
        <w:jc w:val="both"/>
        <w:rPr>
          <w:rStyle w:val="fullpost"/>
          <w:color w:val="0D0D0D" w:themeColor="text1" w:themeTint="F2"/>
        </w:rPr>
      </w:pPr>
      <w:r w:rsidRPr="00193CDE">
        <w:rPr>
          <w:rStyle w:val="fullpost"/>
          <w:color w:val="0D0D0D" w:themeColor="text1" w:themeTint="F2"/>
        </w:rPr>
        <w:t xml:space="preserve">Agar </w:t>
      </w:r>
      <w:r w:rsidRPr="00193CDE">
        <w:rPr>
          <w:color w:val="0D0D0D" w:themeColor="text1" w:themeTint="F2"/>
        </w:rPr>
        <w:t>kebijakan terhadapa anak yang berhadapan dengan hukum harus dibenahi karena banyaknya anak yang berada di dalam Rutan/Lapas mengindikasikan bahwa, penangkapan, penahanan dan penghukuman/ pemenjaraan terhadap anak yang berkonflik dengan hukum bukan lagi merupakan upaya yang terakhir (</w:t>
      </w:r>
      <w:r w:rsidRPr="00193CDE">
        <w:rPr>
          <w:rStyle w:val="Emphasis"/>
          <w:color w:val="0D0D0D" w:themeColor="text1" w:themeTint="F2"/>
        </w:rPr>
        <w:t>ultimum remidium</w:t>
      </w:r>
      <w:r w:rsidRPr="00193CDE">
        <w:rPr>
          <w:color w:val="0D0D0D" w:themeColor="text1" w:themeTint="F2"/>
        </w:rPr>
        <w:t>), karena dalam tingkatan empiris terdapat sejumlah anak yang cukup besar yang berkonflik dengan hukum justru berada dalam tahanan sambil menunggu proses hukum mulai dari penyidikan, penuntutan sampai pada tahapan menunggu putusan pengadilan berupa putusan pidana penjara.</w:t>
      </w:r>
    </w:p>
    <w:p w:rsidR="00193CDE" w:rsidRPr="00193CDE" w:rsidRDefault="00193CDE" w:rsidP="00332AA1">
      <w:pPr>
        <w:numPr>
          <w:ilvl w:val="0"/>
          <w:numId w:val="3"/>
        </w:numPr>
        <w:spacing w:line="480" w:lineRule="auto"/>
        <w:ind w:left="709"/>
        <w:jc w:val="both"/>
        <w:rPr>
          <w:rStyle w:val="fullpost"/>
          <w:color w:val="0D0D0D" w:themeColor="text1" w:themeTint="F2"/>
        </w:rPr>
      </w:pPr>
      <w:r w:rsidRPr="00193CDE">
        <w:rPr>
          <w:rStyle w:val="fullpost"/>
          <w:color w:val="0D0D0D" w:themeColor="text1" w:themeTint="F2"/>
        </w:rPr>
        <w:t>Agar pelaksanaan perlakuan kepada setiap anak yang berhadapan dengan hukum dilakukan sebagaimana mestinya sesuai dengan amanat undang-undang dan setiap kekurangan dari segi apapun supaya tidak menjadikan halangan untuk melakukan hal-hal yang tidak diatur oleh aturan yang ada.</w:t>
      </w:r>
    </w:p>
    <w:p w:rsidR="004235C8" w:rsidRPr="00014091" w:rsidRDefault="00193CDE" w:rsidP="00193CDE">
      <w:pPr>
        <w:rPr>
          <w:color w:val="0D0D0D" w:themeColor="text1" w:themeTint="F2"/>
        </w:rPr>
      </w:pPr>
      <w:r w:rsidRPr="00193CDE">
        <w:rPr>
          <w:color w:val="0D0D0D" w:themeColor="text1" w:themeTint="F2"/>
        </w:rPr>
        <w:t>Agar hakim dapat menjamin perlindungan terhadap hak-hak anak selama proes persidangan dalam rangka mengusahakan kesejahteraan dan perlakuan yang adil terhadap anak tersebut, serta hakim harus dapat memberikan putusan yang seadil-</w:t>
      </w:r>
      <w:r w:rsidRPr="00193CDE">
        <w:rPr>
          <w:color w:val="0D0D0D" w:themeColor="text1" w:themeTint="F2"/>
        </w:rPr>
        <w:lastRenderedPageBreak/>
        <w:t>adilnya, dengan tetap berpedoman pada peraturan perundang-undangan yang berlaku, tanpa harus mengesampingkan hak-hak dan kepentingan anak</w:t>
      </w:r>
    </w:p>
    <w:sectPr w:rsidR="004235C8" w:rsidRPr="00014091" w:rsidSect="0009163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2E2" w:rsidRDefault="000E02E2" w:rsidP="00C756CF">
      <w:r>
        <w:separator/>
      </w:r>
    </w:p>
  </w:endnote>
  <w:endnote w:type="continuationSeparator" w:id="1">
    <w:p w:rsidR="000E02E2" w:rsidRDefault="000E02E2"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AE7" w:rsidRDefault="004B6A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AE7" w:rsidRDefault="004B6A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AE7" w:rsidRDefault="004B6A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2E2" w:rsidRDefault="000E02E2" w:rsidP="00C756CF">
      <w:r>
        <w:separator/>
      </w:r>
    </w:p>
  </w:footnote>
  <w:footnote w:type="continuationSeparator" w:id="1">
    <w:p w:rsidR="000E02E2" w:rsidRDefault="000E02E2" w:rsidP="00C75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B82C26" w:rsidP="007C2BC0">
    <w:pPr>
      <w:pStyle w:val="Header"/>
      <w:framePr w:wrap="around" w:vAnchor="text" w:hAnchor="margin" w:xAlign="right" w:y="1"/>
      <w:rPr>
        <w:rStyle w:val="PageNumber"/>
      </w:rPr>
    </w:pPr>
    <w:r w:rsidRPr="00B82C2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332AA1">
      <w:rPr>
        <w:rStyle w:val="PageNumber"/>
      </w:rPr>
      <w:instrText xml:space="preserve">PAGE  </w:instrText>
    </w:r>
    <w:r>
      <w:rPr>
        <w:rStyle w:val="PageNumber"/>
      </w:rPr>
      <w:fldChar w:fldCharType="separate"/>
    </w:r>
    <w:r w:rsidR="00332AA1">
      <w:rPr>
        <w:rStyle w:val="PageNumber"/>
      </w:rPr>
      <w:t>4</w:t>
    </w:r>
    <w:r>
      <w:rPr>
        <w:rStyle w:val="PageNumber"/>
      </w:rPr>
      <w:fldChar w:fldCharType="end"/>
    </w:r>
  </w:p>
  <w:p w:rsidR="00DE30A6" w:rsidRDefault="000E02E2" w:rsidP="007C2B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AE7" w:rsidRDefault="004B6AE7" w:rsidP="004B6AE7">
    <w:pPr>
      <w:pStyle w:val="Header"/>
      <w:ind w:right="360"/>
      <w:jc w:val="right"/>
    </w:pPr>
    <w:r w:rsidRPr="00EE42D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t>PUBLISH: 21/11/2025 10:04:50</w:t>
    </w:r>
  </w:p>
  <w:p w:rsidR="00DE30A6" w:rsidRDefault="00B82C26" w:rsidP="007C2BC0">
    <w:pPr>
      <w:pStyle w:val="Header"/>
      <w:ind w:right="360"/>
    </w:pPr>
    <w:r w:rsidRPr="00B82C26">
      <w:rPr>
        <w:lang w:val="en-US"/>
      </w:rPr>
      <w:pict>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B82C26">
    <w:pPr>
      <w:pStyle w:val="Header"/>
    </w:pPr>
    <w:r w:rsidRPr="00B82C2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C20D2"/>
    <w:multiLevelType w:val="singleLevel"/>
    <w:tmpl w:val="04090015"/>
    <w:lvl w:ilvl="0">
      <w:start w:val="1"/>
      <w:numFmt w:val="upperLetter"/>
      <w:lvlText w:val="%1."/>
      <w:lvlJc w:val="left"/>
      <w:pPr>
        <w:tabs>
          <w:tab w:val="num" w:pos="360"/>
        </w:tabs>
        <w:ind w:left="360" w:hanging="360"/>
      </w:pPr>
    </w:lvl>
  </w:abstractNum>
  <w:abstractNum w:abstractNumId="1">
    <w:nsid w:val="749F5849"/>
    <w:multiLevelType w:val="multilevel"/>
    <w:tmpl w:val="5A7225BE"/>
    <w:lvl w:ilvl="0">
      <w:start w:val="1"/>
      <w:numFmt w:val="decimal"/>
      <w:lvlText w:val="%1."/>
      <w:lvlJc w:val="left"/>
      <w:pPr>
        <w:tabs>
          <w:tab w:val="num" w:pos="1557"/>
        </w:tabs>
        <w:ind w:left="1557" w:hanging="435"/>
      </w:pPr>
      <w:rPr>
        <w:rFonts w:ascii="Times New Roman" w:eastAsia="Times New Roman" w:hAnsi="Times New Roman" w:cs="Times New Roman"/>
      </w:rPr>
    </w:lvl>
    <w:lvl w:ilvl="1">
      <w:start w:val="1"/>
      <w:numFmt w:val="decimal"/>
      <w:lvlText w:val="%2."/>
      <w:lvlJc w:val="left"/>
      <w:pPr>
        <w:tabs>
          <w:tab w:val="num" w:pos="2277"/>
        </w:tabs>
        <w:ind w:left="2277" w:hanging="435"/>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rPr>
        <w:b w:val="0"/>
      </w:r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2">
    <w:nsid w:val="77734516"/>
    <w:multiLevelType w:val="hybridMultilevel"/>
    <w:tmpl w:val="1A243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pIC6x3TZmoXVfdK0XSeD7x1MfIo=" w:salt="3RrMYoYi+96JirtHy8NMk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14091"/>
    <w:rsid w:val="00091633"/>
    <w:rsid w:val="000E02E2"/>
    <w:rsid w:val="001515D1"/>
    <w:rsid w:val="00193CDE"/>
    <w:rsid w:val="001A5C8F"/>
    <w:rsid w:val="00280F85"/>
    <w:rsid w:val="00332AA1"/>
    <w:rsid w:val="0038484B"/>
    <w:rsid w:val="00391F26"/>
    <w:rsid w:val="00415F71"/>
    <w:rsid w:val="004235C8"/>
    <w:rsid w:val="004B6AE7"/>
    <w:rsid w:val="004E6D17"/>
    <w:rsid w:val="00580EDF"/>
    <w:rsid w:val="006344A3"/>
    <w:rsid w:val="006C2BFC"/>
    <w:rsid w:val="008231AA"/>
    <w:rsid w:val="00A818BB"/>
    <w:rsid w:val="00A90BF0"/>
    <w:rsid w:val="00B82C26"/>
    <w:rsid w:val="00C5219F"/>
    <w:rsid w:val="00C756CF"/>
    <w:rsid w:val="00CB1633"/>
    <w:rsid w:val="00D673C0"/>
    <w:rsid w:val="00D76F75"/>
    <w:rsid w:val="00D95A79"/>
    <w:rsid w:val="00E354F9"/>
    <w:rsid w:val="00F25BE9"/>
    <w:rsid w:val="00F43E4B"/>
    <w:rsid w:val="00F90F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34"/>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 w:type="paragraph" w:styleId="BodyTextIndent3">
    <w:name w:val="Body Text Indent 3"/>
    <w:basedOn w:val="Normal"/>
    <w:link w:val="BodyTextIndent3Char"/>
    <w:uiPriority w:val="99"/>
    <w:semiHidden/>
    <w:unhideWhenUsed/>
    <w:rsid w:val="00580E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0EDF"/>
    <w:rPr>
      <w:rFonts w:ascii="Times New Roman" w:eastAsia="Times New Roman" w:hAnsi="Times New Roman" w:cs="Times New Roman"/>
      <w:noProof/>
      <w:sz w:val="16"/>
      <w:szCs w:val="16"/>
      <w:lang w:val="id-ID"/>
    </w:rPr>
  </w:style>
  <w:style w:type="character" w:customStyle="1" w:styleId="lrzxr">
    <w:name w:val="lrzxr"/>
    <w:rsid w:val="00580EDF"/>
  </w:style>
  <w:style w:type="character" w:customStyle="1" w:styleId="w8qarf">
    <w:name w:val="w8qarf"/>
    <w:rsid w:val="00580EDF"/>
  </w:style>
  <w:style w:type="paragraph" w:styleId="BodyText2">
    <w:name w:val="Body Text 2"/>
    <w:basedOn w:val="Normal"/>
    <w:link w:val="BodyText2Char"/>
    <w:uiPriority w:val="99"/>
    <w:semiHidden/>
    <w:unhideWhenUsed/>
    <w:rsid w:val="00A90BF0"/>
    <w:pPr>
      <w:spacing w:after="120" w:line="480" w:lineRule="auto"/>
    </w:pPr>
  </w:style>
  <w:style w:type="character" w:customStyle="1" w:styleId="BodyText2Char">
    <w:name w:val="Body Text 2 Char"/>
    <w:basedOn w:val="DefaultParagraphFont"/>
    <w:link w:val="BodyText2"/>
    <w:uiPriority w:val="99"/>
    <w:semiHidden/>
    <w:rsid w:val="00A90BF0"/>
    <w:rPr>
      <w:rFonts w:ascii="Times New Roman" w:eastAsia="Times New Roman" w:hAnsi="Times New Roman" w:cs="Times New Roman"/>
      <w:noProof/>
      <w:sz w:val="24"/>
      <w:szCs w:val="24"/>
      <w:lang w:val="id-ID"/>
    </w:rPr>
  </w:style>
  <w:style w:type="character" w:customStyle="1" w:styleId="heading2char0">
    <w:name w:val="heading2char"/>
    <w:basedOn w:val="DefaultParagraphFont"/>
    <w:rsid w:val="00A90BF0"/>
  </w:style>
  <w:style w:type="character" w:customStyle="1" w:styleId="fullpost">
    <w:name w:val="fullpost"/>
    <w:basedOn w:val="DefaultParagraphFont"/>
    <w:rsid w:val="00193C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34"/>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 w:type="paragraph" w:styleId="BodyTextIndent3">
    <w:name w:val="Body Text Indent 3"/>
    <w:basedOn w:val="Normal"/>
    <w:link w:val="BodyTextIndent3Char"/>
    <w:uiPriority w:val="99"/>
    <w:semiHidden/>
    <w:unhideWhenUsed/>
    <w:rsid w:val="00580E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0EDF"/>
    <w:rPr>
      <w:rFonts w:ascii="Times New Roman" w:eastAsia="Times New Roman" w:hAnsi="Times New Roman" w:cs="Times New Roman"/>
      <w:noProof/>
      <w:sz w:val="16"/>
      <w:szCs w:val="16"/>
      <w:lang w:val="id-ID"/>
    </w:rPr>
  </w:style>
  <w:style w:type="character" w:customStyle="1" w:styleId="lrzxr">
    <w:name w:val="lrzxr"/>
    <w:rsid w:val="00580EDF"/>
  </w:style>
  <w:style w:type="character" w:customStyle="1" w:styleId="w8qarf">
    <w:name w:val="w8qarf"/>
    <w:rsid w:val="00580EDF"/>
  </w:style>
  <w:style w:type="paragraph" w:styleId="BodyText2">
    <w:name w:val="Body Text 2"/>
    <w:basedOn w:val="Normal"/>
    <w:link w:val="BodyText2Char"/>
    <w:uiPriority w:val="99"/>
    <w:semiHidden/>
    <w:unhideWhenUsed/>
    <w:rsid w:val="00A90BF0"/>
    <w:pPr>
      <w:spacing w:after="120" w:line="480" w:lineRule="auto"/>
    </w:pPr>
  </w:style>
  <w:style w:type="character" w:customStyle="1" w:styleId="BodyText2Char">
    <w:name w:val="Body Text 2 Char"/>
    <w:basedOn w:val="DefaultParagraphFont"/>
    <w:link w:val="BodyText2"/>
    <w:uiPriority w:val="99"/>
    <w:semiHidden/>
    <w:rsid w:val="00A90BF0"/>
    <w:rPr>
      <w:rFonts w:ascii="Times New Roman" w:eastAsia="Times New Roman" w:hAnsi="Times New Roman" w:cs="Times New Roman"/>
      <w:noProof/>
      <w:sz w:val="24"/>
      <w:szCs w:val="24"/>
      <w:lang w:val="id-ID"/>
    </w:rPr>
  </w:style>
  <w:style w:type="character" w:customStyle="1" w:styleId="heading2char0">
    <w:name w:val="heading2char"/>
    <w:basedOn w:val="DefaultParagraphFont"/>
    <w:rsid w:val="00A90BF0"/>
  </w:style>
  <w:style w:type="character" w:customStyle="1" w:styleId="fullpost">
    <w:name w:val="fullpost"/>
    <w:basedOn w:val="DefaultParagraphFont"/>
    <w:rsid w:val="00193CD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2025-11-21T03:07:00Z</dcterms:created>
  <dcterms:modified xsi:type="dcterms:W3CDTF">2025-11-21T03:07:00Z</dcterms:modified>
</cp:coreProperties>
</file>