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1A7" w:rsidRPr="007576A7" w:rsidRDefault="004371A7" w:rsidP="004371A7">
      <w:pPr>
        <w:spacing w:line="480" w:lineRule="auto"/>
        <w:jc w:val="center"/>
        <w:rPr>
          <w:rFonts w:eastAsia="MS Mincho"/>
          <w:b/>
        </w:rPr>
      </w:pPr>
      <w:r w:rsidRPr="007576A7">
        <w:rPr>
          <w:rFonts w:eastAsia="MS Mincho"/>
          <w:b/>
        </w:rPr>
        <w:t>BAB III</w:t>
      </w:r>
    </w:p>
    <w:p w:rsidR="004371A7" w:rsidRPr="007576A7" w:rsidRDefault="004371A7" w:rsidP="004371A7">
      <w:pPr>
        <w:spacing w:line="480" w:lineRule="auto"/>
        <w:jc w:val="center"/>
        <w:rPr>
          <w:rFonts w:eastAsia="MS Mincho"/>
          <w:b/>
        </w:rPr>
      </w:pPr>
      <w:r w:rsidRPr="007576A7">
        <w:rPr>
          <w:rFonts w:eastAsia="MS Mincho"/>
          <w:b/>
        </w:rPr>
        <w:t>METODE PENELITIAN</w:t>
      </w:r>
    </w:p>
    <w:p w:rsidR="004371A7" w:rsidRPr="007576A7" w:rsidRDefault="004371A7" w:rsidP="004371A7">
      <w:pPr>
        <w:autoSpaceDE w:val="0"/>
        <w:autoSpaceDN w:val="0"/>
        <w:adjustRightInd w:val="0"/>
        <w:ind w:firstLine="748"/>
        <w:jc w:val="both"/>
      </w:pPr>
    </w:p>
    <w:p w:rsidR="004371A7" w:rsidRPr="007576A7" w:rsidRDefault="004371A7" w:rsidP="00A74B4F">
      <w:pPr>
        <w:pStyle w:val="Heading4"/>
        <w:numPr>
          <w:ilvl w:val="2"/>
          <w:numId w:val="6"/>
        </w:numPr>
        <w:tabs>
          <w:tab w:val="num" w:pos="360"/>
        </w:tabs>
        <w:spacing w:line="480" w:lineRule="auto"/>
        <w:ind w:left="360"/>
        <w:jc w:val="left"/>
        <w:rPr>
          <w:rFonts w:ascii="Times New Roman" w:hAnsi="Times New Roman"/>
        </w:rPr>
      </w:pPr>
      <w:bookmarkStart w:id="0" w:name="_Hlk171712008"/>
      <w:r w:rsidRPr="007576A7">
        <w:rPr>
          <w:rFonts w:ascii="Times New Roman" w:hAnsi="Times New Roman"/>
        </w:rPr>
        <w:t>Lokasi Penelitian</w:t>
      </w:r>
    </w:p>
    <w:p w:rsidR="004371A7" w:rsidRPr="007576A7" w:rsidRDefault="004371A7" w:rsidP="004371A7">
      <w:pPr>
        <w:pStyle w:val="BodyTextIndent"/>
        <w:ind w:firstLine="709"/>
        <w:rPr>
          <w:rStyle w:val="lrzxr"/>
          <w:color w:val="000000"/>
          <w:szCs w:val="24"/>
        </w:rPr>
      </w:pPr>
      <w:r w:rsidRPr="007576A7">
        <w:rPr>
          <w:szCs w:val="24"/>
        </w:rPr>
        <w:t xml:space="preserve"> Lokasi dalam penelitian ini adalah Perpustakaan Faultas Hukum Universitas Muslim Nusantara  Al Washliyah Medan serta Perpustakaan Daerah Propinsi Sumatera Utara yang berlamat di </w:t>
      </w:r>
      <w:r w:rsidRPr="007576A7">
        <w:rPr>
          <w:rStyle w:val="lrzxr"/>
          <w:szCs w:val="24"/>
        </w:rPr>
        <w:t xml:space="preserve">Jl. Brigjen Katamso No. 45 K Sei Mati, A U R, Kec. Medan Maimun, Kota Medan, Sumatera Utara 20159 </w:t>
      </w:r>
      <w:hyperlink r:id="rId8" w:history="1">
        <w:r w:rsidRPr="007576A7">
          <w:rPr>
            <w:rStyle w:val="Hyperlink"/>
            <w:color w:val="000000"/>
            <w:szCs w:val="24"/>
            <w:u w:val="none"/>
          </w:rPr>
          <w:t>Telepon</w:t>
        </w:r>
      </w:hyperlink>
      <w:r w:rsidRPr="007576A7">
        <w:rPr>
          <w:rStyle w:val="w8qarf"/>
          <w:color w:val="000000"/>
          <w:szCs w:val="24"/>
        </w:rPr>
        <w:t xml:space="preserve">: </w:t>
      </w:r>
      <w:hyperlink r:id="rId9" w:history="1">
        <w:r w:rsidRPr="007576A7">
          <w:rPr>
            <w:rStyle w:val="Hyperlink"/>
            <w:color w:val="000000"/>
            <w:szCs w:val="24"/>
            <w:u w:val="none"/>
          </w:rPr>
          <w:t>(061) 4512746</w:t>
        </w:r>
      </w:hyperlink>
    </w:p>
    <w:p w:rsidR="004371A7" w:rsidRPr="007576A7" w:rsidRDefault="004371A7" w:rsidP="004371A7">
      <w:pPr>
        <w:pStyle w:val="BodyTextIndent"/>
        <w:spacing w:line="240" w:lineRule="auto"/>
        <w:ind w:firstLine="709"/>
        <w:rPr>
          <w:color w:val="000000"/>
          <w:szCs w:val="24"/>
        </w:rPr>
      </w:pPr>
    </w:p>
    <w:bookmarkEnd w:id="0"/>
    <w:p w:rsidR="004371A7" w:rsidRPr="007576A7" w:rsidRDefault="004371A7" w:rsidP="00A74B4F">
      <w:pPr>
        <w:numPr>
          <w:ilvl w:val="2"/>
          <w:numId w:val="6"/>
        </w:numPr>
        <w:tabs>
          <w:tab w:val="clear" w:pos="2487"/>
          <w:tab w:val="num" w:pos="360"/>
        </w:tabs>
        <w:spacing w:line="480" w:lineRule="auto"/>
        <w:ind w:left="360"/>
        <w:rPr>
          <w:rFonts w:eastAsia="MS Mincho"/>
          <w:b/>
          <w:color w:val="000000"/>
        </w:rPr>
      </w:pPr>
      <w:r w:rsidRPr="007576A7">
        <w:rPr>
          <w:rFonts w:eastAsia="MS Mincho"/>
          <w:b/>
          <w:color w:val="000000"/>
        </w:rPr>
        <w:t>Jenis dan Sifat Penelitian</w:t>
      </w:r>
    </w:p>
    <w:p w:rsidR="004371A7" w:rsidRPr="007576A7" w:rsidRDefault="004371A7" w:rsidP="004371A7">
      <w:pPr>
        <w:pStyle w:val="Default"/>
        <w:spacing w:line="480" w:lineRule="auto"/>
        <w:ind w:firstLine="720"/>
        <w:jc w:val="both"/>
        <w:rPr>
          <w:rFonts w:ascii="Times New Roman" w:hAnsi="Times New Roman" w:cs="Times New Roman"/>
        </w:rPr>
      </w:pPr>
      <w:r w:rsidRPr="007576A7">
        <w:rPr>
          <w:rFonts w:ascii="Times New Roman" w:hAnsi="Times New Roman" w:cs="Times New Roman"/>
        </w:rPr>
        <w:t xml:space="preserve">Jenis penelitian dalam penulisan ini menggunakan jenis penelitian hukum yuridis normatif.  Penelitian hukum yuridis normatif adalah penelitian yang mengacu pada norma-norma hukum yaitu meneliti terhadap bahan pustaka atau bahan sekunder. </w:t>
      </w:r>
    </w:p>
    <w:p w:rsidR="004371A7" w:rsidRPr="007576A7" w:rsidRDefault="004371A7" w:rsidP="004371A7">
      <w:pPr>
        <w:pStyle w:val="Default"/>
        <w:spacing w:line="480" w:lineRule="auto"/>
        <w:ind w:firstLine="720"/>
        <w:jc w:val="both"/>
        <w:rPr>
          <w:rFonts w:ascii="Times New Roman" w:hAnsi="Times New Roman" w:cs="Times New Roman"/>
          <w:lang w:val="fi-FI"/>
        </w:rPr>
      </w:pPr>
      <w:r w:rsidRPr="007576A7">
        <w:rPr>
          <w:rFonts w:ascii="Times New Roman" w:hAnsi="Times New Roman" w:cs="Times New Roman"/>
        </w:rPr>
        <w:t>Penelitian ini bersifat deskriptif analitis, yang mengungkapkan peraturan perundang-undangan yang berkaitan dengan teori-teori hukum yang menjadi objek penelitian.</w:t>
      </w:r>
      <w:r w:rsidRPr="007576A7">
        <w:rPr>
          <w:rStyle w:val="FootnoteReference"/>
          <w:rFonts w:ascii="Times New Roman" w:hAnsi="Times New Roman" w:cs="Times New Roman"/>
        </w:rPr>
        <w:footnoteReference w:id="2"/>
      </w:r>
      <w:r w:rsidRPr="007576A7">
        <w:rPr>
          <w:rFonts w:ascii="Times New Roman" w:hAnsi="Times New Roman" w:cs="Times New Roman"/>
        </w:rPr>
        <w:t xml:space="preserve"> Deskriptif analistis, merupakan metode yang dipakai untuk menggambarkan suatu kondisi atau keadaan yang sedang terjadi atau berlangsung yang tujuannya agar dapat memberikan data seteliti mungkin mengenai objek penelitian sehingga mampu menggali hal-hal yang bersifat ideal, kemudian dianalisis berdasarkan teori hukum atau peraturan perundang-undangan yang </w:t>
      </w:r>
      <w:r w:rsidRPr="007576A7">
        <w:rPr>
          <w:rFonts w:ascii="Times New Roman" w:hAnsi="Times New Roman" w:cs="Times New Roman"/>
        </w:rPr>
        <w:lastRenderedPageBreak/>
        <w:t>berlaku.</w:t>
      </w:r>
      <w:r w:rsidRPr="007576A7">
        <w:rPr>
          <w:rStyle w:val="FootnoteReference"/>
          <w:rFonts w:ascii="Times New Roman" w:hAnsi="Times New Roman" w:cs="Times New Roman"/>
        </w:rPr>
        <w:footnoteReference w:id="3"/>
      </w:r>
      <w:r w:rsidRPr="007576A7">
        <w:rPr>
          <w:rFonts w:ascii="Times New Roman" w:hAnsi="Times New Roman" w:cs="Times New Roman"/>
        </w:rPr>
        <w:t xml:space="preserve"> Dalam penulisan ini menguraikan hal-hal tentang pertimbangan hakim menjatuhkan sanksi pidana yang ringan terhadap pengguna narkotika</w:t>
      </w:r>
      <w:r w:rsidRPr="007576A7">
        <w:rPr>
          <w:rFonts w:ascii="Times New Roman" w:hAnsi="Times New Roman" w:cs="Times New Roman"/>
          <w:lang w:val="fi-FI"/>
        </w:rPr>
        <w:t>.</w:t>
      </w:r>
    </w:p>
    <w:p w:rsidR="004371A7" w:rsidRPr="007576A7" w:rsidRDefault="004371A7" w:rsidP="00A74B4F">
      <w:pPr>
        <w:pStyle w:val="Default"/>
        <w:numPr>
          <w:ilvl w:val="2"/>
          <w:numId w:val="6"/>
        </w:numPr>
        <w:tabs>
          <w:tab w:val="clear" w:pos="2487"/>
          <w:tab w:val="num" w:pos="360"/>
        </w:tabs>
        <w:spacing w:line="480" w:lineRule="auto"/>
        <w:ind w:left="360"/>
        <w:jc w:val="both"/>
        <w:rPr>
          <w:rFonts w:ascii="Times New Roman" w:hAnsi="Times New Roman" w:cs="Times New Roman"/>
          <w:b/>
          <w:lang w:val="fi-FI"/>
        </w:rPr>
      </w:pPr>
      <w:r w:rsidRPr="007576A7">
        <w:rPr>
          <w:rFonts w:ascii="Times New Roman" w:hAnsi="Times New Roman" w:cs="Times New Roman"/>
          <w:b/>
          <w:lang w:val="fi-FI"/>
        </w:rPr>
        <w:t>Sumber Data</w:t>
      </w:r>
    </w:p>
    <w:p w:rsidR="004371A7" w:rsidRPr="007576A7" w:rsidRDefault="004371A7" w:rsidP="004371A7">
      <w:pPr>
        <w:autoSpaceDE w:val="0"/>
        <w:autoSpaceDN w:val="0"/>
        <w:adjustRightInd w:val="0"/>
        <w:spacing w:line="468" w:lineRule="auto"/>
        <w:ind w:firstLine="720"/>
        <w:jc w:val="both"/>
      </w:pPr>
      <w:r w:rsidRPr="007576A7">
        <w:t>Penelitian ini menggunakan bahan yang diperoleh dari hasil penelitian kepustakaan. Dari penelitian kepustakaan dikumpulkan data sekunder yang meliputi bahan hukum primer, bahan hukum sekunder dan bahan hukum tertier.</w:t>
      </w:r>
      <w:r w:rsidRPr="007576A7">
        <w:rPr>
          <w:rStyle w:val="FootnoteReference"/>
        </w:rPr>
        <w:footnoteReference w:id="4"/>
      </w:r>
      <w:r w:rsidRPr="007576A7">
        <w:t xml:space="preserve"> Penelitian normatif, data yang diperlukan adalah data sekunder. Data sekunder tersebut mempunyai ruang lingkup yang sangat luas, sehingga meliputi surat-surat pribadi, buku-buku harian, sampai pada dokumen-dokumen resmi yang dikeluarkan oleh pemerintah.</w:t>
      </w:r>
      <w:r w:rsidRPr="007576A7">
        <w:rPr>
          <w:rStyle w:val="FootnoteReference"/>
        </w:rPr>
        <w:footnoteReference w:id="5"/>
      </w:r>
    </w:p>
    <w:p w:rsidR="004371A7" w:rsidRPr="007576A7" w:rsidRDefault="004371A7" w:rsidP="004371A7">
      <w:pPr>
        <w:autoSpaceDE w:val="0"/>
        <w:autoSpaceDN w:val="0"/>
        <w:adjustRightInd w:val="0"/>
        <w:spacing w:line="468" w:lineRule="auto"/>
        <w:ind w:firstLine="720"/>
        <w:jc w:val="both"/>
      </w:pPr>
      <w:r w:rsidRPr="007576A7">
        <w:t>Data sekunder dalam penelitian ini terdiri dari:</w:t>
      </w:r>
    </w:p>
    <w:p w:rsidR="004371A7" w:rsidRPr="007576A7" w:rsidRDefault="004371A7" w:rsidP="00A74B4F">
      <w:pPr>
        <w:pStyle w:val="BodyTextIndent"/>
        <w:numPr>
          <w:ilvl w:val="4"/>
          <w:numId w:val="7"/>
        </w:numPr>
        <w:tabs>
          <w:tab w:val="clear" w:pos="0"/>
          <w:tab w:val="clear" w:pos="3600"/>
          <w:tab w:val="num" w:pos="360"/>
        </w:tabs>
        <w:spacing w:line="468" w:lineRule="auto"/>
        <w:ind w:left="360"/>
        <w:rPr>
          <w:szCs w:val="24"/>
        </w:rPr>
      </w:pPr>
      <w:r w:rsidRPr="007576A7">
        <w:rPr>
          <w:szCs w:val="24"/>
        </w:rPr>
        <w:t>Bahan hukum primer yakni bahan hukum yang terdiri atas peraturan perundang-undangan yang berkaitan dengan tindak pidana narkotika yaitu :</w:t>
      </w:r>
    </w:p>
    <w:p w:rsidR="004371A7" w:rsidRPr="007576A7" w:rsidRDefault="004371A7" w:rsidP="00A74B4F">
      <w:pPr>
        <w:pStyle w:val="FootnoteText"/>
        <w:numPr>
          <w:ilvl w:val="0"/>
          <w:numId w:val="8"/>
        </w:numPr>
        <w:spacing w:line="504" w:lineRule="auto"/>
        <w:jc w:val="both"/>
        <w:rPr>
          <w:sz w:val="24"/>
          <w:szCs w:val="24"/>
        </w:rPr>
      </w:pPr>
      <w:r w:rsidRPr="007576A7">
        <w:rPr>
          <w:sz w:val="24"/>
          <w:szCs w:val="24"/>
        </w:rPr>
        <w:t>Kitab Undang-Undang Hukum Pidana</w:t>
      </w:r>
    </w:p>
    <w:p w:rsidR="004371A7" w:rsidRPr="007576A7" w:rsidRDefault="004371A7" w:rsidP="00A74B4F">
      <w:pPr>
        <w:pStyle w:val="BodyText"/>
        <w:numPr>
          <w:ilvl w:val="0"/>
          <w:numId w:val="8"/>
        </w:numPr>
        <w:tabs>
          <w:tab w:val="left" w:pos="8100"/>
        </w:tabs>
        <w:spacing w:line="504" w:lineRule="auto"/>
        <w:rPr>
          <w:rFonts w:ascii="Times New Roman" w:hAnsi="Times New Roman"/>
          <w:szCs w:val="24"/>
        </w:rPr>
      </w:pPr>
      <w:r w:rsidRPr="007576A7">
        <w:rPr>
          <w:rFonts w:ascii="Times New Roman" w:hAnsi="Times New Roman"/>
          <w:szCs w:val="24"/>
        </w:rPr>
        <w:t>Undang-Undang Nomor 35 Tahun 2009 Tentang Narkotika.</w:t>
      </w:r>
    </w:p>
    <w:p w:rsidR="004371A7" w:rsidRPr="007576A7" w:rsidRDefault="004371A7" w:rsidP="00A74B4F">
      <w:pPr>
        <w:pStyle w:val="BodyText"/>
        <w:numPr>
          <w:ilvl w:val="0"/>
          <w:numId w:val="8"/>
        </w:numPr>
        <w:tabs>
          <w:tab w:val="left" w:pos="8100"/>
        </w:tabs>
        <w:spacing w:line="504" w:lineRule="auto"/>
        <w:rPr>
          <w:rFonts w:ascii="Times New Roman" w:hAnsi="Times New Roman"/>
          <w:i/>
          <w:iCs/>
          <w:color w:val="000000"/>
          <w:szCs w:val="24"/>
        </w:rPr>
      </w:pPr>
      <w:r w:rsidRPr="007576A7">
        <w:rPr>
          <w:rFonts w:ascii="Times New Roman" w:eastAsia="TimesNewRoman" w:hAnsi="Times New Roman"/>
          <w:color w:val="000000"/>
          <w:szCs w:val="24"/>
        </w:rPr>
        <w:t xml:space="preserve">Surat Edaran Mahkamah Agung No. 4 Tahun 2010 tentang </w:t>
      </w:r>
      <w:r w:rsidRPr="007576A7">
        <w:rPr>
          <w:rFonts w:ascii="Times New Roman" w:eastAsia="TimesNewRoman" w:hAnsi="Times New Roman"/>
          <w:iCs/>
          <w:color w:val="000000"/>
          <w:szCs w:val="24"/>
        </w:rPr>
        <w:t xml:space="preserve">Penempatan Penyalahguna, Korban Penyalahgunaan, Pecandu Narkotika ke dalam Lembaga Rehabilitasi Medis dan </w:t>
      </w:r>
      <w:r w:rsidRPr="007576A7">
        <w:rPr>
          <w:rFonts w:ascii="Times New Roman" w:hAnsi="Times New Roman"/>
          <w:iCs/>
          <w:color w:val="000000"/>
          <w:szCs w:val="24"/>
        </w:rPr>
        <w:t>Rehabilitasi Sosial.</w:t>
      </w:r>
    </w:p>
    <w:p w:rsidR="004371A7" w:rsidRPr="007576A7" w:rsidRDefault="004371A7" w:rsidP="00A74B4F">
      <w:pPr>
        <w:pStyle w:val="BodyTextIndent"/>
        <w:numPr>
          <w:ilvl w:val="4"/>
          <w:numId w:val="7"/>
        </w:numPr>
        <w:tabs>
          <w:tab w:val="clear" w:pos="0"/>
          <w:tab w:val="num" w:pos="360"/>
        </w:tabs>
        <w:ind w:left="360"/>
        <w:rPr>
          <w:szCs w:val="24"/>
        </w:rPr>
      </w:pPr>
      <w:r w:rsidRPr="007576A7">
        <w:rPr>
          <w:szCs w:val="24"/>
        </w:rPr>
        <w:t>Bahan hukum sekunder adalah bahan-bahan yang erat kaitannya dengan bahan hukum primer berupa putusan-putusan Pengadilan, buku-buku yang berkaitan dengan objek yang diteliti.</w:t>
      </w:r>
    </w:p>
    <w:p w:rsidR="004371A7" w:rsidRPr="007576A7" w:rsidRDefault="004371A7" w:rsidP="00A74B4F">
      <w:pPr>
        <w:pStyle w:val="BodyTextIndent"/>
        <w:numPr>
          <w:ilvl w:val="4"/>
          <w:numId w:val="7"/>
        </w:numPr>
        <w:tabs>
          <w:tab w:val="clear" w:pos="0"/>
          <w:tab w:val="num" w:pos="360"/>
        </w:tabs>
        <w:ind w:left="360"/>
        <w:rPr>
          <w:szCs w:val="24"/>
        </w:rPr>
      </w:pPr>
      <w:r w:rsidRPr="007576A7">
        <w:rPr>
          <w:szCs w:val="24"/>
        </w:rPr>
        <w:lastRenderedPageBreak/>
        <w:t>Putusan-putusan Pengadilan yang dipergunakan dalam penelitian ini adalah sejumlah putusan dengan memperhatikan tujuan penelitian ini dan dengan melihat ciri-ciri dan sifat-sifat dari objek yang diteliti dan hasilkan nanti akan digeneralisasikan.</w:t>
      </w:r>
    </w:p>
    <w:p w:rsidR="004371A7" w:rsidRPr="007576A7" w:rsidRDefault="004371A7" w:rsidP="00A74B4F">
      <w:pPr>
        <w:pStyle w:val="BodyTextIndent"/>
        <w:numPr>
          <w:ilvl w:val="2"/>
          <w:numId w:val="6"/>
        </w:numPr>
        <w:tabs>
          <w:tab w:val="clear" w:pos="0"/>
          <w:tab w:val="clear" w:pos="2487"/>
          <w:tab w:val="num" w:pos="360"/>
        </w:tabs>
        <w:spacing w:line="432" w:lineRule="auto"/>
        <w:ind w:left="360"/>
        <w:rPr>
          <w:b/>
          <w:color w:val="000000"/>
          <w:szCs w:val="24"/>
        </w:rPr>
      </w:pPr>
      <w:bookmarkStart w:id="1" w:name="_Hlk171712112"/>
      <w:r w:rsidRPr="007576A7">
        <w:rPr>
          <w:b/>
          <w:color w:val="000000"/>
          <w:szCs w:val="24"/>
        </w:rPr>
        <w:t>Teknik Pengumpulan Data</w:t>
      </w:r>
    </w:p>
    <w:p w:rsidR="004371A7" w:rsidRPr="007576A7" w:rsidRDefault="004371A7" w:rsidP="004371A7">
      <w:pPr>
        <w:autoSpaceDE w:val="0"/>
        <w:autoSpaceDN w:val="0"/>
        <w:adjustRightInd w:val="0"/>
        <w:spacing w:line="480" w:lineRule="auto"/>
        <w:ind w:firstLine="720"/>
        <w:jc w:val="both"/>
        <w:rPr>
          <w:color w:val="000000"/>
          <w:lang w:val="en-GB" w:eastAsia="en-GB"/>
        </w:rPr>
      </w:pPr>
      <w:r w:rsidRPr="007576A7">
        <w:rPr>
          <w:color w:val="000000"/>
          <w:lang w:val="en-GB" w:eastAsia="en-GB"/>
        </w:rPr>
        <w:t>Pengumpulan data merupakan salah satu tahapan dalam proses penelitian yang sifatnya mutlak untuk dilakukan karena data merupakan sumber yang akan diteliti. Pengumpulan data difokuskan pada pokok permasalahan yang ada, sehingga dalam penelitian tidak terjadi penyimpangan dan kekaburan dalam pembahasannya. Pengumpulan data dalam penelitian ini mempergunakan data primer dan data sekunder.</w:t>
      </w:r>
    </w:p>
    <w:p w:rsidR="004371A7" w:rsidRPr="007576A7" w:rsidRDefault="004371A7" w:rsidP="004371A7">
      <w:pPr>
        <w:autoSpaceDE w:val="0"/>
        <w:autoSpaceDN w:val="0"/>
        <w:adjustRightInd w:val="0"/>
        <w:spacing w:line="480" w:lineRule="auto"/>
        <w:ind w:firstLine="720"/>
        <w:jc w:val="both"/>
        <w:rPr>
          <w:color w:val="000000"/>
          <w:lang w:eastAsia="en-GB"/>
        </w:rPr>
      </w:pPr>
      <w:r w:rsidRPr="007576A7">
        <w:rPr>
          <w:color w:val="000000"/>
        </w:rPr>
        <w:t>Mendapatkan hasil yang objektif dan dapat dibuktikan kebenarannya serta dapat dipertanggungjawabkan hasilnya, maka data dalam penelitian ini diperoleh dengan alat pengumpulan data yang dilakukan dengan menggunakan cara yaitu studi kepustakaan (</w:t>
      </w:r>
      <w:r w:rsidRPr="007576A7">
        <w:rPr>
          <w:i/>
          <w:iCs/>
          <w:color w:val="000000"/>
        </w:rPr>
        <w:t>library research</w:t>
      </w:r>
      <w:r w:rsidRPr="007576A7">
        <w:rPr>
          <w:color w:val="000000"/>
        </w:rPr>
        <w:t>), yaitu penelitian yang dilakukan dengan cara pengumpulan data dengan melakukan penelaahan kepada bahan pustaka atau data sekunder yang meliputi bahan hukum primer, bahan hukum sekunder dan bahan hukum terter.</w:t>
      </w:r>
    </w:p>
    <w:bookmarkEnd w:id="1"/>
    <w:p w:rsidR="004371A7" w:rsidRPr="007576A7" w:rsidRDefault="004371A7" w:rsidP="00A74B4F">
      <w:pPr>
        <w:pStyle w:val="BodyTextIndent"/>
        <w:numPr>
          <w:ilvl w:val="2"/>
          <w:numId w:val="6"/>
        </w:numPr>
        <w:tabs>
          <w:tab w:val="clear" w:pos="0"/>
          <w:tab w:val="clear" w:pos="2487"/>
          <w:tab w:val="num" w:pos="360"/>
        </w:tabs>
        <w:spacing w:line="456" w:lineRule="auto"/>
        <w:ind w:left="360"/>
        <w:rPr>
          <w:b/>
          <w:bCs/>
          <w:color w:val="000000"/>
          <w:szCs w:val="24"/>
        </w:rPr>
      </w:pPr>
      <w:r w:rsidRPr="007576A7">
        <w:rPr>
          <w:b/>
          <w:bCs/>
          <w:color w:val="000000"/>
          <w:szCs w:val="24"/>
        </w:rPr>
        <w:t>Analisis Data</w:t>
      </w:r>
    </w:p>
    <w:p w:rsidR="004371A7" w:rsidRPr="007576A7" w:rsidRDefault="004371A7" w:rsidP="004371A7">
      <w:pPr>
        <w:autoSpaceDE w:val="0"/>
        <w:autoSpaceDN w:val="0"/>
        <w:adjustRightInd w:val="0"/>
        <w:spacing w:line="480" w:lineRule="auto"/>
        <w:ind w:firstLine="720"/>
        <w:jc w:val="both"/>
        <w:rPr>
          <w:color w:val="000000"/>
        </w:rPr>
      </w:pPr>
      <w:r w:rsidRPr="007576A7">
        <w:rPr>
          <w:color w:val="000000"/>
        </w:rPr>
        <w:t>Analisis data menurut Soerjono Soekanto dan  Sri Mamudji adalah sebuah proses mengatur urutan data, mengorganisasikannya ke dalam suatu pola, kategori dan kesatuan uraian dasar.</w:t>
      </w:r>
      <w:r w:rsidRPr="007576A7">
        <w:rPr>
          <w:rStyle w:val="FootnoteReference"/>
          <w:color w:val="000000"/>
        </w:rPr>
        <w:footnoteReference w:id="6"/>
      </w:r>
      <w:r w:rsidRPr="007576A7">
        <w:rPr>
          <w:color w:val="000000"/>
        </w:rPr>
        <w:t xml:space="preserve"> Data sekunder yang telah diperoleh kemudian </w:t>
      </w:r>
      <w:r w:rsidRPr="007576A7">
        <w:rPr>
          <w:color w:val="000000"/>
        </w:rPr>
        <w:lastRenderedPageBreak/>
        <w:t>disistemasikan, diolah dan diteliti dan dianalisis dengan metode deskriptif melalui pendekatan kualitatif.</w:t>
      </w:r>
    </w:p>
    <w:p w:rsidR="004371A7" w:rsidRPr="007576A7" w:rsidRDefault="004371A7" w:rsidP="004371A7">
      <w:pPr>
        <w:pStyle w:val="BodyText"/>
        <w:ind w:firstLine="669"/>
        <w:rPr>
          <w:rStyle w:val="FootnoteReference"/>
          <w:rFonts w:ascii="Times New Roman" w:hAnsi="Times New Roman"/>
          <w:color w:val="000000"/>
          <w:szCs w:val="24"/>
        </w:rPr>
      </w:pPr>
      <w:r w:rsidRPr="007576A7">
        <w:rPr>
          <w:rFonts w:ascii="Times New Roman" w:hAnsi="Times New Roman"/>
          <w:color w:val="000000"/>
        </w:rPr>
        <w:t xml:space="preserve">Menurut Soerjono Soekanto dan  Sri Mamudji, analisis data kualitatif </w:t>
      </w:r>
      <w:r w:rsidRPr="007576A7">
        <w:rPr>
          <w:rFonts w:ascii="Times New Roman" w:hAnsi="Times New Roman"/>
          <w:color w:val="000000"/>
          <w:szCs w:val="24"/>
        </w:rPr>
        <w:t>adalah upaya yang dilakukan dengan jalan bekerja dengan data, mengorganisasikan data, memilah-milahnya menjadi satuan yang dapat dikelola, mensintesiskannya, mencari dan menemukan pola, menemukan apa yang dapat diceritakan pada orang lain, sehingga dapat menggambarkan secara menyeluruh dan sistematis.</w:t>
      </w:r>
      <w:r w:rsidRPr="007576A7">
        <w:rPr>
          <w:rStyle w:val="FootnoteReference"/>
          <w:rFonts w:ascii="Times New Roman" w:hAnsi="Times New Roman"/>
          <w:color w:val="000000"/>
          <w:szCs w:val="24"/>
        </w:rPr>
        <w:t xml:space="preserve"> </w:t>
      </w:r>
      <w:r w:rsidRPr="007576A7">
        <w:rPr>
          <w:rStyle w:val="FootnoteReference"/>
          <w:rFonts w:ascii="Times New Roman" w:hAnsi="Times New Roman"/>
          <w:color w:val="000000"/>
          <w:szCs w:val="24"/>
        </w:rPr>
        <w:footnoteReference w:id="7"/>
      </w:r>
    </w:p>
    <w:p w:rsidR="00934309" w:rsidRPr="004371A7" w:rsidRDefault="00934309" w:rsidP="004371A7"/>
    <w:sectPr w:rsidR="00934309" w:rsidRPr="004371A7" w:rsidSect="00F12F85">
      <w:headerReference w:type="even" r:id="rId10"/>
      <w:headerReference w:type="default" r:id="rId11"/>
      <w:footerReference w:type="even" r:id="rId12"/>
      <w:footerReference w:type="default" r:id="rId13"/>
      <w:headerReference w:type="first" r:id="rId14"/>
      <w:footerReference w:type="first" r:id="rId15"/>
      <w:pgSz w:w="11907" w:h="16840" w:code="9"/>
      <w:pgMar w:top="2268" w:right="1701" w:bottom="1701" w:left="2268" w:header="851" w:footer="851" w:gutter="0"/>
      <w:pgNumType w:start="82"/>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7A58" w:rsidRDefault="00AE7A58">
      <w:r>
        <w:separator/>
      </w:r>
    </w:p>
  </w:endnote>
  <w:endnote w:type="continuationSeparator" w:id="1">
    <w:p w:rsidR="00AE7A58" w:rsidRDefault="00AE7A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F0E" w:rsidRDefault="00641F0E" w:rsidP="000D68F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41F0E" w:rsidRDefault="00641F0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94F" w:rsidRDefault="0053594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F0E" w:rsidRDefault="00641F0E" w:rsidP="00161EFD">
    <w:pPr>
      <w:pStyle w:val="Footer"/>
      <w:jc w:val="center"/>
    </w:pPr>
    <w:r>
      <w:rPr>
        <w:rStyle w:val="PageNumber"/>
      </w:rPr>
      <w:fldChar w:fldCharType="begin"/>
    </w:r>
    <w:r>
      <w:rPr>
        <w:rStyle w:val="PageNumber"/>
      </w:rPr>
      <w:instrText xml:space="preserve"> PAGE </w:instrText>
    </w:r>
    <w:r>
      <w:rPr>
        <w:rStyle w:val="PageNumber"/>
      </w:rPr>
      <w:fldChar w:fldCharType="separate"/>
    </w:r>
    <w:r w:rsidR="0053594F">
      <w:rPr>
        <w:rStyle w:val="PageNumber"/>
        <w:noProof/>
      </w:rPr>
      <w:t>82</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7A58" w:rsidRDefault="00AE7A58">
      <w:r>
        <w:separator/>
      </w:r>
    </w:p>
  </w:footnote>
  <w:footnote w:type="continuationSeparator" w:id="1">
    <w:p w:rsidR="00AE7A58" w:rsidRDefault="00AE7A58">
      <w:r>
        <w:continuationSeparator/>
      </w:r>
    </w:p>
  </w:footnote>
  <w:footnote w:id="2">
    <w:p w:rsidR="004371A7" w:rsidRPr="00B05BC8" w:rsidRDefault="004371A7" w:rsidP="004371A7">
      <w:pPr>
        <w:pStyle w:val="FootnoteText"/>
        <w:ind w:firstLine="709"/>
        <w:jc w:val="both"/>
        <w:rPr>
          <w:color w:val="000000"/>
        </w:rPr>
      </w:pPr>
      <w:r w:rsidRPr="00B05BC8">
        <w:rPr>
          <w:rStyle w:val="FootnoteReference"/>
          <w:color w:val="000000"/>
        </w:rPr>
        <w:footnoteRef/>
      </w:r>
      <w:r w:rsidRPr="00B05BC8">
        <w:rPr>
          <w:color w:val="000000"/>
        </w:rPr>
        <w:t xml:space="preserve"> Ronny Hanitijo Soemitro, </w:t>
      </w:r>
      <w:r w:rsidRPr="00B05BC8">
        <w:rPr>
          <w:i/>
          <w:iCs/>
          <w:color w:val="000000"/>
        </w:rPr>
        <w:t>Metodologi Penelitian Hukum dan Jurimetri</w:t>
      </w:r>
      <w:r w:rsidRPr="00B05BC8">
        <w:rPr>
          <w:color w:val="000000"/>
        </w:rPr>
        <w:t xml:space="preserve">,  Ghalia Indonesia, Jakarta,  2012, </w:t>
      </w:r>
      <w:r>
        <w:rPr>
          <w:color w:val="000000"/>
        </w:rPr>
        <w:t>hlm.</w:t>
      </w:r>
      <w:r w:rsidRPr="00B05BC8">
        <w:rPr>
          <w:color w:val="000000"/>
        </w:rPr>
        <w:t xml:space="preserve"> 105</w:t>
      </w:r>
    </w:p>
  </w:footnote>
  <w:footnote w:id="3">
    <w:p w:rsidR="004371A7" w:rsidRPr="00B05BC8" w:rsidRDefault="004371A7" w:rsidP="004371A7">
      <w:pPr>
        <w:pStyle w:val="FootnoteText"/>
        <w:ind w:firstLine="709"/>
        <w:jc w:val="both"/>
        <w:rPr>
          <w:color w:val="000000"/>
        </w:rPr>
      </w:pPr>
      <w:r w:rsidRPr="00B05BC8">
        <w:rPr>
          <w:rStyle w:val="FootnoteReference"/>
          <w:color w:val="000000"/>
        </w:rPr>
        <w:footnoteRef/>
      </w:r>
      <w:r w:rsidRPr="00B05BC8">
        <w:rPr>
          <w:color w:val="000000"/>
        </w:rPr>
        <w:t xml:space="preserve"> </w:t>
      </w:r>
      <w:r w:rsidRPr="00B05BC8">
        <w:rPr>
          <w:i/>
          <w:color w:val="000000"/>
        </w:rPr>
        <w:t>Ibid</w:t>
      </w:r>
      <w:r w:rsidRPr="00B05BC8">
        <w:rPr>
          <w:color w:val="000000"/>
        </w:rPr>
        <w:t xml:space="preserve">, </w:t>
      </w:r>
      <w:r>
        <w:rPr>
          <w:color w:val="000000"/>
        </w:rPr>
        <w:t>hlm.</w:t>
      </w:r>
      <w:r w:rsidRPr="00B05BC8">
        <w:rPr>
          <w:color w:val="000000"/>
        </w:rPr>
        <w:t xml:space="preserve"> 106</w:t>
      </w:r>
    </w:p>
  </w:footnote>
  <w:footnote w:id="4">
    <w:p w:rsidR="004371A7" w:rsidRPr="00B05BC8" w:rsidRDefault="004371A7" w:rsidP="004371A7">
      <w:pPr>
        <w:pStyle w:val="FootnoteText"/>
        <w:ind w:firstLine="709"/>
        <w:jc w:val="both"/>
        <w:rPr>
          <w:color w:val="000000"/>
        </w:rPr>
      </w:pPr>
      <w:r w:rsidRPr="00B05BC8">
        <w:rPr>
          <w:rStyle w:val="FootnoteReference"/>
          <w:color w:val="000000"/>
        </w:rPr>
        <w:footnoteRef/>
      </w:r>
      <w:r w:rsidRPr="00B05BC8">
        <w:rPr>
          <w:color w:val="000000"/>
        </w:rPr>
        <w:t xml:space="preserve"> Soerjono Soekanto dan Sri Mamudji, </w:t>
      </w:r>
      <w:r w:rsidRPr="00B05BC8">
        <w:rPr>
          <w:i/>
          <w:iCs/>
          <w:color w:val="000000"/>
        </w:rPr>
        <w:t>Penelitian Hukum Normatif, Suatu Tinjauan Singkat,</w:t>
      </w:r>
      <w:r w:rsidRPr="00B05BC8">
        <w:rPr>
          <w:color w:val="000000"/>
        </w:rPr>
        <w:t xml:space="preserve">Raja Grafindo Persada, Jakarta, 2015, </w:t>
      </w:r>
      <w:r>
        <w:rPr>
          <w:color w:val="000000"/>
        </w:rPr>
        <w:t>hlm.</w:t>
      </w:r>
      <w:r w:rsidRPr="00B05BC8">
        <w:rPr>
          <w:color w:val="000000"/>
        </w:rPr>
        <w:t>39.</w:t>
      </w:r>
    </w:p>
  </w:footnote>
  <w:footnote w:id="5">
    <w:p w:rsidR="004371A7" w:rsidRPr="00B05BC8" w:rsidRDefault="004371A7" w:rsidP="004371A7">
      <w:pPr>
        <w:pStyle w:val="FootnoteText"/>
        <w:ind w:firstLine="709"/>
        <w:jc w:val="both"/>
        <w:rPr>
          <w:color w:val="000000"/>
        </w:rPr>
      </w:pPr>
      <w:r w:rsidRPr="00B05BC8">
        <w:rPr>
          <w:rStyle w:val="FootnoteReference"/>
          <w:color w:val="000000"/>
        </w:rPr>
        <w:footnoteRef/>
      </w:r>
      <w:r w:rsidRPr="00B05BC8">
        <w:rPr>
          <w:color w:val="000000"/>
        </w:rPr>
        <w:t xml:space="preserve"> Abdul Kadir Muhammad, </w:t>
      </w:r>
      <w:r w:rsidRPr="00B05BC8">
        <w:rPr>
          <w:i/>
          <w:iCs/>
          <w:color w:val="000000"/>
        </w:rPr>
        <w:t>Hukum dan Penelitian Hukum</w:t>
      </w:r>
      <w:r w:rsidRPr="00B05BC8">
        <w:rPr>
          <w:color w:val="000000"/>
        </w:rPr>
        <w:t xml:space="preserve">, Citra Aditya Bakti, Bandung, 2014, </w:t>
      </w:r>
      <w:r>
        <w:rPr>
          <w:color w:val="000000"/>
        </w:rPr>
        <w:t>hlm.</w:t>
      </w:r>
      <w:r w:rsidRPr="00B05BC8">
        <w:rPr>
          <w:color w:val="000000"/>
        </w:rPr>
        <w:t xml:space="preserve"> 122.</w:t>
      </w:r>
    </w:p>
  </w:footnote>
  <w:footnote w:id="6">
    <w:p w:rsidR="004371A7" w:rsidRPr="00B05BC8" w:rsidRDefault="004371A7" w:rsidP="004371A7">
      <w:pPr>
        <w:pStyle w:val="FootnoteText"/>
        <w:ind w:firstLine="709"/>
        <w:jc w:val="both"/>
        <w:rPr>
          <w:color w:val="000000"/>
        </w:rPr>
      </w:pPr>
      <w:r w:rsidRPr="00B05BC8">
        <w:rPr>
          <w:rStyle w:val="FootnoteReference"/>
          <w:color w:val="000000"/>
        </w:rPr>
        <w:footnoteRef/>
      </w:r>
      <w:r w:rsidRPr="00B05BC8">
        <w:rPr>
          <w:color w:val="000000"/>
        </w:rPr>
        <w:t xml:space="preserve"> Soerjono Soekanto dan Sri Mamudji, </w:t>
      </w:r>
      <w:r w:rsidRPr="00B05BC8">
        <w:rPr>
          <w:i/>
          <w:iCs/>
          <w:color w:val="000000"/>
        </w:rPr>
        <w:t>Op.Cit</w:t>
      </w:r>
      <w:r w:rsidRPr="00B05BC8">
        <w:rPr>
          <w:color w:val="000000"/>
        </w:rPr>
        <w:t xml:space="preserve">, </w:t>
      </w:r>
      <w:r>
        <w:rPr>
          <w:color w:val="000000"/>
        </w:rPr>
        <w:t>hlm.</w:t>
      </w:r>
      <w:r w:rsidRPr="00B05BC8">
        <w:rPr>
          <w:color w:val="000000"/>
        </w:rPr>
        <w:t xml:space="preserve">41.  </w:t>
      </w:r>
    </w:p>
  </w:footnote>
  <w:footnote w:id="7">
    <w:p w:rsidR="004371A7" w:rsidRPr="00B05BC8" w:rsidRDefault="004371A7" w:rsidP="004371A7">
      <w:pPr>
        <w:pStyle w:val="FootnoteText"/>
        <w:ind w:firstLine="709"/>
        <w:jc w:val="both"/>
        <w:rPr>
          <w:color w:val="000000"/>
        </w:rPr>
      </w:pPr>
      <w:r w:rsidRPr="00B05BC8">
        <w:rPr>
          <w:rStyle w:val="FootnoteReference"/>
          <w:color w:val="000000"/>
        </w:rPr>
        <w:footnoteRef/>
      </w:r>
      <w:r w:rsidRPr="00B05BC8">
        <w:rPr>
          <w:color w:val="000000"/>
        </w:rPr>
        <w:t xml:space="preserve"> </w:t>
      </w:r>
      <w:r w:rsidRPr="00B05BC8">
        <w:rPr>
          <w:i/>
          <w:iCs/>
          <w:color w:val="000000"/>
        </w:rPr>
        <w:t>Ibid</w:t>
      </w:r>
      <w:r w:rsidRPr="00B05BC8">
        <w:rPr>
          <w:color w:val="000000"/>
        </w:rPr>
        <w:t xml:space="preserve">, </w:t>
      </w:r>
      <w:r>
        <w:rPr>
          <w:color w:val="000000"/>
        </w:rPr>
        <w:t>hlm.</w:t>
      </w:r>
      <w:r w:rsidRPr="00B05BC8">
        <w:rPr>
          <w:color w:val="000000"/>
        </w:rPr>
        <w:t xml:space="preserve"> 42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F0E" w:rsidRDefault="00CB3AF2" w:rsidP="00161EFD">
    <w:pPr>
      <w:pStyle w:val="Header"/>
      <w:framePr w:wrap="around" w:vAnchor="text" w:hAnchor="margin" w:xAlign="right" w:y="1"/>
      <w:rPr>
        <w:rStyle w:val="PageNumbe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831772" o:spid="_x0000_s2062" type="#_x0000_t75" style="position:absolute;margin-left:0;margin-top:0;width:396.7pt;height:390.9pt;z-index:-251658752;mso-position-horizontal:center;mso-position-horizontal-relative:margin;mso-position-vertical:center;mso-position-vertical-relative:margin" o:allowincell="f">
          <v:imagedata r:id="rId1" o:title="LOGO-UMN-1" gain="19661f" blacklevel="22938f"/>
        </v:shape>
      </w:pict>
    </w:r>
    <w:r w:rsidR="00641F0E">
      <w:rPr>
        <w:rStyle w:val="PageNumber"/>
      </w:rPr>
      <w:fldChar w:fldCharType="begin"/>
    </w:r>
    <w:r w:rsidR="00641F0E">
      <w:rPr>
        <w:rStyle w:val="PageNumber"/>
      </w:rPr>
      <w:instrText xml:space="preserve">PAGE  </w:instrText>
    </w:r>
    <w:r w:rsidR="00641F0E">
      <w:rPr>
        <w:rStyle w:val="PageNumber"/>
      </w:rPr>
      <w:fldChar w:fldCharType="end"/>
    </w:r>
  </w:p>
  <w:p w:rsidR="00641F0E" w:rsidRDefault="00641F0E">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F0E" w:rsidRDefault="00CB3AF2" w:rsidP="00CB1355">
    <w:pPr>
      <w:pStyle w:val="Header"/>
      <w:framePr w:wrap="around" w:vAnchor="text" w:hAnchor="margin" w:xAlign="right" w:y="1"/>
      <w:rPr>
        <w:rStyle w:val="PageNumbe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831773" o:spid="_x0000_s2063" type="#_x0000_t75" style="position:absolute;margin-left:0;margin-top:0;width:396.7pt;height:390.9pt;z-index:-251657728;mso-position-horizontal:center;mso-position-horizontal-relative:margin;mso-position-vertical:center;mso-position-vertical-relative:margin" o:allowincell="f">
          <v:imagedata r:id="rId1" o:title="LOGO-UMN-1" gain="19661f" blacklevel="22938f"/>
        </v:shape>
      </w:pict>
    </w:r>
    <w:r w:rsidR="00641F0E">
      <w:rPr>
        <w:rStyle w:val="PageNumber"/>
      </w:rPr>
      <w:fldChar w:fldCharType="begin"/>
    </w:r>
    <w:r w:rsidR="00641F0E">
      <w:rPr>
        <w:rStyle w:val="PageNumber"/>
      </w:rPr>
      <w:instrText xml:space="preserve">PAGE  </w:instrText>
    </w:r>
    <w:r w:rsidR="00641F0E">
      <w:rPr>
        <w:rStyle w:val="PageNumber"/>
      </w:rPr>
      <w:fldChar w:fldCharType="separate"/>
    </w:r>
    <w:r w:rsidR="0053594F">
      <w:rPr>
        <w:rStyle w:val="PageNumber"/>
        <w:noProof/>
      </w:rPr>
      <w:t>85</w:t>
    </w:r>
    <w:r w:rsidR="00641F0E">
      <w:rPr>
        <w:rStyle w:val="PageNumber"/>
      </w:rPr>
      <w:fldChar w:fldCharType="end"/>
    </w:r>
  </w:p>
  <w:p w:rsidR="0053594F" w:rsidRPr="0018612D" w:rsidRDefault="0053594F" w:rsidP="0053594F">
    <w:pPr>
      <w:pStyle w:val="Header"/>
      <w:jc w:val="right"/>
      <w:rPr>
        <w:lang w:val="id-ID"/>
      </w:rPr>
    </w:pPr>
    <w:r>
      <w:rPr>
        <w:noProof/>
      </w:rPr>
      <w:pict>
        <v:shape id="_x0000_s2065" type="#_x0000_t75" style="position:absolute;left:0;text-align:left;margin-left:0;margin-top:0;width:396.7pt;height:390.9pt;z-index:-251653632;mso-position-horizontal:center;mso-position-horizontal-relative:margin;mso-position-vertical:center;mso-position-vertical-relative:margin" o:allowincell="f">
          <v:imagedata r:id="rId2" o:title="LOGO-UMN-1" gain="19661f" blacklevel="22938f"/>
        </v:shape>
      </w:pict>
    </w:r>
    <w:r>
      <w:rPr>
        <w:lang w:val="id-ID"/>
      </w:rPr>
      <w:t>PUBLISH: 21/11/2025 11:00:21</w:t>
    </w:r>
  </w:p>
  <w:p w:rsidR="00641F0E" w:rsidRDefault="00641F0E">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94F" w:rsidRPr="0018612D" w:rsidRDefault="0053594F" w:rsidP="0053594F">
    <w:pPr>
      <w:pStyle w:val="Header"/>
      <w:jc w:val="right"/>
      <w:rPr>
        <w:lang w:val="id-ID"/>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4" type="#_x0000_t75" style="position:absolute;left:0;text-align:left;margin-left:0;margin-top:0;width:396.7pt;height:390.9pt;z-index:-251655680;mso-position-horizontal:center;mso-position-horizontal-relative:margin;mso-position-vertical:center;mso-position-vertical-relative:margin" o:allowincell="f">
          <v:imagedata r:id="rId1" o:title="LOGO-UMN-1" gain="19661f" blacklevel="22938f"/>
        </v:shape>
      </w:pict>
    </w:r>
    <w:r>
      <w:rPr>
        <w:lang w:val="id-ID"/>
      </w:rPr>
      <w:t>PUBLISH: 21/11/2025 11:00:21</w:t>
    </w:r>
  </w:p>
  <w:p w:rsidR="00CB3AF2" w:rsidRDefault="00CB3AF2">
    <w:pPr>
      <w:pStyle w:val="Header"/>
    </w:pPr>
    <w:r>
      <w:rPr>
        <w:noProof/>
      </w:rPr>
      <w:pict>
        <v:shape id="WordPictureWatermark29831771" o:spid="_x0000_s2061" type="#_x0000_t75" style="position:absolute;margin-left:0;margin-top:0;width:396.7pt;height:390.9pt;z-index:-251659776;mso-position-horizontal:center;mso-position-horizontal-relative:margin;mso-position-vertical:center;mso-position-vertical-relative:margin" o:allowincell="f">
          <v:imagedata r:id="rId2" o:title="LOGO-UMN-1"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544B7F"/>
    <w:multiLevelType w:val="multilevel"/>
    <w:tmpl w:val="0D26AE7C"/>
    <w:lvl w:ilvl="0">
      <w:start w:val="1"/>
      <w:numFmt w:val="upperLetter"/>
      <w:lvlText w:val="%1."/>
      <w:lvlJc w:val="left"/>
      <w:pPr>
        <w:tabs>
          <w:tab w:val="num" w:pos="360"/>
        </w:tabs>
        <w:ind w:left="360" w:hanging="360"/>
      </w:pPr>
    </w:lvl>
    <w:lvl w:ilvl="1">
      <w:start w:val="1"/>
      <w:numFmt w:val="decimal"/>
      <w:pStyle w:val="Normal"/>
      <w:lvlText w:val="(%2)"/>
      <w:lvlJc w:val="left"/>
      <w:pPr>
        <w:tabs>
          <w:tab w:val="num" w:pos="2850"/>
        </w:tabs>
        <w:ind w:left="2850" w:hanging="1410"/>
      </w:pPr>
      <w:rPr>
        <w:rFonts w:hint="default"/>
      </w:rPr>
    </w:lvl>
    <w:lvl w:ilvl="2">
      <w:start w:val="1"/>
      <w:numFmt w:val="lowerLetter"/>
      <w:pStyle w:val="Normal"/>
      <w:lvlText w:val="%3."/>
      <w:lvlJc w:val="left"/>
      <w:pPr>
        <w:tabs>
          <w:tab w:val="num" w:pos="2700"/>
        </w:tabs>
        <w:ind w:left="2700" w:hanging="360"/>
      </w:pPr>
      <w:rPr>
        <w:rFonts w:hint="default"/>
      </w:rPr>
    </w:lvl>
    <w:lvl w:ilvl="3">
      <w:start w:val="5"/>
      <w:numFmt w:val="upperLetter"/>
      <w:pStyle w:val="Normal"/>
      <w:lvlText w:val="%4."/>
      <w:lvlJc w:val="left"/>
      <w:pPr>
        <w:tabs>
          <w:tab w:val="num" w:pos="3240"/>
        </w:tabs>
        <w:ind w:left="3240" w:hanging="360"/>
      </w:pPr>
      <w:rPr>
        <w:rFonts w:hint="default"/>
      </w:rPr>
    </w:lvl>
    <w:lvl w:ilvl="4" w:tentative="1">
      <w:start w:val="1"/>
      <w:numFmt w:val="lowerLetter"/>
      <w:pStyle w:val="Normal"/>
      <w:lvlText w:val="%5."/>
      <w:lvlJc w:val="left"/>
      <w:pPr>
        <w:tabs>
          <w:tab w:val="num" w:pos="3960"/>
        </w:tabs>
        <w:ind w:left="3960" w:hanging="360"/>
      </w:pPr>
    </w:lvl>
    <w:lvl w:ilvl="5" w:tentative="1">
      <w:start w:val="1"/>
      <w:numFmt w:val="lowerRoman"/>
      <w:pStyle w:val="Normal"/>
      <w:lvlText w:val="%6."/>
      <w:lvlJc w:val="right"/>
      <w:pPr>
        <w:tabs>
          <w:tab w:val="num" w:pos="4680"/>
        </w:tabs>
        <w:ind w:left="4680" w:hanging="180"/>
      </w:pPr>
    </w:lvl>
    <w:lvl w:ilvl="6" w:tentative="1">
      <w:start w:val="1"/>
      <w:numFmt w:val="decimal"/>
      <w:pStyle w:val="Normal"/>
      <w:lvlText w:val="%7."/>
      <w:lvlJc w:val="left"/>
      <w:pPr>
        <w:tabs>
          <w:tab w:val="num" w:pos="5400"/>
        </w:tabs>
        <w:ind w:left="5400" w:hanging="360"/>
      </w:pPr>
    </w:lvl>
    <w:lvl w:ilvl="7" w:tentative="1">
      <w:start w:val="1"/>
      <w:numFmt w:val="lowerLetter"/>
      <w:pStyle w:val="Normal"/>
      <w:lvlText w:val="%8."/>
      <w:lvlJc w:val="left"/>
      <w:pPr>
        <w:tabs>
          <w:tab w:val="num" w:pos="6120"/>
        </w:tabs>
        <w:ind w:left="6120" w:hanging="360"/>
      </w:pPr>
    </w:lvl>
    <w:lvl w:ilvl="8" w:tentative="1">
      <w:start w:val="1"/>
      <w:numFmt w:val="lowerRoman"/>
      <w:pStyle w:val="Normal"/>
      <w:lvlText w:val="%9."/>
      <w:lvlJc w:val="right"/>
      <w:pPr>
        <w:tabs>
          <w:tab w:val="num" w:pos="6840"/>
        </w:tabs>
        <w:ind w:left="6840" w:hanging="180"/>
      </w:pPr>
    </w:lvl>
  </w:abstractNum>
  <w:abstractNum w:abstractNumId="1">
    <w:nsid w:val="124478DB"/>
    <w:multiLevelType w:val="multilevel"/>
    <w:tmpl w:val="B45CAF7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i w:val="0"/>
      </w:rPr>
    </w:lvl>
    <w:lvl w:ilvl="2">
      <w:start w:val="1"/>
      <w:numFmt w:val="upperLetter"/>
      <w:lvlText w:val="%3."/>
      <w:lvlJc w:val="left"/>
      <w:pPr>
        <w:tabs>
          <w:tab w:val="num" w:pos="2487"/>
        </w:tabs>
        <w:ind w:left="2487"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rPr>
        <w:rFonts w:ascii="Times New Roman" w:eastAsia="Times New Roman" w:hAnsi="Times New Roman" w:cs="Times New Roman"/>
        <w:i w:val="0"/>
      </w:r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upperLetter"/>
      <w:lvlText w:val="%8."/>
      <w:lvlJc w:val="left"/>
      <w:pPr>
        <w:tabs>
          <w:tab w:val="num" w:pos="5400"/>
        </w:tabs>
        <w:ind w:left="5400" w:hanging="360"/>
      </w:pPr>
      <w:rPr>
        <w:rFonts w:ascii="Times New Roman" w:eastAsia="Times New Roman" w:hAnsi="Times New Roman" w:cs="Times New Roman" w:hint="default"/>
      </w:rPr>
    </w:lvl>
    <w:lvl w:ilvl="8">
      <w:start w:val="1"/>
      <w:numFmt w:val="lowerRoman"/>
      <w:lvlText w:val="%9."/>
      <w:lvlJc w:val="right"/>
      <w:pPr>
        <w:tabs>
          <w:tab w:val="num" w:pos="6120"/>
        </w:tabs>
        <w:ind w:left="6120" w:hanging="180"/>
      </w:pPr>
    </w:lvl>
  </w:abstractNum>
  <w:abstractNum w:abstractNumId="2">
    <w:nsid w:val="15DE0771"/>
    <w:multiLevelType w:val="hybridMultilevel"/>
    <w:tmpl w:val="B11AB5EA"/>
    <w:lvl w:ilvl="0" w:tplc="8246384E">
      <w:start w:val="1"/>
      <w:numFmt w:val="upperLetter"/>
      <w:lvlText w:val="%1."/>
      <w:lvlJc w:val="left"/>
      <w:pPr>
        <w:tabs>
          <w:tab w:val="num" w:pos="720"/>
        </w:tabs>
        <w:ind w:left="720" w:hanging="360"/>
      </w:pPr>
    </w:lvl>
    <w:lvl w:ilvl="1" w:tplc="1FD8FCCC">
      <w:start w:val="1"/>
      <w:numFmt w:val="decimal"/>
      <w:lvlText w:val="%2."/>
      <w:lvlJc w:val="left"/>
      <w:pPr>
        <w:tabs>
          <w:tab w:val="num" w:pos="1440"/>
        </w:tabs>
        <w:ind w:left="1440" w:hanging="360"/>
      </w:pPr>
    </w:lvl>
    <w:lvl w:ilvl="2" w:tplc="2422AEB2">
      <w:start w:val="1"/>
      <w:numFmt w:val="lowerLetter"/>
      <w:lvlText w:val="%3."/>
      <w:lvlJc w:val="left"/>
      <w:pPr>
        <w:ind w:left="2340" w:hanging="360"/>
      </w:pPr>
    </w:lvl>
    <w:lvl w:ilvl="3" w:tplc="0409000F">
      <w:start w:val="1"/>
      <w:numFmt w:val="decimal"/>
      <w:lvlText w:val="%4."/>
      <w:lvlJc w:val="left"/>
      <w:pPr>
        <w:tabs>
          <w:tab w:val="num" w:pos="2880"/>
        </w:tabs>
        <w:ind w:left="2880" w:hanging="360"/>
      </w:pPr>
    </w:lvl>
    <w:lvl w:ilvl="4" w:tplc="4E90467E">
      <w:start w:val="1"/>
      <w:numFmt w:val="lowerLetter"/>
      <w:lvlText w:val="%5."/>
      <w:lvlJc w:val="left"/>
      <w:pPr>
        <w:tabs>
          <w:tab w:val="num" w:pos="3600"/>
        </w:tabs>
        <w:ind w:left="3600" w:hanging="360"/>
      </w:pPr>
      <w:rPr>
        <w:rFonts w:ascii="Arial" w:eastAsia="Times New Roman" w:hAnsi="Arial" w:cs="Arial"/>
      </w:r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2DC9382C"/>
    <w:multiLevelType w:val="singleLevel"/>
    <w:tmpl w:val="744E5658"/>
    <w:lvl w:ilvl="0">
      <w:start w:val="1"/>
      <w:numFmt w:val="decimal"/>
      <w:lvlText w:val="%1."/>
      <w:lvlJc w:val="left"/>
      <w:pPr>
        <w:tabs>
          <w:tab w:val="num" w:pos="720"/>
        </w:tabs>
        <w:ind w:left="720" w:hanging="360"/>
      </w:pPr>
    </w:lvl>
  </w:abstractNum>
  <w:abstractNum w:abstractNumId="4">
    <w:nsid w:val="4F373291"/>
    <w:multiLevelType w:val="singleLevel"/>
    <w:tmpl w:val="14C88894"/>
    <w:lvl w:ilvl="0">
      <w:start w:val="1"/>
      <w:numFmt w:val="upperLetter"/>
      <w:lvlText w:val="%1."/>
      <w:lvlJc w:val="left"/>
      <w:pPr>
        <w:tabs>
          <w:tab w:val="num" w:pos="360"/>
        </w:tabs>
        <w:ind w:left="360" w:hanging="360"/>
      </w:pPr>
    </w:lvl>
  </w:abstractNum>
  <w:abstractNum w:abstractNumId="5">
    <w:nsid w:val="565410EA"/>
    <w:multiLevelType w:val="singleLevel"/>
    <w:tmpl w:val="0409000F"/>
    <w:lvl w:ilvl="0">
      <w:start w:val="1"/>
      <w:numFmt w:val="decimal"/>
      <w:lvlText w:val="%1."/>
      <w:lvlJc w:val="left"/>
      <w:pPr>
        <w:tabs>
          <w:tab w:val="num" w:pos="360"/>
        </w:tabs>
        <w:ind w:left="360" w:hanging="360"/>
      </w:pPr>
    </w:lvl>
  </w:abstractNum>
  <w:abstractNum w:abstractNumId="6">
    <w:nsid w:val="69F40290"/>
    <w:multiLevelType w:val="hybridMultilevel"/>
    <w:tmpl w:val="6AA4B68A"/>
    <w:lvl w:ilvl="0" w:tplc="5CC2D438">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799051F7"/>
    <w:multiLevelType w:val="singleLevel"/>
    <w:tmpl w:val="6264EBEA"/>
    <w:lvl w:ilvl="0">
      <w:start w:val="1"/>
      <w:numFmt w:val="upperRoman"/>
      <w:lvlText w:val="%1."/>
      <w:lvlJc w:val="left"/>
      <w:pPr>
        <w:tabs>
          <w:tab w:val="num" w:pos="720"/>
        </w:tabs>
        <w:ind w:left="720" w:hanging="720"/>
      </w:pPr>
    </w:lvl>
  </w:abstractNum>
  <w:num w:numId="1">
    <w:abstractNumId w:val="4"/>
    <w:lvlOverride w:ilvl="0">
      <w:startOverride w:val="1"/>
    </w:lvlOverride>
  </w:num>
  <w:num w:numId="2">
    <w:abstractNumId w:val="7"/>
    <w:lvlOverride w:ilvl="0">
      <w:startOverride w:val="1"/>
    </w:lvlOverride>
  </w:num>
  <w:num w:numId="3">
    <w:abstractNumId w:val="0"/>
  </w:num>
  <w:num w:numId="4">
    <w:abstractNumId w:val="5"/>
    <w:lvlOverride w:ilvl="0">
      <w:startOverride w:val="1"/>
    </w:lvlOverride>
  </w:num>
  <w:num w:numId="5">
    <w:abstractNumId w:val="3"/>
    <w:lvlOverride w:ilvl="0">
      <w:startOverride w:val="1"/>
    </w:lvlOverride>
  </w:num>
  <w:num w:numId="6">
    <w:abstractNumId w:val="1"/>
  </w:num>
  <w:num w:numId="7">
    <w:abstractNumId w:val="2"/>
  </w:num>
  <w:num w:numId="8">
    <w:abstractNumId w:val="6"/>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1"/>
  <w:embedSystemFonts/>
  <w:hideSpellingErrors/>
  <w:stylePaneFormatFilter w:val="3F01"/>
  <w:documentProtection w:edit="forms" w:formatting="1" w:enforcement="1" w:cryptProviderType="rsaFull" w:cryptAlgorithmClass="hash" w:cryptAlgorithmType="typeAny" w:cryptAlgorithmSid="4" w:cryptSpinCount="50000" w:hash="qCQyJJib2KFwfevZBOI40QtNWW4=" w:salt="YFyMyKWcDTMzflRLl5lDSQ=="/>
  <w:defaultTabStop w:val="720"/>
  <w:noPunctuationKerning/>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C96323"/>
    <w:rsid w:val="00002399"/>
    <w:rsid w:val="0000798A"/>
    <w:rsid w:val="0002190F"/>
    <w:rsid w:val="00021E37"/>
    <w:rsid w:val="00022294"/>
    <w:rsid w:val="00023C1A"/>
    <w:rsid w:val="000321CF"/>
    <w:rsid w:val="00040469"/>
    <w:rsid w:val="0004770F"/>
    <w:rsid w:val="00054A2A"/>
    <w:rsid w:val="0007491A"/>
    <w:rsid w:val="00074C8E"/>
    <w:rsid w:val="000769B1"/>
    <w:rsid w:val="000804AC"/>
    <w:rsid w:val="0008541E"/>
    <w:rsid w:val="000A3F62"/>
    <w:rsid w:val="000A6140"/>
    <w:rsid w:val="000A638A"/>
    <w:rsid w:val="000B05DC"/>
    <w:rsid w:val="000B0838"/>
    <w:rsid w:val="000C145B"/>
    <w:rsid w:val="000D58D0"/>
    <w:rsid w:val="000D671F"/>
    <w:rsid w:val="000D68FA"/>
    <w:rsid w:val="000E3188"/>
    <w:rsid w:val="000F566E"/>
    <w:rsid w:val="000F77FE"/>
    <w:rsid w:val="001010A7"/>
    <w:rsid w:val="00102870"/>
    <w:rsid w:val="001041D1"/>
    <w:rsid w:val="00104979"/>
    <w:rsid w:val="001051AB"/>
    <w:rsid w:val="00125FFC"/>
    <w:rsid w:val="001364F6"/>
    <w:rsid w:val="0014080F"/>
    <w:rsid w:val="00140B3F"/>
    <w:rsid w:val="00145AF5"/>
    <w:rsid w:val="00150D1D"/>
    <w:rsid w:val="001579D7"/>
    <w:rsid w:val="00161196"/>
    <w:rsid w:val="00161EFD"/>
    <w:rsid w:val="001632C4"/>
    <w:rsid w:val="0016571C"/>
    <w:rsid w:val="0017074C"/>
    <w:rsid w:val="00181B29"/>
    <w:rsid w:val="001B222B"/>
    <w:rsid w:val="001B3F56"/>
    <w:rsid w:val="001B4250"/>
    <w:rsid w:val="001B721C"/>
    <w:rsid w:val="001C5D11"/>
    <w:rsid w:val="001F0995"/>
    <w:rsid w:val="001F1C48"/>
    <w:rsid w:val="00212428"/>
    <w:rsid w:val="00216665"/>
    <w:rsid w:val="002326C6"/>
    <w:rsid w:val="00233F5B"/>
    <w:rsid w:val="00243BAA"/>
    <w:rsid w:val="00244863"/>
    <w:rsid w:val="00245398"/>
    <w:rsid w:val="00247F5B"/>
    <w:rsid w:val="00250B6D"/>
    <w:rsid w:val="00263D4E"/>
    <w:rsid w:val="00263E7E"/>
    <w:rsid w:val="00270B69"/>
    <w:rsid w:val="00295BAF"/>
    <w:rsid w:val="002963D1"/>
    <w:rsid w:val="002B1E8B"/>
    <w:rsid w:val="002B38F7"/>
    <w:rsid w:val="002B7E56"/>
    <w:rsid w:val="002C09EE"/>
    <w:rsid w:val="002C2178"/>
    <w:rsid w:val="002C61B2"/>
    <w:rsid w:val="002D41FB"/>
    <w:rsid w:val="002D78BB"/>
    <w:rsid w:val="002E149D"/>
    <w:rsid w:val="002E2FF4"/>
    <w:rsid w:val="002F067D"/>
    <w:rsid w:val="002F1D5E"/>
    <w:rsid w:val="002F2682"/>
    <w:rsid w:val="002F73C6"/>
    <w:rsid w:val="00324E79"/>
    <w:rsid w:val="00347E75"/>
    <w:rsid w:val="003556A3"/>
    <w:rsid w:val="00393491"/>
    <w:rsid w:val="003B37CC"/>
    <w:rsid w:val="003B381D"/>
    <w:rsid w:val="003C0E79"/>
    <w:rsid w:val="003F0D58"/>
    <w:rsid w:val="004000AF"/>
    <w:rsid w:val="00401085"/>
    <w:rsid w:val="004016F1"/>
    <w:rsid w:val="00403FAE"/>
    <w:rsid w:val="0041204A"/>
    <w:rsid w:val="0041240C"/>
    <w:rsid w:val="00417AE7"/>
    <w:rsid w:val="00420825"/>
    <w:rsid w:val="00421545"/>
    <w:rsid w:val="004371A7"/>
    <w:rsid w:val="004371E4"/>
    <w:rsid w:val="0044174A"/>
    <w:rsid w:val="00461146"/>
    <w:rsid w:val="004660AC"/>
    <w:rsid w:val="004735C1"/>
    <w:rsid w:val="004754D1"/>
    <w:rsid w:val="0048200F"/>
    <w:rsid w:val="00485E44"/>
    <w:rsid w:val="004A59DE"/>
    <w:rsid w:val="004C4A50"/>
    <w:rsid w:val="004D0BB5"/>
    <w:rsid w:val="004D3FD8"/>
    <w:rsid w:val="004F2CE5"/>
    <w:rsid w:val="004F594F"/>
    <w:rsid w:val="004F5FE5"/>
    <w:rsid w:val="004F7E1D"/>
    <w:rsid w:val="00500481"/>
    <w:rsid w:val="0050341A"/>
    <w:rsid w:val="0050345D"/>
    <w:rsid w:val="00507060"/>
    <w:rsid w:val="00512997"/>
    <w:rsid w:val="00515B50"/>
    <w:rsid w:val="0052036A"/>
    <w:rsid w:val="00523762"/>
    <w:rsid w:val="0053594F"/>
    <w:rsid w:val="00540096"/>
    <w:rsid w:val="005403EC"/>
    <w:rsid w:val="00560DCA"/>
    <w:rsid w:val="00566D6B"/>
    <w:rsid w:val="00582731"/>
    <w:rsid w:val="00583175"/>
    <w:rsid w:val="00583A8D"/>
    <w:rsid w:val="00597471"/>
    <w:rsid w:val="005B78BF"/>
    <w:rsid w:val="005C638F"/>
    <w:rsid w:val="005D2D39"/>
    <w:rsid w:val="005D370B"/>
    <w:rsid w:val="005D53C8"/>
    <w:rsid w:val="005E030A"/>
    <w:rsid w:val="005E0F98"/>
    <w:rsid w:val="005E2C05"/>
    <w:rsid w:val="00600B85"/>
    <w:rsid w:val="00601B48"/>
    <w:rsid w:val="0060257A"/>
    <w:rsid w:val="0061658C"/>
    <w:rsid w:val="00621BA5"/>
    <w:rsid w:val="00627A00"/>
    <w:rsid w:val="00631F9F"/>
    <w:rsid w:val="00635FC9"/>
    <w:rsid w:val="00640831"/>
    <w:rsid w:val="00641F0E"/>
    <w:rsid w:val="00643D30"/>
    <w:rsid w:val="00643DC3"/>
    <w:rsid w:val="00651CF9"/>
    <w:rsid w:val="00652487"/>
    <w:rsid w:val="006544EE"/>
    <w:rsid w:val="00674FB5"/>
    <w:rsid w:val="006802D0"/>
    <w:rsid w:val="006823BE"/>
    <w:rsid w:val="006825F8"/>
    <w:rsid w:val="00682B44"/>
    <w:rsid w:val="006844EB"/>
    <w:rsid w:val="00690108"/>
    <w:rsid w:val="00691290"/>
    <w:rsid w:val="006953F3"/>
    <w:rsid w:val="006A23E8"/>
    <w:rsid w:val="006A2F4F"/>
    <w:rsid w:val="006A39A0"/>
    <w:rsid w:val="006C24EE"/>
    <w:rsid w:val="006C444D"/>
    <w:rsid w:val="006C5466"/>
    <w:rsid w:val="006C589A"/>
    <w:rsid w:val="006C75BE"/>
    <w:rsid w:val="006D1B64"/>
    <w:rsid w:val="006D6C73"/>
    <w:rsid w:val="006E0E54"/>
    <w:rsid w:val="006E7B69"/>
    <w:rsid w:val="00700BA8"/>
    <w:rsid w:val="00706EA9"/>
    <w:rsid w:val="007114E7"/>
    <w:rsid w:val="00722AF3"/>
    <w:rsid w:val="00724B5A"/>
    <w:rsid w:val="00731763"/>
    <w:rsid w:val="00745D0C"/>
    <w:rsid w:val="00750610"/>
    <w:rsid w:val="0075311B"/>
    <w:rsid w:val="007606CB"/>
    <w:rsid w:val="00761830"/>
    <w:rsid w:val="00770026"/>
    <w:rsid w:val="0077191F"/>
    <w:rsid w:val="00771F36"/>
    <w:rsid w:val="00776A4C"/>
    <w:rsid w:val="00797702"/>
    <w:rsid w:val="007A642A"/>
    <w:rsid w:val="007C3C8D"/>
    <w:rsid w:val="007D1585"/>
    <w:rsid w:val="007D7A81"/>
    <w:rsid w:val="0080428B"/>
    <w:rsid w:val="008157E6"/>
    <w:rsid w:val="008166DE"/>
    <w:rsid w:val="00817150"/>
    <w:rsid w:val="00820682"/>
    <w:rsid w:val="008215AE"/>
    <w:rsid w:val="00834BA3"/>
    <w:rsid w:val="00836AAC"/>
    <w:rsid w:val="0084601F"/>
    <w:rsid w:val="008603EB"/>
    <w:rsid w:val="00865784"/>
    <w:rsid w:val="008928EF"/>
    <w:rsid w:val="00893285"/>
    <w:rsid w:val="008A776F"/>
    <w:rsid w:val="008B02C0"/>
    <w:rsid w:val="008B7566"/>
    <w:rsid w:val="008C15EA"/>
    <w:rsid w:val="008D0548"/>
    <w:rsid w:val="008D214B"/>
    <w:rsid w:val="008E4381"/>
    <w:rsid w:val="008F3FA3"/>
    <w:rsid w:val="00901D13"/>
    <w:rsid w:val="009342BD"/>
    <w:rsid w:val="00934309"/>
    <w:rsid w:val="00943B2D"/>
    <w:rsid w:val="00951C90"/>
    <w:rsid w:val="00957C65"/>
    <w:rsid w:val="00980860"/>
    <w:rsid w:val="00984D11"/>
    <w:rsid w:val="00984DB9"/>
    <w:rsid w:val="00992ADF"/>
    <w:rsid w:val="00993D38"/>
    <w:rsid w:val="009D143E"/>
    <w:rsid w:val="009E1187"/>
    <w:rsid w:val="009E3ED7"/>
    <w:rsid w:val="00A001EE"/>
    <w:rsid w:val="00A16600"/>
    <w:rsid w:val="00A248F0"/>
    <w:rsid w:val="00A24F55"/>
    <w:rsid w:val="00A2589D"/>
    <w:rsid w:val="00A37AC0"/>
    <w:rsid w:val="00A4382C"/>
    <w:rsid w:val="00A52380"/>
    <w:rsid w:val="00A54A94"/>
    <w:rsid w:val="00A5550B"/>
    <w:rsid w:val="00A74B4F"/>
    <w:rsid w:val="00A905EB"/>
    <w:rsid w:val="00AB5E23"/>
    <w:rsid w:val="00AC5B2D"/>
    <w:rsid w:val="00AD0DF8"/>
    <w:rsid w:val="00AD55A7"/>
    <w:rsid w:val="00AE1AE0"/>
    <w:rsid w:val="00AE45EF"/>
    <w:rsid w:val="00AE7A58"/>
    <w:rsid w:val="00AF7524"/>
    <w:rsid w:val="00B00CA0"/>
    <w:rsid w:val="00B12316"/>
    <w:rsid w:val="00B33017"/>
    <w:rsid w:val="00B33142"/>
    <w:rsid w:val="00B366A7"/>
    <w:rsid w:val="00B4447D"/>
    <w:rsid w:val="00B4508D"/>
    <w:rsid w:val="00B51FE4"/>
    <w:rsid w:val="00B66137"/>
    <w:rsid w:val="00B7023A"/>
    <w:rsid w:val="00B823FB"/>
    <w:rsid w:val="00B86F26"/>
    <w:rsid w:val="00BB63B4"/>
    <w:rsid w:val="00BC11B0"/>
    <w:rsid w:val="00BC4617"/>
    <w:rsid w:val="00BD66E2"/>
    <w:rsid w:val="00BE589E"/>
    <w:rsid w:val="00BF3828"/>
    <w:rsid w:val="00BF40CC"/>
    <w:rsid w:val="00C000D2"/>
    <w:rsid w:val="00C002DB"/>
    <w:rsid w:val="00C03B2A"/>
    <w:rsid w:val="00C10E87"/>
    <w:rsid w:val="00C217BB"/>
    <w:rsid w:val="00C6779B"/>
    <w:rsid w:val="00C834EA"/>
    <w:rsid w:val="00C93690"/>
    <w:rsid w:val="00C94E43"/>
    <w:rsid w:val="00C96323"/>
    <w:rsid w:val="00CA3450"/>
    <w:rsid w:val="00CB11AE"/>
    <w:rsid w:val="00CB1355"/>
    <w:rsid w:val="00CB3AF2"/>
    <w:rsid w:val="00CB685D"/>
    <w:rsid w:val="00CB6D8F"/>
    <w:rsid w:val="00CC79E9"/>
    <w:rsid w:val="00CD1969"/>
    <w:rsid w:val="00CE1234"/>
    <w:rsid w:val="00CE4DB7"/>
    <w:rsid w:val="00CF0CA2"/>
    <w:rsid w:val="00D046B7"/>
    <w:rsid w:val="00D0562A"/>
    <w:rsid w:val="00D10D93"/>
    <w:rsid w:val="00D11A25"/>
    <w:rsid w:val="00D12948"/>
    <w:rsid w:val="00D134BF"/>
    <w:rsid w:val="00D13D85"/>
    <w:rsid w:val="00D2302D"/>
    <w:rsid w:val="00D37C86"/>
    <w:rsid w:val="00D5011F"/>
    <w:rsid w:val="00D6706C"/>
    <w:rsid w:val="00D67796"/>
    <w:rsid w:val="00D80400"/>
    <w:rsid w:val="00D840AA"/>
    <w:rsid w:val="00D86DE0"/>
    <w:rsid w:val="00D937A3"/>
    <w:rsid w:val="00DB5F2C"/>
    <w:rsid w:val="00DD31E3"/>
    <w:rsid w:val="00DE4D55"/>
    <w:rsid w:val="00E052C2"/>
    <w:rsid w:val="00E10660"/>
    <w:rsid w:val="00E160AB"/>
    <w:rsid w:val="00E23A0E"/>
    <w:rsid w:val="00E604E5"/>
    <w:rsid w:val="00E6788D"/>
    <w:rsid w:val="00E85243"/>
    <w:rsid w:val="00E85BC7"/>
    <w:rsid w:val="00E85E6E"/>
    <w:rsid w:val="00EA08DA"/>
    <w:rsid w:val="00EA572E"/>
    <w:rsid w:val="00EA7716"/>
    <w:rsid w:val="00EC3E9C"/>
    <w:rsid w:val="00EC4CD8"/>
    <w:rsid w:val="00EC7DB9"/>
    <w:rsid w:val="00ED6B0A"/>
    <w:rsid w:val="00ED713A"/>
    <w:rsid w:val="00EF216E"/>
    <w:rsid w:val="00F07ABF"/>
    <w:rsid w:val="00F12F85"/>
    <w:rsid w:val="00F30170"/>
    <w:rsid w:val="00F33769"/>
    <w:rsid w:val="00F505D1"/>
    <w:rsid w:val="00F5182C"/>
    <w:rsid w:val="00F53586"/>
    <w:rsid w:val="00F61346"/>
    <w:rsid w:val="00F62902"/>
    <w:rsid w:val="00F661CF"/>
    <w:rsid w:val="00F778E7"/>
    <w:rsid w:val="00F83B03"/>
    <w:rsid w:val="00F86957"/>
    <w:rsid w:val="00F94C10"/>
    <w:rsid w:val="00FB6E0D"/>
    <w:rsid w:val="00FC2EE7"/>
    <w:rsid w:val="00FD55B1"/>
    <w:rsid w:val="00FE1784"/>
    <w:rsid w:val="00FE33F1"/>
    <w:rsid w:val="00FE6425"/>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footnote text"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4A2A"/>
    <w:rPr>
      <w:sz w:val="24"/>
      <w:szCs w:val="24"/>
      <w:lang w:val="en-US" w:eastAsia="en-US"/>
    </w:rPr>
  </w:style>
  <w:style w:type="paragraph" w:styleId="Heading1">
    <w:name w:val="heading 1"/>
    <w:basedOn w:val="Normal"/>
    <w:next w:val="Normal"/>
    <w:qFormat/>
    <w:rsid w:val="00C96323"/>
    <w:pPr>
      <w:keepNext/>
      <w:spacing w:line="480" w:lineRule="auto"/>
      <w:jc w:val="center"/>
      <w:outlineLvl w:val="0"/>
    </w:pPr>
    <w:rPr>
      <w:rFonts w:ascii="Arial" w:hAnsi="Arial"/>
      <w:b/>
      <w:szCs w:val="20"/>
    </w:rPr>
  </w:style>
  <w:style w:type="paragraph" w:styleId="Heading2">
    <w:name w:val="heading 2"/>
    <w:basedOn w:val="Normal"/>
    <w:next w:val="Normal"/>
    <w:qFormat/>
    <w:rsid w:val="00C96323"/>
    <w:pPr>
      <w:keepNext/>
      <w:numPr>
        <w:numId w:val="1"/>
      </w:numPr>
      <w:outlineLvl w:val="1"/>
    </w:pPr>
    <w:rPr>
      <w:rFonts w:ascii="Bookman Old Style" w:hAnsi="Bookman Old Style"/>
      <w:b/>
      <w:szCs w:val="20"/>
    </w:rPr>
  </w:style>
  <w:style w:type="paragraph" w:styleId="Heading3">
    <w:name w:val="heading 3"/>
    <w:basedOn w:val="Normal"/>
    <w:next w:val="Normal"/>
    <w:qFormat/>
    <w:rsid w:val="00C96323"/>
    <w:pPr>
      <w:keepNext/>
      <w:numPr>
        <w:numId w:val="2"/>
      </w:numPr>
      <w:tabs>
        <w:tab w:val="left" w:pos="993"/>
        <w:tab w:val="left" w:pos="1418"/>
        <w:tab w:val="left" w:pos="1701"/>
      </w:tabs>
      <w:spacing w:line="480" w:lineRule="auto"/>
      <w:jc w:val="both"/>
      <w:outlineLvl w:val="2"/>
    </w:pPr>
    <w:rPr>
      <w:rFonts w:ascii="Bookman Old Style" w:hAnsi="Bookman Old Style"/>
      <w:b/>
      <w:szCs w:val="20"/>
    </w:rPr>
  </w:style>
  <w:style w:type="paragraph" w:styleId="Heading4">
    <w:name w:val="heading 4"/>
    <w:basedOn w:val="Normal"/>
    <w:next w:val="Normal"/>
    <w:qFormat/>
    <w:rsid w:val="00C96323"/>
    <w:pPr>
      <w:keepNext/>
      <w:numPr>
        <w:ilvl w:val="1"/>
        <w:numId w:val="3"/>
      </w:numPr>
      <w:spacing w:line="528" w:lineRule="auto"/>
      <w:ind w:left="374"/>
      <w:jc w:val="both"/>
      <w:outlineLvl w:val="3"/>
    </w:pPr>
    <w:rPr>
      <w:rFonts w:ascii="Bookman Old Style" w:hAnsi="Bookman Old Style"/>
      <w:b/>
    </w:rPr>
  </w:style>
  <w:style w:type="paragraph" w:styleId="Heading5">
    <w:name w:val="heading 5"/>
    <w:basedOn w:val="Normal"/>
    <w:next w:val="Normal"/>
    <w:qFormat/>
    <w:rsid w:val="00C96323"/>
    <w:pPr>
      <w:keepNext/>
      <w:numPr>
        <w:numId w:val="4"/>
      </w:numPr>
      <w:tabs>
        <w:tab w:val="num" w:pos="426"/>
      </w:tabs>
      <w:spacing w:line="480" w:lineRule="auto"/>
      <w:jc w:val="both"/>
      <w:outlineLvl w:val="4"/>
    </w:pPr>
    <w:rPr>
      <w:rFonts w:ascii="Bookman Old Style" w:hAnsi="Bookman Old Style"/>
      <w:b/>
      <w:szCs w:val="20"/>
    </w:rPr>
  </w:style>
  <w:style w:type="paragraph" w:styleId="Heading6">
    <w:name w:val="heading 6"/>
    <w:basedOn w:val="Normal"/>
    <w:next w:val="Normal"/>
    <w:qFormat/>
    <w:rsid w:val="00C96323"/>
    <w:pPr>
      <w:keepNext/>
      <w:numPr>
        <w:ilvl w:val="1"/>
        <w:numId w:val="5"/>
      </w:numPr>
      <w:tabs>
        <w:tab w:val="left" w:pos="374"/>
      </w:tabs>
      <w:spacing w:line="480" w:lineRule="auto"/>
      <w:ind w:left="374"/>
      <w:outlineLvl w:val="5"/>
    </w:pPr>
    <w:rPr>
      <w:rFonts w:ascii="Bookman Old Style" w:hAnsi="Bookman Old Style"/>
      <w:b/>
      <w:bCs/>
    </w:rPr>
  </w:style>
  <w:style w:type="paragraph" w:styleId="Heading8">
    <w:name w:val="heading 8"/>
    <w:basedOn w:val="Normal"/>
    <w:next w:val="Normal"/>
    <w:qFormat/>
    <w:rsid w:val="00054A2A"/>
    <w:pPr>
      <w:spacing w:before="240" w:after="60"/>
      <w:outlineLvl w:val="7"/>
    </w:pPr>
    <w:rPr>
      <w:i/>
      <w:i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rsid w:val="00C96323"/>
    <w:pPr>
      <w:tabs>
        <w:tab w:val="left" w:pos="709"/>
      </w:tabs>
      <w:spacing w:line="480" w:lineRule="auto"/>
      <w:jc w:val="both"/>
    </w:pPr>
    <w:rPr>
      <w:rFonts w:ascii="Bookman Old Style" w:hAnsi="Bookman Old Style"/>
      <w:szCs w:val="20"/>
    </w:rPr>
  </w:style>
  <w:style w:type="character" w:styleId="FootnoteReference">
    <w:name w:val="footnote reference"/>
    <w:aliases w:val="BVI fnr,Footnote Reference1"/>
    <w:rsid w:val="00C96323"/>
    <w:rPr>
      <w:vertAlign w:val="superscript"/>
    </w:rPr>
  </w:style>
  <w:style w:type="paragraph" w:styleId="BodyTextIndent">
    <w:name w:val="Body Text Indent"/>
    <w:basedOn w:val="Normal"/>
    <w:link w:val="BodyTextIndentChar"/>
    <w:rsid w:val="00C96323"/>
    <w:pPr>
      <w:tabs>
        <w:tab w:val="right" w:pos="0"/>
      </w:tabs>
      <w:spacing w:line="480" w:lineRule="auto"/>
      <w:jc w:val="both"/>
    </w:pPr>
    <w:rPr>
      <w:szCs w:val="20"/>
    </w:rPr>
  </w:style>
  <w:style w:type="paragraph" w:styleId="BodyTextIndent2">
    <w:name w:val="Body Text Indent 2"/>
    <w:basedOn w:val="Normal"/>
    <w:rsid w:val="00C96323"/>
    <w:pPr>
      <w:spacing w:line="480" w:lineRule="auto"/>
      <w:ind w:left="720"/>
      <w:jc w:val="both"/>
    </w:pPr>
    <w:rPr>
      <w:szCs w:val="20"/>
    </w:rPr>
  </w:style>
  <w:style w:type="paragraph" w:styleId="BodyTextIndent3">
    <w:name w:val="Body Text Indent 3"/>
    <w:basedOn w:val="Normal"/>
    <w:link w:val="BodyTextIndent3Char"/>
    <w:rsid w:val="00C96323"/>
    <w:pPr>
      <w:tabs>
        <w:tab w:val="left" w:pos="1276"/>
        <w:tab w:val="left" w:pos="1560"/>
        <w:tab w:val="left" w:pos="1701"/>
      </w:tabs>
      <w:spacing w:line="480" w:lineRule="auto"/>
      <w:ind w:left="426"/>
    </w:pPr>
    <w:rPr>
      <w:szCs w:val="20"/>
    </w:rPr>
  </w:style>
  <w:style w:type="paragraph" w:styleId="FootnoteText">
    <w:name w:val="footnote text"/>
    <w:aliases w:val=" Char,Char, Char Char Char Char, Char Char Char, Char Char,Footnote Text Char Char,Char Char Char1,Char Char Char Char Char Char1,Char Char Char Char1,Char Char Char Char Char,Char Char Char,Char Char Char Char,Char Char Char Ch"/>
    <w:basedOn w:val="Normal"/>
    <w:link w:val="FootnoteTextChar"/>
    <w:qFormat/>
    <w:rsid w:val="00C96323"/>
    <w:rPr>
      <w:sz w:val="20"/>
      <w:szCs w:val="20"/>
    </w:rPr>
  </w:style>
  <w:style w:type="paragraph" w:styleId="Header">
    <w:name w:val="header"/>
    <w:basedOn w:val="Normal"/>
    <w:link w:val="HeaderChar"/>
    <w:uiPriority w:val="99"/>
    <w:rsid w:val="00C96323"/>
    <w:pPr>
      <w:tabs>
        <w:tab w:val="center" w:pos="4320"/>
        <w:tab w:val="right" w:pos="8640"/>
      </w:tabs>
    </w:pPr>
  </w:style>
  <w:style w:type="character" w:styleId="PageNumber">
    <w:name w:val="page number"/>
    <w:basedOn w:val="DefaultParagraphFont"/>
    <w:rsid w:val="00C96323"/>
  </w:style>
  <w:style w:type="paragraph" w:styleId="BodyText2">
    <w:name w:val="Body Text 2"/>
    <w:basedOn w:val="Normal"/>
    <w:link w:val="BodyText2Char"/>
    <w:rsid w:val="00C96323"/>
    <w:pPr>
      <w:ind w:right="187"/>
      <w:jc w:val="both"/>
    </w:pPr>
    <w:rPr>
      <w:rFonts w:ascii="Bookman Old Style" w:hAnsi="Bookman Old Style"/>
      <w:bCs/>
    </w:rPr>
  </w:style>
  <w:style w:type="paragraph" w:styleId="Footer">
    <w:name w:val="footer"/>
    <w:basedOn w:val="Normal"/>
    <w:link w:val="FooterChar"/>
    <w:uiPriority w:val="99"/>
    <w:rsid w:val="00724B5A"/>
    <w:pPr>
      <w:tabs>
        <w:tab w:val="center" w:pos="4320"/>
        <w:tab w:val="right" w:pos="8640"/>
      </w:tabs>
    </w:pPr>
  </w:style>
  <w:style w:type="paragraph" w:styleId="BodyText3">
    <w:name w:val="Body Text 3"/>
    <w:basedOn w:val="Normal"/>
    <w:link w:val="BodyText3Char"/>
    <w:rsid w:val="00C217BB"/>
    <w:pPr>
      <w:spacing w:after="120"/>
    </w:pPr>
    <w:rPr>
      <w:sz w:val="16"/>
      <w:szCs w:val="16"/>
    </w:rPr>
  </w:style>
  <w:style w:type="paragraph" w:styleId="Title">
    <w:name w:val="Title"/>
    <w:basedOn w:val="Normal"/>
    <w:link w:val="TitleChar"/>
    <w:qFormat/>
    <w:rsid w:val="0044174A"/>
    <w:pPr>
      <w:spacing w:line="480" w:lineRule="auto"/>
      <w:jc w:val="center"/>
    </w:pPr>
    <w:rPr>
      <w:b/>
      <w:bCs/>
    </w:rPr>
  </w:style>
  <w:style w:type="character" w:customStyle="1" w:styleId="FootnoteTextChar">
    <w:name w:val="Footnote Text Char"/>
    <w:aliases w:val="Char Char,Char Char1, Char Char Char Char Char, Char Char Char Char1,Footnote Text Char1 Char,Footnote Text Char Char Char,Char Char Char1 Char,Char Char Char Char Char Char1 Char,Char Char Char Char1 Char,Char Char1 Char, Char Char1"/>
    <w:link w:val="FootnoteText"/>
    <w:locked/>
    <w:rsid w:val="001F1C48"/>
    <w:rPr>
      <w:lang w:val="en-US" w:eastAsia="en-US" w:bidi="ar-SA"/>
    </w:rPr>
  </w:style>
  <w:style w:type="character" w:styleId="Hyperlink">
    <w:name w:val="Hyperlink"/>
    <w:rsid w:val="002D41FB"/>
    <w:rPr>
      <w:color w:val="0000FF"/>
      <w:u w:val="single"/>
    </w:rPr>
  </w:style>
  <w:style w:type="character" w:customStyle="1" w:styleId="FootnoteTextChar1">
    <w:name w:val="Footnote Text Char1"/>
    <w:basedOn w:val="DefaultParagraphFont"/>
    <w:semiHidden/>
    <w:rsid w:val="002D41FB"/>
  </w:style>
  <w:style w:type="character" w:customStyle="1" w:styleId="BodyTextIndentChar">
    <w:name w:val="Body Text Indent Char"/>
    <w:link w:val="BodyTextIndent"/>
    <w:rsid w:val="007D7A81"/>
    <w:rPr>
      <w:sz w:val="24"/>
      <w:lang w:val="en-US" w:eastAsia="en-US"/>
    </w:rPr>
  </w:style>
  <w:style w:type="character" w:customStyle="1" w:styleId="BodyText2Char">
    <w:name w:val="Body Text 2 Char"/>
    <w:link w:val="BodyText2"/>
    <w:rsid w:val="007D7A81"/>
    <w:rPr>
      <w:rFonts w:ascii="Bookman Old Style" w:hAnsi="Bookman Old Style"/>
      <w:bCs/>
      <w:sz w:val="24"/>
      <w:szCs w:val="24"/>
      <w:lang w:val="en-US" w:eastAsia="en-US"/>
    </w:rPr>
  </w:style>
  <w:style w:type="character" w:customStyle="1" w:styleId="BodyTextChar">
    <w:name w:val="Body Text Char"/>
    <w:link w:val="BodyText"/>
    <w:rsid w:val="007D7A81"/>
    <w:rPr>
      <w:rFonts w:ascii="Bookman Old Style" w:hAnsi="Bookman Old Style"/>
      <w:sz w:val="24"/>
      <w:lang w:val="en-US" w:eastAsia="en-US"/>
    </w:rPr>
  </w:style>
  <w:style w:type="character" w:customStyle="1" w:styleId="fullpost">
    <w:name w:val="fullpost"/>
    <w:basedOn w:val="DefaultParagraphFont"/>
    <w:rsid w:val="00D10D93"/>
  </w:style>
  <w:style w:type="paragraph" w:styleId="NormalWeb">
    <w:name w:val="Normal (Web)"/>
    <w:basedOn w:val="Normal"/>
    <w:uiPriority w:val="99"/>
    <w:rsid w:val="00D10D93"/>
    <w:pPr>
      <w:spacing w:before="100" w:beforeAutospacing="1" w:after="100" w:afterAutospacing="1"/>
    </w:pPr>
  </w:style>
  <w:style w:type="character" w:styleId="Emphasis">
    <w:name w:val="Emphasis"/>
    <w:uiPriority w:val="20"/>
    <w:qFormat/>
    <w:rsid w:val="00D10D93"/>
    <w:rPr>
      <w:i/>
      <w:iCs/>
    </w:rPr>
  </w:style>
  <w:style w:type="paragraph" w:customStyle="1" w:styleId="Default">
    <w:name w:val="Default"/>
    <w:rsid w:val="00CC79E9"/>
    <w:pPr>
      <w:autoSpaceDE w:val="0"/>
      <w:autoSpaceDN w:val="0"/>
      <w:adjustRightInd w:val="0"/>
    </w:pPr>
    <w:rPr>
      <w:rFonts w:ascii="Bookman Old Style" w:hAnsi="Bookman Old Style" w:cs="Bookman Old Style"/>
      <w:color w:val="000000"/>
      <w:sz w:val="24"/>
      <w:szCs w:val="24"/>
    </w:rPr>
  </w:style>
  <w:style w:type="paragraph" w:styleId="ListParagraph">
    <w:name w:val="List Paragraph"/>
    <w:aliases w:val="Body of text,Body Text Char1,Char Char2,kepala,skripsi"/>
    <w:basedOn w:val="Normal"/>
    <w:link w:val="ListParagraphChar"/>
    <w:qFormat/>
    <w:rsid w:val="008C15EA"/>
    <w:pPr>
      <w:spacing w:after="200" w:line="276" w:lineRule="auto"/>
      <w:ind w:left="720"/>
      <w:contextualSpacing/>
    </w:pPr>
    <w:rPr>
      <w:rFonts w:ascii="Calibri" w:eastAsia="Calibri" w:hAnsi="Calibri"/>
      <w:sz w:val="22"/>
      <w:szCs w:val="22"/>
      <w:lang w:val="id-ID"/>
    </w:rPr>
  </w:style>
  <w:style w:type="character" w:customStyle="1" w:styleId="st">
    <w:name w:val="st"/>
    <w:basedOn w:val="DefaultParagraphFont"/>
    <w:rsid w:val="008C15EA"/>
  </w:style>
  <w:style w:type="character" w:customStyle="1" w:styleId="heading2char">
    <w:name w:val="heading2char"/>
    <w:basedOn w:val="DefaultParagraphFont"/>
    <w:rsid w:val="008C15EA"/>
  </w:style>
  <w:style w:type="character" w:customStyle="1" w:styleId="a">
    <w:name w:val="a"/>
    <w:basedOn w:val="DefaultParagraphFont"/>
    <w:rsid w:val="008C15EA"/>
  </w:style>
  <w:style w:type="character" w:customStyle="1" w:styleId="l6">
    <w:name w:val="l6"/>
    <w:basedOn w:val="DefaultParagraphFont"/>
    <w:rsid w:val="008C15EA"/>
  </w:style>
  <w:style w:type="character" w:customStyle="1" w:styleId="l8">
    <w:name w:val="l8"/>
    <w:basedOn w:val="DefaultParagraphFont"/>
    <w:rsid w:val="008C15EA"/>
  </w:style>
  <w:style w:type="character" w:customStyle="1" w:styleId="l7">
    <w:name w:val="l7"/>
    <w:basedOn w:val="DefaultParagraphFont"/>
    <w:rsid w:val="008C15EA"/>
  </w:style>
  <w:style w:type="character" w:customStyle="1" w:styleId="l12">
    <w:name w:val="l12"/>
    <w:basedOn w:val="DefaultParagraphFont"/>
    <w:rsid w:val="008C15EA"/>
  </w:style>
  <w:style w:type="character" w:customStyle="1" w:styleId="skimlinks-unlinked">
    <w:name w:val="skimlinks-unlinked"/>
    <w:basedOn w:val="DefaultParagraphFont"/>
    <w:rsid w:val="00A2589D"/>
  </w:style>
  <w:style w:type="character" w:customStyle="1" w:styleId="CharacterStyle3">
    <w:name w:val="Character Style 3"/>
    <w:rsid w:val="00FC2EE7"/>
    <w:rPr>
      <w:sz w:val="20"/>
    </w:rPr>
  </w:style>
  <w:style w:type="paragraph" w:customStyle="1" w:styleId="Style17">
    <w:name w:val="Style 17"/>
    <w:basedOn w:val="Normal"/>
    <w:rsid w:val="00FC2EE7"/>
    <w:pPr>
      <w:widowControl w:val="0"/>
      <w:autoSpaceDE w:val="0"/>
      <w:autoSpaceDN w:val="0"/>
      <w:spacing w:before="144" w:line="384" w:lineRule="exact"/>
      <w:ind w:left="720" w:firstLine="720"/>
      <w:jc w:val="both"/>
    </w:pPr>
    <w:rPr>
      <w:lang w:val="id-ID" w:eastAsia="id-ID"/>
    </w:rPr>
  </w:style>
  <w:style w:type="paragraph" w:customStyle="1" w:styleId="Style33">
    <w:name w:val="Style 33"/>
    <w:basedOn w:val="Normal"/>
    <w:rsid w:val="00FC2EE7"/>
    <w:pPr>
      <w:widowControl w:val="0"/>
      <w:autoSpaceDE w:val="0"/>
      <w:autoSpaceDN w:val="0"/>
      <w:adjustRightInd w:val="0"/>
    </w:pPr>
    <w:rPr>
      <w:sz w:val="20"/>
      <w:szCs w:val="20"/>
      <w:lang w:val="id-ID" w:eastAsia="id-ID"/>
    </w:rPr>
  </w:style>
  <w:style w:type="character" w:customStyle="1" w:styleId="CharacterStyle1">
    <w:name w:val="Character Style 1"/>
    <w:rsid w:val="00FC2EE7"/>
    <w:rPr>
      <w:sz w:val="24"/>
    </w:rPr>
  </w:style>
  <w:style w:type="paragraph" w:customStyle="1" w:styleId="Style18">
    <w:name w:val="Style 18"/>
    <w:basedOn w:val="Normal"/>
    <w:rsid w:val="00FC2EE7"/>
    <w:pPr>
      <w:widowControl w:val="0"/>
      <w:autoSpaceDE w:val="0"/>
      <w:autoSpaceDN w:val="0"/>
      <w:spacing w:before="108" w:line="372" w:lineRule="exact"/>
      <w:ind w:left="360"/>
      <w:jc w:val="both"/>
    </w:pPr>
    <w:rPr>
      <w:lang w:val="id-ID" w:eastAsia="id-ID"/>
    </w:rPr>
  </w:style>
  <w:style w:type="paragraph" w:customStyle="1" w:styleId="Style19">
    <w:name w:val="Style 19"/>
    <w:basedOn w:val="Normal"/>
    <w:rsid w:val="00FC2EE7"/>
    <w:pPr>
      <w:widowControl w:val="0"/>
      <w:autoSpaceDE w:val="0"/>
      <w:autoSpaceDN w:val="0"/>
      <w:spacing w:before="144" w:line="360" w:lineRule="auto"/>
      <w:ind w:left="1440" w:right="216"/>
      <w:jc w:val="both"/>
    </w:pPr>
    <w:rPr>
      <w:lang w:val="id-ID" w:eastAsia="id-ID"/>
    </w:rPr>
  </w:style>
  <w:style w:type="character" w:styleId="Strong">
    <w:name w:val="Strong"/>
    <w:uiPriority w:val="22"/>
    <w:qFormat/>
    <w:rsid w:val="0002190F"/>
    <w:rPr>
      <w:b/>
      <w:bCs/>
    </w:rPr>
  </w:style>
  <w:style w:type="character" w:customStyle="1" w:styleId="BodyTextIndent3Char">
    <w:name w:val="Body Text Indent 3 Char"/>
    <w:link w:val="BodyTextIndent3"/>
    <w:rsid w:val="00515B50"/>
    <w:rPr>
      <w:sz w:val="24"/>
    </w:rPr>
  </w:style>
  <w:style w:type="character" w:customStyle="1" w:styleId="url">
    <w:name w:val="url"/>
    <w:basedOn w:val="DefaultParagraphFont"/>
    <w:rsid w:val="006953F3"/>
  </w:style>
  <w:style w:type="table" w:styleId="TableGrid">
    <w:name w:val="Table Grid"/>
    <w:basedOn w:val="TableNormal"/>
    <w:rsid w:val="00250B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uiPriority w:val="99"/>
    <w:rsid w:val="00F5182C"/>
    <w:pPr>
      <w:spacing w:after="160" w:line="240" w:lineRule="exact"/>
    </w:pPr>
    <w:rPr>
      <w:rFonts w:ascii="Calibri" w:eastAsia="MS Mincho" w:hAnsi="Calibri" w:cs="Calibri"/>
      <w:noProof/>
      <w:color w:val="000000"/>
      <w:sz w:val="20"/>
      <w:szCs w:val="20"/>
      <w:lang w:val="id-ID" w:eastAsia="id-ID"/>
    </w:rPr>
  </w:style>
  <w:style w:type="character" w:customStyle="1" w:styleId="UnresolvedMention">
    <w:name w:val="Unresolved Mention"/>
    <w:uiPriority w:val="99"/>
    <w:semiHidden/>
    <w:unhideWhenUsed/>
    <w:rsid w:val="00797702"/>
    <w:rPr>
      <w:color w:val="605E5C"/>
      <w:shd w:val="clear" w:color="auto" w:fill="E1DFDD"/>
    </w:rPr>
  </w:style>
  <w:style w:type="character" w:customStyle="1" w:styleId="markedcontent">
    <w:name w:val="markedcontent"/>
    <w:rsid w:val="00263E7E"/>
  </w:style>
  <w:style w:type="paragraph" w:styleId="BalloonText">
    <w:name w:val="Balloon Text"/>
    <w:basedOn w:val="Normal"/>
    <w:link w:val="BalloonTextChar"/>
    <w:rsid w:val="00263E7E"/>
    <w:rPr>
      <w:rFonts w:ascii="Segoe UI" w:hAnsi="Segoe UI" w:cs="Segoe UI"/>
      <w:sz w:val="18"/>
      <w:szCs w:val="18"/>
    </w:rPr>
  </w:style>
  <w:style w:type="character" w:customStyle="1" w:styleId="BalloonTextChar">
    <w:name w:val="Balloon Text Char"/>
    <w:link w:val="BalloonText"/>
    <w:rsid w:val="00263E7E"/>
    <w:rPr>
      <w:rFonts w:ascii="Segoe UI" w:hAnsi="Segoe UI" w:cs="Segoe UI"/>
      <w:sz w:val="18"/>
      <w:szCs w:val="18"/>
      <w:lang w:val="en-US" w:eastAsia="en-US"/>
    </w:rPr>
  </w:style>
  <w:style w:type="character" w:customStyle="1" w:styleId="ListParagraphChar">
    <w:name w:val="List Paragraph Char"/>
    <w:aliases w:val="Body of text Char,Body Text Char1 Char,Char Char2 Char,kepala Char,skripsi Char"/>
    <w:link w:val="ListParagraph"/>
    <w:rsid w:val="004754D1"/>
    <w:rPr>
      <w:rFonts w:ascii="Calibri" w:eastAsia="Calibri" w:hAnsi="Calibri"/>
      <w:sz w:val="22"/>
      <w:szCs w:val="22"/>
      <w:lang w:val="id-ID" w:eastAsia="en-US"/>
    </w:rPr>
  </w:style>
  <w:style w:type="character" w:customStyle="1" w:styleId="hgkelc">
    <w:name w:val="hgkelc"/>
    <w:rsid w:val="0004770F"/>
  </w:style>
  <w:style w:type="character" w:customStyle="1" w:styleId="HeaderChar">
    <w:name w:val="Header Char"/>
    <w:link w:val="Header"/>
    <w:uiPriority w:val="99"/>
    <w:rsid w:val="00934309"/>
    <w:rPr>
      <w:sz w:val="24"/>
      <w:szCs w:val="24"/>
      <w:lang w:val="en-US" w:eastAsia="en-US"/>
    </w:rPr>
  </w:style>
  <w:style w:type="character" w:customStyle="1" w:styleId="FooterChar">
    <w:name w:val="Footer Char"/>
    <w:link w:val="Footer"/>
    <w:uiPriority w:val="99"/>
    <w:rsid w:val="00934309"/>
    <w:rPr>
      <w:sz w:val="24"/>
      <w:szCs w:val="24"/>
      <w:lang w:val="en-US" w:eastAsia="en-US"/>
    </w:rPr>
  </w:style>
  <w:style w:type="character" w:customStyle="1" w:styleId="TitleChar">
    <w:name w:val="Title Char"/>
    <w:link w:val="Title"/>
    <w:rsid w:val="00401085"/>
    <w:rPr>
      <w:b/>
      <w:bCs/>
      <w:sz w:val="24"/>
      <w:szCs w:val="24"/>
      <w:lang w:val="en-US" w:eastAsia="en-US"/>
    </w:rPr>
  </w:style>
  <w:style w:type="character" w:customStyle="1" w:styleId="jlqj4b">
    <w:name w:val="jlqj4b"/>
    <w:rsid w:val="004000AF"/>
  </w:style>
  <w:style w:type="character" w:customStyle="1" w:styleId="q4iawc">
    <w:name w:val="q4iawc"/>
    <w:rsid w:val="004000AF"/>
  </w:style>
  <w:style w:type="character" w:customStyle="1" w:styleId="rynqvb">
    <w:name w:val="rynqvb"/>
    <w:rsid w:val="004000AF"/>
  </w:style>
  <w:style w:type="character" w:customStyle="1" w:styleId="lrzxr">
    <w:name w:val="lrzxr"/>
    <w:rsid w:val="007114E7"/>
  </w:style>
  <w:style w:type="character" w:customStyle="1" w:styleId="w8qarf">
    <w:name w:val="w8qarf"/>
    <w:rsid w:val="007114E7"/>
  </w:style>
  <w:style w:type="character" w:customStyle="1" w:styleId="BodyText3Char">
    <w:name w:val="Body Text 3 Char"/>
    <w:link w:val="BodyText3"/>
    <w:rsid w:val="007114E7"/>
    <w:rPr>
      <w:sz w:val="16"/>
      <w:szCs w:val="16"/>
    </w:rPr>
  </w:style>
  <w:style w:type="character" w:customStyle="1" w:styleId="textwebstyledtext-sc-1uxddwr-0">
    <w:name w:val="textweb__styledtext-sc-1uxddwr-0"/>
    <w:rsid w:val="00D11A25"/>
  </w:style>
</w:styles>
</file>

<file path=word/webSettings.xml><?xml version="1.0" encoding="utf-8"?>
<w:webSettings xmlns:r="http://schemas.openxmlformats.org/officeDocument/2006/relationships" xmlns:w="http://schemas.openxmlformats.org/wordprocessingml/2006/main">
  <w:divs>
    <w:div w:id="424887338">
      <w:bodyDiv w:val="1"/>
      <w:marLeft w:val="0"/>
      <w:marRight w:val="0"/>
      <w:marTop w:val="0"/>
      <w:marBottom w:val="0"/>
      <w:divBdr>
        <w:top w:val="none" w:sz="0" w:space="0" w:color="auto"/>
        <w:left w:val="none" w:sz="0" w:space="0" w:color="auto"/>
        <w:bottom w:val="none" w:sz="0" w:space="0" w:color="auto"/>
        <w:right w:val="none" w:sz="0" w:space="0" w:color="auto"/>
      </w:divBdr>
      <w:divsChild>
        <w:div w:id="964386125">
          <w:marLeft w:val="709"/>
          <w:marRight w:val="0"/>
          <w:marTop w:val="0"/>
          <w:marBottom w:val="0"/>
          <w:divBdr>
            <w:top w:val="none" w:sz="0" w:space="0" w:color="auto"/>
            <w:left w:val="none" w:sz="0" w:space="0" w:color="auto"/>
            <w:bottom w:val="none" w:sz="0" w:space="0" w:color="auto"/>
            <w:right w:val="none" w:sz="0" w:space="0" w:color="auto"/>
          </w:divBdr>
        </w:div>
        <w:div w:id="1913075890">
          <w:marLeft w:val="1134"/>
          <w:marRight w:val="0"/>
          <w:marTop w:val="0"/>
          <w:marBottom w:val="0"/>
          <w:divBdr>
            <w:top w:val="none" w:sz="0" w:space="0" w:color="auto"/>
            <w:left w:val="none" w:sz="0" w:space="0" w:color="auto"/>
            <w:bottom w:val="none" w:sz="0" w:space="0" w:color="auto"/>
            <w:right w:val="none" w:sz="0" w:space="0" w:color="auto"/>
          </w:divBdr>
        </w:div>
      </w:divsChild>
    </w:div>
    <w:div w:id="685443477">
      <w:bodyDiv w:val="1"/>
      <w:marLeft w:val="0"/>
      <w:marRight w:val="0"/>
      <w:marTop w:val="0"/>
      <w:marBottom w:val="0"/>
      <w:divBdr>
        <w:top w:val="none" w:sz="0" w:space="0" w:color="auto"/>
        <w:left w:val="none" w:sz="0" w:space="0" w:color="auto"/>
        <w:bottom w:val="none" w:sz="0" w:space="0" w:color="auto"/>
        <w:right w:val="none" w:sz="0" w:space="0" w:color="auto"/>
      </w:divBdr>
    </w:div>
    <w:div w:id="1690520943">
      <w:bodyDiv w:val="1"/>
      <w:marLeft w:val="0"/>
      <w:marRight w:val="0"/>
      <w:marTop w:val="0"/>
      <w:marBottom w:val="0"/>
      <w:divBdr>
        <w:top w:val="none" w:sz="0" w:space="0" w:color="auto"/>
        <w:left w:val="none" w:sz="0" w:space="0" w:color="auto"/>
        <w:bottom w:val="none" w:sz="0" w:space="0" w:color="auto"/>
        <w:right w:val="none" w:sz="0" w:space="0" w:color="auto"/>
      </w:divBdr>
      <w:divsChild>
        <w:div w:id="440952724">
          <w:marLeft w:val="720"/>
          <w:marRight w:val="0"/>
          <w:marTop w:val="0"/>
          <w:marBottom w:val="0"/>
          <w:divBdr>
            <w:top w:val="none" w:sz="0" w:space="0" w:color="auto"/>
            <w:left w:val="none" w:sz="0" w:space="0" w:color="auto"/>
            <w:bottom w:val="none" w:sz="0" w:space="0" w:color="auto"/>
            <w:right w:val="none" w:sz="0" w:space="0" w:color="auto"/>
          </w:divBdr>
        </w:div>
        <w:div w:id="1077172019">
          <w:marLeft w:val="720"/>
          <w:marRight w:val="0"/>
          <w:marTop w:val="0"/>
          <w:marBottom w:val="0"/>
          <w:divBdr>
            <w:top w:val="none" w:sz="0" w:space="0" w:color="auto"/>
            <w:left w:val="none" w:sz="0" w:space="0" w:color="auto"/>
            <w:bottom w:val="none" w:sz="0" w:space="0" w:color="auto"/>
            <w:right w:val="none" w:sz="0" w:space="0" w:color="auto"/>
          </w:divBdr>
        </w:div>
      </w:divsChild>
    </w:div>
    <w:div w:id="184971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client=firefox-b-d&amp;sca_esv=00b049f269a9e1e0&amp;sca_upv=1&amp;sxsrf=ADLYWIIobeNQ3nFiyi1FirbR31v0WPn8uw:1720683119625&amp;q=perpustakaan+daerah+provinsi+sumatera+utara+telepon&amp;ludocid=6005638000456131989&amp;sa=X&amp;ved=2ahUKEwjNzfaQvJ6HAxWCamwGHWW-CRsQ6BN6BAgtEA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ogle.com/search?client=firefox-b-d&amp;q=alamat+perputakaan+provinsi+sumut"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636FE-24EC-4201-8A14-3466B47A0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691</Words>
  <Characters>3940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Riz_Q Computer</Company>
  <LinksUpToDate>false</LinksUpToDate>
  <CharactersWithSpaces>4622</CharactersWithSpaces>
  <SharedDoc>false</SharedDoc>
  <HLinks>
    <vt:vector size="12" baseType="variant">
      <vt:variant>
        <vt:i4>393302</vt:i4>
      </vt:variant>
      <vt:variant>
        <vt:i4>3</vt:i4>
      </vt:variant>
      <vt:variant>
        <vt:i4>0</vt:i4>
      </vt:variant>
      <vt:variant>
        <vt:i4>5</vt:i4>
      </vt:variant>
      <vt:variant>
        <vt:lpwstr>https://www.google.com/search?client=firefox-b-d&amp;q=alamat+perputakaan+provinsi+sumut</vt:lpwstr>
      </vt:variant>
      <vt:variant>
        <vt:lpwstr/>
      </vt:variant>
      <vt:variant>
        <vt:i4>1703959</vt:i4>
      </vt:variant>
      <vt:variant>
        <vt:i4>0</vt:i4>
      </vt:variant>
      <vt:variant>
        <vt:i4>0</vt:i4>
      </vt:variant>
      <vt:variant>
        <vt:i4>5</vt:i4>
      </vt:variant>
      <vt:variant>
        <vt:lpwstr>https://www.google.com/search?client=firefox-b-d&amp;sca_esv=00b049f269a9e1e0&amp;sca_upv=1&amp;sxsrf=ADLYWIIobeNQ3nFiyi1FirbR31v0WPn8uw:1720683119625&amp;q=perpustakaan+daerah+provinsi+sumatera+utara+telepon&amp;ludocid=6005638000456131989&amp;sa=X&amp;ved=2ahUKEwjNzfaQvJ6HAxWCamwGHWW-CRsQ6BN6BAgtEA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Arief Pranoto</dc:creator>
  <cp:lastModifiedBy>AsusWin7</cp:lastModifiedBy>
  <cp:revision>2</cp:revision>
  <cp:lastPrinted>2025-08-11T01:14:00Z</cp:lastPrinted>
  <dcterms:created xsi:type="dcterms:W3CDTF">2025-11-21T04:02:00Z</dcterms:created>
  <dcterms:modified xsi:type="dcterms:W3CDTF">2025-11-21T04:02:00Z</dcterms:modified>
</cp:coreProperties>
</file>