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footer27.xml" ContentType="application/vnd.openxmlformats-officedocument.wordprocessingml.footer+xml"/>
  <Override PartName="/word/header80.xml" ContentType="application/vnd.openxmlformats-officedocument.wordprocessingml.header+xml"/>
  <Override PartName="/word/footer38.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header109.xml" ContentType="application/vnd.openxmlformats-officedocument.wordprocessingml.head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footer28.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footer35.xml" ContentType="application/vnd.openxmlformats-officedocument.wordprocessingml.foot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108.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footer29.xml" ContentType="application/vnd.openxmlformats-officedocument.wordprocessingml.foot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Default Extension="jpeg" ContentType="image/jpeg"/>
  <Override PartName="/word/footer6.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header71.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3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27" w:rsidRDefault="00B75F27" w:rsidP="00B75F27">
      <w:pPr>
        <w:pStyle w:val="Heading1"/>
        <w:spacing w:before="78" w:line="343" w:lineRule="auto"/>
        <w:ind w:left="3312" w:right="2792" w:firstLine="854"/>
        <w:jc w:val="left"/>
      </w:pPr>
      <w:bookmarkStart w:id="0" w:name="_TOC_250067"/>
      <w:r>
        <w:t>BAB II TINJAUAN</w:t>
      </w:r>
      <w:bookmarkEnd w:id="0"/>
      <w:r>
        <w:t>PUSTAKA</w:t>
      </w:r>
    </w:p>
    <w:p w:rsidR="00B75F27" w:rsidRDefault="00B75F27" w:rsidP="00B75F27">
      <w:pPr>
        <w:pStyle w:val="BodyText"/>
        <w:spacing w:before="122"/>
        <w:rPr>
          <w:b/>
        </w:rPr>
      </w:pPr>
    </w:p>
    <w:p w:rsidR="00B75F27" w:rsidRDefault="00B75F27" w:rsidP="00B75F27">
      <w:pPr>
        <w:pStyle w:val="Heading2"/>
        <w:numPr>
          <w:ilvl w:val="1"/>
          <w:numId w:val="26"/>
        </w:numPr>
        <w:tabs>
          <w:tab w:val="left" w:pos="928"/>
        </w:tabs>
        <w:jc w:val="both"/>
      </w:pPr>
      <w:bookmarkStart w:id="1" w:name="_TOC_250066"/>
      <w:r>
        <w:t>UraianTanaman</w:t>
      </w:r>
      <w:bookmarkEnd w:id="1"/>
      <w:r>
        <w:rPr>
          <w:spacing w:val="-2"/>
        </w:rPr>
        <w:t xml:space="preserve"> Tekelan</w:t>
      </w:r>
    </w:p>
    <w:p w:rsidR="00B75F27" w:rsidRDefault="00B75F27" w:rsidP="00B75F27">
      <w:pPr>
        <w:pStyle w:val="BodyText"/>
        <w:spacing w:before="115"/>
        <w:rPr>
          <w:b/>
        </w:rPr>
      </w:pPr>
      <w:bookmarkStart w:id="2" w:name="_GoBack"/>
      <w:bookmarkEnd w:id="2"/>
    </w:p>
    <w:p w:rsidR="00B75F27" w:rsidRDefault="00B75F27" w:rsidP="00B75F27">
      <w:pPr>
        <w:pStyle w:val="BodyText"/>
        <w:spacing w:before="1" w:line="480" w:lineRule="auto"/>
        <w:ind w:left="568" w:right="278" w:firstLine="427"/>
        <w:jc w:val="both"/>
      </w:pPr>
      <w:r>
        <w:t>Daun “Tekelan” (</w:t>
      </w:r>
      <w:r>
        <w:rPr>
          <w:i/>
        </w:rPr>
        <w:t xml:space="preserve">Chromolaena odorata </w:t>
      </w:r>
      <w:r>
        <w:t>(L.) R.M King &amp; H.Rob) adalah tanaman semak, dan merupakan gulma perkebunan tanaman dan padang rumput disebut siam weed yang sangat luas penyebarannya di Indonesia. Dan tidak hanya terdapat di lahan kering atau pegunungan tetapi juga banyak terdapat di lahanrawa dan lahan basah lainnya. Gulma ini tiba-tiba mendapat perhatian lagi setelah peneliti padang rumput Australia mencemaskan gulma ini akan masuk keAustralia dari padang rumput di NTT (Kurnia &amp; Jumadi, 2019).</w:t>
      </w:r>
    </w:p>
    <w:p w:rsidR="00B75F27" w:rsidRDefault="00B75F27" w:rsidP="00B75F27">
      <w:pPr>
        <w:pStyle w:val="Heading2"/>
        <w:numPr>
          <w:ilvl w:val="2"/>
          <w:numId w:val="26"/>
        </w:numPr>
        <w:tabs>
          <w:tab w:val="left" w:pos="1108"/>
        </w:tabs>
        <w:spacing w:before="125"/>
        <w:jc w:val="both"/>
      </w:pPr>
      <w:bookmarkStart w:id="3" w:name="_TOC_250065"/>
      <w:r>
        <w:t>MorfologiTanaman</w:t>
      </w:r>
      <w:bookmarkEnd w:id="3"/>
      <w:r>
        <w:rPr>
          <w:spacing w:val="-2"/>
        </w:rPr>
        <w:t xml:space="preserve"> Tekelan</w:t>
      </w:r>
    </w:p>
    <w:p w:rsidR="00B75F27" w:rsidRDefault="00B75F27" w:rsidP="00B75F27">
      <w:pPr>
        <w:pStyle w:val="BodyText"/>
        <w:spacing w:before="115"/>
        <w:rPr>
          <w:b/>
        </w:rPr>
      </w:pPr>
    </w:p>
    <w:p w:rsidR="00B75F27" w:rsidRDefault="00B75F27" w:rsidP="00B75F27">
      <w:pPr>
        <w:pStyle w:val="BodyText"/>
        <w:spacing w:before="1" w:line="480" w:lineRule="auto"/>
        <w:ind w:left="568" w:right="277" w:firstLine="720"/>
        <w:jc w:val="both"/>
      </w:pPr>
      <w:r>
        <w:t>Salah satu tanaman herbal yang banyak dijumpai adalah daun tekelan (</w:t>
      </w:r>
      <w:r>
        <w:rPr>
          <w:i/>
        </w:rPr>
        <w:t xml:space="preserve">Chromolaena Odorata </w:t>
      </w:r>
      <w:r>
        <w:t>(L.) R.M King &amp; H.Rob) yang banyak tumbuh liar disekitar kita, hanya saja masih kurangnya pemahaman masyarakat tentang pemanfaatan obat tradisional sebagai pertolongan pertama ketika terjadi luka. Daun tekelan juga bisa digunakan sebagai antioksidan. Daun Tekelan (</w:t>
      </w:r>
      <w:r>
        <w:rPr>
          <w:i/>
        </w:rPr>
        <w:t xml:space="preserve">Chromolaena Odorata </w:t>
      </w:r>
      <w:r>
        <w:t>(L.) R.M.King &amp; H.Rob) merupakan salah satu familidari Asteraceae. Daunnya mengandung senyawa utama seperti tannin, fenol, flavonoid, saponin dan steroid diduga membantu mempercepat penyembuhanluka. Minyak esensial dari daunnya memiliki kandungan α-pinene, cadinene, camphora, limonene, β-caryophyllene, dan cadinol isomer (Benjamin, 2011).</w:t>
      </w:r>
    </w:p>
    <w:p w:rsidR="00B75F27" w:rsidRDefault="00B75F27" w:rsidP="00B75F27">
      <w:pPr>
        <w:pStyle w:val="BodyText"/>
        <w:spacing w:before="119" w:line="480" w:lineRule="auto"/>
        <w:ind w:left="568" w:right="281" w:firstLine="720"/>
        <w:jc w:val="both"/>
      </w:pPr>
      <w:r>
        <w:t>Tumbuhan ‘tekelan’ termasuk keluarga Asteraceae atau Compositae. Daunnyaoval,bagianbawahlebar,makinkeujungmakinruncing.Panjang</w:t>
      </w:r>
      <w:r>
        <w:rPr>
          <w:spacing w:val="-4"/>
        </w:rPr>
        <w:t>daun</w:t>
      </w:r>
    </w:p>
    <w:p w:rsidR="00B75F27" w:rsidRDefault="00B75F27" w:rsidP="00B75F27">
      <w:pPr>
        <w:pStyle w:val="BodyText"/>
        <w:spacing w:before="230"/>
      </w:pPr>
    </w:p>
    <w:p w:rsidR="00B75F27" w:rsidRDefault="00B75F27" w:rsidP="00B75F27">
      <w:pPr>
        <w:pStyle w:val="BodyText"/>
        <w:ind w:left="1930" w:right="1647"/>
        <w:jc w:val="center"/>
      </w:pPr>
      <w:r>
        <w:rPr>
          <w:spacing w:val="-10"/>
        </w:rPr>
        <w:t>8</w:t>
      </w:r>
    </w:p>
    <w:p w:rsidR="00B75F27" w:rsidRDefault="00B75F27" w:rsidP="00B75F27">
      <w:pPr>
        <w:pStyle w:val="BodyText"/>
        <w:jc w:val="center"/>
        <w:sectPr w:rsidR="00B75F27">
          <w:headerReference w:type="even" r:id="rId7"/>
          <w:headerReference w:type="default" r:id="rId8"/>
          <w:footerReference w:type="even" r:id="rId9"/>
          <w:footerReference w:type="default" r:id="rId10"/>
          <w:headerReference w:type="first" r:id="rId11"/>
          <w:footerReference w:type="first" r:id="rId12"/>
          <w:pgSz w:w="11910" w:h="16850"/>
          <w:pgMar w:top="1620" w:right="1417" w:bottom="280" w:left="1700" w:header="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0"/>
        <w:jc w:val="both"/>
      </w:pPr>
      <w:r>
        <w:t>6–10 cm dan lebar 3–6 cm. Tepi daun bergerigi, menghadap ke pangkal. Letak daun berhadap-hadapan. Karangan bunga terletak di ujung cabang. Setiap karangan terdiri atas 20 – 35 bunga warna putih. Tumbuhan ‘tekelan’ berbunga pada musim kemarau, perbungaannya serentak selama 3–4 minggu. Pada saat biji masak, tumbuhan mengering. Pada saat itu biji pecah dan terbang terbawa angin. Kira-kira satu bulan setelah awal penghujan, potongan batang, cabang danpangkalbatangbertunas kembali.Biji-biji yangjatuhketanahmulaiberkecambah sehingga dalam waktu dua bulan kecambah dan tunas-tunas telah mendominasi area (Prawiradiputra, 2006).</w:t>
      </w:r>
    </w:p>
    <w:p w:rsidR="00B75F27" w:rsidRDefault="00B75F27" w:rsidP="00B75F27">
      <w:pPr>
        <w:pStyle w:val="BodyText"/>
        <w:spacing w:before="121" w:line="480" w:lineRule="auto"/>
        <w:ind w:left="568" w:right="278" w:firstLine="720"/>
        <w:jc w:val="both"/>
      </w:pPr>
      <w:r>
        <w:t>Tanaman ini membentuk semak, tinggi tumbuhan dewasa, berkisar 3-7 meter tingginya ketika tumbuh di tempat terbuka. Batang muda berwarna hijaudan agak lunak yang kelak akan berubah menjadi coklat dan keras (berkayu) apabila sudah tua. Letak cabang biasanya berhadap-hadapan (oposit) dan jumlahnya sangat banyak. Percabangannya yang rapat menyebabkanberkurangnya cahaya matahari ke bagian bawah, sehingga menghambat pertumbuhan spesies lain, termasuk rumput yang tumbuh di bawahnya. Dengan demikian gulma ini dapat tumbuh sangat cepat dan mampu mendominasi area dengan cepat pula. Kemampuannya mendominasi area dengan cepat ini juga disebabkan oleh produksi bijinya yang sangat banyak (Prawidiputra, 2006).</w:t>
      </w:r>
    </w:p>
    <w:p w:rsidR="00B75F27" w:rsidRDefault="00B75F27" w:rsidP="00B75F27">
      <w:pPr>
        <w:pStyle w:val="BodyText"/>
        <w:spacing w:before="118" w:line="480" w:lineRule="auto"/>
        <w:ind w:left="568" w:right="281" w:firstLine="720"/>
        <w:jc w:val="both"/>
      </w:pPr>
      <w:r>
        <w:t>Tumbuhan ini sangat cepat tumbuh dan berkembang biak. Karena cepat perkembangbiakan dan pertumbuhannya, gulma ini cepat membentuk komunitas sehingga dapat menghalangi tumbuhnya tumbuhan lain. Tanaman ini dapat tumbuhpadaketinggian1000–2800mdpl,tetapidiIndonesiabanyak</w:t>
      </w:r>
      <w:r>
        <w:rPr>
          <w:spacing w:val="-2"/>
        </w:rPr>
        <w:t>ditemukan</w:t>
      </w:r>
    </w:p>
    <w:p w:rsidR="00B75F27" w:rsidRDefault="00B75F27" w:rsidP="00B75F27">
      <w:pPr>
        <w:pStyle w:val="BodyText"/>
        <w:spacing w:line="480" w:lineRule="auto"/>
        <w:jc w:val="both"/>
        <w:sectPr w:rsidR="00B75F27">
          <w:headerReference w:type="even" r:id="rId13"/>
          <w:headerReference w:type="default" r:id="rId14"/>
          <w:footerReference w:type="default" r:id="rId15"/>
          <w:headerReference w:type="first" r:id="rId16"/>
          <w:pgSz w:w="11910" w:h="16850"/>
          <w:pgMar w:top="1080" w:right="1417" w:bottom="280" w:left="1700" w:header="830" w:footer="0" w:gutter="0"/>
          <w:pgNumType w:start="9"/>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pPr>
      <w:r>
        <w:t>di dataran rendah (0–500 m dpl) seperti di kebun karet dan kelapa serta di padang penggembalaan (Prawidiputra, 2006).</w:t>
      </w:r>
    </w:p>
    <w:p w:rsidR="00B75F27" w:rsidRDefault="00B75F27" w:rsidP="00B75F27">
      <w:pPr>
        <w:pStyle w:val="BodyText"/>
        <w:rPr>
          <w:sz w:val="9"/>
        </w:rPr>
      </w:pPr>
      <w:r>
        <w:rPr>
          <w:noProof/>
          <w:sz w:val="9"/>
          <w:lang w:val="en-US"/>
        </w:rPr>
        <w:drawing>
          <wp:anchor distT="0" distB="0" distL="0" distR="0" simplePos="0" relativeHeight="251660288" behindDoc="1" locked="0" layoutInCell="1" allowOverlap="1">
            <wp:simplePos x="0" y="0"/>
            <wp:positionH relativeFrom="page">
              <wp:posOffset>2835275</wp:posOffset>
            </wp:positionH>
            <wp:positionV relativeFrom="paragraph">
              <wp:posOffset>81169</wp:posOffset>
            </wp:positionV>
            <wp:extent cx="2248958" cy="1687068"/>
            <wp:effectExtent l="0" t="0" r="0" b="0"/>
            <wp:wrapTopAndBottom/>
            <wp:docPr id="69" name="Image 69" descr="C:\Users\acer\Downloads\WhatsApp Image 2023-11-17 at 21.34.3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C:\Users\acer\Downloads\WhatsApp Image 2023-11-17 at 21.34.38.jpeg"/>
                    <pic:cNvPicPr/>
                  </pic:nvPicPr>
                  <pic:blipFill>
                    <a:blip r:embed="rId17" cstate="print"/>
                    <a:stretch>
                      <a:fillRect/>
                    </a:stretch>
                  </pic:blipFill>
                  <pic:spPr>
                    <a:xfrm>
                      <a:off x="0" y="0"/>
                      <a:ext cx="2248958" cy="1687068"/>
                    </a:xfrm>
                    <a:prstGeom prst="rect">
                      <a:avLst/>
                    </a:prstGeom>
                  </pic:spPr>
                </pic:pic>
              </a:graphicData>
            </a:graphic>
          </wp:anchor>
        </w:drawing>
      </w:r>
    </w:p>
    <w:p w:rsidR="00B75F27" w:rsidRDefault="00B75F27" w:rsidP="00B75F27">
      <w:pPr>
        <w:spacing w:before="125"/>
        <w:ind w:left="3187"/>
        <w:rPr>
          <w:sz w:val="24"/>
        </w:rPr>
      </w:pPr>
      <w:bookmarkStart w:id="4" w:name="_bookmark0"/>
      <w:bookmarkEnd w:id="4"/>
      <w:r>
        <w:rPr>
          <w:b/>
          <w:sz w:val="24"/>
        </w:rPr>
        <w:t>Gambar2.1</w:t>
      </w:r>
      <w:r>
        <w:rPr>
          <w:sz w:val="24"/>
        </w:rPr>
        <w:t>Daun</w:t>
      </w:r>
      <w:r>
        <w:rPr>
          <w:spacing w:val="-2"/>
          <w:sz w:val="24"/>
        </w:rPr>
        <w:t>Tekelan</w:t>
      </w:r>
    </w:p>
    <w:p w:rsidR="00B75F27" w:rsidRDefault="00B75F27" w:rsidP="00B75F27">
      <w:pPr>
        <w:pStyle w:val="Heading2"/>
        <w:numPr>
          <w:ilvl w:val="2"/>
          <w:numId w:val="26"/>
        </w:numPr>
        <w:tabs>
          <w:tab w:val="left" w:pos="1108"/>
        </w:tabs>
        <w:spacing w:before="124"/>
      </w:pPr>
      <w:bookmarkStart w:id="5" w:name="_TOC_250064"/>
      <w:r>
        <w:t>KlasifikasiTanaman</w:t>
      </w:r>
      <w:bookmarkEnd w:id="5"/>
      <w:r>
        <w:rPr>
          <w:spacing w:val="-2"/>
        </w:rPr>
        <w:t xml:space="preserve"> Tekelan</w:t>
      </w:r>
    </w:p>
    <w:p w:rsidR="00B75F27" w:rsidRDefault="00B75F27" w:rsidP="00B75F27">
      <w:pPr>
        <w:pStyle w:val="BodyText"/>
        <w:spacing w:before="116"/>
        <w:rPr>
          <w:b/>
        </w:rPr>
      </w:pPr>
    </w:p>
    <w:p w:rsidR="00B75F27" w:rsidRDefault="00B75F27" w:rsidP="00B75F27">
      <w:pPr>
        <w:spacing w:line="480" w:lineRule="auto"/>
        <w:ind w:left="568" w:right="186" w:firstLine="566"/>
        <w:rPr>
          <w:sz w:val="24"/>
        </w:rPr>
      </w:pPr>
      <w:r>
        <w:rPr>
          <w:sz w:val="24"/>
        </w:rPr>
        <w:t>Klasifikasitumbuhan‘Tekelan'(</w:t>
      </w:r>
      <w:r>
        <w:rPr>
          <w:i/>
          <w:sz w:val="24"/>
        </w:rPr>
        <w:t>Chromolaenaodorata</w:t>
      </w:r>
      <w:r>
        <w:rPr>
          <w:sz w:val="24"/>
        </w:rPr>
        <w:t>(L.)R.M.King&amp;</w:t>
      </w:r>
      <w:r>
        <w:rPr>
          <w:spacing w:val="-2"/>
          <w:sz w:val="24"/>
        </w:rPr>
        <w:t>H.Rob:</w:t>
      </w:r>
    </w:p>
    <w:p w:rsidR="00B75F27" w:rsidRDefault="00B75F27" w:rsidP="00B75F27">
      <w:pPr>
        <w:pStyle w:val="BodyText"/>
        <w:tabs>
          <w:tab w:val="left" w:pos="3403"/>
        </w:tabs>
        <w:spacing w:before="120"/>
        <w:ind w:left="1288"/>
      </w:pPr>
      <w:r>
        <w:rPr>
          <w:spacing w:val="-2"/>
        </w:rPr>
        <w:t>Kingdom</w:t>
      </w:r>
      <w:r>
        <w:tab/>
        <w:t xml:space="preserve">: </w:t>
      </w:r>
      <w:r>
        <w:rPr>
          <w:spacing w:val="-2"/>
        </w:rPr>
        <w:t>Plantae</w:t>
      </w:r>
    </w:p>
    <w:p w:rsidR="00B75F27" w:rsidRDefault="00B75F27" w:rsidP="00B75F27">
      <w:pPr>
        <w:pStyle w:val="BodyText"/>
        <w:spacing w:before="120"/>
      </w:pPr>
    </w:p>
    <w:p w:rsidR="00B75F27" w:rsidRDefault="00B75F27" w:rsidP="00B75F27">
      <w:pPr>
        <w:pStyle w:val="BodyText"/>
        <w:tabs>
          <w:tab w:val="left" w:pos="3463"/>
        </w:tabs>
        <w:ind w:left="1288"/>
      </w:pPr>
      <w:r>
        <w:rPr>
          <w:spacing w:val="-2"/>
        </w:rPr>
        <w:t>Divisi</w:t>
      </w:r>
      <w:r>
        <w:tab/>
      </w:r>
      <w:r>
        <w:rPr>
          <w:spacing w:val="-2"/>
        </w:rPr>
        <w:t>:Spermatophyta</w:t>
      </w:r>
    </w:p>
    <w:p w:rsidR="00B75F27" w:rsidRDefault="00B75F27" w:rsidP="00B75F27">
      <w:pPr>
        <w:pStyle w:val="BodyText"/>
        <w:spacing w:before="120"/>
      </w:pPr>
    </w:p>
    <w:p w:rsidR="00B75F27" w:rsidRDefault="00B75F27" w:rsidP="00B75F27">
      <w:pPr>
        <w:pStyle w:val="BodyText"/>
        <w:tabs>
          <w:tab w:val="left" w:pos="3403"/>
        </w:tabs>
        <w:ind w:left="1288"/>
      </w:pPr>
      <w:r>
        <w:rPr>
          <w:spacing w:val="-2"/>
        </w:rPr>
        <w:t>Kelas</w:t>
      </w:r>
      <w:r>
        <w:tab/>
        <w:t xml:space="preserve">: </w:t>
      </w:r>
      <w:r>
        <w:rPr>
          <w:spacing w:val="-2"/>
        </w:rPr>
        <w:t>Diocotyledoneae</w:t>
      </w:r>
    </w:p>
    <w:p w:rsidR="00B75F27" w:rsidRDefault="00B75F27" w:rsidP="00B75F27">
      <w:pPr>
        <w:pStyle w:val="BodyText"/>
        <w:spacing w:before="120"/>
      </w:pPr>
    </w:p>
    <w:p w:rsidR="00B75F27" w:rsidRDefault="00B75F27" w:rsidP="00B75F27">
      <w:pPr>
        <w:pStyle w:val="BodyText"/>
        <w:tabs>
          <w:tab w:val="left" w:pos="3463"/>
        </w:tabs>
        <w:ind w:left="1288"/>
      </w:pPr>
      <w:r>
        <w:rPr>
          <w:spacing w:val="-4"/>
        </w:rPr>
        <w:t>Ordo</w:t>
      </w:r>
      <w:r>
        <w:tab/>
        <w:t>:</w:t>
      </w:r>
      <w:r>
        <w:rPr>
          <w:spacing w:val="-2"/>
        </w:rPr>
        <w:t xml:space="preserve"> Asterales</w:t>
      </w:r>
    </w:p>
    <w:p w:rsidR="00B75F27" w:rsidRDefault="00B75F27" w:rsidP="00B75F27">
      <w:pPr>
        <w:pStyle w:val="BodyText"/>
        <w:spacing w:before="120"/>
      </w:pPr>
    </w:p>
    <w:p w:rsidR="00B75F27" w:rsidRDefault="00B75F27" w:rsidP="00B75F27">
      <w:pPr>
        <w:pStyle w:val="BodyText"/>
        <w:tabs>
          <w:tab w:val="left" w:pos="3463"/>
        </w:tabs>
        <w:ind w:left="1288"/>
      </w:pPr>
      <w:r>
        <w:rPr>
          <w:spacing w:val="-2"/>
        </w:rPr>
        <w:t>Famili</w:t>
      </w:r>
      <w:r>
        <w:tab/>
        <w:t xml:space="preserve">: </w:t>
      </w:r>
      <w:r>
        <w:rPr>
          <w:spacing w:val="-2"/>
        </w:rPr>
        <w:t>Asteraceae</w:t>
      </w:r>
    </w:p>
    <w:p w:rsidR="00B75F27" w:rsidRDefault="00B75F27" w:rsidP="00B75F27">
      <w:pPr>
        <w:pStyle w:val="BodyText"/>
        <w:spacing w:before="120"/>
      </w:pPr>
    </w:p>
    <w:p w:rsidR="00B75F27" w:rsidRDefault="00B75F27" w:rsidP="00B75F27">
      <w:pPr>
        <w:pStyle w:val="BodyText"/>
        <w:tabs>
          <w:tab w:val="left" w:pos="3403"/>
        </w:tabs>
        <w:ind w:left="1288"/>
      </w:pPr>
      <w:r>
        <w:rPr>
          <w:spacing w:val="-4"/>
        </w:rPr>
        <w:t>Genus</w:t>
      </w:r>
      <w:r>
        <w:tab/>
        <w:t xml:space="preserve">: </w:t>
      </w:r>
      <w:r>
        <w:rPr>
          <w:spacing w:val="-2"/>
        </w:rPr>
        <w:t>Chromolaena</w:t>
      </w:r>
    </w:p>
    <w:p w:rsidR="00B75F27" w:rsidRDefault="00B75F27" w:rsidP="00B75F27">
      <w:pPr>
        <w:pStyle w:val="BodyText"/>
        <w:spacing w:before="120"/>
      </w:pPr>
    </w:p>
    <w:p w:rsidR="00B75F27" w:rsidRDefault="00B75F27" w:rsidP="00B75F27">
      <w:pPr>
        <w:tabs>
          <w:tab w:val="left" w:pos="3403"/>
        </w:tabs>
        <w:ind w:left="1288"/>
        <w:rPr>
          <w:sz w:val="24"/>
        </w:rPr>
      </w:pPr>
      <w:r>
        <w:rPr>
          <w:spacing w:val="-2"/>
          <w:sz w:val="24"/>
        </w:rPr>
        <w:t>Spesies</w:t>
      </w:r>
      <w:r>
        <w:rPr>
          <w:sz w:val="24"/>
        </w:rPr>
        <w:tab/>
        <w:t>:</w:t>
      </w:r>
      <w:r>
        <w:rPr>
          <w:i/>
          <w:sz w:val="24"/>
        </w:rPr>
        <w:t xml:space="preserve">Chromolaenaodorata </w:t>
      </w:r>
      <w:r>
        <w:rPr>
          <w:sz w:val="24"/>
        </w:rPr>
        <w:t>(L)R.M.King&amp;</w:t>
      </w:r>
      <w:r>
        <w:rPr>
          <w:spacing w:val="-2"/>
          <w:sz w:val="24"/>
        </w:rPr>
        <w:t xml:space="preserve"> H.Rob</w:t>
      </w:r>
    </w:p>
    <w:p w:rsidR="00B75F27" w:rsidRDefault="00B75F27" w:rsidP="00B75F27">
      <w:pPr>
        <w:rPr>
          <w:sz w:val="24"/>
        </w:rPr>
        <w:sectPr w:rsidR="00B75F27">
          <w:headerReference w:type="even" r:id="rId18"/>
          <w:headerReference w:type="default" r:id="rId19"/>
          <w:footerReference w:type="default" r:id="rId20"/>
          <w:headerReference w:type="first" r:id="rId21"/>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50"/>
      </w:pPr>
    </w:p>
    <w:p w:rsidR="00B75F27" w:rsidRDefault="00B75F27" w:rsidP="00B75F27">
      <w:pPr>
        <w:pStyle w:val="ListParagraph"/>
        <w:numPr>
          <w:ilvl w:val="2"/>
          <w:numId w:val="26"/>
        </w:numPr>
        <w:tabs>
          <w:tab w:val="left" w:pos="1288"/>
        </w:tabs>
        <w:spacing w:before="1" w:line="480" w:lineRule="auto"/>
        <w:ind w:left="1288" w:right="278" w:hanging="720"/>
        <w:rPr>
          <w:b/>
          <w:sz w:val="24"/>
        </w:rPr>
      </w:pPr>
      <w:r>
        <w:rPr>
          <w:b/>
          <w:sz w:val="24"/>
        </w:rPr>
        <w:t>NamaDaerahTanamanTekelan(</w:t>
      </w:r>
      <w:r>
        <w:rPr>
          <w:b/>
          <w:i/>
          <w:sz w:val="24"/>
        </w:rPr>
        <w:t>Chromolaenaodorata</w:t>
      </w:r>
      <w:r>
        <w:rPr>
          <w:b/>
          <w:sz w:val="24"/>
        </w:rPr>
        <w:t>(L.)R.M.King &amp; H.Rob</w:t>
      </w:r>
    </w:p>
    <w:p w:rsidR="00B75F27" w:rsidRDefault="00B75F27" w:rsidP="00B75F27">
      <w:pPr>
        <w:pStyle w:val="BodyText"/>
        <w:spacing w:before="115" w:line="480" w:lineRule="auto"/>
        <w:ind w:left="568" w:right="279" w:firstLine="720"/>
        <w:jc w:val="both"/>
      </w:pPr>
      <w:r>
        <w:rPr>
          <w:i/>
        </w:rPr>
        <w:t xml:space="preserve">Chromolaena odorata </w:t>
      </w:r>
      <w:r>
        <w:t>(L.) R.M.King &amp; H.Rob dikenal di Indonesia dan negara lain dengan nama yang berbeda. Di Makassar khususnya, spesies ini dikenal dengan beberapa nama seperti ‘tekelan’, Laruna, dan Gondrong- Gondrong. Beberapa daerah lain misalnya, memiliki nama tersendiri, Kopasanda di Maros, Kirinyuh di Sunda, Tekelan di Jawa, Siam Weed atau Jack in the Bush di Inggris (Prawiradiputra, 2006).</w:t>
      </w:r>
    </w:p>
    <w:p w:rsidR="00B75F27" w:rsidRDefault="00B75F27" w:rsidP="00B75F27">
      <w:pPr>
        <w:pStyle w:val="Heading2"/>
        <w:numPr>
          <w:ilvl w:val="2"/>
          <w:numId w:val="26"/>
        </w:numPr>
        <w:tabs>
          <w:tab w:val="left" w:pos="1288"/>
        </w:tabs>
        <w:spacing w:before="126"/>
        <w:ind w:left="1288" w:hanging="720"/>
        <w:jc w:val="both"/>
      </w:pPr>
      <w:bookmarkStart w:id="6" w:name="_TOC_250063"/>
      <w:r>
        <w:t>KandunganKimiaTanaman</w:t>
      </w:r>
      <w:bookmarkEnd w:id="6"/>
      <w:r>
        <w:rPr>
          <w:spacing w:val="-2"/>
        </w:rPr>
        <w:t>Tekelan</w:t>
      </w:r>
    </w:p>
    <w:p w:rsidR="00B75F27" w:rsidRDefault="00B75F27" w:rsidP="00B75F27">
      <w:pPr>
        <w:pStyle w:val="BodyText"/>
        <w:spacing w:before="115"/>
        <w:rPr>
          <w:b/>
        </w:rPr>
      </w:pPr>
    </w:p>
    <w:p w:rsidR="00B75F27" w:rsidRDefault="00B75F27" w:rsidP="00B75F27">
      <w:pPr>
        <w:pStyle w:val="BodyText"/>
        <w:spacing w:line="480" w:lineRule="auto"/>
        <w:ind w:left="568" w:right="279" w:firstLine="720"/>
        <w:jc w:val="both"/>
      </w:pPr>
      <w:r>
        <w:t>Skrining fitokimia pada sampel daun ‘tekelan’ dilakukan oleh Harbone (1973) dan Sofowora (1980). Mereka menyaring beberapa senyawa kimia kelompok pada sampel, berupa alkaloid, glikosida sianogen, flavonoid (auron, kalcon, flavon,and flavonol), fitat, saponin, dan tanin. Determinasi kuantitatifpada senyawa filtat, saponin, dan tanin dipublikasi dengan metode relevan oleh Asosiasi Kimia Analisis Resmi tahun 2006. Daun nya mengandung beberapa senyawa utama seperti tannin, fenol, flavonoid, saponin, steroid. Minyak esensial dari daunnya memiliki kandungan α-pinene, cadinene, camphora, limonene, β- caryophyllene dan candinol isomer (Benjamin, 2011). Spackman (1985) menemukan asam amino dari ‘tekelan’, dengan melakukan serangkaian metode yaitu dengan mengeringkan daun ‘tekelan’ hingga bobotnya konstan, dibebas- lemakkan, dihidrolisis, lalu dievaporasi hingga diproses lebih lanjutkan dalam Aplikator Teknisi Multi-sampel dari Analitik Asam Amino (Ngozi, 2009). Kandungannitratnyayangtinggi(limahinggaenamkalidiataskadar</w:t>
      </w:r>
      <w:r>
        <w:rPr>
          <w:spacing w:val="-2"/>
        </w:rPr>
        <w:t>toksik)</w:t>
      </w:r>
    </w:p>
    <w:p w:rsidR="00B75F27" w:rsidRDefault="00B75F27" w:rsidP="00B75F27">
      <w:pPr>
        <w:pStyle w:val="BodyText"/>
        <w:spacing w:line="480" w:lineRule="auto"/>
        <w:jc w:val="both"/>
        <w:sectPr w:rsidR="00B75F27">
          <w:headerReference w:type="even" r:id="rId22"/>
          <w:headerReference w:type="default" r:id="rId23"/>
          <w:footerReference w:type="default" r:id="rId24"/>
          <w:headerReference w:type="first" r:id="rId25"/>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pPr>
      <w:r>
        <w:t>dapat menyebabkan aborsi bahkan kematian ternak sertadapat meracuni daun dan tunas muda tanaman kebun (Akinmoladun, 2007).</w:t>
      </w:r>
    </w:p>
    <w:p w:rsidR="00B75F27" w:rsidRDefault="00B75F27" w:rsidP="00B75F27">
      <w:pPr>
        <w:pStyle w:val="Heading2"/>
        <w:numPr>
          <w:ilvl w:val="2"/>
          <w:numId w:val="26"/>
        </w:numPr>
        <w:tabs>
          <w:tab w:val="left" w:pos="1288"/>
        </w:tabs>
        <w:spacing w:before="125"/>
        <w:ind w:left="1288" w:hanging="720"/>
        <w:jc w:val="both"/>
      </w:pPr>
      <w:bookmarkStart w:id="7" w:name="_TOC_250062"/>
      <w:r>
        <w:t>KegunaanTanaman</w:t>
      </w:r>
      <w:bookmarkEnd w:id="7"/>
      <w:r>
        <w:rPr>
          <w:spacing w:val="-2"/>
        </w:rPr>
        <w:t>Tekelan</w:t>
      </w:r>
    </w:p>
    <w:p w:rsidR="00B75F27" w:rsidRDefault="00B75F27" w:rsidP="00B75F27">
      <w:pPr>
        <w:pStyle w:val="BodyText"/>
        <w:spacing w:before="115"/>
        <w:rPr>
          <w:b/>
        </w:rPr>
      </w:pPr>
    </w:p>
    <w:p w:rsidR="00B75F27" w:rsidRDefault="00B75F27" w:rsidP="00B75F27">
      <w:pPr>
        <w:pStyle w:val="BodyText"/>
        <w:spacing w:line="480" w:lineRule="auto"/>
        <w:ind w:left="568" w:right="280" w:firstLine="720"/>
        <w:jc w:val="both"/>
      </w:pPr>
      <w:r>
        <w:t>Dilaporkan oleh Ngozi (2009) bahwa dalam pengobatan tradisional ‘tekelan’ digunakan sebagai bahan alam yang berkhasiat sebagai antispasmodik, antiprotozoa, antibakteria, antifungi, antihipertensi, antiinflamasi, astringen, antitripanosoma, diuretik dan bahan hepatotropik. Senada dengan laporan Ngozi, Vital (2009) juga turut menyebutkan khasiat terapeutik dari tanaman ‘tekelan’ seperti antidiare, antispasmodik, astringen, antihipertensi, antiinflamasi, antimikroba, dan diuretik. Penggunaan daunnya yang dibuat dalam dekokta dimanfaatkan sebagai obat batuk atau bila dicampurkan rumput lemon dan daun jambu biji berkhasiat mengobati penyakit malaria. Tanaman ‘Tekelan’ memberikan keuntungan bagi pertanian, khususnya tanaman pangan. Di India, gulmaini dimanfaatkanuntuk meningkatkanhasil berbagai jenistanamanpangan, seperti kedelai, cluster bean, radish, palak dan ragi yang tumbuh di sana (Prawiradiputra, 2007).</w:t>
      </w:r>
    </w:p>
    <w:p w:rsidR="00B75F27" w:rsidRDefault="00B75F27" w:rsidP="00B75F27">
      <w:pPr>
        <w:pStyle w:val="Heading2"/>
        <w:numPr>
          <w:ilvl w:val="1"/>
          <w:numId w:val="26"/>
        </w:numPr>
        <w:tabs>
          <w:tab w:val="left" w:pos="1048"/>
        </w:tabs>
        <w:spacing w:before="124"/>
        <w:ind w:left="1048" w:hanging="480"/>
        <w:jc w:val="both"/>
      </w:pPr>
      <w:bookmarkStart w:id="8" w:name="_TOC_250061"/>
      <w:bookmarkEnd w:id="8"/>
      <w:r>
        <w:rPr>
          <w:spacing w:val="-2"/>
        </w:rPr>
        <w:t>Simplisia</w:t>
      </w:r>
    </w:p>
    <w:p w:rsidR="00B75F27" w:rsidRDefault="00B75F27" w:rsidP="00B75F27">
      <w:pPr>
        <w:pStyle w:val="BodyText"/>
        <w:spacing w:before="115"/>
        <w:rPr>
          <w:b/>
        </w:rPr>
      </w:pPr>
    </w:p>
    <w:p w:rsidR="00B75F27" w:rsidRDefault="00B75F27" w:rsidP="00B75F27">
      <w:pPr>
        <w:pStyle w:val="BodyText"/>
        <w:spacing w:line="480" w:lineRule="auto"/>
        <w:ind w:left="568" w:right="285" w:firstLine="480"/>
        <w:jc w:val="both"/>
      </w:pPr>
      <w:r>
        <w:t>Simplisia adalah bahan alamiah yang dipergunakan sebagai obat yang belum mengalami pengolahan apapun juga, simplisia berupa bahan yang dikeringkan (Ditjen POM, 2000). Simplisia dapat digolongkan dalam 3 kategori, yaitu:</w:t>
      </w:r>
    </w:p>
    <w:p w:rsidR="00B75F27" w:rsidRDefault="00B75F27" w:rsidP="00B75F27">
      <w:pPr>
        <w:pStyle w:val="ListParagraph"/>
        <w:numPr>
          <w:ilvl w:val="0"/>
          <w:numId w:val="25"/>
        </w:numPr>
        <w:tabs>
          <w:tab w:val="left" w:pos="928"/>
        </w:tabs>
        <w:spacing w:before="121" w:line="480" w:lineRule="auto"/>
        <w:ind w:right="279"/>
        <w:jc w:val="both"/>
        <w:rPr>
          <w:sz w:val="24"/>
        </w:rPr>
      </w:pPr>
      <w:r>
        <w:rPr>
          <w:sz w:val="24"/>
        </w:rPr>
        <w:t>Simplisia nabati, simplisia yang berupa tanaman utuh, bagian tanaman atau eksudattanaman.Eksudattanamanadalahisiselyangsecaraspontankeluar</w:t>
      </w:r>
    </w:p>
    <w:p w:rsidR="00B75F27" w:rsidRDefault="00B75F27" w:rsidP="00B75F27">
      <w:pPr>
        <w:pStyle w:val="ListParagraph"/>
        <w:spacing w:line="480" w:lineRule="auto"/>
        <w:jc w:val="both"/>
        <w:rPr>
          <w:sz w:val="24"/>
        </w:rPr>
        <w:sectPr w:rsidR="00B75F27">
          <w:headerReference w:type="even" r:id="rId26"/>
          <w:headerReference w:type="default" r:id="rId27"/>
          <w:footerReference w:type="default" r:id="rId28"/>
          <w:headerReference w:type="first" r:id="rId2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928" w:right="286"/>
        <w:jc w:val="both"/>
      </w:pPr>
      <w:r>
        <w:t>dari tanaman atau isi sel yang dengan cara tertentu dipisahkan daritanamannya dan belum berupa zat kimia</w:t>
      </w:r>
    </w:p>
    <w:p w:rsidR="00B75F27" w:rsidRDefault="00B75F27" w:rsidP="00B75F27">
      <w:pPr>
        <w:pStyle w:val="ListParagraph"/>
        <w:numPr>
          <w:ilvl w:val="0"/>
          <w:numId w:val="25"/>
        </w:numPr>
        <w:tabs>
          <w:tab w:val="left" w:pos="928"/>
        </w:tabs>
        <w:spacing w:line="480" w:lineRule="auto"/>
        <w:ind w:right="279"/>
        <w:jc w:val="both"/>
        <w:rPr>
          <w:sz w:val="24"/>
        </w:rPr>
      </w:pPr>
      <w:r>
        <w:rPr>
          <w:sz w:val="24"/>
        </w:rPr>
        <w:t>Simplisia hewani, simplisia yang berupa hewan atau bagian hewan zat-zat berguna yang dihasilkan oleh hewan dan belum berupa zat kimia</w:t>
      </w:r>
    </w:p>
    <w:p w:rsidR="00B75F27" w:rsidRDefault="00B75F27" w:rsidP="00B75F27">
      <w:pPr>
        <w:pStyle w:val="ListParagraph"/>
        <w:numPr>
          <w:ilvl w:val="0"/>
          <w:numId w:val="25"/>
        </w:numPr>
        <w:tabs>
          <w:tab w:val="left" w:pos="928"/>
        </w:tabs>
        <w:spacing w:line="480" w:lineRule="auto"/>
        <w:ind w:right="278"/>
        <w:jc w:val="both"/>
        <w:rPr>
          <w:sz w:val="24"/>
        </w:rPr>
      </w:pPr>
      <w:r>
        <w:rPr>
          <w:sz w:val="24"/>
        </w:rPr>
        <w:t>Simplisia pelikan/mineral, simplisisa yang berupa bahan-bahan pelikan/mineral yang belum diolah atau telah diolah dengan cara sederhana dan belum berupa bahan kimia murni contoh serbuk seng dan serbuk tembaga (Ditjen POM,1995).</w:t>
      </w:r>
    </w:p>
    <w:p w:rsidR="00B75F27" w:rsidRDefault="00B75F27" w:rsidP="00B75F27">
      <w:pPr>
        <w:pStyle w:val="Heading2"/>
        <w:numPr>
          <w:ilvl w:val="2"/>
          <w:numId w:val="26"/>
        </w:numPr>
        <w:tabs>
          <w:tab w:val="left" w:pos="1108"/>
        </w:tabs>
        <w:spacing w:before="164"/>
        <w:jc w:val="both"/>
      </w:pPr>
      <w:bookmarkStart w:id="9" w:name="_TOC_250060"/>
      <w:r>
        <w:t>Sortasi</w:t>
      </w:r>
      <w:bookmarkEnd w:id="9"/>
      <w:r>
        <w:rPr>
          <w:spacing w:val="-2"/>
        </w:rPr>
        <w:t>Simplisia</w:t>
      </w:r>
    </w:p>
    <w:p w:rsidR="00B75F27" w:rsidRDefault="00B75F27" w:rsidP="00B75F27">
      <w:pPr>
        <w:pStyle w:val="BodyText"/>
        <w:spacing w:before="156"/>
        <w:rPr>
          <w:b/>
        </w:rPr>
      </w:pPr>
    </w:p>
    <w:p w:rsidR="00B75F27" w:rsidRDefault="00B75F27" w:rsidP="00B75F27">
      <w:pPr>
        <w:pStyle w:val="BodyText"/>
        <w:spacing w:line="480" w:lineRule="auto"/>
        <w:ind w:left="568" w:right="280" w:firstLine="540"/>
        <w:jc w:val="both"/>
      </w:pPr>
      <w:r>
        <w:t>Sortasi simplisia merupakan proses pemisahan simplisia yang rusak (berkualitas buruk) dari simplisia yang kualitasnya baik sehingga bahan yang diproses selanjutnya hanya simplisia berkualitas baik sehingga bahan yang diproses selanjutnya hanya simplisia berkualitas baik. Sortasi simplisia dapat dilakukan dalam dua tahap, yaitu sortasi saat tanaman baru dipanen dan sortasi saat tanaman kering (sebelum dikemas untuk disimpan). Penyortiran setelahpanen bertujuan memisahkan bagian tanaman yang digunakan. Sebagai contoh pemisahan daun dari tangkainya, umbi dari batang, dan batang dari daunnya. Sementaraitu,penyortiransetelahsimplisiadikeringkan bertujuanmenghilangkan kotoran yang masuk selama proses pengeringan (Sudewo.B, 2009).</w:t>
      </w:r>
    </w:p>
    <w:p w:rsidR="00B75F27" w:rsidRDefault="00B75F27" w:rsidP="00B75F27">
      <w:pPr>
        <w:pStyle w:val="Heading2"/>
        <w:numPr>
          <w:ilvl w:val="2"/>
          <w:numId w:val="26"/>
        </w:numPr>
        <w:tabs>
          <w:tab w:val="left" w:pos="1108"/>
        </w:tabs>
        <w:spacing w:before="126"/>
        <w:jc w:val="both"/>
      </w:pPr>
      <w:bookmarkStart w:id="10" w:name="_TOC_250059"/>
      <w:r>
        <w:t>Pencucian</w:t>
      </w:r>
      <w:bookmarkEnd w:id="10"/>
      <w:r>
        <w:rPr>
          <w:spacing w:val="-2"/>
        </w:rPr>
        <w:t xml:space="preserve"> Simplisia</w:t>
      </w:r>
    </w:p>
    <w:p w:rsidR="00B75F27" w:rsidRDefault="00B75F27" w:rsidP="00B75F27">
      <w:pPr>
        <w:pStyle w:val="BodyText"/>
        <w:spacing w:before="115"/>
        <w:rPr>
          <w:b/>
        </w:rPr>
      </w:pPr>
    </w:p>
    <w:p w:rsidR="00B75F27" w:rsidRDefault="00B75F27" w:rsidP="00B75F27">
      <w:pPr>
        <w:pStyle w:val="BodyText"/>
        <w:spacing w:before="1" w:line="480" w:lineRule="auto"/>
        <w:ind w:left="568" w:right="284" w:firstLine="720"/>
        <w:jc w:val="both"/>
      </w:pPr>
      <w:r>
        <w:t>Pencucian simplisia bertujuan melepas kotoran (tanah, debu, kotoran lainnya) yang melekat pada tanaman obat sehingga mikroba atau kotoran yang dapatmerusakdanmerubahkomposisizatpadatanamandapat</w:t>
      </w:r>
      <w:r>
        <w:rPr>
          <w:spacing w:val="-2"/>
        </w:rPr>
        <w:t>dihilangkan.</w:t>
      </w:r>
    </w:p>
    <w:p w:rsidR="00B75F27" w:rsidRDefault="00B75F27" w:rsidP="00B75F27">
      <w:pPr>
        <w:pStyle w:val="BodyText"/>
        <w:spacing w:line="480" w:lineRule="auto"/>
        <w:jc w:val="both"/>
        <w:sectPr w:rsidR="00B75F27">
          <w:headerReference w:type="even" r:id="rId30"/>
          <w:headerReference w:type="default" r:id="rId31"/>
          <w:footerReference w:type="default" r:id="rId32"/>
          <w:headerReference w:type="first" r:id="rId3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9"/>
        <w:jc w:val="both"/>
      </w:pPr>
      <w:r>
        <w:t>Proses pencucian dilakukan dengan cara mengalirkan air bersih pada simplisia sehingga kotoran dapat terlarut dan langsung terbuang. Kualitas air yang digunakanuntukmembersihkansimplisiaharusairbersih yangtidakmengandung mikroba dan logam. Air yang disarankan untuk digunakan adalah air tanah (air sumur atau mata air) yang bersih atau air dari perusaan air minum (PAM). Pencucian simplisia dapat dilakukan dengan cara sebagai berikut:</w:t>
      </w:r>
    </w:p>
    <w:p w:rsidR="00B75F27" w:rsidRDefault="00B75F27" w:rsidP="00B75F27">
      <w:pPr>
        <w:pStyle w:val="ListParagraph"/>
        <w:numPr>
          <w:ilvl w:val="3"/>
          <w:numId w:val="26"/>
        </w:numPr>
        <w:tabs>
          <w:tab w:val="left" w:pos="1288"/>
        </w:tabs>
        <w:spacing w:before="120"/>
        <w:jc w:val="both"/>
        <w:rPr>
          <w:sz w:val="24"/>
        </w:rPr>
      </w:pPr>
      <w:r>
        <w:rPr>
          <w:spacing w:val="-2"/>
          <w:sz w:val="24"/>
        </w:rPr>
        <w:t>Perendaman</w:t>
      </w:r>
    </w:p>
    <w:p w:rsidR="00B75F27" w:rsidRDefault="00B75F27" w:rsidP="00B75F27">
      <w:pPr>
        <w:pStyle w:val="BodyText"/>
        <w:spacing w:before="159"/>
      </w:pPr>
    </w:p>
    <w:p w:rsidR="00B75F27" w:rsidRDefault="00B75F27" w:rsidP="00B75F27">
      <w:pPr>
        <w:pStyle w:val="BodyText"/>
        <w:spacing w:line="480" w:lineRule="auto"/>
        <w:ind w:left="568" w:right="283" w:firstLine="720"/>
        <w:jc w:val="both"/>
      </w:pPr>
      <w:r>
        <w:t>Perendaman merupakan cara yang sering dipakai untuk mencuci bahan baku obat herbal (simplisia). Caranya dengan merendam simplisia dalam air. Perendaman tidak boleh dilakukan terlalu lama agar bahan berkhasiat pada tanaman yang mudah larut dalam air tidak tercuci dan hilang begitu saja.</w:t>
      </w:r>
    </w:p>
    <w:p w:rsidR="00B75F27" w:rsidRDefault="00B75F27" w:rsidP="00B75F27">
      <w:pPr>
        <w:pStyle w:val="ListParagraph"/>
        <w:numPr>
          <w:ilvl w:val="3"/>
          <w:numId w:val="26"/>
        </w:numPr>
        <w:tabs>
          <w:tab w:val="left" w:pos="1288"/>
        </w:tabs>
        <w:spacing w:before="120"/>
        <w:jc w:val="both"/>
        <w:rPr>
          <w:sz w:val="24"/>
        </w:rPr>
      </w:pPr>
      <w:r>
        <w:rPr>
          <w:spacing w:val="-2"/>
          <w:sz w:val="24"/>
        </w:rPr>
        <w:t>Penyemprotan</w:t>
      </w:r>
    </w:p>
    <w:p w:rsidR="00B75F27" w:rsidRDefault="00B75F27" w:rsidP="00B75F27">
      <w:pPr>
        <w:pStyle w:val="BodyText"/>
        <w:spacing w:before="161"/>
      </w:pPr>
    </w:p>
    <w:p w:rsidR="00B75F27" w:rsidRDefault="00B75F27" w:rsidP="00B75F27">
      <w:pPr>
        <w:pStyle w:val="BodyText"/>
        <w:spacing w:line="480" w:lineRule="auto"/>
        <w:ind w:left="568" w:right="281" w:firstLine="660"/>
        <w:jc w:val="both"/>
      </w:pPr>
      <w:r>
        <w:t>Membersihkan simplisia dengan cara penyemprotan biasanya dilakukan pada simplisia yang berasal dari umbi yang tumbuh didalam tanah. Hal ini disebabkan tanah mudah melekat pada lekukan-lekukan umbi yang tumbuh di dalam tanah. Karena itu, umbi perlu disemprot dengan air agar kotoran atau tanah dapat terlepas dari lekukan umbi tersebut.</w:t>
      </w:r>
    </w:p>
    <w:p w:rsidR="00B75F27" w:rsidRDefault="00B75F27" w:rsidP="00B75F27">
      <w:pPr>
        <w:pStyle w:val="ListParagraph"/>
        <w:numPr>
          <w:ilvl w:val="3"/>
          <w:numId w:val="26"/>
        </w:numPr>
        <w:tabs>
          <w:tab w:val="left" w:pos="1288"/>
        </w:tabs>
        <w:spacing w:before="121"/>
        <w:jc w:val="both"/>
        <w:rPr>
          <w:sz w:val="24"/>
        </w:rPr>
      </w:pPr>
      <w:r>
        <w:rPr>
          <w:sz w:val="24"/>
        </w:rPr>
        <w:t>Penggosokan</w:t>
      </w:r>
      <w:r>
        <w:rPr>
          <w:spacing w:val="-2"/>
          <w:sz w:val="24"/>
        </w:rPr>
        <w:t>(penyikatan)</w:t>
      </w:r>
    </w:p>
    <w:p w:rsidR="00B75F27" w:rsidRDefault="00B75F27" w:rsidP="00B75F27">
      <w:pPr>
        <w:pStyle w:val="BodyText"/>
        <w:spacing w:before="158"/>
      </w:pPr>
    </w:p>
    <w:p w:rsidR="00B75F27" w:rsidRDefault="00B75F27" w:rsidP="00B75F27">
      <w:pPr>
        <w:pStyle w:val="BodyText"/>
        <w:spacing w:line="480" w:lineRule="auto"/>
        <w:ind w:left="568" w:right="284" w:firstLine="686"/>
        <w:jc w:val="both"/>
      </w:pPr>
      <w:r>
        <w:t>Penggosokan (penyikatan) bertujuan untuk membuang kotoran yang mnempel dan susah dihilangkan pada simplisia. Penggosokan dilakukan dengan menggunakan sikat lembut atau kain sambal merendam simplisia didalam air. Hal yang perlu diperhatikan adalah jangan sampai penyikatan menggores ataumerusaksimplisiasehinggakualitassimplisiamenurun.Setelahbersih,</w:t>
      </w:r>
      <w:r>
        <w:rPr>
          <w:spacing w:val="-2"/>
        </w:rPr>
        <w:t>simplisia</w:t>
      </w:r>
    </w:p>
    <w:p w:rsidR="00B75F27" w:rsidRDefault="00B75F27" w:rsidP="00B75F27">
      <w:pPr>
        <w:pStyle w:val="BodyText"/>
        <w:spacing w:line="480" w:lineRule="auto"/>
        <w:jc w:val="both"/>
        <w:sectPr w:rsidR="00B75F27">
          <w:headerReference w:type="even" r:id="rId34"/>
          <w:headerReference w:type="default" r:id="rId35"/>
          <w:footerReference w:type="default" r:id="rId36"/>
          <w:headerReference w:type="first" r:id="rId37"/>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186"/>
      </w:pPr>
      <w:r>
        <w:t>ditiriskan ditempat teduh dengan cara meletakkan di tikar, para-para atau kawatkasa sambal dibolak-balik (Sudewo.B, 2009).</w:t>
      </w:r>
    </w:p>
    <w:p w:rsidR="00B75F27" w:rsidRDefault="00B75F27" w:rsidP="00B75F27">
      <w:pPr>
        <w:pStyle w:val="Heading2"/>
        <w:numPr>
          <w:ilvl w:val="2"/>
          <w:numId w:val="26"/>
        </w:numPr>
        <w:tabs>
          <w:tab w:val="left" w:pos="1288"/>
        </w:tabs>
        <w:spacing w:before="125"/>
        <w:ind w:left="1288" w:hanging="720"/>
      </w:pPr>
      <w:bookmarkStart w:id="11" w:name="_TOC_250058"/>
      <w:r>
        <w:t>Pengeringan</w:t>
      </w:r>
      <w:bookmarkEnd w:id="11"/>
      <w:r>
        <w:rPr>
          <w:spacing w:val="-2"/>
        </w:rPr>
        <w:t>Simplisia</w:t>
      </w:r>
    </w:p>
    <w:p w:rsidR="00B75F27" w:rsidRDefault="00B75F27" w:rsidP="00B75F27">
      <w:pPr>
        <w:pStyle w:val="BodyText"/>
        <w:spacing w:before="115"/>
        <w:rPr>
          <w:b/>
        </w:rPr>
      </w:pPr>
    </w:p>
    <w:p w:rsidR="00B75F27" w:rsidRDefault="00B75F27" w:rsidP="00B75F27">
      <w:pPr>
        <w:pStyle w:val="BodyText"/>
        <w:spacing w:line="480" w:lineRule="auto"/>
        <w:ind w:left="568" w:right="278" w:firstLine="566"/>
        <w:jc w:val="both"/>
      </w:pPr>
      <w:r>
        <w:t>Pengeringan simplisia bertujuan mengurangi kadar air simplisia sehingga tidak mudah rusak, berjamur, atau kandungan bahan aktif berubah jika disimpan dalam waktu cukup lama. Sebelum proses pengeringan, simplisia, sepertirimpang, batang, atau kulit kayu dipotong kecil-kecil untuk mempercepat proses pengeringan. Simplisia berupa rimpang biasanya diiris dengan ketebalan 5-7 mm menggunakan pisau stainlees steel atau mesin perajang. Batang dipotong-potong sebelum dikeringkan, sedangkan kulit kayu dipecah-pecah menjadi ukuran yang lebih kecil. Pengeringan dapat dilakukan dengan beberapa cara sebagai berikut:</w:t>
      </w:r>
    </w:p>
    <w:p w:rsidR="00B75F27" w:rsidRDefault="00B75F27" w:rsidP="00B75F27">
      <w:pPr>
        <w:pStyle w:val="ListParagraph"/>
        <w:numPr>
          <w:ilvl w:val="3"/>
          <w:numId w:val="26"/>
        </w:numPr>
        <w:tabs>
          <w:tab w:val="left" w:pos="1288"/>
        </w:tabs>
        <w:spacing w:before="121"/>
        <w:jc w:val="both"/>
        <w:rPr>
          <w:sz w:val="24"/>
        </w:rPr>
      </w:pPr>
      <w:r>
        <w:rPr>
          <w:sz w:val="24"/>
        </w:rPr>
        <w:t>Pengeringansecara</w:t>
      </w:r>
      <w:r>
        <w:rPr>
          <w:spacing w:val="-2"/>
          <w:sz w:val="24"/>
        </w:rPr>
        <w:t>alami</w:t>
      </w:r>
    </w:p>
    <w:p w:rsidR="00B75F27" w:rsidRDefault="00B75F27" w:rsidP="00B75F27">
      <w:pPr>
        <w:pStyle w:val="BodyText"/>
        <w:spacing w:before="158"/>
      </w:pPr>
    </w:p>
    <w:p w:rsidR="00B75F27" w:rsidRDefault="00B75F27" w:rsidP="00B75F27">
      <w:pPr>
        <w:pStyle w:val="BodyText"/>
        <w:spacing w:line="480" w:lineRule="auto"/>
        <w:ind w:left="568" w:right="278" w:firstLine="720"/>
        <w:jc w:val="both"/>
      </w:pPr>
      <w:r>
        <w:t>Pengeringan secara alami dilakukan dengan menjemur simplisia di bawah matahari langsung, simplisia ini dihamparkan merata setipis mungkin dengan alas tikar atau plastik dengan sambal sering dibalik agar keringnya merata. Cara ini merupakan cara yang paling mudah dari segi biaya karena relative murah. Kekurangan car aini adalah jika terjadi perubahan cuaca mendadak atau panas yang berlebih, kualitas simplisia yang diperoleh tidak begitu baik karena pengeringan yang tidak stabil. Cara ini cocok digunakan untuk simplisia rimpang, biji, batang atau akar. Untuk mengatasi pengeringan secara alami yang kurang sempurna telah direkomendasikan alat baru yang menggunakan tenaga matahari agar kualitas simplisia tetap terjaga. Alat tersebut berupa lemari dengan rak-rak pengeringyangdapatmemberikanpanasyangcukuppadasimplisia</w:t>
      </w:r>
      <w:r>
        <w:rPr>
          <w:spacing w:val="-2"/>
        </w:rPr>
        <w:t>sekaligus</w:t>
      </w:r>
    </w:p>
    <w:p w:rsidR="00B75F27" w:rsidRDefault="00B75F27" w:rsidP="00B75F27">
      <w:pPr>
        <w:pStyle w:val="BodyText"/>
        <w:spacing w:line="480" w:lineRule="auto"/>
        <w:jc w:val="both"/>
        <w:sectPr w:rsidR="00B75F27">
          <w:headerReference w:type="even" r:id="rId38"/>
          <w:headerReference w:type="default" r:id="rId39"/>
          <w:footerReference w:type="default" r:id="rId40"/>
          <w:headerReference w:type="first" r:id="rId41"/>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2"/>
        <w:jc w:val="both"/>
      </w:pPr>
      <w:r>
        <w:t>melidungin simplisia dari kelembapan udara karena hanya mengalirkan udara kering kedalam ruang antar rak. Dengan alat ini, panas matahari mencapai simplisia yang dikeringkan melalui kaca hitam sehingga dapat menyaring sinar ultra violet yang mungkin merusak kandungan berkhasiat simplisia tersebut.</w:t>
      </w:r>
    </w:p>
    <w:p w:rsidR="00B75F27" w:rsidRDefault="00B75F27" w:rsidP="00B75F27">
      <w:pPr>
        <w:pStyle w:val="ListParagraph"/>
        <w:numPr>
          <w:ilvl w:val="3"/>
          <w:numId w:val="26"/>
        </w:numPr>
        <w:tabs>
          <w:tab w:val="left" w:pos="1288"/>
        </w:tabs>
        <w:spacing w:before="120"/>
        <w:jc w:val="both"/>
        <w:rPr>
          <w:sz w:val="24"/>
        </w:rPr>
      </w:pPr>
      <w:r>
        <w:rPr>
          <w:sz w:val="24"/>
        </w:rPr>
        <w:t>Pengeringansecara</w:t>
      </w:r>
      <w:r>
        <w:rPr>
          <w:spacing w:val="-2"/>
          <w:sz w:val="24"/>
        </w:rPr>
        <w:t>buatan</w:t>
      </w:r>
    </w:p>
    <w:p w:rsidR="00B75F27" w:rsidRDefault="00B75F27" w:rsidP="00B75F27">
      <w:pPr>
        <w:pStyle w:val="BodyText"/>
        <w:spacing w:before="158"/>
      </w:pPr>
    </w:p>
    <w:p w:rsidR="00B75F27" w:rsidRDefault="00B75F27" w:rsidP="00B75F27">
      <w:pPr>
        <w:pStyle w:val="BodyText"/>
        <w:spacing w:line="480" w:lineRule="auto"/>
        <w:ind w:left="568" w:right="283" w:firstLine="720"/>
        <w:jc w:val="both"/>
      </w:pPr>
      <w:r>
        <w:t>Pengeringan secara buatan dilakukan dengan menggunakan mesinpemanas (oven) bertenaga listrik atau diesel. Kelebihan pengeringanmenggunakan mesin ini, di antaranya panas yang dihasilkan lebih stabil sehingga pengeringan lebih terkontrol, waktu pengeringan tidak tergantung pada kondisi cuaca, proses pengeringan lebih cepat, kualitas yang dihasilkan lebih baik.Namun, pengadaan alat ini membutuhkan biaya yang cukup besar sehingga hanya dipakai oleh perusahaan jamu yang sudah dalam skala besar. Beberapa simplisia memiliki kekhususan cara pengeringan untuk mempertahankan kandungan bahan khasiat (Sudewo.B, 2009).</w:t>
      </w:r>
    </w:p>
    <w:p w:rsidR="00B75F27" w:rsidRDefault="00B75F27" w:rsidP="00B75F27">
      <w:pPr>
        <w:pStyle w:val="Heading2"/>
        <w:numPr>
          <w:ilvl w:val="2"/>
          <w:numId w:val="26"/>
        </w:numPr>
        <w:tabs>
          <w:tab w:val="left" w:pos="1288"/>
        </w:tabs>
        <w:spacing w:before="127"/>
        <w:ind w:left="1288" w:hanging="720"/>
        <w:jc w:val="both"/>
      </w:pPr>
      <w:bookmarkStart w:id="12" w:name="_TOC_250057"/>
      <w:r>
        <w:t>Penyimpanan</w:t>
      </w:r>
      <w:bookmarkEnd w:id="12"/>
      <w:r>
        <w:rPr>
          <w:spacing w:val="-2"/>
        </w:rPr>
        <w:t>Sampel</w:t>
      </w:r>
    </w:p>
    <w:p w:rsidR="00B75F27" w:rsidRDefault="00B75F27" w:rsidP="00B75F27">
      <w:pPr>
        <w:pStyle w:val="BodyText"/>
        <w:spacing w:before="115"/>
        <w:rPr>
          <w:b/>
        </w:rPr>
      </w:pPr>
    </w:p>
    <w:p w:rsidR="00B75F27" w:rsidRDefault="00B75F27" w:rsidP="00B75F27">
      <w:pPr>
        <w:pStyle w:val="BodyText"/>
        <w:spacing w:line="480" w:lineRule="auto"/>
        <w:ind w:left="568" w:right="283" w:firstLine="566"/>
        <w:jc w:val="both"/>
      </w:pPr>
      <w:r>
        <w:t>Proses penyimpanan simplisia terdiri dari dua tahap yaitu pengemasan dan penyimpanan bahan simplisia. Penyimpanan dapat dilakukan seperti dibawah ini.</w:t>
      </w:r>
    </w:p>
    <w:p w:rsidR="00B75F27" w:rsidRDefault="00B75F27" w:rsidP="00B75F27">
      <w:pPr>
        <w:pStyle w:val="ListParagraph"/>
        <w:numPr>
          <w:ilvl w:val="3"/>
          <w:numId w:val="26"/>
        </w:numPr>
        <w:tabs>
          <w:tab w:val="left" w:pos="1288"/>
        </w:tabs>
        <w:spacing w:before="120"/>
        <w:jc w:val="both"/>
        <w:rPr>
          <w:sz w:val="24"/>
        </w:rPr>
      </w:pPr>
      <w:r>
        <w:rPr>
          <w:sz w:val="24"/>
        </w:rPr>
        <w:t>Pengemasandanpemberian</w:t>
      </w:r>
      <w:r>
        <w:rPr>
          <w:spacing w:val="-2"/>
          <w:sz w:val="24"/>
        </w:rPr>
        <w:t xml:space="preserve"> label</w:t>
      </w:r>
    </w:p>
    <w:p w:rsidR="00B75F27" w:rsidRDefault="00B75F27" w:rsidP="00B75F27">
      <w:pPr>
        <w:pStyle w:val="BodyText"/>
        <w:spacing w:before="161"/>
      </w:pPr>
    </w:p>
    <w:p w:rsidR="00B75F27" w:rsidRDefault="00B75F27" w:rsidP="00B75F27">
      <w:pPr>
        <w:pStyle w:val="BodyText"/>
        <w:spacing w:line="480" w:lineRule="auto"/>
        <w:ind w:left="568" w:right="283" w:firstLine="660"/>
        <w:jc w:val="both"/>
      </w:pPr>
      <w:r>
        <w:t>Pengemasan bertujuan melindungi simplisia dari kotoran atau cemaran sehingga simplisia tidak mengalami kerusakan selama penyimpanan, pengangkutan atau pengiriman ketempat pemasaran. Sementara itu, pemberian labelpadakemasanbertujuanagarbahandidalamsebuahkemasantidak</w:t>
      </w:r>
      <w:r>
        <w:rPr>
          <w:spacing w:val="-2"/>
        </w:rPr>
        <w:t>tertukar</w:t>
      </w:r>
    </w:p>
    <w:p w:rsidR="00B75F27" w:rsidRDefault="00B75F27" w:rsidP="00B75F27">
      <w:pPr>
        <w:pStyle w:val="BodyText"/>
        <w:spacing w:line="480" w:lineRule="auto"/>
        <w:jc w:val="both"/>
        <w:sectPr w:rsidR="00B75F27">
          <w:headerReference w:type="even" r:id="rId42"/>
          <w:headerReference w:type="default" r:id="rId43"/>
          <w:footerReference w:type="default" r:id="rId44"/>
          <w:headerReference w:type="first" r:id="rId45"/>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186"/>
      </w:pPr>
      <w:r>
        <w:t>denganbahandalamkemasanlain.Selainitu,pelebelanmemberikaninformasi beberapa lama simplisia tersebut telah disimpan.</w:t>
      </w:r>
    </w:p>
    <w:p w:rsidR="00B75F27" w:rsidRDefault="00B75F27" w:rsidP="00B75F27">
      <w:pPr>
        <w:pStyle w:val="ListParagraph"/>
        <w:numPr>
          <w:ilvl w:val="3"/>
          <w:numId w:val="26"/>
        </w:numPr>
        <w:tabs>
          <w:tab w:val="left" w:pos="1288"/>
        </w:tabs>
        <w:spacing w:before="120"/>
        <w:jc w:val="both"/>
        <w:rPr>
          <w:sz w:val="24"/>
        </w:rPr>
      </w:pPr>
      <w:r>
        <w:rPr>
          <w:spacing w:val="-2"/>
          <w:sz w:val="24"/>
        </w:rPr>
        <w:t>Penyimpanan</w:t>
      </w:r>
    </w:p>
    <w:p w:rsidR="00B75F27" w:rsidRDefault="00B75F27" w:rsidP="00B75F27">
      <w:pPr>
        <w:pStyle w:val="BodyText"/>
        <w:spacing w:before="158"/>
      </w:pPr>
    </w:p>
    <w:p w:rsidR="00B75F27" w:rsidRDefault="00B75F27" w:rsidP="00B75F27">
      <w:pPr>
        <w:pStyle w:val="BodyText"/>
        <w:spacing w:line="480" w:lineRule="auto"/>
        <w:ind w:left="568" w:right="281" w:firstLine="660"/>
        <w:jc w:val="both"/>
      </w:pPr>
      <w:r>
        <w:t>Secara berkala simplisia diperiksa kualitasnya. Apabila diperlukansimplisia yang telah rusak disortir Kembali dan diganti kemasannya. Simplisia yangdigunakan adalah simplisia yang telah lebih dahulu disimpan. Setelah kemasan dan diberi label, simplisia dapat disusun dalam rak-rak di ruang penyimpanan. Berikut persyaratan ruang penyimpanan yang harus dipenuhi.</w:t>
      </w:r>
    </w:p>
    <w:p w:rsidR="00B75F27" w:rsidRDefault="00B75F27" w:rsidP="00B75F27">
      <w:pPr>
        <w:pStyle w:val="ListParagraph"/>
        <w:numPr>
          <w:ilvl w:val="0"/>
          <w:numId w:val="24"/>
        </w:numPr>
        <w:tabs>
          <w:tab w:val="left" w:pos="1287"/>
        </w:tabs>
        <w:spacing w:before="121"/>
        <w:ind w:left="1287" w:hanging="359"/>
        <w:jc w:val="both"/>
        <w:rPr>
          <w:sz w:val="24"/>
        </w:rPr>
      </w:pPr>
      <w:r>
        <w:rPr>
          <w:sz w:val="24"/>
        </w:rPr>
        <w:t>Memilikisirkulasiudarayang</w:t>
      </w:r>
      <w:r>
        <w:rPr>
          <w:spacing w:val="-2"/>
          <w:sz w:val="24"/>
        </w:rPr>
        <w:t>baik,</w:t>
      </w:r>
    </w:p>
    <w:p w:rsidR="00B75F27" w:rsidRDefault="00B75F27" w:rsidP="00B75F27">
      <w:pPr>
        <w:pStyle w:val="BodyText"/>
      </w:pPr>
    </w:p>
    <w:p w:rsidR="00B75F27" w:rsidRDefault="00B75F27" w:rsidP="00B75F27">
      <w:pPr>
        <w:pStyle w:val="ListParagraph"/>
        <w:numPr>
          <w:ilvl w:val="0"/>
          <w:numId w:val="24"/>
        </w:numPr>
        <w:tabs>
          <w:tab w:val="left" w:pos="1288"/>
        </w:tabs>
        <w:spacing w:line="480" w:lineRule="auto"/>
        <w:ind w:right="285"/>
        <w:rPr>
          <w:sz w:val="24"/>
        </w:rPr>
      </w:pPr>
      <w:r>
        <w:rPr>
          <w:sz w:val="24"/>
        </w:rPr>
        <w:t>Memilikisuhu,kelembapan,danpeneranganyangcukupsehinggatidak merusak simplisia yang disimpan,</w:t>
      </w:r>
    </w:p>
    <w:p w:rsidR="00B75F27" w:rsidRDefault="00B75F27" w:rsidP="00B75F27">
      <w:pPr>
        <w:pStyle w:val="ListParagraph"/>
        <w:numPr>
          <w:ilvl w:val="0"/>
          <w:numId w:val="24"/>
        </w:numPr>
        <w:tabs>
          <w:tab w:val="left" w:pos="1288"/>
        </w:tabs>
        <w:spacing w:line="480" w:lineRule="auto"/>
        <w:ind w:right="286"/>
        <w:rPr>
          <w:sz w:val="24"/>
        </w:rPr>
      </w:pPr>
      <w:r>
        <w:rPr>
          <w:sz w:val="24"/>
        </w:rPr>
        <w:t>Mampumelindunginsimplisiadariperubahancuacaekstrem(sangatpanas atau sangat dingin) dan kelembaban berlebih,</w:t>
      </w:r>
    </w:p>
    <w:p w:rsidR="00B75F27" w:rsidRDefault="00B75F27" w:rsidP="00B75F27">
      <w:pPr>
        <w:pStyle w:val="ListParagraph"/>
        <w:numPr>
          <w:ilvl w:val="0"/>
          <w:numId w:val="24"/>
        </w:numPr>
        <w:tabs>
          <w:tab w:val="left" w:pos="1288"/>
        </w:tabs>
        <w:spacing w:before="1" w:line="480" w:lineRule="auto"/>
        <w:ind w:right="283"/>
        <w:rPr>
          <w:sz w:val="24"/>
        </w:rPr>
      </w:pPr>
      <w:r>
        <w:rPr>
          <w:sz w:val="24"/>
        </w:rPr>
        <w:t>Melindungisimplisiadariseranggadanhewanpenggangguyangdapat merusak simplisia (Sudewo.B, 2009).</w:t>
      </w:r>
    </w:p>
    <w:p w:rsidR="00B75F27" w:rsidRDefault="00B75F27" w:rsidP="00B75F27">
      <w:pPr>
        <w:pStyle w:val="Heading2"/>
        <w:numPr>
          <w:ilvl w:val="1"/>
          <w:numId w:val="26"/>
        </w:numPr>
        <w:tabs>
          <w:tab w:val="left" w:pos="1048"/>
        </w:tabs>
        <w:spacing w:before="5"/>
        <w:ind w:left="1048" w:hanging="480"/>
      </w:pPr>
      <w:r>
        <w:t>EkstraksiDan</w:t>
      </w:r>
      <w:r>
        <w:rPr>
          <w:spacing w:val="-2"/>
        </w:rPr>
        <w:t>Ekstrak</w:t>
      </w:r>
    </w:p>
    <w:p w:rsidR="00B75F27" w:rsidRDefault="00B75F27" w:rsidP="00B75F27">
      <w:pPr>
        <w:pStyle w:val="BodyText"/>
        <w:spacing w:before="115"/>
        <w:rPr>
          <w:b/>
        </w:rPr>
      </w:pPr>
    </w:p>
    <w:p w:rsidR="00B75F27" w:rsidRDefault="00B75F27" w:rsidP="00B75F27">
      <w:pPr>
        <w:pStyle w:val="BodyText"/>
        <w:spacing w:line="480" w:lineRule="auto"/>
        <w:ind w:left="568" w:right="282" w:firstLine="566"/>
        <w:jc w:val="both"/>
      </w:pPr>
      <w:r>
        <w:t>Ekstraksi adalah proses penarikan kandungan kimia yang dapat larut sehingga terpisah dari bahan yang tidak larut dengan pelarut cair. Dengan diketahui senyawa aktif yang dikandung simplisia akan mempermudah pemilihan pelarut dengan cara yang tepat (Ditjen POM, 2000).Ekstrak adalah sediaan kental yang diperoleh dengan mengekstraksi senyawa aktif dari simplisia nabati atau simplisia hewani menggunakan pelarut yang sesuai, kemudian semua atau hampir semuapelarutdiupkandanmassaatauserbukyangtersisisa</w:t>
      </w:r>
      <w:r>
        <w:rPr>
          <w:spacing w:val="-2"/>
        </w:rPr>
        <w:t>diperlukan</w:t>
      </w:r>
    </w:p>
    <w:p w:rsidR="00B75F27" w:rsidRDefault="00B75F27" w:rsidP="00B75F27">
      <w:pPr>
        <w:pStyle w:val="BodyText"/>
        <w:spacing w:line="480" w:lineRule="auto"/>
        <w:jc w:val="both"/>
        <w:sectPr w:rsidR="00B75F27">
          <w:headerReference w:type="even" r:id="rId46"/>
          <w:headerReference w:type="default" r:id="rId47"/>
          <w:footerReference w:type="default" r:id="rId48"/>
          <w:headerReference w:type="first" r:id="rId4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5"/>
        <w:jc w:val="both"/>
      </w:pPr>
      <w:r>
        <w:t>sedemikian sehingga memenuhi baku yang telah ditentukan. Sebagian besar ekstrak dibuat dengan mengekstraksi bahan baku obat secara perkolasi. Seluruh perkolat biasanya dipekatkan secara destilasi dengan menggunakan tekanan (Ditjen POM, 2014).</w:t>
      </w:r>
    </w:p>
    <w:p w:rsidR="00B75F27" w:rsidRDefault="00B75F27" w:rsidP="00B75F27">
      <w:pPr>
        <w:pStyle w:val="Heading2"/>
        <w:numPr>
          <w:ilvl w:val="2"/>
          <w:numId w:val="26"/>
        </w:numPr>
        <w:tabs>
          <w:tab w:val="left" w:pos="1108"/>
        </w:tabs>
        <w:spacing w:before="125"/>
        <w:jc w:val="both"/>
      </w:pPr>
      <w:bookmarkStart w:id="13" w:name="_TOC_250056"/>
      <w:r>
        <w:t>FaktorYangMempengaruhiMutu</w:t>
      </w:r>
      <w:bookmarkEnd w:id="13"/>
      <w:r>
        <w:rPr>
          <w:spacing w:val="-2"/>
        </w:rPr>
        <w:t>Ekstrak</w:t>
      </w:r>
    </w:p>
    <w:p w:rsidR="00B75F27" w:rsidRDefault="00B75F27" w:rsidP="00B75F27">
      <w:pPr>
        <w:pStyle w:val="BodyText"/>
        <w:spacing w:before="115"/>
        <w:rPr>
          <w:b/>
        </w:rPr>
      </w:pPr>
    </w:p>
    <w:p w:rsidR="00B75F27" w:rsidRDefault="00B75F27" w:rsidP="00B75F27">
      <w:pPr>
        <w:pStyle w:val="ListParagraph"/>
        <w:numPr>
          <w:ilvl w:val="3"/>
          <w:numId w:val="26"/>
        </w:numPr>
        <w:tabs>
          <w:tab w:val="left" w:pos="1288"/>
        </w:tabs>
        <w:jc w:val="both"/>
        <w:rPr>
          <w:sz w:val="24"/>
        </w:rPr>
      </w:pPr>
      <w:r>
        <w:rPr>
          <w:sz w:val="24"/>
        </w:rPr>
        <w:t>Faktor</w:t>
      </w:r>
      <w:r>
        <w:rPr>
          <w:spacing w:val="-2"/>
          <w:sz w:val="24"/>
        </w:rPr>
        <w:t xml:space="preserve"> Biologi</w:t>
      </w:r>
    </w:p>
    <w:p w:rsidR="00B75F27" w:rsidRDefault="00B75F27" w:rsidP="00B75F27">
      <w:pPr>
        <w:pStyle w:val="BodyText"/>
      </w:pPr>
    </w:p>
    <w:p w:rsidR="00B75F27" w:rsidRDefault="00B75F27" w:rsidP="00B75F27">
      <w:pPr>
        <w:pStyle w:val="BodyText"/>
        <w:spacing w:line="480" w:lineRule="auto"/>
        <w:ind w:left="568" w:right="283" w:firstLine="540"/>
        <w:jc w:val="both"/>
      </w:pPr>
      <w:r>
        <w:t>Mutu ekstrak dipengaruhi oleh bahan asal yaitu tumbuhan obat dan khusus dipandangdari segi biologi. Faktor biologi, baik untuk bahan tumbuhan obat hasil budaya (</w:t>
      </w:r>
      <w:r>
        <w:rPr>
          <w:i/>
        </w:rPr>
        <w:t>kultivar</w:t>
      </w:r>
      <w:r>
        <w:t>) ataupun tumbuhan liar (</w:t>
      </w:r>
      <w:r>
        <w:rPr>
          <w:i/>
        </w:rPr>
        <w:t>wild crop</w:t>
      </w:r>
      <w:r>
        <w:t>) yang meliputi beberapa hal:</w:t>
      </w:r>
    </w:p>
    <w:p w:rsidR="00B75F27" w:rsidRDefault="00B75F27" w:rsidP="00B75F27">
      <w:pPr>
        <w:pStyle w:val="ListParagraph"/>
        <w:numPr>
          <w:ilvl w:val="0"/>
          <w:numId w:val="23"/>
        </w:numPr>
        <w:tabs>
          <w:tab w:val="left" w:pos="1288"/>
        </w:tabs>
        <w:spacing w:before="1" w:line="480" w:lineRule="auto"/>
        <w:ind w:right="281"/>
        <w:jc w:val="both"/>
        <w:rPr>
          <w:sz w:val="24"/>
        </w:rPr>
      </w:pPr>
      <w:r>
        <w:rPr>
          <w:sz w:val="24"/>
        </w:rPr>
        <w:t>Identitasjenis(species),jenistumbuhandarisudutkeragamanhayatidapat dikonfirmasi sampai informasi genetic sebagai factor internal untuk validasi jenis (</w:t>
      </w:r>
      <w:r>
        <w:rPr>
          <w:i/>
          <w:sz w:val="24"/>
        </w:rPr>
        <w:t>species</w:t>
      </w:r>
      <w:r>
        <w:rPr>
          <w:sz w:val="24"/>
        </w:rPr>
        <w:t>)</w:t>
      </w:r>
    </w:p>
    <w:p w:rsidR="00B75F27" w:rsidRDefault="00B75F27" w:rsidP="00B75F27">
      <w:pPr>
        <w:pStyle w:val="ListParagraph"/>
        <w:numPr>
          <w:ilvl w:val="0"/>
          <w:numId w:val="23"/>
        </w:numPr>
        <w:tabs>
          <w:tab w:val="left" w:pos="1288"/>
        </w:tabs>
        <w:spacing w:line="480" w:lineRule="auto"/>
        <w:ind w:right="287"/>
        <w:jc w:val="both"/>
        <w:rPr>
          <w:sz w:val="24"/>
        </w:rPr>
      </w:pPr>
      <w:r>
        <w:rPr>
          <w:sz w:val="24"/>
        </w:rPr>
        <w:t>Lokasi tumbuhan asal, lokasi berarti factor eksternal yaitu lingkungan (tanaman atau atmosfer) dimana tumbuhan berinteraksi beberapa energi (cuaca, temperatur, cahaya dan materi senyawa organic dan anorganik).</w:t>
      </w:r>
    </w:p>
    <w:p w:rsidR="00B75F27" w:rsidRDefault="00B75F27" w:rsidP="00B75F27">
      <w:pPr>
        <w:pStyle w:val="ListParagraph"/>
        <w:numPr>
          <w:ilvl w:val="0"/>
          <w:numId w:val="23"/>
        </w:numPr>
        <w:tabs>
          <w:tab w:val="left" w:pos="1288"/>
        </w:tabs>
        <w:spacing w:line="480" w:lineRule="auto"/>
        <w:ind w:right="279"/>
        <w:jc w:val="both"/>
        <w:rPr>
          <w:sz w:val="24"/>
        </w:rPr>
      </w:pPr>
      <w:r>
        <w:rPr>
          <w:sz w:val="24"/>
        </w:rPr>
        <w:t>Periodepemanenhasil tumbuhan,factorini merupakandimensi waktu dan proses kehidupan tumbuhan terutama metabolism sehingga menentukan senyawa kandungan mencapai kadar optimal dari proses biosintesis dan sebaliknya kapan sebelum senyawa tersebut dikonversi/di bio transformasi</w:t>
      </w:r>
    </w:p>
    <w:p w:rsidR="00B75F27" w:rsidRDefault="00B75F27" w:rsidP="00B75F27">
      <w:pPr>
        <w:pStyle w:val="BodyText"/>
        <w:ind w:left="1288"/>
        <w:jc w:val="both"/>
      </w:pPr>
      <w:r>
        <w:t>/biodegradasidanmenjadisenyawa</w:t>
      </w:r>
      <w:r>
        <w:rPr>
          <w:spacing w:val="-2"/>
        </w:rPr>
        <w:t>lain.</w:t>
      </w:r>
    </w:p>
    <w:p w:rsidR="00B75F27" w:rsidRDefault="00B75F27" w:rsidP="00B75F27">
      <w:pPr>
        <w:pStyle w:val="ListParagraph"/>
        <w:numPr>
          <w:ilvl w:val="0"/>
          <w:numId w:val="23"/>
        </w:numPr>
        <w:tabs>
          <w:tab w:val="left" w:pos="1288"/>
        </w:tabs>
        <w:spacing w:before="275" w:line="480" w:lineRule="auto"/>
        <w:ind w:right="286"/>
        <w:jc w:val="both"/>
        <w:rPr>
          <w:sz w:val="24"/>
        </w:rPr>
      </w:pPr>
      <w:r>
        <w:rPr>
          <w:sz w:val="24"/>
        </w:rPr>
        <w:t>Penyimpanan bahan tumbuhan : merupakan factor eksternal yang dapat diatur karena dapat berpengaruh pada stabilitas bahan serta adanya kontaminasi (biotik dan abiotik)</w:t>
      </w:r>
    </w:p>
    <w:p w:rsidR="00B75F27" w:rsidRDefault="00B75F27" w:rsidP="00B75F27">
      <w:pPr>
        <w:pStyle w:val="ListParagraph"/>
        <w:numPr>
          <w:ilvl w:val="0"/>
          <w:numId w:val="23"/>
        </w:numPr>
        <w:tabs>
          <w:tab w:val="left" w:pos="1287"/>
        </w:tabs>
        <w:ind w:left="1287" w:hanging="359"/>
        <w:jc w:val="both"/>
        <w:rPr>
          <w:sz w:val="24"/>
        </w:rPr>
      </w:pPr>
      <w:r>
        <w:rPr>
          <w:sz w:val="24"/>
        </w:rPr>
        <w:t>Umurtumbuhandan bagian yang</w:t>
      </w:r>
      <w:r>
        <w:rPr>
          <w:spacing w:val="-2"/>
          <w:sz w:val="24"/>
        </w:rPr>
        <w:t>digunakan</w:t>
      </w:r>
    </w:p>
    <w:p w:rsidR="00B75F27" w:rsidRDefault="00B75F27" w:rsidP="00B75F27">
      <w:pPr>
        <w:pStyle w:val="ListParagraph"/>
        <w:jc w:val="both"/>
        <w:rPr>
          <w:sz w:val="24"/>
        </w:rPr>
        <w:sectPr w:rsidR="00B75F27">
          <w:headerReference w:type="even" r:id="rId50"/>
          <w:headerReference w:type="default" r:id="rId51"/>
          <w:footerReference w:type="default" r:id="rId52"/>
          <w:headerReference w:type="first" r:id="rId5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ListParagraph"/>
        <w:numPr>
          <w:ilvl w:val="0"/>
          <w:numId w:val="23"/>
        </w:numPr>
        <w:tabs>
          <w:tab w:val="left" w:pos="1288"/>
        </w:tabs>
        <w:spacing w:line="480" w:lineRule="auto"/>
        <w:ind w:right="279"/>
        <w:jc w:val="both"/>
        <w:rPr>
          <w:sz w:val="24"/>
        </w:rPr>
      </w:pPr>
      <w:r>
        <w:rPr>
          <w:sz w:val="24"/>
        </w:rPr>
        <w:t>Selain 5 faktor tersebut, maka untuk bahan tumbuhan obat hasil (</w:t>
      </w:r>
      <w:r>
        <w:rPr>
          <w:i/>
          <w:sz w:val="24"/>
        </w:rPr>
        <w:t>kultivar</w:t>
      </w:r>
      <w:r>
        <w:rPr>
          <w:sz w:val="24"/>
        </w:rPr>
        <w:t>) ada lagi factor GAP (</w:t>
      </w:r>
      <w:r>
        <w:rPr>
          <w:i/>
          <w:sz w:val="24"/>
        </w:rPr>
        <w:t>Good Agriculture Practice</w:t>
      </w:r>
      <w:r>
        <w:rPr>
          <w:sz w:val="24"/>
        </w:rPr>
        <w:t>) sedangkan untuk bahan dari tumbuhan liar (</w:t>
      </w:r>
      <w:r>
        <w:rPr>
          <w:i/>
          <w:sz w:val="24"/>
        </w:rPr>
        <w:t>Wild Crop</w:t>
      </w:r>
      <w:r>
        <w:rPr>
          <w:sz w:val="24"/>
        </w:rPr>
        <w:t>) ada factor kondisi proses pengeringanyang umumnya dilakukan penanganan budidaya.</w:t>
      </w:r>
    </w:p>
    <w:p w:rsidR="00B75F27" w:rsidRDefault="00B75F27" w:rsidP="00B75F27">
      <w:pPr>
        <w:pStyle w:val="ListParagraph"/>
        <w:numPr>
          <w:ilvl w:val="3"/>
          <w:numId w:val="26"/>
        </w:numPr>
        <w:tabs>
          <w:tab w:val="left" w:pos="1288"/>
        </w:tabs>
        <w:jc w:val="both"/>
        <w:rPr>
          <w:sz w:val="24"/>
        </w:rPr>
      </w:pPr>
      <w:r>
        <w:rPr>
          <w:sz w:val="24"/>
        </w:rPr>
        <w:t>Faktor</w:t>
      </w:r>
      <w:r>
        <w:rPr>
          <w:spacing w:val="-2"/>
          <w:sz w:val="24"/>
        </w:rPr>
        <w:t>kimia</w:t>
      </w:r>
    </w:p>
    <w:p w:rsidR="00B75F27" w:rsidRDefault="00B75F27" w:rsidP="00B75F27">
      <w:pPr>
        <w:pStyle w:val="BodyText"/>
        <w:spacing w:before="158"/>
      </w:pPr>
    </w:p>
    <w:p w:rsidR="00B75F27" w:rsidRDefault="00B75F27" w:rsidP="00B75F27">
      <w:pPr>
        <w:pStyle w:val="BodyText"/>
        <w:spacing w:line="480" w:lineRule="auto"/>
        <w:ind w:left="568" w:right="287" w:firstLine="540"/>
        <w:jc w:val="both"/>
      </w:pPr>
      <w:r>
        <w:t>Mutu ekstrak dipengaruhi oleh bahan asal yaitu tumbuhan obatnya khususnya dipandang dari segi kandungan kimianya. Faktor kimia bahan dari tumbuhan obat hasil budidaya (kultivar) ataupun dari tumbuhan liar (</w:t>
      </w:r>
      <w:r>
        <w:rPr>
          <w:i/>
        </w:rPr>
        <w:t>Wild Crop</w:t>
      </w:r>
      <w:r>
        <w:t>).</w:t>
      </w:r>
    </w:p>
    <w:p w:rsidR="00B75F27" w:rsidRDefault="00B75F27" w:rsidP="00B75F27">
      <w:pPr>
        <w:pStyle w:val="BodyText"/>
        <w:spacing w:before="121"/>
        <w:ind w:left="568"/>
        <w:jc w:val="both"/>
      </w:pPr>
      <w:r>
        <w:t>Meliputibeberapahal</w:t>
      </w:r>
      <w:r>
        <w:rPr>
          <w:spacing w:val="-10"/>
        </w:rPr>
        <w:t>:</w:t>
      </w:r>
    </w:p>
    <w:p w:rsidR="00B75F27" w:rsidRDefault="00B75F27" w:rsidP="00B75F27">
      <w:pPr>
        <w:pStyle w:val="BodyText"/>
        <w:spacing w:before="120"/>
      </w:pPr>
    </w:p>
    <w:p w:rsidR="00B75F27" w:rsidRDefault="00B75F27" w:rsidP="00B75F27">
      <w:pPr>
        <w:pStyle w:val="ListParagraph"/>
        <w:numPr>
          <w:ilvl w:val="0"/>
          <w:numId w:val="22"/>
        </w:numPr>
        <w:tabs>
          <w:tab w:val="left" w:pos="1287"/>
        </w:tabs>
        <w:ind w:left="1287" w:hanging="359"/>
        <w:jc w:val="both"/>
        <w:rPr>
          <w:sz w:val="24"/>
        </w:rPr>
      </w:pPr>
      <w:r>
        <w:rPr>
          <w:sz w:val="24"/>
        </w:rPr>
        <w:t>Kandungansenyawa</w:t>
      </w:r>
      <w:r>
        <w:rPr>
          <w:spacing w:val="-2"/>
          <w:sz w:val="24"/>
        </w:rPr>
        <w:t xml:space="preserve"> aktif</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jc w:val="both"/>
        <w:rPr>
          <w:sz w:val="24"/>
        </w:rPr>
      </w:pPr>
      <w:r>
        <w:rPr>
          <w:sz w:val="24"/>
        </w:rPr>
        <w:t>Rasiodarisenyawa</w:t>
      </w:r>
      <w:r>
        <w:rPr>
          <w:spacing w:val="-2"/>
          <w:sz w:val="24"/>
        </w:rPr>
        <w:t>aktif</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Rata-ratasenyawaaktifdalam</w:t>
      </w:r>
      <w:r>
        <w:rPr>
          <w:spacing w:val="-4"/>
          <w:sz w:val="24"/>
        </w:rPr>
        <w:t>bahan</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Komposisikualitatifbahan</w:t>
      </w:r>
      <w:r>
        <w:rPr>
          <w:spacing w:val="-2"/>
          <w:sz w:val="24"/>
        </w:rPr>
        <w:t>tumbuhan</w:t>
      </w:r>
    </w:p>
    <w:p w:rsidR="00B75F27" w:rsidRDefault="00B75F27" w:rsidP="00B75F27">
      <w:pPr>
        <w:pStyle w:val="BodyText"/>
        <w:spacing w:before="1"/>
      </w:pPr>
    </w:p>
    <w:p w:rsidR="00B75F27" w:rsidRDefault="00B75F27" w:rsidP="00B75F27">
      <w:pPr>
        <w:pStyle w:val="ListParagraph"/>
        <w:numPr>
          <w:ilvl w:val="0"/>
          <w:numId w:val="22"/>
        </w:numPr>
        <w:tabs>
          <w:tab w:val="left" w:pos="1287"/>
        </w:tabs>
        <w:ind w:left="1287" w:hanging="359"/>
        <w:rPr>
          <w:sz w:val="24"/>
        </w:rPr>
      </w:pPr>
      <w:r>
        <w:rPr>
          <w:sz w:val="24"/>
        </w:rPr>
        <w:t>Perbandinganukuranalat ekstraksi(diameterdantinggi</w:t>
      </w:r>
      <w:r>
        <w:rPr>
          <w:spacing w:val="-2"/>
          <w:sz w:val="24"/>
        </w:rPr>
        <w:t>alat)</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Pelarut yangdigunakandalam</w:t>
      </w:r>
      <w:r>
        <w:rPr>
          <w:spacing w:val="-2"/>
          <w:sz w:val="24"/>
        </w:rPr>
        <w:t>ekstraksi</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Kandungansenyawa</w:t>
      </w:r>
      <w:r>
        <w:rPr>
          <w:spacing w:val="-2"/>
          <w:sz w:val="24"/>
        </w:rPr>
        <w:t>terlarut</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Kandunganlogam</w:t>
      </w:r>
      <w:r>
        <w:rPr>
          <w:spacing w:val="-4"/>
          <w:sz w:val="24"/>
        </w:rPr>
        <w:t>berat</w:t>
      </w:r>
    </w:p>
    <w:p w:rsidR="00B75F27" w:rsidRDefault="00B75F27" w:rsidP="00B75F27">
      <w:pPr>
        <w:pStyle w:val="BodyText"/>
      </w:pPr>
    </w:p>
    <w:p w:rsidR="00B75F27" w:rsidRDefault="00B75F27" w:rsidP="00B75F27">
      <w:pPr>
        <w:pStyle w:val="ListParagraph"/>
        <w:numPr>
          <w:ilvl w:val="0"/>
          <w:numId w:val="22"/>
        </w:numPr>
        <w:tabs>
          <w:tab w:val="left" w:pos="1287"/>
        </w:tabs>
        <w:ind w:left="1287" w:hanging="359"/>
        <w:rPr>
          <w:sz w:val="24"/>
        </w:rPr>
      </w:pPr>
      <w:r>
        <w:rPr>
          <w:sz w:val="24"/>
        </w:rPr>
        <w:t>Kandunganpestisida(Lisnawati,N.</w:t>
      </w:r>
      <w:r>
        <w:rPr>
          <w:spacing w:val="-2"/>
          <w:sz w:val="24"/>
        </w:rPr>
        <w:t xml:space="preserve"> 2020).</w:t>
      </w:r>
    </w:p>
    <w:p w:rsidR="00B75F27" w:rsidRDefault="00B75F27" w:rsidP="00B75F27">
      <w:pPr>
        <w:pStyle w:val="BodyText"/>
        <w:spacing w:before="165"/>
      </w:pPr>
    </w:p>
    <w:p w:rsidR="00B75F27" w:rsidRDefault="00B75F27" w:rsidP="00B75F27">
      <w:pPr>
        <w:pStyle w:val="Heading2"/>
        <w:numPr>
          <w:ilvl w:val="2"/>
          <w:numId w:val="26"/>
        </w:numPr>
        <w:tabs>
          <w:tab w:val="left" w:pos="1108"/>
        </w:tabs>
        <w:spacing w:before="1"/>
      </w:pPr>
      <w:bookmarkStart w:id="14" w:name="_TOC_250055"/>
      <w:r>
        <w:t>Metode</w:t>
      </w:r>
      <w:bookmarkEnd w:id="14"/>
      <w:r>
        <w:rPr>
          <w:spacing w:val="-2"/>
        </w:rPr>
        <w:t>Ekstraksi</w:t>
      </w:r>
    </w:p>
    <w:p w:rsidR="00B75F27" w:rsidRDefault="00B75F27" w:rsidP="00B75F27">
      <w:pPr>
        <w:pStyle w:val="BodyText"/>
        <w:spacing w:before="154"/>
        <w:rPr>
          <w:b/>
        </w:rPr>
      </w:pPr>
    </w:p>
    <w:p w:rsidR="00B75F27" w:rsidRDefault="00B75F27" w:rsidP="00B75F27">
      <w:pPr>
        <w:pStyle w:val="BodyText"/>
        <w:spacing w:line="480" w:lineRule="auto"/>
        <w:ind w:left="568" w:right="283" w:firstLine="720"/>
        <w:jc w:val="both"/>
      </w:pPr>
      <w:r>
        <w:t>Pembuatan ekstrak yang sesuai standar atau ekstrak obat terstandarisasi harus memperhatikan metoda-metodadalam pembuatan ekstrak agar ekstrak yang diperoleh mengandung bahan aktif yang maksimal. Adapun metoda yang dipakai dalam pembuatan ekstrak adalah sebagai berikut:</w:t>
      </w:r>
    </w:p>
    <w:p w:rsidR="00B75F27" w:rsidRDefault="00B75F27" w:rsidP="00B75F27">
      <w:pPr>
        <w:pStyle w:val="BodyText"/>
        <w:spacing w:line="480" w:lineRule="auto"/>
        <w:jc w:val="both"/>
        <w:sectPr w:rsidR="00B75F27">
          <w:headerReference w:type="even" r:id="rId54"/>
          <w:headerReference w:type="default" r:id="rId55"/>
          <w:footerReference w:type="default" r:id="rId56"/>
          <w:headerReference w:type="first" r:id="rId57"/>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50"/>
      </w:pPr>
    </w:p>
    <w:p w:rsidR="00B75F27" w:rsidRDefault="00B75F27" w:rsidP="00B75F27">
      <w:pPr>
        <w:pStyle w:val="Heading2"/>
        <w:spacing w:before="1"/>
        <w:jc w:val="left"/>
      </w:pPr>
      <w:r>
        <w:t>EsktraksiDengan Cara</w:t>
      </w:r>
      <w:r>
        <w:rPr>
          <w:spacing w:val="-2"/>
        </w:rPr>
        <w:t>Dingin</w:t>
      </w:r>
    </w:p>
    <w:p w:rsidR="00B75F27" w:rsidRDefault="00B75F27" w:rsidP="00B75F27">
      <w:pPr>
        <w:pStyle w:val="BodyText"/>
        <w:spacing w:before="115"/>
        <w:rPr>
          <w:b/>
        </w:rPr>
      </w:pPr>
    </w:p>
    <w:p w:rsidR="00B75F27" w:rsidRDefault="00B75F27" w:rsidP="00B75F27">
      <w:pPr>
        <w:pStyle w:val="ListParagraph"/>
        <w:numPr>
          <w:ilvl w:val="0"/>
          <w:numId w:val="21"/>
        </w:numPr>
        <w:tabs>
          <w:tab w:val="left" w:pos="850"/>
        </w:tabs>
        <w:ind w:left="850" w:hanging="282"/>
        <w:jc w:val="both"/>
        <w:rPr>
          <w:sz w:val="24"/>
        </w:rPr>
      </w:pPr>
      <w:r>
        <w:rPr>
          <w:spacing w:val="-2"/>
          <w:sz w:val="24"/>
        </w:rPr>
        <w:t>Maserasi</w:t>
      </w:r>
    </w:p>
    <w:p w:rsidR="00B75F27" w:rsidRDefault="00B75F27" w:rsidP="00B75F27">
      <w:pPr>
        <w:pStyle w:val="BodyText"/>
        <w:spacing w:before="120"/>
      </w:pPr>
    </w:p>
    <w:p w:rsidR="00B75F27" w:rsidRDefault="00B75F27" w:rsidP="00B75F27">
      <w:pPr>
        <w:pStyle w:val="BodyText"/>
        <w:spacing w:line="480" w:lineRule="auto"/>
        <w:ind w:left="568" w:right="285" w:firstLine="283"/>
        <w:jc w:val="both"/>
      </w:pPr>
      <w:r>
        <w:t>Maserasiadalahprosespengekstraksiansimplisiadenganmenggunakanpelarut dengan beberapa kali perendaman atau pengadukan pada temperatur ruangan (kamar) dan didiamkan 5selama lebih kurang 24 jam baru kemudian disaring, selanjutnya cairan ekstrak yang diperoleh dipekatkan dengan rotari evapourator hingga diperoleh ekstrak kental atau kering (Ginting, 2021).</w:t>
      </w:r>
    </w:p>
    <w:p w:rsidR="00B75F27" w:rsidRDefault="00B75F27" w:rsidP="00B75F27">
      <w:pPr>
        <w:pStyle w:val="ListParagraph"/>
        <w:numPr>
          <w:ilvl w:val="0"/>
          <w:numId w:val="21"/>
        </w:numPr>
        <w:tabs>
          <w:tab w:val="left" w:pos="748"/>
        </w:tabs>
        <w:spacing w:before="121"/>
        <w:ind w:left="748" w:hanging="180"/>
        <w:rPr>
          <w:sz w:val="24"/>
        </w:rPr>
      </w:pPr>
      <w:r>
        <w:rPr>
          <w:spacing w:val="-2"/>
          <w:sz w:val="24"/>
        </w:rPr>
        <w:t>Perkolasi</w:t>
      </w:r>
    </w:p>
    <w:p w:rsidR="00B75F27" w:rsidRDefault="00B75F27" w:rsidP="00B75F27">
      <w:pPr>
        <w:pStyle w:val="BodyText"/>
        <w:spacing w:before="120"/>
      </w:pPr>
    </w:p>
    <w:p w:rsidR="00B75F27" w:rsidRDefault="00B75F27" w:rsidP="00B75F27">
      <w:pPr>
        <w:pStyle w:val="BodyText"/>
        <w:spacing w:line="480" w:lineRule="auto"/>
        <w:ind w:left="568" w:right="286" w:firstLine="283"/>
        <w:jc w:val="both"/>
      </w:pPr>
      <w:r>
        <w:t>Perkolasi adalah ekstraksi dengan pelarut yang selalu baru (kontinu/mengalir) yang pada umumnya dilakukan pada temperatur ruangan/kamar atau perkolasi sebenarnya (penetesan/penampungan ekstrak), terus menerus sampai diperoleh perkolat yang jumlahnya 1-5 kali bahan (Ginting, 2021).</w:t>
      </w:r>
    </w:p>
    <w:p w:rsidR="00B75F27" w:rsidRDefault="00B75F27" w:rsidP="00B75F27">
      <w:pPr>
        <w:pStyle w:val="Heading2"/>
        <w:spacing w:before="125"/>
      </w:pPr>
      <w:r>
        <w:t>EsktraksiDengan Cara</w:t>
      </w:r>
      <w:r>
        <w:rPr>
          <w:spacing w:val="-2"/>
        </w:rPr>
        <w:t>panas</w:t>
      </w:r>
    </w:p>
    <w:p w:rsidR="00B75F27" w:rsidRDefault="00B75F27" w:rsidP="00B75F27">
      <w:pPr>
        <w:pStyle w:val="BodyText"/>
        <w:spacing w:before="113"/>
        <w:rPr>
          <w:b/>
        </w:rPr>
      </w:pPr>
    </w:p>
    <w:p w:rsidR="00B75F27" w:rsidRDefault="00B75F27" w:rsidP="00B75F27">
      <w:pPr>
        <w:pStyle w:val="ListParagraph"/>
        <w:numPr>
          <w:ilvl w:val="0"/>
          <w:numId w:val="20"/>
        </w:numPr>
        <w:tabs>
          <w:tab w:val="left" w:pos="850"/>
        </w:tabs>
        <w:ind w:left="850" w:hanging="282"/>
        <w:jc w:val="both"/>
        <w:rPr>
          <w:sz w:val="24"/>
        </w:rPr>
      </w:pPr>
      <w:r>
        <w:rPr>
          <w:spacing w:val="-2"/>
          <w:sz w:val="24"/>
        </w:rPr>
        <w:t>Sokletasi</w:t>
      </w:r>
    </w:p>
    <w:p w:rsidR="00B75F27" w:rsidRDefault="00B75F27" w:rsidP="00B75F27">
      <w:pPr>
        <w:pStyle w:val="BodyText"/>
        <w:spacing w:before="120"/>
      </w:pPr>
    </w:p>
    <w:p w:rsidR="00B75F27" w:rsidRDefault="00B75F27" w:rsidP="00B75F27">
      <w:pPr>
        <w:pStyle w:val="BodyText"/>
        <w:spacing w:line="480" w:lineRule="auto"/>
        <w:ind w:left="568" w:right="278" w:firstLine="283"/>
        <w:jc w:val="both"/>
      </w:pPr>
      <w:r>
        <w:t xml:space="preserve">Sokletasi adalah penyarian atau ekstraksi menggunakan pelarut baru yang dilakukan dengan alat khusus sehingga terjadi ekstraksi kontinyu dengan jumlah pelarut relatif konstan. Sirkulasi dilakukan 3-6 kali atau sampai tetesan yang keluar dari timbel (letak sampel) jernih, ekstraksi dianggap sempurna (Ginting, </w:t>
      </w:r>
      <w:r>
        <w:rPr>
          <w:spacing w:val="-2"/>
        </w:rPr>
        <w:t>2021).</w:t>
      </w:r>
    </w:p>
    <w:p w:rsidR="00B75F27" w:rsidRDefault="00B75F27" w:rsidP="00B75F27">
      <w:pPr>
        <w:pStyle w:val="ListParagraph"/>
        <w:numPr>
          <w:ilvl w:val="0"/>
          <w:numId w:val="20"/>
        </w:numPr>
        <w:tabs>
          <w:tab w:val="left" w:pos="995"/>
        </w:tabs>
        <w:spacing w:before="121"/>
        <w:ind w:left="995" w:hanging="360"/>
        <w:jc w:val="both"/>
        <w:rPr>
          <w:sz w:val="24"/>
        </w:rPr>
      </w:pPr>
      <w:r>
        <w:rPr>
          <w:spacing w:val="-2"/>
          <w:sz w:val="24"/>
        </w:rPr>
        <w:t>Refluks</w:t>
      </w:r>
    </w:p>
    <w:p w:rsidR="00B75F27" w:rsidRDefault="00B75F27" w:rsidP="00B75F27">
      <w:pPr>
        <w:pStyle w:val="BodyText"/>
        <w:spacing w:before="120"/>
      </w:pPr>
    </w:p>
    <w:p w:rsidR="00B75F27" w:rsidRDefault="00B75F27" w:rsidP="00B75F27">
      <w:pPr>
        <w:pStyle w:val="BodyText"/>
        <w:spacing w:line="480" w:lineRule="auto"/>
        <w:ind w:left="568" w:right="284" w:firstLine="283"/>
        <w:jc w:val="both"/>
      </w:pPr>
      <w:r>
        <w:t>Refluks adalah ekstraksi dengan pelarut pada temperatur titik didihnya, selama waktutertentudanjumlahpelarutterbatasyangrelatifkonstandengan</w:t>
      </w:r>
      <w:r>
        <w:rPr>
          <w:spacing w:val="-2"/>
        </w:rPr>
        <w:t>adanya</w:t>
      </w:r>
    </w:p>
    <w:p w:rsidR="00B75F27" w:rsidRDefault="00B75F27" w:rsidP="00B75F27">
      <w:pPr>
        <w:pStyle w:val="BodyText"/>
        <w:spacing w:line="480" w:lineRule="auto"/>
        <w:jc w:val="both"/>
        <w:sectPr w:rsidR="00B75F27">
          <w:headerReference w:type="even" r:id="rId58"/>
          <w:headerReference w:type="default" r:id="rId59"/>
          <w:footerReference w:type="default" r:id="rId60"/>
          <w:headerReference w:type="first" r:id="rId61"/>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4"/>
        <w:jc w:val="both"/>
      </w:pPr>
      <w:r>
        <w:t>pendingin balik. Umumnya dilakukan pengulangan proses pada residu pertama sampai 3-5 kali (sirkulasi) sehingga dapat termasuk proses ekstraksi sempurna (Ginting, 2021).</w:t>
      </w:r>
    </w:p>
    <w:p w:rsidR="00B75F27" w:rsidRDefault="00B75F27" w:rsidP="00B75F27">
      <w:pPr>
        <w:pStyle w:val="ListParagraph"/>
        <w:numPr>
          <w:ilvl w:val="0"/>
          <w:numId w:val="20"/>
        </w:numPr>
        <w:tabs>
          <w:tab w:val="left" w:pos="994"/>
        </w:tabs>
        <w:spacing w:before="120"/>
        <w:ind w:left="994" w:hanging="426"/>
        <w:jc w:val="both"/>
        <w:rPr>
          <w:sz w:val="24"/>
        </w:rPr>
      </w:pPr>
      <w:r>
        <w:rPr>
          <w:spacing w:val="-2"/>
          <w:sz w:val="24"/>
        </w:rPr>
        <w:t>Infundasi</w:t>
      </w:r>
    </w:p>
    <w:p w:rsidR="00B75F27" w:rsidRDefault="00B75F27" w:rsidP="00B75F27">
      <w:pPr>
        <w:pStyle w:val="BodyText"/>
        <w:spacing w:before="120"/>
      </w:pPr>
    </w:p>
    <w:p w:rsidR="00B75F27" w:rsidRDefault="00B75F27" w:rsidP="00B75F27">
      <w:pPr>
        <w:pStyle w:val="BodyText"/>
        <w:spacing w:line="480" w:lineRule="auto"/>
        <w:ind w:left="568" w:right="278" w:firstLine="283"/>
        <w:jc w:val="both"/>
      </w:pPr>
      <w:r>
        <w:t>Infundasi adalah ekstraksi dengan pelarut air pada temperatur penangas air (bejana infusa tercelup dalam penangas air mendidih, temperatur terukur 90°C) selama waktu tertentu (15-20 menit). Hasil yang diperoleh berupa cairan infus yaitu sediaan cair yang dibuat dengan mengekstraksi simplisia nababi dengan air pada suhu 90°C. Pembuatan campur simplisia dengan derajat halus yang sesuai dalam panci dengan air secukupnya, panaskan di atas tangas air selama 15 menit mulai suhu 90°C sambil sekali-sekali diaduk. Saring selagi panas melalui kain flanel, tambahkan air panas secukupnya melalui ampas hingga diperoleh volume infus yang dikehendaki (Ginting, 2021).</w:t>
      </w:r>
    </w:p>
    <w:p w:rsidR="00B75F27" w:rsidRDefault="00B75F27" w:rsidP="00B75F27">
      <w:pPr>
        <w:pStyle w:val="ListParagraph"/>
        <w:numPr>
          <w:ilvl w:val="0"/>
          <w:numId w:val="20"/>
        </w:numPr>
        <w:tabs>
          <w:tab w:val="left" w:pos="995"/>
        </w:tabs>
        <w:spacing w:before="119"/>
        <w:ind w:left="995" w:hanging="427"/>
        <w:jc w:val="both"/>
        <w:rPr>
          <w:sz w:val="24"/>
        </w:rPr>
      </w:pPr>
      <w:r>
        <w:rPr>
          <w:spacing w:val="-2"/>
          <w:sz w:val="24"/>
        </w:rPr>
        <w:t>Dekokta</w:t>
      </w:r>
    </w:p>
    <w:p w:rsidR="00B75F27" w:rsidRDefault="00B75F27" w:rsidP="00B75F27">
      <w:pPr>
        <w:pStyle w:val="BodyText"/>
        <w:spacing w:before="120"/>
      </w:pPr>
    </w:p>
    <w:p w:rsidR="00B75F27" w:rsidRDefault="00B75F27" w:rsidP="00B75F27">
      <w:pPr>
        <w:pStyle w:val="BodyText"/>
        <w:spacing w:line="480" w:lineRule="auto"/>
        <w:ind w:left="568" w:right="281" w:firstLine="283"/>
        <w:jc w:val="both"/>
      </w:pPr>
      <w:r>
        <w:t>Dekokta adalah infundasi pada waktu yang lebih lama (30 menit). Hal ini dilakukan untuk memperoleh kandungan senyawa yang lebih banyak dalam sari (Ginting, 2021).</w:t>
      </w:r>
    </w:p>
    <w:p w:rsidR="00B75F27" w:rsidRDefault="00B75F27" w:rsidP="00B75F27">
      <w:pPr>
        <w:pStyle w:val="ListParagraph"/>
        <w:numPr>
          <w:ilvl w:val="0"/>
          <w:numId w:val="20"/>
        </w:numPr>
        <w:tabs>
          <w:tab w:val="left" w:pos="994"/>
        </w:tabs>
        <w:spacing w:before="120"/>
        <w:ind w:left="994" w:hanging="359"/>
        <w:jc w:val="both"/>
        <w:rPr>
          <w:sz w:val="24"/>
        </w:rPr>
      </w:pPr>
      <w:r>
        <w:rPr>
          <w:sz w:val="24"/>
        </w:rPr>
        <w:t>Destilasi</w:t>
      </w:r>
      <w:r>
        <w:rPr>
          <w:spacing w:val="-5"/>
          <w:sz w:val="24"/>
        </w:rPr>
        <w:t>uap</w:t>
      </w:r>
    </w:p>
    <w:p w:rsidR="00B75F27" w:rsidRDefault="00B75F27" w:rsidP="00B75F27">
      <w:pPr>
        <w:pStyle w:val="BodyText"/>
        <w:spacing w:before="120"/>
      </w:pPr>
    </w:p>
    <w:p w:rsidR="00B75F27" w:rsidRDefault="00B75F27" w:rsidP="00B75F27">
      <w:pPr>
        <w:pStyle w:val="BodyText"/>
        <w:spacing w:line="480" w:lineRule="auto"/>
        <w:ind w:left="568" w:right="280" w:firstLine="283"/>
        <w:jc w:val="both"/>
      </w:pPr>
      <w:r>
        <w:t>Destilasi uap adalah ekstraksi untuk senyawa yang mudah menguap (minyak atsiri) dari bahan (segar atau simplisia) dengan uap air berdasarkan peristiwa tekananparsialsenyawakandunganmenguapdenganfaseuapairdariketelsecara kontinu sampai sempurna dan diakhiri dengan kondensasi fase uap campuran (senyawakandunganmenguapikutterdestilasi)menjadidestilatair</w:t>
      </w:r>
      <w:r>
        <w:rPr>
          <w:spacing w:val="-2"/>
        </w:rPr>
        <w:t>bersama</w:t>
      </w:r>
    </w:p>
    <w:p w:rsidR="00B75F27" w:rsidRDefault="00B75F27" w:rsidP="00B75F27">
      <w:pPr>
        <w:pStyle w:val="BodyText"/>
        <w:spacing w:line="480" w:lineRule="auto"/>
        <w:jc w:val="both"/>
        <w:sectPr w:rsidR="00B75F27">
          <w:headerReference w:type="even" r:id="rId62"/>
          <w:headerReference w:type="default" r:id="rId63"/>
          <w:footerReference w:type="default" r:id="rId64"/>
          <w:headerReference w:type="first" r:id="rId65"/>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pPr>
      <w:r>
        <w:t xml:space="preserve">senyawakandunganyangmemisahsempurnaataumemisahsebagian(Ginting, </w:t>
      </w:r>
      <w:r>
        <w:rPr>
          <w:spacing w:val="-2"/>
        </w:rPr>
        <w:t>2021).</w:t>
      </w:r>
    </w:p>
    <w:p w:rsidR="00B75F27" w:rsidRDefault="00B75F27" w:rsidP="00B75F27">
      <w:pPr>
        <w:pStyle w:val="ListParagraph"/>
        <w:numPr>
          <w:ilvl w:val="0"/>
          <w:numId w:val="20"/>
        </w:numPr>
        <w:tabs>
          <w:tab w:val="left" w:pos="993"/>
        </w:tabs>
        <w:spacing w:before="120"/>
        <w:ind w:left="993" w:hanging="358"/>
        <w:jc w:val="both"/>
        <w:rPr>
          <w:sz w:val="24"/>
        </w:rPr>
      </w:pPr>
      <w:r>
        <w:rPr>
          <w:spacing w:val="-2"/>
          <w:sz w:val="24"/>
        </w:rPr>
        <w:t>Fraksinasi</w:t>
      </w:r>
    </w:p>
    <w:p w:rsidR="00B75F27" w:rsidRDefault="00B75F27" w:rsidP="00B75F27">
      <w:pPr>
        <w:pStyle w:val="BodyText"/>
        <w:spacing w:before="120"/>
      </w:pPr>
    </w:p>
    <w:p w:rsidR="00B75F27" w:rsidRDefault="00B75F27" w:rsidP="00B75F27">
      <w:pPr>
        <w:pStyle w:val="BodyText"/>
        <w:spacing w:line="480" w:lineRule="auto"/>
        <w:ind w:left="635" w:right="278" w:firstLine="360"/>
        <w:jc w:val="both"/>
      </w:pPr>
      <w:r>
        <w:t>Fraksinasi adalah pemisahan sekelompok senyawa dari kumpulan senyawa dalam sebuah ekstrak yang telah dilarutkan pada suatu pelarut dengan cara menambahkan jenis pelarut lain yang memiliki polaritas berbeda dan tidak dapat bercampur antara keduanya (immiscible). Pada umumnya fraksinasi dengan metode ini dilakukan dengan menggunakan labu pemisah (separating funnel). Hadirnya dua pelarut (pelarut awal dan pelarut tambahan) yang berbeda sifat,baik polaritas maupun masa jenisnya, pada sebuah system dalam labu pemisah menyebabkan terbentuknya dua fase/fraksi yang terpisah pada bagian atas dan bawah. Kedua fase tersebut terbentuk setelah kedua pelarut beserta ekstrak yang ada di dalamnya itu dicampur dengan cara dikocok dan kemudian didiamkan selama beberapa saat. Fase bagian atas ditempati oleh pelarut yang memilikimasa jenis lebih rendah, dan fase bagian bawah ditempati oleh pelarut dengan masa jenis lebih tinggi. Senyawa-senyawa dari ekstrak tersebut akan bergerakdan terpisah dengan dua kecenderungan mengikuti kedekatan sifat dari senyawa dengan pelarutnya. Sejumlah senyawa akan bergabung bersama fase bagian atas dan ada sejumlah senyawa lainnya akan bergabung dengan fase bagian bawah (Nugroho, 2017).</w:t>
      </w:r>
    </w:p>
    <w:p w:rsidR="00B75F27" w:rsidRDefault="00B75F27" w:rsidP="00B75F27">
      <w:pPr>
        <w:pStyle w:val="Heading2"/>
        <w:numPr>
          <w:ilvl w:val="1"/>
          <w:numId w:val="26"/>
        </w:numPr>
        <w:tabs>
          <w:tab w:val="left" w:pos="1048"/>
        </w:tabs>
        <w:spacing w:before="125"/>
        <w:ind w:left="1048" w:hanging="480"/>
        <w:jc w:val="both"/>
      </w:pPr>
      <w:bookmarkStart w:id="15" w:name="_TOC_250054"/>
      <w:bookmarkEnd w:id="15"/>
      <w:r>
        <w:rPr>
          <w:spacing w:val="-2"/>
        </w:rPr>
        <w:t>Pelarut</w:t>
      </w:r>
    </w:p>
    <w:p w:rsidR="00B75F27" w:rsidRDefault="00B75F27" w:rsidP="00B75F27">
      <w:pPr>
        <w:pStyle w:val="BodyText"/>
        <w:spacing w:before="115"/>
        <w:rPr>
          <w:b/>
        </w:rPr>
      </w:pPr>
    </w:p>
    <w:p w:rsidR="00B75F27" w:rsidRDefault="00B75F27" w:rsidP="00B75F27">
      <w:pPr>
        <w:pStyle w:val="BodyText"/>
        <w:spacing w:line="480" w:lineRule="auto"/>
        <w:ind w:left="568" w:right="186" w:firstLine="720"/>
      </w:pPr>
      <w:r>
        <w:t>Pelarut merupakan suatu zat yang untuk melarutkan zat lain. Jenis pelarut sangatmempengaruhikeberhasilandeterminasisenyawaaktifdalam</w:t>
      </w:r>
      <w:r>
        <w:rPr>
          <w:spacing w:val="-2"/>
        </w:rPr>
        <w:t>proses</w:t>
      </w:r>
    </w:p>
    <w:p w:rsidR="00B75F27" w:rsidRDefault="00B75F27" w:rsidP="00B75F27">
      <w:pPr>
        <w:pStyle w:val="BodyText"/>
        <w:spacing w:line="480" w:lineRule="auto"/>
        <w:sectPr w:rsidR="00B75F27">
          <w:headerReference w:type="even" r:id="rId66"/>
          <w:headerReference w:type="default" r:id="rId67"/>
          <w:footerReference w:type="default" r:id="rId68"/>
          <w:headerReference w:type="first" r:id="rId6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5"/>
        <w:jc w:val="both"/>
      </w:pPr>
      <w:r>
        <w:t>ekstraksi. Sifat pelarut yang baik yaitu memiliki toksisitas yang rendah, memiliki efek pengawetan, mudah menguap, penyerapan cepat dari ekstrak, tidak menyebabkan ekstrak menjadi kompleks atau terdisosiasi (Tiwari et al., 2011).</w:t>
      </w:r>
    </w:p>
    <w:p w:rsidR="00B75F27" w:rsidRDefault="00B75F27" w:rsidP="00B75F27">
      <w:pPr>
        <w:pStyle w:val="BodyText"/>
        <w:spacing w:before="120" w:line="480" w:lineRule="auto"/>
        <w:ind w:left="568" w:right="285" w:firstLine="720"/>
        <w:jc w:val="both"/>
      </w:pPr>
      <w:r>
        <w:t>Pemilihan pelarut juga akan tergantung dengan senyawa yang diambil. Faktor yang mempengaruhi dalam pemilihan pelarut yaitu jumlah senyawa yang akan diekstraksi, laju ekstraksi, potensial bahaya kesehatan dari pelarut, dan keragaman senyawa yang akan diekstraksi (Tiwari et al., 2011).</w:t>
      </w:r>
    </w:p>
    <w:p w:rsidR="00B75F27" w:rsidRDefault="00B75F27" w:rsidP="00B75F27">
      <w:pPr>
        <w:pStyle w:val="Heading2"/>
        <w:numPr>
          <w:ilvl w:val="2"/>
          <w:numId w:val="26"/>
        </w:numPr>
        <w:tabs>
          <w:tab w:val="left" w:pos="1288"/>
        </w:tabs>
        <w:spacing w:before="125"/>
        <w:ind w:left="1288" w:hanging="720"/>
        <w:jc w:val="both"/>
      </w:pPr>
      <w:bookmarkStart w:id="16" w:name="_TOC_250053"/>
      <w:bookmarkEnd w:id="16"/>
      <w:r>
        <w:rPr>
          <w:spacing w:val="-5"/>
        </w:rPr>
        <w:t>Air</w:t>
      </w:r>
    </w:p>
    <w:p w:rsidR="00B75F27" w:rsidRDefault="00B75F27" w:rsidP="00B75F27">
      <w:pPr>
        <w:pStyle w:val="BodyText"/>
        <w:spacing w:before="116"/>
        <w:rPr>
          <w:b/>
        </w:rPr>
      </w:pPr>
    </w:p>
    <w:p w:rsidR="00B75F27" w:rsidRDefault="00B75F27" w:rsidP="00B75F27">
      <w:pPr>
        <w:pStyle w:val="BodyText"/>
        <w:spacing w:line="480" w:lineRule="auto"/>
        <w:ind w:left="568" w:right="280" w:firstLine="720"/>
        <w:jc w:val="both"/>
      </w:pPr>
      <w:r>
        <w:t>Air digunakan sebagai pelarut karena lebih murah, mudah diperoleh, tidak mudah menguap, dan tidak beracun. Namun, kerugian penggunaan pelarut air tidak dapat melarutkan semua zat berkhasiat yang dikehendaki, ekstrak dapat ditumbuhi kapang sehingga cepat rusak dan waktu pengeringan ekstrak memerlukan jangka waktu lama. Air juga dapat melarutkan garam alkaloid, glikosida, tanin, gom, pati, protein, dan asam organik (Depkes RI, 1986).</w:t>
      </w:r>
    </w:p>
    <w:p w:rsidR="00B75F27" w:rsidRDefault="00B75F27" w:rsidP="00B75F27">
      <w:pPr>
        <w:pStyle w:val="Heading2"/>
        <w:numPr>
          <w:ilvl w:val="2"/>
          <w:numId w:val="26"/>
        </w:numPr>
        <w:tabs>
          <w:tab w:val="left" w:pos="1288"/>
        </w:tabs>
        <w:spacing w:before="123"/>
        <w:ind w:left="1288" w:hanging="720"/>
        <w:jc w:val="both"/>
      </w:pPr>
      <w:bookmarkStart w:id="17" w:name="_TOC_250052"/>
      <w:bookmarkEnd w:id="17"/>
      <w:r>
        <w:rPr>
          <w:spacing w:val="-2"/>
        </w:rPr>
        <w:t>Etanol</w:t>
      </w:r>
    </w:p>
    <w:p w:rsidR="00B75F27" w:rsidRDefault="00B75F27" w:rsidP="00B75F27">
      <w:pPr>
        <w:pStyle w:val="BodyText"/>
        <w:spacing w:before="115"/>
        <w:rPr>
          <w:b/>
        </w:rPr>
      </w:pPr>
    </w:p>
    <w:p w:rsidR="00B75F27" w:rsidRDefault="00B75F27" w:rsidP="00B75F27">
      <w:pPr>
        <w:pStyle w:val="BodyText"/>
        <w:spacing w:line="480" w:lineRule="auto"/>
        <w:ind w:left="568" w:right="279" w:firstLine="720"/>
        <w:jc w:val="both"/>
      </w:pPr>
      <w:r>
        <w:t>Etanolmerupakanpelarutgolonganalkohol yangpalingbanyakdigunakan dalam proses isolasi senyawa organik bahan alam karena dapat melarutkanseluruh senyawa metabolit sekunder karena mempunyai gugus hidroksil yang bersifat polar dan gugus alkil yang bersifat non polar. Selain itu etanol dipertimbangkan sebagai pelarut karena etanol lebih selektif, tidak mudah ditumbuhi kapang dan jamur tidak beracun, netral dan absorbansinya baik. Etanol dapat bercampur dengan segala perbandingan dan panas yang diperlukan untuk perekatan yang lebih sedikit (Munawaroh, 2015).</w:t>
      </w:r>
    </w:p>
    <w:p w:rsidR="00B75F27" w:rsidRDefault="00B75F27" w:rsidP="00B75F27">
      <w:pPr>
        <w:pStyle w:val="BodyText"/>
        <w:spacing w:line="480" w:lineRule="auto"/>
        <w:jc w:val="both"/>
        <w:sectPr w:rsidR="00B75F27">
          <w:headerReference w:type="even" r:id="rId70"/>
          <w:headerReference w:type="default" r:id="rId71"/>
          <w:footerReference w:type="default" r:id="rId72"/>
          <w:headerReference w:type="first" r:id="rId7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5" w:firstLine="720"/>
        <w:jc w:val="both"/>
      </w:pPr>
      <w:r>
        <w:t>Pada prinsipnya cairan pelarut harus memenuhi syarat kefarmasian atau kelompok spesifikasi "</w:t>
      </w:r>
      <w:r>
        <w:rPr>
          <w:i/>
        </w:rPr>
        <w:t>pharmaceutical grade</w:t>
      </w:r>
      <w:r>
        <w:t>". Sampaisaat ini berlaku aturan bahwa pelarut yang diperbolehkan adalah air dan alkohol (etanol) serta campurannya (Depkes, 2000).</w:t>
      </w:r>
    </w:p>
    <w:p w:rsidR="00B75F27" w:rsidRDefault="00B75F27" w:rsidP="00B75F27">
      <w:pPr>
        <w:pStyle w:val="Heading2"/>
        <w:numPr>
          <w:ilvl w:val="2"/>
          <w:numId w:val="26"/>
        </w:numPr>
        <w:tabs>
          <w:tab w:val="left" w:pos="1288"/>
        </w:tabs>
        <w:spacing w:before="125"/>
        <w:ind w:left="1288" w:hanging="720"/>
        <w:jc w:val="both"/>
      </w:pPr>
      <w:bookmarkStart w:id="18" w:name="_TOC_250051"/>
      <w:r>
        <w:t xml:space="preserve">N </w:t>
      </w:r>
      <w:bookmarkEnd w:id="18"/>
      <w:r>
        <w:rPr>
          <w:spacing w:val="-2"/>
        </w:rPr>
        <w:t>Heksana</w:t>
      </w:r>
    </w:p>
    <w:p w:rsidR="00B75F27" w:rsidRDefault="00B75F27" w:rsidP="00B75F27">
      <w:pPr>
        <w:pStyle w:val="BodyText"/>
        <w:spacing w:before="115"/>
        <w:rPr>
          <w:b/>
        </w:rPr>
      </w:pPr>
    </w:p>
    <w:p w:rsidR="00B75F27" w:rsidRDefault="00B75F27" w:rsidP="00B75F27">
      <w:pPr>
        <w:pStyle w:val="BodyText"/>
        <w:spacing w:line="480" w:lineRule="auto"/>
        <w:ind w:left="568" w:right="281" w:firstLine="720"/>
        <w:jc w:val="both"/>
      </w:pPr>
      <w:r>
        <w:t>N-heksana merupakan jenis pelarut nonpolar sehingga n-heksana dapat melarutkansenyawa-senyawabersifatnonpolar (MaulidadanZulkarnaen,</w:t>
      </w:r>
      <w:r>
        <w:rPr>
          <w:spacing w:val="-2"/>
        </w:rPr>
        <w:t>2010).</w:t>
      </w:r>
    </w:p>
    <w:p w:rsidR="00B75F27" w:rsidRDefault="00B75F27" w:rsidP="00B75F27">
      <w:pPr>
        <w:pStyle w:val="Heading2"/>
        <w:numPr>
          <w:ilvl w:val="2"/>
          <w:numId w:val="26"/>
        </w:numPr>
        <w:tabs>
          <w:tab w:val="left" w:pos="1288"/>
        </w:tabs>
        <w:spacing w:before="125"/>
        <w:ind w:left="1288" w:hanging="720"/>
        <w:jc w:val="both"/>
      </w:pPr>
      <w:bookmarkStart w:id="19" w:name="_TOC_250050"/>
      <w:r>
        <w:t>Etil</w:t>
      </w:r>
      <w:bookmarkEnd w:id="19"/>
      <w:r>
        <w:rPr>
          <w:spacing w:val="-2"/>
        </w:rPr>
        <w:t>Asetat</w:t>
      </w:r>
    </w:p>
    <w:p w:rsidR="00B75F27" w:rsidRDefault="00B75F27" w:rsidP="00B75F27">
      <w:pPr>
        <w:pStyle w:val="BodyText"/>
        <w:spacing w:before="116"/>
        <w:rPr>
          <w:b/>
        </w:rPr>
      </w:pPr>
    </w:p>
    <w:p w:rsidR="00B75F27" w:rsidRDefault="00B75F27" w:rsidP="00B75F27">
      <w:pPr>
        <w:pStyle w:val="BodyText"/>
        <w:spacing w:line="480" w:lineRule="auto"/>
        <w:ind w:left="568" w:right="278" w:firstLine="720"/>
        <w:jc w:val="both"/>
      </w:pPr>
      <w:r>
        <w:t>Etil asetat merupakan pelarut dengan karakteristik semipolar. Etil asetat secara selektif akan menarik senyawa yang bersifat semipolar seperti fenolik dan terpenoid (Tiwari et al, 2011).</w:t>
      </w:r>
    </w:p>
    <w:p w:rsidR="00B75F27" w:rsidRDefault="00B75F27" w:rsidP="00B75F27">
      <w:pPr>
        <w:pStyle w:val="Heading2"/>
        <w:numPr>
          <w:ilvl w:val="1"/>
          <w:numId w:val="26"/>
        </w:numPr>
        <w:tabs>
          <w:tab w:val="left" w:pos="928"/>
        </w:tabs>
        <w:spacing w:before="125"/>
        <w:jc w:val="both"/>
      </w:pPr>
      <w:bookmarkStart w:id="20" w:name="_TOC_250049"/>
      <w:r>
        <w:t>KandunganSenyawaMetabolit</w:t>
      </w:r>
      <w:bookmarkEnd w:id="20"/>
      <w:r>
        <w:rPr>
          <w:spacing w:val="-2"/>
        </w:rPr>
        <w:t>Sekunder</w:t>
      </w:r>
    </w:p>
    <w:p w:rsidR="00B75F27" w:rsidRDefault="00B75F27" w:rsidP="00B75F27">
      <w:pPr>
        <w:pStyle w:val="BodyText"/>
        <w:spacing w:before="120"/>
        <w:rPr>
          <w:b/>
        </w:rPr>
      </w:pPr>
    </w:p>
    <w:p w:rsidR="00B75F27" w:rsidRDefault="00B75F27" w:rsidP="00B75F27">
      <w:pPr>
        <w:pStyle w:val="Heading2"/>
        <w:numPr>
          <w:ilvl w:val="2"/>
          <w:numId w:val="26"/>
        </w:numPr>
        <w:tabs>
          <w:tab w:val="left" w:pos="1108"/>
        </w:tabs>
        <w:jc w:val="both"/>
      </w:pPr>
      <w:bookmarkStart w:id="21" w:name="_TOC_250048"/>
      <w:bookmarkEnd w:id="21"/>
      <w:r>
        <w:rPr>
          <w:spacing w:val="-2"/>
        </w:rPr>
        <w:t>Alkaloid</w:t>
      </w:r>
    </w:p>
    <w:p w:rsidR="00B75F27" w:rsidRDefault="00B75F27" w:rsidP="00B75F27">
      <w:pPr>
        <w:pStyle w:val="BodyText"/>
        <w:spacing w:before="113"/>
        <w:rPr>
          <w:b/>
        </w:rPr>
      </w:pPr>
    </w:p>
    <w:p w:rsidR="00B75F27" w:rsidRDefault="00B75F27" w:rsidP="00B75F27">
      <w:pPr>
        <w:pStyle w:val="BodyText"/>
        <w:spacing w:line="480" w:lineRule="auto"/>
        <w:ind w:left="568" w:right="282" w:firstLine="720"/>
        <w:jc w:val="both"/>
      </w:pPr>
      <w:r>
        <w:t>Alkaloid merupakan golongan senyawa metabolit sekunder terbesar di dalam tumbuhan. Tidak ada satu pun istilah “alkaloid” yang memuaskan tetapi secara umum alkaloid mencakup senyawa yang bersifat basa mengandung satu atau lebih nitrogen umumnya terletak sebagai bagian dari system hetero siklik (Harbone, 1987).</w:t>
      </w:r>
    </w:p>
    <w:p w:rsidR="00B75F27" w:rsidRDefault="00B75F27" w:rsidP="00B75F27">
      <w:pPr>
        <w:pStyle w:val="BodyText"/>
        <w:spacing w:before="120" w:line="480" w:lineRule="auto"/>
        <w:ind w:left="568" w:right="280" w:firstLine="720"/>
        <w:jc w:val="both"/>
      </w:pPr>
      <w:r>
        <w:t>Alkaloid seringkali beracun bagi manusia banyak juga digunakan dalam bidang pengobatan. Alkaloid biasanya tidak berwarna, kebanyakan berbentuk Kristal, sedikit berupa cairan misalnya nikotina pada suhu kamar. Fungsi alkaloid dalam tumbuhan belum diketahui secara pasti. Namun alkaloid berfungsi sebagai pengatur tumbuh atau penghalau dan penarik serangga (Harbone, 1987).</w:t>
      </w:r>
    </w:p>
    <w:p w:rsidR="00B75F27" w:rsidRDefault="00B75F27" w:rsidP="00B75F27">
      <w:pPr>
        <w:pStyle w:val="BodyText"/>
        <w:spacing w:line="480" w:lineRule="auto"/>
        <w:jc w:val="both"/>
        <w:sectPr w:rsidR="00B75F27">
          <w:headerReference w:type="even" r:id="rId74"/>
          <w:headerReference w:type="default" r:id="rId75"/>
          <w:footerReference w:type="default" r:id="rId76"/>
          <w:headerReference w:type="first" r:id="rId77"/>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ind w:left="568"/>
      </w:pPr>
      <w:r>
        <w:t>Alkaloiddapatdibedakanatasbeberapagolonganyaitu</w:t>
      </w:r>
      <w:r>
        <w:rPr>
          <w:spacing w:val="-10"/>
        </w:rPr>
        <w:t>:</w:t>
      </w:r>
    </w:p>
    <w:p w:rsidR="00B75F27" w:rsidRDefault="00B75F27" w:rsidP="00B75F27">
      <w:pPr>
        <w:pStyle w:val="BodyText"/>
        <w:spacing w:before="120"/>
      </w:pPr>
    </w:p>
    <w:p w:rsidR="00B75F27" w:rsidRDefault="00B75F27" w:rsidP="00B75F27">
      <w:pPr>
        <w:pStyle w:val="ListParagraph"/>
        <w:numPr>
          <w:ilvl w:val="0"/>
          <w:numId w:val="19"/>
        </w:numPr>
        <w:tabs>
          <w:tab w:val="left" w:pos="850"/>
        </w:tabs>
        <w:ind w:left="850" w:hanging="282"/>
        <w:jc w:val="both"/>
        <w:rPr>
          <w:sz w:val="24"/>
        </w:rPr>
      </w:pPr>
      <w:r>
        <w:rPr>
          <w:sz w:val="24"/>
        </w:rPr>
        <w:t>Berdasarkanasal</w:t>
      </w:r>
      <w:r>
        <w:rPr>
          <w:spacing w:val="-2"/>
          <w:sz w:val="24"/>
        </w:rPr>
        <w:t>biosintetsinya</w:t>
      </w:r>
    </w:p>
    <w:p w:rsidR="00B75F27" w:rsidRDefault="00B75F27" w:rsidP="00B75F27">
      <w:pPr>
        <w:pStyle w:val="BodyText"/>
      </w:pPr>
    </w:p>
    <w:p w:rsidR="00B75F27" w:rsidRDefault="00B75F27" w:rsidP="00B75F27">
      <w:pPr>
        <w:pStyle w:val="ListParagraph"/>
        <w:numPr>
          <w:ilvl w:val="1"/>
          <w:numId w:val="19"/>
        </w:numPr>
        <w:tabs>
          <w:tab w:val="left" w:pos="995"/>
          <w:tab w:val="left" w:pos="1134"/>
        </w:tabs>
        <w:spacing w:line="480" w:lineRule="auto"/>
        <w:ind w:right="284" w:hanging="144"/>
        <w:jc w:val="both"/>
        <w:rPr>
          <w:sz w:val="24"/>
        </w:rPr>
      </w:pPr>
      <w:r>
        <w:rPr>
          <w:sz w:val="24"/>
        </w:rPr>
        <w:t>Golongan true alkaloida (alkaloida sesungguhnya), yaitu alkaloida yang dibiosintesis dari asam amin. Contohnya: atropine, morfina, papaverina, reserpine, kuinina.</w:t>
      </w:r>
    </w:p>
    <w:p w:rsidR="00B75F27" w:rsidRDefault="00B75F27" w:rsidP="00B75F27">
      <w:pPr>
        <w:pStyle w:val="ListParagraph"/>
        <w:numPr>
          <w:ilvl w:val="1"/>
          <w:numId w:val="19"/>
        </w:numPr>
        <w:tabs>
          <w:tab w:val="left" w:pos="1134"/>
        </w:tabs>
        <w:spacing w:line="480" w:lineRule="auto"/>
        <w:ind w:left="1134" w:right="281"/>
        <w:jc w:val="both"/>
        <w:rPr>
          <w:sz w:val="24"/>
        </w:rPr>
      </w:pPr>
      <w:r>
        <w:rPr>
          <w:sz w:val="24"/>
        </w:rPr>
        <w:t>Golongan pseudo alkaloida, yaitu alkaloida yang dibiosintesa bukan dari asam amino. Contoh: kafeina, teobromina, arekolina.</w:t>
      </w:r>
    </w:p>
    <w:p w:rsidR="00B75F27" w:rsidRDefault="00B75F27" w:rsidP="00B75F27">
      <w:pPr>
        <w:pStyle w:val="ListParagraph"/>
        <w:numPr>
          <w:ilvl w:val="0"/>
          <w:numId w:val="19"/>
        </w:numPr>
        <w:tabs>
          <w:tab w:val="left" w:pos="850"/>
        </w:tabs>
        <w:spacing w:before="1"/>
        <w:ind w:left="850" w:hanging="282"/>
        <w:jc w:val="both"/>
        <w:rPr>
          <w:sz w:val="24"/>
        </w:rPr>
      </w:pPr>
      <w:r>
        <w:rPr>
          <w:sz w:val="24"/>
        </w:rPr>
        <w:t>Berdasarkanletakatom</w:t>
      </w:r>
      <w:r>
        <w:rPr>
          <w:spacing w:val="-2"/>
          <w:sz w:val="24"/>
        </w:rPr>
        <w:t>nitrogen</w:t>
      </w:r>
    </w:p>
    <w:p w:rsidR="00B75F27" w:rsidRDefault="00B75F27" w:rsidP="00B75F27">
      <w:pPr>
        <w:pStyle w:val="BodyText"/>
      </w:pPr>
    </w:p>
    <w:p w:rsidR="00B75F27" w:rsidRDefault="00B75F27" w:rsidP="00B75F27">
      <w:pPr>
        <w:pStyle w:val="ListParagraph"/>
        <w:numPr>
          <w:ilvl w:val="1"/>
          <w:numId w:val="19"/>
        </w:numPr>
        <w:tabs>
          <w:tab w:val="left" w:pos="1134"/>
        </w:tabs>
        <w:spacing w:line="480" w:lineRule="auto"/>
        <w:ind w:left="1134" w:right="285"/>
        <w:jc w:val="both"/>
        <w:rPr>
          <w:i/>
          <w:sz w:val="24"/>
        </w:rPr>
      </w:pPr>
      <w:r>
        <w:rPr>
          <w:sz w:val="24"/>
        </w:rPr>
        <w:t xml:space="preserve">Golongannonheterosiklik,disebutjugaprotoalkaloida,yaitualkaloida yang mana atom N-nya berada pada rantai samping yang alifatis. Contohnya : efedrina yang terdapat pada </w:t>
      </w:r>
      <w:r>
        <w:rPr>
          <w:i/>
          <w:sz w:val="24"/>
        </w:rPr>
        <w:t>Ephedra distachia.</w:t>
      </w:r>
    </w:p>
    <w:p w:rsidR="00B75F27" w:rsidRDefault="00B75F27" w:rsidP="00B75F27">
      <w:pPr>
        <w:pStyle w:val="ListParagraph"/>
        <w:numPr>
          <w:ilvl w:val="1"/>
          <w:numId w:val="19"/>
        </w:numPr>
        <w:tabs>
          <w:tab w:val="left" w:pos="1134"/>
        </w:tabs>
        <w:spacing w:line="480" w:lineRule="auto"/>
        <w:ind w:left="1134" w:right="281"/>
        <w:jc w:val="both"/>
        <w:rPr>
          <w:sz w:val="24"/>
        </w:rPr>
      </w:pPr>
      <w:r>
        <w:rPr>
          <w:noProof/>
          <w:sz w:val="24"/>
          <w:lang w:val="en-US"/>
        </w:rPr>
        <w:drawing>
          <wp:anchor distT="0" distB="0" distL="0" distR="0" simplePos="0" relativeHeight="251659264" behindDoc="0" locked="0" layoutInCell="1" allowOverlap="1">
            <wp:simplePos x="0" y="0"/>
            <wp:positionH relativeFrom="page">
              <wp:posOffset>2766237</wp:posOffset>
            </wp:positionH>
            <wp:positionV relativeFrom="paragraph">
              <wp:posOffset>1095911</wp:posOffset>
            </wp:positionV>
            <wp:extent cx="1942039" cy="516513"/>
            <wp:effectExtent l="0" t="0" r="0" b="0"/>
            <wp:wrapNone/>
            <wp:docPr id="85" name="Image 85" descr="C:\Users\acer\Downloads\capsaic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C:\Users\acer\Downloads\capsaicin.png"/>
                    <pic:cNvPicPr/>
                  </pic:nvPicPr>
                  <pic:blipFill>
                    <a:blip r:embed="rId78" cstate="print"/>
                    <a:stretch>
                      <a:fillRect/>
                    </a:stretch>
                  </pic:blipFill>
                  <pic:spPr>
                    <a:xfrm>
                      <a:off x="0" y="0"/>
                      <a:ext cx="1942039" cy="516513"/>
                    </a:xfrm>
                    <a:prstGeom prst="rect">
                      <a:avLst/>
                    </a:prstGeom>
                  </pic:spPr>
                </pic:pic>
              </a:graphicData>
            </a:graphic>
          </wp:anchor>
        </w:drawing>
      </w:r>
      <w:r>
        <w:rPr>
          <w:sz w:val="24"/>
        </w:rPr>
        <w:t>Golongan Heterosiklis, yakni atom N-nya berada atau terdapat dalam cincin heterosiklik, contohnya pirolidin, piridin, piperidin, indol, kuinolin, isokuinolin dan tropan</w:t>
      </w:r>
    </w:p>
    <w:p w:rsidR="00B75F27" w:rsidRDefault="00B75F27" w:rsidP="00B75F27">
      <w:pPr>
        <w:pStyle w:val="BodyText"/>
      </w:pPr>
    </w:p>
    <w:p w:rsidR="00B75F27" w:rsidRDefault="00B75F27" w:rsidP="00B75F27">
      <w:pPr>
        <w:pStyle w:val="BodyText"/>
        <w:spacing w:before="185"/>
      </w:pPr>
    </w:p>
    <w:p w:rsidR="00B75F27" w:rsidRDefault="00B75F27" w:rsidP="00B75F27">
      <w:pPr>
        <w:ind w:left="2433"/>
      </w:pPr>
      <w:r>
        <w:rPr>
          <w:spacing w:val="-5"/>
        </w:rPr>
        <w:t>a.</w:t>
      </w:r>
    </w:p>
    <w:p w:rsidR="00B75F27" w:rsidRDefault="00B75F27" w:rsidP="00B75F27">
      <w:pPr>
        <w:pStyle w:val="BodyText"/>
      </w:pPr>
    </w:p>
    <w:p w:rsidR="00B75F27" w:rsidRDefault="00B75F27" w:rsidP="00B75F27">
      <w:pPr>
        <w:pStyle w:val="BodyText"/>
      </w:pPr>
    </w:p>
    <w:p w:rsidR="00B75F27" w:rsidRDefault="00B75F27" w:rsidP="00B75F27">
      <w:pPr>
        <w:pStyle w:val="BodyText"/>
        <w:spacing w:before="102"/>
      </w:pPr>
    </w:p>
    <w:p w:rsidR="00B75F27" w:rsidRDefault="00B75F27" w:rsidP="00B75F27">
      <w:pPr>
        <w:pStyle w:val="BodyText"/>
        <w:tabs>
          <w:tab w:val="left" w:pos="2835"/>
        </w:tabs>
        <w:ind w:left="2433"/>
      </w:pPr>
      <w:r>
        <w:rPr>
          <w:spacing w:val="-5"/>
        </w:rPr>
        <w:t>b.</w:t>
      </w:r>
      <w:r>
        <w:tab/>
      </w:r>
      <w:r>
        <w:rPr>
          <w:noProof/>
          <w:lang w:val="en-US"/>
        </w:rPr>
        <w:drawing>
          <wp:inline distT="0" distB="0" distL="0" distR="0">
            <wp:extent cx="1516126" cy="534658"/>
            <wp:effectExtent l="0" t="0" r="0" b="0"/>
            <wp:docPr id="86" name="Image 86" descr="C:\Users\acer\Downloads\piperid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C:\Users\acer\Downloads\piperidin.png"/>
                    <pic:cNvPicPr/>
                  </pic:nvPicPr>
                  <pic:blipFill>
                    <a:blip r:embed="rId79" cstate="print"/>
                    <a:stretch>
                      <a:fillRect/>
                    </a:stretch>
                  </pic:blipFill>
                  <pic:spPr>
                    <a:xfrm>
                      <a:off x="0" y="0"/>
                      <a:ext cx="1516126" cy="534658"/>
                    </a:xfrm>
                    <a:prstGeom prst="rect">
                      <a:avLst/>
                    </a:prstGeom>
                  </pic:spPr>
                </pic:pic>
              </a:graphicData>
            </a:graphic>
          </wp:inline>
        </w:drawing>
      </w:r>
    </w:p>
    <w:p w:rsidR="00B75F27" w:rsidRDefault="00B75F27" w:rsidP="00B75F27">
      <w:pPr>
        <w:pStyle w:val="BodyText"/>
        <w:spacing w:before="118"/>
      </w:pPr>
    </w:p>
    <w:p w:rsidR="00B75F27" w:rsidRDefault="00B75F27" w:rsidP="00B75F27">
      <w:pPr>
        <w:pStyle w:val="BodyText"/>
        <w:spacing w:line="585" w:lineRule="auto"/>
        <w:ind w:left="2073" w:right="410" w:hanging="786"/>
      </w:pPr>
      <w:bookmarkStart w:id="22" w:name="_bookmark1"/>
      <w:bookmarkEnd w:id="22"/>
      <w:r>
        <w:rPr>
          <w:b/>
        </w:rPr>
        <w:t>Gambar2.2</w:t>
      </w:r>
      <w:r>
        <w:t>a.contohstrukturalkaloidnonheterosiklis(capsaicin) b.contoh struktur alkaloid heterosiklis (piperidin )</w:t>
      </w:r>
    </w:p>
    <w:p w:rsidR="00B75F27" w:rsidRDefault="00B75F27" w:rsidP="00B75F27">
      <w:pPr>
        <w:pStyle w:val="BodyText"/>
        <w:spacing w:line="585" w:lineRule="auto"/>
        <w:sectPr w:rsidR="00B75F27">
          <w:headerReference w:type="even" r:id="rId80"/>
          <w:headerReference w:type="default" r:id="rId81"/>
          <w:footerReference w:type="default" r:id="rId82"/>
          <w:headerReference w:type="first" r:id="rId8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50"/>
      </w:pPr>
    </w:p>
    <w:p w:rsidR="00B75F27" w:rsidRDefault="00B75F27" w:rsidP="00B75F27">
      <w:pPr>
        <w:pStyle w:val="Heading2"/>
        <w:numPr>
          <w:ilvl w:val="2"/>
          <w:numId w:val="26"/>
        </w:numPr>
        <w:tabs>
          <w:tab w:val="left" w:pos="1168"/>
        </w:tabs>
        <w:spacing w:before="1"/>
        <w:ind w:left="1168" w:hanging="600"/>
      </w:pPr>
      <w:bookmarkStart w:id="23" w:name="_TOC_250047"/>
      <w:bookmarkEnd w:id="23"/>
      <w:r>
        <w:rPr>
          <w:spacing w:val="-2"/>
        </w:rPr>
        <w:t>Flavonoid</w:t>
      </w:r>
    </w:p>
    <w:p w:rsidR="00B75F27" w:rsidRDefault="00B75F27" w:rsidP="00B75F27">
      <w:pPr>
        <w:pStyle w:val="BodyText"/>
        <w:spacing w:before="115"/>
        <w:rPr>
          <w:b/>
        </w:rPr>
      </w:pPr>
    </w:p>
    <w:p w:rsidR="00B75F27" w:rsidRDefault="00B75F27" w:rsidP="00B75F27">
      <w:pPr>
        <w:pStyle w:val="BodyText"/>
        <w:spacing w:line="480" w:lineRule="auto"/>
        <w:ind w:left="568" w:right="284" w:firstLine="720"/>
        <w:jc w:val="both"/>
      </w:pPr>
      <w:r>
        <w:t>Flavonoid merupakan golongan metabolit sekunder dan fenol terbesaryang senyawa terdiri dari C6-C3-C6 dan sering ditemukan di berbagai macam tumbuhan dalam bentuk glikosida atau gugusan gula bersenyawa pada satu atau lebih grup hidroksil fenolik (Bhat et al., 2009). Terdapat beberapa jenis flavonoid yaitu antosianin, proantosianidin, flavonol, flavon, glikoflavon, biflavonil, khalkon, auron, flavanon dan isoflavon.</w:t>
      </w:r>
    </w:p>
    <w:p w:rsidR="00B75F27" w:rsidRDefault="00B75F27" w:rsidP="00B75F27">
      <w:pPr>
        <w:pStyle w:val="BodyText"/>
        <w:spacing w:before="121" w:line="480" w:lineRule="auto"/>
        <w:ind w:left="568" w:right="279" w:firstLine="720"/>
        <w:jc w:val="both"/>
      </w:pPr>
      <w:r>
        <w:t>Penamaan flavonoid bersal dari bahasa latin yang mengacu pada warna kuning dan sebagian besar flavonoid adalah berwarna kuning. Flavonoid sering ditemukan dalam bentuk pigmen dan co-pigmen. Flavonoid adalah golongan pigmen organin yang tidak mengandung molekul nitrogen. Kombinasi dari berbagai macam pigmen ini membentuk pigmentasi pada daun, bunga, buah dan biji tanaman. Pigmen ini meurpakan antraktan bagi serangga dan merupakan agen polinasi. Pigmen juga bermanfaat bagi manusia dan salah satu manfaat yang penting adalah sebagai antioksidan (Harbone, 1987).</w:t>
      </w:r>
    </w:p>
    <w:p w:rsidR="00B75F27" w:rsidRDefault="00B75F27" w:rsidP="00B75F27">
      <w:pPr>
        <w:pStyle w:val="BodyText"/>
        <w:spacing w:before="4"/>
        <w:rPr>
          <w:sz w:val="10"/>
        </w:rPr>
      </w:pPr>
      <w:r>
        <w:rPr>
          <w:noProof/>
          <w:sz w:val="10"/>
          <w:lang w:val="en-US"/>
        </w:rPr>
        <w:drawing>
          <wp:anchor distT="0" distB="0" distL="0" distR="0" simplePos="0" relativeHeight="251661312" behindDoc="1" locked="0" layoutInCell="1" allowOverlap="1">
            <wp:simplePos x="0" y="0"/>
            <wp:positionH relativeFrom="page">
              <wp:posOffset>3226918</wp:posOffset>
            </wp:positionH>
            <wp:positionV relativeFrom="paragraph">
              <wp:posOffset>91398</wp:posOffset>
            </wp:positionV>
            <wp:extent cx="1467408" cy="868680"/>
            <wp:effectExtent l="0" t="0" r="0" b="0"/>
            <wp:wrapTopAndBottom/>
            <wp:docPr id="88" name="Image 88" descr="C:\Users\acer\Downloads\flavonoi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C:\Users\acer\Downloads\flavonoid.png"/>
                    <pic:cNvPicPr/>
                  </pic:nvPicPr>
                  <pic:blipFill>
                    <a:blip r:embed="rId84" cstate="print"/>
                    <a:stretch>
                      <a:fillRect/>
                    </a:stretch>
                  </pic:blipFill>
                  <pic:spPr>
                    <a:xfrm>
                      <a:off x="0" y="0"/>
                      <a:ext cx="1467408" cy="868680"/>
                    </a:xfrm>
                    <a:prstGeom prst="rect">
                      <a:avLst/>
                    </a:prstGeom>
                  </pic:spPr>
                </pic:pic>
              </a:graphicData>
            </a:graphic>
          </wp:anchor>
        </w:drawing>
      </w:r>
    </w:p>
    <w:p w:rsidR="00B75F27" w:rsidRDefault="00B75F27" w:rsidP="00B75F27">
      <w:pPr>
        <w:pStyle w:val="BodyText"/>
        <w:spacing w:before="135"/>
      </w:pPr>
    </w:p>
    <w:p w:rsidR="00B75F27" w:rsidRDefault="00B75F27" w:rsidP="00B75F27">
      <w:pPr>
        <w:ind w:left="1930" w:right="1647"/>
        <w:jc w:val="center"/>
        <w:rPr>
          <w:sz w:val="24"/>
        </w:rPr>
      </w:pPr>
      <w:bookmarkStart w:id="24" w:name="_bookmark2"/>
      <w:bookmarkEnd w:id="24"/>
      <w:r>
        <w:rPr>
          <w:b/>
          <w:sz w:val="24"/>
        </w:rPr>
        <w:t>Gambar2.3</w:t>
      </w:r>
      <w:r>
        <w:rPr>
          <w:spacing w:val="-2"/>
          <w:sz w:val="24"/>
        </w:rPr>
        <w:t>Flavonoid</w:t>
      </w:r>
    </w:p>
    <w:p w:rsidR="00B75F27" w:rsidRDefault="00B75F27" w:rsidP="00B75F27">
      <w:pPr>
        <w:pStyle w:val="BodyText"/>
        <w:spacing w:before="125"/>
      </w:pPr>
    </w:p>
    <w:p w:rsidR="00B75F27" w:rsidRDefault="00B75F27" w:rsidP="00B75F27">
      <w:pPr>
        <w:pStyle w:val="Heading2"/>
        <w:numPr>
          <w:ilvl w:val="2"/>
          <w:numId w:val="26"/>
        </w:numPr>
        <w:tabs>
          <w:tab w:val="left" w:pos="1108"/>
        </w:tabs>
      </w:pPr>
      <w:bookmarkStart w:id="25" w:name="_TOC_250046"/>
      <w:bookmarkEnd w:id="25"/>
      <w:r>
        <w:rPr>
          <w:spacing w:val="-2"/>
        </w:rPr>
        <w:t>Tanin</w:t>
      </w:r>
    </w:p>
    <w:p w:rsidR="00B75F27" w:rsidRDefault="00B75F27" w:rsidP="00B75F27">
      <w:pPr>
        <w:pStyle w:val="BodyText"/>
        <w:spacing w:before="113"/>
        <w:rPr>
          <w:b/>
        </w:rPr>
      </w:pPr>
    </w:p>
    <w:p w:rsidR="00B75F27" w:rsidRDefault="00B75F27" w:rsidP="00B75F27">
      <w:pPr>
        <w:pStyle w:val="BodyText"/>
        <w:spacing w:line="480" w:lineRule="auto"/>
        <w:ind w:left="568" w:right="279" w:firstLine="720"/>
        <w:jc w:val="both"/>
      </w:pPr>
      <w:r>
        <w:t>Tannin adalah senyawa polimer dari senyawa polifenol, tersebar luas dalam tumbuhan berpembuluh (vascular plants). Umumnya tumbuhan yang mengandungtannindihindariolehhewanpemakantumbuhan(Herbivora)</w:t>
      </w:r>
      <w:r>
        <w:rPr>
          <w:spacing w:val="-2"/>
        </w:rPr>
        <w:t>secara</w:t>
      </w:r>
    </w:p>
    <w:p w:rsidR="00B75F27" w:rsidRDefault="00B75F27" w:rsidP="00B75F27">
      <w:pPr>
        <w:pStyle w:val="BodyText"/>
        <w:spacing w:line="480" w:lineRule="auto"/>
        <w:jc w:val="both"/>
        <w:sectPr w:rsidR="00B75F27">
          <w:headerReference w:type="even" r:id="rId85"/>
          <w:headerReference w:type="default" r:id="rId86"/>
          <w:footerReference w:type="default" r:id="rId87"/>
          <w:headerReference w:type="first" r:id="rId88"/>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4"/>
        <w:jc w:val="both"/>
      </w:pPr>
      <w:r>
        <w:t xml:space="preserve">kimiawi terdiri dari dua jenis tannin yaitu tannin terkondensasi yang terdapat hampir merata dalam tumbuhan paku-pakuan dan gymnospermae, serta tersebar luas dalam angiospermae, terutama pada jenis tumbuhan berkayu, sebaliknya tannin yang terhidrolisis penyebaran terbats pada tumbuhan berkeping dua </w:t>
      </w:r>
      <w:r>
        <w:rPr>
          <w:spacing w:val="-2"/>
        </w:rPr>
        <w:t>(dicotyledoneae).</w:t>
      </w:r>
    </w:p>
    <w:p w:rsidR="00B75F27" w:rsidRDefault="00B75F27" w:rsidP="00B75F27">
      <w:pPr>
        <w:pStyle w:val="BodyText"/>
        <w:spacing w:before="120" w:line="480" w:lineRule="auto"/>
        <w:ind w:left="568" w:right="283" w:firstLine="720"/>
        <w:jc w:val="both"/>
      </w:pPr>
      <w:r>
        <w:t>Tannin terkondensasi secara biosintesis terbentuk dengan cara kondesasi katekintunggal(galokatekin)yangmembentuksenyawadimerdanoligomerlebih tinggi. Tannin terhidrolisis terdiri dari dua kelas yang paling sederhana ialah depsida galoil glukosa. Senyawa ini intinya glukosa yang dikelilingi lima gugus ester galoil atau lebih, pada jenis kedua inti molekul senyawa berupa senyawa primer asam galat yang berikatan dengan glukosa (Harbone, 1987).</w:t>
      </w:r>
    </w:p>
    <w:p w:rsidR="00B75F27" w:rsidRDefault="00B75F27" w:rsidP="00B75F27">
      <w:pPr>
        <w:pStyle w:val="BodyText"/>
        <w:spacing w:before="4"/>
        <w:rPr>
          <w:sz w:val="18"/>
        </w:rPr>
      </w:pPr>
      <w:r>
        <w:rPr>
          <w:noProof/>
          <w:sz w:val="18"/>
          <w:lang w:val="en-US"/>
        </w:rPr>
        <w:drawing>
          <wp:anchor distT="0" distB="0" distL="0" distR="0" simplePos="0" relativeHeight="251662336" behindDoc="1" locked="0" layoutInCell="1" allowOverlap="1">
            <wp:simplePos x="0" y="0"/>
            <wp:positionH relativeFrom="page">
              <wp:posOffset>3377100</wp:posOffset>
            </wp:positionH>
            <wp:positionV relativeFrom="paragraph">
              <wp:posOffset>149645</wp:posOffset>
            </wp:positionV>
            <wp:extent cx="1224122" cy="1097280"/>
            <wp:effectExtent l="0" t="0" r="0" b="0"/>
            <wp:wrapTopAndBottom/>
            <wp:docPr id="90" name="Image 90" descr="C:\Users\acer\Downloads\tan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C:\Users\acer\Downloads\tanin.png"/>
                    <pic:cNvPicPr/>
                  </pic:nvPicPr>
                  <pic:blipFill>
                    <a:blip r:embed="rId89" cstate="print"/>
                    <a:stretch>
                      <a:fillRect/>
                    </a:stretch>
                  </pic:blipFill>
                  <pic:spPr>
                    <a:xfrm>
                      <a:off x="0" y="0"/>
                      <a:ext cx="1224122" cy="1097280"/>
                    </a:xfrm>
                    <a:prstGeom prst="rect">
                      <a:avLst/>
                    </a:prstGeom>
                  </pic:spPr>
                </pic:pic>
              </a:graphicData>
            </a:graphic>
          </wp:anchor>
        </w:drawing>
      </w:r>
    </w:p>
    <w:p w:rsidR="00B75F27" w:rsidRDefault="00B75F27" w:rsidP="00B75F27">
      <w:pPr>
        <w:pStyle w:val="BodyText"/>
        <w:spacing w:before="140"/>
      </w:pPr>
    </w:p>
    <w:p w:rsidR="00B75F27" w:rsidRDefault="00B75F27" w:rsidP="00B75F27">
      <w:pPr>
        <w:ind w:left="1930" w:right="1648"/>
        <w:jc w:val="center"/>
        <w:rPr>
          <w:sz w:val="24"/>
        </w:rPr>
      </w:pPr>
      <w:bookmarkStart w:id="26" w:name="_bookmark3"/>
      <w:bookmarkEnd w:id="26"/>
      <w:r>
        <w:rPr>
          <w:b/>
          <w:sz w:val="24"/>
        </w:rPr>
        <w:t>Gambar2.4</w:t>
      </w:r>
      <w:r>
        <w:rPr>
          <w:spacing w:val="-4"/>
          <w:sz w:val="24"/>
        </w:rPr>
        <w:t>Tanin</w:t>
      </w:r>
    </w:p>
    <w:p w:rsidR="00B75F27" w:rsidRDefault="00B75F27" w:rsidP="00B75F27">
      <w:pPr>
        <w:pStyle w:val="BodyText"/>
        <w:spacing w:before="125"/>
      </w:pPr>
    </w:p>
    <w:p w:rsidR="00B75F27" w:rsidRDefault="00B75F27" w:rsidP="00B75F27">
      <w:pPr>
        <w:pStyle w:val="Heading2"/>
        <w:numPr>
          <w:ilvl w:val="2"/>
          <w:numId w:val="26"/>
        </w:numPr>
        <w:tabs>
          <w:tab w:val="left" w:pos="1168"/>
        </w:tabs>
        <w:ind w:left="1168" w:hanging="600"/>
      </w:pPr>
      <w:bookmarkStart w:id="27" w:name="_TOC_250045"/>
      <w:bookmarkEnd w:id="27"/>
      <w:r>
        <w:rPr>
          <w:spacing w:val="-2"/>
        </w:rPr>
        <w:t>Glikosida</w:t>
      </w:r>
    </w:p>
    <w:p w:rsidR="00B75F27" w:rsidRDefault="00B75F27" w:rsidP="00B75F27">
      <w:pPr>
        <w:pStyle w:val="BodyText"/>
        <w:spacing w:before="115"/>
        <w:rPr>
          <w:b/>
        </w:rPr>
      </w:pPr>
    </w:p>
    <w:p w:rsidR="00B75F27" w:rsidRDefault="00B75F27" w:rsidP="00B75F27">
      <w:pPr>
        <w:pStyle w:val="BodyText"/>
        <w:spacing w:line="480" w:lineRule="auto"/>
        <w:ind w:left="568" w:right="279" w:firstLine="720"/>
        <w:jc w:val="both"/>
      </w:pPr>
      <w:r>
        <w:t>Glikosida merupakan senyaw ayang mengandung komponen gula dan bukan gula. Komponen gula dikenal dengan nama glikon dan komponen bukan gula dikenal sebagai aglikon. Dari segi biologi, glikosida memiliki peranan penting didalam kehidupan tumbuhan dan terlibat didalam pertumbuhan dan perlindungan tumbuhan tersebut. Beberapa glikosida mengandung lebih dari satu jenis gula dalam bentuk disakarida atau trisakarida.</w:t>
      </w:r>
    </w:p>
    <w:p w:rsidR="00B75F27" w:rsidRDefault="00B75F27" w:rsidP="00B75F27">
      <w:pPr>
        <w:pStyle w:val="BodyText"/>
        <w:spacing w:line="480" w:lineRule="auto"/>
        <w:jc w:val="both"/>
        <w:sectPr w:rsidR="00B75F27">
          <w:headerReference w:type="even" r:id="rId90"/>
          <w:headerReference w:type="default" r:id="rId91"/>
          <w:footerReference w:type="default" r:id="rId92"/>
          <w:headerReference w:type="first" r:id="rId9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8" w:firstLine="720"/>
        <w:jc w:val="both"/>
      </w:pPr>
      <w:r>
        <w:t>Semua glikosida alam dapat terhidrolisis menjadi gula dan bukan gula dengan cara mendidihkannya bersama asam mineral. Biasanya, glikosida juga dapat terhidrolisis dengan mudah oleh enzim yang terdapat dalam jaringan tumbuhan yangsama.Pengelompokkan glikosidaberdasarkanstrukturbukan gula terbagi atas : glikosida jantung, glikosida antrakinon, glikosida saponin, glikosida sianogenik, glikosida isotiosianat, glikosida flavonol, glikosida alcohol, glikosida aldehida, glikosida lakton, glikosida fenol dan juga tannin (Harbone, 1987).</w:t>
      </w:r>
    </w:p>
    <w:p w:rsidR="00B75F27" w:rsidRDefault="00B75F27" w:rsidP="00B75F27">
      <w:pPr>
        <w:pStyle w:val="BodyText"/>
        <w:rPr>
          <w:sz w:val="9"/>
        </w:rPr>
      </w:pPr>
      <w:r>
        <w:rPr>
          <w:noProof/>
          <w:sz w:val="9"/>
          <w:lang w:val="en-US"/>
        </w:rPr>
        <w:drawing>
          <wp:anchor distT="0" distB="0" distL="0" distR="0" simplePos="0" relativeHeight="251663360" behindDoc="1" locked="0" layoutInCell="1" allowOverlap="1">
            <wp:simplePos x="0" y="0"/>
            <wp:positionH relativeFrom="page">
              <wp:posOffset>3269314</wp:posOffset>
            </wp:positionH>
            <wp:positionV relativeFrom="paragraph">
              <wp:posOffset>81318</wp:posOffset>
            </wp:positionV>
            <wp:extent cx="1366842" cy="864203"/>
            <wp:effectExtent l="0" t="0" r="0" b="0"/>
            <wp:wrapTopAndBottom/>
            <wp:docPr id="92" name="Image 92" descr="C:\Users\acer\Downloads\glikosida bar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C:\Users\acer\Downloads\glikosida baru.png"/>
                    <pic:cNvPicPr/>
                  </pic:nvPicPr>
                  <pic:blipFill>
                    <a:blip r:embed="rId94" cstate="print"/>
                    <a:stretch>
                      <a:fillRect/>
                    </a:stretch>
                  </pic:blipFill>
                  <pic:spPr>
                    <a:xfrm>
                      <a:off x="0" y="0"/>
                      <a:ext cx="1366842" cy="864203"/>
                    </a:xfrm>
                    <a:prstGeom prst="rect">
                      <a:avLst/>
                    </a:prstGeom>
                  </pic:spPr>
                </pic:pic>
              </a:graphicData>
            </a:graphic>
          </wp:anchor>
        </w:drawing>
      </w:r>
    </w:p>
    <w:p w:rsidR="00B75F27" w:rsidRDefault="00B75F27" w:rsidP="00B75F27">
      <w:pPr>
        <w:pStyle w:val="BodyText"/>
        <w:spacing w:before="132"/>
      </w:pPr>
    </w:p>
    <w:p w:rsidR="00B75F27" w:rsidRDefault="00B75F27" w:rsidP="00B75F27">
      <w:pPr>
        <w:ind w:left="3379"/>
        <w:rPr>
          <w:sz w:val="24"/>
        </w:rPr>
      </w:pPr>
      <w:bookmarkStart w:id="28" w:name="_bookmark4"/>
      <w:bookmarkEnd w:id="28"/>
      <w:r>
        <w:rPr>
          <w:b/>
          <w:sz w:val="24"/>
        </w:rPr>
        <w:t>Gambar2.5</w:t>
      </w:r>
      <w:r>
        <w:rPr>
          <w:sz w:val="24"/>
        </w:rPr>
        <w:t xml:space="preserve">struktur </w:t>
      </w:r>
      <w:r>
        <w:rPr>
          <w:spacing w:val="-2"/>
          <w:sz w:val="24"/>
        </w:rPr>
        <w:t>glikosida</w:t>
      </w:r>
    </w:p>
    <w:p w:rsidR="00B75F27" w:rsidRDefault="00B75F27" w:rsidP="00B75F27">
      <w:pPr>
        <w:pStyle w:val="BodyText"/>
        <w:spacing w:before="124"/>
      </w:pPr>
    </w:p>
    <w:p w:rsidR="00B75F27" w:rsidRDefault="00B75F27" w:rsidP="00B75F27">
      <w:pPr>
        <w:pStyle w:val="Heading2"/>
        <w:spacing w:before="1"/>
        <w:jc w:val="left"/>
      </w:pPr>
      <w:bookmarkStart w:id="29" w:name="_TOC_250044"/>
      <w:r>
        <w:t xml:space="preserve">2.5.5. </w:t>
      </w:r>
      <w:bookmarkEnd w:id="29"/>
      <w:r>
        <w:rPr>
          <w:spacing w:val="-2"/>
        </w:rPr>
        <w:t>Saponin</w:t>
      </w:r>
    </w:p>
    <w:p w:rsidR="00B75F27" w:rsidRDefault="00B75F27" w:rsidP="00B75F27">
      <w:pPr>
        <w:pStyle w:val="BodyText"/>
        <w:spacing w:before="115"/>
        <w:rPr>
          <w:b/>
        </w:rPr>
      </w:pPr>
    </w:p>
    <w:p w:rsidR="00B75F27" w:rsidRDefault="00B75F27" w:rsidP="00B75F27">
      <w:pPr>
        <w:pStyle w:val="BodyText"/>
        <w:spacing w:line="480" w:lineRule="auto"/>
        <w:ind w:left="568" w:right="280" w:firstLine="720"/>
        <w:jc w:val="both"/>
      </w:pPr>
      <w:r>
        <w:t xml:space="preserve">Saponin adalah senyawa glikosida yang tersusun dari triterpenoid atau steroid sebagai glikonnya, senyawa berasal dari tanaman </w:t>
      </w:r>
      <w:r>
        <w:rPr>
          <w:i/>
        </w:rPr>
        <w:t>Saponaria vaccaria</w:t>
      </w:r>
      <w:r>
        <w:t>, yaitu tanaman yangdapat digunakan sebagai sabun. Saponin larut dalam air, tidak larut dalam eter dan jika dihidrolisis akan menghasilkan aglikon. Saponin adalah suatu senyawa yang emmiliki bobot molekul tinggi atau besar, tersebar dalam beberapa tumbuhan (Hanani, 2015).</w:t>
      </w:r>
    </w:p>
    <w:p w:rsidR="00B75F27" w:rsidRDefault="00B75F27" w:rsidP="00B75F27">
      <w:pPr>
        <w:pStyle w:val="BodyText"/>
        <w:spacing w:before="11"/>
        <w:rPr>
          <w:sz w:val="13"/>
        </w:rPr>
      </w:pPr>
      <w:r>
        <w:rPr>
          <w:noProof/>
          <w:sz w:val="13"/>
          <w:lang w:val="en-US"/>
        </w:rPr>
        <w:drawing>
          <wp:anchor distT="0" distB="0" distL="0" distR="0" simplePos="0" relativeHeight="251664384" behindDoc="1" locked="0" layoutInCell="1" allowOverlap="1">
            <wp:simplePos x="0" y="0"/>
            <wp:positionH relativeFrom="page">
              <wp:posOffset>3122725</wp:posOffset>
            </wp:positionH>
            <wp:positionV relativeFrom="paragraph">
              <wp:posOffset>117274</wp:posOffset>
            </wp:positionV>
            <wp:extent cx="1662006" cy="872394"/>
            <wp:effectExtent l="0" t="0" r="0" b="0"/>
            <wp:wrapTopAndBottom/>
            <wp:docPr id="93" name="Image 93" descr="C:\Users\acer\Downloads\saponi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C:\Users\acer\Downloads\saponin.png"/>
                    <pic:cNvPicPr/>
                  </pic:nvPicPr>
                  <pic:blipFill>
                    <a:blip r:embed="rId95" cstate="print"/>
                    <a:stretch>
                      <a:fillRect/>
                    </a:stretch>
                  </pic:blipFill>
                  <pic:spPr>
                    <a:xfrm>
                      <a:off x="0" y="0"/>
                      <a:ext cx="1662006" cy="872394"/>
                    </a:xfrm>
                    <a:prstGeom prst="rect">
                      <a:avLst/>
                    </a:prstGeom>
                  </pic:spPr>
                </pic:pic>
              </a:graphicData>
            </a:graphic>
          </wp:anchor>
        </w:drawing>
      </w:r>
    </w:p>
    <w:p w:rsidR="00B75F27" w:rsidRDefault="00B75F27" w:rsidP="00B75F27">
      <w:pPr>
        <w:pStyle w:val="BodyText"/>
        <w:spacing w:before="178"/>
      </w:pPr>
    </w:p>
    <w:p w:rsidR="00B75F27" w:rsidRDefault="00B75F27" w:rsidP="00B75F27">
      <w:pPr>
        <w:ind w:left="3470"/>
        <w:rPr>
          <w:sz w:val="24"/>
        </w:rPr>
      </w:pPr>
      <w:bookmarkStart w:id="30" w:name="_bookmark5"/>
      <w:bookmarkEnd w:id="30"/>
      <w:r>
        <w:rPr>
          <w:b/>
          <w:sz w:val="24"/>
        </w:rPr>
        <w:t>Gambar2.6</w:t>
      </w:r>
      <w:r>
        <w:rPr>
          <w:spacing w:val="-2"/>
          <w:sz w:val="24"/>
        </w:rPr>
        <w:t>Saponin</w:t>
      </w:r>
    </w:p>
    <w:p w:rsidR="00B75F27" w:rsidRDefault="00B75F27" w:rsidP="00B75F27">
      <w:pPr>
        <w:rPr>
          <w:sz w:val="24"/>
        </w:rPr>
        <w:sectPr w:rsidR="00B75F27">
          <w:headerReference w:type="even" r:id="rId96"/>
          <w:headerReference w:type="default" r:id="rId97"/>
          <w:footerReference w:type="default" r:id="rId98"/>
          <w:headerReference w:type="first" r:id="rId9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50"/>
      </w:pPr>
    </w:p>
    <w:p w:rsidR="00B75F27" w:rsidRDefault="00B75F27" w:rsidP="00B75F27">
      <w:pPr>
        <w:pStyle w:val="Heading2"/>
        <w:numPr>
          <w:ilvl w:val="2"/>
          <w:numId w:val="18"/>
        </w:numPr>
        <w:tabs>
          <w:tab w:val="left" w:pos="1348"/>
        </w:tabs>
        <w:spacing w:before="1"/>
      </w:pPr>
      <w:bookmarkStart w:id="31" w:name="_TOC_250043"/>
      <w:bookmarkEnd w:id="31"/>
      <w:r>
        <w:rPr>
          <w:spacing w:val="-2"/>
        </w:rPr>
        <w:t>Steroid/Triterpenoid</w:t>
      </w:r>
    </w:p>
    <w:p w:rsidR="00B75F27" w:rsidRDefault="00B75F27" w:rsidP="00B75F27">
      <w:pPr>
        <w:pStyle w:val="BodyText"/>
        <w:spacing w:before="115"/>
        <w:rPr>
          <w:b/>
        </w:rPr>
      </w:pPr>
    </w:p>
    <w:p w:rsidR="00B75F27" w:rsidRDefault="00B75F27" w:rsidP="00B75F27">
      <w:pPr>
        <w:pStyle w:val="BodyText"/>
        <w:spacing w:line="480" w:lineRule="auto"/>
        <w:ind w:left="568" w:right="278" w:firstLine="720"/>
        <w:jc w:val="both"/>
      </w:pPr>
      <w:r>
        <w:t>Triterpenoid adalah senyawa yang karbonnya berasal dari enam satuan isoprene dan secara biosintesis terbentuk melalui senyawa perantara skualenayang merupakan suatu senyawa hidrokarbon C-30 asiklik. Senyawa skulena ini merupakan senyawa tidak berwarna, terbentuk Kristal, mempunyai titik leleh tinggi dan bersifat optis aktif. Adapun senyawa triterpenoid dibagi emnjadi empat golonganyaitutritepenoidasteroid,saponin,danglikosidajantung (Harbone, 1987).</w:t>
      </w:r>
    </w:p>
    <w:p w:rsidR="00B75F27" w:rsidRDefault="00B75F27" w:rsidP="00B75F27">
      <w:pPr>
        <w:pStyle w:val="ListParagraph"/>
        <w:numPr>
          <w:ilvl w:val="3"/>
          <w:numId w:val="18"/>
        </w:numPr>
        <w:tabs>
          <w:tab w:val="left" w:pos="2379"/>
        </w:tabs>
        <w:spacing w:before="134"/>
        <w:ind w:left="2379" w:hanging="210"/>
        <w:rPr>
          <w:sz w:val="24"/>
        </w:rPr>
      </w:pPr>
      <w:r>
        <w:rPr>
          <w:noProof/>
          <w:spacing w:val="-15"/>
          <w:position w:val="3"/>
          <w:sz w:val="24"/>
          <w:lang w:val="en-US"/>
        </w:rPr>
        <w:drawing>
          <wp:inline distT="0" distB="0" distL="0" distR="0">
            <wp:extent cx="1357565" cy="756889"/>
            <wp:effectExtent l="0" t="0" r="0" b="0"/>
            <wp:docPr id="95" name="Image 95" descr="C:\Users\acer\Downloads\steroi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C:\Users\acer\Downloads\steroid.png"/>
                    <pic:cNvPicPr/>
                  </pic:nvPicPr>
                  <pic:blipFill>
                    <a:blip r:embed="rId100" cstate="print"/>
                    <a:stretch>
                      <a:fillRect/>
                    </a:stretch>
                  </pic:blipFill>
                  <pic:spPr>
                    <a:xfrm>
                      <a:off x="0" y="0"/>
                      <a:ext cx="1357565" cy="756889"/>
                    </a:xfrm>
                    <a:prstGeom prst="rect">
                      <a:avLst/>
                    </a:prstGeom>
                  </pic:spPr>
                </pic:pic>
              </a:graphicData>
            </a:graphic>
          </wp:inline>
        </w:drawing>
      </w:r>
      <w:r>
        <w:rPr>
          <w:sz w:val="24"/>
        </w:rPr>
        <w:t xml:space="preserve"> b. </w:t>
      </w:r>
      <w:r>
        <w:rPr>
          <w:noProof/>
          <w:spacing w:val="8"/>
          <w:sz w:val="24"/>
          <w:lang w:val="en-US"/>
        </w:rPr>
        <w:drawing>
          <wp:inline distT="0" distB="0" distL="0" distR="0">
            <wp:extent cx="1322989" cy="925976"/>
            <wp:effectExtent l="0" t="0" r="0" b="0"/>
            <wp:docPr id="96" name="Image 96" descr="C:\Users\acer\Downloads\Struktur dasar triterp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C:\Users\acer\Downloads\Struktur dasar triterpen.png"/>
                    <pic:cNvPicPr/>
                  </pic:nvPicPr>
                  <pic:blipFill>
                    <a:blip r:embed="rId101" cstate="print"/>
                    <a:stretch>
                      <a:fillRect/>
                    </a:stretch>
                  </pic:blipFill>
                  <pic:spPr>
                    <a:xfrm>
                      <a:off x="0" y="0"/>
                      <a:ext cx="1322989" cy="925976"/>
                    </a:xfrm>
                    <a:prstGeom prst="rect">
                      <a:avLst/>
                    </a:prstGeom>
                  </pic:spPr>
                </pic:pic>
              </a:graphicData>
            </a:graphic>
          </wp:inline>
        </w:drawing>
      </w:r>
    </w:p>
    <w:p w:rsidR="00B75F27" w:rsidRDefault="00B75F27" w:rsidP="00B75F27">
      <w:pPr>
        <w:pStyle w:val="BodyText"/>
        <w:spacing w:before="118"/>
      </w:pPr>
    </w:p>
    <w:p w:rsidR="00B75F27" w:rsidRDefault="00B75F27" w:rsidP="00B75F27">
      <w:pPr>
        <w:pStyle w:val="BodyText"/>
        <w:ind w:left="1201"/>
        <w:jc w:val="both"/>
      </w:pPr>
      <w:bookmarkStart w:id="32" w:name="_bookmark6"/>
      <w:bookmarkEnd w:id="32"/>
      <w:r>
        <w:rPr>
          <w:b/>
        </w:rPr>
        <w:t>Gambar2.7</w:t>
      </w:r>
      <w:r>
        <w:t xml:space="preserve">a. ContohStrukturSteroidb. ContohStruktur </w:t>
      </w:r>
      <w:r>
        <w:rPr>
          <w:spacing w:val="-2"/>
        </w:rPr>
        <w:t>Terpenoid</w:t>
      </w:r>
    </w:p>
    <w:p w:rsidR="00B75F27" w:rsidRDefault="00B75F27" w:rsidP="00B75F27">
      <w:pPr>
        <w:pStyle w:val="BodyText"/>
        <w:spacing w:before="125"/>
      </w:pPr>
    </w:p>
    <w:p w:rsidR="00B75F27" w:rsidRDefault="00B75F27" w:rsidP="00B75F27">
      <w:pPr>
        <w:pStyle w:val="Heading2"/>
        <w:numPr>
          <w:ilvl w:val="1"/>
          <w:numId w:val="26"/>
        </w:numPr>
        <w:tabs>
          <w:tab w:val="left" w:pos="1048"/>
        </w:tabs>
        <w:ind w:left="1048" w:hanging="480"/>
      </w:pPr>
      <w:bookmarkStart w:id="33" w:name="_TOC_250042"/>
      <w:bookmarkEnd w:id="33"/>
      <w:r>
        <w:rPr>
          <w:spacing w:val="-2"/>
        </w:rPr>
        <w:t>Antibakteri</w:t>
      </w:r>
    </w:p>
    <w:p w:rsidR="00B75F27" w:rsidRDefault="00B75F27" w:rsidP="00B75F27">
      <w:pPr>
        <w:pStyle w:val="BodyText"/>
        <w:spacing w:before="115"/>
        <w:rPr>
          <w:b/>
        </w:rPr>
      </w:pPr>
    </w:p>
    <w:p w:rsidR="00B75F27" w:rsidRDefault="00B75F27" w:rsidP="00B75F27">
      <w:pPr>
        <w:pStyle w:val="BodyText"/>
        <w:spacing w:before="1" w:line="480" w:lineRule="auto"/>
        <w:ind w:left="568" w:right="278" w:firstLine="420"/>
        <w:jc w:val="both"/>
      </w:pPr>
      <w:r>
        <w:t>Antibakteri adalah obat pembasmi mikroba terutama mikroba yangmerugikan manusia. Berdasarkan mekanisme kerjanya, antimikroba ada yang bersifat menghambat pertumbuhan mikroba dikenal sebagai aktivitas bakteriostatik dan ada yang bersifat membunuh mikroba dikenal sebagai aktivitas bakterisida. Antimikroba memiliki aktivitas tertentu yang dapat meningkatkandari aktivitas bakteriostatik menjadi aktivitas bakterisida, bila kadar antimikroba ditingkatkan melebihi KHM (konsentrasi hambat minimal) (Mustapa, 2014)</w:t>
      </w:r>
    </w:p>
    <w:p w:rsidR="00B75F27" w:rsidRDefault="00B75F27" w:rsidP="00B75F27">
      <w:pPr>
        <w:pStyle w:val="BodyText"/>
        <w:spacing w:before="120"/>
        <w:ind w:left="1288"/>
        <w:jc w:val="both"/>
      </w:pPr>
      <w:r>
        <w:t>Berdasarkanmekanismekerjanya,antimikrobadibagidalam5</w:t>
      </w:r>
      <w:r>
        <w:rPr>
          <w:spacing w:val="-2"/>
        </w:rPr>
        <w:t>kelompok</w:t>
      </w:r>
    </w:p>
    <w:p w:rsidR="00B75F27" w:rsidRDefault="00B75F27" w:rsidP="00B75F27">
      <w:pPr>
        <w:pStyle w:val="BodyText"/>
      </w:pPr>
    </w:p>
    <w:p w:rsidR="00B75F27" w:rsidRDefault="00B75F27" w:rsidP="00B75F27">
      <w:pPr>
        <w:pStyle w:val="BodyText"/>
        <w:ind w:left="568"/>
      </w:pPr>
      <w:r>
        <w:rPr>
          <w:spacing w:val="-2"/>
        </w:rPr>
        <w:t>yaitu:</w:t>
      </w:r>
    </w:p>
    <w:p w:rsidR="00B75F27" w:rsidRDefault="00B75F27" w:rsidP="00B75F27">
      <w:pPr>
        <w:pStyle w:val="BodyText"/>
        <w:spacing w:before="120"/>
      </w:pPr>
    </w:p>
    <w:p w:rsidR="00B75F27" w:rsidRDefault="00B75F27" w:rsidP="00B75F27">
      <w:pPr>
        <w:pStyle w:val="ListParagraph"/>
        <w:numPr>
          <w:ilvl w:val="0"/>
          <w:numId w:val="17"/>
        </w:numPr>
        <w:tabs>
          <w:tab w:val="left" w:pos="2552"/>
        </w:tabs>
        <w:ind w:left="2552" w:hanging="282"/>
        <w:rPr>
          <w:sz w:val="24"/>
        </w:rPr>
      </w:pPr>
      <w:r>
        <w:rPr>
          <w:sz w:val="24"/>
        </w:rPr>
        <w:t>Mengganggumetabolismesel</w:t>
      </w:r>
      <w:r>
        <w:rPr>
          <w:spacing w:val="-2"/>
          <w:sz w:val="24"/>
        </w:rPr>
        <w:t>mikroba</w:t>
      </w:r>
    </w:p>
    <w:p w:rsidR="00B75F27" w:rsidRDefault="00B75F27" w:rsidP="00B75F27">
      <w:pPr>
        <w:pStyle w:val="ListParagraph"/>
        <w:rPr>
          <w:sz w:val="24"/>
        </w:rPr>
        <w:sectPr w:rsidR="00B75F27">
          <w:headerReference w:type="even" r:id="rId102"/>
          <w:headerReference w:type="default" r:id="rId103"/>
          <w:footerReference w:type="default" r:id="rId104"/>
          <w:headerReference w:type="first" r:id="rId105"/>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ListParagraph"/>
        <w:numPr>
          <w:ilvl w:val="0"/>
          <w:numId w:val="17"/>
        </w:numPr>
        <w:tabs>
          <w:tab w:val="left" w:pos="2552"/>
        </w:tabs>
        <w:ind w:left="2552" w:hanging="282"/>
        <w:rPr>
          <w:sz w:val="24"/>
        </w:rPr>
      </w:pPr>
      <w:r>
        <w:rPr>
          <w:sz w:val="24"/>
        </w:rPr>
        <w:t>Menghambatsintesisdindingsel</w:t>
      </w:r>
      <w:r>
        <w:rPr>
          <w:spacing w:val="-2"/>
          <w:sz w:val="24"/>
        </w:rPr>
        <w:t>mikroba</w:t>
      </w:r>
    </w:p>
    <w:p w:rsidR="00B75F27" w:rsidRDefault="00B75F27" w:rsidP="00B75F27">
      <w:pPr>
        <w:pStyle w:val="BodyText"/>
      </w:pPr>
    </w:p>
    <w:p w:rsidR="00B75F27" w:rsidRDefault="00B75F27" w:rsidP="00B75F27">
      <w:pPr>
        <w:pStyle w:val="ListParagraph"/>
        <w:numPr>
          <w:ilvl w:val="0"/>
          <w:numId w:val="17"/>
        </w:numPr>
        <w:tabs>
          <w:tab w:val="left" w:pos="2552"/>
        </w:tabs>
        <w:ind w:left="2552" w:hanging="282"/>
        <w:rPr>
          <w:sz w:val="24"/>
        </w:rPr>
      </w:pPr>
      <w:r>
        <w:rPr>
          <w:sz w:val="24"/>
        </w:rPr>
        <w:t>Mengganggupermeabilitasmembranesel</w:t>
      </w:r>
      <w:r>
        <w:rPr>
          <w:spacing w:val="-2"/>
          <w:sz w:val="24"/>
        </w:rPr>
        <w:t>mikroba</w:t>
      </w:r>
    </w:p>
    <w:p w:rsidR="00B75F27" w:rsidRDefault="00B75F27" w:rsidP="00B75F27">
      <w:pPr>
        <w:pStyle w:val="BodyText"/>
      </w:pPr>
    </w:p>
    <w:p w:rsidR="00B75F27" w:rsidRDefault="00B75F27" w:rsidP="00B75F27">
      <w:pPr>
        <w:pStyle w:val="ListParagraph"/>
        <w:numPr>
          <w:ilvl w:val="0"/>
          <w:numId w:val="17"/>
        </w:numPr>
        <w:tabs>
          <w:tab w:val="left" w:pos="2552"/>
        </w:tabs>
        <w:ind w:left="2552" w:hanging="282"/>
        <w:rPr>
          <w:sz w:val="24"/>
        </w:rPr>
      </w:pPr>
      <w:r>
        <w:rPr>
          <w:sz w:val="24"/>
        </w:rPr>
        <w:t>Menghambatsintesisproteinsel</w:t>
      </w:r>
      <w:r>
        <w:rPr>
          <w:spacing w:val="-2"/>
          <w:sz w:val="24"/>
        </w:rPr>
        <w:t>mikroba</w:t>
      </w:r>
    </w:p>
    <w:p w:rsidR="00B75F27" w:rsidRDefault="00B75F27" w:rsidP="00B75F27">
      <w:pPr>
        <w:pStyle w:val="BodyText"/>
      </w:pPr>
    </w:p>
    <w:p w:rsidR="00B75F27" w:rsidRDefault="00B75F27" w:rsidP="00B75F27">
      <w:pPr>
        <w:pStyle w:val="ListParagraph"/>
        <w:numPr>
          <w:ilvl w:val="0"/>
          <w:numId w:val="17"/>
        </w:numPr>
        <w:tabs>
          <w:tab w:val="left" w:pos="2551"/>
          <w:tab w:val="left" w:pos="2553"/>
        </w:tabs>
        <w:spacing w:line="480" w:lineRule="auto"/>
        <w:ind w:right="324"/>
        <w:rPr>
          <w:sz w:val="24"/>
        </w:rPr>
      </w:pPr>
      <w:r>
        <w:rPr>
          <w:sz w:val="24"/>
        </w:rPr>
        <w:t>Menghambatatausintesisataumerusaksintesisasamnukleat sel mikroba (Mustapa, 2014).</w:t>
      </w:r>
    </w:p>
    <w:p w:rsidR="00B75F27" w:rsidRDefault="00B75F27" w:rsidP="00B75F27">
      <w:pPr>
        <w:pStyle w:val="Heading2"/>
        <w:numPr>
          <w:ilvl w:val="1"/>
          <w:numId w:val="26"/>
        </w:numPr>
        <w:tabs>
          <w:tab w:val="left" w:pos="1048"/>
        </w:tabs>
        <w:spacing w:before="5"/>
        <w:ind w:left="1048" w:hanging="480"/>
      </w:pPr>
      <w:bookmarkStart w:id="34" w:name="_TOC_250041"/>
      <w:bookmarkEnd w:id="34"/>
      <w:r>
        <w:rPr>
          <w:spacing w:val="-2"/>
        </w:rPr>
        <w:t>Bakteri</w:t>
      </w:r>
    </w:p>
    <w:p w:rsidR="00B75F27" w:rsidRDefault="00B75F27" w:rsidP="00B75F27">
      <w:pPr>
        <w:pStyle w:val="BodyText"/>
        <w:rPr>
          <w:b/>
        </w:rPr>
      </w:pPr>
    </w:p>
    <w:p w:rsidR="00B75F27" w:rsidRDefault="00B75F27" w:rsidP="00B75F27">
      <w:pPr>
        <w:pStyle w:val="Heading2"/>
        <w:numPr>
          <w:ilvl w:val="2"/>
          <w:numId w:val="26"/>
        </w:numPr>
        <w:tabs>
          <w:tab w:val="left" w:pos="1134"/>
        </w:tabs>
        <w:ind w:left="1134" w:hanging="566"/>
      </w:pPr>
      <w:bookmarkStart w:id="35" w:name="_TOC_250040"/>
      <w:r>
        <w:t>Klasifikasi</w:t>
      </w:r>
      <w:bookmarkEnd w:id="35"/>
      <w:r>
        <w:rPr>
          <w:spacing w:val="-2"/>
        </w:rPr>
        <w:t>Bakteri</w:t>
      </w:r>
    </w:p>
    <w:p w:rsidR="00B75F27" w:rsidRDefault="00B75F27" w:rsidP="00B75F27">
      <w:pPr>
        <w:pStyle w:val="BodyText"/>
        <w:spacing w:before="116"/>
        <w:rPr>
          <w:b/>
        </w:rPr>
      </w:pPr>
    </w:p>
    <w:p w:rsidR="00B75F27" w:rsidRDefault="00B75F27" w:rsidP="00B75F27">
      <w:pPr>
        <w:pStyle w:val="BodyText"/>
        <w:spacing w:line="480" w:lineRule="auto"/>
        <w:ind w:left="568" w:right="279" w:firstLine="720"/>
        <w:jc w:val="both"/>
      </w:pPr>
      <w:r>
        <w:t>Ukuran sel bakteri sangat kecil (mikroskopis). Ukuran sel bakteri yang mikroskopis,dapatterlihatdenganjelasdenganmenggunakanmikroskop.Dengan bantuan mikroskop, dapat dilihat morfologi sel bakteri dengan jelas; bahkan dengan menggunakan mikroskop elektron, dapat dilihat berbagai struktur halus yang ada baik di luar maupun di dalam sel bakteri dengan lebih jelas. Dengan bantuan mikroskop, dapat diamati bentuk-bentuk sel bakteri. Bentuk-bentuk sel bakteri terdiri atas berbagai macam. Namun demikian, dapat dikelompokkan dalam bentuk-bentuk dasarsel bakteri. Bentuk sel bakteri, tidak akan berubah dari satu bentuk ke bentuk yang lain, selama struktur dinding selnya tidak rusak atau hilang. Dinding sel bakteri dapat rusak oleh berbagai faktor antara lain karena pengaruh senyawa kimia antimikroba atau antibiotik. Kerusakan dinding sel bakteri, ada yang masih menyisakan struktur dinding sel, namun ada juga sel bakteri yang seluruh struktur dinding selnya hilang.</w:t>
      </w:r>
    </w:p>
    <w:p w:rsidR="00B75F27" w:rsidRDefault="00B75F27" w:rsidP="00B75F27">
      <w:pPr>
        <w:pStyle w:val="BodyText"/>
        <w:spacing w:line="480" w:lineRule="auto"/>
        <w:jc w:val="both"/>
        <w:sectPr w:rsidR="00B75F27">
          <w:headerReference w:type="even" r:id="rId106"/>
          <w:headerReference w:type="default" r:id="rId107"/>
          <w:footerReference w:type="default" r:id="rId108"/>
          <w:headerReference w:type="first" r:id="rId109"/>
          <w:pgSz w:w="11910" w:h="16850"/>
          <w:pgMar w:top="1080" w:right="1417" w:bottom="280" w:left="1700" w:header="830" w:footer="0" w:gutter="0"/>
          <w:cols w:space="720"/>
        </w:sectPr>
      </w:pPr>
    </w:p>
    <w:p w:rsidR="00B75F27" w:rsidRDefault="00B75F27" w:rsidP="00B75F27">
      <w:pPr>
        <w:pStyle w:val="BodyText"/>
        <w:rPr>
          <w:sz w:val="20"/>
        </w:rPr>
      </w:pPr>
    </w:p>
    <w:p w:rsidR="00B75F27" w:rsidRDefault="00B75F27" w:rsidP="00B75F27">
      <w:pPr>
        <w:pStyle w:val="BodyText"/>
        <w:rPr>
          <w:sz w:val="20"/>
        </w:rPr>
      </w:pPr>
    </w:p>
    <w:p w:rsidR="00B75F27" w:rsidRDefault="00B75F27" w:rsidP="00B75F27">
      <w:pPr>
        <w:pStyle w:val="BodyText"/>
        <w:spacing w:before="56"/>
        <w:rPr>
          <w:sz w:val="20"/>
        </w:rPr>
      </w:pPr>
    </w:p>
    <w:p w:rsidR="00B75F27" w:rsidRDefault="00B75F27" w:rsidP="00B75F27">
      <w:pPr>
        <w:pStyle w:val="BodyText"/>
        <w:ind w:left="2344"/>
        <w:rPr>
          <w:sz w:val="20"/>
        </w:rPr>
      </w:pPr>
      <w:r>
        <w:rPr>
          <w:noProof/>
          <w:sz w:val="20"/>
          <w:lang w:val="en-US"/>
        </w:rPr>
        <w:drawing>
          <wp:inline distT="0" distB="0" distL="0" distR="0">
            <wp:extent cx="2758347" cy="2226373"/>
            <wp:effectExtent l="0" t="0" r="0" b="0"/>
            <wp:docPr id="99" name="Image 99" descr="C:\Users\acer\Downloads\WhatsApp Image 2023-12-10 at 20.31.5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C:\Users\acer\Downloads\WhatsApp Image 2023-12-10 at 20.31.56.jpeg"/>
                    <pic:cNvPicPr/>
                  </pic:nvPicPr>
                  <pic:blipFill>
                    <a:blip r:embed="rId110" cstate="print"/>
                    <a:stretch>
                      <a:fillRect/>
                    </a:stretch>
                  </pic:blipFill>
                  <pic:spPr>
                    <a:xfrm>
                      <a:off x="0" y="0"/>
                      <a:ext cx="2758347" cy="2226373"/>
                    </a:xfrm>
                    <a:prstGeom prst="rect">
                      <a:avLst/>
                    </a:prstGeom>
                  </pic:spPr>
                </pic:pic>
              </a:graphicData>
            </a:graphic>
          </wp:inline>
        </w:drawing>
      </w:r>
    </w:p>
    <w:p w:rsidR="00B75F27" w:rsidRDefault="00B75F27" w:rsidP="00B75F27">
      <w:pPr>
        <w:pStyle w:val="BodyText"/>
        <w:spacing w:before="214"/>
      </w:pPr>
    </w:p>
    <w:p w:rsidR="00B75F27" w:rsidRDefault="00B75F27" w:rsidP="00B75F27">
      <w:pPr>
        <w:ind w:left="1930" w:right="1649"/>
        <w:jc w:val="center"/>
        <w:rPr>
          <w:sz w:val="24"/>
        </w:rPr>
      </w:pPr>
      <w:bookmarkStart w:id="36" w:name="_bookmark7"/>
      <w:bookmarkEnd w:id="36"/>
      <w:r>
        <w:rPr>
          <w:b/>
          <w:sz w:val="24"/>
        </w:rPr>
        <w:t>Gambar2.8</w:t>
      </w:r>
      <w:r>
        <w:rPr>
          <w:sz w:val="24"/>
        </w:rPr>
        <w:t>Gambar</w:t>
      </w:r>
      <w:r>
        <w:rPr>
          <w:spacing w:val="-2"/>
          <w:sz w:val="24"/>
        </w:rPr>
        <w:t>Bakteri</w:t>
      </w:r>
    </w:p>
    <w:p w:rsidR="00B75F27" w:rsidRDefault="00B75F27" w:rsidP="00B75F27">
      <w:pPr>
        <w:pStyle w:val="BodyText"/>
        <w:spacing w:before="120"/>
      </w:pPr>
    </w:p>
    <w:p w:rsidR="00B75F27" w:rsidRDefault="00B75F27" w:rsidP="00B75F27">
      <w:pPr>
        <w:pStyle w:val="BodyText"/>
        <w:spacing w:line="480" w:lineRule="auto"/>
        <w:ind w:left="568" w:firstLine="720"/>
      </w:pPr>
      <w:r>
        <w:t>Terkait dengan bentuk sel bakteri,menurut (Boleng, 2015).terdapat tigabentuk dasar, yaitu:</w:t>
      </w:r>
    </w:p>
    <w:p w:rsidR="00B75F27" w:rsidRDefault="00B75F27" w:rsidP="00B75F27">
      <w:pPr>
        <w:pStyle w:val="ListParagraph"/>
        <w:numPr>
          <w:ilvl w:val="0"/>
          <w:numId w:val="16"/>
        </w:numPr>
        <w:tabs>
          <w:tab w:val="left" w:pos="851"/>
        </w:tabs>
        <w:spacing w:before="120"/>
        <w:ind w:hanging="283"/>
        <w:rPr>
          <w:sz w:val="24"/>
        </w:rPr>
      </w:pPr>
      <w:r>
        <w:rPr>
          <w:sz w:val="24"/>
        </w:rPr>
        <w:t xml:space="preserve">Selbakteriberbentuk bolaatau kokus,jamak=koki </w:t>
      </w:r>
      <w:r>
        <w:rPr>
          <w:spacing w:val="-2"/>
          <w:sz w:val="24"/>
        </w:rPr>
        <w:t>(Coccus).</w:t>
      </w:r>
    </w:p>
    <w:p w:rsidR="00B75F27" w:rsidRDefault="00B75F27" w:rsidP="00B75F27">
      <w:pPr>
        <w:pStyle w:val="BodyText"/>
        <w:spacing w:before="120"/>
      </w:pPr>
    </w:p>
    <w:p w:rsidR="00B75F27" w:rsidRDefault="00B75F27" w:rsidP="00B75F27">
      <w:pPr>
        <w:pStyle w:val="BodyText"/>
        <w:spacing w:line="480" w:lineRule="auto"/>
        <w:ind w:left="568" w:firstLine="720"/>
      </w:pPr>
      <w:r>
        <w:t>Berdasarkanataspengelompokkanselnya,bentukkokusinikemudian dikelompokkan menjadi.</w:t>
      </w:r>
    </w:p>
    <w:p w:rsidR="00B75F27" w:rsidRDefault="00B75F27" w:rsidP="00B75F27">
      <w:pPr>
        <w:pStyle w:val="ListParagraph"/>
        <w:numPr>
          <w:ilvl w:val="1"/>
          <w:numId w:val="16"/>
        </w:numPr>
        <w:tabs>
          <w:tab w:val="left" w:pos="2008"/>
        </w:tabs>
        <w:spacing w:before="121" w:line="480" w:lineRule="auto"/>
        <w:ind w:left="2008" w:right="277"/>
        <w:rPr>
          <w:sz w:val="24"/>
        </w:rPr>
      </w:pPr>
      <w:r>
        <w:rPr>
          <w:sz w:val="24"/>
        </w:rPr>
        <w:t>Dilokokus yaitu penataan sel bakteri kokus dalam kelompok dua- dua sel.</w:t>
      </w:r>
    </w:p>
    <w:p w:rsidR="00B75F27" w:rsidRDefault="00B75F27" w:rsidP="00B75F27">
      <w:pPr>
        <w:pStyle w:val="ListParagraph"/>
        <w:numPr>
          <w:ilvl w:val="1"/>
          <w:numId w:val="16"/>
        </w:numPr>
        <w:tabs>
          <w:tab w:val="left" w:pos="2008"/>
        </w:tabs>
        <w:spacing w:line="480" w:lineRule="auto"/>
        <w:ind w:left="2008" w:right="281"/>
        <w:rPr>
          <w:sz w:val="24"/>
        </w:rPr>
      </w:pPr>
      <w:r>
        <w:rPr>
          <w:sz w:val="24"/>
        </w:rPr>
        <w:t>Streptokokus yaitu rangkaian sel bakteri kokus membentuk rantai panjang atau pendek.</w:t>
      </w:r>
    </w:p>
    <w:p w:rsidR="00B75F27" w:rsidRDefault="00B75F27" w:rsidP="00B75F27">
      <w:pPr>
        <w:pStyle w:val="ListParagraph"/>
        <w:numPr>
          <w:ilvl w:val="1"/>
          <w:numId w:val="16"/>
        </w:numPr>
        <w:tabs>
          <w:tab w:val="left" w:pos="2008"/>
        </w:tabs>
        <w:spacing w:line="480" w:lineRule="auto"/>
        <w:ind w:left="2008" w:right="279"/>
        <w:rPr>
          <w:sz w:val="24"/>
        </w:rPr>
      </w:pPr>
      <w:r>
        <w:rPr>
          <w:sz w:val="24"/>
        </w:rPr>
        <w:t>Tertradyaitupenataanselbakterikokusdalam kelompokempat- empat sel, membentuk persegi empat.</w:t>
      </w:r>
    </w:p>
    <w:p w:rsidR="00B75F27" w:rsidRDefault="00B75F27" w:rsidP="00B75F27">
      <w:pPr>
        <w:pStyle w:val="ListParagraph"/>
        <w:numPr>
          <w:ilvl w:val="1"/>
          <w:numId w:val="16"/>
        </w:numPr>
        <w:tabs>
          <w:tab w:val="left" w:pos="2008"/>
        </w:tabs>
        <w:spacing w:before="1" w:line="480" w:lineRule="auto"/>
        <w:ind w:left="2008" w:right="283"/>
        <w:rPr>
          <w:sz w:val="24"/>
        </w:rPr>
      </w:pPr>
      <w:r>
        <w:rPr>
          <w:sz w:val="24"/>
        </w:rPr>
        <w:t>Stafilokokusyaitukumpulansel-selbakterikokusyangtidak beraturan(bergerombol)membentuksepertipenataanbuahanggur.</w:t>
      </w:r>
    </w:p>
    <w:p w:rsidR="00B75F27" w:rsidRDefault="00B75F27" w:rsidP="00B75F27">
      <w:pPr>
        <w:pStyle w:val="ListParagraph"/>
        <w:numPr>
          <w:ilvl w:val="1"/>
          <w:numId w:val="16"/>
        </w:numPr>
        <w:tabs>
          <w:tab w:val="left" w:pos="2008"/>
        </w:tabs>
        <w:spacing w:line="480" w:lineRule="auto"/>
        <w:ind w:left="2008" w:right="282"/>
        <w:rPr>
          <w:sz w:val="24"/>
        </w:rPr>
      </w:pPr>
      <w:r>
        <w:rPr>
          <w:sz w:val="24"/>
        </w:rPr>
        <w:t>Sarcinayaitukumpulansel-selbakterikokusmembentukkubus, yang terdiri dari delapan sel atau lebih.</w:t>
      </w:r>
    </w:p>
    <w:p w:rsidR="00B75F27" w:rsidRDefault="00B75F27" w:rsidP="00B75F27">
      <w:pPr>
        <w:pStyle w:val="ListParagraph"/>
        <w:spacing w:line="480" w:lineRule="auto"/>
        <w:rPr>
          <w:sz w:val="24"/>
        </w:rPr>
        <w:sectPr w:rsidR="00B75F27">
          <w:headerReference w:type="even" r:id="rId111"/>
          <w:headerReference w:type="default" r:id="rId112"/>
          <w:footerReference w:type="default" r:id="rId113"/>
          <w:headerReference w:type="first" r:id="rId114"/>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ListParagraph"/>
        <w:numPr>
          <w:ilvl w:val="0"/>
          <w:numId w:val="16"/>
        </w:numPr>
        <w:tabs>
          <w:tab w:val="left" w:pos="995"/>
        </w:tabs>
        <w:ind w:left="995" w:hanging="427"/>
        <w:rPr>
          <w:sz w:val="24"/>
        </w:rPr>
      </w:pPr>
      <w:r>
        <w:rPr>
          <w:sz w:val="24"/>
        </w:rPr>
        <w:t xml:space="preserve">Selbakteriberbentukbatangataubasil </w:t>
      </w:r>
      <w:r>
        <w:rPr>
          <w:spacing w:val="-2"/>
          <w:sz w:val="24"/>
        </w:rPr>
        <w:t>(Bacillus).</w:t>
      </w:r>
    </w:p>
    <w:p w:rsidR="00B75F27" w:rsidRDefault="00B75F27" w:rsidP="00B75F27">
      <w:pPr>
        <w:pStyle w:val="BodyText"/>
        <w:spacing w:before="120"/>
      </w:pPr>
    </w:p>
    <w:p w:rsidR="00B75F27" w:rsidRDefault="00B75F27" w:rsidP="00B75F27">
      <w:pPr>
        <w:pStyle w:val="BodyText"/>
        <w:spacing w:line="480" w:lineRule="auto"/>
        <w:ind w:left="568" w:right="186" w:firstLine="427"/>
      </w:pPr>
      <w:r>
        <w:t>Bentukbakteribasil,akanmembentukbeberapamacampengelompokkan selnya, yaitu.</w:t>
      </w:r>
    </w:p>
    <w:p w:rsidR="00B75F27" w:rsidRDefault="00B75F27" w:rsidP="00B75F27">
      <w:pPr>
        <w:pStyle w:val="ListParagraph"/>
        <w:numPr>
          <w:ilvl w:val="1"/>
          <w:numId w:val="16"/>
        </w:numPr>
        <w:tabs>
          <w:tab w:val="left" w:pos="2020"/>
        </w:tabs>
        <w:spacing w:before="120" w:line="480" w:lineRule="auto"/>
        <w:ind w:left="1701" w:right="282" w:firstLine="0"/>
        <w:rPr>
          <w:sz w:val="24"/>
        </w:rPr>
      </w:pPr>
      <w:r>
        <w:rPr>
          <w:sz w:val="24"/>
        </w:rPr>
        <w:t>Diplobasil yaitu penataan sel bakteri basil yang berkelompok dua- dua sel, atau berpasangan (dua-dua sel).</w:t>
      </w:r>
    </w:p>
    <w:p w:rsidR="00B75F27" w:rsidRDefault="00B75F27" w:rsidP="00B75F27">
      <w:pPr>
        <w:pStyle w:val="ListParagraph"/>
        <w:numPr>
          <w:ilvl w:val="1"/>
          <w:numId w:val="16"/>
        </w:numPr>
        <w:tabs>
          <w:tab w:val="left" w:pos="1944"/>
        </w:tabs>
        <w:ind w:left="1944" w:hanging="243"/>
        <w:rPr>
          <w:sz w:val="24"/>
        </w:rPr>
      </w:pPr>
      <w:r>
        <w:rPr>
          <w:sz w:val="24"/>
        </w:rPr>
        <w:t xml:space="preserve">Streptobasil yaitupenataan selbakteri basilyangmembentuk </w:t>
      </w:r>
      <w:r>
        <w:rPr>
          <w:spacing w:val="-2"/>
          <w:sz w:val="24"/>
        </w:rPr>
        <w:t>rantai.</w:t>
      </w:r>
    </w:p>
    <w:p w:rsidR="00B75F27" w:rsidRDefault="00B75F27" w:rsidP="00B75F27">
      <w:pPr>
        <w:pStyle w:val="BodyText"/>
      </w:pPr>
    </w:p>
    <w:p w:rsidR="00B75F27" w:rsidRDefault="00B75F27" w:rsidP="00B75F27">
      <w:pPr>
        <w:pStyle w:val="BodyText"/>
        <w:spacing w:line="480" w:lineRule="auto"/>
        <w:ind w:left="1701"/>
      </w:pPr>
      <w:r>
        <w:t>Bakteriyangukurannyapendekdenganspiralyangtidaklengkap, dikelompokkanke dalam bakteri berbentuk koma atau vibrio.</w:t>
      </w:r>
    </w:p>
    <w:p w:rsidR="00B75F27" w:rsidRDefault="00B75F27" w:rsidP="00B75F27">
      <w:pPr>
        <w:pStyle w:val="ListParagraph"/>
        <w:numPr>
          <w:ilvl w:val="0"/>
          <w:numId w:val="16"/>
        </w:numPr>
        <w:tabs>
          <w:tab w:val="left" w:pos="995"/>
        </w:tabs>
        <w:spacing w:before="1"/>
        <w:ind w:left="995" w:hanging="427"/>
        <w:rPr>
          <w:sz w:val="24"/>
        </w:rPr>
      </w:pPr>
      <w:r>
        <w:rPr>
          <w:sz w:val="24"/>
        </w:rPr>
        <w:t>Selbakteriberbentukspiral,tunggal=spirilum,jamak=</w:t>
      </w:r>
      <w:r>
        <w:rPr>
          <w:spacing w:val="-2"/>
          <w:sz w:val="24"/>
        </w:rPr>
        <w:t>spirilia.</w:t>
      </w:r>
    </w:p>
    <w:p w:rsidR="00B75F27" w:rsidRDefault="00B75F27" w:rsidP="00B75F27">
      <w:pPr>
        <w:pStyle w:val="BodyText"/>
        <w:spacing w:before="120"/>
      </w:pPr>
    </w:p>
    <w:p w:rsidR="00B75F27" w:rsidRDefault="00B75F27" w:rsidP="00B75F27">
      <w:pPr>
        <w:pStyle w:val="BodyText"/>
        <w:spacing w:line="480" w:lineRule="auto"/>
        <w:ind w:left="568" w:right="280" w:firstLine="427"/>
        <w:jc w:val="both"/>
      </w:pPr>
      <w:r>
        <w:t>Bakteri yang berbentuk spiral, tidak membentuk pengelompokkan atau saling menempelkan dinding selnya dengan dinding sel bakteri lain. Bakteri spiral selalu berada secara terpisah-pisah (tunggal). Masing-masing spesies berbeda dalam panjang sel, serta ketegaran dinding selnya.</w:t>
      </w:r>
    </w:p>
    <w:p w:rsidR="00B75F27" w:rsidRDefault="00B75F27" w:rsidP="00B75F27">
      <w:pPr>
        <w:pStyle w:val="BodyText"/>
        <w:spacing w:before="114"/>
        <w:rPr>
          <w:sz w:val="20"/>
        </w:rPr>
      </w:pPr>
      <w:r>
        <w:rPr>
          <w:noProof/>
          <w:sz w:val="20"/>
          <w:lang w:val="en-US"/>
        </w:rPr>
        <w:drawing>
          <wp:anchor distT="0" distB="0" distL="0" distR="0" simplePos="0" relativeHeight="251665408" behindDoc="1" locked="0" layoutInCell="1" allowOverlap="1">
            <wp:simplePos x="0" y="0"/>
            <wp:positionH relativeFrom="page">
              <wp:posOffset>2066198</wp:posOffset>
            </wp:positionH>
            <wp:positionV relativeFrom="paragraph">
              <wp:posOffset>233764</wp:posOffset>
            </wp:positionV>
            <wp:extent cx="3812623" cy="1990725"/>
            <wp:effectExtent l="0" t="0" r="0" b="0"/>
            <wp:wrapTopAndBottom/>
            <wp:docPr id="101" name="Image 101" descr="C:\Users\acer\Downloads\Bentuk bakter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C:\Users\acer\Downloads\Bentuk bakteri.png"/>
                    <pic:cNvPicPr/>
                  </pic:nvPicPr>
                  <pic:blipFill>
                    <a:blip r:embed="rId115" cstate="print"/>
                    <a:stretch>
                      <a:fillRect/>
                    </a:stretch>
                  </pic:blipFill>
                  <pic:spPr>
                    <a:xfrm>
                      <a:off x="0" y="0"/>
                      <a:ext cx="3812623" cy="1990725"/>
                    </a:xfrm>
                    <a:prstGeom prst="rect">
                      <a:avLst/>
                    </a:prstGeom>
                  </pic:spPr>
                </pic:pic>
              </a:graphicData>
            </a:graphic>
          </wp:anchor>
        </w:drawing>
      </w:r>
    </w:p>
    <w:p w:rsidR="00B75F27" w:rsidRDefault="00B75F27" w:rsidP="00B75F27">
      <w:pPr>
        <w:pStyle w:val="BodyText"/>
        <w:spacing w:before="18"/>
      </w:pPr>
    </w:p>
    <w:p w:rsidR="00B75F27" w:rsidRDefault="00B75F27" w:rsidP="00B75F27">
      <w:pPr>
        <w:spacing w:before="1"/>
        <w:ind w:left="1930" w:right="1645"/>
        <w:jc w:val="center"/>
        <w:rPr>
          <w:sz w:val="24"/>
        </w:rPr>
      </w:pPr>
      <w:bookmarkStart w:id="37" w:name="_bookmark8"/>
      <w:bookmarkEnd w:id="37"/>
      <w:r>
        <w:rPr>
          <w:b/>
          <w:sz w:val="24"/>
        </w:rPr>
        <w:t>Gambar2.9</w:t>
      </w:r>
      <w:r>
        <w:rPr>
          <w:sz w:val="24"/>
        </w:rPr>
        <w:t>Gambar Bentuk-bentuk</w:t>
      </w:r>
      <w:r>
        <w:rPr>
          <w:spacing w:val="-2"/>
          <w:sz w:val="24"/>
        </w:rPr>
        <w:t>Bakteri</w:t>
      </w:r>
    </w:p>
    <w:p w:rsidR="00B75F27" w:rsidRDefault="00B75F27" w:rsidP="00B75F27">
      <w:pPr>
        <w:pStyle w:val="BodyText"/>
        <w:spacing w:before="4"/>
      </w:pPr>
    </w:p>
    <w:p w:rsidR="00B75F27" w:rsidRDefault="00B75F27" w:rsidP="00B75F27">
      <w:pPr>
        <w:pStyle w:val="Heading2"/>
        <w:numPr>
          <w:ilvl w:val="2"/>
          <w:numId w:val="26"/>
        </w:numPr>
        <w:tabs>
          <w:tab w:val="left" w:pos="1288"/>
        </w:tabs>
        <w:spacing w:before="1"/>
        <w:ind w:left="1288" w:hanging="720"/>
      </w:pPr>
      <w:bookmarkStart w:id="38" w:name="_TOC_250039"/>
      <w:r>
        <w:t>FaktorYangMempengaruhiPertumbuhan</w:t>
      </w:r>
      <w:bookmarkEnd w:id="38"/>
      <w:r>
        <w:rPr>
          <w:spacing w:val="-2"/>
        </w:rPr>
        <w:t xml:space="preserve"> Bakteri</w:t>
      </w:r>
    </w:p>
    <w:p w:rsidR="00B75F27" w:rsidRDefault="00B75F27" w:rsidP="00B75F27">
      <w:pPr>
        <w:pStyle w:val="BodyText"/>
        <w:spacing w:before="271"/>
        <w:ind w:left="1288"/>
      </w:pPr>
      <w:r>
        <w:t>Beberapafaktoryangberpengaruhterhadappertumbuhansel</w:t>
      </w:r>
      <w:r>
        <w:rPr>
          <w:spacing w:val="-2"/>
        </w:rPr>
        <w:t>bakteri,</w:t>
      </w:r>
    </w:p>
    <w:p w:rsidR="00B75F27" w:rsidRDefault="00B75F27" w:rsidP="00B75F27">
      <w:pPr>
        <w:pStyle w:val="BodyText"/>
      </w:pPr>
    </w:p>
    <w:p w:rsidR="00B75F27" w:rsidRDefault="00B75F27" w:rsidP="00B75F27">
      <w:pPr>
        <w:pStyle w:val="BodyText"/>
        <w:ind w:left="568"/>
      </w:pPr>
      <w:r>
        <w:rPr>
          <w:spacing w:val="-2"/>
        </w:rPr>
        <w:t>yaitu.</w:t>
      </w:r>
    </w:p>
    <w:p w:rsidR="00B75F27" w:rsidRDefault="00B75F27" w:rsidP="00B75F27">
      <w:pPr>
        <w:pStyle w:val="BodyText"/>
        <w:sectPr w:rsidR="00B75F27">
          <w:headerReference w:type="even" r:id="rId116"/>
          <w:headerReference w:type="default" r:id="rId117"/>
          <w:footerReference w:type="default" r:id="rId118"/>
          <w:headerReference w:type="first" r:id="rId11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8"/>
      </w:pPr>
    </w:p>
    <w:p w:rsidR="00B75F27" w:rsidRDefault="00B75F27" w:rsidP="00B75F27">
      <w:pPr>
        <w:pStyle w:val="ListParagraph"/>
        <w:numPr>
          <w:ilvl w:val="0"/>
          <w:numId w:val="15"/>
        </w:numPr>
        <w:tabs>
          <w:tab w:val="left" w:pos="793"/>
        </w:tabs>
        <w:ind w:hanging="225"/>
        <w:jc w:val="both"/>
        <w:rPr>
          <w:sz w:val="24"/>
        </w:rPr>
      </w:pPr>
      <w:r>
        <w:rPr>
          <w:spacing w:val="-2"/>
          <w:sz w:val="24"/>
        </w:rPr>
        <w:t>Nutrisi</w:t>
      </w:r>
    </w:p>
    <w:p w:rsidR="00B75F27" w:rsidRDefault="00B75F27" w:rsidP="00B75F27">
      <w:pPr>
        <w:pStyle w:val="BodyText"/>
        <w:spacing w:before="137"/>
      </w:pPr>
    </w:p>
    <w:p w:rsidR="00B75F27" w:rsidRDefault="00B75F27" w:rsidP="00B75F27">
      <w:pPr>
        <w:pStyle w:val="BodyText"/>
        <w:spacing w:line="480" w:lineRule="auto"/>
        <w:ind w:left="568" w:right="277" w:firstLine="720"/>
        <w:jc w:val="both"/>
      </w:pPr>
      <w:r>
        <w:t>Semua organisme, termasuk sel bakteri, membutuhkan nutrisi. Beberapa hal yangmendasari bakteri untuk memenuhi kebutuhan akan nutrisi, yaitu. Semua organisme membutuhkan energy, karbon, nitrogen, belerang (sulfur) danbeberapa unsur logam (Na, Ca, Mg, Zn, Pb, dan Co). Semua organisme membutuhkan vitamin dan air.</w:t>
      </w:r>
    </w:p>
    <w:p w:rsidR="00B75F27" w:rsidRDefault="00B75F27" w:rsidP="00B75F27">
      <w:pPr>
        <w:pStyle w:val="ListParagraph"/>
        <w:numPr>
          <w:ilvl w:val="0"/>
          <w:numId w:val="15"/>
        </w:numPr>
        <w:tabs>
          <w:tab w:val="left" w:pos="808"/>
        </w:tabs>
        <w:spacing w:before="137"/>
        <w:ind w:left="808" w:hanging="240"/>
        <w:jc w:val="both"/>
        <w:rPr>
          <w:sz w:val="24"/>
        </w:rPr>
      </w:pPr>
      <w:r>
        <w:rPr>
          <w:spacing w:val="-5"/>
          <w:sz w:val="24"/>
        </w:rPr>
        <w:t>Air</w:t>
      </w:r>
    </w:p>
    <w:p w:rsidR="00B75F27" w:rsidRDefault="00B75F27" w:rsidP="00B75F27">
      <w:pPr>
        <w:pStyle w:val="BodyText"/>
        <w:spacing w:before="137"/>
      </w:pPr>
    </w:p>
    <w:p w:rsidR="00B75F27" w:rsidRDefault="00B75F27" w:rsidP="00B75F27">
      <w:pPr>
        <w:pStyle w:val="BodyText"/>
        <w:spacing w:line="480" w:lineRule="auto"/>
        <w:ind w:left="568" w:right="285" w:firstLine="720"/>
        <w:jc w:val="both"/>
      </w:pPr>
      <w:r>
        <w:t>Air dibutuhkan untuk perkembangbiakan sel. Kegunaan air untuk sel bakteri adalah untuk: (a) mengisi sitoplasma sel, yang merupakan komponen terbesar di dalam sel, (b) sebagai bahan reaktan dalam berbagai reaksi biokimiawi sel bakteri.</w:t>
      </w:r>
    </w:p>
    <w:p w:rsidR="00B75F27" w:rsidRDefault="00B75F27" w:rsidP="00B75F27">
      <w:pPr>
        <w:pStyle w:val="ListParagraph"/>
        <w:numPr>
          <w:ilvl w:val="0"/>
          <w:numId w:val="15"/>
        </w:numPr>
        <w:tabs>
          <w:tab w:val="left" w:pos="793"/>
        </w:tabs>
        <w:spacing w:before="137"/>
        <w:ind w:hanging="225"/>
        <w:jc w:val="both"/>
        <w:rPr>
          <w:sz w:val="24"/>
        </w:rPr>
      </w:pPr>
      <w:r>
        <w:rPr>
          <w:sz w:val="24"/>
        </w:rPr>
        <w:t>Kondisikeasaman</w:t>
      </w:r>
      <w:r>
        <w:rPr>
          <w:spacing w:val="-4"/>
          <w:sz w:val="24"/>
        </w:rPr>
        <w:t>(pH)</w:t>
      </w:r>
    </w:p>
    <w:p w:rsidR="00B75F27" w:rsidRDefault="00B75F27" w:rsidP="00B75F27">
      <w:pPr>
        <w:pStyle w:val="BodyText"/>
        <w:spacing w:before="137"/>
      </w:pPr>
    </w:p>
    <w:p w:rsidR="00B75F27" w:rsidRDefault="00B75F27" w:rsidP="00B75F27">
      <w:pPr>
        <w:pStyle w:val="BodyText"/>
        <w:spacing w:line="480" w:lineRule="auto"/>
        <w:ind w:left="568" w:right="285" w:firstLine="720"/>
        <w:jc w:val="both"/>
      </w:pPr>
      <w:r>
        <w:t>Kondisi keasaman (pH) pertumbuhan untuk kelompok bakteri berkisar antara 6,5 - 7,5. Beberapa spesies bakteri dapat tumbuh pada suasana sangat asam dan sangat basa (alkalin). Bahan penyangga untuk menjaga atau mempertahankan kondisi pH di dalam suatu media adalah larutan penyangga (contoh: KH</w:t>
      </w:r>
      <w:r>
        <w:rPr>
          <w:vertAlign w:val="subscript"/>
        </w:rPr>
        <w:t>2</w:t>
      </w:r>
      <w:r>
        <w:t>PO</w:t>
      </w:r>
      <w:r>
        <w:rPr>
          <w:vertAlign w:val="subscript"/>
        </w:rPr>
        <w:t>4</w:t>
      </w:r>
      <w:r>
        <w:t>).</w:t>
      </w:r>
    </w:p>
    <w:p w:rsidR="00B75F27" w:rsidRDefault="00B75F27" w:rsidP="00B75F27">
      <w:pPr>
        <w:pStyle w:val="ListParagraph"/>
        <w:numPr>
          <w:ilvl w:val="0"/>
          <w:numId w:val="15"/>
        </w:numPr>
        <w:tabs>
          <w:tab w:val="left" w:pos="851"/>
        </w:tabs>
        <w:spacing w:before="138"/>
        <w:ind w:left="851" w:hanging="283"/>
        <w:jc w:val="both"/>
        <w:rPr>
          <w:sz w:val="24"/>
        </w:rPr>
      </w:pPr>
      <w:r>
        <w:rPr>
          <w:spacing w:val="-4"/>
          <w:sz w:val="24"/>
        </w:rPr>
        <w:t>Suhu</w:t>
      </w:r>
    </w:p>
    <w:p w:rsidR="00B75F27" w:rsidRDefault="00B75F27" w:rsidP="00B75F27">
      <w:pPr>
        <w:pStyle w:val="BodyText"/>
        <w:spacing w:before="136"/>
      </w:pPr>
    </w:p>
    <w:p w:rsidR="00B75F27" w:rsidRDefault="00B75F27" w:rsidP="00B75F27">
      <w:pPr>
        <w:pStyle w:val="BodyText"/>
        <w:spacing w:before="1" w:line="480" w:lineRule="auto"/>
        <w:ind w:left="568" w:right="285" w:firstLine="720"/>
        <w:jc w:val="both"/>
      </w:pPr>
      <w:r>
        <w:t>Pertumbuhan sel bakteri, dapat dipengaruhi oleh suhu. Suhu berpengaruh nyata terhadap kerja enzim dan ketahanan struktur sel bakteri. Berdasarkan suhu pertumbuhannya, bakteri dapat dikelompokkan sebagai berikut:</w:t>
      </w:r>
    </w:p>
    <w:p w:rsidR="00B75F27" w:rsidRDefault="00B75F27" w:rsidP="00B75F27">
      <w:pPr>
        <w:pStyle w:val="ListParagraph"/>
        <w:numPr>
          <w:ilvl w:val="1"/>
          <w:numId w:val="15"/>
        </w:numPr>
        <w:tabs>
          <w:tab w:val="left" w:pos="1288"/>
        </w:tabs>
        <w:spacing w:before="137" w:line="463" w:lineRule="auto"/>
        <w:ind w:right="277"/>
        <w:jc w:val="both"/>
        <w:rPr>
          <w:sz w:val="24"/>
        </w:rPr>
      </w:pPr>
      <w:r>
        <w:rPr>
          <w:sz w:val="24"/>
        </w:rPr>
        <w:t>Bakteri psikrofilik, suhu pertumbuhannya: -5 - 30</w:t>
      </w:r>
      <w:r>
        <w:rPr>
          <w:sz w:val="24"/>
          <w:vertAlign w:val="superscript"/>
        </w:rPr>
        <w:t>o</w:t>
      </w:r>
      <w:r>
        <w:rPr>
          <w:sz w:val="24"/>
        </w:rPr>
        <w:t xml:space="preserve">C; suhu optimum: 10 - </w:t>
      </w:r>
      <w:r>
        <w:rPr>
          <w:spacing w:val="-2"/>
          <w:sz w:val="24"/>
        </w:rPr>
        <w:t>20</w:t>
      </w:r>
      <w:r>
        <w:rPr>
          <w:spacing w:val="-2"/>
          <w:sz w:val="24"/>
          <w:vertAlign w:val="superscript"/>
        </w:rPr>
        <w:t>o</w:t>
      </w:r>
      <w:r>
        <w:rPr>
          <w:spacing w:val="-2"/>
          <w:sz w:val="24"/>
        </w:rPr>
        <w:t>C.</w:t>
      </w:r>
    </w:p>
    <w:p w:rsidR="00B75F27" w:rsidRDefault="00B75F27" w:rsidP="00B75F27">
      <w:pPr>
        <w:pStyle w:val="ListParagraph"/>
        <w:spacing w:line="463" w:lineRule="auto"/>
        <w:jc w:val="both"/>
        <w:rPr>
          <w:sz w:val="24"/>
        </w:rPr>
        <w:sectPr w:rsidR="00B75F27">
          <w:headerReference w:type="even" r:id="rId120"/>
          <w:headerReference w:type="default" r:id="rId121"/>
          <w:footerReference w:type="default" r:id="rId122"/>
          <w:headerReference w:type="first" r:id="rId12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8"/>
      </w:pPr>
    </w:p>
    <w:p w:rsidR="00B75F27" w:rsidRDefault="00B75F27" w:rsidP="00B75F27">
      <w:pPr>
        <w:pStyle w:val="ListParagraph"/>
        <w:numPr>
          <w:ilvl w:val="1"/>
          <w:numId w:val="15"/>
        </w:numPr>
        <w:tabs>
          <w:tab w:val="left" w:pos="1288"/>
        </w:tabs>
        <w:spacing w:line="463" w:lineRule="auto"/>
        <w:ind w:right="277"/>
        <w:jc w:val="both"/>
        <w:rPr>
          <w:sz w:val="24"/>
        </w:rPr>
      </w:pPr>
      <w:r>
        <w:rPr>
          <w:sz w:val="24"/>
        </w:rPr>
        <w:t>Bakteri mesofilik, suhu pertumbuhannya: 10 - 45</w:t>
      </w:r>
      <w:r>
        <w:rPr>
          <w:sz w:val="24"/>
          <w:vertAlign w:val="superscript"/>
        </w:rPr>
        <w:t>o</w:t>
      </w:r>
      <w:r>
        <w:rPr>
          <w:sz w:val="24"/>
        </w:rPr>
        <w:t xml:space="preserve">C; suhu optimum: 20 - </w:t>
      </w:r>
      <w:r>
        <w:rPr>
          <w:spacing w:val="-2"/>
          <w:sz w:val="24"/>
        </w:rPr>
        <w:t>40</w:t>
      </w:r>
      <w:r>
        <w:rPr>
          <w:spacing w:val="-2"/>
          <w:sz w:val="24"/>
          <w:vertAlign w:val="superscript"/>
        </w:rPr>
        <w:t>o</w:t>
      </w:r>
      <w:r>
        <w:rPr>
          <w:spacing w:val="-2"/>
          <w:sz w:val="24"/>
        </w:rPr>
        <w:t>C.</w:t>
      </w:r>
    </w:p>
    <w:p w:rsidR="00B75F27" w:rsidRDefault="00B75F27" w:rsidP="00B75F27">
      <w:pPr>
        <w:pStyle w:val="ListParagraph"/>
        <w:numPr>
          <w:ilvl w:val="1"/>
          <w:numId w:val="15"/>
        </w:numPr>
        <w:tabs>
          <w:tab w:val="left" w:pos="1288"/>
        </w:tabs>
        <w:spacing w:before="157" w:line="470" w:lineRule="auto"/>
        <w:ind w:right="277"/>
        <w:jc w:val="both"/>
        <w:rPr>
          <w:sz w:val="24"/>
        </w:rPr>
      </w:pPr>
      <w:r>
        <w:rPr>
          <w:sz w:val="24"/>
        </w:rPr>
        <w:t>Bakteri termofilik, suhu pertumbuhannya: 25 - 80</w:t>
      </w:r>
      <w:r>
        <w:rPr>
          <w:sz w:val="24"/>
          <w:vertAlign w:val="superscript"/>
        </w:rPr>
        <w:t>o</w:t>
      </w:r>
      <w:r>
        <w:rPr>
          <w:sz w:val="24"/>
        </w:rPr>
        <w:t>C; suhu optimum: 50 - 60</w:t>
      </w:r>
      <w:r>
        <w:rPr>
          <w:sz w:val="24"/>
          <w:vertAlign w:val="superscript"/>
        </w:rPr>
        <w:t>o</w:t>
      </w:r>
      <w:r>
        <w:rPr>
          <w:sz w:val="24"/>
        </w:rPr>
        <w:t xml:space="preserve">C Sel bakteri yang berspora, dapat tahan terhadap perlakuan suhu </w:t>
      </w:r>
      <w:r>
        <w:rPr>
          <w:spacing w:val="-2"/>
          <w:sz w:val="24"/>
        </w:rPr>
        <w:t>tinggi.</w:t>
      </w:r>
    </w:p>
    <w:p w:rsidR="00B75F27" w:rsidRDefault="00B75F27" w:rsidP="00B75F27">
      <w:pPr>
        <w:pStyle w:val="ListParagraph"/>
        <w:numPr>
          <w:ilvl w:val="0"/>
          <w:numId w:val="15"/>
        </w:numPr>
        <w:tabs>
          <w:tab w:val="left" w:pos="850"/>
        </w:tabs>
        <w:spacing w:before="152"/>
        <w:ind w:left="850" w:hanging="282"/>
        <w:jc w:val="both"/>
        <w:rPr>
          <w:sz w:val="24"/>
        </w:rPr>
      </w:pPr>
      <w:r>
        <w:rPr>
          <w:sz w:val="24"/>
        </w:rPr>
        <w:t>Komponen</w:t>
      </w:r>
      <w:r>
        <w:rPr>
          <w:spacing w:val="-2"/>
          <w:sz w:val="24"/>
        </w:rPr>
        <w:t>Antimikroba</w:t>
      </w:r>
    </w:p>
    <w:p w:rsidR="00B75F27" w:rsidRDefault="00B75F27" w:rsidP="00B75F27">
      <w:pPr>
        <w:pStyle w:val="BodyText"/>
        <w:spacing w:before="137"/>
      </w:pPr>
    </w:p>
    <w:p w:rsidR="00B75F27" w:rsidRDefault="00B75F27" w:rsidP="00B75F27">
      <w:pPr>
        <w:pStyle w:val="BodyText"/>
        <w:spacing w:before="1" w:line="480" w:lineRule="auto"/>
        <w:ind w:left="568" w:right="279" w:firstLine="566"/>
        <w:jc w:val="both"/>
      </w:pPr>
      <w:r>
        <w:t>Medium pembiakan sel bakteri yang mengandung antimikroba, dapat menghambat pertumbuhan sel bakteri. Komponen antimikroba yang terdapat dalamsuatumakanan(medium),dapatmelaluisalahsatudaricara-cara</w:t>
      </w:r>
      <w:r>
        <w:rPr>
          <w:spacing w:val="-2"/>
        </w:rPr>
        <w:t>berikut:</w:t>
      </w:r>
    </w:p>
    <w:p w:rsidR="00B75F27" w:rsidRDefault="00B75F27" w:rsidP="00B75F27">
      <w:pPr>
        <w:pStyle w:val="BodyText"/>
        <w:spacing w:line="480" w:lineRule="auto"/>
        <w:ind w:left="568" w:right="286"/>
        <w:jc w:val="both"/>
      </w:pPr>
      <w:r>
        <w:t>(a) terdapat secara alami di dalam suatu bahan makanan, (b) terbentuk selama pengolahan, oleh jazad renik tumbuh selama fermentasi makanan (Boleng, 2015).</w:t>
      </w:r>
    </w:p>
    <w:p w:rsidR="00B75F27" w:rsidRDefault="00B75F27" w:rsidP="00B75F27">
      <w:pPr>
        <w:pStyle w:val="Heading2"/>
        <w:numPr>
          <w:ilvl w:val="2"/>
          <w:numId w:val="26"/>
        </w:numPr>
        <w:tabs>
          <w:tab w:val="left" w:pos="1276"/>
        </w:tabs>
        <w:spacing w:before="141"/>
        <w:ind w:left="1276" w:hanging="708"/>
        <w:jc w:val="both"/>
      </w:pPr>
      <w:bookmarkStart w:id="39" w:name="_TOC_250038"/>
      <w:r>
        <w:t>FasePertumbuhan</w:t>
      </w:r>
      <w:bookmarkEnd w:id="39"/>
      <w:r>
        <w:rPr>
          <w:spacing w:val="-2"/>
        </w:rPr>
        <w:t>Bakteri</w:t>
      </w:r>
    </w:p>
    <w:p w:rsidR="00B75F27" w:rsidRDefault="00B75F27" w:rsidP="00B75F27">
      <w:pPr>
        <w:pStyle w:val="BodyText"/>
        <w:spacing w:before="132"/>
        <w:rPr>
          <w:b/>
        </w:rPr>
      </w:pPr>
    </w:p>
    <w:p w:rsidR="00B75F27" w:rsidRDefault="00B75F27" w:rsidP="00B75F27">
      <w:pPr>
        <w:pStyle w:val="BodyText"/>
        <w:spacing w:line="480" w:lineRule="auto"/>
        <w:ind w:left="568" w:right="278" w:firstLine="566"/>
        <w:jc w:val="both"/>
      </w:pPr>
      <w:r>
        <w:t>Jika suatu sel bakteri mempunyai waktu generasi 20 menit, berarti selbakteri tersebut akan memperbanyak diri menjadi dua sel anak dalam waktu 20 menit. Jika sel tersebut diinokulasi pada suatu media pada kondisi yang optimum untuk pertumbuhannya, maka dalam waktu 48 jam, sel tersebut akan mengalami pembelahan sebanyak 48(60)/20 kali, atau sebanyak 144 generasi. Proses pertambahanjumlahselbakteridalamsuatumediumpertumbuhandalamberbagai intervalwaktudapatdigambarkandalamsuatukurvapertumbuhanuntuksuatusel bakteri (Boleng, 2015).</w:t>
      </w:r>
    </w:p>
    <w:p w:rsidR="00B75F27" w:rsidRDefault="00B75F27" w:rsidP="00B75F27">
      <w:pPr>
        <w:pStyle w:val="ListParagraph"/>
        <w:numPr>
          <w:ilvl w:val="0"/>
          <w:numId w:val="14"/>
        </w:numPr>
        <w:tabs>
          <w:tab w:val="left" w:pos="793"/>
        </w:tabs>
        <w:spacing w:before="2"/>
        <w:ind w:left="793" w:hanging="225"/>
        <w:jc w:val="both"/>
        <w:rPr>
          <w:sz w:val="24"/>
        </w:rPr>
      </w:pPr>
      <w:r>
        <w:rPr>
          <w:sz w:val="24"/>
        </w:rPr>
        <w:t>Faseadaptasi</w:t>
      </w:r>
      <w:r>
        <w:rPr>
          <w:spacing w:val="-5"/>
          <w:sz w:val="24"/>
        </w:rPr>
        <w:t>(A)</w:t>
      </w:r>
    </w:p>
    <w:p w:rsidR="00B75F27" w:rsidRDefault="00B75F27" w:rsidP="00B75F27">
      <w:pPr>
        <w:pStyle w:val="BodyText"/>
        <w:spacing w:before="2" w:line="480" w:lineRule="auto"/>
        <w:ind w:left="568" w:right="285" w:firstLine="708"/>
        <w:jc w:val="both"/>
      </w:pPr>
      <w:r>
        <w:t>Medium dan lingkungan pertumbuhan Jika medium dan lingkungan pertumbuhan sel tersebut seperti sebelumnya, maka tidak perlu adaptasi. Tetapi jikakondisinutriendanlingkunganbarusangatberbedadengan</w:t>
      </w:r>
      <w:r>
        <w:rPr>
          <w:spacing w:val="-2"/>
        </w:rPr>
        <w:t>sebelumnya,</w:t>
      </w:r>
    </w:p>
    <w:p w:rsidR="00B75F27" w:rsidRDefault="00B75F27" w:rsidP="00B75F27">
      <w:pPr>
        <w:pStyle w:val="BodyText"/>
        <w:spacing w:line="480" w:lineRule="auto"/>
        <w:jc w:val="both"/>
        <w:sectPr w:rsidR="00B75F27">
          <w:headerReference w:type="even" r:id="rId124"/>
          <w:headerReference w:type="default" r:id="rId125"/>
          <w:footerReference w:type="default" r:id="rId126"/>
          <w:headerReference w:type="first" r:id="rId127"/>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81"/>
        <w:jc w:val="both"/>
      </w:pPr>
      <w:r>
        <w:t>maka diperlukan waktu penyesuaian untuk mensintesis enzim-enzim yang dibutuhkan untuk metabolisme.</w:t>
      </w:r>
    </w:p>
    <w:p w:rsidR="00B75F27" w:rsidRDefault="00B75F27" w:rsidP="00B75F27">
      <w:pPr>
        <w:pStyle w:val="ListParagraph"/>
        <w:numPr>
          <w:ilvl w:val="0"/>
          <w:numId w:val="14"/>
        </w:numPr>
        <w:tabs>
          <w:tab w:val="left" w:pos="808"/>
        </w:tabs>
        <w:spacing w:before="2"/>
        <w:ind w:left="808" w:hanging="240"/>
        <w:jc w:val="both"/>
        <w:rPr>
          <w:sz w:val="24"/>
        </w:rPr>
      </w:pPr>
      <w:r>
        <w:rPr>
          <w:sz w:val="24"/>
        </w:rPr>
        <w:t xml:space="preserve">Fasepertumbuhanawal </w:t>
      </w:r>
      <w:r>
        <w:rPr>
          <w:spacing w:val="-5"/>
          <w:sz w:val="24"/>
        </w:rPr>
        <w:t>(B)</w:t>
      </w:r>
    </w:p>
    <w:p w:rsidR="00B75F27" w:rsidRDefault="00B75F27" w:rsidP="00B75F27">
      <w:pPr>
        <w:pStyle w:val="BodyText"/>
        <w:spacing w:before="274" w:line="480" w:lineRule="auto"/>
        <w:ind w:left="568" w:right="281" w:firstLine="720"/>
        <w:jc w:val="both"/>
      </w:pPr>
      <w:r>
        <w:t>Setelah melalui fase adaptasi, sel mulai mengadakan pembelahan dengan kecepatan yang masih rendah. Halini disebabkan sel baru selesai melakukan penyesuaian atau adaptasi.</w:t>
      </w:r>
    </w:p>
    <w:p w:rsidR="00B75F27" w:rsidRDefault="00B75F27" w:rsidP="00B75F27">
      <w:pPr>
        <w:pStyle w:val="ListParagraph"/>
        <w:numPr>
          <w:ilvl w:val="0"/>
          <w:numId w:val="14"/>
        </w:numPr>
        <w:tabs>
          <w:tab w:val="left" w:pos="793"/>
        </w:tabs>
        <w:spacing w:before="2"/>
        <w:ind w:left="793" w:hanging="225"/>
        <w:jc w:val="both"/>
        <w:rPr>
          <w:sz w:val="24"/>
        </w:rPr>
      </w:pPr>
      <w:r>
        <w:rPr>
          <w:sz w:val="24"/>
        </w:rPr>
        <w:t>Fasemenujukematian</w:t>
      </w:r>
      <w:r>
        <w:rPr>
          <w:spacing w:val="-5"/>
          <w:sz w:val="24"/>
        </w:rPr>
        <w:t>(C)</w:t>
      </w:r>
    </w:p>
    <w:p w:rsidR="00B75F27" w:rsidRDefault="00B75F27" w:rsidP="00B75F27">
      <w:pPr>
        <w:pStyle w:val="BodyText"/>
        <w:spacing w:before="1"/>
      </w:pPr>
    </w:p>
    <w:p w:rsidR="00B75F27" w:rsidRDefault="00B75F27" w:rsidP="00B75F27">
      <w:pPr>
        <w:pStyle w:val="BodyText"/>
        <w:ind w:left="1288"/>
      </w:pPr>
      <w:r>
        <w:t>Padafaseiniselbakteri mulaimengalamikematian.Halini</w:t>
      </w:r>
      <w:r>
        <w:rPr>
          <w:spacing w:val="-2"/>
        </w:rPr>
        <w:t>disebabkan:</w:t>
      </w:r>
    </w:p>
    <w:p w:rsidR="00B75F27" w:rsidRDefault="00B75F27" w:rsidP="00B75F27">
      <w:pPr>
        <w:pStyle w:val="BodyText"/>
        <w:spacing w:before="2"/>
      </w:pPr>
    </w:p>
    <w:p w:rsidR="00B75F27" w:rsidRDefault="00B75F27" w:rsidP="00B75F27">
      <w:pPr>
        <w:pStyle w:val="ListParagraph"/>
        <w:numPr>
          <w:ilvl w:val="1"/>
          <w:numId w:val="14"/>
        </w:numPr>
        <w:tabs>
          <w:tab w:val="left" w:pos="1547"/>
        </w:tabs>
        <w:spacing w:before="1"/>
        <w:ind w:left="1547" w:hanging="259"/>
        <w:rPr>
          <w:sz w:val="24"/>
        </w:rPr>
      </w:pPr>
      <w:r>
        <w:rPr>
          <w:sz w:val="24"/>
        </w:rPr>
        <w:t>Nutriensudah</w:t>
      </w:r>
      <w:r>
        <w:rPr>
          <w:spacing w:val="-4"/>
          <w:sz w:val="24"/>
        </w:rPr>
        <w:t>habis</w:t>
      </w:r>
    </w:p>
    <w:p w:rsidR="00B75F27" w:rsidRDefault="00B75F27" w:rsidP="00B75F27">
      <w:pPr>
        <w:pStyle w:val="ListParagraph"/>
        <w:numPr>
          <w:ilvl w:val="1"/>
          <w:numId w:val="14"/>
        </w:numPr>
        <w:tabs>
          <w:tab w:val="left" w:pos="1547"/>
        </w:tabs>
        <w:spacing w:before="273"/>
        <w:ind w:left="1547" w:hanging="259"/>
        <w:rPr>
          <w:sz w:val="24"/>
        </w:rPr>
      </w:pPr>
      <w:r>
        <w:rPr>
          <w:sz w:val="24"/>
        </w:rPr>
        <w:t>Energicadangandidalamsel</w:t>
      </w:r>
      <w:r>
        <w:rPr>
          <w:spacing w:val="-2"/>
          <w:sz w:val="24"/>
        </w:rPr>
        <w:t>habis</w:t>
      </w:r>
    </w:p>
    <w:p w:rsidR="00B75F27" w:rsidRDefault="00B75F27" w:rsidP="00B75F27">
      <w:pPr>
        <w:pStyle w:val="BodyText"/>
      </w:pPr>
    </w:p>
    <w:p w:rsidR="00B75F27" w:rsidRDefault="00B75F27" w:rsidP="00B75F27">
      <w:pPr>
        <w:pStyle w:val="ListParagraph"/>
        <w:numPr>
          <w:ilvl w:val="1"/>
          <w:numId w:val="14"/>
        </w:numPr>
        <w:tabs>
          <w:tab w:val="left" w:pos="1547"/>
        </w:tabs>
        <w:ind w:left="1547" w:hanging="259"/>
        <w:rPr>
          <w:sz w:val="24"/>
        </w:rPr>
      </w:pPr>
      <w:r>
        <w:rPr>
          <w:sz w:val="24"/>
        </w:rPr>
        <w:t>Zat-zattoksiksemakin</w:t>
      </w:r>
      <w:r>
        <w:rPr>
          <w:spacing w:val="-2"/>
          <w:sz w:val="24"/>
        </w:rPr>
        <w:t>banyak</w:t>
      </w:r>
    </w:p>
    <w:p w:rsidR="00B75F27" w:rsidRDefault="00B75F27" w:rsidP="00B75F27">
      <w:pPr>
        <w:pStyle w:val="BodyText"/>
      </w:pPr>
    </w:p>
    <w:p w:rsidR="00B75F27" w:rsidRDefault="00B75F27" w:rsidP="00B75F27">
      <w:pPr>
        <w:pStyle w:val="ListParagraph"/>
        <w:numPr>
          <w:ilvl w:val="0"/>
          <w:numId w:val="14"/>
        </w:numPr>
        <w:tabs>
          <w:tab w:val="left" w:pos="808"/>
        </w:tabs>
        <w:ind w:left="808" w:hanging="240"/>
        <w:jc w:val="both"/>
        <w:rPr>
          <w:sz w:val="24"/>
        </w:rPr>
      </w:pPr>
      <w:r>
        <w:rPr>
          <w:sz w:val="24"/>
        </w:rPr>
        <w:t xml:space="preserve">Fasekematian </w:t>
      </w:r>
      <w:r>
        <w:rPr>
          <w:spacing w:val="-5"/>
          <w:sz w:val="24"/>
        </w:rPr>
        <w:t>(D)</w:t>
      </w:r>
    </w:p>
    <w:p w:rsidR="00B75F27" w:rsidRDefault="00B75F27" w:rsidP="00B75F27">
      <w:pPr>
        <w:pStyle w:val="BodyText"/>
      </w:pPr>
    </w:p>
    <w:p w:rsidR="00B75F27" w:rsidRDefault="00B75F27" w:rsidP="00B75F27">
      <w:pPr>
        <w:pStyle w:val="BodyText"/>
        <w:spacing w:line="480" w:lineRule="auto"/>
        <w:ind w:left="568" w:right="284" w:firstLine="720"/>
        <w:jc w:val="both"/>
      </w:pPr>
      <w:r>
        <w:t>Pada fase ini, sel-sel akan mengalami kematian dipercepat. Hal ini disebabkan: nutrien sudah habis, energi cadangan di dalam sel sudah habis, peningkatan zat-zat toksik yang akan meracuni sel-sel bakteri (Boleng, 2015).</w:t>
      </w:r>
    </w:p>
    <w:p w:rsidR="00B75F27" w:rsidRDefault="00B75F27" w:rsidP="00B75F27">
      <w:pPr>
        <w:pStyle w:val="BodyText"/>
        <w:spacing w:line="480" w:lineRule="auto"/>
        <w:ind w:left="568" w:right="284" w:firstLine="720"/>
        <w:jc w:val="both"/>
      </w:pPr>
    </w:p>
    <w:p w:rsidR="00B75F27" w:rsidRDefault="00B75F27" w:rsidP="00B75F27">
      <w:pPr>
        <w:pStyle w:val="ListParagraph"/>
        <w:numPr>
          <w:ilvl w:val="2"/>
          <w:numId w:val="26"/>
        </w:numPr>
        <w:tabs>
          <w:tab w:val="left" w:pos="1108"/>
        </w:tabs>
        <w:spacing w:before="126"/>
        <w:jc w:val="both"/>
        <w:rPr>
          <w:b/>
          <w:i/>
          <w:sz w:val="24"/>
        </w:rPr>
      </w:pPr>
      <w:r>
        <w:rPr>
          <w:b/>
          <w:sz w:val="24"/>
        </w:rPr>
        <w:t>Bakteri</w:t>
      </w:r>
      <w:r>
        <w:rPr>
          <w:b/>
          <w:i/>
          <w:sz w:val="24"/>
        </w:rPr>
        <w:t>Escherichia</w:t>
      </w:r>
      <w:r>
        <w:rPr>
          <w:b/>
          <w:i/>
          <w:spacing w:val="-4"/>
          <w:sz w:val="24"/>
        </w:rPr>
        <w:t>coli</w:t>
      </w:r>
    </w:p>
    <w:p w:rsidR="00B75F27" w:rsidRDefault="00B75F27" w:rsidP="00B75F27">
      <w:pPr>
        <w:pStyle w:val="BodyText"/>
        <w:spacing w:before="115"/>
        <w:rPr>
          <w:b/>
          <w:i/>
        </w:rPr>
      </w:pPr>
    </w:p>
    <w:p w:rsidR="00B75F27" w:rsidRDefault="00B75F27" w:rsidP="00B75F27">
      <w:pPr>
        <w:pStyle w:val="BodyText"/>
        <w:spacing w:line="480" w:lineRule="auto"/>
        <w:ind w:left="568" w:right="280" w:firstLine="540"/>
        <w:jc w:val="both"/>
      </w:pPr>
      <w:r>
        <w:rPr>
          <w:i/>
        </w:rPr>
        <w:t xml:space="preserve">Escherichia coli </w:t>
      </w:r>
      <w:r>
        <w:t>merupakan bakteri Gram negatif yang berbentuk batang, dapat berderet seperti rantai dan merupakan flora yag paling banyak diusus. Bebeapa galur</w:t>
      </w:r>
      <w:r>
        <w:rPr>
          <w:i/>
        </w:rPr>
        <w:t xml:space="preserve">E. coli </w:t>
      </w:r>
      <w:r>
        <w:t>dapatmenghasilkan eksotoksin yangtidaktahan panas yang padat meningkatkan sekresi air dan klorida ke dalam lumen usus dan menyebabkan hipermotilitas yang dapat menyebabkan diare ringan. pada anak (Mustapa, 2014).</w:t>
      </w:r>
    </w:p>
    <w:p w:rsidR="00B75F27" w:rsidRDefault="00B75F27" w:rsidP="00B75F27">
      <w:pPr>
        <w:pStyle w:val="BodyText"/>
        <w:spacing w:before="121" w:line="480" w:lineRule="auto"/>
        <w:ind w:left="568" w:right="288" w:firstLine="300"/>
        <w:jc w:val="both"/>
      </w:pPr>
      <w:r>
        <w:t>Bakteri ini tidak menimbulkan penyakit bila di dalam usus, tetapi akan menimbulkanpenyakitapabilatelahmencapaijaringansepertisaluran</w:t>
      </w:r>
      <w:r>
        <w:rPr>
          <w:spacing w:val="-2"/>
        </w:rPr>
        <w:t>kencing,</w:t>
      </w:r>
    </w:p>
    <w:p w:rsidR="00B75F27" w:rsidRDefault="00B75F27" w:rsidP="00B75F27">
      <w:pPr>
        <w:pStyle w:val="BodyText"/>
        <w:spacing w:line="480" w:lineRule="auto"/>
        <w:jc w:val="both"/>
        <w:sectPr w:rsidR="00B75F27">
          <w:headerReference w:type="even" r:id="rId128"/>
          <w:headerReference w:type="default" r:id="rId129"/>
          <w:footerReference w:type="default" r:id="rId130"/>
          <w:headerReference w:type="first" r:id="rId131"/>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8"/>
        <w:jc w:val="both"/>
      </w:pPr>
      <w:r>
        <w:t xml:space="preserve">paru, saluran empedu, peritoneum, dan selaput otak. </w:t>
      </w:r>
      <w:r>
        <w:rPr>
          <w:i/>
        </w:rPr>
        <w:t xml:space="preserve">E. coli </w:t>
      </w:r>
      <w:r>
        <w:t>diekresikan dalam jumlah yang besar dalam feses, menyebabkan kontaminasi lingkungan termasuk tanah (Mustapa, 2014)</w:t>
      </w:r>
    </w:p>
    <w:p w:rsidR="00B75F27" w:rsidRDefault="00B75F27" w:rsidP="00B75F27">
      <w:pPr>
        <w:spacing w:before="120" w:line="480" w:lineRule="auto"/>
        <w:ind w:left="568" w:right="280" w:firstLine="420"/>
        <w:jc w:val="both"/>
        <w:rPr>
          <w:sz w:val="24"/>
        </w:rPr>
      </w:pPr>
      <w:r>
        <w:rPr>
          <w:sz w:val="24"/>
        </w:rPr>
        <w:t xml:space="preserve">Menurut (Mustapa, 2014) </w:t>
      </w:r>
      <w:r>
        <w:rPr>
          <w:i/>
          <w:sz w:val="24"/>
        </w:rPr>
        <w:t xml:space="preserve">Escherichia coli </w:t>
      </w:r>
      <w:r>
        <w:rPr>
          <w:sz w:val="24"/>
        </w:rPr>
        <w:t xml:space="preserve">dapat diklasifikasikan sebagai </w:t>
      </w:r>
      <w:r>
        <w:rPr>
          <w:spacing w:val="-2"/>
          <w:sz w:val="24"/>
        </w:rPr>
        <w:t>berikut:</w:t>
      </w:r>
    </w:p>
    <w:p w:rsidR="00B75F27" w:rsidRDefault="00B75F27" w:rsidP="00B75F27">
      <w:pPr>
        <w:pStyle w:val="BodyText"/>
        <w:tabs>
          <w:tab w:val="left" w:pos="2277"/>
        </w:tabs>
        <w:spacing w:before="120"/>
        <w:ind w:left="995"/>
        <w:jc w:val="both"/>
      </w:pPr>
      <w:r>
        <w:rPr>
          <w:spacing w:val="-2"/>
        </w:rPr>
        <w:t>Divisi</w:t>
      </w:r>
      <w:r>
        <w:tab/>
        <w:t xml:space="preserve">: </w:t>
      </w:r>
      <w:r>
        <w:rPr>
          <w:spacing w:val="-2"/>
        </w:rPr>
        <w:t>Prokaryotae</w:t>
      </w:r>
    </w:p>
    <w:p w:rsidR="00B75F27" w:rsidRDefault="00B75F27" w:rsidP="00B75F27">
      <w:pPr>
        <w:pStyle w:val="BodyText"/>
        <w:spacing w:before="120"/>
      </w:pPr>
    </w:p>
    <w:p w:rsidR="00B75F27" w:rsidRDefault="00B75F27" w:rsidP="00B75F27">
      <w:pPr>
        <w:pStyle w:val="BodyText"/>
        <w:tabs>
          <w:tab w:val="left" w:pos="2277"/>
        </w:tabs>
        <w:spacing w:before="1"/>
        <w:ind w:left="995"/>
        <w:jc w:val="both"/>
      </w:pPr>
      <w:r>
        <w:rPr>
          <w:spacing w:val="-2"/>
        </w:rPr>
        <w:t>Kelas</w:t>
      </w:r>
      <w:r>
        <w:tab/>
        <w:t xml:space="preserve">: </w:t>
      </w:r>
      <w:r>
        <w:rPr>
          <w:spacing w:val="-2"/>
        </w:rPr>
        <w:t>Eubakteriales</w:t>
      </w:r>
    </w:p>
    <w:p w:rsidR="00B75F27" w:rsidRDefault="00B75F27" w:rsidP="00B75F27">
      <w:pPr>
        <w:pStyle w:val="BodyText"/>
        <w:spacing w:before="120"/>
      </w:pPr>
    </w:p>
    <w:p w:rsidR="00B75F27" w:rsidRDefault="00B75F27" w:rsidP="00B75F27">
      <w:pPr>
        <w:pStyle w:val="BodyText"/>
        <w:tabs>
          <w:tab w:val="left" w:pos="2277"/>
        </w:tabs>
        <w:ind w:left="995"/>
      </w:pPr>
      <w:r>
        <w:rPr>
          <w:spacing w:val="-2"/>
        </w:rPr>
        <w:t>Bangsa</w:t>
      </w:r>
      <w:r>
        <w:tab/>
        <w:t xml:space="preserve">: </w:t>
      </w:r>
      <w:r>
        <w:rPr>
          <w:spacing w:val="-2"/>
        </w:rPr>
        <w:t>Schizomycetes</w:t>
      </w:r>
    </w:p>
    <w:p w:rsidR="00B75F27" w:rsidRDefault="00B75F27" w:rsidP="00B75F27">
      <w:pPr>
        <w:pStyle w:val="BodyText"/>
        <w:spacing w:before="120"/>
      </w:pPr>
    </w:p>
    <w:p w:rsidR="00B75F27" w:rsidRDefault="00B75F27" w:rsidP="00B75F27">
      <w:pPr>
        <w:pStyle w:val="BodyText"/>
        <w:tabs>
          <w:tab w:val="left" w:pos="2277"/>
        </w:tabs>
        <w:ind w:left="995"/>
      </w:pPr>
      <w:r>
        <w:rPr>
          <w:spacing w:val="-4"/>
        </w:rPr>
        <w:t>Suku</w:t>
      </w:r>
      <w:r>
        <w:tab/>
        <w:t xml:space="preserve">: </w:t>
      </w:r>
      <w:r>
        <w:rPr>
          <w:spacing w:val="-2"/>
        </w:rPr>
        <w:t>Enterobacteriaceae</w:t>
      </w:r>
    </w:p>
    <w:p w:rsidR="00B75F27" w:rsidRDefault="00B75F27" w:rsidP="00B75F27">
      <w:pPr>
        <w:pStyle w:val="BodyText"/>
        <w:spacing w:before="120"/>
      </w:pPr>
    </w:p>
    <w:p w:rsidR="00B75F27" w:rsidRDefault="00B75F27" w:rsidP="00B75F27">
      <w:pPr>
        <w:pStyle w:val="BodyText"/>
        <w:tabs>
          <w:tab w:val="left" w:pos="2277"/>
        </w:tabs>
        <w:ind w:left="995"/>
      </w:pPr>
      <w:r>
        <w:rPr>
          <w:spacing w:val="-2"/>
        </w:rPr>
        <w:t>Marga</w:t>
      </w:r>
      <w:r>
        <w:tab/>
        <w:t xml:space="preserve">: </w:t>
      </w:r>
      <w:r>
        <w:rPr>
          <w:spacing w:val="-2"/>
        </w:rPr>
        <w:t>Escherichia</w:t>
      </w:r>
    </w:p>
    <w:p w:rsidR="00B75F27" w:rsidRDefault="00B75F27" w:rsidP="00B75F27">
      <w:pPr>
        <w:pStyle w:val="BodyText"/>
        <w:spacing w:before="120"/>
      </w:pPr>
    </w:p>
    <w:p w:rsidR="00B75F27" w:rsidRDefault="00B75F27" w:rsidP="00B75F27">
      <w:pPr>
        <w:tabs>
          <w:tab w:val="left" w:pos="2277"/>
        </w:tabs>
        <w:ind w:left="995"/>
        <w:rPr>
          <w:i/>
          <w:sz w:val="24"/>
        </w:rPr>
      </w:pPr>
      <w:r>
        <w:rPr>
          <w:spacing w:val="-2"/>
          <w:sz w:val="24"/>
        </w:rPr>
        <w:t>Jenis</w:t>
      </w:r>
      <w:r>
        <w:rPr>
          <w:sz w:val="24"/>
        </w:rPr>
        <w:tab/>
        <w:t>:</w:t>
      </w:r>
      <w:r>
        <w:rPr>
          <w:i/>
          <w:sz w:val="24"/>
        </w:rPr>
        <w:t>Escherichia</w:t>
      </w:r>
      <w:r>
        <w:rPr>
          <w:i/>
          <w:spacing w:val="-4"/>
          <w:sz w:val="24"/>
        </w:rPr>
        <w:t>coli</w:t>
      </w:r>
    </w:p>
    <w:p w:rsidR="00B75F27" w:rsidRDefault="00B75F27" w:rsidP="00B75F27">
      <w:pPr>
        <w:pStyle w:val="BodyText"/>
        <w:spacing w:before="148"/>
        <w:rPr>
          <w:i/>
          <w:sz w:val="20"/>
        </w:rPr>
      </w:pPr>
      <w:r>
        <w:rPr>
          <w:i/>
          <w:noProof/>
          <w:sz w:val="20"/>
          <w:lang w:val="en-US"/>
        </w:rPr>
        <w:drawing>
          <wp:anchor distT="0" distB="0" distL="0" distR="0" simplePos="0" relativeHeight="251667456" behindDoc="1" locked="0" layoutInCell="1" allowOverlap="1">
            <wp:simplePos x="0" y="0"/>
            <wp:positionH relativeFrom="page">
              <wp:posOffset>2655570</wp:posOffset>
            </wp:positionH>
            <wp:positionV relativeFrom="paragraph">
              <wp:posOffset>255285</wp:posOffset>
            </wp:positionV>
            <wp:extent cx="2607734" cy="1727358"/>
            <wp:effectExtent l="0" t="0" r="0" b="0"/>
            <wp:wrapTopAndBottom/>
            <wp:docPr id="106" name="Image 106" descr="C:\Users\acer\Downloads\coli.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C:\Users\acer\Downloads\coli.jpeg"/>
                    <pic:cNvPicPr/>
                  </pic:nvPicPr>
                  <pic:blipFill>
                    <a:blip r:embed="rId132" cstate="print"/>
                    <a:stretch>
                      <a:fillRect/>
                    </a:stretch>
                  </pic:blipFill>
                  <pic:spPr>
                    <a:xfrm>
                      <a:off x="0" y="0"/>
                      <a:ext cx="2607734" cy="1727358"/>
                    </a:xfrm>
                    <a:prstGeom prst="rect">
                      <a:avLst/>
                    </a:prstGeom>
                  </pic:spPr>
                </pic:pic>
              </a:graphicData>
            </a:graphic>
          </wp:anchor>
        </w:drawing>
      </w:r>
    </w:p>
    <w:p w:rsidR="00B75F27" w:rsidRDefault="00B75F27" w:rsidP="00B75F27">
      <w:pPr>
        <w:spacing w:before="123"/>
        <w:ind w:left="1930" w:right="1651"/>
        <w:jc w:val="center"/>
        <w:rPr>
          <w:i/>
          <w:sz w:val="24"/>
        </w:rPr>
      </w:pPr>
      <w:bookmarkStart w:id="40" w:name="_bookmark9"/>
      <w:bookmarkEnd w:id="40"/>
      <w:r>
        <w:rPr>
          <w:b/>
          <w:sz w:val="24"/>
        </w:rPr>
        <w:t xml:space="preserve">Gambar2.10 </w:t>
      </w:r>
      <w:r>
        <w:rPr>
          <w:sz w:val="24"/>
        </w:rPr>
        <w:t>Bakteri</w:t>
      </w:r>
      <w:r>
        <w:rPr>
          <w:i/>
          <w:sz w:val="24"/>
        </w:rPr>
        <w:t>Escherichia</w:t>
      </w:r>
      <w:r>
        <w:rPr>
          <w:i/>
          <w:spacing w:val="-4"/>
          <w:sz w:val="24"/>
        </w:rPr>
        <w:t>coli</w:t>
      </w:r>
    </w:p>
    <w:p w:rsidR="00B75F27" w:rsidRDefault="00B75F27" w:rsidP="00B75F27">
      <w:pPr>
        <w:pStyle w:val="ListParagraph"/>
        <w:numPr>
          <w:ilvl w:val="2"/>
          <w:numId w:val="26"/>
        </w:numPr>
        <w:tabs>
          <w:tab w:val="left" w:pos="1108"/>
        </w:tabs>
        <w:spacing w:before="144"/>
        <w:rPr>
          <w:b/>
          <w:i/>
          <w:sz w:val="24"/>
        </w:rPr>
      </w:pPr>
      <w:r>
        <w:rPr>
          <w:b/>
          <w:sz w:val="24"/>
        </w:rPr>
        <w:t>Bakteri</w:t>
      </w:r>
      <w:r>
        <w:rPr>
          <w:b/>
          <w:i/>
          <w:sz w:val="24"/>
        </w:rPr>
        <w:t>Staphylococcus</w:t>
      </w:r>
      <w:r>
        <w:rPr>
          <w:b/>
          <w:i/>
          <w:spacing w:val="-2"/>
          <w:sz w:val="24"/>
        </w:rPr>
        <w:t xml:space="preserve"> aureus</w:t>
      </w:r>
    </w:p>
    <w:p w:rsidR="00B75F27" w:rsidRDefault="00B75F27" w:rsidP="00B75F27">
      <w:pPr>
        <w:pStyle w:val="BodyText"/>
        <w:spacing w:before="112"/>
        <w:rPr>
          <w:b/>
          <w:i/>
        </w:rPr>
      </w:pPr>
    </w:p>
    <w:p w:rsidR="00B75F27" w:rsidRDefault="00B75F27" w:rsidP="00B75F27">
      <w:pPr>
        <w:pStyle w:val="BodyText"/>
        <w:spacing w:before="1" w:line="480" w:lineRule="auto"/>
        <w:ind w:left="568" w:right="283" w:firstLine="420"/>
        <w:jc w:val="both"/>
      </w:pPr>
      <w:r>
        <w:rPr>
          <w:i/>
        </w:rPr>
        <w:t xml:space="preserve">Staphylococcus aureus </w:t>
      </w:r>
      <w:r>
        <w:t>merupakan bakteri yang berbentuk bulat, biasanya hidup bergerombol seperti buah anggur. Dalam media cair dapat berbentuk tunggal berpasang-pasangan, berempat atau membentuk rantai. Sejumlah besar S. aureusditemukanpadaudara,debu,baju,danpopokbayi.Jikaterdapat</w:t>
      </w:r>
      <w:r>
        <w:rPr>
          <w:spacing w:val="-4"/>
        </w:rPr>
        <w:t>pada</w:t>
      </w:r>
    </w:p>
    <w:p w:rsidR="00B75F27" w:rsidRDefault="00B75F27" w:rsidP="00B75F27">
      <w:pPr>
        <w:pStyle w:val="BodyText"/>
        <w:spacing w:line="480" w:lineRule="auto"/>
        <w:jc w:val="both"/>
        <w:sectPr w:rsidR="00B75F27">
          <w:headerReference w:type="even" r:id="rId133"/>
          <w:headerReference w:type="default" r:id="rId134"/>
          <w:footerReference w:type="default" r:id="rId135"/>
          <w:headerReference w:type="first" r:id="rId136"/>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ind w:left="568"/>
      </w:pPr>
      <w:r>
        <w:t>popokbayiyangbarudilahirkan(Mustapa,</w:t>
      </w:r>
      <w:r>
        <w:rPr>
          <w:spacing w:val="-2"/>
        </w:rPr>
        <w:t>2014).</w:t>
      </w:r>
    </w:p>
    <w:p w:rsidR="00B75F27" w:rsidRDefault="00B75F27" w:rsidP="00B75F27">
      <w:pPr>
        <w:pStyle w:val="BodyText"/>
        <w:spacing w:before="120"/>
      </w:pPr>
    </w:p>
    <w:p w:rsidR="00B75F27" w:rsidRDefault="00B75F27" w:rsidP="00B75F27">
      <w:pPr>
        <w:pStyle w:val="BodyText"/>
        <w:spacing w:line="480" w:lineRule="auto"/>
        <w:ind w:left="568" w:right="280" w:firstLine="420"/>
        <w:jc w:val="both"/>
      </w:pPr>
      <w:r>
        <w:t xml:space="preserve">Salah satu </w:t>
      </w:r>
      <w:r>
        <w:rPr>
          <w:i/>
        </w:rPr>
        <w:t xml:space="preserve">Stapinylococcus </w:t>
      </w:r>
      <w:r>
        <w:t xml:space="preserve">yang penting dan banyak berhubungan dengan manusia adalah S. aureus. Bakteri ini dapat memfermentasi laktosa, bersifat proteolitik, memproduksi koagulase, memproduksi pigmen, lipase dan menghasilkan zone hemolisis aerobic pada piringan agar darah serta tumbuh pada media yang mengandung natrium klorida 0,9 %. Bakteri </w:t>
      </w:r>
      <w:r>
        <w:rPr>
          <w:i/>
        </w:rPr>
        <w:t xml:space="preserve">S. aureus </w:t>
      </w:r>
      <w:r>
        <w:t>biasanya ditemukan pada kulit membran serta menimbulkan suatu penyakit tertentu.Bakteri ini dapat menyebabkan bisul, borok dan nanah pada luka. Sumber infeksinya pada kulit dan saluran pencernaan (Mustapa, 2014).</w:t>
      </w:r>
    </w:p>
    <w:p w:rsidR="00B75F27" w:rsidRDefault="00B75F27" w:rsidP="00B75F27">
      <w:pPr>
        <w:spacing w:before="121" w:line="480" w:lineRule="auto"/>
        <w:ind w:left="568" w:right="280" w:firstLine="420"/>
        <w:jc w:val="both"/>
        <w:rPr>
          <w:sz w:val="24"/>
        </w:rPr>
      </w:pPr>
      <w:r>
        <w:rPr>
          <w:sz w:val="24"/>
        </w:rPr>
        <w:t xml:space="preserve">Menurut (Mustapa, 2014) </w:t>
      </w:r>
      <w:r>
        <w:rPr>
          <w:i/>
          <w:sz w:val="24"/>
        </w:rPr>
        <w:t xml:space="preserve">Staphylococcus aureus </w:t>
      </w:r>
      <w:r>
        <w:rPr>
          <w:sz w:val="24"/>
        </w:rPr>
        <w:t>dapat diklasifikasikan sebagai berikut:</w:t>
      </w:r>
    </w:p>
    <w:p w:rsidR="00B75F27" w:rsidRDefault="00B75F27" w:rsidP="00B75F27">
      <w:pPr>
        <w:pStyle w:val="BodyText"/>
        <w:tabs>
          <w:tab w:val="left" w:pos="2270"/>
        </w:tabs>
        <w:spacing w:before="120"/>
        <w:ind w:left="995"/>
        <w:jc w:val="both"/>
      </w:pPr>
      <w:r>
        <w:rPr>
          <w:spacing w:val="-2"/>
        </w:rPr>
        <w:t>Divisi</w:t>
      </w:r>
      <w:r>
        <w:tab/>
      </w:r>
      <w:r>
        <w:rPr>
          <w:spacing w:val="-2"/>
        </w:rPr>
        <w:t>:Schizomycota</w:t>
      </w:r>
    </w:p>
    <w:p w:rsidR="00B75F27" w:rsidRDefault="00B75F27" w:rsidP="00B75F27">
      <w:pPr>
        <w:pStyle w:val="BodyText"/>
        <w:spacing w:before="120"/>
      </w:pPr>
    </w:p>
    <w:p w:rsidR="00B75F27" w:rsidRDefault="00B75F27" w:rsidP="00B75F27">
      <w:pPr>
        <w:pStyle w:val="BodyText"/>
        <w:tabs>
          <w:tab w:val="left" w:pos="2270"/>
        </w:tabs>
        <w:ind w:left="995"/>
        <w:jc w:val="both"/>
      </w:pPr>
      <w:r>
        <w:rPr>
          <w:spacing w:val="-2"/>
        </w:rPr>
        <w:t>Kelas</w:t>
      </w:r>
      <w:r>
        <w:tab/>
      </w:r>
      <w:r>
        <w:rPr>
          <w:spacing w:val="-2"/>
        </w:rPr>
        <w:t>:Shizomycetes</w:t>
      </w:r>
    </w:p>
    <w:p w:rsidR="00B75F27" w:rsidRDefault="00B75F27" w:rsidP="00B75F27">
      <w:pPr>
        <w:pStyle w:val="BodyText"/>
        <w:spacing w:before="118"/>
      </w:pPr>
    </w:p>
    <w:p w:rsidR="00B75F27" w:rsidRDefault="00B75F27" w:rsidP="00B75F27">
      <w:pPr>
        <w:pStyle w:val="BodyText"/>
        <w:ind w:left="995"/>
        <w:jc w:val="both"/>
      </w:pPr>
      <w:r>
        <w:t>Bangsa</w:t>
      </w:r>
      <w:r>
        <w:rPr>
          <w:spacing w:val="-2"/>
        </w:rPr>
        <w:t>:Eubacteriales</w:t>
      </w:r>
    </w:p>
    <w:p w:rsidR="00B75F27" w:rsidRDefault="00B75F27" w:rsidP="00B75F27">
      <w:pPr>
        <w:pStyle w:val="BodyText"/>
        <w:spacing w:before="120"/>
      </w:pPr>
    </w:p>
    <w:p w:rsidR="00B75F27" w:rsidRDefault="00B75F27" w:rsidP="00B75F27">
      <w:pPr>
        <w:pStyle w:val="BodyText"/>
        <w:tabs>
          <w:tab w:val="left" w:pos="2270"/>
        </w:tabs>
        <w:ind w:left="995"/>
      </w:pPr>
      <w:r>
        <w:rPr>
          <w:spacing w:val="-4"/>
        </w:rPr>
        <w:t>Suku</w:t>
      </w:r>
      <w:r>
        <w:tab/>
      </w:r>
      <w:r>
        <w:rPr>
          <w:spacing w:val="-2"/>
        </w:rPr>
        <w:t>:Micrococcaceae</w:t>
      </w:r>
    </w:p>
    <w:p w:rsidR="00B75F27" w:rsidRDefault="00B75F27" w:rsidP="00B75F27">
      <w:pPr>
        <w:pStyle w:val="BodyText"/>
        <w:spacing w:before="120"/>
      </w:pPr>
    </w:p>
    <w:p w:rsidR="00B75F27" w:rsidRDefault="00B75F27" w:rsidP="00B75F27">
      <w:pPr>
        <w:pStyle w:val="BodyText"/>
        <w:tabs>
          <w:tab w:val="left" w:pos="2270"/>
        </w:tabs>
        <w:ind w:left="995"/>
      </w:pPr>
      <w:r>
        <w:rPr>
          <w:spacing w:val="-2"/>
        </w:rPr>
        <w:t>Marga</w:t>
      </w:r>
      <w:r>
        <w:tab/>
      </w:r>
      <w:r>
        <w:rPr>
          <w:spacing w:val="-2"/>
        </w:rPr>
        <w:t>:Staphylococcus</w:t>
      </w:r>
    </w:p>
    <w:p w:rsidR="00B75F27" w:rsidRDefault="00B75F27" w:rsidP="00B75F27">
      <w:pPr>
        <w:pStyle w:val="BodyText"/>
        <w:spacing w:before="120"/>
      </w:pPr>
    </w:p>
    <w:p w:rsidR="00B75F27" w:rsidRDefault="00B75F27" w:rsidP="00B75F27">
      <w:pPr>
        <w:tabs>
          <w:tab w:val="left" w:pos="2270"/>
        </w:tabs>
        <w:ind w:left="995"/>
        <w:rPr>
          <w:i/>
          <w:sz w:val="24"/>
        </w:rPr>
      </w:pPr>
      <w:r>
        <w:rPr>
          <w:spacing w:val="-2"/>
          <w:sz w:val="24"/>
        </w:rPr>
        <w:t>Jenis</w:t>
      </w:r>
      <w:r>
        <w:rPr>
          <w:sz w:val="24"/>
        </w:rPr>
        <w:tab/>
        <w:t>:</w:t>
      </w:r>
      <w:r>
        <w:rPr>
          <w:i/>
          <w:sz w:val="24"/>
        </w:rPr>
        <w:t>Staphylococcus</w:t>
      </w:r>
      <w:r>
        <w:rPr>
          <w:i/>
          <w:spacing w:val="-2"/>
          <w:sz w:val="24"/>
        </w:rPr>
        <w:t>aureus</w:t>
      </w:r>
    </w:p>
    <w:p w:rsidR="00B75F27" w:rsidRDefault="00B75F27" w:rsidP="00B75F27">
      <w:pPr>
        <w:pStyle w:val="BodyText"/>
        <w:spacing w:before="150"/>
        <w:rPr>
          <w:i/>
          <w:sz w:val="20"/>
        </w:rPr>
      </w:pPr>
      <w:r>
        <w:rPr>
          <w:i/>
          <w:noProof/>
          <w:sz w:val="20"/>
          <w:lang w:val="en-US"/>
        </w:rPr>
        <w:drawing>
          <wp:anchor distT="0" distB="0" distL="0" distR="0" simplePos="0" relativeHeight="251668480" behindDoc="1" locked="0" layoutInCell="1" allowOverlap="1">
            <wp:simplePos x="0" y="0"/>
            <wp:positionH relativeFrom="page">
              <wp:posOffset>2703195</wp:posOffset>
            </wp:positionH>
            <wp:positionV relativeFrom="paragraph">
              <wp:posOffset>256607</wp:posOffset>
            </wp:positionV>
            <wp:extent cx="2504540" cy="1464183"/>
            <wp:effectExtent l="0" t="0" r="0" b="0"/>
            <wp:wrapTopAndBottom/>
            <wp:docPr id="108" name="Image 108" descr="C:\Users\acer\Downloads\Tanpa Judul.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C:\Users\acer\Downloads\Tanpa Judul.jpeg"/>
                    <pic:cNvPicPr/>
                  </pic:nvPicPr>
                  <pic:blipFill>
                    <a:blip r:embed="rId137" cstate="print"/>
                    <a:stretch>
                      <a:fillRect/>
                    </a:stretch>
                  </pic:blipFill>
                  <pic:spPr>
                    <a:xfrm>
                      <a:off x="0" y="0"/>
                      <a:ext cx="2504540" cy="1464183"/>
                    </a:xfrm>
                    <a:prstGeom prst="rect">
                      <a:avLst/>
                    </a:prstGeom>
                  </pic:spPr>
                </pic:pic>
              </a:graphicData>
            </a:graphic>
          </wp:anchor>
        </w:drawing>
      </w:r>
    </w:p>
    <w:p w:rsidR="00B75F27" w:rsidRDefault="00B75F27" w:rsidP="00B75F27">
      <w:pPr>
        <w:spacing w:before="118"/>
        <w:ind w:left="1930" w:right="1645"/>
        <w:jc w:val="center"/>
        <w:rPr>
          <w:i/>
          <w:sz w:val="24"/>
        </w:rPr>
      </w:pPr>
      <w:bookmarkStart w:id="41" w:name="_bookmark10"/>
      <w:bookmarkEnd w:id="41"/>
      <w:r>
        <w:rPr>
          <w:b/>
          <w:sz w:val="24"/>
        </w:rPr>
        <w:t xml:space="preserve">Gambar2.11 </w:t>
      </w:r>
      <w:r>
        <w:rPr>
          <w:sz w:val="24"/>
        </w:rPr>
        <w:t>Bakteri</w:t>
      </w:r>
      <w:r>
        <w:rPr>
          <w:i/>
          <w:sz w:val="24"/>
        </w:rPr>
        <w:t>Staphylococcus</w:t>
      </w:r>
      <w:r>
        <w:rPr>
          <w:i/>
          <w:spacing w:val="-2"/>
          <w:sz w:val="24"/>
        </w:rPr>
        <w:t>aureus</w:t>
      </w:r>
    </w:p>
    <w:p w:rsidR="00B75F27" w:rsidRDefault="00B75F27" w:rsidP="00B75F27">
      <w:pPr>
        <w:jc w:val="center"/>
        <w:rPr>
          <w:i/>
          <w:sz w:val="24"/>
        </w:rPr>
        <w:sectPr w:rsidR="00B75F27">
          <w:headerReference w:type="even" r:id="rId138"/>
          <w:headerReference w:type="default" r:id="rId139"/>
          <w:footerReference w:type="default" r:id="rId140"/>
          <w:headerReference w:type="first" r:id="rId141"/>
          <w:pgSz w:w="11910" w:h="16850"/>
          <w:pgMar w:top="1080" w:right="1417" w:bottom="280" w:left="1700" w:header="830" w:footer="0" w:gutter="0"/>
          <w:cols w:space="720"/>
        </w:sectPr>
      </w:pPr>
    </w:p>
    <w:p w:rsidR="00B75F27" w:rsidRDefault="00B75F27" w:rsidP="00B75F27">
      <w:pPr>
        <w:pStyle w:val="BodyText"/>
        <w:rPr>
          <w:i/>
        </w:rPr>
      </w:pPr>
    </w:p>
    <w:p w:rsidR="00B75F27" w:rsidRDefault="00B75F27" w:rsidP="00B75F27">
      <w:pPr>
        <w:pStyle w:val="BodyText"/>
        <w:spacing w:before="50"/>
        <w:rPr>
          <w:i/>
        </w:rPr>
      </w:pPr>
    </w:p>
    <w:p w:rsidR="00B75F27" w:rsidRDefault="00B75F27" w:rsidP="00B75F27">
      <w:pPr>
        <w:pStyle w:val="Heading2"/>
        <w:numPr>
          <w:ilvl w:val="2"/>
          <w:numId w:val="26"/>
        </w:numPr>
        <w:tabs>
          <w:tab w:val="left" w:pos="1134"/>
        </w:tabs>
        <w:spacing w:before="1"/>
        <w:ind w:left="1134" w:hanging="566"/>
      </w:pPr>
      <w:r>
        <w:t>PengujianAktivitas</w:t>
      </w:r>
      <w:r>
        <w:rPr>
          <w:spacing w:val="-2"/>
        </w:rPr>
        <w:t xml:space="preserve"> Antibakteri</w:t>
      </w:r>
    </w:p>
    <w:p w:rsidR="00B75F27" w:rsidRDefault="00B75F27" w:rsidP="00B75F27">
      <w:pPr>
        <w:pStyle w:val="BodyText"/>
        <w:spacing w:before="115"/>
        <w:rPr>
          <w:b/>
        </w:rPr>
      </w:pPr>
    </w:p>
    <w:p w:rsidR="00B75F27" w:rsidRDefault="00B75F27" w:rsidP="00B75F27">
      <w:pPr>
        <w:pStyle w:val="BodyText"/>
        <w:spacing w:line="480" w:lineRule="auto"/>
        <w:ind w:left="568" w:firstLine="1260"/>
      </w:pPr>
      <w:r>
        <w:t>Menurut(Boleng,2015)pengujianantibakteriterdiridaridua metode yaitu:</w:t>
      </w:r>
    </w:p>
    <w:p w:rsidR="00B75F27" w:rsidRDefault="00B75F27" w:rsidP="00B75F27">
      <w:pPr>
        <w:pStyle w:val="ListParagraph"/>
        <w:numPr>
          <w:ilvl w:val="3"/>
          <w:numId w:val="26"/>
        </w:numPr>
        <w:tabs>
          <w:tab w:val="left" w:pos="1288"/>
        </w:tabs>
        <w:spacing w:before="120"/>
        <w:jc w:val="both"/>
        <w:rPr>
          <w:sz w:val="24"/>
        </w:rPr>
      </w:pPr>
      <w:r>
        <w:rPr>
          <w:sz w:val="24"/>
        </w:rPr>
        <w:t>MetodeDifusi</w:t>
      </w:r>
      <w:r>
        <w:rPr>
          <w:spacing w:val="-4"/>
          <w:sz w:val="24"/>
        </w:rPr>
        <w:t>Agar</w:t>
      </w:r>
    </w:p>
    <w:p w:rsidR="00B75F27" w:rsidRDefault="00B75F27" w:rsidP="00B75F27">
      <w:pPr>
        <w:pStyle w:val="BodyText"/>
        <w:spacing w:before="120"/>
      </w:pPr>
    </w:p>
    <w:p w:rsidR="00B75F27" w:rsidRDefault="00B75F27" w:rsidP="00B75F27">
      <w:pPr>
        <w:pStyle w:val="BodyText"/>
        <w:spacing w:line="480" w:lineRule="auto"/>
        <w:ind w:left="568" w:right="285" w:firstLine="708"/>
        <w:jc w:val="both"/>
      </w:pPr>
      <w:r>
        <w:t>Pengujian ini menggunakan pencadang logam sebgai pencadang antibakteri. Agar cair yang telah diinkulasi dengan mikroba uji dituangkan kedalam cawan petri dan dibiarkan sampai padat. Pencadang logam diletakkan diatasagar,zatantibakteriditeteskan,kemudiamdiinkubasipadasuhu yangcocok untuk bakteri pada sushu 36-37</w:t>
      </w:r>
      <w:r>
        <w:rPr>
          <w:vertAlign w:val="superscript"/>
        </w:rPr>
        <w:t>o</w:t>
      </w:r>
      <w:r>
        <w:t>C selama 18-24 jam. Dengan bening terdapat disekelilingi logam pencadang logam menunjukkan hambatan pertumbuhan mikroba, diameter dan diukur menggunakan jangka sorong.</w:t>
      </w:r>
    </w:p>
    <w:p w:rsidR="00B75F27" w:rsidRDefault="00B75F27" w:rsidP="00B75F27">
      <w:pPr>
        <w:pStyle w:val="ListParagraph"/>
        <w:numPr>
          <w:ilvl w:val="3"/>
          <w:numId w:val="26"/>
        </w:numPr>
        <w:tabs>
          <w:tab w:val="left" w:pos="1288"/>
        </w:tabs>
        <w:spacing w:before="121"/>
        <w:jc w:val="both"/>
        <w:rPr>
          <w:sz w:val="24"/>
        </w:rPr>
      </w:pPr>
      <w:r>
        <w:rPr>
          <w:sz w:val="24"/>
        </w:rPr>
        <w:t>MetodeDilusi</w:t>
      </w:r>
      <w:r>
        <w:rPr>
          <w:spacing w:val="-4"/>
          <w:sz w:val="24"/>
        </w:rPr>
        <w:t>Agar</w:t>
      </w:r>
    </w:p>
    <w:p w:rsidR="00B75F27" w:rsidRDefault="00B75F27" w:rsidP="00B75F27">
      <w:pPr>
        <w:pStyle w:val="BodyText"/>
        <w:spacing w:before="120"/>
      </w:pPr>
    </w:p>
    <w:p w:rsidR="00B75F27" w:rsidRDefault="00B75F27" w:rsidP="00B75F27">
      <w:pPr>
        <w:pStyle w:val="BodyText"/>
        <w:spacing w:line="480" w:lineRule="auto"/>
        <w:ind w:left="568" w:right="280" w:firstLine="708"/>
        <w:jc w:val="both"/>
      </w:pPr>
      <w:r>
        <w:t xml:space="preserve">Prinsip metode ini adalah sejumlah ekstrak diencerkan hingga diperoleh beberapamacam konsentrasi. Dapat digunakan untuk menentukan MIC ( </w:t>
      </w:r>
      <w:r>
        <w:rPr>
          <w:i/>
        </w:rPr>
        <w:t>Minimal Inhibitory Consentration</w:t>
      </w:r>
      <w:r>
        <w:t>) atau KHM (Konsentrasi Hambat Minimum) atau KBM (Konsentrasi BunuhMinimum). Selain itu juga dapat digunakan untuk melihat kekuatan antibakteri dan pertumbuhan bakteri. Dicampurkan suatu pengenceran konsentrasi ekstrak dalam tabung berisi media agar cair dengan bakteri uji lalu diamati tingkat kekeruhannya. Pengenceran tertinggi dari media cair yang jernih dinyatakan sebagai KHM, sedangkan tabung yang jernih diinkubasi goresan pada media agar, diinkubasi dan diamati ada tidaknya pertumbuhan koloni pada media agar. Pengecerahan tertinggi dari tabung yang jernih dan menunjukkan tidak ada pertumbuhan pada agar dinyatakan sebagai KBM.</w:t>
      </w:r>
    </w:p>
    <w:p w:rsidR="00B75F27" w:rsidRDefault="00B75F27" w:rsidP="00B75F27">
      <w:pPr>
        <w:pStyle w:val="BodyText"/>
        <w:spacing w:line="480" w:lineRule="auto"/>
        <w:jc w:val="both"/>
        <w:sectPr w:rsidR="00B75F27">
          <w:headerReference w:type="even" r:id="rId142"/>
          <w:headerReference w:type="default" r:id="rId143"/>
          <w:footerReference w:type="default" r:id="rId144"/>
          <w:headerReference w:type="first" r:id="rId145"/>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50"/>
      </w:pPr>
    </w:p>
    <w:p w:rsidR="00B75F27" w:rsidRDefault="00B75F27" w:rsidP="00B75F27">
      <w:pPr>
        <w:pStyle w:val="Heading2"/>
        <w:numPr>
          <w:ilvl w:val="1"/>
          <w:numId w:val="26"/>
        </w:numPr>
        <w:tabs>
          <w:tab w:val="left" w:pos="928"/>
        </w:tabs>
        <w:spacing w:before="1"/>
      </w:pPr>
      <w:bookmarkStart w:id="42" w:name="_TOC_250037"/>
      <w:bookmarkEnd w:id="42"/>
      <w:r>
        <w:rPr>
          <w:spacing w:val="-2"/>
        </w:rPr>
        <w:t>Antioksidan</w:t>
      </w:r>
    </w:p>
    <w:p w:rsidR="00B75F27" w:rsidRDefault="00B75F27" w:rsidP="00B75F27">
      <w:pPr>
        <w:pStyle w:val="BodyText"/>
        <w:spacing w:before="141"/>
        <w:rPr>
          <w:b/>
        </w:rPr>
      </w:pPr>
    </w:p>
    <w:p w:rsidR="00B75F27" w:rsidRDefault="00B75F27" w:rsidP="00B75F27">
      <w:pPr>
        <w:pStyle w:val="Heading2"/>
        <w:numPr>
          <w:ilvl w:val="2"/>
          <w:numId w:val="26"/>
        </w:numPr>
        <w:tabs>
          <w:tab w:val="left" w:pos="1108"/>
        </w:tabs>
      </w:pPr>
      <w:bookmarkStart w:id="43" w:name="_TOC_250036"/>
      <w:r>
        <w:t>Pengertian</w:t>
      </w:r>
      <w:bookmarkEnd w:id="43"/>
      <w:r>
        <w:rPr>
          <w:spacing w:val="-2"/>
        </w:rPr>
        <w:t>Antioksidan</w:t>
      </w:r>
    </w:p>
    <w:p w:rsidR="00B75F27" w:rsidRDefault="00B75F27" w:rsidP="00B75F27">
      <w:pPr>
        <w:pStyle w:val="BodyText"/>
        <w:spacing w:before="134"/>
        <w:rPr>
          <w:b/>
        </w:rPr>
      </w:pPr>
    </w:p>
    <w:p w:rsidR="00B75F27" w:rsidRDefault="00B75F27" w:rsidP="00B75F27">
      <w:pPr>
        <w:pStyle w:val="BodyText"/>
        <w:spacing w:before="1" w:line="480" w:lineRule="auto"/>
        <w:ind w:left="568" w:right="278" w:firstLine="600"/>
        <w:jc w:val="both"/>
      </w:pPr>
      <w:r>
        <w:t>Antioksidan adalah senyawa yang dapat menangkap radikal bebas. Radikal bebas dihasilkan karena beberapa faktor, seperti asap, debu, polusi, kebiasaan mengkonsumsi makanan cepat saji yang tidak seimbang antara karbohidrat, protein dan lemaknya. Senyawa antioksidan akan mendonorkan satuelektronnya pada radikal bebas yang tidak lagi mengganggu metabolisme tubuh. Pertumbuhan radikalbebasatauspesireaktifyangmelebihikapasitasantioksidandidalamtubuh akan meningkatkan resiko timbulnya berbagai penyakit regeneratifseperti kanker, jantung, katarak, penuaan dini dan lain lain.</w:t>
      </w:r>
    </w:p>
    <w:p w:rsidR="00B75F27" w:rsidRDefault="00B75F27" w:rsidP="00B75F27">
      <w:pPr>
        <w:pStyle w:val="BodyText"/>
        <w:spacing w:before="118" w:line="480" w:lineRule="auto"/>
        <w:ind w:left="568" w:right="287" w:firstLine="566"/>
        <w:jc w:val="both"/>
      </w:pPr>
      <w:r>
        <w:t>Antioksidan dapat mendeaktivasi radikal bebas dengan dua mekanismeyaitu dengan cara mentransfer atom hidrogen atau transfer elektron tunggal (Sembiring, 2018).</w:t>
      </w:r>
    </w:p>
    <w:p w:rsidR="00B75F27" w:rsidRDefault="00B75F27" w:rsidP="00B75F27">
      <w:pPr>
        <w:pStyle w:val="BodyText"/>
        <w:spacing w:before="121" w:line="480" w:lineRule="auto"/>
        <w:ind w:left="568" w:right="282" w:firstLine="360"/>
        <w:jc w:val="both"/>
      </w:pPr>
      <w:r>
        <w:t>Fungsi utama dari antioksidan adalah untuk memperkecil terjadinya proses oksidasi baik dalam makanan maupun dalam tubuh. Dalam makanan, antioksidan diharapkan dapat menghambat oksidasi dari lemak dan minyak, memperkecil terjadinya proses kerusakan dalam makanan, memperpanjang masa pemakaian dalan industri makanan, meningkatkan stabilitas lemak yang terkandung dalam makanan serta mencegah hilangnya kualitas sensori dan nutrisi (Sayuti dan Yenrani, 2005).</w:t>
      </w:r>
    </w:p>
    <w:p w:rsidR="00B75F27" w:rsidRDefault="00B75F27" w:rsidP="00B75F27">
      <w:pPr>
        <w:pStyle w:val="BodyText"/>
        <w:spacing w:before="142" w:line="480" w:lineRule="auto"/>
        <w:ind w:left="568" w:right="278" w:firstLine="480"/>
        <w:jc w:val="both"/>
      </w:pPr>
      <w:r>
        <w:t>Radikal bebas adalah atom atau molekul yang tidak stabil dan sangat reaktif karena mengandung satu atau lebih elektron tidak berpasangan pada orbital terluarnya.Untukmencapaikestabilanatomataumolekul,radikalbebas</w:t>
      </w:r>
      <w:r>
        <w:rPr>
          <w:spacing w:val="-4"/>
        </w:rPr>
        <w:t>akan</w:t>
      </w:r>
    </w:p>
    <w:p w:rsidR="00B75F27" w:rsidRDefault="00B75F27" w:rsidP="00B75F27">
      <w:pPr>
        <w:pStyle w:val="BodyText"/>
        <w:spacing w:line="480" w:lineRule="auto"/>
        <w:jc w:val="both"/>
        <w:sectPr w:rsidR="00B75F27">
          <w:headerReference w:type="even" r:id="rId146"/>
          <w:headerReference w:type="default" r:id="rId147"/>
          <w:footerReference w:type="default" r:id="rId148"/>
          <w:headerReference w:type="first" r:id="rId149"/>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7"/>
        <w:jc w:val="both"/>
      </w:pPr>
      <w:r>
        <w:t>bereaksidenganmolekuldisekitarnyauntukmemperolehpasanganelektron.Reaksi ini akan berlangsung terus menerus dalam tubuh dan bila tidak dihentikanakan menimbulkan berbagai penyakit seperti kanker, jantung, katarak, penuaan dini serta penyakit degeneratif lainnya. Persyaratan (sesuai peraturan undang- undang) 772/Menkes/Per/IX/88 tertulis dalam lampiran I, antioksidan yang diizinkan penggunaannya antara lain asam askorbat, asam eritrobat, askorbil palmitat, askorbil stearat, butil hidroksilanisol (BHA), butil hidrokinin tersier, butil hidroksitoluen, dilauril tiodipropionat, propil gallat, timah (II) klorida, alpha tokoferol,tokoferol, campuran pekat ( Cahyadi, 2008).</w:t>
      </w:r>
    </w:p>
    <w:p w:rsidR="00B75F27" w:rsidRDefault="00B75F27" w:rsidP="00B75F27">
      <w:pPr>
        <w:pStyle w:val="BodyText"/>
        <w:spacing w:before="142" w:line="480" w:lineRule="auto"/>
        <w:ind w:left="568" w:right="278" w:firstLine="480"/>
        <w:jc w:val="both"/>
      </w:pPr>
      <w:r>
        <w:t>Oleh karena itu, selain mengandalkan antioksidan dari tubuh, manusia juga membutuhkan antioksidan dari luar tubuh untuk mencapai keseimbangan. Bahan pangan yang dapat menjadi sumber antioksidan alami, seperti rempah- rempah coklat, biji-bijian, buah-buahan, sayur sayuran seperti buah tomat, pepaya ,jeruk dan sebagainya (Faramayuda et al., 2013).</w:t>
      </w:r>
    </w:p>
    <w:p w:rsidR="00B75F27" w:rsidRDefault="00B75F27" w:rsidP="00B75F27">
      <w:pPr>
        <w:pStyle w:val="BodyText"/>
        <w:spacing w:before="107"/>
        <w:ind w:left="568"/>
        <w:jc w:val="both"/>
      </w:pPr>
      <w:r>
        <w:t>Jenis-jenisantioksidandikelompokkanmenjadi3</w:t>
      </w:r>
      <w:r>
        <w:rPr>
          <w:spacing w:val="-2"/>
        </w:rPr>
        <w:t>yaitu:</w:t>
      </w:r>
    </w:p>
    <w:p w:rsidR="00B75F27" w:rsidRDefault="00B75F27" w:rsidP="00B75F27">
      <w:pPr>
        <w:pStyle w:val="BodyText"/>
        <w:spacing w:before="122"/>
      </w:pPr>
    </w:p>
    <w:p w:rsidR="00B75F27" w:rsidRDefault="00B75F27" w:rsidP="00B75F27">
      <w:pPr>
        <w:pStyle w:val="ListParagraph"/>
        <w:numPr>
          <w:ilvl w:val="3"/>
          <w:numId w:val="26"/>
        </w:numPr>
        <w:tabs>
          <w:tab w:val="left" w:pos="1288"/>
        </w:tabs>
        <w:rPr>
          <w:b/>
          <w:sz w:val="24"/>
        </w:rPr>
      </w:pPr>
      <w:r>
        <w:rPr>
          <w:b/>
          <w:i/>
          <w:sz w:val="24"/>
        </w:rPr>
        <w:t>Primaryantioxidants</w:t>
      </w:r>
      <w:r>
        <w:rPr>
          <w:b/>
          <w:sz w:val="24"/>
        </w:rPr>
        <w:t>(AntioksidanUtama/Antioksidan</w:t>
      </w:r>
      <w:r>
        <w:rPr>
          <w:b/>
          <w:spacing w:val="-2"/>
          <w:sz w:val="24"/>
        </w:rPr>
        <w:t xml:space="preserve"> Primer)</w:t>
      </w:r>
    </w:p>
    <w:p w:rsidR="00B75F27" w:rsidRDefault="00B75F27" w:rsidP="00B75F27">
      <w:pPr>
        <w:pStyle w:val="BodyText"/>
        <w:spacing w:before="115"/>
        <w:rPr>
          <w:b/>
        </w:rPr>
      </w:pPr>
    </w:p>
    <w:p w:rsidR="00B75F27" w:rsidRDefault="00B75F27" w:rsidP="00B75F27">
      <w:pPr>
        <w:pStyle w:val="BodyText"/>
        <w:spacing w:line="480" w:lineRule="auto"/>
        <w:ind w:left="568" w:right="279" w:firstLine="360"/>
        <w:jc w:val="both"/>
      </w:pPr>
      <w:r>
        <w:t xml:space="preserve">Yang termasuk dalam antioksidan ini adalah : </w:t>
      </w:r>
      <w:r>
        <w:rPr>
          <w:i/>
        </w:rPr>
        <w:t>Superoksidase dismutase</w:t>
      </w:r>
      <w:r>
        <w:t xml:space="preserve">(SOD), </w:t>
      </w:r>
      <w:r>
        <w:rPr>
          <w:i/>
        </w:rPr>
        <w:t xml:space="preserve">Glutathion Peroksidase </w:t>
      </w:r>
      <w:r>
        <w:t xml:space="preserve">(GPx ) dan </w:t>
      </w:r>
      <w:r>
        <w:rPr>
          <w:i/>
        </w:rPr>
        <w:t xml:space="preserve">Metalbinding protein </w:t>
      </w:r>
      <w:r>
        <w:t>seperti Ferritin atau Ceruloplasmin, Antioksidan primer ini bekerja untuk mencegah terbentuknya senyawa radikal bebas baru. Antioksidan ini mengubah radikal bebas yang ada menjadi molekul yang berkurang dampak negatifnya sebelum radikal bebas ini sempat bereaksi. Contoh antioksidan ini adalah enzim SOD yang berfungsi sebagaipelindunghancurnyasel-seldalamtubuhsertamencegah</w:t>
      </w:r>
      <w:r>
        <w:rPr>
          <w:spacing w:val="-2"/>
        </w:rPr>
        <w:t>proses</w:t>
      </w:r>
    </w:p>
    <w:p w:rsidR="00B75F27" w:rsidRDefault="00B75F27" w:rsidP="00B75F27">
      <w:pPr>
        <w:pStyle w:val="BodyText"/>
        <w:spacing w:line="480" w:lineRule="auto"/>
        <w:jc w:val="both"/>
        <w:sectPr w:rsidR="00B75F27">
          <w:headerReference w:type="even" r:id="rId150"/>
          <w:headerReference w:type="default" r:id="rId151"/>
          <w:footerReference w:type="default" r:id="rId152"/>
          <w:headerReference w:type="first" r:id="rId153"/>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ind w:left="568"/>
      </w:pPr>
      <w:r>
        <w:t xml:space="preserve">peradangankarenaradikal </w:t>
      </w:r>
      <w:r>
        <w:rPr>
          <w:spacing w:val="-2"/>
        </w:rPr>
        <w:t>bebas.</w:t>
      </w:r>
    </w:p>
    <w:p w:rsidR="00B75F27" w:rsidRDefault="00B75F27" w:rsidP="00B75F27">
      <w:pPr>
        <w:pStyle w:val="BodyText"/>
        <w:spacing w:before="165"/>
      </w:pPr>
    </w:p>
    <w:p w:rsidR="00B75F27" w:rsidRDefault="00B75F27" w:rsidP="00B75F27">
      <w:pPr>
        <w:pStyle w:val="ListParagraph"/>
        <w:numPr>
          <w:ilvl w:val="3"/>
          <w:numId w:val="26"/>
        </w:numPr>
        <w:tabs>
          <w:tab w:val="left" w:pos="1288"/>
        </w:tabs>
        <w:jc w:val="both"/>
        <w:rPr>
          <w:b/>
          <w:sz w:val="24"/>
        </w:rPr>
      </w:pPr>
      <w:r>
        <w:rPr>
          <w:b/>
          <w:i/>
          <w:sz w:val="24"/>
        </w:rPr>
        <w:t>SecondaryAntioxidant</w:t>
      </w:r>
      <w:r>
        <w:rPr>
          <w:b/>
          <w:sz w:val="24"/>
        </w:rPr>
        <w:t>(AntioksidanKedua/Antioksidan</w:t>
      </w:r>
      <w:r>
        <w:rPr>
          <w:b/>
          <w:spacing w:val="-2"/>
          <w:sz w:val="24"/>
        </w:rPr>
        <w:t xml:space="preserve"> Sekunder)</w:t>
      </w:r>
    </w:p>
    <w:p w:rsidR="00B75F27" w:rsidRDefault="00B75F27" w:rsidP="00B75F27">
      <w:pPr>
        <w:pStyle w:val="BodyText"/>
        <w:spacing w:before="154"/>
        <w:rPr>
          <w:b/>
        </w:rPr>
      </w:pPr>
    </w:p>
    <w:p w:rsidR="00B75F27" w:rsidRDefault="00B75F27" w:rsidP="00B75F27">
      <w:pPr>
        <w:pStyle w:val="BodyText"/>
        <w:spacing w:line="480" w:lineRule="auto"/>
        <w:ind w:left="568" w:right="286" w:firstLine="708"/>
        <w:jc w:val="both"/>
      </w:pPr>
      <w:r>
        <w:t>Antioksidan ini berfungsi menangkap radikal senyawa serta mencegah terjadinya reaksi berantai. Contohnya antioksidan sekunder: vitamin E, vitamin C dan beta karoten.</w:t>
      </w:r>
    </w:p>
    <w:p w:rsidR="00B75F27" w:rsidRDefault="00B75F27" w:rsidP="00B75F27">
      <w:pPr>
        <w:pStyle w:val="ListParagraph"/>
        <w:numPr>
          <w:ilvl w:val="3"/>
          <w:numId w:val="26"/>
        </w:numPr>
        <w:tabs>
          <w:tab w:val="left" w:pos="1288"/>
        </w:tabs>
        <w:spacing w:before="156"/>
        <w:jc w:val="both"/>
        <w:rPr>
          <w:b/>
          <w:sz w:val="24"/>
        </w:rPr>
      </w:pPr>
      <w:r>
        <w:rPr>
          <w:b/>
          <w:i/>
          <w:sz w:val="24"/>
        </w:rPr>
        <w:t>TeriaryAntioxidant</w:t>
      </w:r>
      <w:r>
        <w:rPr>
          <w:b/>
          <w:sz w:val="24"/>
        </w:rPr>
        <w:t>(AntioksidanKetiga/Antioksidan</w:t>
      </w:r>
      <w:r>
        <w:rPr>
          <w:b/>
          <w:spacing w:val="-2"/>
          <w:sz w:val="24"/>
        </w:rPr>
        <w:t>Tersier)</w:t>
      </w:r>
    </w:p>
    <w:p w:rsidR="00B75F27" w:rsidRDefault="00B75F27" w:rsidP="00B75F27">
      <w:pPr>
        <w:pStyle w:val="BodyText"/>
        <w:spacing w:before="147"/>
        <w:rPr>
          <w:b/>
        </w:rPr>
      </w:pPr>
    </w:p>
    <w:p w:rsidR="00B75F27" w:rsidRDefault="00B75F27" w:rsidP="00B75F27">
      <w:pPr>
        <w:pStyle w:val="BodyText"/>
        <w:spacing w:line="480" w:lineRule="auto"/>
        <w:ind w:left="568" w:right="280" w:firstLine="1015"/>
        <w:jc w:val="both"/>
      </w:pPr>
      <w:r>
        <w:t>Antioksidan ini memperbaiki kerusakan sel-sel dan jaringan yang disebabkan radikal bebas. Contoh enzim yang memperbaiki DNA pada ini sel adalah metionin sulfoksidan reductase. Adanya enzim-enzim perbaikan DNA ini berguna unuk mencegah penyakit misalnya kanker.</w:t>
      </w:r>
    </w:p>
    <w:p w:rsidR="00B75F27" w:rsidRDefault="00B75F27" w:rsidP="00B75F27">
      <w:pPr>
        <w:pStyle w:val="Heading2"/>
        <w:numPr>
          <w:ilvl w:val="2"/>
          <w:numId w:val="26"/>
        </w:numPr>
        <w:tabs>
          <w:tab w:val="left" w:pos="1108"/>
        </w:tabs>
        <w:spacing w:before="159"/>
        <w:jc w:val="both"/>
      </w:pPr>
      <w:bookmarkStart w:id="44" w:name="_TOC_250035"/>
      <w:r>
        <w:t>UjiEfek</w:t>
      </w:r>
      <w:bookmarkEnd w:id="44"/>
      <w:r>
        <w:rPr>
          <w:spacing w:val="-2"/>
        </w:rPr>
        <w:t>Antioksidan</w:t>
      </w:r>
    </w:p>
    <w:p w:rsidR="00B75F27" w:rsidRDefault="00B75F27" w:rsidP="00B75F27">
      <w:pPr>
        <w:pStyle w:val="BodyText"/>
        <w:spacing w:before="151"/>
        <w:rPr>
          <w:b/>
        </w:rPr>
      </w:pPr>
    </w:p>
    <w:p w:rsidR="00B75F27" w:rsidRDefault="00B75F27" w:rsidP="00B75F27">
      <w:pPr>
        <w:pStyle w:val="ListParagraph"/>
        <w:numPr>
          <w:ilvl w:val="3"/>
          <w:numId w:val="26"/>
        </w:numPr>
        <w:tabs>
          <w:tab w:val="left" w:pos="1276"/>
        </w:tabs>
        <w:ind w:left="1276" w:hanging="348"/>
        <w:jc w:val="both"/>
        <w:rPr>
          <w:b/>
          <w:sz w:val="24"/>
        </w:rPr>
      </w:pPr>
      <w:r>
        <w:rPr>
          <w:b/>
          <w:sz w:val="24"/>
        </w:rPr>
        <w:t>UjiDPPH</w:t>
      </w:r>
      <w:r>
        <w:rPr>
          <w:b/>
          <w:i/>
          <w:sz w:val="24"/>
        </w:rPr>
        <w:t>(2,2-Diphenyl-1-</w:t>
      </w:r>
      <w:r>
        <w:rPr>
          <w:b/>
          <w:i/>
          <w:spacing w:val="-2"/>
          <w:sz w:val="24"/>
        </w:rPr>
        <w:t>Picrylhidrazyl)</w:t>
      </w:r>
    </w:p>
    <w:p w:rsidR="00B75F27" w:rsidRDefault="00B75F27" w:rsidP="00B75F27">
      <w:pPr>
        <w:pStyle w:val="BodyText"/>
        <w:spacing w:before="269" w:line="480" w:lineRule="auto"/>
        <w:ind w:left="568" w:right="280" w:firstLine="566"/>
        <w:jc w:val="both"/>
      </w:pPr>
      <w:r>
        <w:t>Merupakan radikal bebas dengan massa molar relatif 394,33 (MrC</w:t>
      </w:r>
      <w:r>
        <w:rPr>
          <w:vertAlign w:val="subscript"/>
        </w:rPr>
        <w:t>18</w:t>
      </w:r>
      <w:r>
        <w:t>H</w:t>
      </w:r>
      <w:r>
        <w:rPr>
          <w:vertAlign w:val="subscript"/>
        </w:rPr>
        <w:t>12</w:t>
      </w:r>
      <w:r>
        <w:t>N</w:t>
      </w:r>
      <w:r>
        <w:rPr>
          <w:vertAlign w:val="subscript"/>
        </w:rPr>
        <w:t>5</w:t>
      </w:r>
      <w:r>
        <w:t>O</w:t>
      </w:r>
      <w:r>
        <w:rPr>
          <w:vertAlign w:val="subscript"/>
        </w:rPr>
        <w:t>6</w:t>
      </w:r>
      <w:r>
        <w:t>=394,33), bersifat stabil pada suhukamar dan mempunyai panjang gelombang maksimum 515-517 nm. Antioksidanakan memberikan sebagian atom hidrogen ke radikal bebas DPPH agar menjadi lebih stabil (DPPH-H).</w:t>
      </w:r>
    </w:p>
    <w:p w:rsidR="00B75F27" w:rsidRDefault="00B75F27" w:rsidP="00B75F27">
      <w:pPr>
        <w:pStyle w:val="Heading2"/>
        <w:numPr>
          <w:ilvl w:val="3"/>
          <w:numId w:val="26"/>
        </w:numPr>
        <w:tabs>
          <w:tab w:val="left" w:pos="1276"/>
        </w:tabs>
        <w:spacing w:before="5"/>
        <w:ind w:left="1276" w:hanging="348"/>
        <w:jc w:val="both"/>
      </w:pPr>
      <w:r>
        <w:t>MetodeAsam</w:t>
      </w:r>
      <w:r>
        <w:rPr>
          <w:spacing w:val="-2"/>
        </w:rPr>
        <w:t>Tiobarbiturat</w:t>
      </w:r>
    </w:p>
    <w:p w:rsidR="00B75F27" w:rsidRDefault="00B75F27" w:rsidP="00B75F27">
      <w:pPr>
        <w:pStyle w:val="BodyText"/>
        <w:spacing w:before="272" w:line="480" w:lineRule="auto"/>
        <w:ind w:left="568" w:right="280" w:firstLine="566"/>
        <w:jc w:val="both"/>
      </w:pPr>
      <w:r>
        <w:t>Metode yang digunakan yaitu TBARS (</w:t>
      </w:r>
      <w:r>
        <w:rPr>
          <w:i/>
        </w:rPr>
        <w:t>thiobarbituric acid reactive subtance</w:t>
      </w:r>
      <w:r>
        <w:t>) dengan fluorofotometri. Prinsip analisis ini yaitu pemanasan akan menghidrolisis peroksida lipid sehingga MDA yang terikat akan dibebaskan dan akanbereaksidenganTBAdalamsuasanaasammembentukkompleksMDA-TBA yang berwarnamerah, dan diukur dengan panjang gelombang 532 nm. Metode ini dipergunakanuntukmengukurkeberadaanradikalbebasdanperoksidasi</w:t>
      </w:r>
      <w:r>
        <w:rPr>
          <w:spacing w:val="-2"/>
        </w:rPr>
        <w:t>lipid,</w:t>
      </w:r>
    </w:p>
    <w:p w:rsidR="00B75F27" w:rsidRDefault="00B75F27" w:rsidP="00B75F27">
      <w:pPr>
        <w:pStyle w:val="BodyText"/>
        <w:spacing w:line="480" w:lineRule="auto"/>
        <w:jc w:val="both"/>
        <w:sectPr w:rsidR="00B75F27">
          <w:headerReference w:type="even" r:id="rId154"/>
          <w:headerReference w:type="default" r:id="rId155"/>
          <w:footerReference w:type="default" r:id="rId156"/>
          <w:headerReference w:type="first" r:id="rId157"/>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8"/>
        <w:jc w:val="both"/>
      </w:pPr>
      <w:r>
        <w:t xml:space="preserve">karena mempunyai kepekaan yang cukup tinggi, mudah di aplikasikan untuk berbagai sampel pada berbagai tahap oksidasi lipid, dan biaya nya cukup </w:t>
      </w:r>
      <w:r>
        <w:rPr>
          <w:spacing w:val="-2"/>
        </w:rPr>
        <w:t>terjangkau.</w:t>
      </w:r>
    </w:p>
    <w:p w:rsidR="00B75F27" w:rsidRDefault="00B75F27" w:rsidP="00B75F27">
      <w:pPr>
        <w:pStyle w:val="Heading2"/>
        <w:numPr>
          <w:ilvl w:val="3"/>
          <w:numId w:val="26"/>
        </w:numPr>
        <w:tabs>
          <w:tab w:val="left" w:pos="1276"/>
        </w:tabs>
        <w:spacing w:before="5"/>
        <w:ind w:left="1276" w:hanging="348"/>
        <w:jc w:val="both"/>
      </w:pPr>
      <w:r>
        <w:t>Metodeβ-</w:t>
      </w:r>
      <w:r>
        <w:rPr>
          <w:spacing w:val="-2"/>
        </w:rPr>
        <w:t>karoten</w:t>
      </w:r>
    </w:p>
    <w:p w:rsidR="00B75F27" w:rsidRDefault="00B75F27" w:rsidP="00B75F27">
      <w:pPr>
        <w:pStyle w:val="BodyText"/>
        <w:spacing w:before="271" w:line="480" w:lineRule="auto"/>
        <w:ind w:left="568" w:right="278" w:firstLine="566"/>
        <w:jc w:val="both"/>
      </w:pPr>
      <w:r>
        <w:t>Metode ini didasarkan pemucatan warna emulsi sistem β-karoten dan asam oleat. BHT digunakan sebagai pembanding, karena BHT memilikikeefektifan sebagai antioksidan yang paling tinggi walaupun memiliki satu gugus hidroksi (- OH) dan memiliki jumlah resonansi yang sama dengan eugenol, tetapi lebih bersifat non polar dibandingkan dengan senyawa lainnya karena adanya gugus alkil yang lebih tersubstitusi, yaitu t-butil (- C (CH</w:t>
      </w:r>
      <w:r>
        <w:rPr>
          <w:vertAlign w:val="subscript"/>
        </w:rPr>
        <w:t>3</w:t>
      </w:r>
      <w:r>
        <w:t>)</w:t>
      </w:r>
      <w:r>
        <w:rPr>
          <w:vertAlign w:val="superscript"/>
        </w:rPr>
        <w:t>3</w:t>
      </w:r>
      <w:r>
        <w:t xml:space="preserve">). Pemucatan warna dari sistem merupakan parameter terjadinya reaksi oksidasi. Semakin besarpenurunan nilai absorbansinya, maka semakin tinggi tingkat oksidasi yangterjadipada sistem </w:t>
      </w:r>
      <w:r>
        <w:rPr>
          <w:spacing w:val="-4"/>
        </w:rPr>
        <w:t>itu</w:t>
      </w:r>
    </w:p>
    <w:p w:rsidR="00B75F27" w:rsidRDefault="00B75F27" w:rsidP="00B75F27">
      <w:pPr>
        <w:pStyle w:val="Heading2"/>
        <w:numPr>
          <w:ilvl w:val="2"/>
          <w:numId w:val="26"/>
        </w:numPr>
        <w:tabs>
          <w:tab w:val="left" w:pos="1108"/>
        </w:tabs>
        <w:spacing w:before="157"/>
        <w:jc w:val="both"/>
      </w:pPr>
      <w:r>
        <w:t>PenentuanAktivitasAntioksidandenganMetode</w:t>
      </w:r>
      <w:r>
        <w:rPr>
          <w:spacing w:val="-4"/>
        </w:rPr>
        <w:t>DPPH</w:t>
      </w:r>
    </w:p>
    <w:p w:rsidR="00B75F27" w:rsidRDefault="00B75F27" w:rsidP="00B75F27">
      <w:pPr>
        <w:pStyle w:val="BodyText"/>
        <w:spacing w:before="149"/>
        <w:rPr>
          <w:b/>
        </w:rPr>
      </w:pPr>
    </w:p>
    <w:p w:rsidR="00B75F27" w:rsidRDefault="00B75F27" w:rsidP="00B75F27">
      <w:pPr>
        <w:pStyle w:val="BodyText"/>
        <w:spacing w:line="480" w:lineRule="auto"/>
        <w:ind w:left="568" w:right="281" w:firstLine="708"/>
        <w:jc w:val="both"/>
      </w:pPr>
      <w:r>
        <w:t xml:space="preserve">DPPH </w:t>
      </w:r>
      <w:r>
        <w:rPr>
          <w:i/>
        </w:rPr>
        <w:t xml:space="preserve">(2,2-diphenyl-1-picryhdrazil) </w:t>
      </w:r>
      <w:r>
        <w:t>adalah senyawa radikal bebas stabil berwarna ungu yang ditemukan pada 1992 yang berguna untuk menetukan sifat antioksidan amin, fenol atau senyawa alami seperti vitamin, obat-obatan dan ekstrak tumbuhan (Rambe, 2018).</w:t>
      </w:r>
    </w:p>
    <w:p w:rsidR="00B75F27" w:rsidRDefault="00B75F27" w:rsidP="00B75F27">
      <w:pPr>
        <w:pStyle w:val="BodyText"/>
        <w:spacing w:before="6"/>
        <w:rPr>
          <w:sz w:val="11"/>
        </w:rPr>
      </w:pPr>
      <w:r>
        <w:rPr>
          <w:noProof/>
          <w:sz w:val="11"/>
          <w:lang w:val="en-US"/>
        </w:rPr>
        <w:drawing>
          <wp:anchor distT="0" distB="0" distL="0" distR="0" simplePos="0" relativeHeight="251669504" behindDoc="1" locked="0" layoutInCell="1" allowOverlap="1">
            <wp:simplePos x="0" y="0"/>
            <wp:positionH relativeFrom="page">
              <wp:posOffset>3493770</wp:posOffset>
            </wp:positionH>
            <wp:positionV relativeFrom="paragraph">
              <wp:posOffset>99792</wp:posOffset>
            </wp:positionV>
            <wp:extent cx="937302" cy="685800"/>
            <wp:effectExtent l="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58" cstate="print"/>
                    <a:stretch>
                      <a:fillRect/>
                    </a:stretch>
                  </pic:blipFill>
                  <pic:spPr>
                    <a:xfrm>
                      <a:off x="0" y="0"/>
                      <a:ext cx="937302" cy="685800"/>
                    </a:xfrm>
                    <a:prstGeom prst="rect">
                      <a:avLst/>
                    </a:prstGeom>
                  </pic:spPr>
                </pic:pic>
              </a:graphicData>
            </a:graphic>
          </wp:anchor>
        </w:drawing>
      </w:r>
    </w:p>
    <w:p w:rsidR="00B75F27" w:rsidRDefault="00B75F27" w:rsidP="00B75F27">
      <w:pPr>
        <w:pStyle w:val="BodyText"/>
        <w:spacing w:before="81"/>
      </w:pPr>
    </w:p>
    <w:p w:rsidR="00B75F27" w:rsidRDefault="00B75F27" w:rsidP="00B75F27">
      <w:pPr>
        <w:ind w:right="203"/>
        <w:jc w:val="center"/>
        <w:rPr>
          <w:sz w:val="24"/>
        </w:rPr>
      </w:pPr>
      <w:bookmarkStart w:id="45" w:name="_bookmark11"/>
      <w:bookmarkEnd w:id="45"/>
      <w:r>
        <w:rPr>
          <w:b/>
          <w:sz w:val="24"/>
        </w:rPr>
        <w:t>Gambar2.12</w:t>
      </w:r>
      <w:r>
        <w:rPr>
          <w:sz w:val="24"/>
        </w:rPr>
        <w:t>Struktur DPPH(molyneux,</w:t>
      </w:r>
      <w:r>
        <w:rPr>
          <w:spacing w:val="-2"/>
          <w:sz w:val="24"/>
        </w:rPr>
        <w:t>2004)</w:t>
      </w:r>
    </w:p>
    <w:p w:rsidR="00B75F27" w:rsidRDefault="00B75F27" w:rsidP="00B75F27">
      <w:pPr>
        <w:pStyle w:val="BodyText"/>
        <w:spacing w:before="152"/>
      </w:pPr>
    </w:p>
    <w:p w:rsidR="00B75F27" w:rsidRDefault="00B75F27" w:rsidP="00B75F27">
      <w:pPr>
        <w:pStyle w:val="BodyText"/>
        <w:spacing w:line="480" w:lineRule="auto"/>
        <w:ind w:left="568" w:right="285" w:firstLine="708"/>
        <w:jc w:val="both"/>
      </w:pPr>
      <w:r>
        <w:t>DPPH menerima elektron atau radikal hidrogen akan membetuk molekul diamegnetikyangstabil.InteraksiantioksidandenganDPPHbaiksecara</w:t>
      </w:r>
      <w:r>
        <w:rPr>
          <w:spacing w:val="-2"/>
        </w:rPr>
        <w:t>transfer</w:t>
      </w:r>
    </w:p>
    <w:p w:rsidR="00B75F27" w:rsidRDefault="00B75F27" w:rsidP="00B75F27">
      <w:pPr>
        <w:pStyle w:val="BodyText"/>
        <w:spacing w:line="480" w:lineRule="auto"/>
        <w:jc w:val="both"/>
        <w:sectPr w:rsidR="00B75F27">
          <w:headerReference w:type="even" r:id="rId159"/>
          <w:headerReference w:type="default" r:id="rId160"/>
          <w:footerReference w:type="default" r:id="rId161"/>
          <w:headerReference w:type="first" r:id="rId162"/>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7"/>
        <w:jc w:val="both"/>
      </w:pPr>
      <w:r>
        <w:t xml:space="preserve">elektron atau radikal hidrogen pada DPPH, akan mentralkan radikal bebas dari DPPH. Warna larutan berubah dari ungu tua menjadi kuning terang danabsorbansipadapanjang gelombang516nm akan hilangjika semua elektron pada radikal bebas DPPH menjadi berpasangan. Perubahan ini dapat diukur sesuai dengan jumlah elektron atau atom hidrogen yang ditangkap oleh molekul DPPH akibat adanya zat reduktor (Molyneux, 2004). Prinsip dari metode uji aktivitas antioksidan ini adalah pengukuran aktivitas antioksidan secara kuantitatif yaitu dengan melakukan penangkapan radikal DPPH oleh suatu senyawa yang dengan menggunakanspekfotometri UV-Vis, sehingga dengan demakian akan diketahui nilai aktivitas peredaman radikal </w:t>
      </w:r>
      <w:r>
        <w:rPr>
          <w:position w:val="2"/>
        </w:rPr>
        <w:t>bebas yang dinyakatan dengan nilai IC</w:t>
      </w:r>
      <w:r>
        <w:rPr>
          <w:position w:val="2"/>
          <w:vertAlign w:val="subscript"/>
        </w:rPr>
        <w:t>50</w:t>
      </w:r>
      <w:r>
        <w:rPr>
          <w:i/>
          <w:position w:val="2"/>
        </w:rPr>
        <w:t>(Inhibitory Concentration)</w:t>
      </w:r>
      <w:r>
        <w:rPr>
          <w:position w:val="2"/>
        </w:rPr>
        <w:t>. Nilai IC</w:t>
      </w:r>
      <w:r>
        <w:rPr>
          <w:position w:val="2"/>
          <w:vertAlign w:val="subscript"/>
        </w:rPr>
        <w:t>50</w:t>
      </w:r>
      <w:r>
        <w:t>didefenisikan sebagai besarnya konsentrasi senyawa uji yang dapat merendam radikal semakin tinggi. Prinsip kerja dari pengukuran ini adalah adanya radikal bebas stabil yaitu DPPH yang dicampurkan dengan senyawa antioksidan yang memiliki kemampuan mendonorkan hidrogen, sehingga radikal bebas dapat direndam (Ridho, 2013).</w:t>
      </w:r>
    </w:p>
    <w:p w:rsidR="00B75F27" w:rsidRDefault="00B75F27" w:rsidP="00B75F27">
      <w:pPr>
        <w:spacing w:before="153"/>
        <w:ind w:left="1930" w:right="1645"/>
        <w:jc w:val="center"/>
        <w:rPr>
          <w:sz w:val="24"/>
        </w:rPr>
      </w:pPr>
      <w:bookmarkStart w:id="46" w:name="_bookmark12"/>
      <w:bookmarkEnd w:id="46"/>
      <w:r>
        <w:rPr>
          <w:b/>
          <w:sz w:val="24"/>
        </w:rPr>
        <w:t>Tabel 2.1</w:t>
      </w:r>
      <w:r>
        <w:rPr>
          <w:sz w:val="24"/>
        </w:rPr>
        <w:t>KategoriKekuatanAktivitas</w:t>
      </w:r>
      <w:r>
        <w:rPr>
          <w:spacing w:val="-2"/>
          <w:sz w:val="24"/>
        </w:rPr>
        <w:t>Antioksidan</w:t>
      </w:r>
    </w:p>
    <w:p w:rsidR="00B75F27" w:rsidRDefault="00B75F27" w:rsidP="00B75F27">
      <w:pPr>
        <w:pStyle w:val="BodyText"/>
        <w:spacing w:before="52"/>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9"/>
        <w:gridCol w:w="3829"/>
      </w:tblGrid>
      <w:tr w:rsidR="00B75F27" w:rsidTr="001A64BE">
        <w:trPr>
          <w:trHeight w:val="381"/>
        </w:trPr>
        <w:tc>
          <w:tcPr>
            <w:tcW w:w="3829" w:type="dxa"/>
          </w:tcPr>
          <w:p w:rsidR="00B75F27" w:rsidRDefault="00B75F27" w:rsidP="001A64BE">
            <w:pPr>
              <w:pStyle w:val="TableParagraph"/>
              <w:spacing w:before="104" w:line="257" w:lineRule="exact"/>
              <w:ind w:left="1459"/>
              <w:jc w:val="left"/>
              <w:rPr>
                <w:b/>
                <w:sz w:val="24"/>
              </w:rPr>
            </w:pPr>
            <w:r>
              <w:rPr>
                <w:b/>
                <w:spacing w:val="-2"/>
                <w:sz w:val="24"/>
              </w:rPr>
              <w:t>Kategori</w:t>
            </w:r>
          </w:p>
        </w:tc>
        <w:tc>
          <w:tcPr>
            <w:tcW w:w="3829" w:type="dxa"/>
          </w:tcPr>
          <w:p w:rsidR="00B75F27" w:rsidRDefault="00B75F27" w:rsidP="001A64BE">
            <w:pPr>
              <w:pStyle w:val="TableParagraph"/>
              <w:spacing w:before="104" w:line="257" w:lineRule="exact"/>
              <w:ind w:left="122" w:right="116"/>
              <w:rPr>
                <w:b/>
                <w:sz w:val="24"/>
              </w:rPr>
            </w:pPr>
            <w:r>
              <w:rPr>
                <w:b/>
                <w:sz w:val="24"/>
              </w:rPr>
              <w:t xml:space="preserve">Nilai </w:t>
            </w:r>
            <w:r>
              <w:rPr>
                <w:b/>
                <w:spacing w:val="-4"/>
                <w:sz w:val="24"/>
              </w:rPr>
              <w:t>IC</w:t>
            </w:r>
            <w:r>
              <w:rPr>
                <w:b/>
                <w:spacing w:val="-4"/>
                <w:sz w:val="24"/>
                <w:vertAlign w:val="subscript"/>
              </w:rPr>
              <w:t>50</w:t>
            </w:r>
          </w:p>
        </w:tc>
      </w:tr>
      <w:tr w:rsidR="00B75F27" w:rsidTr="001A64BE">
        <w:trPr>
          <w:trHeight w:val="414"/>
        </w:trPr>
        <w:tc>
          <w:tcPr>
            <w:tcW w:w="3829" w:type="dxa"/>
          </w:tcPr>
          <w:p w:rsidR="00B75F27" w:rsidRDefault="00B75F27" w:rsidP="001A64BE">
            <w:pPr>
              <w:pStyle w:val="TableParagraph"/>
              <w:ind w:left="122" w:right="2"/>
              <w:rPr>
                <w:sz w:val="24"/>
              </w:rPr>
            </w:pPr>
            <w:r>
              <w:rPr>
                <w:spacing w:val="-2"/>
                <w:sz w:val="24"/>
              </w:rPr>
              <w:t>Kategori</w:t>
            </w:r>
          </w:p>
        </w:tc>
        <w:tc>
          <w:tcPr>
            <w:tcW w:w="3829" w:type="dxa"/>
          </w:tcPr>
          <w:p w:rsidR="00B75F27" w:rsidRDefault="00B75F27" w:rsidP="001A64BE">
            <w:pPr>
              <w:pStyle w:val="TableParagraph"/>
              <w:spacing w:before="114"/>
              <w:ind w:left="1293"/>
              <w:jc w:val="left"/>
              <w:rPr>
                <w:sz w:val="24"/>
              </w:rPr>
            </w:pPr>
            <w:r>
              <w:rPr>
                <w:sz w:val="24"/>
              </w:rPr>
              <w:t>Nilai</w:t>
            </w:r>
            <w:r>
              <w:rPr>
                <w:spacing w:val="-4"/>
                <w:sz w:val="24"/>
              </w:rPr>
              <w:t>IC</w:t>
            </w:r>
            <w:r>
              <w:rPr>
                <w:spacing w:val="-4"/>
                <w:sz w:val="24"/>
                <w:vertAlign w:val="subscript"/>
              </w:rPr>
              <w:t>50</w:t>
            </w:r>
          </w:p>
        </w:tc>
      </w:tr>
      <w:tr w:rsidR="00B75F27" w:rsidTr="001A64BE">
        <w:trPr>
          <w:trHeight w:val="402"/>
        </w:trPr>
        <w:tc>
          <w:tcPr>
            <w:tcW w:w="3829" w:type="dxa"/>
          </w:tcPr>
          <w:p w:rsidR="00B75F27" w:rsidRDefault="00B75F27" w:rsidP="001A64BE">
            <w:pPr>
              <w:pStyle w:val="TableParagraph"/>
              <w:spacing w:before="114" w:line="269" w:lineRule="exact"/>
              <w:ind w:left="1409"/>
              <w:jc w:val="left"/>
              <w:rPr>
                <w:sz w:val="24"/>
              </w:rPr>
            </w:pPr>
            <w:r>
              <w:rPr>
                <w:sz w:val="24"/>
              </w:rPr>
              <w:t>Sangat</w:t>
            </w:r>
            <w:r>
              <w:rPr>
                <w:spacing w:val="-4"/>
                <w:sz w:val="24"/>
              </w:rPr>
              <w:t>kuat</w:t>
            </w:r>
          </w:p>
        </w:tc>
        <w:tc>
          <w:tcPr>
            <w:tcW w:w="3829" w:type="dxa"/>
          </w:tcPr>
          <w:p w:rsidR="00B75F27" w:rsidRDefault="00B75F27" w:rsidP="001A64BE">
            <w:pPr>
              <w:pStyle w:val="TableParagraph"/>
              <w:spacing w:before="117" w:line="265" w:lineRule="exact"/>
              <w:ind w:left="1293"/>
              <w:jc w:val="left"/>
              <w:rPr>
                <w:sz w:val="24"/>
              </w:rPr>
            </w:pPr>
            <w:r>
              <w:rPr>
                <w:spacing w:val="-2"/>
                <w:sz w:val="24"/>
              </w:rPr>
              <w:t>&lt;50</w:t>
            </w:r>
            <w:r>
              <w:rPr>
                <w:rFonts w:ascii="Cambria Math" w:eastAsia="Cambria Math"/>
                <w:spacing w:val="-2"/>
                <w:sz w:val="24"/>
              </w:rPr>
              <w:t>𝜇</w:t>
            </w:r>
            <w:r>
              <w:rPr>
                <w:spacing w:val="-2"/>
                <w:sz w:val="24"/>
              </w:rPr>
              <w:t>g/ml</w:t>
            </w:r>
          </w:p>
        </w:tc>
      </w:tr>
      <w:tr w:rsidR="00B75F27" w:rsidTr="001A64BE">
        <w:trPr>
          <w:trHeight w:val="385"/>
        </w:trPr>
        <w:tc>
          <w:tcPr>
            <w:tcW w:w="3829" w:type="dxa"/>
          </w:tcPr>
          <w:p w:rsidR="00B75F27" w:rsidRDefault="00B75F27" w:rsidP="001A64BE">
            <w:pPr>
              <w:pStyle w:val="TableParagraph"/>
              <w:spacing w:before="54"/>
              <w:ind w:left="122"/>
              <w:rPr>
                <w:sz w:val="24"/>
              </w:rPr>
            </w:pPr>
            <w:r>
              <w:rPr>
                <w:spacing w:val="-4"/>
                <w:sz w:val="24"/>
              </w:rPr>
              <w:t>Kuat</w:t>
            </w:r>
          </w:p>
        </w:tc>
        <w:tc>
          <w:tcPr>
            <w:tcW w:w="3829" w:type="dxa"/>
          </w:tcPr>
          <w:p w:rsidR="00B75F27" w:rsidRDefault="00B75F27" w:rsidP="001A64BE">
            <w:pPr>
              <w:pStyle w:val="TableParagraph"/>
              <w:spacing w:before="55"/>
              <w:ind w:left="1293"/>
              <w:jc w:val="left"/>
              <w:rPr>
                <w:sz w:val="24"/>
              </w:rPr>
            </w:pPr>
            <w:r>
              <w:rPr>
                <w:sz w:val="24"/>
              </w:rPr>
              <w:t>50-100</w:t>
            </w:r>
            <w:r>
              <w:rPr>
                <w:rFonts w:ascii="Cambria Math" w:eastAsia="Cambria Math"/>
                <w:spacing w:val="-2"/>
                <w:sz w:val="24"/>
              </w:rPr>
              <w:t>𝜇</w:t>
            </w:r>
            <w:r>
              <w:rPr>
                <w:spacing w:val="-2"/>
                <w:sz w:val="24"/>
              </w:rPr>
              <w:t>g/ml</w:t>
            </w:r>
          </w:p>
        </w:tc>
      </w:tr>
      <w:tr w:rsidR="00B75F27" w:rsidTr="001A64BE">
        <w:trPr>
          <w:trHeight w:val="386"/>
        </w:trPr>
        <w:tc>
          <w:tcPr>
            <w:tcW w:w="3829" w:type="dxa"/>
          </w:tcPr>
          <w:p w:rsidR="00B75F27" w:rsidRDefault="00B75F27" w:rsidP="001A64BE">
            <w:pPr>
              <w:pStyle w:val="TableParagraph"/>
              <w:spacing w:before="54"/>
              <w:ind w:left="122"/>
              <w:rPr>
                <w:sz w:val="24"/>
              </w:rPr>
            </w:pPr>
            <w:r>
              <w:rPr>
                <w:spacing w:val="-2"/>
                <w:sz w:val="24"/>
              </w:rPr>
              <w:t>Sedang</w:t>
            </w:r>
          </w:p>
        </w:tc>
        <w:tc>
          <w:tcPr>
            <w:tcW w:w="3829" w:type="dxa"/>
          </w:tcPr>
          <w:p w:rsidR="00B75F27" w:rsidRDefault="00B75F27" w:rsidP="001A64BE">
            <w:pPr>
              <w:pStyle w:val="TableParagraph"/>
              <w:spacing w:before="55"/>
              <w:ind w:left="1293"/>
              <w:jc w:val="left"/>
              <w:rPr>
                <w:sz w:val="24"/>
              </w:rPr>
            </w:pPr>
            <w:r>
              <w:rPr>
                <w:spacing w:val="-2"/>
                <w:sz w:val="24"/>
              </w:rPr>
              <w:t>101-150</w:t>
            </w:r>
            <w:r>
              <w:rPr>
                <w:rFonts w:ascii="Cambria Math" w:eastAsia="Cambria Math"/>
                <w:spacing w:val="-2"/>
                <w:sz w:val="24"/>
              </w:rPr>
              <w:t>𝜇</w:t>
            </w:r>
            <w:r>
              <w:rPr>
                <w:spacing w:val="-2"/>
                <w:sz w:val="24"/>
              </w:rPr>
              <w:t>g/ml</w:t>
            </w:r>
          </w:p>
        </w:tc>
      </w:tr>
      <w:tr w:rsidR="00B75F27" w:rsidTr="001A64BE">
        <w:trPr>
          <w:trHeight w:val="448"/>
        </w:trPr>
        <w:tc>
          <w:tcPr>
            <w:tcW w:w="3829" w:type="dxa"/>
          </w:tcPr>
          <w:p w:rsidR="00B75F27" w:rsidRDefault="00B75F27" w:rsidP="001A64BE">
            <w:pPr>
              <w:pStyle w:val="TableParagraph"/>
              <w:spacing w:before="54"/>
              <w:ind w:left="122" w:right="3"/>
              <w:rPr>
                <w:sz w:val="24"/>
              </w:rPr>
            </w:pPr>
            <w:r>
              <w:rPr>
                <w:spacing w:val="-2"/>
                <w:sz w:val="24"/>
              </w:rPr>
              <w:t>Lemah</w:t>
            </w:r>
          </w:p>
        </w:tc>
        <w:tc>
          <w:tcPr>
            <w:tcW w:w="3829" w:type="dxa"/>
          </w:tcPr>
          <w:p w:rsidR="00B75F27" w:rsidRDefault="00B75F27" w:rsidP="001A64BE">
            <w:pPr>
              <w:pStyle w:val="TableParagraph"/>
              <w:spacing w:before="57"/>
              <w:ind w:left="1293"/>
              <w:jc w:val="left"/>
              <w:rPr>
                <w:sz w:val="24"/>
              </w:rPr>
            </w:pPr>
            <w:r>
              <w:rPr>
                <w:sz w:val="24"/>
              </w:rPr>
              <w:t>&gt;150</w:t>
            </w:r>
            <w:r>
              <w:rPr>
                <w:rFonts w:ascii="Cambria Math" w:eastAsia="Cambria Math"/>
                <w:spacing w:val="-2"/>
                <w:sz w:val="24"/>
              </w:rPr>
              <w:t>𝜇</w:t>
            </w:r>
            <w:r>
              <w:rPr>
                <w:spacing w:val="-2"/>
                <w:sz w:val="24"/>
              </w:rPr>
              <w:t>g/ml</w:t>
            </w:r>
          </w:p>
        </w:tc>
      </w:tr>
    </w:tbl>
    <w:p w:rsidR="00B75F27" w:rsidRDefault="00B75F27" w:rsidP="00B75F27">
      <w:pPr>
        <w:pStyle w:val="Heading2"/>
        <w:numPr>
          <w:ilvl w:val="1"/>
          <w:numId w:val="26"/>
        </w:numPr>
        <w:tabs>
          <w:tab w:val="left" w:pos="928"/>
        </w:tabs>
        <w:spacing w:before="105"/>
      </w:pPr>
      <w:r>
        <w:t>SpektrofotometerUV–</w:t>
      </w:r>
      <w:r>
        <w:rPr>
          <w:spacing w:val="-2"/>
        </w:rPr>
        <w:t>Visibel</w:t>
      </w:r>
    </w:p>
    <w:p w:rsidR="00B75F27" w:rsidRDefault="00B75F27" w:rsidP="00B75F27">
      <w:pPr>
        <w:pStyle w:val="BodyText"/>
        <w:spacing w:before="101"/>
        <w:rPr>
          <w:b/>
        </w:rPr>
      </w:pPr>
    </w:p>
    <w:p w:rsidR="00B75F27" w:rsidRDefault="00B75F27" w:rsidP="00B75F27">
      <w:pPr>
        <w:pStyle w:val="BodyText"/>
        <w:spacing w:line="477" w:lineRule="auto"/>
        <w:ind w:left="568" w:right="278" w:firstLine="487"/>
      </w:pPr>
      <w:r>
        <w:t>Spektrofotometerterdiri darispektrometer dan fotometer.Spektrometer ialah alatyangmengahasilkansinardarispektrumdanpanjanggelombang</w:t>
      </w:r>
      <w:r>
        <w:rPr>
          <w:spacing w:val="-2"/>
        </w:rPr>
        <w:t>tertentu,</w:t>
      </w:r>
    </w:p>
    <w:p w:rsidR="00B75F27" w:rsidRDefault="00B75F27" w:rsidP="00B75F27">
      <w:pPr>
        <w:pStyle w:val="BodyText"/>
        <w:spacing w:line="477" w:lineRule="auto"/>
        <w:sectPr w:rsidR="00B75F27">
          <w:headerReference w:type="even" r:id="rId163"/>
          <w:headerReference w:type="default" r:id="rId164"/>
          <w:footerReference w:type="default" r:id="rId165"/>
          <w:headerReference w:type="first" r:id="rId166"/>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568" w:right="278"/>
        <w:jc w:val="both"/>
      </w:pPr>
      <w:r>
        <w:t>sedangkan fotometer adalah alat pengukur intensitas cahaya yang ditransmisikan atau yang diserap. Spektrofotometer adalah alat yang digunakan untuk mengukur energi secara relative jika energi tersebut ditransmisikan, direfleksikan atau diemisikan sebagai fungsi panjang gelombang (Butarbutar, 2019) Metode pengukuran menggunakan prinsip spektrofotometri adalah berdasarkan absorpsi cahaya pada panjang gelombang tertentu melalui suatu larutan yang mengandung kontaminan yang akan ditentukan konsentrasi. Metode spektrofotometri ultra- violet dan sinar tampak (</w:t>
      </w:r>
      <w:r>
        <w:rPr>
          <w:i/>
        </w:rPr>
        <w:t>visible</w:t>
      </w:r>
      <w:r>
        <w:t>) telah banyak diterapkan untuk penetapan senyawa-senyawa organik yang umumnya dipergunakan untuk penentuansenyawa dalam jumlah yang sangat kecil. Dalam suatu larutan, gugusmolekul yang dapat mengabsorpsi cahaya dinamakan gugus kromofor. Molekul- molekul yangmengandungsatu guguskromofordapatmengalamiperubahan padapanjang gelombang. Molekul mengandung dua gugus kromofor atau lebih akan mengabsorbsi cahaya pada panjang gelombang yang hampir sama denganmolekul yang hanya hampir sama dengan molekul yang mempunyai satu gugus kromofor tertentu, tetapi intensitas absorpsinya adalah sebanding dengan jumlah kromrofor yang ada.Menurut gandjar dan rohman 2008), diagram sederhana spektrofotometer UV-Vis dengan komponen-komponennya, meliputi :</w:t>
      </w:r>
    </w:p>
    <w:p w:rsidR="00B75F27" w:rsidRDefault="00B75F27" w:rsidP="00B75F27">
      <w:pPr>
        <w:pStyle w:val="ListParagraph"/>
        <w:numPr>
          <w:ilvl w:val="0"/>
          <w:numId w:val="13"/>
        </w:numPr>
        <w:tabs>
          <w:tab w:val="left" w:pos="1275"/>
        </w:tabs>
        <w:spacing w:before="2"/>
        <w:ind w:left="1275" w:hanging="280"/>
        <w:jc w:val="both"/>
        <w:rPr>
          <w:sz w:val="24"/>
        </w:rPr>
      </w:pPr>
      <w:r>
        <w:rPr>
          <w:sz w:val="24"/>
        </w:rPr>
        <w:t>Sumber-Sumber</w:t>
      </w:r>
      <w:r>
        <w:rPr>
          <w:spacing w:val="-4"/>
          <w:sz w:val="24"/>
        </w:rPr>
        <w:t>Lampu</w:t>
      </w:r>
    </w:p>
    <w:p w:rsidR="00B75F27" w:rsidRDefault="00B75F27" w:rsidP="00B75F27">
      <w:pPr>
        <w:pStyle w:val="BodyText"/>
        <w:spacing w:before="2"/>
      </w:pPr>
    </w:p>
    <w:p w:rsidR="00B75F27" w:rsidRDefault="00B75F27" w:rsidP="00B75F27">
      <w:pPr>
        <w:pStyle w:val="BodyText"/>
        <w:spacing w:line="477" w:lineRule="auto"/>
        <w:ind w:left="1276" w:right="278"/>
      </w:pPr>
      <w:r>
        <w:t>Lampu deuterium digunakan untuk daerah UV, sementara halogen kuarsa atau tungsten untuk daerah visible.</w:t>
      </w:r>
    </w:p>
    <w:p w:rsidR="00B75F27" w:rsidRDefault="00B75F27" w:rsidP="00B75F27">
      <w:pPr>
        <w:pStyle w:val="ListParagraph"/>
        <w:numPr>
          <w:ilvl w:val="0"/>
          <w:numId w:val="13"/>
        </w:numPr>
        <w:tabs>
          <w:tab w:val="left" w:pos="1275"/>
        </w:tabs>
        <w:spacing w:before="6"/>
        <w:ind w:left="1275" w:hanging="280"/>
        <w:jc w:val="both"/>
        <w:rPr>
          <w:sz w:val="24"/>
        </w:rPr>
      </w:pPr>
      <w:r>
        <w:rPr>
          <w:spacing w:val="-2"/>
          <w:sz w:val="24"/>
        </w:rPr>
        <w:t>Monokromator</w:t>
      </w:r>
    </w:p>
    <w:p w:rsidR="00B75F27" w:rsidRDefault="00B75F27" w:rsidP="00B75F27">
      <w:pPr>
        <w:pStyle w:val="BodyText"/>
        <w:spacing w:before="3"/>
      </w:pPr>
    </w:p>
    <w:p w:rsidR="00B75F27" w:rsidRDefault="00B75F27" w:rsidP="00B75F27">
      <w:pPr>
        <w:pStyle w:val="BodyText"/>
        <w:spacing w:line="477" w:lineRule="auto"/>
        <w:ind w:left="1288" w:right="186"/>
      </w:pPr>
      <w:r>
        <w:t>Monokromatoradalahalatyangakanmemecah,cahayapolikromatismenjadicahayatunggalmonokromatispadapanjanggelombang</w:t>
      </w:r>
      <w:r>
        <w:rPr>
          <w:spacing w:val="-2"/>
        </w:rPr>
        <w:t>tertentu.</w:t>
      </w:r>
    </w:p>
    <w:p w:rsidR="00B75F27" w:rsidRDefault="00B75F27" w:rsidP="00B75F27">
      <w:pPr>
        <w:pStyle w:val="BodyText"/>
        <w:spacing w:line="477" w:lineRule="auto"/>
        <w:sectPr w:rsidR="00B75F27">
          <w:headerReference w:type="even" r:id="rId167"/>
          <w:headerReference w:type="default" r:id="rId168"/>
          <w:footerReference w:type="default" r:id="rId169"/>
          <w:headerReference w:type="first" r:id="rId170"/>
          <w:pgSz w:w="11910" w:h="16850"/>
          <w:pgMar w:top="1080" w:right="1417" w:bottom="280" w:left="1700" w:header="830" w:footer="0" w:gutter="0"/>
          <w:cols w:space="720"/>
        </w:sectPr>
      </w:pPr>
    </w:p>
    <w:p w:rsidR="00B75F27" w:rsidRDefault="00B75F27" w:rsidP="00B75F27">
      <w:pPr>
        <w:pStyle w:val="BodyText"/>
      </w:pPr>
    </w:p>
    <w:p w:rsidR="00B75F27" w:rsidRDefault="00B75F27" w:rsidP="00B75F27">
      <w:pPr>
        <w:pStyle w:val="BodyText"/>
        <w:spacing w:before="46"/>
      </w:pPr>
    </w:p>
    <w:p w:rsidR="00B75F27" w:rsidRDefault="00B75F27" w:rsidP="00B75F27">
      <w:pPr>
        <w:pStyle w:val="BodyText"/>
        <w:spacing w:line="480" w:lineRule="auto"/>
        <w:ind w:left="1288" w:right="284"/>
        <w:jc w:val="both"/>
      </w:pPr>
      <w:r>
        <w:t>Digunakan untuk mendispersikan sinar dalam panjang gelombangnyayang selanjutnya akan dipilih oleh slit.</w:t>
      </w:r>
    </w:p>
    <w:p w:rsidR="00B75F27" w:rsidRDefault="00B75F27" w:rsidP="00B75F27">
      <w:pPr>
        <w:pStyle w:val="ListParagraph"/>
        <w:numPr>
          <w:ilvl w:val="0"/>
          <w:numId w:val="13"/>
        </w:numPr>
        <w:tabs>
          <w:tab w:val="left" w:pos="1703"/>
        </w:tabs>
        <w:spacing w:before="2"/>
        <w:ind w:left="1703" w:hanging="708"/>
        <w:jc w:val="both"/>
        <w:rPr>
          <w:sz w:val="24"/>
        </w:rPr>
      </w:pPr>
      <w:r>
        <w:rPr>
          <w:sz w:val="24"/>
        </w:rPr>
        <w:t>Sel</w:t>
      </w:r>
      <w:r>
        <w:rPr>
          <w:spacing w:val="-2"/>
          <w:sz w:val="24"/>
        </w:rPr>
        <w:t>Absorbsi</w:t>
      </w:r>
    </w:p>
    <w:p w:rsidR="00B75F27" w:rsidRDefault="00B75F27" w:rsidP="00B75F27">
      <w:pPr>
        <w:pStyle w:val="BodyText"/>
      </w:pPr>
    </w:p>
    <w:p w:rsidR="00B75F27" w:rsidRDefault="00B75F27" w:rsidP="00B75F27">
      <w:pPr>
        <w:pStyle w:val="BodyText"/>
        <w:spacing w:line="480" w:lineRule="auto"/>
        <w:ind w:left="1288" w:right="284"/>
        <w:jc w:val="both"/>
      </w:pPr>
      <w:r>
        <w:t xml:space="preserve">Kuvet merupakan wadah yang digunakan untuk menaruh sampel yang akan dianalisis. Pada pengukuran di daerah UV digunakan kuvet yang terbuat dari bahan kuarsa, untuk daerah visible dari gelas, silica atau </w:t>
      </w:r>
      <w:r>
        <w:rPr>
          <w:spacing w:val="-2"/>
        </w:rPr>
        <w:t>plastik.</w:t>
      </w:r>
    </w:p>
    <w:p w:rsidR="00B75F27" w:rsidRDefault="00B75F27" w:rsidP="00B75F27">
      <w:pPr>
        <w:pStyle w:val="ListParagraph"/>
        <w:numPr>
          <w:ilvl w:val="0"/>
          <w:numId w:val="13"/>
        </w:numPr>
        <w:tabs>
          <w:tab w:val="left" w:pos="1275"/>
        </w:tabs>
        <w:spacing w:before="1"/>
        <w:ind w:left="1275" w:hanging="280"/>
        <w:jc w:val="both"/>
        <w:rPr>
          <w:sz w:val="24"/>
        </w:rPr>
      </w:pPr>
      <w:r>
        <w:rPr>
          <w:spacing w:val="-2"/>
          <w:sz w:val="24"/>
        </w:rPr>
        <w:t>Detektor</w:t>
      </w:r>
    </w:p>
    <w:p w:rsidR="00B75F27" w:rsidRDefault="00B75F27" w:rsidP="00B75F27">
      <w:pPr>
        <w:pStyle w:val="BodyText"/>
        <w:spacing w:before="2"/>
      </w:pPr>
    </w:p>
    <w:p w:rsidR="00B75F27" w:rsidRDefault="00B75F27" w:rsidP="00B75F27">
      <w:pPr>
        <w:pStyle w:val="BodyText"/>
        <w:spacing w:before="1" w:line="480" w:lineRule="auto"/>
        <w:ind w:left="1288" w:right="283"/>
        <w:jc w:val="both"/>
      </w:pPr>
      <w:r>
        <w:t>Peranan detetktor penerima adalah memberikan respon terhadap cahaya pada berbagai penunjang panjang gelombang. Sinar kemudian diubah menjadi sinyal listrik oleh amplifer dan dalam rekorder dan di tampilkan dalam bentuk angka-angka pada reader computer (Titisari, 2019).</w:t>
      </w:r>
    </w:p>
    <w:p w:rsidR="002D7479" w:rsidRPr="00B75F27" w:rsidRDefault="002D7479" w:rsidP="00B75F27"/>
    <w:sectPr w:rsidR="002D7479" w:rsidRPr="00B75F27" w:rsidSect="00930813">
      <w:headerReference w:type="even" r:id="rId171"/>
      <w:headerReference w:type="default" r:id="rId172"/>
      <w:footerReference w:type="even" r:id="rId173"/>
      <w:footerReference w:type="default" r:id="rId174"/>
      <w:headerReference w:type="first" r:id="rId175"/>
      <w:footerReference w:type="first" r:id="rId17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774" w:rsidRDefault="001F3774" w:rsidP="00930813">
      <w:r>
        <w:separator/>
      </w:r>
    </w:p>
  </w:endnote>
  <w:endnote w:type="continuationSeparator" w:id="1">
    <w:p w:rsidR="001F3774" w:rsidRDefault="001F3774" w:rsidP="0093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B75F27">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774" w:rsidRDefault="001F3774" w:rsidP="00930813">
      <w:r>
        <w:separator/>
      </w:r>
    </w:p>
  </w:footnote>
  <w:footnote w:type="continuationSeparator" w:id="1">
    <w:p w:rsidR="001F3774" w:rsidRDefault="001F3774" w:rsidP="0093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1" o:spid="_x0000_s2095" type="#_x0000_t75" style="position:absolute;margin-left:0;margin-top:0;width:439.45pt;height:433pt;z-index:-2515548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0" o:spid="_x0000_s2104" type="#_x0000_t75" style="position:absolute;margin-left:0;margin-top:0;width:439.45pt;height:433pt;z-index:-2515456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0" o:spid="_x0000_s2194" type="#_x0000_t75" style="position:absolute;margin-left:0;margin-top:0;width:439.45pt;height:433pt;z-index:-2514534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1" o:spid="_x0000_s2195" type="#_x0000_t75" style="position:absolute;margin-left:0;margin-top:0;width:439.45pt;height:433pt;z-index:-25145241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2" o:spid="_x0000_s2211" type="#_x0000_t202" style="position:absolute;margin-left:495.35pt;margin-top:40.5pt;width:19pt;height:15.3pt;z-index:-2515599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bw6w4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41</w:t>
                </w:r>
                <w:r>
                  <w:rPr>
                    <w:spacing w:val="-5"/>
                  </w:rPr>
                  <w:fldChar w:fldCharType="end"/>
                </w:r>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9" o:spid="_x0000_s2193" type="#_x0000_t75" style="position:absolute;margin-left:0;margin-top:0;width:439.45pt;height:433pt;z-index:-2514544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3" o:spid="_x0000_s2197" type="#_x0000_t75" style="position:absolute;margin-left:0;margin-top:0;width:439.45pt;height:433pt;z-index:-2514503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4" o:spid="_x0000_s2198" type="#_x0000_t75" style="position:absolute;margin-left:0;margin-top:0;width:439.45pt;height:433pt;z-index:-25144934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3" o:spid="_x0000_s2210" type="#_x0000_t202" style="position:absolute;margin-left:495.35pt;margin-top:40.5pt;width:19pt;height:15.3pt;z-index:-2515589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c7YmG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42</w:t>
                </w:r>
                <w:r>
                  <w:rPr>
                    <w:spacing w:val="-5"/>
                  </w:rPr>
                  <w:fldChar w:fldCharType="end"/>
                </w:r>
              </w:p>
            </w:txbxContent>
          </v:textbox>
          <w10:wrap anchorx="page" anchory="pag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2" o:spid="_x0000_s2196" type="#_x0000_t75" style="position:absolute;margin-left:0;margin-top:0;width:439.45pt;height:433pt;z-index:-2514513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6" o:spid="_x0000_s2200" type="#_x0000_t75" style="position:absolute;margin-left:0;margin-top:0;width:439.45pt;height:433pt;z-index:-2514472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7" o:spid="_x0000_s2201" type="#_x0000_t75" style="position:absolute;margin-left:0;margin-top:0;width:439.45pt;height:433pt;z-index:-25144627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5" o:spid="_x0000_s2209" type="#_x0000_t202" style="position:absolute;margin-left:495.35pt;margin-top:40.5pt;width:19pt;height:15.3pt;z-index:-2515578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&#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y98Zxa4BAABKAwAADgAAAAAAAAAAAAAAAAAuAgAAZHJzL2Uyb0RvYy54&#10;bWxQSwECLQAUAAYACAAAACEA1jaTgeEAAAALAQAADwAAAAAAAAAAAAAAAAAIBAAAZHJzL2Rvd25y&#10;ZXYueG1sUEsFBgAAAAAEAAQA8wAAABY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43</w:t>
                </w:r>
                <w:r>
                  <w:rPr>
                    <w:spacing w:val="-5"/>
                  </w:rPr>
                  <w:fldChar w:fldCharType="end"/>
                </w:r>
              </w:p>
            </w:txbxContent>
          </v:textbox>
          <w10:wrap anchorx="page" anchory="page"/>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5" o:spid="_x0000_s2199" type="#_x0000_t75" style="position:absolute;margin-left:0;margin-top:0;width:439.45pt;height:433pt;z-index:-2514483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9" o:spid="_x0000_s2203" type="#_x0000_t75" style="position:absolute;margin-left:0;margin-top:0;width:439.45pt;height:433pt;z-index:-2514442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1" o:spid="_x0000_s2105" type="#_x0000_t75" style="position:absolute;margin-left:0;margin-top:0;width:439.45pt;height:433pt;z-index:-25154457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0" o:spid="_x0000_s2241" type="#_x0000_t202" style="position:absolute;margin-left:495.35pt;margin-top:40.5pt;width:19pt;height:15.3pt;z-index:-251591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WVTAoKsBAABHAwAADgAAAAAAAAAAAAAAAAAuAgAAZHJzL2Uyb0RvYy54bWxQ&#10;SwECLQAUAAYACAAAACEA1jaTgeEAAAALAQAADwAAAAAAAAAAAAAAAAAFBAAAZHJzL2Rvd25yZXYu&#10;eG1sUEsFBgAAAAAEAAQA8wAAABM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11</w:t>
                </w:r>
                <w:r>
                  <w:rPr>
                    <w:spacing w:val="-5"/>
                  </w:rPr>
                  <w:fldChar w:fldCharType="end"/>
                </w:r>
              </w:p>
            </w:txbxContent>
          </v:textbox>
          <w10:wrap anchorx="page" anchory="pag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10" o:spid="_x0000_s2204" type="#_x0000_t75" style="position:absolute;margin-left:0;margin-top:0;width:439.45pt;height:433pt;z-index:-25144320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6" o:spid="_x0000_s2208" type="#_x0000_t202" style="position:absolute;margin-left:495.35pt;margin-top:40.5pt;width:19pt;height:15.3pt;z-index:-2515568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&#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TRpeP64BAABKAwAADgAAAAAAAAAAAAAAAAAuAgAAZHJzL2Uyb0RvYy54&#10;bWxQSwECLQAUAAYACAAAACEA1jaTgeEAAAALAQAADwAAAAAAAAAAAAAAAAAIBAAAZHJzL2Rvd25y&#10;ZXYueG1sUEsFBgAAAAAEAAQA8wAAABY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44</w:t>
                </w:r>
                <w:r>
                  <w:rPr>
                    <w:spacing w:val="-5"/>
                  </w:rPr>
                  <w:fldChar w:fldCharType="end"/>
                </w:r>
              </w:p>
            </w:txbxContent>
          </v:textbox>
          <w10:wrap anchorx="page" anchory="page"/>
        </v:shape>
      </w:pic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08" o:spid="_x0000_s2202" type="#_x0000_t75" style="position:absolute;margin-left:0;margin-top:0;width:439.45pt;height:433pt;z-index:-2514452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12" o:spid="_x0000_s2206" type="#_x0000_t75" style="position:absolute;margin-left:0;margin-top:0;width:439.45pt;height:433pt;z-index:-2514411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13" o:spid="_x0000_s2207" type="#_x0000_t75" style="position:absolute;margin-left:0;margin-top:0;width:439.45pt;height:433pt;z-index:-2514401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611" o:spid="_x0000_s2205" type="#_x0000_t75" style="position:absolute;margin-left:0;margin-top:0;width:439.45pt;height:433pt;z-index:-2514421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9" o:spid="_x0000_s2103" type="#_x0000_t75" style="position:absolute;margin-left:0;margin-top:0;width:439.45pt;height:433pt;z-index:-2515466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3" o:spid="_x0000_s2107" type="#_x0000_t75" style="position:absolute;margin-left:0;margin-top:0;width:439.45pt;height:433pt;z-index:-2515425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4" o:spid="_x0000_s2108" type="#_x0000_t75" style="position:absolute;margin-left:0;margin-top:0;width:439.45pt;height:433pt;z-index:-25154150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1" o:spid="_x0000_s2240" type="#_x0000_t202" style="position:absolute;margin-left:495.35pt;margin-top:40.5pt;width:19pt;height:15.3pt;z-index:-251590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usrAEAAEcDAAAOAAAAZHJzL2Uyb0RvYy54bWysUtuO0zAQfUfiHyy/Uyft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b2rOvHTk0aOe&#10;UwczoxsazxSwoaqHQHVp/gAz2VykYrgH9ROpRDyrOT9Aqs7jmE10+UtCGT0kB07XqVMXpuhyfVNv&#10;KsooStXvbjZ1cUU8PQ4R02cNjuWg5ZFMLQTk8R5Tbi+bpeTC5dw+s0pzNxd5m0VLB/2JpEzkecvx&#10;10FGzdn4xdNQ84IsQVyCbgliGj9CWaOsyMP7QwJjC4Hc6Yx7IUBuFV6Xzcrr8Py/VD3t/+43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KzNu6y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12</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2" o:spid="_x0000_s2106" type="#_x0000_t75" style="position:absolute;margin-left:0;margin-top:0;width:439.45pt;height:433pt;z-index:-2515435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6" o:spid="_x0000_s2110" type="#_x0000_t75" style="position:absolute;margin-left:0;margin-top:0;width:439.45pt;height:433pt;z-index:-2515394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7" o:spid="_x0000_s2111" type="#_x0000_t75" style="position:absolute;margin-left:0;margin-top:0;width:439.45pt;height:433pt;z-index:-25153843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2" o:spid="_x0000_s2239" type="#_x0000_t202" style="position:absolute;margin-left:495.35pt;margin-top:40.5pt;width:19pt;height:15.3pt;z-index:-251589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WlrAEAAEcDAAAOAAAAZHJzL2Uyb0RvYy54bWysUtuO0zAQfUfiHyy/Uyfd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b9aceenIo0c9&#10;pw5mRjc0nilgQ1UPgerS/AFmsrlIxXAP6idSiXhWc36AVJ3HMZvo8peEMnpIDpyuU6cuTNHlelPf&#10;VJRRlKrfbW7q4op4ehwips8aHMtByyOZWgjI4z2m3F42S8mFy7l9ZpXmbi7yNouWDvoTSZnI85bj&#10;r4OMmrPxi6eh5gVZgrgE3RLENH6EskZZkYf3hwTGFgK50xn3QoDcKrwum5XX4fl/qXra/91v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O4A9aW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13</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5" o:spid="_x0000_s2109" type="#_x0000_t75" style="position:absolute;margin-left:0;margin-top:0;width:439.45pt;height:433pt;z-index:-2515404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9" o:spid="_x0000_s2113" type="#_x0000_t75" style="position:absolute;margin-left:0;margin-top:0;width:439.45pt;height:433pt;z-index:-2515363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2" o:spid="_x0000_s2096" type="#_x0000_t75" style="position:absolute;margin-left:0;margin-top:0;width:439.45pt;height:433pt;z-index:-2515537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0" o:spid="_x0000_s2114" type="#_x0000_t75" style="position:absolute;margin-left:0;margin-top:0;width:439.45pt;height:433pt;z-index:-25153536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3" o:spid="_x0000_s2238" type="#_x0000_t202" style="position:absolute;margin-left:495.35pt;margin-top:40.5pt;width:19pt;height:15.3pt;z-index:-251588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BuZjqm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14</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18" o:spid="_x0000_s2112" type="#_x0000_t75" style="position:absolute;margin-left:0;margin-top:0;width:439.45pt;height:433pt;z-index:-2515374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2" o:spid="_x0000_s2116" type="#_x0000_t75" style="position:absolute;margin-left:0;margin-top:0;width:439.45pt;height:433pt;z-index:-2515333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3" o:spid="_x0000_s2117" type="#_x0000_t75" style="position:absolute;margin-left:0;margin-top:0;width:439.45pt;height:433pt;z-index:-25153228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4" o:spid="_x0000_s2237" type="#_x0000_t202" style="position:absolute;margin-left:495.35pt;margin-top:40.5pt;width:19pt;height:15.3pt;z-index:-251587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I0zLpG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15</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1" o:spid="_x0000_s2115" type="#_x0000_t75" style="position:absolute;margin-left:0;margin-top:0;width:439.45pt;height:433pt;z-index:-2515343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5" o:spid="_x0000_s2119" type="#_x0000_t75" style="position:absolute;margin-left:0;margin-top:0;width:439.45pt;height:433pt;z-index:-251530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6" o:spid="_x0000_s2120" type="#_x0000_t75" style="position:absolute;margin-left:0;margin-top:0;width:439.45pt;height:433pt;z-index:-25152921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5" o:spid="_x0000_s2236" type="#_x0000_t202" style="position:absolute;margin-left:495.35pt;margin-top:40.5pt;width:19pt;height:15.3pt;z-index:-2515865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HiqVZ2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16</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4" o:spid="_x0000_s2118" type="#_x0000_t75" style="position:absolute;margin-left:0;margin-top:0;width:439.45pt;height:433pt;z-index:-2515312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8" o:spid="_x0000_s2122" type="#_x0000_t75" style="position:absolute;margin-left:0;margin-top:0;width:439.45pt;height:433pt;z-index:-251527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9" o:spid="_x0000_s2123" type="#_x0000_t75" style="position:absolute;margin-left:0;margin-top:0;width:439.45pt;height:433pt;z-index:-25152614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6" o:spid="_x0000_s2235" type="#_x0000_t202" style="position:absolute;margin-left:495.35pt;margin-top:40.5pt;width:19pt;height:15.3pt;z-index:-251585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ICpn6+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17</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0" o:spid="_x0000_s2094" type="#_x0000_t75" style="position:absolute;margin-left:0;margin-top:0;width:439.45pt;height:433pt;z-index:-2515558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27" o:spid="_x0000_s2121" type="#_x0000_t75" style="position:absolute;margin-left:0;margin-top:0;width:439.45pt;height:433pt;z-index:-251528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1" o:spid="_x0000_s2125" type="#_x0000_t75" style="position:absolute;margin-left:0;margin-top:0;width:439.45pt;height:433pt;z-index:-251524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2" o:spid="_x0000_s2126" type="#_x0000_t75" style="position:absolute;margin-left:0;margin-top:0;width:439.45pt;height:433pt;z-index:-25152307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7" o:spid="_x0000_s2234" type="#_x0000_t202" style="position:absolute;margin-left:495.35pt;margin-top:40.5pt;width:19pt;height:15.3pt;z-index:-251584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HUw5KOsAQAARw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18</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0" o:spid="_x0000_s2124" type="#_x0000_t75" style="position:absolute;margin-left:0;margin-top:0;width:439.45pt;height:433pt;z-index:-251525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4" o:spid="_x0000_s2128" type="#_x0000_t75" style="position:absolute;margin-left:0;margin-top:0;width:439.45pt;height:433pt;z-index:-251521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5" o:spid="_x0000_s2129" type="#_x0000_t75" style="position:absolute;margin-left:0;margin-top:0;width:439.45pt;height:433pt;z-index:-25152000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8" o:spid="_x0000_s2233" type="#_x0000_t202" style="position:absolute;margin-left:495.35pt;margin-top:40.5pt;width:19pt;height:15.3pt;z-index:-2515834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qNhMN6sBAABIAwAADgAAAAAAAAAAAAAAAAAuAgAAZHJzL2Uyb0RvYy54bWxQ&#10;SwECLQAUAAYACAAAACEA1jaTgeEAAAALAQAADwAAAAAAAAAAAAAAAAAFBAAAZHJzL2Rvd25yZXYu&#10;eG1sUEsFBgAAAAAEAAQA8wAAABM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19</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3" o:spid="_x0000_s2127" type="#_x0000_t75" style="position:absolute;margin-left:0;margin-top:0;width:439.45pt;height:433pt;z-index:-251522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7" o:spid="_x0000_s2131" type="#_x0000_t75" style="position:absolute;margin-left:0;margin-top:0;width:439.45pt;height:433pt;z-index:-251517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8" o:spid="_x0000_s2132" type="#_x0000_t75" style="position:absolute;margin-left:0;margin-top:0;width:439.45pt;height:433pt;z-index:-25151692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9" o:spid="_x0000_s2232" type="#_x0000_t202" style="position:absolute;margin-left:495.35pt;margin-top:40.5pt;width:19pt;height:15.3pt;z-index:-251582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AOBfJj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20</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6" o:spid="_x0000_s2130" type="#_x0000_t75" style="position:absolute;margin-left:0;margin-top:0;width:439.45pt;height:433pt;z-index:-251518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4" o:spid="_x0000_s2098" type="#_x0000_t75" style="position:absolute;margin-left:0;margin-top:0;width:439.45pt;height:433pt;z-index:-2515517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0" o:spid="_x0000_s2134" type="#_x0000_t75" style="position:absolute;margin-left:0;margin-top:0;width:439.45pt;height:433pt;z-index:-251514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1" o:spid="_x0000_s2135" type="#_x0000_t75" style="position:absolute;margin-left:0;margin-top:0;width:439.45pt;height:433pt;z-index:-25151385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0" o:spid="_x0000_s2231" type="#_x0000_t202" style="position:absolute;margin-left:495.35pt;margin-top:40.5pt;width:19pt;height:15.3pt;z-index:-2515814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CARTmCsAQAASA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21</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39" o:spid="_x0000_s2133" type="#_x0000_t75" style="position:absolute;margin-left:0;margin-top:0;width:439.45pt;height:433pt;z-index:-251515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3" o:spid="_x0000_s2137" type="#_x0000_t75" style="position:absolute;margin-left:0;margin-top:0;width:439.45pt;height:433pt;z-index:-251511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4" o:spid="_x0000_s2138" type="#_x0000_t75" style="position:absolute;margin-left:0;margin-top:0;width:439.45pt;height:433pt;z-index:-25151078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1" o:spid="_x0000_s2230" type="#_x0000_t202" style="position:absolute;margin-left:495.35pt;margin-top:40.5pt;width:19pt;height:15.3pt;z-index:-25158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GzPA0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22</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2" o:spid="_x0000_s2136" type="#_x0000_t75" style="position:absolute;margin-left:0;margin-top:0;width:439.45pt;height:433pt;z-index:-251512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6" o:spid="_x0000_s2140" type="#_x0000_t75" style="position:absolute;margin-left:0;margin-top:0;width:439.45pt;height:433pt;z-index:-251508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7" o:spid="_x0000_s2141" type="#_x0000_t75" style="position:absolute;margin-left:0;margin-top:0;width:439.45pt;height:433pt;z-index:-25150771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2" o:spid="_x0000_s2229" type="#_x0000_t202" style="position:absolute;margin-left:495.35pt;margin-top:40.5pt;width:19pt;height:15.3pt;z-index:-251579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AxzfHU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23</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5" o:spid="_x0000_s2139" type="#_x0000_t75" style="position:absolute;margin-left:0;margin-top:0;width:439.45pt;height:433pt;z-index:-251509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9" o:spid="_x0000_s2143" type="#_x0000_t75" style="position:absolute;margin-left:0;margin-top:0;width:439.45pt;height:433pt;z-index:-251505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5" o:spid="_x0000_s2099" type="#_x0000_t75" style="position:absolute;margin-left:0;margin-top:0;width:439.45pt;height:433pt;z-index:-2515507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67" o:spid="_x0000_s2243" type="#_x0000_t202" style="position:absolute;margin-left:497.35pt;margin-top:40.5pt;width:17pt;height:15.3pt;z-index:-251593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" filled="f" stroked="f">
          <v:path arrowok="t"/>
          <v:textbox inset="0,0,0,0">
            <w:txbxContent>
              <w:p w:rsidR="00B75F27" w:rsidRDefault="00E8798C">
                <w:pPr>
                  <w:pStyle w:val="BodyText"/>
                  <w:spacing w:before="10"/>
                  <w:ind w:left="20"/>
                </w:pPr>
                <w:r>
                  <w:rPr>
                    <w:spacing w:val="-5"/>
                  </w:rPr>
                  <w:fldChar w:fldCharType="begin"/>
                </w:r>
                <w:r w:rsidR="00B75F27">
                  <w:rPr>
                    <w:spacing w:val="-5"/>
                  </w:rPr>
                  <w:instrText xml:space="preserve"> PAGE </w:instrText>
                </w:r>
                <w:r>
                  <w:rPr>
                    <w:spacing w:val="-5"/>
                  </w:rPr>
                  <w:fldChar w:fldCharType="separate"/>
                </w:r>
                <w:r w:rsidR="001355A8">
                  <w:rPr>
                    <w:noProof/>
                    <w:spacing w:val="-5"/>
                  </w:rPr>
                  <w:t>9</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0" o:spid="_x0000_s2144" type="#_x0000_t75" style="position:absolute;margin-left:0;margin-top:0;width:439.45pt;height:433pt;z-index:-25150464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3" o:spid="_x0000_s2228" type="#_x0000_t202" style="position:absolute;margin-left:495.35pt;margin-top:40.5pt;width:19pt;height:15.3pt;z-index:-251578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&#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lxBPgK4BAABIAwAADgAAAAAAAAAAAAAAAAAuAgAAZHJzL2Uyb0RvYy54&#10;bWxQSwECLQAUAAYACAAAACEA1jaTgeEAAAALAQAADwAAAAAAAAAAAAAAAAAIBAAAZHJzL2Rvd25y&#10;ZXYueG1sUEsFBgAAAAAEAAQA8wAAABY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24</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48" o:spid="_x0000_s2142" type="#_x0000_t75" style="position:absolute;margin-left:0;margin-top:0;width:439.45pt;height:433pt;z-index:-251506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2" o:spid="_x0000_s2146" type="#_x0000_t75" style="position:absolute;margin-left:0;margin-top:0;width:439.45pt;height:433pt;z-index:-251502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3" o:spid="_x0000_s2147" type="#_x0000_t75" style="position:absolute;margin-left:0;margin-top:0;width:439.45pt;height:433pt;z-index:-25150156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4" o:spid="_x0000_s2227" type="#_x0000_t202" style="position:absolute;margin-left:495.35pt;margin-top:40.5pt;width:19pt;height:15.3pt;z-index:-2515773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D5YcTp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25</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1" o:spid="_x0000_s2145" type="#_x0000_t75" style="position:absolute;margin-left:0;margin-top:0;width:439.45pt;height:433pt;z-index:-251503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5" o:spid="_x0000_s2149" type="#_x0000_t75" style="position:absolute;margin-left:0;margin-top:0;width:439.45pt;height:433pt;z-index:-251499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6" o:spid="_x0000_s2150" type="#_x0000_t75" style="position:absolute;margin-left:0;margin-top:0;width:439.45pt;height:433pt;z-index:-25149849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7" o:spid="_x0000_s2226" type="#_x0000_t202" style="position:absolute;margin-left:495.35pt;margin-top:40.5pt;width:19pt;height:15.3pt;z-index:-2515763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dt173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26</w:t>
                </w:r>
                <w:r>
                  <w:rPr>
                    <w:spacing w:val="-5"/>
                  </w:rP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4" o:spid="_x0000_s2148" type="#_x0000_t75" style="position:absolute;margin-left:0;margin-top:0;width:439.45pt;height:433pt;z-index:-2515005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8" o:spid="_x0000_s2152" type="#_x0000_t75" style="position:absolute;margin-left:0;margin-top:0;width:439.45pt;height:433pt;z-index:-251496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9" o:spid="_x0000_s2153" type="#_x0000_t75" style="position:absolute;margin-left:0;margin-top:0;width:439.45pt;height:433pt;z-index:-25149542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9" o:spid="_x0000_s2225" type="#_x0000_t202" style="position:absolute;margin-left:495.35pt;margin-top:40.5pt;width:19pt;height:15.3pt;z-index:-251575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8Q2Bu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27</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3" o:spid="_x0000_s2097" type="#_x0000_t75" style="position:absolute;margin-left:0;margin-top:0;width:439.45pt;height:433pt;z-index:-2515527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57" o:spid="_x0000_s2151" type="#_x0000_t75" style="position:absolute;margin-left:0;margin-top:0;width:439.45pt;height:433pt;z-index:-251497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1" o:spid="_x0000_s2155" type="#_x0000_t75" style="position:absolute;margin-left:0;margin-top:0;width:439.45pt;height:433pt;z-index:-2514933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2" o:spid="_x0000_s2156" type="#_x0000_t75" style="position:absolute;margin-left:0;margin-top:0;width:439.45pt;height:433pt;z-index:-25149235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1" o:spid="_x0000_s2224" type="#_x0000_t202" style="position:absolute;margin-left:495.35pt;margin-top:40.5pt;width:19pt;height:15.3pt;z-index:-251574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U7rQEAAEgDAAAOAAAAZHJzL2Uyb0RvYy54bWysU1GP0zAMfkfiP0R5Z2l3J8S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b2rOvHSk0ZOe&#10;UwczoxsazxSwoazHQHlp/gAzyVyoYngA9RMpRbzIOT9Ays7jmE10+UtEGT0kBU7XqVMXpuhyfVvf&#10;VBRRFKo3tzd1UUU8Pw4R02cNjmWn5ZFELQDk8QFTbi+bJeWC5dw+o0pzNxd69WYh00F/Ii4Tid5y&#10;/HWQUXM2fvE01bwhixMXp1ucmMaPUPYoU/Lw/pDA2IIgtzrXvSAguQqwy2rlfXh5LlnPP8DuN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ZcgU7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28</w:t>
                </w:r>
                <w:r>
                  <w:rPr>
                    <w:spacing w:val="-5"/>
                  </w:rPr>
                  <w:fldChar w:fldCharType="end"/>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0" o:spid="_x0000_s2154" type="#_x0000_t75" style="position:absolute;margin-left:0;margin-top:0;width:439.45pt;height:433pt;z-index:-2514944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4" o:spid="_x0000_s2158" type="#_x0000_t75" style="position:absolute;margin-left:0;margin-top:0;width:439.45pt;height:433pt;z-index:-251490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5" o:spid="_x0000_s2159" type="#_x0000_t75" style="position:absolute;margin-left:0;margin-top:0;width:439.45pt;height:433pt;z-index:-25148928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4" o:spid="_x0000_s2223" type="#_x0000_t202" style="position:absolute;margin-left:495.35pt;margin-top:40.5pt;width:19pt;height:15.3pt;z-index:-2515732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L35XSKsAQAASA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29</w:t>
                </w:r>
                <w:r>
                  <w:rPr>
                    <w:spacing w:val="-5"/>
                  </w:rPr>
                  <w:fldChar w:fldCharType="end"/>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3" o:spid="_x0000_s2157" type="#_x0000_t75" style="position:absolute;margin-left:0;margin-top:0;width:439.45pt;height:433pt;z-index:-2514913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7" o:spid="_x0000_s2161" type="#_x0000_t75" style="position:absolute;margin-left:0;margin-top:0;width:439.45pt;height:433pt;z-index:-251487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8" o:spid="_x0000_s2162" type="#_x0000_t75" style="position:absolute;margin-left:0;margin-top:0;width:439.45pt;height:433pt;z-index:-25148620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7" o:spid="_x0000_s2222" type="#_x0000_t202" style="position:absolute;margin-left:495.35pt;margin-top:40.5pt;width:19pt;height:15.3pt;z-index:-2515722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DZL8c8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30</w:t>
                </w:r>
                <w:r>
                  <w:rPr>
                    <w:spacing w:val="-5"/>
                  </w:rPr>
                  <w:fldChar w:fldCharType="end"/>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6" o:spid="_x0000_s2160" type="#_x0000_t75" style="position:absolute;margin-left:0;margin-top:0;width:439.45pt;height:433pt;z-index:-2514882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7" o:spid="_x0000_s2101" type="#_x0000_t75" style="position:absolute;margin-left:0;margin-top:0;width:439.45pt;height:433pt;z-index:-2515486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0" o:spid="_x0000_s2164" type="#_x0000_t75" style="position:absolute;margin-left:0;margin-top:0;width:439.45pt;height:433pt;z-index:-251484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1" o:spid="_x0000_s2165" type="#_x0000_t75" style="position:absolute;margin-left:0;margin-top:0;width:439.45pt;height:433pt;z-index:-25148313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8" o:spid="_x0000_s2221" type="#_x0000_t202" style="position:absolute;margin-left:495.35pt;margin-top:40.5pt;width:19pt;height:15.3pt;z-index:-251571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D+d62mrQEAAEg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31</w:t>
                </w:r>
                <w:r>
                  <w:rPr>
                    <w:spacing w:val="-5"/>
                  </w:rPr>
                  <w:fldChar w:fldCharType="end"/>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69" o:spid="_x0000_s2163" type="#_x0000_t75" style="position:absolute;margin-left:0;margin-top:0;width:439.45pt;height:433pt;z-index:-2514851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3" o:spid="_x0000_s2167" type="#_x0000_t75" style="position:absolute;margin-left:0;margin-top:0;width:439.45pt;height:433pt;z-index:-251481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4" o:spid="_x0000_s2168" type="#_x0000_t75" style="position:absolute;margin-left:0;margin-top:0;width:439.45pt;height:433pt;z-index:-2514800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0" o:spid="_x0000_s2220" type="#_x0000_t202" style="position:absolute;margin-left:495.35pt;margin-top:40.5pt;width:19pt;height:15.3pt;z-index:-251570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YILcCKsBAABKAwAADgAAAAAAAAAAAAAAAAAuAgAAZHJzL2Uyb0RvYy54bWxQ&#10;SwECLQAUAAYACAAAACEA1jaTgeEAAAALAQAADwAAAAAAAAAAAAAAAAAFBAAAZHJzL2Rvd25yZXYu&#10;eG1sUEsFBgAAAAAEAAQA8wAAABM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32</w:t>
                </w:r>
                <w:r>
                  <w:rPr>
                    <w:spacing w:val="-5"/>
                  </w:rPr>
                  <w:fldChar w:fldCharType="end"/>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2" o:spid="_x0000_s2166" type="#_x0000_t75" style="position:absolute;margin-left:0;margin-top:0;width:439.45pt;height:433pt;z-index:-251482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6" o:spid="_x0000_s2170" type="#_x0000_t75" style="position:absolute;margin-left:0;margin-top:0;width:439.45pt;height:433pt;z-index:-251478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7" o:spid="_x0000_s2171" type="#_x0000_t75" style="position:absolute;margin-left:0;margin-top:0;width:439.45pt;height:433pt;z-index:-25147699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2" o:spid="_x0000_s2219" type="#_x0000_t202" style="position:absolute;margin-left:495.35pt;margin-top:40.5pt;width:19pt;height:15.3pt;z-index:-2515691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1ZonD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33</w:t>
                </w:r>
                <w:r>
                  <w:rPr>
                    <w:spacing w:val="-5"/>
                  </w:rPr>
                  <w:fldChar w:fldCharType="end"/>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5" o:spid="_x0000_s2169" type="#_x0000_t75" style="position:absolute;margin-left:0;margin-top:0;width:439.45pt;height:433pt;z-index:-2514790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9" o:spid="_x0000_s2173" type="#_x0000_t75" style="position:absolute;margin-left:0;margin-top:0;width:439.45pt;height:433pt;z-index:-251474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8" o:spid="_x0000_s2102" type="#_x0000_t75" style="position:absolute;margin-left:0;margin-top:0;width:439.45pt;height:433pt;z-index:-25154764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68" o:spid="_x0000_s2242" type="#_x0000_t202" style="position:absolute;margin-left:495.35pt;margin-top:40.5pt;width:19pt;height:15.3pt;z-index:-251592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Yzh/T6sBAABHAwAADgAAAAAAAAAAAAAAAAAuAgAAZHJzL2Uyb0RvYy54bWxQ&#10;SwECLQAUAAYACAAAACEA1jaTgeEAAAALAQAADwAAAAAAAAAAAAAAAAAFBAAAZHJzL2Rvd25yZXYu&#10;eG1sUEsFBgAAAAAEAAQA8wAAABM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10</w:t>
                </w:r>
                <w:r>
                  <w:rPr>
                    <w:spacing w:val="-5"/>
                  </w:rP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0" o:spid="_x0000_s2174" type="#_x0000_t75" style="position:absolute;margin-left:0;margin-top:0;width:439.45pt;height:433pt;z-index:-2514739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3" o:spid="_x0000_s2218" type="#_x0000_t202" style="position:absolute;margin-left:495.35pt;margin-top:40.5pt;width:19pt;height:15.3pt;z-index:-2515681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ySKx9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34</w:t>
                </w:r>
                <w:r>
                  <w:rPr>
                    <w:spacing w:val="-5"/>
                  </w:rPr>
                  <w:fldChar w:fldCharType="end"/>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78" o:spid="_x0000_s2172" type="#_x0000_t75" style="position:absolute;margin-left:0;margin-top:0;width:439.45pt;height:433pt;z-index:-251475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2" o:spid="_x0000_s2176" type="#_x0000_t75" style="position:absolute;margin-left:0;margin-top:0;width:439.45pt;height:433pt;z-index:-251471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3" o:spid="_x0000_s2177" type="#_x0000_t75" style="position:absolute;margin-left:0;margin-top:0;width:439.45pt;height:433pt;z-index:-25147084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4" o:spid="_x0000_s2217" type="#_x0000_t202" style="position:absolute;margin-left:495.35pt;margin-top:40.5pt;width:19pt;height:15.3pt;z-index:-251566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D463fs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35</w:t>
                </w:r>
                <w:r>
                  <w:rPr>
                    <w:spacing w:val="-5"/>
                  </w:rPr>
                  <w:fldChar w:fldCharType="end"/>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1" o:spid="_x0000_s2175" type="#_x0000_t75" style="position:absolute;margin-left:0;margin-top:0;width:439.45pt;height:433pt;z-index:-251472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5" o:spid="_x0000_s2179" type="#_x0000_t75" style="position:absolute;margin-left:0;margin-top:0;width:439.45pt;height:433pt;z-index:-251468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6" o:spid="_x0000_s2180" type="#_x0000_t75" style="position:absolute;margin-left:0;margin-top:0;width:439.45pt;height:433pt;z-index:-25146777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5" o:spid="_x0000_s2216" type="#_x0000_t202" style="position:absolute;margin-left:495.35pt;margin-top:40.5pt;width:19pt;height:15.3pt;z-index:-2515650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&#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P8VSUq4BAABKAwAADgAAAAAAAAAAAAAAAAAuAgAAZHJzL2Uyb0RvYy54&#10;bWxQSwECLQAUAAYACAAAACEA1jaTgeEAAAALAQAADwAAAAAAAAAAAAAAAAAIBAAAZHJzL2Rvd25y&#10;ZXYueG1sUEsFBgAAAAAEAAQA8wAAABY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36</w:t>
                </w:r>
                <w:r>
                  <w:rPr>
                    <w:spacing w:val="-5"/>
                  </w:rPr>
                  <w:fldChar w:fldCharType="end"/>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4" o:spid="_x0000_s2178" type="#_x0000_t75" style="position:absolute;margin-left:0;margin-top:0;width:439.45pt;height:433pt;z-index:-251469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8" o:spid="_x0000_s2182" type="#_x0000_t75" style="position:absolute;margin-left:0;margin-top:0;width:439.45pt;height:433pt;z-index:-251465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9" o:spid="_x0000_s2183" type="#_x0000_t75" style="position:absolute;margin-left:0;margin-top:0;width:439.45pt;height:433pt;z-index:-25146470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7" o:spid="_x0000_s2215" type="#_x0000_t202" style="position:absolute;margin-left:495.35pt;margin-top:40.5pt;width:19pt;height:15.3pt;z-index:-2515640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Q74Oi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37</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06" o:spid="_x0000_s2100" type="#_x0000_t75" style="position:absolute;margin-left:0;margin-top:0;width:439.45pt;height:433pt;z-index:-2515496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87" o:spid="_x0000_s2181" type="#_x0000_t75" style="position:absolute;margin-left:0;margin-top:0;width:439.45pt;height:433pt;z-index:-2514667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1" o:spid="_x0000_s2185" type="#_x0000_t75" style="position:absolute;margin-left:0;margin-top:0;width:439.45pt;height:433pt;z-index:-2514626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2" o:spid="_x0000_s2186" type="#_x0000_t75" style="position:absolute;margin-left:0;margin-top:0;width:439.45pt;height:433pt;z-index:-25146163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9" o:spid="_x0000_s2214" type="#_x0000_t202" style="position:absolute;margin-left:495.35pt;margin-top:40.5pt;width:19pt;height:15.3pt;z-index:-2515630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RoXLVrQEAAEoDAAAOAAAAAAAAAAAAAAAAAC4CAABkcnMvZTJvRG9jLnht&#10;bFBLAQItABQABgAIAAAAIQDWNpOB4QAAAAsBAAAPAAAAAAAAAAAAAAAAAAcEAABkcnMvZG93bnJl&#10;di54bWxQSwUGAAAAAAQABADzAAAAFQU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38</w:t>
                </w:r>
                <w:r>
                  <w:rPr>
                    <w:spacing w:val="-5"/>
                  </w:rPr>
                  <w:fldChar w:fldCharType="end"/>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0" o:spid="_x0000_s2184" type="#_x0000_t75" style="position:absolute;margin-left:0;margin-top:0;width:439.45pt;height:433pt;z-index:-2514636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4" o:spid="_x0000_s2188" type="#_x0000_t75" style="position:absolute;margin-left:0;margin-top:0;width:439.45pt;height:433pt;z-index:-2514595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5" o:spid="_x0000_s2189" type="#_x0000_t75" style="position:absolute;margin-left:0;margin-top:0;width:439.45pt;height:433pt;z-index:-25145856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0" o:spid="_x0000_s2213" type="#_x0000_t202" style="position:absolute;margin-left:495.35pt;margin-top:40.5pt;width:19pt;height:15.3pt;z-index:-2515619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lJiXn6sBAABKAwAADgAAAAAAAAAAAAAAAAAuAgAAZHJzL2Uyb0RvYy54bWxQ&#10;SwECLQAUAAYACAAAACEA1jaTgeEAAAALAQAADwAAAAAAAAAAAAAAAAAFBAAAZHJzL2Rvd25yZXYu&#10;eG1sUEsFBgAAAAAEAAQA8wAAABMFA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39</w:t>
                </w:r>
                <w:r>
                  <w:rPr>
                    <w:spacing w:val="-5"/>
                  </w:rPr>
                  <w:fldChar w:fldCharType="end"/>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3" o:spid="_x0000_s2187" type="#_x0000_t75" style="position:absolute;margin-left:0;margin-top:0;width:439.45pt;height:433pt;z-index:-2514606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7" o:spid="_x0000_s2191" type="#_x0000_t75" style="position:absolute;margin-left:0;margin-top:0;width:439.45pt;height:433pt;z-index:-2514565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8" o:spid="_x0000_s2192" type="#_x0000_t75" style="position:absolute;margin-left:0;margin-top:0;width:439.45pt;height:433pt;z-index:-25145548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1" o:spid="_x0000_s2212" type="#_x0000_t202" style="position:absolute;margin-left:495.35pt;margin-top:40.5pt;width:19pt;height:15.3pt;z-index:-2515609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FO2siGsAQAASgMAAA4AAAAAAAAAAAAAAAAALgIAAGRycy9lMm9Eb2MueG1s&#10;UEsBAi0AFAAGAAgAAAAhANY2k4HhAAAACwEAAA8AAAAAAAAAAAAAAAAABgQAAGRycy9kb3ducmV2&#10;LnhtbFBLBQYAAAAABAAEAPMAAAAUBQAAAAA=&#10;" filled="f" stroked="f">
          <v:path arrowok="t"/>
          <v:textbox inset="0,0,0,0">
            <w:txbxContent>
              <w:p w:rsidR="00B75F27" w:rsidRDefault="00E8798C">
                <w:pPr>
                  <w:pStyle w:val="BodyText"/>
                  <w:spacing w:before="10"/>
                  <w:ind w:left="60"/>
                </w:pPr>
                <w:r>
                  <w:rPr>
                    <w:spacing w:val="-5"/>
                  </w:rPr>
                  <w:fldChar w:fldCharType="begin"/>
                </w:r>
                <w:r w:rsidR="00B75F27">
                  <w:rPr>
                    <w:spacing w:val="-5"/>
                  </w:rPr>
                  <w:instrText xml:space="preserve"> PAGE </w:instrText>
                </w:r>
                <w:r>
                  <w:rPr>
                    <w:spacing w:val="-5"/>
                  </w:rPr>
                  <w:fldChar w:fldCharType="separate"/>
                </w:r>
                <w:r w:rsidR="001355A8">
                  <w:rPr>
                    <w:noProof/>
                    <w:spacing w:val="-5"/>
                  </w:rPr>
                  <w:t>40</w:t>
                </w:r>
                <w:r>
                  <w:rPr>
                    <w:spacing w:val="-5"/>
                  </w:rPr>
                  <w:fldChar w:fldCharType="end"/>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27" w:rsidRDefault="00E879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5596" o:spid="_x0000_s2190" type="#_x0000_t75" style="position:absolute;margin-left:0;margin-top:0;width:439.45pt;height:433pt;z-index:-2514575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7C3"/>
    <w:multiLevelType w:val="hybridMultilevel"/>
    <w:tmpl w:val="45D2DC08"/>
    <w:lvl w:ilvl="0" w:tplc="BF8E214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9EA3A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ADC0F66">
      <w:numFmt w:val="bullet"/>
      <w:lvlText w:val="•"/>
      <w:lvlJc w:val="left"/>
      <w:pPr>
        <w:ind w:left="2000" w:hanging="361"/>
      </w:pPr>
      <w:rPr>
        <w:rFonts w:hint="default"/>
        <w:lang w:eastAsia="en-US" w:bidi="ar-SA"/>
      </w:rPr>
    </w:lvl>
    <w:lvl w:ilvl="3" w:tplc="0C80CCB4">
      <w:numFmt w:val="bullet"/>
      <w:lvlText w:val="•"/>
      <w:lvlJc w:val="left"/>
      <w:pPr>
        <w:ind w:left="2848" w:hanging="361"/>
      </w:pPr>
      <w:rPr>
        <w:rFonts w:hint="default"/>
        <w:lang w:eastAsia="en-US" w:bidi="ar-SA"/>
      </w:rPr>
    </w:lvl>
    <w:lvl w:ilvl="4" w:tplc="A46E9642">
      <w:numFmt w:val="bullet"/>
      <w:lvlText w:val="•"/>
      <w:lvlJc w:val="left"/>
      <w:pPr>
        <w:ind w:left="3697" w:hanging="361"/>
      </w:pPr>
      <w:rPr>
        <w:rFonts w:hint="default"/>
        <w:lang w:eastAsia="en-US" w:bidi="ar-SA"/>
      </w:rPr>
    </w:lvl>
    <w:lvl w:ilvl="5" w:tplc="CE04E380">
      <w:numFmt w:val="bullet"/>
      <w:lvlText w:val="•"/>
      <w:lvlJc w:val="left"/>
      <w:pPr>
        <w:ind w:left="4546" w:hanging="361"/>
      </w:pPr>
      <w:rPr>
        <w:rFonts w:hint="default"/>
        <w:lang w:eastAsia="en-US" w:bidi="ar-SA"/>
      </w:rPr>
    </w:lvl>
    <w:lvl w:ilvl="6" w:tplc="4112A55A">
      <w:numFmt w:val="bullet"/>
      <w:lvlText w:val="•"/>
      <w:lvlJc w:val="left"/>
      <w:pPr>
        <w:ind w:left="5394" w:hanging="361"/>
      </w:pPr>
      <w:rPr>
        <w:rFonts w:hint="default"/>
        <w:lang w:eastAsia="en-US" w:bidi="ar-SA"/>
      </w:rPr>
    </w:lvl>
    <w:lvl w:ilvl="7" w:tplc="E100601C">
      <w:numFmt w:val="bullet"/>
      <w:lvlText w:val="•"/>
      <w:lvlJc w:val="left"/>
      <w:pPr>
        <w:ind w:left="6243" w:hanging="361"/>
      </w:pPr>
      <w:rPr>
        <w:rFonts w:hint="default"/>
        <w:lang w:eastAsia="en-US" w:bidi="ar-SA"/>
      </w:rPr>
    </w:lvl>
    <w:lvl w:ilvl="8" w:tplc="AEF0C27C">
      <w:numFmt w:val="bullet"/>
      <w:lvlText w:val="•"/>
      <w:lvlJc w:val="left"/>
      <w:pPr>
        <w:ind w:left="7092" w:hanging="361"/>
      </w:pPr>
      <w:rPr>
        <w:rFonts w:hint="default"/>
        <w:lang w:eastAsia="en-US" w:bidi="ar-SA"/>
      </w:rPr>
    </w:lvl>
  </w:abstractNum>
  <w:abstractNum w:abstractNumId="1">
    <w:nsid w:val="06436D97"/>
    <w:multiLevelType w:val="multilevel"/>
    <w:tmpl w:val="0F7AFB52"/>
    <w:lvl w:ilvl="0">
      <w:start w:val="3"/>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13" w:hanging="51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12"/>
      </w:pPr>
      <w:rPr>
        <w:rFonts w:hint="default"/>
        <w:lang w:eastAsia="en-US" w:bidi="ar-SA"/>
      </w:rPr>
    </w:lvl>
    <w:lvl w:ilvl="4">
      <w:numFmt w:val="bullet"/>
      <w:lvlText w:val="•"/>
      <w:lvlJc w:val="left"/>
      <w:pPr>
        <w:ind w:left="3209" w:hanging="512"/>
      </w:pPr>
      <w:rPr>
        <w:rFonts w:hint="default"/>
        <w:lang w:eastAsia="en-US" w:bidi="ar-SA"/>
      </w:rPr>
    </w:lvl>
    <w:lvl w:ilvl="5">
      <w:numFmt w:val="bullet"/>
      <w:lvlText w:val="•"/>
      <w:lvlJc w:val="left"/>
      <w:pPr>
        <w:ind w:left="4139" w:hanging="512"/>
      </w:pPr>
      <w:rPr>
        <w:rFonts w:hint="default"/>
        <w:lang w:eastAsia="en-US" w:bidi="ar-SA"/>
      </w:rPr>
    </w:lvl>
    <w:lvl w:ilvl="6">
      <w:numFmt w:val="bullet"/>
      <w:lvlText w:val="•"/>
      <w:lvlJc w:val="left"/>
      <w:pPr>
        <w:ind w:left="5069" w:hanging="512"/>
      </w:pPr>
      <w:rPr>
        <w:rFonts w:hint="default"/>
        <w:lang w:eastAsia="en-US" w:bidi="ar-SA"/>
      </w:rPr>
    </w:lvl>
    <w:lvl w:ilvl="7">
      <w:numFmt w:val="bullet"/>
      <w:lvlText w:val="•"/>
      <w:lvlJc w:val="left"/>
      <w:pPr>
        <w:ind w:left="5999" w:hanging="512"/>
      </w:pPr>
      <w:rPr>
        <w:rFonts w:hint="default"/>
        <w:lang w:eastAsia="en-US" w:bidi="ar-SA"/>
      </w:rPr>
    </w:lvl>
    <w:lvl w:ilvl="8">
      <w:numFmt w:val="bullet"/>
      <w:lvlText w:val="•"/>
      <w:lvlJc w:val="left"/>
      <w:pPr>
        <w:ind w:left="6929" w:hanging="512"/>
      </w:pPr>
      <w:rPr>
        <w:rFonts w:hint="default"/>
        <w:lang w:eastAsia="en-US" w:bidi="ar-SA"/>
      </w:rPr>
    </w:lvl>
  </w:abstractNum>
  <w:abstractNum w:abstractNumId="2">
    <w:nsid w:val="06A344C5"/>
    <w:multiLevelType w:val="hybridMultilevel"/>
    <w:tmpl w:val="D65AE21E"/>
    <w:lvl w:ilvl="0" w:tplc="471C613C">
      <w:start w:val="4"/>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43030B4">
      <w:numFmt w:val="bullet"/>
      <w:lvlText w:val="•"/>
      <w:lvlJc w:val="left"/>
      <w:pPr>
        <w:ind w:left="637" w:hanging="181"/>
      </w:pPr>
      <w:rPr>
        <w:rFonts w:hint="default"/>
        <w:lang w:eastAsia="en-US" w:bidi="ar-SA"/>
      </w:rPr>
    </w:lvl>
    <w:lvl w:ilvl="2" w:tplc="AFF02648">
      <w:numFmt w:val="bullet"/>
      <w:lvlText w:val="•"/>
      <w:lvlJc w:val="left"/>
      <w:pPr>
        <w:ind w:left="955" w:hanging="181"/>
      </w:pPr>
      <w:rPr>
        <w:rFonts w:hint="default"/>
        <w:lang w:eastAsia="en-US" w:bidi="ar-SA"/>
      </w:rPr>
    </w:lvl>
    <w:lvl w:ilvl="3" w:tplc="05C0DFB0">
      <w:numFmt w:val="bullet"/>
      <w:lvlText w:val="•"/>
      <w:lvlJc w:val="left"/>
      <w:pPr>
        <w:ind w:left="1273" w:hanging="181"/>
      </w:pPr>
      <w:rPr>
        <w:rFonts w:hint="default"/>
        <w:lang w:eastAsia="en-US" w:bidi="ar-SA"/>
      </w:rPr>
    </w:lvl>
    <w:lvl w:ilvl="4" w:tplc="249CD8AE">
      <w:numFmt w:val="bullet"/>
      <w:lvlText w:val="•"/>
      <w:lvlJc w:val="left"/>
      <w:pPr>
        <w:ind w:left="1591" w:hanging="181"/>
      </w:pPr>
      <w:rPr>
        <w:rFonts w:hint="default"/>
        <w:lang w:eastAsia="en-US" w:bidi="ar-SA"/>
      </w:rPr>
    </w:lvl>
    <w:lvl w:ilvl="5" w:tplc="0582C5DA">
      <w:numFmt w:val="bullet"/>
      <w:lvlText w:val="•"/>
      <w:lvlJc w:val="left"/>
      <w:pPr>
        <w:ind w:left="1909" w:hanging="181"/>
      </w:pPr>
      <w:rPr>
        <w:rFonts w:hint="default"/>
        <w:lang w:eastAsia="en-US" w:bidi="ar-SA"/>
      </w:rPr>
    </w:lvl>
    <w:lvl w:ilvl="6" w:tplc="D2A0D3DA">
      <w:numFmt w:val="bullet"/>
      <w:lvlText w:val="•"/>
      <w:lvlJc w:val="left"/>
      <w:pPr>
        <w:ind w:left="2226" w:hanging="181"/>
      </w:pPr>
      <w:rPr>
        <w:rFonts w:hint="default"/>
        <w:lang w:eastAsia="en-US" w:bidi="ar-SA"/>
      </w:rPr>
    </w:lvl>
    <w:lvl w:ilvl="7" w:tplc="EB329170">
      <w:numFmt w:val="bullet"/>
      <w:lvlText w:val="•"/>
      <w:lvlJc w:val="left"/>
      <w:pPr>
        <w:ind w:left="2544" w:hanging="181"/>
      </w:pPr>
      <w:rPr>
        <w:rFonts w:hint="default"/>
        <w:lang w:eastAsia="en-US" w:bidi="ar-SA"/>
      </w:rPr>
    </w:lvl>
    <w:lvl w:ilvl="8" w:tplc="172C75AE">
      <w:numFmt w:val="bullet"/>
      <w:lvlText w:val="•"/>
      <w:lvlJc w:val="left"/>
      <w:pPr>
        <w:ind w:left="2862" w:hanging="181"/>
      </w:pPr>
      <w:rPr>
        <w:rFonts w:hint="default"/>
        <w:lang w:eastAsia="en-US" w:bidi="ar-SA"/>
      </w:rPr>
    </w:lvl>
  </w:abstractNum>
  <w:abstractNum w:abstractNumId="3">
    <w:nsid w:val="076731F4"/>
    <w:multiLevelType w:val="multilevel"/>
    <w:tmpl w:val="42BEDEE0"/>
    <w:lvl w:ilvl="0">
      <w:start w:val="3"/>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20"/>
        <w:jc w:val="left"/>
      </w:pPr>
      <w:rPr>
        <w:rFonts w:hint="default"/>
        <w:spacing w:val="0"/>
        <w:w w:val="100"/>
        <w:lang w:eastAsia="en-US" w:bidi="ar-SA"/>
      </w:rPr>
    </w:lvl>
    <w:lvl w:ilvl="3">
      <w:start w:val="1"/>
      <w:numFmt w:val="lowerLetter"/>
      <w:lvlText w:val="%4."/>
      <w:lvlJc w:val="left"/>
      <w:pPr>
        <w:ind w:left="1134"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352" w:hanging="720"/>
      </w:pPr>
      <w:rPr>
        <w:rFonts w:hint="default"/>
        <w:lang w:eastAsia="en-US" w:bidi="ar-SA"/>
      </w:rPr>
    </w:lvl>
    <w:lvl w:ilvl="5">
      <w:numFmt w:val="bullet"/>
      <w:lvlText w:val="•"/>
      <w:lvlJc w:val="left"/>
      <w:pPr>
        <w:ind w:left="3425" w:hanging="720"/>
      </w:pPr>
      <w:rPr>
        <w:rFonts w:hint="default"/>
        <w:lang w:eastAsia="en-US" w:bidi="ar-SA"/>
      </w:rPr>
    </w:lvl>
    <w:lvl w:ilvl="6">
      <w:numFmt w:val="bullet"/>
      <w:lvlText w:val="•"/>
      <w:lvlJc w:val="left"/>
      <w:pPr>
        <w:ind w:left="4498" w:hanging="720"/>
      </w:pPr>
      <w:rPr>
        <w:rFonts w:hint="default"/>
        <w:lang w:eastAsia="en-US" w:bidi="ar-SA"/>
      </w:rPr>
    </w:lvl>
    <w:lvl w:ilvl="7">
      <w:numFmt w:val="bullet"/>
      <w:lvlText w:val="•"/>
      <w:lvlJc w:val="left"/>
      <w:pPr>
        <w:ind w:left="5571" w:hanging="720"/>
      </w:pPr>
      <w:rPr>
        <w:rFonts w:hint="default"/>
        <w:lang w:eastAsia="en-US" w:bidi="ar-SA"/>
      </w:rPr>
    </w:lvl>
    <w:lvl w:ilvl="8">
      <w:numFmt w:val="bullet"/>
      <w:lvlText w:val="•"/>
      <w:lvlJc w:val="left"/>
      <w:pPr>
        <w:ind w:left="6643" w:hanging="720"/>
      </w:pPr>
      <w:rPr>
        <w:rFonts w:hint="default"/>
        <w:lang w:eastAsia="en-US" w:bidi="ar-SA"/>
      </w:rPr>
    </w:lvl>
  </w:abstractNum>
  <w:abstractNum w:abstractNumId="4">
    <w:nsid w:val="08472F36"/>
    <w:multiLevelType w:val="hybridMultilevel"/>
    <w:tmpl w:val="B852D5FE"/>
    <w:lvl w:ilvl="0" w:tplc="2D40349C">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89"/>
        <w:sz w:val="24"/>
        <w:szCs w:val="24"/>
        <w:lang w:eastAsia="en-US" w:bidi="ar-SA"/>
      </w:rPr>
    </w:lvl>
    <w:lvl w:ilvl="1" w:tplc="AB9C0812">
      <w:numFmt w:val="bullet"/>
      <w:lvlText w:val="•"/>
      <w:lvlJc w:val="left"/>
      <w:pPr>
        <w:ind w:left="1652" w:hanging="284"/>
      </w:pPr>
      <w:rPr>
        <w:rFonts w:hint="default"/>
        <w:lang w:eastAsia="en-US" w:bidi="ar-SA"/>
      </w:rPr>
    </w:lvl>
    <w:lvl w:ilvl="2" w:tplc="05909E4C">
      <w:numFmt w:val="bullet"/>
      <w:lvlText w:val="•"/>
      <w:lvlJc w:val="left"/>
      <w:pPr>
        <w:ind w:left="2445" w:hanging="284"/>
      </w:pPr>
      <w:rPr>
        <w:rFonts w:hint="default"/>
        <w:lang w:eastAsia="en-US" w:bidi="ar-SA"/>
      </w:rPr>
    </w:lvl>
    <w:lvl w:ilvl="3" w:tplc="7522223C">
      <w:numFmt w:val="bullet"/>
      <w:lvlText w:val="•"/>
      <w:lvlJc w:val="left"/>
      <w:pPr>
        <w:ind w:left="3238" w:hanging="284"/>
      </w:pPr>
      <w:rPr>
        <w:rFonts w:hint="default"/>
        <w:lang w:eastAsia="en-US" w:bidi="ar-SA"/>
      </w:rPr>
    </w:lvl>
    <w:lvl w:ilvl="4" w:tplc="C7E2AEC2">
      <w:numFmt w:val="bullet"/>
      <w:lvlText w:val="•"/>
      <w:lvlJc w:val="left"/>
      <w:pPr>
        <w:ind w:left="4031" w:hanging="284"/>
      </w:pPr>
      <w:rPr>
        <w:rFonts w:hint="default"/>
        <w:lang w:eastAsia="en-US" w:bidi="ar-SA"/>
      </w:rPr>
    </w:lvl>
    <w:lvl w:ilvl="5" w:tplc="CA360DC8">
      <w:numFmt w:val="bullet"/>
      <w:lvlText w:val="•"/>
      <w:lvlJc w:val="left"/>
      <w:pPr>
        <w:ind w:left="4824" w:hanging="284"/>
      </w:pPr>
      <w:rPr>
        <w:rFonts w:hint="default"/>
        <w:lang w:eastAsia="en-US" w:bidi="ar-SA"/>
      </w:rPr>
    </w:lvl>
    <w:lvl w:ilvl="6" w:tplc="0562F6F8">
      <w:numFmt w:val="bullet"/>
      <w:lvlText w:val="•"/>
      <w:lvlJc w:val="left"/>
      <w:pPr>
        <w:ind w:left="5617" w:hanging="284"/>
      </w:pPr>
      <w:rPr>
        <w:rFonts w:hint="default"/>
        <w:lang w:eastAsia="en-US" w:bidi="ar-SA"/>
      </w:rPr>
    </w:lvl>
    <w:lvl w:ilvl="7" w:tplc="19B69C16">
      <w:numFmt w:val="bullet"/>
      <w:lvlText w:val="•"/>
      <w:lvlJc w:val="left"/>
      <w:pPr>
        <w:ind w:left="6410" w:hanging="284"/>
      </w:pPr>
      <w:rPr>
        <w:rFonts w:hint="default"/>
        <w:lang w:eastAsia="en-US" w:bidi="ar-SA"/>
      </w:rPr>
    </w:lvl>
    <w:lvl w:ilvl="8" w:tplc="7310BF1C">
      <w:numFmt w:val="bullet"/>
      <w:lvlText w:val="•"/>
      <w:lvlJc w:val="left"/>
      <w:pPr>
        <w:ind w:left="7203" w:hanging="284"/>
      </w:pPr>
      <w:rPr>
        <w:rFonts w:hint="default"/>
        <w:lang w:eastAsia="en-US" w:bidi="ar-SA"/>
      </w:rPr>
    </w:lvl>
  </w:abstractNum>
  <w:abstractNum w:abstractNumId="5">
    <w:nsid w:val="08A252E6"/>
    <w:multiLevelType w:val="hybridMultilevel"/>
    <w:tmpl w:val="F192FAA6"/>
    <w:lvl w:ilvl="0" w:tplc="6BB46B94">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C2F234">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59C40DC4">
      <w:numFmt w:val="bullet"/>
      <w:lvlText w:val="•"/>
      <w:lvlJc w:val="left"/>
      <w:pPr>
        <w:ind w:left="2114" w:hanging="360"/>
      </w:pPr>
      <w:rPr>
        <w:rFonts w:hint="default"/>
        <w:lang w:eastAsia="en-US" w:bidi="ar-SA"/>
      </w:rPr>
    </w:lvl>
    <w:lvl w:ilvl="3" w:tplc="8BDE417E">
      <w:numFmt w:val="bullet"/>
      <w:lvlText w:val="•"/>
      <w:lvlJc w:val="left"/>
      <w:pPr>
        <w:ind w:left="2948" w:hanging="360"/>
      </w:pPr>
      <w:rPr>
        <w:rFonts w:hint="default"/>
        <w:lang w:eastAsia="en-US" w:bidi="ar-SA"/>
      </w:rPr>
    </w:lvl>
    <w:lvl w:ilvl="4" w:tplc="F0C66E1E">
      <w:numFmt w:val="bullet"/>
      <w:lvlText w:val="•"/>
      <w:lvlJc w:val="left"/>
      <w:pPr>
        <w:ind w:left="3783" w:hanging="360"/>
      </w:pPr>
      <w:rPr>
        <w:rFonts w:hint="default"/>
        <w:lang w:eastAsia="en-US" w:bidi="ar-SA"/>
      </w:rPr>
    </w:lvl>
    <w:lvl w:ilvl="5" w:tplc="E17AB4B0">
      <w:numFmt w:val="bullet"/>
      <w:lvlText w:val="•"/>
      <w:lvlJc w:val="left"/>
      <w:pPr>
        <w:ind w:left="4617" w:hanging="360"/>
      </w:pPr>
      <w:rPr>
        <w:rFonts w:hint="default"/>
        <w:lang w:eastAsia="en-US" w:bidi="ar-SA"/>
      </w:rPr>
    </w:lvl>
    <w:lvl w:ilvl="6" w:tplc="6E9CC3C2">
      <w:numFmt w:val="bullet"/>
      <w:lvlText w:val="•"/>
      <w:lvlJc w:val="left"/>
      <w:pPr>
        <w:ind w:left="5451" w:hanging="360"/>
      </w:pPr>
      <w:rPr>
        <w:rFonts w:hint="default"/>
        <w:lang w:eastAsia="en-US" w:bidi="ar-SA"/>
      </w:rPr>
    </w:lvl>
    <w:lvl w:ilvl="7" w:tplc="834A2C14">
      <w:numFmt w:val="bullet"/>
      <w:lvlText w:val="•"/>
      <w:lvlJc w:val="left"/>
      <w:pPr>
        <w:ind w:left="6286" w:hanging="360"/>
      </w:pPr>
      <w:rPr>
        <w:rFonts w:hint="default"/>
        <w:lang w:eastAsia="en-US" w:bidi="ar-SA"/>
      </w:rPr>
    </w:lvl>
    <w:lvl w:ilvl="8" w:tplc="4D3416E8">
      <w:numFmt w:val="bullet"/>
      <w:lvlText w:val="•"/>
      <w:lvlJc w:val="left"/>
      <w:pPr>
        <w:ind w:left="7120" w:hanging="360"/>
      </w:pPr>
      <w:rPr>
        <w:rFonts w:hint="default"/>
        <w:lang w:eastAsia="en-US" w:bidi="ar-SA"/>
      </w:rPr>
    </w:lvl>
  </w:abstractNum>
  <w:abstractNum w:abstractNumId="6">
    <w:nsid w:val="0D005A73"/>
    <w:multiLevelType w:val="hybridMultilevel"/>
    <w:tmpl w:val="87F0737C"/>
    <w:lvl w:ilvl="0" w:tplc="F8B83C28">
      <w:start w:val="1"/>
      <w:numFmt w:val="decimal"/>
      <w:lvlText w:val="%1."/>
      <w:lvlJc w:val="left"/>
      <w:pPr>
        <w:ind w:left="385"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AFC93EC">
      <w:numFmt w:val="bullet"/>
      <w:lvlText w:val="•"/>
      <w:lvlJc w:val="left"/>
      <w:pPr>
        <w:ind w:left="641" w:hanging="240"/>
      </w:pPr>
      <w:rPr>
        <w:rFonts w:hint="default"/>
        <w:lang w:eastAsia="en-US" w:bidi="ar-SA"/>
      </w:rPr>
    </w:lvl>
    <w:lvl w:ilvl="2" w:tplc="41C4897A">
      <w:numFmt w:val="bullet"/>
      <w:lvlText w:val="•"/>
      <w:lvlJc w:val="left"/>
      <w:pPr>
        <w:ind w:left="903" w:hanging="240"/>
      </w:pPr>
      <w:rPr>
        <w:rFonts w:hint="default"/>
        <w:lang w:eastAsia="en-US" w:bidi="ar-SA"/>
      </w:rPr>
    </w:lvl>
    <w:lvl w:ilvl="3" w:tplc="9710E630">
      <w:numFmt w:val="bullet"/>
      <w:lvlText w:val="•"/>
      <w:lvlJc w:val="left"/>
      <w:pPr>
        <w:ind w:left="1165" w:hanging="240"/>
      </w:pPr>
      <w:rPr>
        <w:rFonts w:hint="default"/>
        <w:lang w:eastAsia="en-US" w:bidi="ar-SA"/>
      </w:rPr>
    </w:lvl>
    <w:lvl w:ilvl="4" w:tplc="4A38A164">
      <w:numFmt w:val="bullet"/>
      <w:lvlText w:val="•"/>
      <w:lvlJc w:val="left"/>
      <w:pPr>
        <w:ind w:left="1427" w:hanging="240"/>
      </w:pPr>
      <w:rPr>
        <w:rFonts w:hint="default"/>
        <w:lang w:eastAsia="en-US" w:bidi="ar-SA"/>
      </w:rPr>
    </w:lvl>
    <w:lvl w:ilvl="5" w:tplc="F9BE9412">
      <w:numFmt w:val="bullet"/>
      <w:lvlText w:val="•"/>
      <w:lvlJc w:val="left"/>
      <w:pPr>
        <w:ind w:left="1689" w:hanging="240"/>
      </w:pPr>
      <w:rPr>
        <w:rFonts w:hint="default"/>
        <w:lang w:eastAsia="en-US" w:bidi="ar-SA"/>
      </w:rPr>
    </w:lvl>
    <w:lvl w:ilvl="6" w:tplc="EA2C185A">
      <w:numFmt w:val="bullet"/>
      <w:lvlText w:val="•"/>
      <w:lvlJc w:val="left"/>
      <w:pPr>
        <w:ind w:left="1950" w:hanging="240"/>
      </w:pPr>
      <w:rPr>
        <w:rFonts w:hint="default"/>
        <w:lang w:eastAsia="en-US" w:bidi="ar-SA"/>
      </w:rPr>
    </w:lvl>
    <w:lvl w:ilvl="7" w:tplc="BB32EDEA">
      <w:numFmt w:val="bullet"/>
      <w:lvlText w:val="•"/>
      <w:lvlJc w:val="left"/>
      <w:pPr>
        <w:ind w:left="2212" w:hanging="240"/>
      </w:pPr>
      <w:rPr>
        <w:rFonts w:hint="default"/>
        <w:lang w:eastAsia="en-US" w:bidi="ar-SA"/>
      </w:rPr>
    </w:lvl>
    <w:lvl w:ilvl="8" w:tplc="BD607BDC">
      <w:numFmt w:val="bullet"/>
      <w:lvlText w:val="•"/>
      <w:lvlJc w:val="left"/>
      <w:pPr>
        <w:ind w:left="2474" w:hanging="240"/>
      </w:pPr>
      <w:rPr>
        <w:rFonts w:hint="default"/>
        <w:lang w:eastAsia="en-US" w:bidi="ar-SA"/>
      </w:rPr>
    </w:lvl>
  </w:abstractNum>
  <w:abstractNum w:abstractNumId="7">
    <w:nsid w:val="0E9A50C6"/>
    <w:multiLevelType w:val="hybridMultilevel"/>
    <w:tmpl w:val="1390FA64"/>
    <w:lvl w:ilvl="0" w:tplc="79948EF8">
      <w:start w:val="1"/>
      <w:numFmt w:val="lowerLetter"/>
      <w:lvlText w:val="%1."/>
      <w:lvlJc w:val="left"/>
      <w:pPr>
        <w:ind w:left="104" w:hanging="2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B0F638">
      <w:numFmt w:val="bullet"/>
      <w:lvlText w:val="•"/>
      <w:lvlJc w:val="left"/>
      <w:pPr>
        <w:ind w:left="298" w:hanging="258"/>
      </w:pPr>
      <w:rPr>
        <w:rFonts w:hint="default"/>
        <w:lang w:eastAsia="en-US" w:bidi="ar-SA"/>
      </w:rPr>
    </w:lvl>
    <w:lvl w:ilvl="2" w:tplc="508EDADC">
      <w:numFmt w:val="bullet"/>
      <w:lvlText w:val="•"/>
      <w:lvlJc w:val="left"/>
      <w:pPr>
        <w:ind w:left="497" w:hanging="258"/>
      </w:pPr>
      <w:rPr>
        <w:rFonts w:hint="default"/>
        <w:lang w:eastAsia="en-US" w:bidi="ar-SA"/>
      </w:rPr>
    </w:lvl>
    <w:lvl w:ilvl="3" w:tplc="D14CE174">
      <w:numFmt w:val="bullet"/>
      <w:lvlText w:val="•"/>
      <w:lvlJc w:val="left"/>
      <w:pPr>
        <w:ind w:left="696" w:hanging="258"/>
      </w:pPr>
      <w:rPr>
        <w:rFonts w:hint="default"/>
        <w:lang w:eastAsia="en-US" w:bidi="ar-SA"/>
      </w:rPr>
    </w:lvl>
    <w:lvl w:ilvl="4" w:tplc="C79EA992">
      <w:numFmt w:val="bullet"/>
      <w:lvlText w:val="•"/>
      <w:lvlJc w:val="left"/>
      <w:pPr>
        <w:ind w:left="895" w:hanging="258"/>
      </w:pPr>
      <w:rPr>
        <w:rFonts w:hint="default"/>
        <w:lang w:eastAsia="en-US" w:bidi="ar-SA"/>
      </w:rPr>
    </w:lvl>
    <w:lvl w:ilvl="5" w:tplc="C110026C">
      <w:numFmt w:val="bullet"/>
      <w:lvlText w:val="•"/>
      <w:lvlJc w:val="left"/>
      <w:pPr>
        <w:ind w:left="1094" w:hanging="258"/>
      </w:pPr>
      <w:rPr>
        <w:rFonts w:hint="default"/>
        <w:lang w:eastAsia="en-US" w:bidi="ar-SA"/>
      </w:rPr>
    </w:lvl>
    <w:lvl w:ilvl="6" w:tplc="3A7612CC">
      <w:numFmt w:val="bullet"/>
      <w:lvlText w:val="•"/>
      <w:lvlJc w:val="left"/>
      <w:pPr>
        <w:ind w:left="1293" w:hanging="258"/>
      </w:pPr>
      <w:rPr>
        <w:rFonts w:hint="default"/>
        <w:lang w:eastAsia="en-US" w:bidi="ar-SA"/>
      </w:rPr>
    </w:lvl>
    <w:lvl w:ilvl="7" w:tplc="6204CDCE">
      <w:numFmt w:val="bullet"/>
      <w:lvlText w:val="•"/>
      <w:lvlJc w:val="left"/>
      <w:pPr>
        <w:ind w:left="1492" w:hanging="258"/>
      </w:pPr>
      <w:rPr>
        <w:rFonts w:hint="default"/>
        <w:lang w:eastAsia="en-US" w:bidi="ar-SA"/>
      </w:rPr>
    </w:lvl>
    <w:lvl w:ilvl="8" w:tplc="0930E0C4">
      <w:numFmt w:val="bullet"/>
      <w:lvlText w:val="•"/>
      <w:lvlJc w:val="left"/>
      <w:pPr>
        <w:ind w:left="1691" w:hanging="258"/>
      </w:pPr>
      <w:rPr>
        <w:rFonts w:hint="default"/>
        <w:lang w:eastAsia="en-US" w:bidi="ar-SA"/>
      </w:rPr>
    </w:lvl>
  </w:abstractNum>
  <w:abstractNum w:abstractNumId="8">
    <w:nsid w:val="0EBD1449"/>
    <w:multiLevelType w:val="multilevel"/>
    <w:tmpl w:val="F8E2A92C"/>
    <w:lvl w:ilvl="0">
      <w:start w:val="2"/>
      <w:numFmt w:val="decimal"/>
      <w:lvlText w:val="%1"/>
      <w:lvlJc w:val="left"/>
      <w:pPr>
        <w:ind w:left="1701" w:hanging="413"/>
        <w:jc w:val="left"/>
      </w:pPr>
      <w:rPr>
        <w:rFonts w:hint="default"/>
        <w:lang w:eastAsia="en-US" w:bidi="ar-SA"/>
      </w:rPr>
    </w:lvl>
    <w:lvl w:ilvl="1">
      <w:start w:val="1"/>
      <w:numFmt w:val="decimal"/>
      <w:lvlText w:val="%1.%2"/>
      <w:lvlJc w:val="left"/>
      <w:pPr>
        <w:ind w:left="1701" w:hanging="41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70"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70"/>
      </w:pPr>
      <w:rPr>
        <w:rFonts w:hint="default"/>
        <w:lang w:eastAsia="en-US" w:bidi="ar-SA"/>
      </w:rPr>
    </w:lvl>
    <w:lvl w:ilvl="4">
      <w:numFmt w:val="bullet"/>
      <w:lvlText w:val="•"/>
      <w:lvlJc w:val="left"/>
      <w:pPr>
        <w:ind w:left="3209" w:hanging="570"/>
      </w:pPr>
      <w:rPr>
        <w:rFonts w:hint="default"/>
        <w:lang w:eastAsia="en-US" w:bidi="ar-SA"/>
      </w:rPr>
    </w:lvl>
    <w:lvl w:ilvl="5">
      <w:numFmt w:val="bullet"/>
      <w:lvlText w:val="•"/>
      <w:lvlJc w:val="left"/>
      <w:pPr>
        <w:ind w:left="4139" w:hanging="570"/>
      </w:pPr>
      <w:rPr>
        <w:rFonts w:hint="default"/>
        <w:lang w:eastAsia="en-US" w:bidi="ar-SA"/>
      </w:rPr>
    </w:lvl>
    <w:lvl w:ilvl="6">
      <w:numFmt w:val="bullet"/>
      <w:lvlText w:val="•"/>
      <w:lvlJc w:val="left"/>
      <w:pPr>
        <w:ind w:left="5069" w:hanging="570"/>
      </w:pPr>
      <w:rPr>
        <w:rFonts w:hint="default"/>
        <w:lang w:eastAsia="en-US" w:bidi="ar-SA"/>
      </w:rPr>
    </w:lvl>
    <w:lvl w:ilvl="7">
      <w:numFmt w:val="bullet"/>
      <w:lvlText w:val="•"/>
      <w:lvlJc w:val="left"/>
      <w:pPr>
        <w:ind w:left="5999" w:hanging="570"/>
      </w:pPr>
      <w:rPr>
        <w:rFonts w:hint="default"/>
        <w:lang w:eastAsia="en-US" w:bidi="ar-SA"/>
      </w:rPr>
    </w:lvl>
    <w:lvl w:ilvl="8">
      <w:numFmt w:val="bullet"/>
      <w:lvlText w:val="•"/>
      <w:lvlJc w:val="left"/>
      <w:pPr>
        <w:ind w:left="6929" w:hanging="570"/>
      </w:pPr>
      <w:rPr>
        <w:rFonts w:hint="default"/>
        <w:lang w:eastAsia="en-US" w:bidi="ar-SA"/>
      </w:rPr>
    </w:lvl>
  </w:abstractNum>
  <w:abstractNum w:abstractNumId="9">
    <w:nsid w:val="0EF46952"/>
    <w:multiLevelType w:val="hybridMultilevel"/>
    <w:tmpl w:val="7B6E8BC0"/>
    <w:lvl w:ilvl="0" w:tplc="A5CAB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5EB61C">
      <w:numFmt w:val="bullet"/>
      <w:lvlText w:val="•"/>
      <w:lvlJc w:val="left"/>
      <w:pPr>
        <w:ind w:left="2030" w:hanging="360"/>
      </w:pPr>
      <w:rPr>
        <w:rFonts w:hint="default"/>
        <w:lang w:eastAsia="en-US" w:bidi="ar-SA"/>
      </w:rPr>
    </w:lvl>
    <w:lvl w:ilvl="2" w:tplc="D18EBD4A">
      <w:numFmt w:val="bullet"/>
      <w:lvlText w:val="•"/>
      <w:lvlJc w:val="left"/>
      <w:pPr>
        <w:ind w:left="2781" w:hanging="360"/>
      </w:pPr>
      <w:rPr>
        <w:rFonts w:hint="default"/>
        <w:lang w:eastAsia="en-US" w:bidi="ar-SA"/>
      </w:rPr>
    </w:lvl>
    <w:lvl w:ilvl="3" w:tplc="645C87CC">
      <w:numFmt w:val="bullet"/>
      <w:lvlText w:val="•"/>
      <w:lvlJc w:val="left"/>
      <w:pPr>
        <w:ind w:left="3532" w:hanging="360"/>
      </w:pPr>
      <w:rPr>
        <w:rFonts w:hint="default"/>
        <w:lang w:eastAsia="en-US" w:bidi="ar-SA"/>
      </w:rPr>
    </w:lvl>
    <w:lvl w:ilvl="4" w:tplc="08EA7D5C">
      <w:numFmt w:val="bullet"/>
      <w:lvlText w:val="•"/>
      <w:lvlJc w:val="left"/>
      <w:pPr>
        <w:ind w:left="4283" w:hanging="360"/>
      </w:pPr>
      <w:rPr>
        <w:rFonts w:hint="default"/>
        <w:lang w:eastAsia="en-US" w:bidi="ar-SA"/>
      </w:rPr>
    </w:lvl>
    <w:lvl w:ilvl="5" w:tplc="C75210CC">
      <w:numFmt w:val="bullet"/>
      <w:lvlText w:val="•"/>
      <w:lvlJc w:val="left"/>
      <w:pPr>
        <w:ind w:left="5034" w:hanging="360"/>
      </w:pPr>
      <w:rPr>
        <w:rFonts w:hint="default"/>
        <w:lang w:eastAsia="en-US" w:bidi="ar-SA"/>
      </w:rPr>
    </w:lvl>
    <w:lvl w:ilvl="6" w:tplc="B9D00222">
      <w:numFmt w:val="bullet"/>
      <w:lvlText w:val="•"/>
      <w:lvlJc w:val="left"/>
      <w:pPr>
        <w:ind w:left="5785" w:hanging="360"/>
      </w:pPr>
      <w:rPr>
        <w:rFonts w:hint="default"/>
        <w:lang w:eastAsia="en-US" w:bidi="ar-SA"/>
      </w:rPr>
    </w:lvl>
    <w:lvl w:ilvl="7" w:tplc="0D664844">
      <w:numFmt w:val="bullet"/>
      <w:lvlText w:val="•"/>
      <w:lvlJc w:val="left"/>
      <w:pPr>
        <w:ind w:left="6536" w:hanging="360"/>
      </w:pPr>
      <w:rPr>
        <w:rFonts w:hint="default"/>
        <w:lang w:eastAsia="en-US" w:bidi="ar-SA"/>
      </w:rPr>
    </w:lvl>
    <w:lvl w:ilvl="8" w:tplc="CDBC4DB0">
      <w:numFmt w:val="bullet"/>
      <w:lvlText w:val="•"/>
      <w:lvlJc w:val="left"/>
      <w:pPr>
        <w:ind w:left="7287" w:hanging="360"/>
      </w:pPr>
      <w:rPr>
        <w:rFonts w:hint="default"/>
        <w:lang w:eastAsia="en-US" w:bidi="ar-SA"/>
      </w:rPr>
    </w:lvl>
  </w:abstractNum>
  <w:abstractNum w:abstractNumId="10">
    <w:nsid w:val="14413F92"/>
    <w:multiLevelType w:val="multilevel"/>
    <w:tmpl w:val="6DE8CE5C"/>
    <w:lvl w:ilvl="0">
      <w:start w:val="1"/>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69" w:hanging="360"/>
      </w:pPr>
      <w:rPr>
        <w:rFonts w:hint="default"/>
        <w:lang w:eastAsia="en-US" w:bidi="ar-SA"/>
      </w:rPr>
    </w:lvl>
    <w:lvl w:ilvl="3">
      <w:numFmt w:val="bullet"/>
      <w:lvlText w:val="•"/>
      <w:lvlJc w:val="left"/>
      <w:pPr>
        <w:ind w:left="3784" w:hanging="360"/>
      </w:pPr>
      <w:rPr>
        <w:rFonts w:hint="default"/>
        <w:lang w:eastAsia="en-US" w:bidi="ar-SA"/>
      </w:rPr>
    </w:lvl>
    <w:lvl w:ilvl="4">
      <w:numFmt w:val="bullet"/>
      <w:lvlText w:val="•"/>
      <w:lvlJc w:val="left"/>
      <w:pPr>
        <w:ind w:left="4499" w:hanging="360"/>
      </w:pPr>
      <w:rPr>
        <w:rFonts w:hint="default"/>
        <w:lang w:eastAsia="en-US" w:bidi="ar-SA"/>
      </w:rPr>
    </w:lvl>
    <w:lvl w:ilvl="5">
      <w:numFmt w:val="bullet"/>
      <w:lvlText w:val="•"/>
      <w:lvlJc w:val="left"/>
      <w:pPr>
        <w:ind w:left="5214" w:hanging="360"/>
      </w:pPr>
      <w:rPr>
        <w:rFonts w:hint="default"/>
        <w:lang w:eastAsia="en-US" w:bidi="ar-SA"/>
      </w:rPr>
    </w:lvl>
    <w:lvl w:ilvl="6">
      <w:numFmt w:val="bullet"/>
      <w:lvlText w:val="•"/>
      <w:lvlJc w:val="left"/>
      <w:pPr>
        <w:ind w:left="5929" w:hanging="360"/>
      </w:pPr>
      <w:rPr>
        <w:rFonts w:hint="default"/>
        <w:lang w:eastAsia="en-US" w:bidi="ar-SA"/>
      </w:rPr>
    </w:lvl>
    <w:lvl w:ilvl="7">
      <w:numFmt w:val="bullet"/>
      <w:lvlText w:val="•"/>
      <w:lvlJc w:val="left"/>
      <w:pPr>
        <w:ind w:left="6644" w:hanging="360"/>
      </w:pPr>
      <w:rPr>
        <w:rFonts w:hint="default"/>
        <w:lang w:eastAsia="en-US" w:bidi="ar-SA"/>
      </w:rPr>
    </w:lvl>
    <w:lvl w:ilvl="8">
      <w:numFmt w:val="bullet"/>
      <w:lvlText w:val="•"/>
      <w:lvlJc w:val="left"/>
      <w:pPr>
        <w:ind w:left="7359" w:hanging="360"/>
      </w:pPr>
      <w:rPr>
        <w:rFonts w:hint="default"/>
        <w:lang w:eastAsia="en-US" w:bidi="ar-SA"/>
      </w:rPr>
    </w:lvl>
  </w:abstractNum>
  <w:abstractNum w:abstractNumId="11">
    <w:nsid w:val="1947702D"/>
    <w:multiLevelType w:val="multilevel"/>
    <w:tmpl w:val="36C0C120"/>
    <w:lvl w:ilvl="0">
      <w:start w:val="1"/>
      <w:numFmt w:val="decimal"/>
      <w:lvlText w:val="%1"/>
      <w:lvlJc w:val="left"/>
      <w:pPr>
        <w:ind w:left="928" w:hanging="360"/>
        <w:jc w:val="left"/>
      </w:pPr>
      <w:rPr>
        <w:rFonts w:hint="default"/>
        <w:lang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03" w:hanging="360"/>
      </w:pPr>
      <w:rPr>
        <w:rFonts w:hint="default"/>
        <w:lang w:eastAsia="en-US" w:bidi="ar-SA"/>
      </w:rPr>
    </w:lvl>
    <w:lvl w:ilvl="4">
      <w:numFmt w:val="bullet"/>
      <w:lvlText w:val="•"/>
      <w:lvlJc w:val="left"/>
      <w:pPr>
        <w:ind w:left="3487" w:hanging="360"/>
      </w:pPr>
      <w:rPr>
        <w:rFonts w:hint="default"/>
        <w:lang w:eastAsia="en-US" w:bidi="ar-SA"/>
      </w:rPr>
    </w:lvl>
    <w:lvl w:ilvl="5">
      <w:numFmt w:val="bullet"/>
      <w:lvlText w:val="•"/>
      <w:lvlJc w:val="left"/>
      <w:pPr>
        <w:ind w:left="4371" w:hanging="360"/>
      </w:pPr>
      <w:rPr>
        <w:rFonts w:hint="default"/>
        <w:lang w:eastAsia="en-US" w:bidi="ar-SA"/>
      </w:rPr>
    </w:lvl>
    <w:lvl w:ilvl="6">
      <w:numFmt w:val="bullet"/>
      <w:lvlText w:val="•"/>
      <w:lvlJc w:val="left"/>
      <w:pPr>
        <w:ind w:left="5254" w:hanging="360"/>
      </w:pPr>
      <w:rPr>
        <w:rFonts w:hint="default"/>
        <w:lang w:eastAsia="en-US" w:bidi="ar-SA"/>
      </w:rPr>
    </w:lvl>
    <w:lvl w:ilvl="7">
      <w:numFmt w:val="bullet"/>
      <w:lvlText w:val="•"/>
      <w:lvlJc w:val="left"/>
      <w:pPr>
        <w:ind w:left="6138" w:hanging="360"/>
      </w:pPr>
      <w:rPr>
        <w:rFonts w:hint="default"/>
        <w:lang w:eastAsia="en-US" w:bidi="ar-SA"/>
      </w:rPr>
    </w:lvl>
    <w:lvl w:ilvl="8">
      <w:numFmt w:val="bullet"/>
      <w:lvlText w:val="•"/>
      <w:lvlJc w:val="left"/>
      <w:pPr>
        <w:ind w:left="7022" w:hanging="360"/>
      </w:pPr>
      <w:rPr>
        <w:rFonts w:hint="default"/>
        <w:lang w:eastAsia="en-US" w:bidi="ar-SA"/>
      </w:rPr>
    </w:lvl>
  </w:abstractNum>
  <w:abstractNum w:abstractNumId="12">
    <w:nsid w:val="19980ABD"/>
    <w:multiLevelType w:val="multilevel"/>
    <w:tmpl w:val="8F50696A"/>
    <w:lvl w:ilvl="0">
      <w:start w:val="2"/>
      <w:numFmt w:val="decimal"/>
      <w:lvlText w:val="%1"/>
      <w:lvlJc w:val="left"/>
      <w:pPr>
        <w:ind w:left="1348" w:hanging="780"/>
        <w:jc w:val="left"/>
      </w:pPr>
      <w:rPr>
        <w:rFonts w:hint="default"/>
        <w:lang w:eastAsia="en-US" w:bidi="ar-SA"/>
      </w:rPr>
    </w:lvl>
    <w:lvl w:ilvl="1">
      <w:start w:val="5"/>
      <w:numFmt w:val="decimal"/>
      <w:lvlText w:val="%1.%2"/>
      <w:lvlJc w:val="left"/>
      <w:pPr>
        <w:ind w:left="1348" w:hanging="780"/>
        <w:jc w:val="left"/>
      </w:pPr>
      <w:rPr>
        <w:rFonts w:hint="default"/>
        <w:lang w:eastAsia="en-US" w:bidi="ar-SA"/>
      </w:rPr>
    </w:lvl>
    <w:lvl w:ilvl="2">
      <w:start w:val="6"/>
      <w:numFmt w:val="decimal"/>
      <w:lvlText w:val="%1.%2.%3"/>
      <w:lvlJc w:val="left"/>
      <w:pPr>
        <w:ind w:left="1348" w:hanging="78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380" w:hanging="21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516" w:hanging="211"/>
      </w:pPr>
      <w:rPr>
        <w:rFonts w:hint="default"/>
        <w:lang w:eastAsia="en-US" w:bidi="ar-SA"/>
      </w:rPr>
    </w:lvl>
    <w:lvl w:ilvl="5">
      <w:numFmt w:val="bullet"/>
      <w:lvlText w:val="•"/>
      <w:lvlJc w:val="left"/>
      <w:pPr>
        <w:ind w:left="5228" w:hanging="211"/>
      </w:pPr>
      <w:rPr>
        <w:rFonts w:hint="default"/>
        <w:lang w:eastAsia="en-US" w:bidi="ar-SA"/>
      </w:rPr>
    </w:lvl>
    <w:lvl w:ilvl="6">
      <w:numFmt w:val="bullet"/>
      <w:lvlText w:val="•"/>
      <w:lvlJc w:val="left"/>
      <w:pPr>
        <w:ind w:left="5940" w:hanging="211"/>
      </w:pPr>
      <w:rPr>
        <w:rFonts w:hint="default"/>
        <w:lang w:eastAsia="en-US" w:bidi="ar-SA"/>
      </w:rPr>
    </w:lvl>
    <w:lvl w:ilvl="7">
      <w:numFmt w:val="bullet"/>
      <w:lvlText w:val="•"/>
      <w:lvlJc w:val="left"/>
      <w:pPr>
        <w:ind w:left="6652" w:hanging="211"/>
      </w:pPr>
      <w:rPr>
        <w:rFonts w:hint="default"/>
        <w:lang w:eastAsia="en-US" w:bidi="ar-SA"/>
      </w:rPr>
    </w:lvl>
    <w:lvl w:ilvl="8">
      <w:numFmt w:val="bullet"/>
      <w:lvlText w:val="•"/>
      <w:lvlJc w:val="left"/>
      <w:pPr>
        <w:ind w:left="7365" w:hanging="211"/>
      </w:pPr>
      <w:rPr>
        <w:rFonts w:hint="default"/>
        <w:lang w:eastAsia="en-US" w:bidi="ar-SA"/>
      </w:rPr>
    </w:lvl>
  </w:abstractNum>
  <w:abstractNum w:abstractNumId="13">
    <w:nsid w:val="1F11029F"/>
    <w:multiLevelType w:val="hybridMultilevel"/>
    <w:tmpl w:val="69CA0850"/>
    <w:lvl w:ilvl="0" w:tplc="69B021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0D20">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9724878">
      <w:numFmt w:val="bullet"/>
      <w:lvlText w:val="•"/>
      <w:lvlJc w:val="left"/>
      <w:pPr>
        <w:ind w:left="2754" w:hanging="361"/>
      </w:pPr>
      <w:rPr>
        <w:rFonts w:hint="default"/>
        <w:lang w:eastAsia="en-US" w:bidi="ar-SA"/>
      </w:rPr>
    </w:lvl>
    <w:lvl w:ilvl="3" w:tplc="778A8C44">
      <w:numFmt w:val="bullet"/>
      <w:lvlText w:val="•"/>
      <w:lvlJc w:val="left"/>
      <w:pPr>
        <w:ind w:left="3508" w:hanging="361"/>
      </w:pPr>
      <w:rPr>
        <w:rFonts w:hint="default"/>
        <w:lang w:eastAsia="en-US" w:bidi="ar-SA"/>
      </w:rPr>
    </w:lvl>
    <w:lvl w:ilvl="4" w:tplc="7172A13C">
      <w:numFmt w:val="bullet"/>
      <w:lvlText w:val="•"/>
      <w:lvlJc w:val="left"/>
      <w:pPr>
        <w:ind w:left="4263" w:hanging="361"/>
      </w:pPr>
      <w:rPr>
        <w:rFonts w:hint="default"/>
        <w:lang w:eastAsia="en-US" w:bidi="ar-SA"/>
      </w:rPr>
    </w:lvl>
    <w:lvl w:ilvl="5" w:tplc="13786208">
      <w:numFmt w:val="bullet"/>
      <w:lvlText w:val="•"/>
      <w:lvlJc w:val="left"/>
      <w:pPr>
        <w:ind w:left="5017" w:hanging="361"/>
      </w:pPr>
      <w:rPr>
        <w:rFonts w:hint="default"/>
        <w:lang w:eastAsia="en-US" w:bidi="ar-SA"/>
      </w:rPr>
    </w:lvl>
    <w:lvl w:ilvl="6" w:tplc="690C8938">
      <w:numFmt w:val="bullet"/>
      <w:lvlText w:val="•"/>
      <w:lvlJc w:val="left"/>
      <w:pPr>
        <w:ind w:left="5771" w:hanging="361"/>
      </w:pPr>
      <w:rPr>
        <w:rFonts w:hint="default"/>
        <w:lang w:eastAsia="en-US" w:bidi="ar-SA"/>
      </w:rPr>
    </w:lvl>
    <w:lvl w:ilvl="7" w:tplc="BAA6E64A">
      <w:numFmt w:val="bullet"/>
      <w:lvlText w:val="•"/>
      <w:lvlJc w:val="left"/>
      <w:pPr>
        <w:ind w:left="6526" w:hanging="361"/>
      </w:pPr>
      <w:rPr>
        <w:rFonts w:hint="default"/>
        <w:lang w:eastAsia="en-US" w:bidi="ar-SA"/>
      </w:rPr>
    </w:lvl>
    <w:lvl w:ilvl="8" w:tplc="5D829C4A">
      <w:numFmt w:val="bullet"/>
      <w:lvlText w:val="•"/>
      <w:lvlJc w:val="left"/>
      <w:pPr>
        <w:ind w:left="7280" w:hanging="361"/>
      </w:pPr>
      <w:rPr>
        <w:rFonts w:hint="default"/>
        <w:lang w:eastAsia="en-US" w:bidi="ar-SA"/>
      </w:rPr>
    </w:lvl>
  </w:abstractNum>
  <w:abstractNum w:abstractNumId="14">
    <w:nsid w:val="22571EAA"/>
    <w:multiLevelType w:val="hybridMultilevel"/>
    <w:tmpl w:val="174E8858"/>
    <w:lvl w:ilvl="0" w:tplc="4322C994">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B60894">
      <w:start w:val="1"/>
      <w:numFmt w:val="decimal"/>
      <w:lvlText w:val="%2."/>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06CBEDE">
      <w:numFmt w:val="bullet"/>
      <w:lvlText w:val="•"/>
      <w:lvlJc w:val="left"/>
      <w:pPr>
        <w:ind w:left="1140" w:hanging="284"/>
      </w:pPr>
      <w:rPr>
        <w:rFonts w:hint="default"/>
        <w:lang w:eastAsia="en-US" w:bidi="ar-SA"/>
      </w:rPr>
    </w:lvl>
    <w:lvl w:ilvl="3" w:tplc="C9E2A158">
      <w:numFmt w:val="bullet"/>
      <w:lvlText w:val="•"/>
      <w:lvlJc w:val="left"/>
      <w:pPr>
        <w:ind w:left="2096" w:hanging="284"/>
      </w:pPr>
      <w:rPr>
        <w:rFonts w:hint="default"/>
        <w:lang w:eastAsia="en-US" w:bidi="ar-SA"/>
      </w:rPr>
    </w:lvl>
    <w:lvl w:ilvl="4" w:tplc="56C4F51E">
      <w:numFmt w:val="bullet"/>
      <w:lvlText w:val="•"/>
      <w:lvlJc w:val="left"/>
      <w:pPr>
        <w:ind w:left="3052" w:hanging="284"/>
      </w:pPr>
      <w:rPr>
        <w:rFonts w:hint="default"/>
        <w:lang w:eastAsia="en-US" w:bidi="ar-SA"/>
      </w:rPr>
    </w:lvl>
    <w:lvl w:ilvl="5" w:tplc="1C9CEEA2">
      <w:numFmt w:val="bullet"/>
      <w:lvlText w:val="•"/>
      <w:lvlJc w:val="left"/>
      <w:pPr>
        <w:ind w:left="4008" w:hanging="284"/>
      </w:pPr>
      <w:rPr>
        <w:rFonts w:hint="default"/>
        <w:lang w:eastAsia="en-US" w:bidi="ar-SA"/>
      </w:rPr>
    </w:lvl>
    <w:lvl w:ilvl="6" w:tplc="85044DC4">
      <w:numFmt w:val="bullet"/>
      <w:lvlText w:val="•"/>
      <w:lvlJc w:val="left"/>
      <w:pPr>
        <w:ind w:left="4964" w:hanging="284"/>
      </w:pPr>
      <w:rPr>
        <w:rFonts w:hint="default"/>
        <w:lang w:eastAsia="en-US" w:bidi="ar-SA"/>
      </w:rPr>
    </w:lvl>
    <w:lvl w:ilvl="7" w:tplc="DC02BDD6">
      <w:numFmt w:val="bullet"/>
      <w:lvlText w:val="•"/>
      <w:lvlJc w:val="left"/>
      <w:pPr>
        <w:ind w:left="5920" w:hanging="284"/>
      </w:pPr>
      <w:rPr>
        <w:rFonts w:hint="default"/>
        <w:lang w:eastAsia="en-US" w:bidi="ar-SA"/>
      </w:rPr>
    </w:lvl>
    <w:lvl w:ilvl="8" w:tplc="4DC030E2">
      <w:numFmt w:val="bullet"/>
      <w:lvlText w:val="•"/>
      <w:lvlJc w:val="left"/>
      <w:pPr>
        <w:ind w:left="6877" w:hanging="284"/>
      </w:pPr>
      <w:rPr>
        <w:rFonts w:hint="default"/>
        <w:lang w:eastAsia="en-US" w:bidi="ar-SA"/>
      </w:rPr>
    </w:lvl>
  </w:abstractNum>
  <w:abstractNum w:abstractNumId="15">
    <w:nsid w:val="225F44F7"/>
    <w:multiLevelType w:val="multilevel"/>
    <w:tmpl w:val="9FEA630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405" w:hanging="360"/>
      </w:pPr>
      <w:rPr>
        <w:rFonts w:hint="default"/>
        <w:lang w:eastAsia="en-US" w:bidi="ar-SA"/>
      </w:rPr>
    </w:lvl>
    <w:lvl w:ilvl="3">
      <w:numFmt w:val="bullet"/>
      <w:lvlText w:val="•"/>
      <w:lvlJc w:val="left"/>
      <w:pPr>
        <w:ind w:left="4078" w:hanging="360"/>
      </w:pPr>
      <w:rPr>
        <w:rFonts w:hint="default"/>
        <w:lang w:eastAsia="en-US" w:bidi="ar-SA"/>
      </w:rPr>
    </w:lvl>
    <w:lvl w:ilvl="4">
      <w:numFmt w:val="bullet"/>
      <w:lvlText w:val="•"/>
      <w:lvlJc w:val="left"/>
      <w:pPr>
        <w:ind w:left="4751" w:hanging="360"/>
      </w:pPr>
      <w:rPr>
        <w:rFonts w:hint="default"/>
        <w:lang w:eastAsia="en-US" w:bidi="ar-SA"/>
      </w:rPr>
    </w:lvl>
    <w:lvl w:ilvl="5">
      <w:numFmt w:val="bullet"/>
      <w:lvlText w:val="•"/>
      <w:lvlJc w:val="left"/>
      <w:pPr>
        <w:ind w:left="5424" w:hanging="360"/>
      </w:pPr>
      <w:rPr>
        <w:rFonts w:hint="default"/>
        <w:lang w:eastAsia="en-US" w:bidi="ar-SA"/>
      </w:rPr>
    </w:lvl>
    <w:lvl w:ilvl="6">
      <w:numFmt w:val="bullet"/>
      <w:lvlText w:val="•"/>
      <w:lvlJc w:val="left"/>
      <w:pPr>
        <w:ind w:left="6097" w:hanging="360"/>
      </w:pPr>
      <w:rPr>
        <w:rFonts w:hint="default"/>
        <w:lang w:eastAsia="en-US" w:bidi="ar-SA"/>
      </w:rPr>
    </w:lvl>
    <w:lvl w:ilvl="7">
      <w:numFmt w:val="bullet"/>
      <w:lvlText w:val="•"/>
      <w:lvlJc w:val="left"/>
      <w:pPr>
        <w:ind w:left="6770" w:hanging="360"/>
      </w:pPr>
      <w:rPr>
        <w:rFonts w:hint="default"/>
        <w:lang w:eastAsia="en-US" w:bidi="ar-SA"/>
      </w:rPr>
    </w:lvl>
    <w:lvl w:ilvl="8">
      <w:numFmt w:val="bullet"/>
      <w:lvlText w:val="•"/>
      <w:lvlJc w:val="left"/>
      <w:pPr>
        <w:ind w:left="7443" w:hanging="360"/>
      </w:pPr>
      <w:rPr>
        <w:rFonts w:hint="default"/>
        <w:lang w:eastAsia="en-US" w:bidi="ar-SA"/>
      </w:rPr>
    </w:lvl>
  </w:abstractNum>
  <w:abstractNum w:abstractNumId="16">
    <w:nsid w:val="26651A43"/>
    <w:multiLevelType w:val="multilevel"/>
    <w:tmpl w:val="600C2CA6"/>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3" w:hanging="360"/>
      </w:pPr>
      <w:rPr>
        <w:rFonts w:hint="default"/>
        <w:lang w:eastAsia="en-US" w:bidi="ar-SA"/>
      </w:rPr>
    </w:lvl>
    <w:lvl w:ilvl="3">
      <w:numFmt w:val="bullet"/>
      <w:lvlText w:val="•"/>
      <w:lvlJc w:val="left"/>
      <w:pPr>
        <w:ind w:left="3280"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641" w:hanging="360"/>
      </w:pPr>
      <w:rPr>
        <w:rFonts w:hint="default"/>
        <w:lang w:eastAsia="en-US" w:bidi="ar-SA"/>
      </w:rPr>
    </w:lvl>
    <w:lvl w:ilvl="7">
      <w:numFmt w:val="bullet"/>
      <w:lvlText w:val="•"/>
      <w:lvlJc w:val="left"/>
      <w:pPr>
        <w:ind w:left="6428" w:hanging="360"/>
      </w:pPr>
      <w:rPr>
        <w:rFonts w:hint="default"/>
        <w:lang w:eastAsia="en-US" w:bidi="ar-SA"/>
      </w:rPr>
    </w:lvl>
    <w:lvl w:ilvl="8">
      <w:numFmt w:val="bullet"/>
      <w:lvlText w:val="•"/>
      <w:lvlJc w:val="left"/>
      <w:pPr>
        <w:ind w:left="7215" w:hanging="360"/>
      </w:pPr>
      <w:rPr>
        <w:rFonts w:hint="default"/>
        <w:lang w:eastAsia="en-US" w:bidi="ar-SA"/>
      </w:rPr>
    </w:lvl>
  </w:abstractNum>
  <w:abstractNum w:abstractNumId="17">
    <w:nsid w:val="26BF2042"/>
    <w:multiLevelType w:val="multilevel"/>
    <w:tmpl w:val="4A4A7644"/>
    <w:lvl w:ilvl="0">
      <w:start w:val="4"/>
      <w:numFmt w:val="decimal"/>
      <w:lvlText w:val="%1"/>
      <w:lvlJc w:val="left"/>
      <w:pPr>
        <w:ind w:left="2002" w:hanging="301"/>
        <w:jc w:val="left"/>
      </w:pPr>
      <w:rPr>
        <w:rFonts w:hint="default"/>
        <w:lang w:eastAsia="en-US" w:bidi="ar-SA"/>
      </w:rPr>
    </w:lvl>
    <w:lvl w:ilvl="1">
      <w:start w:val="1"/>
      <w:numFmt w:val="decimal"/>
      <w:lvlText w:val="%1.%2"/>
      <w:lvlJc w:val="left"/>
      <w:pPr>
        <w:ind w:left="2002" w:hanging="301"/>
        <w:jc w:val="left"/>
      </w:pPr>
      <w:rPr>
        <w:rFonts w:ascii="Times New Roman" w:eastAsia="Times New Roman" w:hAnsi="Times New Roman" w:cs="Times New Roman" w:hint="default"/>
        <w:b w:val="0"/>
        <w:bCs w:val="0"/>
        <w:i w:val="0"/>
        <w:iCs w:val="0"/>
        <w:spacing w:val="0"/>
        <w:w w:val="100"/>
        <w:sz w:val="22"/>
        <w:szCs w:val="22"/>
        <w:lang w:eastAsia="en-US" w:bidi="ar-SA"/>
      </w:rPr>
    </w:lvl>
    <w:lvl w:ilvl="2">
      <w:numFmt w:val="bullet"/>
      <w:lvlText w:val="•"/>
      <w:lvlJc w:val="left"/>
      <w:pPr>
        <w:ind w:left="3357" w:hanging="301"/>
      </w:pPr>
      <w:rPr>
        <w:rFonts w:hint="default"/>
        <w:lang w:eastAsia="en-US" w:bidi="ar-SA"/>
      </w:rPr>
    </w:lvl>
    <w:lvl w:ilvl="3">
      <w:numFmt w:val="bullet"/>
      <w:lvlText w:val="•"/>
      <w:lvlJc w:val="left"/>
      <w:pPr>
        <w:ind w:left="4036" w:hanging="301"/>
      </w:pPr>
      <w:rPr>
        <w:rFonts w:hint="default"/>
        <w:lang w:eastAsia="en-US" w:bidi="ar-SA"/>
      </w:rPr>
    </w:lvl>
    <w:lvl w:ilvl="4">
      <w:numFmt w:val="bullet"/>
      <w:lvlText w:val="•"/>
      <w:lvlJc w:val="left"/>
      <w:pPr>
        <w:ind w:left="4715" w:hanging="301"/>
      </w:pPr>
      <w:rPr>
        <w:rFonts w:hint="default"/>
        <w:lang w:eastAsia="en-US" w:bidi="ar-SA"/>
      </w:rPr>
    </w:lvl>
    <w:lvl w:ilvl="5">
      <w:numFmt w:val="bullet"/>
      <w:lvlText w:val="•"/>
      <w:lvlJc w:val="left"/>
      <w:pPr>
        <w:ind w:left="5394" w:hanging="301"/>
      </w:pPr>
      <w:rPr>
        <w:rFonts w:hint="default"/>
        <w:lang w:eastAsia="en-US" w:bidi="ar-SA"/>
      </w:rPr>
    </w:lvl>
    <w:lvl w:ilvl="6">
      <w:numFmt w:val="bullet"/>
      <w:lvlText w:val="•"/>
      <w:lvlJc w:val="left"/>
      <w:pPr>
        <w:ind w:left="6073" w:hanging="301"/>
      </w:pPr>
      <w:rPr>
        <w:rFonts w:hint="default"/>
        <w:lang w:eastAsia="en-US" w:bidi="ar-SA"/>
      </w:rPr>
    </w:lvl>
    <w:lvl w:ilvl="7">
      <w:numFmt w:val="bullet"/>
      <w:lvlText w:val="•"/>
      <w:lvlJc w:val="left"/>
      <w:pPr>
        <w:ind w:left="6752" w:hanging="301"/>
      </w:pPr>
      <w:rPr>
        <w:rFonts w:hint="default"/>
        <w:lang w:eastAsia="en-US" w:bidi="ar-SA"/>
      </w:rPr>
    </w:lvl>
    <w:lvl w:ilvl="8">
      <w:numFmt w:val="bullet"/>
      <w:lvlText w:val="•"/>
      <w:lvlJc w:val="left"/>
      <w:pPr>
        <w:ind w:left="7431" w:hanging="301"/>
      </w:pPr>
      <w:rPr>
        <w:rFonts w:hint="default"/>
        <w:lang w:eastAsia="en-US" w:bidi="ar-SA"/>
      </w:rPr>
    </w:lvl>
  </w:abstractNum>
  <w:abstractNum w:abstractNumId="18">
    <w:nsid w:val="286D14D3"/>
    <w:multiLevelType w:val="hybridMultilevel"/>
    <w:tmpl w:val="312CC534"/>
    <w:lvl w:ilvl="0" w:tplc="1786BA5A">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B4F7C0">
      <w:numFmt w:val="bullet"/>
      <w:lvlText w:val="•"/>
      <w:lvlJc w:val="left"/>
      <w:pPr>
        <w:ind w:left="2138" w:hanging="360"/>
      </w:pPr>
      <w:rPr>
        <w:rFonts w:hint="default"/>
        <w:lang w:eastAsia="en-US" w:bidi="ar-SA"/>
      </w:rPr>
    </w:lvl>
    <w:lvl w:ilvl="2" w:tplc="0C80F8A4">
      <w:numFmt w:val="bullet"/>
      <w:lvlText w:val="•"/>
      <w:lvlJc w:val="left"/>
      <w:pPr>
        <w:ind w:left="2877" w:hanging="360"/>
      </w:pPr>
      <w:rPr>
        <w:rFonts w:hint="default"/>
        <w:lang w:eastAsia="en-US" w:bidi="ar-SA"/>
      </w:rPr>
    </w:lvl>
    <w:lvl w:ilvl="3" w:tplc="72C0C86C">
      <w:numFmt w:val="bullet"/>
      <w:lvlText w:val="•"/>
      <w:lvlJc w:val="left"/>
      <w:pPr>
        <w:ind w:left="3616" w:hanging="360"/>
      </w:pPr>
      <w:rPr>
        <w:rFonts w:hint="default"/>
        <w:lang w:eastAsia="en-US" w:bidi="ar-SA"/>
      </w:rPr>
    </w:lvl>
    <w:lvl w:ilvl="4" w:tplc="817AB120">
      <w:numFmt w:val="bullet"/>
      <w:lvlText w:val="•"/>
      <w:lvlJc w:val="left"/>
      <w:pPr>
        <w:ind w:left="4355" w:hanging="360"/>
      </w:pPr>
      <w:rPr>
        <w:rFonts w:hint="default"/>
        <w:lang w:eastAsia="en-US" w:bidi="ar-SA"/>
      </w:rPr>
    </w:lvl>
    <w:lvl w:ilvl="5" w:tplc="CE5654E0">
      <w:numFmt w:val="bullet"/>
      <w:lvlText w:val="•"/>
      <w:lvlJc w:val="left"/>
      <w:pPr>
        <w:ind w:left="5094" w:hanging="360"/>
      </w:pPr>
      <w:rPr>
        <w:rFonts w:hint="default"/>
        <w:lang w:eastAsia="en-US" w:bidi="ar-SA"/>
      </w:rPr>
    </w:lvl>
    <w:lvl w:ilvl="6" w:tplc="AEEC0A54">
      <w:numFmt w:val="bullet"/>
      <w:lvlText w:val="•"/>
      <w:lvlJc w:val="left"/>
      <w:pPr>
        <w:ind w:left="5833" w:hanging="360"/>
      </w:pPr>
      <w:rPr>
        <w:rFonts w:hint="default"/>
        <w:lang w:eastAsia="en-US" w:bidi="ar-SA"/>
      </w:rPr>
    </w:lvl>
    <w:lvl w:ilvl="7" w:tplc="75BAC596">
      <w:numFmt w:val="bullet"/>
      <w:lvlText w:val="•"/>
      <w:lvlJc w:val="left"/>
      <w:pPr>
        <w:ind w:left="6572" w:hanging="360"/>
      </w:pPr>
      <w:rPr>
        <w:rFonts w:hint="default"/>
        <w:lang w:eastAsia="en-US" w:bidi="ar-SA"/>
      </w:rPr>
    </w:lvl>
    <w:lvl w:ilvl="8" w:tplc="7D2EB740">
      <w:numFmt w:val="bullet"/>
      <w:lvlText w:val="•"/>
      <w:lvlJc w:val="left"/>
      <w:pPr>
        <w:ind w:left="7311" w:hanging="360"/>
      </w:pPr>
      <w:rPr>
        <w:rFonts w:hint="default"/>
        <w:lang w:eastAsia="en-US" w:bidi="ar-SA"/>
      </w:rPr>
    </w:lvl>
  </w:abstractNum>
  <w:abstractNum w:abstractNumId="19">
    <w:nsid w:val="2ACF796D"/>
    <w:multiLevelType w:val="hybridMultilevel"/>
    <w:tmpl w:val="1A4425FE"/>
    <w:lvl w:ilvl="0" w:tplc="E892DF6E">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C086F24">
      <w:numFmt w:val="bullet"/>
      <w:lvlText w:val="•"/>
      <w:lvlJc w:val="left"/>
      <w:pPr>
        <w:ind w:left="2030" w:hanging="281"/>
      </w:pPr>
      <w:rPr>
        <w:rFonts w:hint="default"/>
        <w:lang w:eastAsia="en-US" w:bidi="ar-SA"/>
      </w:rPr>
    </w:lvl>
    <w:lvl w:ilvl="2" w:tplc="4EDCD518">
      <w:numFmt w:val="bullet"/>
      <w:lvlText w:val="•"/>
      <w:lvlJc w:val="left"/>
      <w:pPr>
        <w:ind w:left="2781" w:hanging="281"/>
      </w:pPr>
      <w:rPr>
        <w:rFonts w:hint="default"/>
        <w:lang w:eastAsia="en-US" w:bidi="ar-SA"/>
      </w:rPr>
    </w:lvl>
    <w:lvl w:ilvl="3" w:tplc="7A64C06A">
      <w:numFmt w:val="bullet"/>
      <w:lvlText w:val="•"/>
      <w:lvlJc w:val="left"/>
      <w:pPr>
        <w:ind w:left="3532" w:hanging="281"/>
      </w:pPr>
      <w:rPr>
        <w:rFonts w:hint="default"/>
        <w:lang w:eastAsia="en-US" w:bidi="ar-SA"/>
      </w:rPr>
    </w:lvl>
    <w:lvl w:ilvl="4" w:tplc="132836C6">
      <w:numFmt w:val="bullet"/>
      <w:lvlText w:val="•"/>
      <w:lvlJc w:val="left"/>
      <w:pPr>
        <w:ind w:left="4283" w:hanging="281"/>
      </w:pPr>
      <w:rPr>
        <w:rFonts w:hint="default"/>
        <w:lang w:eastAsia="en-US" w:bidi="ar-SA"/>
      </w:rPr>
    </w:lvl>
    <w:lvl w:ilvl="5" w:tplc="949EF76E">
      <w:numFmt w:val="bullet"/>
      <w:lvlText w:val="•"/>
      <w:lvlJc w:val="left"/>
      <w:pPr>
        <w:ind w:left="5034" w:hanging="281"/>
      </w:pPr>
      <w:rPr>
        <w:rFonts w:hint="default"/>
        <w:lang w:eastAsia="en-US" w:bidi="ar-SA"/>
      </w:rPr>
    </w:lvl>
    <w:lvl w:ilvl="6" w:tplc="DBB08256">
      <w:numFmt w:val="bullet"/>
      <w:lvlText w:val="•"/>
      <w:lvlJc w:val="left"/>
      <w:pPr>
        <w:ind w:left="5785" w:hanging="281"/>
      </w:pPr>
      <w:rPr>
        <w:rFonts w:hint="default"/>
        <w:lang w:eastAsia="en-US" w:bidi="ar-SA"/>
      </w:rPr>
    </w:lvl>
    <w:lvl w:ilvl="7" w:tplc="905C94E8">
      <w:numFmt w:val="bullet"/>
      <w:lvlText w:val="•"/>
      <w:lvlJc w:val="left"/>
      <w:pPr>
        <w:ind w:left="6536" w:hanging="281"/>
      </w:pPr>
      <w:rPr>
        <w:rFonts w:hint="default"/>
        <w:lang w:eastAsia="en-US" w:bidi="ar-SA"/>
      </w:rPr>
    </w:lvl>
    <w:lvl w:ilvl="8" w:tplc="0D4A4AE6">
      <w:numFmt w:val="bullet"/>
      <w:lvlText w:val="•"/>
      <w:lvlJc w:val="left"/>
      <w:pPr>
        <w:ind w:left="7287" w:hanging="281"/>
      </w:pPr>
      <w:rPr>
        <w:rFonts w:hint="default"/>
        <w:lang w:eastAsia="en-US" w:bidi="ar-SA"/>
      </w:rPr>
    </w:lvl>
  </w:abstractNum>
  <w:abstractNum w:abstractNumId="20">
    <w:nsid w:val="2D0379B8"/>
    <w:multiLevelType w:val="hybridMultilevel"/>
    <w:tmpl w:val="AA7CF7B0"/>
    <w:lvl w:ilvl="0" w:tplc="DFF0A35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9C5EBC">
      <w:numFmt w:val="bullet"/>
      <w:lvlText w:val="•"/>
      <w:lvlJc w:val="left"/>
      <w:pPr>
        <w:ind w:left="1706" w:hanging="360"/>
      </w:pPr>
      <w:rPr>
        <w:rFonts w:hint="default"/>
        <w:lang w:eastAsia="en-US" w:bidi="ar-SA"/>
      </w:rPr>
    </w:lvl>
    <w:lvl w:ilvl="2" w:tplc="ED20A7AA">
      <w:numFmt w:val="bullet"/>
      <w:lvlText w:val="•"/>
      <w:lvlJc w:val="left"/>
      <w:pPr>
        <w:ind w:left="2493" w:hanging="360"/>
      </w:pPr>
      <w:rPr>
        <w:rFonts w:hint="default"/>
        <w:lang w:eastAsia="en-US" w:bidi="ar-SA"/>
      </w:rPr>
    </w:lvl>
    <w:lvl w:ilvl="3" w:tplc="C8EC8CE0">
      <w:numFmt w:val="bullet"/>
      <w:lvlText w:val="•"/>
      <w:lvlJc w:val="left"/>
      <w:pPr>
        <w:ind w:left="3280" w:hanging="360"/>
      </w:pPr>
      <w:rPr>
        <w:rFonts w:hint="default"/>
        <w:lang w:eastAsia="en-US" w:bidi="ar-SA"/>
      </w:rPr>
    </w:lvl>
    <w:lvl w:ilvl="4" w:tplc="EDB620B8">
      <w:numFmt w:val="bullet"/>
      <w:lvlText w:val="•"/>
      <w:lvlJc w:val="left"/>
      <w:pPr>
        <w:ind w:left="4067" w:hanging="360"/>
      </w:pPr>
      <w:rPr>
        <w:rFonts w:hint="default"/>
        <w:lang w:eastAsia="en-US" w:bidi="ar-SA"/>
      </w:rPr>
    </w:lvl>
    <w:lvl w:ilvl="5" w:tplc="A7A2846A">
      <w:numFmt w:val="bullet"/>
      <w:lvlText w:val="•"/>
      <w:lvlJc w:val="left"/>
      <w:pPr>
        <w:ind w:left="4854" w:hanging="360"/>
      </w:pPr>
      <w:rPr>
        <w:rFonts w:hint="default"/>
        <w:lang w:eastAsia="en-US" w:bidi="ar-SA"/>
      </w:rPr>
    </w:lvl>
    <w:lvl w:ilvl="6" w:tplc="3E34AADC">
      <w:numFmt w:val="bullet"/>
      <w:lvlText w:val="•"/>
      <w:lvlJc w:val="left"/>
      <w:pPr>
        <w:ind w:left="5641" w:hanging="360"/>
      </w:pPr>
      <w:rPr>
        <w:rFonts w:hint="default"/>
        <w:lang w:eastAsia="en-US" w:bidi="ar-SA"/>
      </w:rPr>
    </w:lvl>
    <w:lvl w:ilvl="7" w:tplc="5E50A2FC">
      <w:numFmt w:val="bullet"/>
      <w:lvlText w:val="•"/>
      <w:lvlJc w:val="left"/>
      <w:pPr>
        <w:ind w:left="6428" w:hanging="360"/>
      </w:pPr>
      <w:rPr>
        <w:rFonts w:hint="default"/>
        <w:lang w:eastAsia="en-US" w:bidi="ar-SA"/>
      </w:rPr>
    </w:lvl>
    <w:lvl w:ilvl="8" w:tplc="26388B02">
      <w:numFmt w:val="bullet"/>
      <w:lvlText w:val="•"/>
      <w:lvlJc w:val="left"/>
      <w:pPr>
        <w:ind w:left="7215" w:hanging="360"/>
      </w:pPr>
      <w:rPr>
        <w:rFonts w:hint="default"/>
        <w:lang w:eastAsia="en-US" w:bidi="ar-SA"/>
      </w:rPr>
    </w:lvl>
  </w:abstractNum>
  <w:abstractNum w:abstractNumId="21">
    <w:nsid w:val="2D6823C0"/>
    <w:multiLevelType w:val="hybridMultilevel"/>
    <w:tmpl w:val="49AEE51C"/>
    <w:lvl w:ilvl="0" w:tplc="1438FC92">
      <w:start w:val="1"/>
      <w:numFmt w:val="lowerRoman"/>
      <w:lvlText w:val="%1."/>
      <w:lvlJc w:val="left"/>
      <w:pPr>
        <w:ind w:left="1134" w:hanging="5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BC4AE0E">
      <w:numFmt w:val="bullet"/>
      <w:lvlText w:val="•"/>
      <w:lvlJc w:val="left"/>
      <w:pPr>
        <w:ind w:left="1904" w:hanging="552"/>
      </w:pPr>
      <w:rPr>
        <w:rFonts w:hint="default"/>
        <w:lang w:eastAsia="en-US" w:bidi="ar-SA"/>
      </w:rPr>
    </w:lvl>
    <w:lvl w:ilvl="2" w:tplc="BBC8699E">
      <w:numFmt w:val="bullet"/>
      <w:lvlText w:val="•"/>
      <w:lvlJc w:val="left"/>
      <w:pPr>
        <w:ind w:left="2669" w:hanging="552"/>
      </w:pPr>
      <w:rPr>
        <w:rFonts w:hint="default"/>
        <w:lang w:eastAsia="en-US" w:bidi="ar-SA"/>
      </w:rPr>
    </w:lvl>
    <w:lvl w:ilvl="3" w:tplc="6A64EDAC">
      <w:numFmt w:val="bullet"/>
      <w:lvlText w:val="•"/>
      <w:lvlJc w:val="left"/>
      <w:pPr>
        <w:ind w:left="3434" w:hanging="552"/>
      </w:pPr>
      <w:rPr>
        <w:rFonts w:hint="default"/>
        <w:lang w:eastAsia="en-US" w:bidi="ar-SA"/>
      </w:rPr>
    </w:lvl>
    <w:lvl w:ilvl="4" w:tplc="60AC2D9A">
      <w:numFmt w:val="bullet"/>
      <w:lvlText w:val="•"/>
      <w:lvlJc w:val="left"/>
      <w:pPr>
        <w:ind w:left="4199" w:hanging="552"/>
      </w:pPr>
      <w:rPr>
        <w:rFonts w:hint="default"/>
        <w:lang w:eastAsia="en-US" w:bidi="ar-SA"/>
      </w:rPr>
    </w:lvl>
    <w:lvl w:ilvl="5" w:tplc="BFCEE2E8">
      <w:numFmt w:val="bullet"/>
      <w:lvlText w:val="•"/>
      <w:lvlJc w:val="left"/>
      <w:pPr>
        <w:ind w:left="4964" w:hanging="552"/>
      </w:pPr>
      <w:rPr>
        <w:rFonts w:hint="default"/>
        <w:lang w:eastAsia="en-US" w:bidi="ar-SA"/>
      </w:rPr>
    </w:lvl>
    <w:lvl w:ilvl="6" w:tplc="83105CBC">
      <w:numFmt w:val="bullet"/>
      <w:lvlText w:val="•"/>
      <w:lvlJc w:val="left"/>
      <w:pPr>
        <w:ind w:left="5729" w:hanging="552"/>
      </w:pPr>
      <w:rPr>
        <w:rFonts w:hint="default"/>
        <w:lang w:eastAsia="en-US" w:bidi="ar-SA"/>
      </w:rPr>
    </w:lvl>
    <w:lvl w:ilvl="7" w:tplc="114015AA">
      <w:numFmt w:val="bullet"/>
      <w:lvlText w:val="•"/>
      <w:lvlJc w:val="left"/>
      <w:pPr>
        <w:ind w:left="6494" w:hanging="552"/>
      </w:pPr>
      <w:rPr>
        <w:rFonts w:hint="default"/>
        <w:lang w:eastAsia="en-US" w:bidi="ar-SA"/>
      </w:rPr>
    </w:lvl>
    <w:lvl w:ilvl="8" w:tplc="8CCE5F00">
      <w:numFmt w:val="bullet"/>
      <w:lvlText w:val="•"/>
      <w:lvlJc w:val="left"/>
      <w:pPr>
        <w:ind w:left="7259" w:hanging="552"/>
      </w:pPr>
      <w:rPr>
        <w:rFonts w:hint="default"/>
        <w:lang w:eastAsia="en-US" w:bidi="ar-SA"/>
      </w:rPr>
    </w:lvl>
  </w:abstractNum>
  <w:abstractNum w:abstractNumId="22">
    <w:nsid w:val="3C0414A9"/>
    <w:multiLevelType w:val="multilevel"/>
    <w:tmpl w:val="7BA4B3FA"/>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352" w:hanging="360"/>
      </w:pPr>
      <w:rPr>
        <w:rFonts w:hint="default"/>
        <w:lang w:eastAsia="en-US" w:bidi="ar-SA"/>
      </w:rPr>
    </w:lvl>
    <w:lvl w:ilvl="5">
      <w:numFmt w:val="bullet"/>
      <w:lvlText w:val="•"/>
      <w:lvlJc w:val="left"/>
      <w:pPr>
        <w:ind w:left="3425" w:hanging="360"/>
      </w:pPr>
      <w:rPr>
        <w:rFonts w:hint="default"/>
        <w:lang w:eastAsia="en-US" w:bidi="ar-SA"/>
      </w:rPr>
    </w:lvl>
    <w:lvl w:ilvl="6">
      <w:numFmt w:val="bullet"/>
      <w:lvlText w:val="•"/>
      <w:lvlJc w:val="left"/>
      <w:pPr>
        <w:ind w:left="4498" w:hanging="360"/>
      </w:pPr>
      <w:rPr>
        <w:rFonts w:hint="default"/>
        <w:lang w:eastAsia="en-US" w:bidi="ar-SA"/>
      </w:rPr>
    </w:lvl>
    <w:lvl w:ilvl="7">
      <w:numFmt w:val="bullet"/>
      <w:lvlText w:val="•"/>
      <w:lvlJc w:val="left"/>
      <w:pPr>
        <w:ind w:left="5571" w:hanging="360"/>
      </w:pPr>
      <w:rPr>
        <w:rFonts w:hint="default"/>
        <w:lang w:eastAsia="en-US" w:bidi="ar-SA"/>
      </w:rPr>
    </w:lvl>
    <w:lvl w:ilvl="8">
      <w:numFmt w:val="bullet"/>
      <w:lvlText w:val="•"/>
      <w:lvlJc w:val="left"/>
      <w:pPr>
        <w:ind w:left="6643" w:hanging="360"/>
      </w:pPr>
      <w:rPr>
        <w:rFonts w:hint="default"/>
        <w:lang w:eastAsia="en-US" w:bidi="ar-SA"/>
      </w:rPr>
    </w:lvl>
  </w:abstractNum>
  <w:abstractNum w:abstractNumId="23">
    <w:nsid w:val="47401D33"/>
    <w:multiLevelType w:val="multilevel"/>
    <w:tmpl w:val="02002408"/>
    <w:lvl w:ilvl="0">
      <w:start w:val="3"/>
      <w:numFmt w:val="decimal"/>
      <w:lvlText w:val="%1"/>
      <w:lvlJc w:val="left"/>
      <w:pPr>
        <w:ind w:left="1109" w:hanging="541"/>
        <w:jc w:val="left"/>
      </w:pPr>
      <w:rPr>
        <w:rFonts w:hint="default"/>
        <w:lang w:eastAsia="en-US" w:bidi="ar-SA"/>
      </w:rPr>
    </w:lvl>
    <w:lvl w:ilvl="1">
      <w:start w:val="5"/>
      <w:numFmt w:val="decimal"/>
      <w:lvlText w:val="%1.%2"/>
      <w:lvlJc w:val="left"/>
      <w:pPr>
        <w:ind w:left="1109" w:hanging="541"/>
        <w:jc w:val="left"/>
      </w:pPr>
      <w:rPr>
        <w:rFonts w:hint="default"/>
        <w:lang w:eastAsia="en-US" w:bidi="ar-SA"/>
      </w:rPr>
    </w:lvl>
    <w:lvl w:ilvl="2">
      <w:start w:val="2"/>
      <w:numFmt w:val="decimal"/>
      <w:lvlText w:val="%1.%2.%3."/>
      <w:lvlJc w:val="left"/>
      <w:pPr>
        <w:ind w:left="1109" w:hanging="541"/>
        <w:jc w:val="left"/>
      </w:pPr>
      <w:rPr>
        <w:rFonts w:ascii="Times New Roman" w:eastAsia="Times New Roman" w:hAnsi="Times New Roman" w:cs="Times New Roman" w:hint="default"/>
        <w:b/>
        <w:bCs/>
        <w:i w:val="0"/>
        <w:iCs w:val="0"/>
        <w:spacing w:val="0"/>
        <w:w w:val="100"/>
        <w:sz w:val="22"/>
        <w:szCs w:val="22"/>
        <w:lang w:eastAsia="en-US" w:bidi="ar-SA"/>
      </w:rPr>
    </w:lvl>
    <w:lvl w:ilvl="3">
      <w:numFmt w:val="bullet"/>
      <w:lvlText w:val="•"/>
      <w:lvlJc w:val="left"/>
      <w:pPr>
        <w:ind w:left="3406" w:hanging="541"/>
      </w:pPr>
      <w:rPr>
        <w:rFonts w:hint="default"/>
        <w:lang w:eastAsia="en-US" w:bidi="ar-SA"/>
      </w:rPr>
    </w:lvl>
    <w:lvl w:ilvl="4">
      <w:numFmt w:val="bullet"/>
      <w:lvlText w:val="•"/>
      <w:lvlJc w:val="left"/>
      <w:pPr>
        <w:ind w:left="4175" w:hanging="541"/>
      </w:pPr>
      <w:rPr>
        <w:rFonts w:hint="default"/>
        <w:lang w:eastAsia="en-US" w:bidi="ar-SA"/>
      </w:rPr>
    </w:lvl>
    <w:lvl w:ilvl="5">
      <w:numFmt w:val="bullet"/>
      <w:lvlText w:val="•"/>
      <w:lvlJc w:val="left"/>
      <w:pPr>
        <w:ind w:left="4944" w:hanging="541"/>
      </w:pPr>
      <w:rPr>
        <w:rFonts w:hint="default"/>
        <w:lang w:eastAsia="en-US" w:bidi="ar-SA"/>
      </w:rPr>
    </w:lvl>
    <w:lvl w:ilvl="6">
      <w:numFmt w:val="bullet"/>
      <w:lvlText w:val="•"/>
      <w:lvlJc w:val="left"/>
      <w:pPr>
        <w:ind w:left="5713" w:hanging="541"/>
      </w:pPr>
      <w:rPr>
        <w:rFonts w:hint="default"/>
        <w:lang w:eastAsia="en-US" w:bidi="ar-SA"/>
      </w:rPr>
    </w:lvl>
    <w:lvl w:ilvl="7">
      <w:numFmt w:val="bullet"/>
      <w:lvlText w:val="•"/>
      <w:lvlJc w:val="left"/>
      <w:pPr>
        <w:ind w:left="6482" w:hanging="541"/>
      </w:pPr>
      <w:rPr>
        <w:rFonts w:hint="default"/>
        <w:lang w:eastAsia="en-US" w:bidi="ar-SA"/>
      </w:rPr>
    </w:lvl>
    <w:lvl w:ilvl="8">
      <w:numFmt w:val="bullet"/>
      <w:lvlText w:val="•"/>
      <w:lvlJc w:val="left"/>
      <w:pPr>
        <w:ind w:left="7251" w:hanging="541"/>
      </w:pPr>
      <w:rPr>
        <w:rFonts w:hint="default"/>
        <w:lang w:eastAsia="en-US" w:bidi="ar-SA"/>
      </w:rPr>
    </w:lvl>
  </w:abstractNum>
  <w:abstractNum w:abstractNumId="24">
    <w:nsid w:val="4F50013D"/>
    <w:multiLevelType w:val="hybridMultilevel"/>
    <w:tmpl w:val="7E54E12E"/>
    <w:lvl w:ilvl="0" w:tplc="2F3A0A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2A1E66">
      <w:numFmt w:val="bullet"/>
      <w:lvlText w:val="•"/>
      <w:lvlJc w:val="left"/>
      <w:pPr>
        <w:ind w:left="2030" w:hanging="360"/>
      </w:pPr>
      <w:rPr>
        <w:rFonts w:hint="default"/>
        <w:lang w:eastAsia="en-US" w:bidi="ar-SA"/>
      </w:rPr>
    </w:lvl>
    <w:lvl w:ilvl="2" w:tplc="8684048E">
      <w:numFmt w:val="bullet"/>
      <w:lvlText w:val="•"/>
      <w:lvlJc w:val="left"/>
      <w:pPr>
        <w:ind w:left="2781" w:hanging="360"/>
      </w:pPr>
      <w:rPr>
        <w:rFonts w:hint="default"/>
        <w:lang w:eastAsia="en-US" w:bidi="ar-SA"/>
      </w:rPr>
    </w:lvl>
    <w:lvl w:ilvl="3" w:tplc="34948D88">
      <w:numFmt w:val="bullet"/>
      <w:lvlText w:val="•"/>
      <w:lvlJc w:val="left"/>
      <w:pPr>
        <w:ind w:left="3532" w:hanging="360"/>
      </w:pPr>
      <w:rPr>
        <w:rFonts w:hint="default"/>
        <w:lang w:eastAsia="en-US" w:bidi="ar-SA"/>
      </w:rPr>
    </w:lvl>
    <w:lvl w:ilvl="4" w:tplc="22E2A99C">
      <w:numFmt w:val="bullet"/>
      <w:lvlText w:val="•"/>
      <w:lvlJc w:val="left"/>
      <w:pPr>
        <w:ind w:left="4283" w:hanging="360"/>
      </w:pPr>
      <w:rPr>
        <w:rFonts w:hint="default"/>
        <w:lang w:eastAsia="en-US" w:bidi="ar-SA"/>
      </w:rPr>
    </w:lvl>
    <w:lvl w:ilvl="5" w:tplc="35D6A2CA">
      <w:numFmt w:val="bullet"/>
      <w:lvlText w:val="•"/>
      <w:lvlJc w:val="left"/>
      <w:pPr>
        <w:ind w:left="5034" w:hanging="360"/>
      </w:pPr>
      <w:rPr>
        <w:rFonts w:hint="default"/>
        <w:lang w:eastAsia="en-US" w:bidi="ar-SA"/>
      </w:rPr>
    </w:lvl>
    <w:lvl w:ilvl="6" w:tplc="CCEC07B8">
      <w:numFmt w:val="bullet"/>
      <w:lvlText w:val="•"/>
      <w:lvlJc w:val="left"/>
      <w:pPr>
        <w:ind w:left="5785" w:hanging="360"/>
      </w:pPr>
      <w:rPr>
        <w:rFonts w:hint="default"/>
        <w:lang w:eastAsia="en-US" w:bidi="ar-SA"/>
      </w:rPr>
    </w:lvl>
    <w:lvl w:ilvl="7" w:tplc="79E00C20">
      <w:numFmt w:val="bullet"/>
      <w:lvlText w:val="•"/>
      <w:lvlJc w:val="left"/>
      <w:pPr>
        <w:ind w:left="6536" w:hanging="360"/>
      </w:pPr>
      <w:rPr>
        <w:rFonts w:hint="default"/>
        <w:lang w:eastAsia="en-US" w:bidi="ar-SA"/>
      </w:rPr>
    </w:lvl>
    <w:lvl w:ilvl="8" w:tplc="96667544">
      <w:numFmt w:val="bullet"/>
      <w:lvlText w:val="•"/>
      <w:lvlJc w:val="left"/>
      <w:pPr>
        <w:ind w:left="7287" w:hanging="360"/>
      </w:pPr>
      <w:rPr>
        <w:rFonts w:hint="default"/>
        <w:lang w:eastAsia="en-US" w:bidi="ar-SA"/>
      </w:rPr>
    </w:lvl>
  </w:abstractNum>
  <w:abstractNum w:abstractNumId="25">
    <w:nsid w:val="4F733664"/>
    <w:multiLevelType w:val="multilevel"/>
    <w:tmpl w:val="D132E68A"/>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783" w:hanging="360"/>
      </w:pPr>
      <w:rPr>
        <w:rFonts w:hint="default"/>
        <w:lang w:eastAsia="en-US" w:bidi="ar-SA"/>
      </w:rPr>
    </w:lvl>
    <w:lvl w:ilvl="5">
      <w:numFmt w:val="bullet"/>
      <w:lvlText w:val="•"/>
      <w:lvlJc w:val="left"/>
      <w:pPr>
        <w:ind w:left="4617" w:hanging="360"/>
      </w:pPr>
      <w:rPr>
        <w:rFonts w:hint="default"/>
        <w:lang w:eastAsia="en-US" w:bidi="ar-SA"/>
      </w:rPr>
    </w:lvl>
    <w:lvl w:ilvl="6">
      <w:numFmt w:val="bullet"/>
      <w:lvlText w:val="•"/>
      <w:lvlJc w:val="left"/>
      <w:pPr>
        <w:ind w:left="5451" w:hanging="360"/>
      </w:pPr>
      <w:rPr>
        <w:rFonts w:hint="default"/>
        <w:lang w:eastAsia="en-US" w:bidi="ar-SA"/>
      </w:rPr>
    </w:lvl>
    <w:lvl w:ilvl="7">
      <w:numFmt w:val="bullet"/>
      <w:lvlText w:val="•"/>
      <w:lvlJc w:val="left"/>
      <w:pPr>
        <w:ind w:left="6286" w:hanging="360"/>
      </w:pPr>
      <w:rPr>
        <w:rFonts w:hint="default"/>
        <w:lang w:eastAsia="en-US" w:bidi="ar-SA"/>
      </w:rPr>
    </w:lvl>
    <w:lvl w:ilvl="8">
      <w:numFmt w:val="bullet"/>
      <w:lvlText w:val="•"/>
      <w:lvlJc w:val="left"/>
      <w:pPr>
        <w:ind w:left="7120" w:hanging="360"/>
      </w:pPr>
      <w:rPr>
        <w:rFonts w:hint="default"/>
        <w:lang w:eastAsia="en-US" w:bidi="ar-SA"/>
      </w:rPr>
    </w:lvl>
  </w:abstractNum>
  <w:abstractNum w:abstractNumId="26">
    <w:nsid w:val="51A852CC"/>
    <w:multiLevelType w:val="hybridMultilevel"/>
    <w:tmpl w:val="48DC76FC"/>
    <w:lvl w:ilvl="0" w:tplc="45DC5E6C">
      <w:start w:val="1"/>
      <w:numFmt w:val="lowerLetter"/>
      <w:lvlText w:val="%1."/>
      <w:lvlJc w:val="left"/>
      <w:pPr>
        <w:ind w:left="1114" w:hanging="100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BE0F3C">
      <w:numFmt w:val="bullet"/>
      <w:lvlText w:val="•"/>
      <w:lvlJc w:val="left"/>
      <w:pPr>
        <w:ind w:left="1191" w:hanging="1001"/>
      </w:pPr>
      <w:rPr>
        <w:rFonts w:hint="default"/>
        <w:lang w:eastAsia="en-US" w:bidi="ar-SA"/>
      </w:rPr>
    </w:lvl>
    <w:lvl w:ilvl="2" w:tplc="E3EEA386">
      <w:numFmt w:val="bullet"/>
      <w:lvlText w:val="•"/>
      <w:lvlJc w:val="left"/>
      <w:pPr>
        <w:ind w:left="1262" w:hanging="1001"/>
      </w:pPr>
      <w:rPr>
        <w:rFonts w:hint="default"/>
        <w:lang w:eastAsia="en-US" w:bidi="ar-SA"/>
      </w:rPr>
    </w:lvl>
    <w:lvl w:ilvl="3" w:tplc="B5D6792E">
      <w:numFmt w:val="bullet"/>
      <w:lvlText w:val="•"/>
      <w:lvlJc w:val="left"/>
      <w:pPr>
        <w:ind w:left="1333" w:hanging="1001"/>
      </w:pPr>
      <w:rPr>
        <w:rFonts w:hint="default"/>
        <w:lang w:eastAsia="en-US" w:bidi="ar-SA"/>
      </w:rPr>
    </w:lvl>
    <w:lvl w:ilvl="4" w:tplc="4B92940A">
      <w:numFmt w:val="bullet"/>
      <w:lvlText w:val="•"/>
      <w:lvlJc w:val="left"/>
      <w:pPr>
        <w:ind w:left="1404" w:hanging="1001"/>
      </w:pPr>
      <w:rPr>
        <w:rFonts w:hint="default"/>
        <w:lang w:eastAsia="en-US" w:bidi="ar-SA"/>
      </w:rPr>
    </w:lvl>
    <w:lvl w:ilvl="5" w:tplc="B992BE82">
      <w:numFmt w:val="bullet"/>
      <w:lvlText w:val="•"/>
      <w:lvlJc w:val="left"/>
      <w:pPr>
        <w:ind w:left="1476" w:hanging="1001"/>
      </w:pPr>
      <w:rPr>
        <w:rFonts w:hint="default"/>
        <w:lang w:eastAsia="en-US" w:bidi="ar-SA"/>
      </w:rPr>
    </w:lvl>
    <w:lvl w:ilvl="6" w:tplc="2536DEFA">
      <w:numFmt w:val="bullet"/>
      <w:lvlText w:val="•"/>
      <w:lvlJc w:val="left"/>
      <w:pPr>
        <w:ind w:left="1547" w:hanging="1001"/>
      </w:pPr>
      <w:rPr>
        <w:rFonts w:hint="default"/>
        <w:lang w:eastAsia="en-US" w:bidi="ar-SA"/>
      </w:rPr>
    </w:lvl>
    <w:lvl w:ilvl="7" w:tplc="A0A2F1B8">
      <w:numFmt w:val="bullet"/>
      <w:lvlText w:val="•"/>
      <w:lvlJc w:val="left"/>
      <w:pPr>
        <w:ind w:left="1618" w:hanging="1001"/>
      </w:pPr>
      <w:rPr>
        <w:rFonts w:hint="default"/>
        <w:lang w:eastAsia="en-US" w:bidi="ar-SA"/>
      </w:rPr>
    </w:lvl>
    <w:lvl w:ilvl="8" w:tplc="B45EF852">
      <w:numFmt w:val="bullet"/>
      <w:lvlText w:val="•"/>
      <w:lvlJc w:val="left"/>
      <w:pPr>
        <w:ind w:left="1689" w:hanging="1001"/>
      </w:pPr>
      <w:rPr>
        <w:rFonts w:hint="default"/>
        <w:lang w:eastAsia="en-US" w:bidi="ar-SA"/>
      </w:rPr>
    </w:lvl>
  </w:abstractNum>
  <w:abstractNum w:abstractNumId="27">
    <w:nsid w:val="545C268C"/>
    <w:multiLevelType w:val="hybridMultilevel"/>
    <w:tmpl w:val="15EAF6A4"/>
    <w:lvl w:ilvl="0" w:tplc="99BA2330">
      <w:start w:val="1"/>
      <w:numFmt w:val="lowerLetter"/>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5DA26B86">
      <w:numFmt w:val="bullet"/>
      <w:lvlText w:val="•"/>
      <w:lvlJc w:val="left"/>
      <w:pPr>
        <w:ind w:left="1652" w:hanging="284"/>
      </w:pPr>
      <w:rPr>
        <w:rFonts w:hint="default"/>
        <w:lang w:eastAsia="en-US" w:bidi="ar-SA"/>
      </w:rPr>
    </w:lvl>
    <w:lvl w:ilvl="2" w:tplc="63A8B9FA">
      <w:numFmt w:val="bullet"/>
      <w:lvlText w:val="•"/>
      <w:lvlJc w:val="left"/>
      <w:pPr>
        <w:ind w:left="2445" w:hanging="284"/>
      </w:pPr>
      <w:rPr>
        <w:rFonts w:hint="default"/>
        <w:lang w:eastAsia="en-US" w:bidi="ar-SA"/>
      </w:rPr>
    </w:lvl>
    <w:lvl w:ilvl="3" w:tplc="3ACAE21C">
      <w:numFmt w:val="bullet"/>
      <w:lvlText w:val="•"/>
      <w:lvlJc w:val="left"/>
      <w:pPr>
        <w:ind w:left="3238" w:hanging="284"/>
      </w:pPr>
      <w:rPr>
        <w:rFonts w:hint="default"/>
        <w:lang w:eastAsia="en-US" w:bidi="ar-SA"/>
      </w:rPr>
    </w:lvl>
    <w:lvl w:ilvl="4" w:tplc="D9868CA0">
      <w:numFmt w:val="bullet"/>
      <w:lvlText w:val="•"/>
      <w:lvlJc w:val="left"/>
      <w:pPr>
        <w:ind w:left="4031" w:hanging="284"/>
      </w:pPr>
      <w:rPr>
        <w:rFonts w:hint="default"/>
        <w:lang w:eastAsia="en-US" w:bidi="ar-SA"/>
      </w:rPr>
    </w:lvl>
    <w:lvl w:ilvl="5" w:tplc="3C12D8B2">
      <w:numFmt w:val="bullet"/>
      <w:lvlText w:val="•"/>
      <w:lvlJc w:val="left"/>
      <w:pPr>
        <w:ind w:left="4824" w:hanging="284"/>
      </w:pPr>
      <w:rPr>
        <w:rFonts w:hint="default"/>
        <w:lang w:eastAsia="en-US" w:bidi="ar-SA"/>
      </w:rPr>
    </w:lvl>
    <w:lvl w:ilvl="6" w:tplc="E556C916">
      <w:numFmt w:val="bullet"/>
      <w:lvlText w:val="•"/>
      <w:lvlJc w:val="left"/>
      <w:pPr>
        <w:ind w:left="5617" w:hanging="284"/>
      </w:pPr>
      <w:rPr>
        <w:rFonts w:hint="default"/>
        <w:lang w:eastAsia="en-US" w:bidi="ar-SA"/>
      </w:rPr>
    </w:lvl>
    <w:lvl w:ilvl="7" w:tplc="FCB2D9D2">
      <w:numFmt w:val="bullet"/>
      <w:lvlText w:val="•"/>
      <w:lvlJc w:val="left"/>
      <w:pPr>
        <w:ind w:left="6410" w:hanging="284"/>
      </w:pPr>
      <w:rPr>
        <w:rFonts w:hint="default"/>
        <w:lang w:eastAsia="en-US" w:bidi="ar-SA"/>
      </w:rPr>
    </w:lvl>
    <w:lvl w:ilvl="8" w:tplc="FA1207AE">
      <w:numFmt w:val="bullet"/>
      <w:lvlText w:val="•"/>
      <w:lvlJc w:val="left"/>
      <w:pPr>
        <w:ind w:left="7203" w:hanging="284"/>
      </w:pPr>
      <w:rPr>
        <w:rFonts w:hint="default"/>
        <w:lang w:eastAsia="en-US" w:bidi="ar-SA"/>
      </w:rPr>
    </w:lvl>
  </w:abstractNum>
  <w:abstractNum w:abstractNumId="28">
    <w:nsid w:val="54726E52"/>
    <w:multiLevelType w:val="hybridMultilevel"/>
    <w:tmpl w:val="2DD8FC60"/>
    <w:lvl w:ilvl="0" w:tplc="8E2EFC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F62286">
      <w:numFmt w:val="bullet"/>
      <w:lvlText w:val="•"/>
      <w:lvlJc w:val="left"/>
      <w:pPr>
        <w:ind w:left="2030" w:hanging="360"/>
      </w:pPr>
      <w:rPr>
        <w:rFonts w:hint="default"/>
        <w:lang w:eastAsia="en-US" w:bidi="ar-SA"/>
      </w:rPr>
    </w:lvl>
    <w:lvl w:ilvl="2" w:tplc="C50AA4C0">
      <w:numFmt w:val="bullet"/>
      <w:lvlText w:val="•"/>
      <w:lvlJc w:val="left"/>
      <w:pPr>
        <w:ind w:left="2781" w:hanging="360"/>
      </w:pPr>
      <w:rPr>
        <w:rFonts w:hint="default"/>
        <w:lang w:eastAsia="en-US" w:bidi="ar-SA"/>
      </w:rPr>
    </w:lvl>
    <w:lvl w:ilvl="3" w:tplc="DBA86780">
      <w:numFmt w:val="bullet"/>
      <w:lvlText w:val="•"/>
      <w:lvlJc w:val="left"/>
      <w:pPr>
        <w:ind w:left="3532" w:hanging="360"/>
      </w:pPr>
      <w:rPr>
        <w:rFonts w:hint="default"/>
        <w:lang w:eastAsia="en-US" w:bidi="ar-SA"/>
      </w:rPr>
    </w:lvl>
    <w:lvl w:ilvl="4" w:tplc="F71C7768">
      <w:numFmt w:val="bullet"/>
      <w:lvlText w:val="•"/>
      <w:lvlJc w:val="left"/>
      <w:pPr>
        <w:ind w:left="4283" w:hanging="360"/>
      </w:pPr>
      <w:rPr>
        <w:rFonts w:hint="default"/>
        <w:lang w:eastAsia="en-US" w:bidi="ar-SA"/>
      </w:rPr>
    </w:lvl>
    <w:lvl w:ilvl="5" w:tplc="49000864">
      <w:numFmt w:val="bullet"/>
      <w:lvlText w:val="•"/>
      <w:lvlJc w:val="left"/>
      <w:pPr>
        <w:ind w:left="5034" w:hanging="360"/>
      </w:pPr>
      <w:rPr>
        <w:rFonts w:hint="default"/>
        <w:lang w:eastAsia="en-US" w:bidi="ar-SA"/>
      </w:rPr>
    </w:lvl>
    <w:lvl w:ilvl="6" w:tplc="55F28B24">
      <w:numFmt w:val="bullet"/>
      <w:lvlText w:val="•"/>
      <w:lvlJc w:val="left"/>
      <w:pPr>
        <w:ind w:left="5785" w:hanging="360"/>
      </w:pPr>
      <w:rPr>
        <w:rFonts w:hint="default"/>
        <w:lang w:eastAsia="en-US" w:bidi="ar-SA"/>
      </w:rPr>
    </w:lvl>
    <w:lvl w:ilvl="7" w:tplc="4BE28BDC">
      <w:numFmt w:val="bullet"/>
      <w:lvlText w:val="•"/>
      <w:lvlJc w:val="left"/>
      <w:pPr>
        <w:ind w:left="6536" w:hanging="360"/>
      </w:pPr>
      <w:rPr>
        <w:rFonts w:hint="default"/>
        <w:lang w:eastAsia="en-US" w:bidi="ar-SA"/>
      </w:rPr>
    </w:lvl>
    <w:lvl w:ilvl="8" w:tplc="FE0A483E">
      <w:numFmt w:val="bullet"/>
      <w:lvlText w:val="•"/>
      <w:lvlJc w:val="left"/>
      <w:pPr>
        <w:ind w:left="7287" w:hanging="360"/>
      </w:pPr>
      <w:rPr>
        <w:rFonts w:hint="default"/>
        <w:lang w:eastAsia="en-US" w:bidi="ar-SA"/>
      </w:rPr>
    </w:lvl>
  </w:abstractNum>
  <w:abstractNum w:abstractNumId="29">
    <w:nsid w:val="58EC0F14"/>
    <w:multiLevelType w:val="hybridMultilevel"/>
    <w:tmpl w:val="3F3C2F82"/>
    <w:lvl w:ilvl="0" w:tplc="EC4EFEBE">
      <w:start w:val="1"/>
      <w:numFmt w:val="decimal"/>
      <w:lvlText w:val="%1)"/>
      <w:lvlJc w:val="left"/>
      <w:pPr>
        <w:ind w:left="25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EA8328">
      <w:numFmt w:val="bullet"/>
      <w:lvlText w:val="•"/>
      <w:lvlJc w:val="left"/>
      <w:pPr>
        <w:ind w:left="3182" w:hanging="284"/>
      </w:pPr>
      <w:rPr>
        <w:rFonts w:hint="default"/>
        <w:lang w:eastAsia="en-US" w:bidi="ar-SA"/>
      </w:rPr>
    </w:lvl>
    <w:lvl w:ilvl="2" w:tplc="398E7172">
      <w:numFmt w:val="bullet"/>
      <w:lvlText w:val="•"/>
      <w:lvlJc w:val="left"/>
      <w:pPr>
        <w:ind w:left="3805" w:hanging="284"/>
      </w:pPr>
      <w:rPr>
        <w:rFonts w:hint="default"/>
        <w:lang w:eastAsia="en-US" w:bidi="ar-SA"/>
      </w:rPr>
    </w:lvl>
    <w:lvl w:ilvl="3" w:tplc="84646FBA">
      <w:numFmt w:val="bullet"/>
      <w:lvlText w:val="•"/>
      <w:lvlJc w:val="left"/>
      <w:pPr>
        <w:ind w:left="4428" w:hanging="284"/>
      </w:pPr>
      <w:rPr>
        <w:rFonts w:hint="default"/>
        <w:lang w:eastAsia="en-US" w:bidi="ar-SA"/>
      </w:rPr>
    </w:lvl>
    <w:lvl w:ilvl="4" w:tplc="9A7ACCD0">
      <w:numFmt w:val="bullet"/>
      <w:lvlText w:val="•"/>
      <w:lvlJc w:val="left"/>
      <w:pPr>
        <w:ind w:left="5051" w:hanging="284"/>
      </w:pPr>
      <w:rPr>
        <w:rFonts w:hint="default"/>
        <w:lang w:eastAsia="en-US" w:bidi="ar-SA"/>
      </w:rPr>
    </w:lvl>
    <w:lvl w:ilvl="5" w:tplc="C5B8AFF6">
      <w:numFmt w:val="bullet"/>
      <w:lvlText w:val="•"/>
      <w:lvlJc w:val="left"/>
      <w:pPr>
        <w:ind w:left="5674" w:hanging="284"/>
      </w:pPr>
      <w:rPr>
        <w:rFonts w:hint="default"/>
        <w:lang w:eastAsia="en-US" w:bidi="ar-SA"/>
      </w:rPr>
    </w:lvl>
    <w:lvl w:ilvl="6" w:tplc="0260932E">
      <w:numFmt w:val="bullet"/>
      <w:lvlText w:val="•"/>
      <w:lvlJc w:val="left"/>
      <w:pPr>
        <w:ind w:left="6297" w:hanging="284"/>
      </w:pPr>
      <w:rPr>
        <w:rFonts w:hint="default"/>
        <w:lang w:eastAsia="en-US" w:bidi="ar-SA"/>
      </w:rPr>
    </w:lvl>
    <w:lvl w:ilvl="7" w:tplc="B6545A00">
      <w:numFmt w:val="bullet"/>
      <w:lvlText w:val="•"/>
      <w:lvlJc w:val="left"/>
      <w:pPr>
        <w:ind w:left="6920" w:hanging="284"/>
      </w:pPr>
      <w:rPr>
        <w:rFonts w:hint="default"/>
        <w:lang w:eastAsia="en-US" w:bidi="ar-SA"/>
      </w:rPr>
    </w:lvl>
    <w:lvl w:ilvl="8" w:tplc="2C1C863C">
      <w:numFmt w:val="bullet"/>
      <w:lvlText w:val="•"/>
      <w:lvlJc w:val="left"/>
      <w:pPr>
        <w:ind w:left="7543" w:hanging="284"/>
      </w:pPr>
      <w:rPr>
        <w:rFonts w:hint="default"/>
        <w:lang w:eastAsia="en-US" w:bidi="ar-SA"/>
      </w:rPr>
    </w:lvl>
  </w:abstractNum>
  <w:abstractNum w:abstractNumId="30">
    <w:nsid w:val="65734252"/>
    <w:multiLevelType w:val="multilevel"/>
    <w:tmpl w:val="FA5058AC"/>
    <w:lvl w:ilvl="0">
      <w:start w:val="3"/>
      <w:numFmt w:val="decimal"/>
      <w:lvlText w:val="%1"/>
      <w:lvlJc w:val="left"/>
      <w:pPr>
        <w:ind w:left="2241" w:hanging="541"/>
        <w:jc w:val="left"/>
      </w:pPr>
      <w:rPr>
        <w:rFonts w:hint="default"/>
        <w:lang w:eastAsia="en-US" w:bidi="ar-SA"/>
      </w:rPr>
    </w:lvl>
    <w:lvl w:ilvl="1">
      <w:start w:val="9"/>
      <w:numFmt w:val="decimal"/>
      <w:lvlText w:val="%1.%2"/>
      <w:lvlJc w:val="left"/>
      <w:pPr>
        <w:ind w:left="2241" w:hanging="541"/>
        <w:jc w:val="left"/>
      </w:pPr>
      <w:rPr>
        <w:rFonts w:hint="default"/>
        <w:lang w:eastAsia="en-US" w:bidi="ar-SA"/>
      </w:rPr>
    </w:lvl>
    <w:lvl w:ilvl="2">
      <w:start w:val="2"/>
      <w:numFmt w:val="decimal"/>
      <w:lvlText w:val="%1.%2.%3"/>
      <w:lvlJc w:val="left"/>
      <w:pPr>
        <w:ind w:left="2241" w:hanging="54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04" w:hanging="541"/>
      </w:pPr>
      <w:rPr>
        <w:rFonts w:hint="default"/>
        <w:lang w:eastAsia="en-US" w:bidi="ar-SA"/>
      </w:rPr>
    </w:lvl>
    <w:lvl w:ilvl="4">
      <w:numFmt w:val="bullet"/>
      <w:lvlText w:val="•"/>
      <w:lvlJc w:val="left"/>
      <w:pPr>
        <w:ind w:left="4859" w:hanging="541"/>
      </w:pPr>
      <w:rPr>
        <w:rFonts w:hint="default"/>
        <w:lang w:eastAsia="en-US" w:bidi="ar-SA"/>
      </w:rPr>
    </w:lvl>
    <w:lvl w:ilvl="5">
      <w:numFmt w:val="bullet"/>
      <w:lvlText w:val="•"/>
      <w:lvlJc w:val="left"/>
      <w:pPr>
        <w:ind w:left="5514" w:hanging="541"/>
      </w:pPr>
      <w:rPr>
        <w:rFonts w:hint="default"/>
        <w:lang w:eastAsia="en-US" w:bidi="ar-SA"/>
      </w:rPr>
    </w:lvl>
    <w:lvl w:ilvl="6">
      <w:numFmt w:val="bullet"/>
      <w:lvlText w:val="•"/>
      <w:lvlJc w:val="left"/>
      <w:pPr>
        <w:ind w:left="6169" w:hanging="541"/>
      </w:pPr>
      <w:rPr>
        <w:rFonts w:hint="default"/>
        <w:lang w:eastAsia="en-US" w:bidi="ar-SA"/>
      </w:rPr>
    </w:lvl>
    <w:lvl w:ilvl="7">
      <w:numFmt w:val="bullet"/>
      <w:lvlText w:val="•"/>
      <w:lvlJc w:val="left"/>
      <w:pPr>
        <w:ind w:left="6824" w:hanging="541"/>
      </w:pPr>
      <w:rPr>
        <w:rFonts w:hint="default"/>
        <w:lang w:eastAsia="en-US" w:bidi="ar-SA"/>
      </w:rPr>
    </w:lvl>
    <w:lvl w:ilvl="8">
      <w:numFmt w:val="bullet"/>
      <w:lvlText w:val="•"/>
      <w:lvlJc w:val="left"/>
      <w:pPr>
        <w:ind w:left="7479" w:hanging="541"/>
      </w:pPr>
      <w:rPr>
        <w:rFonts w:hint="default"/>
        <w:lang w:eastAsia="en-US" w:bidi="ar-SA"/>
      </w:rPr>
    </w:lvl>
  </w:abstractNum>
  <w:abstractNum w:abstractNumId="31">
    <w:nsid w:val="6A306E61"/>
    <w:multiLevelType w:val="hybridMultilevel"/>
    <w:tmpl w:val="AFA4CB6E"/>
    <w:lvl w:ilvl="0" w:tplc="BD46C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300C646">
      <w:numFmt w:val="bullet"/>
      <w:lvlText w:val="•"/>
      <w:lvlJc w:val="left"/>
      <w:pPr>
        <w:ind w:left="2030" w:hanging="360"/>
      </w:pPr>
      <w:rPr>
        <w:rFonts w:hint="default"/>
        <w:lang w:eastAsia="en-US" w:bidi="ar-SA"/>
      </w:rPr>
    </w:lvl>
    <w:lvl w:ilvl="2" w:tplc="EB30223E">
      <w:numFmt w:val="bullet"/>
      <w:lvlText w:val="•"/>
      <w:lvlJc w:val="left"/>
      <w:pPr>
        <w:ind w:left="2781" w:hanging="360"/>
      </w:pPr>
      <w:rPr>
        <w:rFonts w:hint="default"/>
        <w:lang w:eastAsia="en-US" w:bidi="ar-SA"/>
      </w:rPr>
    </w:lvl>
    <w:lvl w:ilvl="3" w:tplc="ED1E17F6">
      <w:numFmt w:val="bullet"/>
      <w:lvlText w:val="•"/>
      <w:lvlJc w:val="left"/>
      <w:pPr>
        <w:ind w:left="3532" w:hanging="360"/>
      </w:pPr>
      <w:rPr>
        <w:rFonts w:hint="default"/>
        <w:lang w:eastAsia="en-US" w:bidi="ar-SA"/>
      </w:rPr>
    </w:lvl>
    <w:lvl w:ilvl="4" w:tplc="96363308">
      <w:numFmt w:val="bullet"/>
      <w:lvlText w:val="•"/>
      <w:lvlJc w:val="left"/>
      <w:pPr>
        <w:ind w:left="4283" w:hanging="360"/>
      </w:pPr>
      <w:rPr>
        <w:rFonts w:hint="default"/>
        <w:lang w:eastAsia="en-US" w:bidi="ar-SA"/>
      </w:rPr>
    </w:lvl>
    <w:lvl w:ilvl="5" w:tplc="21EA94E4">
      <w:numFmt w:val="bullet"/>
      <w:lvlText w:val="•"/>
      <w:lvlJc w:val="left"/>
      <w:pPr>
        <w:ind w:left="5034" w:hanging="360"/>
      </w:pPr>
      <w:rPr>
        <w:rFonts w:hint="default"/>
        <w:lang w:eastAsia="en-US" w:bidi="ar-SA"/>
      </w:rPr>
    </w:lvl>
    <w:lvl w:ilvl="6" w:tplc="8F5EA31E">
      <w:numFmt w:val="bullet"/>
      <w:lvlText w:val="•"/>
      <w:lvlJc w:val="left"/>
      <w:pPr>
        <w:ind w:left="5785" w:hanging="360"/>
      </w:pPr>
      <w:rPr>
        <w:rFonts w:hint="default"/>
        <w:lang w:eastAsia="en-US" w:bidi="ar-SA"/>
      </w:rPr>
    </w:lvl>
    <w:lvl w:ilvl="7" w:tplc="57DE3572">
      <w:numFmt w:val="bullet"/>
      <w:lvlText w:val="•"/>
      <w:lvlJc w:val="left"/>
      <w:pPr>
        <w:ind w:left="6536" w:hanging="360"/>
      </w:pPr>
      <w:rPr>
        <w:rFonts w:hint="default"/>
        <w:lang w:eastAsia="en-US" w:bidi="ar-SA"/>
      </w:rPr>
    </w:lvl>
    <w:lvl w:ilvl="8" w:tplc="CC601022">
      <w:numFmt w:val="bullet"/>
      <w:lvlText w:val="•"/>
      <w:lvlJc w:val="left"/>
      <w:pPr>
        <w:ind w:left="7287" w:hanging="360"/>
      </w:pPr>
      <w:rPr>
        <w:rFonts w:hint="default"/>
        <w:lang w:eastAsia="en-US" w:bidi="ar-SA"/>
      </w:rPr>
    </w:lvl>
  </w:abstractNum>
  <w:abstractNum w:abstractNumId="32">
    <w:nsid w:val="6DCE39CD"/>
    <w:multiLevelType w:val="hybridMultilevel"/>
    <w:tmpl w:val="4BCAEE5E"/>
    <w:lvl w:ilvl="0" w:tplc="0A20CCD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0AAE76">
      <w:numFmt w:val="bullet"/>
      <w:lvlText w:val="•"/>
      <w:lvlJc w:val="left"/>
      <w:pPr>
        <w:ind w:left="1020" w:hanging="360"/>
      </w:pPr>
      <w:rPr>
        <w:rFonts w:hint="default"/>
        <w:lang w:eastAsia="en-US" w:bidi="ar-SA"/>
      </w:rPr>
    </w:lvl>
    <w:lvl w:ilvl="2" w:tplc="5184C49A">
      <w:numFmt w:val="bullet"/>
      <w:lvlText w:val="•"/>
      <w:lvlJc w:val="left"/>
      <w:pPr>
        <w:ind w:left="1180" w:hanging="360"/>
      </w:pPr>
      <w:rPr>
        <w:rFonts w:hint="default"/>
        <w:lang w:eastAsia="en-US" w:bidi="ar-SA"/>
      </w:rPr>
    </w:lvl>
    <w:lvl w:ilvl="3" w:tplc="F6CC9C34">
      <w:numFmt w:val="bullet"/>
      <w:lvlText w:val="•"/>
      <w:lvlJc w:val="left"/>
      <w:pPr>
        <w:ind w:left="1340" w:hanging="360"/>
      </w:pPr>
      <w:rPr>
        <w:rFonts w:hint="default"/>
        <w:lang w:eastAsia="en-US" w:bidi="ar-SA"/>
      </w:rPr>
    </w:lvl>
    <w:lvl w:ilvl="4" w:tplc="27BA8552">
      <w:numFmt w:val="bullet"/>
      <w:lvlText w:val="•"/>
      <w:lvlJc w:val="left"/>
      <w:pPr>
        <w:ind w:left="1500" w:hanging="360"/>
      </w:pPr>
      <w:rPr>
        <w:rFonts w:hint="default"/>
        <w:lang w:eastAsia="en-US" w:bidi="ar-SA"/>
      </w:rPr>
    </w:lvl>
    <w:lvl w:ilvl="5" w:tplc="186661FE">
      <w:numFmt w:val="bullet"/>
      <w:lvlText w:val="•"/>
      <w:lvlJc w:val="left"/>
      <w:pPr>
        <w:ind w:left="1660" w:hanging="360"/>
      </w:pPr>
      <w:rPr>
        <w:rFonts w:hint="default"/>
        <w:lang w:eastAsia="en-US" w:bidi="ar-SA"/>
      </w:rPr>
    </w:lvl>
    <w:lvl w:ilvl="6" w:tplc="B27A9F04">
      <w:numFmt w:val="bullet"/>
      <w:lvlText w:val="•"/>
      <w:lvlJc w:val="left"/>
      <w:pPr>
        <w:ind w:left="1820" w:hanging="360"/>
      </w:pPr>
      <w:rPr>
        <w:rFonts w:hint="default"/>
        <w:lang w:eastAsia="en-US" w:bidi="ar-SA"/>
      </w:rPr>
    </w:lvl>
    <w:lvl w:ilvl="7" w:tplc="C5E44FD6">
      <w:numFmt w:val="bullet"/>
      <w:lvlText w:val="•"/>
      <w:lvlJc w:val="left"/>
      <w:pPr>
        <w:ind w:left="1980" w:hanging="360"/>
      </w:pPr>
      <w:rPr>
        <w:rFonts w:hint="default"/>
        <w:lang w:eastAsia="en-US" w:bidi="ar-SA"/>
      </w:rPr>
    </w:lvl>
    <w:lvl w:ilvl="8" w:tplc="20105D6E">
      <w:numFmt w:val="bullet"/>
      <w:lvlText w:val="•"/>
      <w:lvlJc w:val="left"/>
      <w:pPr>
        <w:ind w:left="2140" w:hanging="360"/>
      </w:pPr>
      <w:rPr>
        <w:rFonts w:hint="default"/>
        <w:lang w:eastAsia="en-US" w:bidi="ar-SA"/>
      </w:rPr>
    </w:lvl>
  </w:abstractNum>
  <w:abstractNum w:abstractNumId="33">
    <w:nsid w:val="732F3401"/>
    <w:multiLevelType w:val="multilevel"/>
    <w:tmpl w:val="2C0AE790"/>
    <w:lvl w:ilvl="0">
      <w:start w:val="3"/>
      <w:numFmt w:val="decimal"/>
      <w:lvlText w:val="%1"/>
      <w:lvlJc w:val="left"/>
      <w:pPr>
        <w:ind w:left="1816" w:hanging="540"/>
        <w:jc w:val="left"/>
      </w:pPr>
      <w:rPr>
        <w:rFonts w:hint="default"/>
        <w:lang w:eastAsia="en-US" w:bidi="ar-SA"/>
      </w:rPr>
    </w:lvl>
    <w:lvl w:ilvl="1">
      <w:start w:val="10"/>
      <w:numFmt w:val="decimal"/>
      <w:lvlText w:val="%1.%2."/>
      <w:lvlJc w:val="left"/>
      <w:pPr>
        <w:ind w:left="181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61" w:hanging="6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88" w:hanging="661"/>
      </w:pPr>
      <w:rPr>
        <w:rFonts w:hint="default"/>
        <w:lang w:eastAsia="en-US" w:bidi="ar-SA"/>
      </w:rPr>
    </w:lvl>
    <w:lvl w:ilvl="4">
      <w:numFmt w:val="bullet"/>
      <w:lvlText w:val="•"/>
      <w:lvlJc w:val="left"/>
      <w:pPr>
        <w:ind w:left="4503" w:hanging="661"/>
      </w:pPr>
      <w:rPr>
        <w:rFonts w:hint="default"/>
        <w:lang w:eastAsia="en-US" w:bidi="ar-SA"/>
      </w:rPr>
    </w:lvl>
    <w:lvl w:ilvl="5">
      <w:numFmt w:val="bullet"/>
      <w:lvlText w:val="•"/>
      <w:lvlJc w:val="left"/>
      <w:pPr>
        <w:ind w:left="5217" w:hanging="661"/>
      </w:pPr>
      <w:rPr>
        <w:rFonts w:hint="default"/>
        <w:lang w:eastAsia="en-US" w:bidi="ar-SA"/>
      </w:rPr>
    </w:lvl>
    <w:lvl w:ilvl="6">
      <w:numFmt w:val="bullet"/>
      <w:lvlText w:val="•"/>
      <w:lvlJc w:val="left"/>
      <w:pPr>
        <w:ind w:left="5931" w:hanging="661"/>
      </w:pPr>
      <w:rPr>
        <w:rFonts w:hint="default"/>
        <w:lang w:eastAsia="en-US" w:bidi="ar-SA"/>
      </w:rPr>
    </w:lvl>
    <w:lvl w:ilvl="7">
      <w:numFmt w:val="bullet"/>
      <w:lvlText w:val="•"/>
      <w:lvlJc w:val="left"/>
      <w:pPr>
        <w:ind w:left="6646" w:hanging="661"/>
      </w:pPr>
      <w:rPr>
        <w:rFonts w:hint="default"/>
        <w:lang w:eastAsia="en-US" w:bidi="ar-SA"/>
      </w:rPr>
    </w:lvl>
    <w:lvl w:ilvl="8">
      <w:numFmt w:val="bullet"/>
      <w:lvlText w:val="•"/>
      <w:lvlJc w:val="left"/>
      <w:pPr>
        <w:ind w:left="7360" w:hanging="661"/>
      </w:pPr>
      <w:rPr>
        <w:rFonts w:hint="default"/>
        <w:lang w:eastAsia="en-US" w:bidi="ar-SA"/>
      </w:rPr>
    </w:lvl>
  </w:abstractNum>
  <w:abstractNum w:abstractNumId="34">
    <w:nsid w:val="773320C6"/>
    <w:multiLevelType w:val="hybridMultilevel"/>
    <w:tmpl w:val="F8FCA092"/>
    <w:lvl w:ilvl="0" w:tplc="77B264F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3585886">
      <w:numFmt w:val="bullet"/>
      <w:lvlText w:val="•"/>
      <w:lvlJc w:val="left"/>
      <w:pPr>
        <w:ind w:left="2030" w:hanging="360"/>
      </w:pPr>
      <w:rPr>
        <w:rFonts w:hint="default"/>
        <w:lang w:eastAsia="en-US" w:bidi="ar-SA"/>
      </w:rPr>
    </w:lvl>
    <w:lvl w:ilvl="2" w:tplc="78D4DBD0">
      <w:numFmt w:val="bullet"/>
      <w:lvlText w:val="•"/>
      <w:lvlJc w:val="left"/>
      <w:pPr>
        <w:ind w:left="2781" w:hanging="360"/>
      </w:pPr>
      <w:rPr>
        <w:rFonts w:hint="default"/>
        <w:lang w:eastAsia="en-US" w:bidi="ar-SA"/>
      </w:rPr>
    </w:lvl>
    <w:lvl w:ilvl="3" w:tplc="409867C4">
      <w:numFmt w:val="bullet"/>
      <w:lvlText w:val="•"/>
      <w:lvlJc w:val="left"/>
      <w:pPr>
        <w:ind w:left="3532" w:hanging="360"/>
      </w:pPr>
      <w:rPr>
        <w:rFonts w:hint="default"/>
        <w:lang w:eastAsia="en-US" w:bidi="ar-SA"/>
      </w:rPr>
    </w:lvl>
    <w:lvl w:ilvl="4" w:tplc="603670AC">
      <w:numFmt w:val="bullet"/>
      <w:lvlText w:val="•"/>
      <w:lvlJc w:val="left"/>
      <w:pPr>
        <w:ind w:left="4283" w:hanging="360"/>
      </w:pPr>
      <w:rPr>
        <w:rFonts w:hint="default"/>
        <w:lang w:eastAsia="en-US" w:bidi="ar-SA"/>
      </w:rPr>
    </w:lvl>
    <w:lvl w:ilvl="5" w:tplc="05D2985E">
      <w:numFmt w:val="bullet"/>
      <w:lvlText w:val="•"/>
      <w:lvlJc w:val="left"/>
      <w:pPr>
        <w:ind w:left="5034" w:hanging="360"/>
      </w:pPr>
      <w:rPr>
        <w:rFonts w:hint="default"/>
        <w:lang w:eastAsia="en-US" w:bidi="ar-SA"/>
      </w:rPr>
    </w:lvl>
    <w:lvl w:ilvl="6" w:tplc="C60673DA">
      <w:numFmt w:val="bullet"/>
      <w:lvlText w:val="•"/>
      <w:lvlJc w:val="left"/>
      <w:pPr>
        <w:ind w:left="5785" w:hanging="360"/>
      </w:pPr>
      <w:rPr>
        <w:rFonts w:hint="default"/>
        <w:lang w:eastAsia="en-US" w:bidi="ar-SA"/>
      </w:rPr>
    </w:lvl>
    <w:lvl w:ilvl="7" w:tplc="F8B6E514">
      <w:numFmt w:val="bullet"/>
      <w:lvlText w:val="•"/>
      <w:lvlJc w:val="left"/>
      <w:pPr>
        <w:ind w:left="6536" w:hanging="360"/>
      </w:pPr>
      <w:rPr>
        <w:rFonts w:hint="default"/>
        <w:lang w:eastAsia="en-US" w:bidi="ar-SA"/>
      </w:rPr>
    </w:lvl>
    <w:lvl w:ilvl="8" w:tplc="F620E252">
      <w:numFmt w:val="bullet"/>
      <w:lvlText w:val="•"/>
      <w:lvlJc w:val="left"/>
      <w:pPr>
        <w:ind w:left="7287" w:hanging="360"/>
      </w:pPr>
      <w:rPr>
        <w:rFonts w:hint="default"/>
        <w:lang w:eastAsia="en-US" w:bidi="ar-SA"/>
      </w:rPr>
    </w:lvl>
  </w:abstractNum>
  <w:abstractNum w:abstractNumId="35">
    <w:nsid w:val="78262A40"/>
    <w:multiLevelType w:val="hybridMultilevel"/>
    <w:tmpl w:val="097C453A"/>
    <w:lvl w:ilvl="0" w:tplc="2E387F3A">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4856B6">
      <w:start w:val="1"/>
      <w:numFmt w:val="decimal"/>
      <w:lvlText w:val="%2)"/>
      <w:lvlJc w:val="left"/>
      <w:pPr>
        <w:ind w:left="154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BE37C0">
      <w:numFmt w:val="bullet"/>
      <w:lvlText w:val="•"/>
      <w:lvlJc w:val="left"/>
      <w:pPr>
        <w:ind w:left="2345" w:hanging="260"/>
      </w:pPr>
      <w:rPr>
        <w:rFonts w:hint="default"/>
        <w:lang w:eastAsia="en-US" w:bidi="ar-SA"/>
      </w:rPr>
    </w:lvl>
    <w:lvl w:ilvl="3" w:tplc="4EE88EFC">
      <w:numFmt w:val="bullet"/>
      <w:lvlText w:val="•"/>
      <w:lvlJc w:val="left"/>
      <w:pPr>
        <w:ind w:left="3150" w:hanging="260"/>
      </w:pPr>
      <w:rPr>
        <w:rFonts w:hint="default"/>
        <w:lang w:eastAsia="en-US" w:bidi="ar-SA"/>
      </w:rPr>
    </w:lvl>
    <w:lvl w:ilvl="4" w:tplc="039825E6">
      <w:numFmt w:val="bullet"/>
      <w:lvlText w:val="•"/>
      <w:lvlJc w:val="left"/>
      <w:pPr>
        <w:ind w:left="3956" w:hanging="260"/>
      </w:pPr>
      <w:rPr>
        <w:rFonts w:hint="default"/>
        <w:lang w:eastAsia="en-US" w:bidi="ar-SA"/>
      </w:rPr>
    </w:lvl>
    <w:lvl w:ilvl="5" w:tplc="42C85D5C">
      <w:numFmt w:val="bullet"/>
      <w:lvlText w:val="•"/>
      <w:lvlJc w:val="left"/>
      <w:pPr>
        <w:ind w:left="4761" w:hanging="260"/>
      </w:pPr>
      <w:rPr>
        <w:rFonts w:hint="default"/>
        <w:lang w:eastAsia="en-US" w:bidi="ar-SA"/>
      </w:rPr>
    </w:lvl>
    <w:lvl w:ilvl="6" w:tplc="168C53E0">
      <w:numFmt w:val="bullet"/>
      <w:lvlText w:val="•"/>
      <w:lvlJc w:val="left"/>
      <w:pPr>
        <w:ind w:left="5567" w:hanging="260"/>
      </w:pPr>
      <w:rPr>
        <w:rFonts w:hint="default"/>
        <w:lang w:eastAsia="en-US" w:bidi="ar-SA"/>
      </w:rPr>
    </w:lvl>
    <w:lvl w:ilvl="7" w:tplc="1FBE260A">
      <w:numFmt w:val="bullet"/>
      <w:lvlText w:val="•"/>
      <w:lvlJc w:val="left"/>
      <w:pPr>
        <w:ind w:left="6372" w:hanging="260"/>
      </w:pPr>
      <w:rPr>
        <w:rFonts w:hint="default"/>
        <w:lang w:eastAsia="en-US" w:bidi="ar-SA"/>
      </w:rPr>
    </w:lvl>
    <w:lvl w:ilvl="8" w:tplc="A5C27B70">
      <w:numFmt w:val="bullet"/>
      <w:lvlText w:val="•"/>
      <w:lvlJc w:val="left"/>
      <w:pPr>
        <w:ind w:left="7178" w:hanging="260"/>
      </w:pPr>
      <w:rPr>
        <w:rFonts w:hint="default"/>
        <w:lang w:eastAsia="en-US" w:bidi="ar-SA"/>
      </w:rPr>
    </w:lvl>
  </w:abstractNum>
  <w:abstractNum w:abstractNumId="36">
    <w:nsid w:val="787F04AE"/>
    <w:multiLevelType w:val="hybridMultilevel"/>
    <w:tmpl w:val="7910BB84"/>
    <w:lvl w:ilvl="0" w:tplc="2D30E27E">
      <w:start w:val="1"/>
      <w:numFmt w:val="decimal"/>
      <w:lvlText w:val="%1."/>
      <w:lvlJc w:val="left"/>
      <w:pPr>
        <w:ind w:left="1882"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9D8A3186">
      <w:numFmt w:val="bullet"/>
      <w:lvlText w:val="•"/>
      <w:lvlJc w:val="left"/>
      <w:pPr>
        <w:ind w:left="2570" w:hanging="181"/>
      </w:pPr>
      <w:rPr>
        <w:rFonts w:hint="default"/>
        <w:lang w:eastAsia="en-US" w:bidi="ar-SA"/>
      </w:rPr>
    </w:lvl>
    <w:lvl w:ilvl="2" w:tplc="6EE26870">
      <w:numFmt w:val="bullet"/>
      <w:lvlText w:val="•"/>
      <w:lvlJc w:val="left"/>
      <w:pPr>
        <w:ind w:left="3261" w:hanging="181"/>
      </w:pPr>
      <w:rPr>
        <w:rFonts w:hint="default"/>
        <w:lang w:eastAsia="en-US" w:bidi="ar-SA"/>
      </w:rPr>
    </w:lvl>
    <w:lvl w:ilvl="3" w:tplc="ECDAEDEC">
      <w:numFmt w:val="bullet"/>
      <w:lvlText w:val="•"/>
      <w:lvlJc w:val="left"/>
      <w:pPr>
        <w:ind w:left="3952" w:hanging="181"/>
      </w:pPr>
      <w:rPr>
        <w:rFonts w:hint="default"/>
        <w:lang w:eastAsia="en-US" w:bidi="ar-SA"/>
      </w:rPr>
    </w:lvl>
    <w:lvl w:ilvl="4" w:tplc="297E2618">
      <w:numFmt w:val="bullet"/>
      <w:lvlText w:val="•"/>
      <w:lvlJc w:val="left"/>
      <w:pPr>
        <w:ind w:left="4643" w:hanging="181"/>
      </w:pPr>
      <w:rPr>
        <w:rFonts w:hint="default"/>
        <w:lang w:eastAsia="en-US" w:bidi="ar-SA"/>
      </w:rPr>
    </w:lvl>
    <w:lvl w:ilvl="5" w:tplc="AC84BFBE">
      <w:numFmt w:val="bullet"/>
      <w:lvlText w:val="•"/>
      <w:lvlJc w:val="left"/>
      <w:pPr>
        <w:ind w:left="5334" w:hanging="181"/>
      </w:pPr>
      <w:rPr>
        <w:rFonts w:hint="default"/>
        <w:lang w:eastAsia="en-US" w:bidi="ar-SA"/>
      </w:rPr>
    </w:lvl>
    <w:lvl w:ilvl="6" w:tplc="6A022BC6">
      <w:numFmt w:val="bullet"/>
      <w:lvlText w:val="•"/>
      <w:lvlJc w:val="left"/>
      <w:pPr>
        <w:ind w:left="6025" w:hanging="181"/>
      </w:pPr>
      <w:rPr>
        <w:rFonts w:hint="default"/>
        <w:lang w:eastAsia="en-US" w:bidi="ar-SA"/>
      </w:rPr>
    </w:lvl>
    <w:lvl w:ilvl="7" w:tplc="9EFA7AAE">
      <w:numFmt w:val="bullet"/>
      <w:lvlText w:val="•"/>
      <w:lvlJc w:val="left"/>
      <w:pPr>
        <w:ind w:left="6716" w:hanging="181"/>
      </w:pPr>
      <w:rPr>
        <w:rFonts w:hint="default"/>
        <w:lang w:eastAsia="en-US" w:bidi="ar-SA"/>
      </w:rPr>
    </w:lvl>
    <w:lvl w:ilvl="8" w:tplc="CE38F884">
      <w:numFmt w:val="bullet"/>
      <w:lvlText w:val="•"/>
      <w:lvlJc w:val="left"/>
      <w:pPr>
        <w:ind w:left="7407" w:hanging="181"/>
      </w:pPr>
      <w:rPr>
        <w:rFonts w:hint="default"/>
        <w:lang w:eastAsia="en-US" w:bidi="ar-SA"/>
      </w:rPr>
    </w:lvl>
  </w:abstractNum>
  <w:abstractNum w:abstractNumId="37">
    <w:nsid w:val="7B900778"/>
    <w:multiLevelType w:val="hybridMultilevel"/>
    <w:tmpl w:val="7952A4BA"/>
    <w:lvl w:ilvl="0" w:tplc="20D26480">
      <w:start w:val="1"/>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F227D14">
      <w:numFmt w:val="bullet"/>
      <w:lvlText w:val="•"/>
      <w:lvlJc w:val="left"/>
      <w:pPr>
        <w:ind w:left="637" w:hanging="181"/>
      </w:pPr>
      <w:rPr>
        <w:rFonts w:hint="default"/>
        <w:lang w:eastAsia="en-US" w:bidi="ar-SA"/>
      </w:rPr>
    </w:lvl>
    <w:lvl w:ilvl="2" w:tplc="CCBA8F72">
      <w:numFmt w:val="bullet"/>
      <w:lvlText w:val="•"/>
      <w:lvlJc w:val="left"/>
      <w:pPr>
        <w:ind w:left="955" w:hanging="181"/>
      </w:pPr>
      <w:rPr>
        <w:rFonts w:hint="default"/>
        <w:lang w:eastAsia="en-US" w:bidi="ar-SA"/>
      </w:rPr>
    </w:lvl>
    <w:lvl w:ilvl="3" w:tplc="AD869FF8">
      <w:numFmt w:val="bullet"/>
      <w:lvlText w:val="•"/>
      <w:lvlJc w:val="left"/>
      <w:pPr>
        <w:ind w:left="1273" w:hanging="181"/>
      </w:pPr>
      <w:rPr>
        <w:rFonts w:hint="default"/>
        <w:lang w:eastAsia="en-US" w:bidi="ar-SA"/>
      </w:rPr>
    </w:lvl>
    <w:lvl w:ilvl="4" w:tplc="685E61C0">
      <w:numFmt w:val="bullet"/>
      <w:lvlText w:val="•"/>
      <w:lvlJc w:val="left"/>
      <w:pPr>
        <w:ind w:left="1591" w:hanging="181"/>
      </w:pPr>
      <w:rPr>
        <w:rFonts w:hint="default"/>
        <w:lang w:eastAsia="en-US" w:bidi="ar-SA"/>
      </w:rPr>
    </w:lvl>
    <w:lvl w:ilvl="5" w:tplc="5810ED10">
      <w:numFmt w:val="bullet"/>
      <w:lvlText w:val="•"/>
      <w:lvlJc w:val="left"/>
      <w:pPr>
        <w:ind w:left="1909" w:hanging="181"/>
      </w:pPr>
      <w:rPr>
        <w:rFonts w:hint="default"/>
        <w:lang w:eastAsia="en-US" w:bidi="ar-SA"/>
      </w:rPr>
    </w:lvl>
    <w:lvl w:ilvl="6" w:tplc="28744AE8">
      <w:numFmt w:val="bullet"/>
      <w:lvlText w:val="•"/>
      <w:lvlJc w:val="left"/>
      <w:pPr>
        <w:ind w:left="2226" w:hanging="181"/>
      </w:pPr>
      <w:rPr>
        <w:rFonts w:hint="default"/>
        <w:lang w:eastAsia="en-US" w:bidi="ar-SA"/>
      </w:rPr>
    </w:lvl>
    <w:lvl w:ilvl="7" w:tplc="22161FF0">
      <w:numFmt w:val="bullet"/>
      <w:lvlText w:val="•"/>
      <w:lvlJc w:val="left"/>
      <w:pPr>
        <w:ind w:left="2544" w:hanging="181"/>
      </w:pPr>
      <w:rPr>
        <w:rFonts w:hint="default"/>
        <w:lang w:eastAsia="en-US" w:bidi="ar-SA"/>
      </w:rPr>
    </w:lvl>
    <w:lvl w:ilvl="8" w:tplc="B3E83EA2">
      <w:numFmt w:val="bullet"/>
      <w:lvlText w:val="•"/>
      <w:lvlJc w:val="left"/>
      <w:pPr>
        <w:ind w:left="2862" w:hanging="181"/>
      </w:pPr>
      <w:rPr>
        <w:rFonts w:hint="default"/>
        <w:lang w:eastAsia="en-US" w:bidi="ar-SA"/>
      </w:rPr>
    </w:lvl>
  </w:abstractNum>
  <w:num w:numId="1">
    <w:abstractNumId w:val="34"/>
  </w:num>
  <w:num w:numId="2">
    <w:abstractNumId w:val="36"/>
  </w:num>
  <w:num w:numId="3">
    <w:abstractNumId w:val="26"/>
  </w:num>
  <w:num w:numId="4">
    <w:abstractNumId w:val="7"/>
  </w:num>
  <w:num w:numId="5">
    <w:abstractNumId w:val="21"/>
  </w:num>
  <w:num w:numId="6">
    <w:abstractNumId w:val="32"/>
  </w:num>
  <w:num w:numId="7">
    <w:abstractNumId w:val="25"/>
  </w:num>
  <w:num w:numId="8">
    <w:abstractNumId w:val="16"/>
  </w:num>
  <w:num w:numId="9">
    <w:abstractNumId w:val="13"/>
  </w:num>
  <w:num w:numId="10">
    <w:abstractNumId w:val="18"/>
  </w:num>
  <w:num w:numId="11">
    <w:abstractNumId w:val="23"/>
  </w:num>
  <w:num w:numId="12">
    <w:abstractNumId w:val="3"/>
  </w:num>
  <w:num w:numId="13">
    <w:abstractNumId w:val="19"/>
  </w:num>
  <w:num w:numId="14">
    <w:abstractNumId w:val="35"/>
  </w:num>
  <w:num w:numId="15">
    <w:abstractNumId w:val="5"/>
  </w:num>
  <w:num w:numId="16">
    <w:abstractNumId w:val="0"/>
  </w:num>
  <w:num w:numId="17">
    <w:abstractNumId w:val="29"/>
  </w:num>
  <w:num w:numId="18">
    <w:abstractNumId w:val="12"/>
  </w:num>
  <w:num w:numId="19">
    <w:abstractNumId w:val="14"/>
  </w:num>
  <w:num w:numId="20">
    <w:abstractNumId w:val="27"/>
  </w:num>
  <w:num w:numId="21">
    <w:abstractNumId w:val="4"/>
  </w:num>
  <w:num w:numId="22">
    <w:abstractNumId w:val="9"/>
  </w:num>
  <w:num w:numId="23">
    <w:abstractNumId w:val="28"/>
  </w:num>
  <w:num w:numId="24">
    <w:abstractNumId w:val="31"/>
  </w:num>
  <w:num w:numId="25">
    <w:abstractNumId w:val="20"/>
  </w:num>
  <w:num w:numId="26">
    <w:abstractNumId w:val="22"/>
  </w:num>
  <w:num w:numId="27">
    <w:abstractNumId w:val="6"/>
  </w:num>
  <w:num w:numId="28">
    <w:abstractNumId w:val="2"/>
  </w:num>
  <w:num w:numId="29">
    <w:abstractNumId w:val="37"/>
  </w:num>
  <w:num w:numId="30">
    <w:abstractNumId w:val="11"/>
  </w:num>
  <w:num w:numId="31">
    <w:abstractNumId w:val="15"/>
  </w:num>
  <w:num w:numId="32">
    <w:abstractNumId w:val="17"/>
  </w:num>
  <w:num w:numId="33">
    <w:abstractNumId w:val="33"/>
  </w:num>
  <w:num w:numId="34">
    <w:abstractNumId w:val="30"/>
  </w:num>
  <w:num w:numId="35">
    <w:abstractNumId w:val="1"/>
  </w:num>
  <w:num w:numId="36">
    <w:abstractNumId w:val="8"/>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warKPFHWSu3bw5WJ0FVgzvkne7M=" w:salt="EALgLHTREy6OX6Ey161kZ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813"/>
    <w:rsid w:val="001355A8"/>
    <w:rsid w:val="001F3774"/>
    <w:rsid w:val="002D7479"/>
    <w:rsid w:val="00640EEC"/>
    <w:rsid w:val="007E0228"/>
    <w:rsid w:val="00930813"/>
    <w:rsid w:val="00B75F27"/>
    <w:rsid w:val="00E8798C"/>
    <w:rsid w:val="00FA1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val="id"/>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val="id"/>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val="id"/>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74.xml"/><Relationship Id="rId21" Type="http://schemas.openxmlformats.org/officeDocument/2006/relationships/header" Target="header9.xml"/><Relationship Id="rId42" Type="http://schemas.openxmlformats.org/officeDocument/2006/relationships/header" Target="header25.xml"/><Relationship Id="rId47" Type="http://schemas.openxmlformats.org/officeDocument/2006/relationships/header" Target="header29.xml"/><Relationship Id="rId63" Type="http://schemas.openxmlformats.org/officeDocument/2006/relationships/header" Target="header41.xml"/><Relationship Id="rId68" Type="http://schemas.openxmlformats.org/officeDocument/2006/relationships/footer" Target="footer17.xml"/><Relationship Id="rId84" Type="http://schemas.openxmlformats.org/officeDocument/2006/relationships/image" Target="media/image5.jpeg"/><Relationship Id="rId89" Type="http://schemas.openxmlformats.org/officeDocument/2006/relationships/image" Target="media/image6.png"/><Relationship Id="rId112" Type="http://schemas.openxmlformats.org/officeDocument/2006/relationships/header" Target="header71.xml"/><Relationship Id="rId133" Type="http://schemas.openxmlformats.org/officeDocument/2006/relationships/header" Target="header85.xml"/><Relationship Id="rId138" Type="http://schemas.openxmlformats.org/officeDocument/2006/relationships/header" Target="header88.xml"/><Relationship Id="rId154" Type="http://schemas.openxmlformats.org/officeDocument/2006/relationships/header" Target="header100.xml"/><Relationship Id="rId159" Type="http://schemas.openxmlformats.org/officeDocument/2006/relationships/header" Target="header103.xml"/><Relationship Id="rId175" Type="http://schemas.openxmlformats.org/officeDocument/2006/relationships/header" Target="header114.xml"/><Relationship Id="rId170" Type="http://schemas.openxmlformats.org/officeDocument/2006/relationships/header" Target="header111.xml"/><Relationship Id="rId16" Type="http://schemas.openxmlformats.org/officeDocument/2006/relationships/header" Target="header6.xml"/><Relationship Id="rId107" Type="http://schemas.openxmlformats.org/officeDocument/2006/relationships/header" Target="header68.xml"/><Relationship Id="rId11" Type="http://schemas.openxmlformats.org/officeDocument/2006/relationships/header" Target="header3.xml"/><Relationship Id="rId32" Type="http://schemas.openxmlformats.org/officeDocument/2006/relationships/footer" Target="footer8.xml"/><Relationship Id="rId37" Type="http://schemas.openxmlformats.org/officeDocument/2006/relationships/header" Target="header21.xml"/><Relationship Id="rId53" Type="http://schemas.openxmlformats.org/officeDocument/2006/relationships/header" Target="header33.xml"/><Relationship Id="rId58" Type="http://schemas.openxmlformats.org/officeDocument/2006/relationships/header" Target="header37.xml"/><Relationship Id="rId74" Type="http://schemas.openxmlformats.org/officeDocument/2006/relationships/header" Target="header49.xml"/><Relationship Id="rId79" Type="http://schemas.openxmlformats.org/officeDocument/2006/relationships/image" Target="media/image4.jpeg"/><Relationship Id="rId102" Type="http://schemas.openxmlformats.org/officeDocument/2006/relationships/header" Target="header64.xml"/><Relationship Id="rId123" Type="http://schemas.openxmlformats.org/officeDocument/2006/relationships/header" Target="header78.xml"/><Relationship Id="rId128" Type="http://schemas.openxmlformats.org/officeDocument/2006/relationships/header" Target="header82.xml"/><Relationship Id="rId144" Type="http://schemas.openxmlformats.org/officeDocument/2006/relationships/footer" Target="footer33.xml"/><Relationship Id="rId149" Type="http://schemas.openxmlformats.org/officeDocument/2006/relationships/header" Target="header96.xml"/><Relationship Id="rId5" Type="http://schemas.openxmlformats.org/officeDocument/2006/relationships/footnotes" Target="footnotes.xml"/><Relationship Id="rId90" Type="http://schemas.openxmlformats.org/officeDocument/2006/relationships/header" Target="header58.xml"/><Relationship Id="rId95" Type="http://schemas.openxmlformats.org/officeDocument/2006/relationships/image" Target="media/image8.png"/><Relationship Id="rId160" Type="http://schemas.openxmlformats.org/officeDocument/2006/relationships/header" Target="header104.xml"/><Relationship Id="rId165" Type="http://schemas.openxmlformats.org/officeDocument/2006/relationships/footer" Target="footer38.xml"/><Relationship Id="rId22" Type="http://schemas.openxmlformats.org/officeDocument/2006/relationships/header" Target="header10.xml"/><Relationship Id="rId27" Type="http://schemas.openxmlformats.org/officeDocument/2006/relationships/header" Target="header14.xml"/><Relationship Id="rId43" Type="http://schemas.openxmlformats.org/officeDocument/2006/relationships/header" Target="header26.xml"/><Relationship Id="rId48" Type="http://schemas.openxmlformats.org/officeDocument/2006/relationships/footer" Target="footer12.xml"/><Relationship Id="rId64" Type="http://schemas.openxmlformats.org/officeDocument/2006/relationships/footer" Target="footer16.xml"/><Relationship Id="rId69" Type="http://schemas.openxmlformats.org/officeDocument/2006/relationships/header" Target="header45.xml"/><Relationship Id="rId113" Type="http://schemas.openxmlformats.org/officeDocument/2006/relationships/footer" Target="footer26.xml"/><Relationship Id="rId118" Type="http://schemas.openxmlformats.org/officeDocument/2006/relationships/footer" Target="footer27.xml"/><Relationship Id="rId134" Type="http://schemas.openxmlformats.org/officeDocument/2006/relationships/header" Target="header86.xml"/><Relationship Id="rId139" Type="http://schemas.openxmlformats.org/officeDocument/2006/relationships/header" Target="header89.xml"/><Relationship Id="rId80" Type="http://schemas.openxmlformats.org/officeDocument/2006/relationships/header" Target="header52.xml"/><Relationship Id="rId85" Type="http://schemas.openxmlformats.org/officeDocument/2006/relationships/header" Target="header55.xml"/><Relationship Id="rId150" Type="http://schemas.openxmlformats.org/officeDocument/2006/relationships/header" Target="header97.xml"/><Relationship Id="rId155" Type="http://schemas.openxmlformats.org/officeDocument/2006/relationships/header" Target="header101.xml"/><Relationship Id="rId171" Type="http://schemas.openxmlformats.org/officeDocument/2006/relationships/header" Target="header112.xml"/><Relationship Id="rId176" Type="http://schemas.openxmlformats.org/officeDocument/2006/relationships/footer" Target="footer42.xml"/><Relationship Id="rId12" Type="http://schemas.openxmlformats.org/officeDocument/2006/relationships/footer" Target="footer3.xml"/><Relationship Id="rId17" Type="http://schemas.openxmlformats.org/officeDocument/2006/relationships/image" Target="media/image2.jpeg"/><Relationship Id="rId33" Type="http://schemas.openxmlformats.org/officeDocument/2006/relationships/header" Target="header18.xml"/><Relationship Id="rId38" Type="http://schemas.openxmlformats.org/officeDocument/2006/relationships/header" Target="header22.xml"/><Relationship Id="rId59" Type="http://schemas.openxmlformats.org/officeDocument/2006/relationships/header" Target="header38.xml"/><Relationship Id="rId103" Type="http://schemas.openxmlformats.org/officeDocument/2006/relationships/header" Target="header65.xml"/><Relationship Id="rId108" Type="http://schemas.openxmlformats.org/officeDocument/2006/relationships/footer" Target="footer25.xml"/><Relationship Id="rId124" Type="http://schemas.openxmlformats.org/officeDocument/2006/relationships/header" Target="header79.xml"/><Relationship Id="rId129" Type="http://schemas.openxmlformats.org/officeDocument/2006/relationships/header" Target="header83.xml"/><Relationship Id="rId54" Type="http://schemas.openxmlformats.org/officeDocument/2006/relationships/header" Target="header34.xml"/><Relationship Id="rId70" Type="http://schemas.openxmlformats.org/officeDocument/2006/relationships/header" Target="header46.xml"/><Relationship Id="rId75" Type="http://schemas.openxmlformats.org/officeDocument/2006/relationships/header" Target="header50.xml"/><Relationship Id="rId91" Type="http://schemas.openxmlformats.org/officeDocument/2006/relationships/header" Target="header59.xml"/><Relationship Id="rId96" Type="http://schemas.openxmlformats.org/officeDocument/2006/relationships/header" Target="header61.xml"/><Relationship Id="rId140" Type="http://schemas.openxmlformats.org/officeDocument/2006/relationships/footer" Target="footer32.xml"/><Relationship Id="rId145" Type="http://schemas.openxmlformats.org/officeDocument/2006/relationships/header" Target="header93.xml"/><Relationship Id="rId161" Type="http://schemas.openxmlformats.org/officeDocument/2006/relationships/footer" Target="footer37.xml"/><Relationship Id="rId166" Type="http://schemas.openxmlformats.org/officeDocument/2006/relationships/header" Target="header10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1.xml"/><Relationship Id="rId28" Type="http://schemas.openxmlformats.org/officeDocument/2006/relationships/footer" Target="footer7.xml"/><Relationship Id="rId49" Type="http://schemas.openxmlformats.org/officeDocument/2006/relationships/header" Target="header30.xml"/><Relationship Id="rId114" Type="http://schemas.openxmlformats.org/officeDocument/2006/relationships/header" Target="header72.xml"/><Relationship Id="rId119" Type="http://schemas.openxmlformats.org/officeDocument/2006/relationships/header" Target="header75.xml"/><Relationship Id="rId10" Type="http://schemas.openxmlformats.org/officeDocument/2006/relationships/footer" Target="footer2.xml"/><Relationship Id="rId31" Type="http://schemas.openxmlformats.org/officeDocument/2006/relationships/header" Target="header17.xm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footer" Target="footer15.xml"/><Relationship Id="rId65" Type="http://schemas.openxmlformats.org/officeDocument/2006/relationships/header" Target="header42.xml"/><Relationship Id="rId73" Type="http://schemas.openxmlformats.org/officeDocument/2006/relationships/header" Target="header48.xml"/><Relationship Id="rId78" Type="http://schemas.openxmlformats.org/officeDocument/2006/relationships/image" Target="media/image3.png"/><Relationship Id="rId81" Type="http://schemas.openxmlformats.org/officeDocument/2006/relationships/header" Target="header53.xml"/><Relationship Id="rId86" Type="http://schemas.openxmlformats.org/officeDocument/2006/relationships/header" Target="header56.xml"/><Relationship Id="rId94" Type="http://schemas.openxmlformats.org/officeDocument/2006/relationships/image" Target="media/image7.png"/><Relationship Id="rId99" Type="http://schemas.openxmlformats.org/officeDocument/2006/relationships/header" Target="header63.xml"/><Relationship Id="rId101" Type="http://schemas.openxmlformats.org/officeDocument/2006/relationships/image" Target="media/image10.png"/><Relationship Id="rId122" Type="http://schemas.openxmlformats.org/officeDocument/2006/relationships/footer" Target="footer28.xml"/><Relationship Id="rId130" Type="http://schemas.openxmlformats.org/officeDocument/2006/relationships/footer" Target="footer30.xml"/><Relationship Id="rId135" Type="http://schemas.openxmlformats.org/officeDocument/2006/relationships/footer" Target="footer31.xml"/><Relationship Id="rId143" Type="http://schemas.openxmlformats.org/officeDocument/2006/relationships/header" Target="header92.xml"/><Relationship Id="rId148" Type="http://schemas.openxmlformats.org/officeDocument/2006/relationships/footer" Target="footer34.xml"/><Relationship Id="rId151" Type="http://schemas.openxmlformats.org/officeDocument/2006/relationships/header" Target="header98.xml"/><Relationship Id="rId156" Type="http://schemas.openxmlformats.org/officeDocument/2006/relationships/footer" Target="footer36.xml"/><Relationship Id="rId164" Type="http://schemas.openxmlformats.org/officeDocument/2006/relationships/header" Target="header107.xml"/><Relationship Id="rId169" Type="http://schemas.openxmlformats.org/officeDocument/2006/relationships/footer" Target="footer39.xm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header" Target="header113.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23.xml"/><Relationship Id="rId109" Type="http://schemas.openxmlformats.org/officeDocument/2006/relationships/header" Target="header69.xml"/><Relationship Id="rId34" Type="http://schemas.openxmlformats.org/officeDocument/2006/relationships/header" Target="header19.xml"/><Relationship Id="rId50" Type="http://schemas.openxmlformats.org/officeDocument/2006/relationships/header" Target="header31.xml"/><Relationship Id="rId55" Type="http://schemas.openxmlformats.org/officeDocument/2006/relationships/header" Target="header35.xml"/><Relationship Id="rId76" Type="http://schemas.openxmlformats.org/officeDocument/2006/relationships/footer" Target="footer19.xml"/><Relationship Id="rId97" Type="http://schemas.openxmlformats.org/officeDocument/2006/relationships/header" Target="header62.xml"/><Relationship Id="rId104" Type="http://schemas.openxmlformats.org/officeDocument/2006/relationships/footer" Target="footer24.xml"/><Relationship Id="rId120" Type="http://schemas.openxmlformats.org/officeDocument/2006/relationships/header" Target="header76.xml"/><Relationship Id="rId125" Type="http://schemas.openxmlformats.org/officeDocument/2006/relationships/header" Target="header80.xml"/><Relationship Id="rId141" Type="http://schemas.openxmlformats.org/officeDocument/2006/relationships/header" Target="header90.xml"/><Relationship Id="rId146" Type="http://schemas.openxmlformats.org/officeDocument/2006/relationships/header" Target="header94.xml"/><Relationship Id="rId167" Type="http://schemas.openxmlformats.org/officeDocument/2006/relationships/header" Target="header109.xml"/><Relationship Id="rId7" Type="http://schemas.openxmlformats.org/officeDocument/2006/relationships/header" Target="header1.xml"/><Relationship Id="rId71" Type="http://schemas.openxmlformats.org/officeDocument/2006/relationships/header" Target="header47.xml"/><Relationship Id="rId92" Type="http://schemas.openxmlformats.org/officeDocument/2006/relationships/footer" Target="footer22.xml"/><Relationship Id="rId162" Type="http://schemas.openxmlformats.org/officeDocument/2006/relationships/header" Target="header105.xml"/><Relationship Id="rId2" Type="http://schemas.openxmlformats.org/officeDocument/2006/relationships/styles" Target="styles.xml"/><Relationship Id="rId29" Type="http://schemas.openxmlformats.org/officeDocument/2006/relationships/header" Target="header15.xml"/><Relationship Id="rId24" Type="http://schemas.openxmlformats.org/officeDocument/2006/relationships/footer" Target="footer6.xml"/><Relationship Id="rId40" Type="http://schemas.openxmlformats.org/officeDocument/2006/relationships/footer" Target="footer10.xml"/><Relationship Id="rId45" Type="http://schemas.openxmlformats.org/officeDocument/2006/relationships/header" Target="header27.xml"/><Relationship Id="rId66" Type="http://schemas.openxmlformats.org/officeDocument/2006/relationships/header" Target="header43.xml"/><Relationship Id="rId87" Type="http://schemas.openxmlformats.org/officeDocument/2006/relationships/footer" Target="footer21.xml"/><Relationship Id="rId110" Type="http://schemas.openxmlformats.org/officeDocument/2006/relationships/image" Target="media/image11.jpeg"/><Relationship Id="rId115" Type="http://schemas.openxmlformats.org/officeDocument/2006/relationships/image" Target="media/image12.jpeg"/><Relationship Id="rId131" Type="http://schemas.openxmlformats.org/officeDocument/2006/relationships/header" Target="header84.xml"/><Relationship Id="rId136" Type="http://schemas.openxmlformats.org/officeDocument/2006/relationships/header" Target="header87.xml"/><Relationship Id="rId157" Type="http://schemas.openxmlformats.org/officeDocument/2006/relationships/header" Target="header102.xml"/><Relationship Id="rId178" Type="http://schemas.openxmlformats.org/officeDocument/2006/relationships/theme" Target="theme/theme1.xml"/><Relationship Id="rId61" Type="http://schemas.openxmlformats.org/officeDocument/2006/relationships/header" Target="header39.xml"/><Relationship Id="rId82" Type="http://schemas.openxmlformats.org/officeDocument/2006/relationships/footer" Target="footer20.xml"/><Relationship Id="rId152" Type="http://schemas.openxmlformats.org/officeDocument/2006/relationships/footer" Target="footer35.xml"/><Relationship Id="rId173" Type="http://schemas.openxmlformats.org/officeDocument/2006/relationships/footer" Target="footer40.xml"/><Relationship Id="rId19" Type="http://schemas.openxmlformats.org/officeDocument/2006/relationships/header" Target="header8.xml"/><Relationship Id="rId14" Type="http://schemas.openxmlformats.org/officeDocument/2006/relationships/header" Target="header5.xml"/><Relationship Id="rId30" Type="http://schemas.openxmlformats.org/officeDocument/2006/relationships/header" Target="header16.xml"/><Relationship Id="rId35" Type="http://schemas.openxmlformats.org/officeDocument/2006/relationships/header" Target="header20.xml"/><Relationship Id="rId56" Type="http://schemas.openxmlformats.org/officeDocument/2006/relationships/footer" Target="footer14.xml"/><Relationship Id="rId77" Type="http://schemas.openxmlformats.org/officeDocument/2006/relationships/header" Target="header51.xml"/><Relationship Id="rId100" Type="http://schemas.openxmlformats.org/officeDocument/2006/relationships/image" Target="media/image9.png"/><Relationship Id="rId105" Type="http://schemas.openxmlformats.org/officeDocument/2006/relationships/header" Target="header66.xml"/><Relationship Id="rId126" Type="http://schemas.openxmlformats.org/officeDocument/2006/relationships/footer" Target="footer29.xml"/><Relationship Id="rId147" Type="http://schemas.openxmlformats.org/officeDocument/2006/relationships/header" Target="header95.xml"/><Relationship Id="rId168" Type="http://schemas.openxmlformats.org/officeDocument/2006/relationships/header" Target="header110.xml"/><Relationship Id="rId8" Type="http://schemas.openxmlformats.org/officeDocument/2006/relationships/header" Target="header2.xml"/><Relationship Id="rId51" Type="http://schemas.openxmlformats.org/officeDocument/2006/relationships/header" Target="header32.xml"/><Relationship Id="rId72" Type="http://schemas.openxmlformats.org/officeDocument/2006/relationships/footer" Target="footer18.xml"/><Relationship Id="rId93" Type="http://schemas.openxmlformats.org/officeDocument/2006/relationships/header" Target="header60.xml"/><Relationship Id="rId98" Type="http://schemas.openxmlformats.org/officeDocument/2006/relationships/footer" Target="footer23.xml"/><Relationship Id="rId121" Type="http://schemas.openxmlformats.org/officeDocument/2006/relationships/header" Target="header77.xml"/><Relationship Id="rId142" Type="http://schemas.openxmlformats.org/officeDocument/2006/relationships/header" Target="header91.xml"/><Relationship Id="rId163" Type="http://schemas.openxmlformats.org/officeDocument/2006/relationships/header" Target="header106.xml"/><Relationship Id="rId3" Type="http://schemas.openxmlformats.org/officeDocument/2006/relationships/settings" Target="settings.xml"/><Relationship Id="rId25" Type="http://schemas.openxmlformats.org/officeDocument/2006/relationships/header" Target="header12.xml"/><Relationship Id="rId46" Type="http://schemas.openxmlformats.org/officeDocument/2006/relationships/header" Target="header28.xml"/><Relationship Id="rId67" Type="http://schemas.openxmlformats.org/officeDocument/2006/relationships/header" Target="header44.xml"/><Relationship Id="rId116" Type="http://schemas.openxmlformats.org/officeDocument/2006/relationships/header" Target="header73.xml"/><Relationship Id="rId137" Type="http://schemas.openxmlformats.org/officeDocument/2006/relationships/image" Target="media/image14.jpeg"/><Relationship Id="rId158" Type="http://schemas.openxmlformats.org/officeDocument/2006/relationships/image" Target="media/image15.jpeg"/><Relationship Id="rId20" Type="http://schemas.openxmlformats.org/officeDocument/2006/relationships/footer" Target="footer5.xml"/><Relationship Id="rId41" Type="http://schemas.openxmlformats.org/officeDocument/2006/relationships/header" Target="header24.xml"/><Relationship Id="rId62" Type="http://schemas.openxmlformats.org/officeDocument/2006/relationships/header" Target="header40.xml"/><Relationship Id="rId83" Type="http://schemas.openxmlformats.org/officeDocument/2006/relationships/header" Target="header54.xml"/><Relationship Id="rId88" Type="http://schemas.openxmlformats.org/officeDocument/2006/relationships/header" Target="header57.xml"/><Relationship Id="rId111" Type="http://schemas.openxmlformats.org/officeDocument/2006/relationships/header" Target="header70.xml"/><Relationship Id="rId132" Type="http://schemas.openxmlformats.org/officeDocument/2006/relationships/image" Target="media/image13.jpeg"/><Relationship Id="rId153" Type="http://schemas.openxmlformats.org/officeDocument/2006/relationships/header" Target="header99.xml"/><Relationship Id="rId174" Type="http://schemas.openxmlformats.org/officeDocument/2006/relationships/footer" Target="footer41.xml"/><Relationship Id="rId179" Type="http://schemas.microsoft.com/office/2007/relationships/stylesWithEffects" Target="stylesWithEffects.xml"/><Relationship Id="rId15" Type="http://schemas.openxmlformats.org/officeDocument/2006/relationships/footer" Target="footer4.xml"/><Relationship Id="rId36" Type="http://schemas.openxmlformats.org/officeDocument/2006/relationships/footer" Target="footer9.xml"/><Relationship Id="rId57" Type="http://schemas.openxmlformats.org/officeDocument/2006/relationships/header" Target="header36.xml"/><Relationship Id="rId106" Type="http://schemas.openxmlformats.org/officeDocument/2006/relationships/header" Target="header67.xml"/><Relationship Id="rId127" Type="http://schemas.openxmlformats.org/officeDocument/2006/relationships/header" Target="header8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2025-11-21T04:27:00Z</dcterms:created>
  <dcterms:modified xsi:type="dcterms:W3CDTF">2025-11-21T04:27:00Z</dcterms:modified>
</cp:coreProperties>
</file>