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13" w:rsidRDefault="00683B13">
      <w:pPr>
        <w:pStyle w:val="BodyText"/>
      </w:pPr>
    </w:p>
    <w:p w:rsidR="00683B13" w:rsidRDefault="00683B13">
      <w:pPr>
        <w:pStyle w:val="BodyText"/>
        <w:spacing w:before="261"/>
      </w:pPr>
    </w:p>
    <w:p w:rsidR="00683B13" w:rsidRDefault="006344C5">
      <w:pPr>
        <w:pStyle w:val="Heading1"/>
        <w:numPr>
          <w:ilvl w:val="1"/>
          <w:numId w:val="1"/>
        </w:numPr>
        <w:tabs>
          <w:tab w:val="left" w:pos="840"/>
        </w:tabs>
      </w:pPr>
      <w:r>
        <w:rPr>
          <w:spacing w:val="-2"/>
        </w:rPr>
        <w:t>Kesimpulan</w:t>
      </w:r>
    </w:p>
    <w:p w:rsidR="00683B13" w:rsidRDefault="006344C5">
      <w:pPr>
        <w:spacing w:before="60"/>
        <w:ind w:left="480" w:right="2396" w:firstLine="118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BAB V KESIMPULANDANSARAN</w:t>
      </w:r>
    </w:p>
    <w:p w:rsidR="00683B13" w:rsidRDefault="00683B13">
      <w:pPr>
        <w:rPr>
          <w:sz w:val="24"/>
        </w:rPr>
        <w:sectPr w:rsidR="00683B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20" w:right="1600" w:bottom="280" w:left="1680" w:header="720" w:footer="720" w:gutter="0"/>
          <w:cols w:num="2" w:space="720" w:equalWidth="0">
            <w:col w:w="2120" w:space="535"/>
            <w:col w:w="5975"/>
          </w:cols>
        </w:sectPr>
      </w:pPr>
    </w:p>
    <w:p w:rsidR="00683B13" w:rsidRDefault="006344C5">
      <w:pPr>
        <w:pStyle w:val="BodyText"/>
        <w:spacing w:before="269"/>
        <w:ind w:left="527"/>
        <w:jc w:val="center"/>
      </w:pPr>
      <w:r>
        <w:lastRenderedPageBreak/>
        <w:t xml:space="preserve">Darihasildanpembahasanpenelitianinidapatdisimpulkan </w:t>
      </w:r>
      <w:r>
        <w:rPr>
          <w:spacing w:val="-2"/>
        </w:rPr>
        <w:t>bahwa:</w:t>
      </w:r>
    </w:p>
    <w:p w:rsidR="00683B13" w:rsidRDefault="006344C5">
      <w:pPr>
        <w:pStyle w:val="ListParagraph"/>
        <w:numPr>
          <w:ilvl w:val="2"/>
          <w:numId w:val="1"/>
        </w:numPr>
        <w:tabs>
          <w:tab w:val="left" w:pos="1332"/>
        </w:tabs>
        <w:spacing w:before="276" w:line="480" w:lineRule="auto"/>
        <w:ind w:right="105"/>
        <w:jc w:val="both"/>
        <w:rPr>
          <w:sz w:val="24"/>
        </w:rPr>
      </w:pPr>
      <w:r>
        <w:rPr>
          <w:sz w:val="24"/>
        </w:rPr>
        <w:t>Serbuk teh celup bekas memenuhi karakteristik sebagai serbuk nano dengan ukuran partikel 684,35 nm.</w:t>
      </w:r>
    </w:p>
    <w:p w:rsidR="00683B13" w:rsidRDefault="006344C5">
      <w:pPr>
        <w:pStyle w:val="ListParagraph"/>
        <w:numPr>
          <w:ilvl w:val="2"/>
          <w:numId w:val="1"/>
        </w:numPr>
        <w:tabs>
          <w:tab w:val="left" w:pos="1332"/>
        </w:tabs>
        <w:spacing w:line="480" w:lineRule="auto"/>
        <w:ind w:right="98"/>
        <w:jc w:val="both"/>
        <w:rPr>
          <w:sz w:val="24"/>
        </w:rPr>
      </w:pPr>
      <w:r>
        <w:rPr>
          <w:sz w:val="24"/>
        </w:rPr>
        <w:t>Serbuk nano teh celup bekas dalam sediaan sabun padat memenuhi persyaratan mutu fisik yaitu uji organoleptik, pH (F0:9,31, F1:9,33 dan F2:9,35), stabilitas busa (F0: 65,33, F1:67 dan F2:69,67), kekerasan (F0:6,81, F1:6,05 dan F2:6,08), serta uji daya bersi</w:t>
      </w:r>
      <w:r>
        <w:rPr>
          <w:sz w:val="24"/>
        </w:rPr>
        <w:t xml:space="preserve">h (F0:4,1, F1:4,5 dan </w:t>
      </w:r>
      <w:r>
        <w:rPr>
          <w:spacing w:val="-2"/>
          <w:sz w:val="24"/>
        </w:rPr>
        <w:t>F2:5).</w:t>
      </w:r>
    </w:p>
    <w:p w:rsidR="00683B13" w:rsidRDefault="006344C5">
      <w:pPr>
        <w:pStyle w:val="ListParagraph"/>
        <w:numPr>
          <w:ilvl w:val="2"/>
          <w:numId w:val="1"/>
        </w:numPr>
        <w:tabs>
          <w:tab w:val="left" w:pos="1332"/>
        </w:tabs>
        <w:spacing w:line="480" w:lineRule="auto"/>
        <w:ind w:right="98"/>
        <w:jc w:val="both"/>
        <w:rPr>
          <w:sz w:val="24"/>
        </w:rPr>
      </w:pPr>
      <w:r>
        <w:rPr>
          <w:sz w:val="24"/>
        </w:rPr>
        <w:t>Sediaan sabun padat serbuk nano teh celup bekas memiliki aktivitas antioksidan, pada F0 didapatkan nilai IC</w:t>
      </w:r>
      <w:r>
        <w:rPr>
          <w:sz w:val="24"/>
          <w:vertAlign w:val="subscript"/>
        </w:rPr>
        <w:t>50</w:t>
      </w:r>
      <w:r>
        <w:rPr>
          <w:sz w:val="24"/>
        </w:rPr>
        <w:t xml:space="preserve"> 975,2861 µg/ml termasuk kategori sangat lemah, F1 dengan nilai IC</w:t>
      </w:r>
      <w:r>
        <w:rPr>
          <w:sz w:val="24"/>
          <w:vertAlign w:val="subscript"/>
        </w:rPr>
        <w:t>50</w:t>
      </w:r>
      <w:r>
        <w:rPr>
          <w:sz w:val="24"/>
        </w:rPr>
        <w:t xml:space="preserve"> 211,3533 termasuk kategori sangat lemah, dan F2 d</w:t>
      </w:r>
      <w:r>
        <w:rPr>
          <w:sz w:val="24"/>
        </w:rPr>
        <w:t>engan nilai IC</w:t>
      </w:r>
      <w:r>
        <w:rPr>
          <w:sz w:val="24"/>
          <w:vertAlign w:val="subscript"/>
        </w:rPr>
        <w:t>50</w:t>
      </w:r>
      <w:r>
        <w:rPr>
          <w:sz w:val="24"/>
        </w:rPr>
        <w:t xml:space="preserve"> 168,3053 µg/ml termasuk kategori </w:t>
      </w:r>
      <w:r>
        <w:rPr>
          <w:spacing w:val="-2"/>
          <w:sz w:val="24"/>
        </w:rPr>
        <w:t>lemah.</w:t>
      </w:r>
    </w:p>
    <w:p w:rsidR="00683B13" w:rsidRDefault="006344C5">
      <w:pPr>
        <w:pStyle w:val="Heading1"/>
        <w:numPr>
          <w:ilvl w:val="1"/>
          <w:numId w:val="1"/>
        </w:numPr>
        <w:tabs>
          <w:tab w:val="left" w:pos="840"/>
        </w:tabs>
        <w:spacing w:before="6"/>
        <w:jc w:val="both"/>
      </w:pPr>
      <w:r>
        <w:rPr>
          <w:spacing w:val="-4"/>
        </w:rPr>
        <w:t>Saran</w:t>
      </w:r>
    </w:p>
    <w:p w:rsidR="00683B13" w:rsidRDefault="006344C5">
      <w:pPr>
        <w:pStyle w:val="BodyText"/>
        <w:spacing w:before="271" w:line="480" w:lineRule="auto"/>
        <w:ind w:left="840" w:right="99" w:firstLine="360"/>
        <w:jc w:val="both"/>
      </w:pPr>
      <w:r>
        <w:t>Diharapkan pada peneliti selanjutnya untuk mengembangkan serbuk nano teh celup bekas dalam bentuk sediaan lainnya dan dan diharapkan dilakukan pengujian yang berbeda yaitu uji antibakteri.</w:t>
      </w:r>
    </w:p>
    <w:p w:rsidR="00683B13" w:rsidRDefault="00683B13">
      <w:pPr>
        <w:pStyle w:val="BodyText"/>
      </w:pPr>
    </w:p>
    <w:p w:rsidR="00683B13" w:rsidRDefault="00683B13">
      <w:pPr>
        <w:pStyle w:val="BodyText"/>
      </w:pPr>
    </w:p>
    <w:p w:rsidR="00683B13" w:rsidRDefault="00683B13">
      <w:pPr>
        <w:pStyle w:val="BodyText"/>
      </w:pPr>
    </w:p>
    <w:p w:rsidR="00683B13" w:rsidRDefault="00683B13">
      <w:pPr>
        <w:pStyle w:val="BodyText"/>
      </w:pPr>
    </w:p>
    <w:p w:rsidR="00683B13" w:rsidRDefault="00683B13">
      <w:pPr>
        <w:pStyle w:val="BodyText"/>
      </w:pPr>
    </w:p>
    <w:p w:rsidR="00683B13" w:rsidRDefault="00683B13">
      <w:pPr>
        <w:pStyle w:val="BodyText"/>
      </w:pPr>
    </w:p>
    <w:p w:rsidR="00683B13" w:rsidRDefault="00683B13">
      <w:pPr>
        <w:pStyle w:val="BodyText"/>
      </w:pPr>
    </w:p>
    <w:p w:rsidR="00683B13" w:rsidRDefault="00683B13">
      <w:pPr>
        <w:pStyle w:val="BodyText"/>
      </w:pPr>
    </w:p>
    <w:p w:rsidR="00683B13" w:rsidRDefault="00683B13">
      <w:pPr>
        <w:pStyle w:val="BodyText"/>
      </w:pPr>
    </w:p>
    <w:p w:rsidR="00683B13" w:rsidRDefault="00683B13">
      <w:pPr>
        <w:pStyle w:val="BodyText"/>
      </w:pPr>
    </w:p>
    <w:p w:rsidR="00683B13" w:rsidRDefault="00683B13">
      <w:pPr>
        <w:pStyle w:val="BodyText"/>
        <w:spacing w:before="153"/>
      </w:pPr>
    </w:p>
    <w:p w:rsidR="00683B13" w:rsidRDefault="006344C5">
      <w:pPr>
        <w:pStyle w:val="BodyText"/>
        <w:ind w:left="527" w:right="147"/>
        <w:jc w:val="center"/>
      </w:pPr>
      <w:r>
        <w:rPr>
          <w:spacing w:val="-5"/>
        </w:rPr>
        <w:t>99</w:t>
      </w:r>
    </w:p>
    <w:sectPr w:rsidR="00683B13" w:rsidSect="00683B13">
      <w:type w:val="continuous"/>
      <w:pgSz w:w="11910" w:h="16840"/>
      <w:pgMar w:top="1620" w:right="160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4C5" w:rsidRDefault="006344C5" w:rsidP="001D72A7">
      <w:r>
        <w:separator/>
      </w:r>
    </w:p>
  </w:endnote>
  <w:endnote w:type="continuationSeparator" w:id="1">
    <w:p w:rsidR="006344C5" w:rsidRDefault="006344C5" w:rsidP="001D7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A7" w:rsidRDefault="001D72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A7" w:rsidRDefault="001D72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A7" w:rsidRDefault="001D72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4C5" w:rsidRDefault="006344C5" w:rsidP="001D72A7">
      <w:r>
        <w:separator/>
      </w:r>
    </w:p>
  </w:footnote>
  <w:footnote w:type="continuationSeparator" w:id="1">
    <w:p w:rsidR="006344C5" w:rsidRDefault="006344C5" w:rsidP="001D7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A7" w:rsidRDefault="001D72A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3424" o:spid="_x0000_s2050" type="#_x0000_t75" style="position:absolute;margin-left:0;margin-top:0;width:431.15pt;height:425.15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A7" w:rsidRDefault="001D72A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3425" o:spid="_x0000_s2051" type="#_x0000_t75" style="position:absolute;margin-left:0;margin-top:0;width:431.15pt;height:425.15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A7" w:rsidRDefault="001D72A7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3423" o:spid="_x0000_s2049" type="#_x0000_t75" style="position:absolute;margin-left:0;margin-top:0;width:431.15pt;height:425.15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45C"/>
    <w:multiLevelType w:val="hybridMultilevel"/>
    <w:tmpl w:val="1532A73E"/>
    <w:lvl w:ilvl="0" w:tplc="79AACA54">
      <w:start w:val="5"/>
      <w:numFmt w:val="decimal"/>
      <w:lvlText w:val="%1"/>
      <w:lvlJc w:val="left"/>
      <w:pPr>
        <w:ind w:left="840" w:hanging="360"/>
        <w:jc w:val="left"/>
      </w:pPr>
      <w:rPr>
        <w:rFonts w:hint="default"/>
        <w:lang w:eastAsia="en-US" w:bidi="ar-SA"/>
      </w:rPr>
    </w:lvl>
    <w:lvl w:ilvl="1" w:tplc="75C81A44">
      <w:numFmt w:val="none"/>
      <w:lvlText w:val=""/>
      <w:lvlJc w:val="left"/>
      <w:pPr>
        <w:tabs>
          <w:tab w:val="num" w:pos="360"/>
        </w:tabs>
      </w:pPr>
    </w:lvl>
    <w:lvl w:ilvl="2" w:tplc="2590597C">
      <w:start w:val="1"/>
      <w:numFmt w:val="decimal"/>
      <w:lvlText w:val="%3."/>
      <w:lvlJc w:val="left"/>
      <w:pPr>
        <w:ind w:left="133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529470CA">
      <w:numFmt w:val="bullet"/>
      <w:lvlText w:val="•"/>
      <w:lvlJc w:val="left"/>
      <w:pPr>
        <w:ind w:left="1513" w:hanging="425"/>
      </w:pPr>
      <w:rPr>
        <w:rFonts w:hint="default"/>
        <w:lang w:eastAsia="en-US" w:bidi="ar-SA"/>
      </w:rPr>
    </w:lvl>
    <w:lvl w:ilvl="4" w:tplc="86340AC2">
      <w:numFmt w:val="bullet"/>
      <w:lvlText w:val="•"/>
      <w:lvlJc w:val="left"/>
      <w:pPr>
        <w:ind w:left="1599" w:hanging="425"/>
      </w:pPr>
      <w:rPr>
        <w:rFonts w:hint="default"/>
        <w:lang w:eastAsia="en-US" w:bidi="ar-SA"/>
      </w:rPr>
    </w:lvl>
    <w:lvl w:ilvl="5" w:tplc="0A7C9B7C">
      <w:numFmt w:val="bullet"/>
      <w:lvlText w:val="•"/>
      <w:lvlJc w:val="left"/>
      <w:pPr>
        <w:ind w:left="1686" w:hanging="425"/>
      </w:pPr>
      <w:rPr>
        <w:rFonts w:hint="default"/>
        <w:lang w:eastAsia="en-US" w:bidi="ar-SA"/>
      </w:rPr>
    </w:lvl>
    <w:lvl w:ilvl="6" w:tplc="8BBAEF28">
      <w:numFmt w:val="bullet"/>
      <w:lvlText w:val="•"/>
      <w:lvlJc w:val="left"/>
      <w:pPr>
        <w:ind w:left="1772" w:hanging="425"/>
      </w:pPr>
      <w:rPr>
        <w:rFonts w:hint="default"/>
        <w:lang w:eastAsia="en-US" w:bidi="ar-SA"/>
      </w:rPr>
    </w:lvl>
    <w:lvl w:ilvl="7" w:tplc="88B29614">
      <w:numFmt w:val="bullet"/>
      <w:lvlText w:val="•"/>
      <w:lvlJc w:val="left"/>
      <w:pPr>
        <w:ind w:left="1859" w:hanging="425"/>
      </w:pPr>
      <w:rPr>
        <w:rFonts w:hint="default"/>
        <w:lang w:eastAsia="en-US" w:bidi="ar-SA"/>
      </w:rPr>
    </w:lvl>
    <w:lvl w:ilvl="8" w:tplc="F4A60AEA">
      <w:numFmt w:val="bullet"/>
      <w:lvlText w:val="•"/>
      <w:lvlJc w:val="left"/>
      <w:pPr>
        <w:ind w:left="1945" w:hanging="425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2IOq0vVFumZTNRLMCPfI/ykIqR0=" w:salt="kgdytxwSXKKRCM5FS7piog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83B13"/>
    <w:rsid w:val="001D72A7"/>
    <w:rsid w:val="006344C5"/>
    <w:rsid w:val="0068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3B13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683B13"/>
    <w:pPr>
      <w:spacing w:before="1"/>
      <w:ind w:left="84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83B1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83B13"/>
    <w:pPr>
      <w:ind w:left="1332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683B13"/>
  </w:style>
  <w:style w:type="paragraph" w:styleId="Header">
    <w:name w:val="header"/>
    <w:basedOn w:val="Normal"/>
    <w:link w:val="HeaderChar"/>
    <w:uiPriority w:val="99"/>
    <w:semiHidden/>
    <w:unhideWhenUsed/>
    <w:rsid w:val="001D7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2A7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1D7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2A7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FB67-21C8-425C-9C0F-D6B728FD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Win7</cp:lastModifiedBy>
  <cp:revision>2</cp:revision>
  <dcterms:created xsi:type="dcterms:W3CDTF">2025-11-21T04:50:00Z</dcterms:created>
  <dcterms:modified xsi:type="dcterms:W3CDTF">2025-11-21T04:50:00Z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2025-01-26T00:00:00Z</vt:filetime>
  </property>
  <property fmtid="{D5CDD505-2E9C-101B-9397-08002B2CF9AE}" pid="5" name="Producer">
    <vt:lpwstr>3-Heights(TM) PDF Security Shell 4.8.25.2 (http://www.pdf-tools.com)</vt:lpwstr>
  </property>
</Properties>
</file>