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8D" w:rsidRPr="0015198D" w:rsidRDefault="00A44BB0" w:rsidP="0028575A">
      <w:pPr>
        <w:tabs>
          <w:tab w:val="left" w:pos="360"/>
          <w:tab w:val="center" w:pos="3751"/>
          <w:tab w:val="left" w:pos="5115"/>
          <w:tab w:val="left" w:pos="8190"/>
        </w:tabs>
        <w:spacing w:after="0" w:line="480" w:lineRule="auto"/>
        <w:ind w:right="4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BB0">
        <w:rPr>
          <w:rFonts w:ascii="Times New Roman" w:hAnsi="Times New Roman" w:cs="Times New Roman"/>
          <w:b/>
          <w:sz w:val="24"/>
          <w:szCs w:val="24"/>
        </w:rPr>
        <w:t>R</w:t>
      </w:r>
      <w:bookmarkStart w:id="0" w:name="_GoBack"/>
      <w:bookmarkEnd w:id="0"/>
      <w:r w:rsidRPr="00A44BB0">
        <w:rPr>
          <w:rFonts w:ascii="Times New Roman" w:hAnsi="Times New Roman" w:cs="Times New Roman"/>
          <w:b/>
          <w:sz w:val="24"/>
          <w:szCs w:val="24"/>
        </w:rPr>
        <w:t>EFERENCES</w:t>
      </w:r>
    </w:p>
    <w:p w:rsidR="0015198D" w:rsidRPr="00520AEA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0AEA">
        <w:rPr>
          <w:rFonts w:ascii="Times New Roman" w:hAnsi="Times New Roman" w:cs="Times New Roman"/>
          <w:sz w:val="24"/>
          <w:szCs w:val="24"/>
          <w:shd w:val="clear" w:color="auto" w:fill="FFFFFF"/>
        </w:rPr>
        <w:t>Agustina, P., Jumadi, J., &amp; Luthfiyanti, L. (2022). CAMPUR KODE DALAM PODCAST KANAL YOUTUBE DEDDY CORBUZIER: MIX CODE IN PODCAST DEDDY CORBUZIER YOUTUBE CHANNEL. </w:t>
      </w:r>
      <w:r w:rsidRPr="00520AE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LOCANA</w:t>
      </w:r>
      <w:r w:rsidRPr="00520AEA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520AE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520AEA">
        <w:rPr>
          <w:rFonts w:ascii="Times New Roman" w:hAnsi="Times New Roman" w:cs="Times New Roman"/>
          <w:sz w:val="24"/>
          <w:szCs w:val="24"/>
          <w:shd w:val="clear" w:color="auto" w:fill="FFFFFF"/>
        </w:rPr>
        <w:t>(2), 97-115.</w:t>
      </w:r>
    </w:p>
    <w:p w:rsidR="0015198D" w:rsidRPr="00834FD1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FD1">
        <w:rPr>
          <w:rFonts w:ascii="Times New Roman" w:hAnsi="Times New Roman" w:cs="Times New Roman"/>
          <w:sz w:val="24"/>
          <w:szCs w:val="24"/>
          <w:shd w:val="clear" w:color="auto" w:fill="FFFFFF"/>
        </w:rPr>
        <w:t>Alhamami, M. (2014).Attitudes and Self-Efficacy of Language Students on YouTube. </w:t>
      </w:r>
      <w:r w:rsidRPr="00834F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Teach. English Technol.</w:t>
      </w:r>
      <w:r w:rsidRPr="00834FD1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834F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13</w:t>
      </w:r>
      <w:r w:rsidRPr="00834FD1">
        <w:rPr>
          <w:rFonts w:ascii="Times New Roman" w:hAnsi="Times New Roman" w:cs="Times New Roman"/>
          <w:sz w:val="24"/>
          <w:szCs w:val="24"/>
          <w:shd w:val="clear" w:color="auto" w:fill="FFFFFF"/>
        </w:rPr>
        <w:t>(3), 3-17.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>Arfan, A. (2019). An Analysis of Code-Mixing Used by The Seventh Semester Students of English Department of Muhammadiyah University of Makassar (Doctoral dissertation, Thesis. English Education Department of Muhammadiyah University of Makassar.Makassar).</w:t>
      </w:r>
    </w:p>
    <w:p w:rsidR="0015198D" w:rsidRPr="009D5B0E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97F49">
        <w:rPr>
          <w:rFonts w:ascii="Times New Roman" w:hAnsi="Times New Roman" w:cs="Times New Roman"/>
          <w:sz w:val="24"/>
          <w:szCs w:val="24"/>
        </w:rPr>
        <w:t>Ary, Donald, Et. al. 2010.Introduction to Research in Education. Eight Edition. Canada: Nelson Education.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Asrifan, A., Abdullah, H., Yunus, M., &amp; Patil, A. (2021).An Analysis of Code Mixing in the MOVIE “From London to Bali”.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ENGLISH FRANCA: Academic Journal of English Language and Education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(2), 317-338.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D5B0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Babu, A. S., Shah, P., &amp; Maiya, A. G. (2013).Clinical trial registration in physiotherapy research. </w:t>
      </w:r>
      <w:r w:rsidRPr="009D5B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Perspectives in Clinical Research</w:t>
      </w:r>
      <w:r w:rsidRPr="009D5B0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9D5B0E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9D5B0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191-192.</w:t>
      </w:r>
    </w:p>
    <w:p w:rsidR="0015198D" w:rsidRPr="003637E8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37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Balqis, R., Simanjuntak, T. A., &amp; Sari, Y. (2024).Alih Kode Dan Campur Kode Dalam Berkomunikasi Antar Siswa di SMP Negeri 1 Sijamapolang. </w:t>
      </w:r>
      <w:r w:rsidRPr="003637E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Innovative: Journal Of Social Science Research</w:t>
      </w:r>
      <w:r w:rsidRPr="003637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3637E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3637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(6), 2125-2138.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D5B0E">
        <w:rPr>
          <w:rFonts w:ascii="Times New Roman" w:eastAsia="SimSun" w:hAnsi="Times New Roman" w:cs="Times New Roman"/>
          <w:sz w:val="24"/>
          <w:szCs w:val="24"/>
          <w:lang w:eastAsia="zh-CN"/>
        </w:rPr>
        <w:t>Bolliger, D. U., Supanakorn, S., &amp; Boggs, C. (2010). Impact of podcasting on student motivation in the online     learning environment.Computers  and  Education, 55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15198D" w:rsidRPr="003637E8" w:rsidRDefault="0015198D" w:rsidP="00F37B9F">
      <w:pPr>
        <w:spacing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3637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Chaer, A., &amp; Agustina, L. (2010). Sosiolinguistik: perkenalan awal (edisi revisi). </w:t>
      </w:r>
      <w:r w:rsidRPr="003637E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Jakarta: Rineka Cipta</w:t>
      </w:r>
      <w:r w:rsidRPr="003637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198.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97F49">
        <w:rPr>
          <w:rFonts w:ascii="Times New Roman" w:hAnsi="Times New Roman" w:cs="Times New Roman"/>
          <w:sz w:val="24"/>
          <w:szCs w:val="24"/>
        </w:rPr>
        <w:lastRenderedPageBreak/>
        <w:t>Creswell, J. D. C. and J. W. (2017). Research design: Qualitative, quantitative, and mixed methods approaches. Notes and Queries, s4-I(25), 577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423A" w:rsidRPr="0060423A" w:rsidRDefault="0060423A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6042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Creswell, J. W., &amp; Poth, C. N. (2016). </w:t>
      </w:r>
      <w:r w:rsidRPr="0060423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Qualitative inquiry and research design: Choosing among five approaches</w:t>
      </w:r>
      <w:r w:rsidRPr="006042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Sage publications.</w:t>
      </w:r>
    </w:p>
    <w:p w:rsidR="0015198D" w:rsidRPr="00A57E99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57E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Dewi, R. S., Hutasuhut, J., &amp; Tarihoran, R. K. (2021, June).Campur kode pada komik edukasi sebagai upaya pencegahan covid 19.In </w:t>
      </w:r>
      <w:r w:rsidRPr="00A57E99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Prosiding Seminar Nasional Hasil Penelitian</w:t>
      </w:r>
      <w:r w:rsidRPr="00A57E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4, No. 1, pp. 301-308).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Halim, N. M., Warsidi, W., Efika, S. N., &amp; Halim, A. (2023).Code Mixing Analysis in the Movie Bulan Terbelah di Langit Amerika 2.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Vivid: Journal of Language and Literature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12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(1), 63-71.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Harahap, S. D. (2020). Podcast Impacts On Students ’Listening Skill: A Case Study Based On Students’Perceptions</w:t>
      </w: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>. Jurnal Inovasi Penelitian, 1(4), 891-900.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Harilama, S. (2017). Content In Youtube Vlog Influence On Student Attitudes Astablishment Of Communication Sciences Faculty Of Social and Political Science University Of Sam Ratulangi. </w:t>
      </w:r>
      <w:r w:rsidRPr="00A447F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E_Journal Acta Diurna</w:t>
      </w: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447F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6</w:t>
      </w: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(1).</w:t>
      </w:r>
    </w:p>
    <w:p w:rsidR="00065B77" w:rsidRPr="00065B77" w:rsidRDefault="00065B77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65B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Hoffman, J. T. (1991). Negotiating reality after physical loss: hope, depression, and disability. </w:t>
      </w:r>
      <w:r w:rsidRPr="00065B7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personality and social psychology</w:t>
      </w:r>
      <w:r w:rsidRPr="00065B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065B7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61</w:t>
      </w:r>
      <w:r w:rsidRPr="00065B7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(4), 608.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Hurroh, A. R. L., &amp; Dianita Indrawati, S. S. ALIH KODE DAN CAMPUR KODE DALAM PERCAKAPAN SEHARI-HARI SISWA KURSUS DI GLOBAL ENGLISH KAMPUNG INGGRIS PARE-KEDIRI.</w:t>
      </w:r>
    </w:p>
    <w:p w:rsidR="0015198D" w:rsidRPr="00A44BB0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>Hutajulu, L. S., &amp; Herman. (2019). Analysis of Illocutionary Act in the Movie "You Are My Home" English Subtitle. English Educational Study, 2(1), 29-36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15198D" w:rsidRPr="00A44BB0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>Kargozari, H. R., &amp; Zarinkamar, N. (2014).Lexical development through podcasts. Procedia-Social and Behavioral Sciences, 98, 839-843.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Kavaliauskiene, G. (2008). Podcasting: A tool for improving listening skills. The Journal of Teaching English with Technology (TEwT), 8(4)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Khoirurrohman, T., &amp; Anjany, A. (2020). Alih Kode Dan Campur Kode Dalam Proses Pembelajaran Di SD Negeri Ketug (Kajian Sosiolinguistik): Array.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DIALEKTIKA Jurnal Pemikiran Dan Penelitian Pendidikan Dasar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10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(1), 362-370.</w:t>
      </w:r>
    </w:p>
    <w:p w:rsidR="00065B77" w:rsidRPr="00065B77" w:rsidRDefault="00065B77" w:rsidP="00065B77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5B77">
        <w:rPr>
          <w:rFonts w:ascii="Times New Roman" w:hAnsi="Times New Roman" w:cs="Times New Roman"/>
          <w:sz w:val="24"/>
          <w:szCs w:val="24"/>
          <w:shd w:val="clear" w:color="auto" w:fill="FFFFFF"/>
        </w:rPr>
        <w:t>Lumenta, N. J. (2015). Campur Kode Dari Pembawa Acara Musik Indonesia Dalam Program Acara Mtv (Music Television). </w:t>
      </w:r>
      <w:r w:rsidRPr="00065B7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Elektronik Fakultas Sastra Universitas Sam Ratulangi</w:t>
      </w:r>
      <w:r w:rsidRPr="00065B77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065B7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</w:t>
      </w:r>
      <w:r w:rsidRPr="00065B77">
        <w:rPr>
          <w:rFonts w:ascii="Times New Roman" w:hAnsi="Times New Roman" w:cs="Times New Roman"/>
          <w:sz w:val="24"/>
          <w:szCs w:val="24"/>
          <w:shd w:val="clear" w:color="auto" w:fill="FFFFFF"/>
        </w:rPr>
        <w:t>(1).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>MAILIYA, A. (2023). An Analysis of Code Mixing and Code Switching in the Podcast Video of Guruku Mr. D Youtube Channel (Doctoral dissertation, UIN Raden Intan Lampung).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Marni, I., Harliyana, I., &amp; Rahayu, R. (2020).Alih Kode dan Campur Kode dalam Bertutur Mahasiswa Fakultas Keguruan dan Ilmu Pendidikan Universitas Malikussaleh.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KANDE: Jurnal Ilmiah Pendidikan Bahasa Dan Sastra Indonesia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1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(1), 9-20.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Meigasuri, Z., &amp; Soethama, P. L. (2020).Indonesian–English code-mixing in novel Touché by Windhy Puspitadewi.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 of Arts and Humanities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24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(2), 135-142.</w:t>
      </w:r>
    </w:p>
    <w:p w:rsidR="0015198D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97F49">
        <w:rPr>
          <w:rFonts w:ascii="Times New Roman" w:hAnsi="Times New Roman" w:cs="Times New Roman"/>
          <w:sz w:val="24"/>
          <w:szCs w:val="24"/>
        </w:rPr>
        <w:t>Moleong, J, Lexy. 2006. Metodologi Penelitian Kualitatif. Bandung: PT Remaja Rosdakarya.</w:t>
      </w:r>
    </w:p>
    <w:p w:rsidR="0015198D" w:rsidRPr="004067A4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067A4">
        <w:rPr>
          <w:rFonts w:ascii="Times New Roman" w:hAnsi="Times New Roman" w:cs="Times New Roman"/>
          <w:sz w:val="24"/>
          <w:szCs w:val="24"/>
          <w:shd w:val="clear" w:color="auto" w:fill="FFFFFF"/>
        </w:rPr>
        <w:t>Mu’in, F. (2008).Language in social context. </w:t>
      </w:r>
      <w:r w:rsidRPr="004067A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 INTRODUCTION TO</w:t>
      </w:r>
      <w:r w:rsidRPr="004067A4">
        <w:rPr>
          <w:rFonts w:ascii="Times New Roman" w:hAnsi="Times New Roman" w:cs="Times New Roman"/>
          <w:sz w:val="24"/>
          <w:szCs w:val="24"/>
          <w:shd w:val="clear" w:color="auto" w:fill="FFFFFF"/>
        </w:rPr>
        <w:t>, 9.</w:t>
      </w:r>
    </w:p>
    <w:p w:rsidR="0015198D" w:rsidRPr="00E34596" w:rsidRDefault="0015198D" w:rsidP="00F37B9F">
      <w:pPr>
        <w:spacing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>Muysken.P . 2000. Billingual speech. : A Typologi of Code mixing. Cambrige : university press.Frege et al. (2014 ) Trade Unions on YouTube: Online Revitalization in Sweden: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Jenny Jansson, Katrin Uba p.34.</w:t>
      </w:r>
    </w:p>
    <w:p w:rsidR="0015198D" w:rsidRPr="00A447FA" w:rsidRDefault="0015198D" w:rsidP="00F37B9F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Nababan, P. W. J. (1984). Sociolinguistics: an introduction. </w:t>
      </w:r>
      <w:r w:rsidRPr="00A447F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Jakarta: PT Gramedia</w:t>
      </w: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Ningsih, E. A. (2022).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 Analysis Of Indonesian-english Code Mixing Used On Deddy Corbuzier Podcast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 (Doctoral dissertation, Universitas Islam Riau).</w:t>
      </w:r>
    </w:p>
    <w:p w:rsidR="0015198D" w:rsidRDefault="0015198D" w:rsidP="00F37B9F">
      <w:pPr>
        <w:spacing w:after="80"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Rossel-Aguilar, F.  (2013).  Podcasting  for language  learning  through  iTunes  U:  The learners'   view. Language   Learning   &amp; Technology, 17(173),  74–93. 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Salsabila, I. S., Siregar, I., &amp; Sosrohadi, S. (2021). Analysis of code mixing in jerome polin youtube content “nihongo mantappu”.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International Journal of Linguistics, Literature, and Translation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(12), 1-8.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Sugiantari, N. P. A. Y. (2018). Code Switching and Code Mixing by The Government of Bali.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RETORIKA: Jurnal Ilmu Bahasa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4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(2), 107-112.</w:t>
      </w:r>
    </w:p>
    <w:p w:rsidR="0015198D" w:rsidRPr="00A447FA" w:rsidRDefault="0015198D" w:rsidP="00F37B9F">
      <w:pPr>
        <w:spacing w:after="80"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Suhardi, B. (2009). Internal structures of migratory cloud systems with diurnal cycle over Sumatera Island during CPEA-I campaign. </w:t>
      </w:r>
      <w:r w:rsidRPr="00A447F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Journal of the Meteorological Society of Japan. Ser. II</w:t>
      </w: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447F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87</w:t>
      </w:r>
      <w:r w:rsidRPr="00A447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157-170.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Suratiningsih, M., &amp; Cania, P. Y. (2022). Kajian Sosiolinguistik: Alih Kode dan Campur Kode dalam Video Podcast Dedy Corbuzier dan Cinta Laura.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Bahtera Indonesia; Jurnal Penelitian Bahasa dan Sastra Indonesia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7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(1), 244-251.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Tampubolon, S., Manalu, H. M., Sipayung, K. T., &amp; Nainggolan, J. (2023). An Analysis Of Code Mixing In Qania Fanani Youtube Channel.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Jurnal Pendidikan dan Konseling (JPDK)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5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(2), 3204-3207.</w:t>
      </w:r>
    </w:p>
    <w:p w:rsidR="0015198D" w:rsidRPr="0015198D" w:rsidRDefault="0015198D" w:rsidP="00F37B9F">
      <w:pPr>
        <w:tabs>
          <w:tab w:val="left" w:pos="360"/>
          <w:tab w:val="left" w:pos="8190"/>
        </w:tabs>
        <w:spacing w:after="0" w:line="360" w:lineRule="auto"/>
        <w:ind w:left="360" w:right="432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Wahyuni, R. D. (2023). PENYEBAB ALIH KODE DAN CAMPUR KODE ANTARA MAHASISWA KAMPUS MENGAJAR DAN SISWA SDN 2 JENAWI.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Lingua Franca: Jurnal Bahasa, Sastra, dan Pengajarannya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15198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7</w:t>
      </w:r>
      <w:r w:rsidRPr="0015198D">
        <w:rPr>
          <w:rFonts w:ascii="Times New Roman" w:hAnsi="Times New Roman" w:cs="Times New Roman"/>
          <w:sz w:val="24"/>
          <w:szCs w:val="24"/>
          <w:shd w:val="clear" w:color="auto" w:fill="FFFFFF"/>
        </w:rPr>
        <w:t>(2), 183-192.</w:t>
      </w:r>
    </w:p>
    <w:p w:rsidR="00FE39AC" w:rsidRDefault="0015198D" w:rsidP="00F37B9F">
      <w:pPr>
        <w:spacing w:after="80" w:line="360" w:lineRule="auto"/>
        <w:ind w:left="720" w:hanging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4BB0">
        <w:rPr>
          <w:rFonts w:ascii="Times New Roman" w:eastAsia="SimSun" w:hAnsi="Times New Roman" w:cs="Times New Roman"/>
          <w:sz w:val="24"/>
          <w:szCs w:val="24"/>
          <w:lang w:eastAsia="zh-CN"/>
        </w:rPr>
        <w:t>Wardaugh, Ronald. 2006. An Introduction to Sociolinguistic. Oxford: Basil Black Well.</w:t>
      </w:r>
    </w:p>
    <w:p w:rsidR="00FE39AC" w:rsidRDefault="00FE39AC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br w:type="page"/>
      </w:r>
    </w:p>
    <w:p w:rsidR="00FE39AC" w:rsidRDefault="00FE39AC" w:rsidP="00FE39AC">
      <w:pPr>
        <w:spacing w:after="8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  <w:sectPr w:rsidR="00FE39AC" w:rsidSect="002815C7">
          <w:headerReference w:type="even" r:id="rId8"/>
          <w:headerReference w:type="default" r:id="rId9"/>
          <w:footerReference w:type="default" r:id="rId10"/>
          <w:headerReference w:type="first" r:id="rId11"/>
          <w:pgSz w:w="11909" w:h="16834" w:code="9"/>
          <w:pgMar w:top="1701" w:right="2274" w:bottom="2274" w:left="1701" w:header="720" w:footer="720" w:gutter="0"/>
          <w:pgNumType w:start="32"/>
          <w:cols w:space="720"/>
          <w:docGrid w:linePitch="360"/>
        </w:sectPr>
      </w:pPr>
    </w:p>
    <w:p w:rsidR="0015198D" w:rsidRDefault="00FE39AC" w:rsidP="00FE39AC">
      <w:pPr>
        <w:spacing w:after="8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6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716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025_10463962_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967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98D" w:rsidSect="00FE39AC">
      <w:headerReference w:type="even" r:id="rId21"/>
      <w:headerReference w:type="default" r:id="rId22"/>
      <w:footerReference w:type="default" r:id="rId23"/>
      <w:headerReference w:type="first" r:id="rId24"/>
      <w:pgSz w:w="11909" w:h="16834" w:code="9"/>
      <w:pgMar w:top="567" w:right="567" w:bottom="567" w:left="567" w:header="568" w:footer="116" w:gutter="0"/>
      <w:pgNumType w:start="3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7E7" w:rsidRDefault="00E677E7" w:rsidP="00084E3F">
      <w:pPr>
        <w:spacing w:after="0" w:line="240" w:lineRule="auto"/>
      </w:pPr>
      <w:r>
        <w:separator/>
      </w:r>
    </w:p>
  </w:endnote>
  <w:endnote w:type="continuationSeparator" w:id="1">
    <w:p w:rsidR="00E677E7" w:rsidRDefault="00E677E7" w:rsidP="0008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9AC" w:rsidRPr="005B48A0" w:rsidRDefault="00FE39AC" w:rsidP="005B48A0">
    <w:pPr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9AC" w:rsidRPr="00FE39AC" w:rsidRDefault="00FE39AC" w:rsidP="00FE39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7E7" w:rsidRDefault="00E677E7" w:rsidP="00084E3F">
      <w:pPr>
        <w:spacing w:after="0" w:line="240" w:lineRule="auto"/>
      </w:pPr>
      <w:r>
        <w:separator/>
      </w:r>
    </w:p>
  </w:footnote>
  <w:footnote w:type="continuationSeparator" w:id="1">
    <w:p w:rsidR="00E677E7" w:rsidRDefault="00E677E7" w:rsidP="00084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9AC" w:rsidRDefault="00BB14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7675" o:spid="_x0000_s2053" type="#_x0000_t75" style="position:absolute;margin-left:0;margin-top:0;width:337.5pt;height:333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9479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E39AC" w:rsidRDefault="00BB14F7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487676" o:spid="_x0000_s2054" type="#_x0000_t75" style="position:absolute;left:0;text-align:left;margin-left:0;margin-top:0;width:337.5pt;height:333pt;z-index:-251653120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>
          <w:fldChar w:fldCharType="begin"/>
        </w:r>
        <w:r w:rsidR="00FE39AC">
          <w:instrText xml:space="preserve"> PAGE   \* MERGEFORMAT </w:instrText>
        </w:r>
        <w:r>
          <w:fldChar w:fldCharType="separate"/>
        </w:r>
        <w:r w:rsidR="00746603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FE39AC" w:rsidRDefault="00FE39A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9AC" w:rsidRDefault="00BB14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7674" o:spid="_x0000_s2052" type="#_x0000_t75" style="position:absolute;margin-left:0;margin-top:0;width:337.5pt;height:333pt;z-index:-251655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9AC" w:rsidRDefault="00BB14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7678" o:spid="_x0000_s2056" type="#_x0000_t75" style="position:absolute;margin-left:0;margin-top:0;width:337.5pt;height:333pt;z-index:-2516510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9AC" w:rsidRPr="00FE39AC" w:rsidRDefault="00BB14F7" w:rsidP="00FE39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7679" o:spid="_x0000_s2057" type="#_x0000_t75" style="position:absolute;margin-left:0;margin-top:0;width:337.5pt;height:333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9AC" w:rsidRDefault="00BB14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7677" o:spid="_x0000_s2055" type="#_x0000_t75" style="position:absolute;margin-left:0;margin-top:0;width:337.5pt;height:333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3B7C"/>
    <w:multiLevelType w:val="hybridMultilevel"/>
    <w:tmpl w:val="C38C509E"/>
    <w:lvl w:ilvl="0" w:tplc="0421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3A0345"/>
    <w:multiLevelType w:val="multilevel"/>
    <w:tmpl w:val="26C47F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9631119"/>
    <w:multiLevelType w:val="hybridMultilevel"/>
    <w:tmpl w:val="261AF73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A1E1D47"/>
    <w:multiLevelType w:val="multilevel"/>
    <w:tmpl w:val="BC8E4D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B2517D6"/>
    <w:multiLevelType w:val="multilevel"/>
    <w:tmpl w:val="523E7D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C313B33"/>
    <w:multiLevelType w:val="hybridMultilevel"/>
    <w:tmpl w:val="3956EE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F528B"/>
    <w:multiLevelType w:val="multilevel"/>
    <w:tmpl w:val="AFD64D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60B33F9"/>
    <w:multiLevelType w:val="hybridMultilevel"/>
    <w:tmpl w:val="4AFC2A78"/>
    <w:lvl w:ilvl="0" w:tplc="7A38425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C6D79"/>
    <w:multiLevelType w:val="multilevel"/>
    <w:tmpl w:val="2B687E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320C229C"/>
    <w:multiLevelType w:val="hybridMultilevel"/>
    <w:tmpl w:val="118EB5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B33F17"/>
    <w:multiLevelType w:val="multilevel"/>
    <w:tmpl w:val="408E0F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8AA0E9A"/>
    <w:multiLevelType w:val="multilevel"/>
    <w:tmpl w:val="AD9A77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C3D38DC"/>
    <w:multiLevelType w:val="hybridMultilevel"/>
    <w:tmpl w:val="62EED46E"/>
    <w:lvl w:ilvl="0" w:tplc="0526E5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B54BC"/>
    <w:multiLevelType w:val="multilevel"/>
    <w:tmpl w:val="FFD678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7037DF4"/>
    <w:multiLevelType w:val="multilevel"/>
    <w:tmpl w:val="A112B3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78E5822"/>
    <w:multiLevelType w:val="multilevel"/>
    <w:tmpl w:val="E78A5B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6">
    <w:nsid w:val="4D8D5E7D"/>
    <w:multiLevelType w:val="hybridMultilevel"/>
    <w:tmpl w:val="7332A664"/>
    <w:lvl w:ilvl="0" w:tplc="5442F10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F508AA"/>
    <w:multiLevelType w:val="multilevel"/>
    <w:tmpl w:val="0A4414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89E5E57"/>
    <w:multiLevelType w:val="multilevel"/>
    <w:tmpl w:val="0B2292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593E7566"/>
    <w:multiLevelType w:val="hybridMultilevel"/>
    <w:tmpl w:val="E09086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F737E2"/>
    <w:multiLevelType w:val="hybridMultilevel"/>
    <w:tmpl w:val="5BCAC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387587"/>
    <w:multiLevelType w:val="hybridMultilevel"/>
    <w:tmpl w:val="B2C6C2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464848"/>
    <w:multiLevelType w:val="hybridMultilevel"/>
    <w:tmpl w:val="72405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CA52EB"/>
    <w:multiLevelType w:val="hybridMultilevel"/>
    <w:tmpl w:val="A1942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1A1848"/>
    <w:multiLevelType w:val="multilevel"/>
    <w:tmpl w:val="4D94AC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8A52FD9"/>
    <w:multiLevelType w:val="hybridMultilevel"/>
    <w:tmpl w:val="8CDAF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B50D16"/>
    <w:multiLevelType w:val="multilevel"/>
    <w:tmpl w:val="8DA204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AE8579B"/>
    <w:multiLevelType w:val="multilevel"/>
    <w:tmpl w:val="9078F8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27"/>
  </w:num>
  <w:num w:numId="3">
    <w:abstractNumId w:val="8"/>
  </w:num>
  <w:num w:numId="4">
    <w:abstractNumId w:val="21"/>
  </w:num>
  <w:num w:numId="5">
    <w:abstractNumId w:val="19"/>
  </w:num>
  <w:num w:numId="6">
    <w:abstractNumId w:val="23"/>
  </w:num>
  <w:num w:numId="7">
    <w:abstractNumId w:val="5"/>
  </w:num>
  <w:num w:numId="8">
    <w:abstractNumId w:val="9"/>
  </w:num>
  <w:num w:numId="9">
    <w:abstractNumId w:val="25"/>
  </w:num>
  <w:num w:numId="10">
    <w:abstractNumId w:val="2"/>
  </w:num>
  <w:num w:numId="11">
    <w:abstractNumId w:val="12"/>
  </w:num>
  <w:num w:numId="12">
    <w:abstractNumId w:val="18"/>
  </w:num>
  <w:num w:numId="13">
    <w:abstractNumId w:val="22"/>
  </w:num>
  <w:num w:numId="14">
    <w:abstractNumId w:val="20"/>
  </w:num>
  <w:num w:numId="15">
    <w:abstractNumId w:val="16"/>
  </w:num>
  <w:num w:numId="16">
    <w:abstractNumId w:val="4"/>
  </w:num>
  <w:num w:numId="17">
    <w:abstractNumId w:val="11"/>
  </w:num>
  <w:num w:numId="18">
    <w:abstractNumId w:val="7"/>
  </w:num>
  <w:num w:numId="19">
    <w:abstractNumId w:val="13"/>
  </w:num>
  <w:num w:numId="20">
    <w:abstractNumId w:val="10"/>
  </w:num>
  <w:num w:numId="21">
    <w:abstractNumId w:val="0"/>
  </w:num>
  <w:num w:numId="22">
    <w:abstractNumId w:val="26"/>
  </w:num>
  <w:num w:numId="23">
    <w:abstractNumId w:val="3"/>
  </w:num>
  <w:num w:numId="24">
    <w:abstractNumId w:val="14"/>
  </w:num>
  <w:num w:numId="25">
    <w:abstractNumId w:val="17"/>
  </w:num>
  <w:num w:numId="26">
    <w:abstractNumId w:val="24"/>
  </w:num>
  <w:num w:numId="27">
    <w:abstractNumId w:val="6"/>
  </w:num>
  <w:num w:numId="28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cumentProtection w:edit="forms" w:enforcement="1" w:cryptProviderType="rsaFull" w:cryptAlgorithmClass="hash" w:cryptAlgorithmType="typeAny" w:cryptAlgorithmSid="4" w:cryptSpinCount="50000" w:hash="4UTKM2MWyTIB35IwLkiuQAafa3I=" w:salt="UGXMDCXF6KrXJt27Zc18K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136FF"/>
    <w:rsid w:val="00000433"/>
    <w:rsid w:val="00000583"/>
    <w:rsid w:val="00000BB1"/>
    <w:rsid w:val="00004E5E"/>
    <w:rsid w:val="00026179"/>
    <w:rsid w:val="0003185E"/>
    <w:rsid w:val="0003677F"/>
    <w:rsid w:val="000423AC"/>
    <w:rsid w:val="00045057"/>
    <w:rsid w:val="00061939"/>
    <w:rsid w:val="0006322D"/>
    <w:rsid w:val="00065B77"/>
    <w:rsid w:val="00077102"/>
    <w:rsid w:val="00081FD5"/>
    <w:rsid w:val="000845C7"/>
    <w:rsid w:val="00084E3F"/>
    <w:rsid w:val="00086339"/>
    <w:rsid w:val="000A52AB"/>
    <w:rsid w:val="000D2B74"/>
    <w:rsid w:val="000E1CB5"/>
    <w:rsid w:val="000F2903"/>
    <w:rsid w:val="000F4665"/>
    <w:rsid w:val="00102248"/>
    <w:rsid w:val="0010407A"/>
    <w:rsid w:val="00107032"/>
    <w:rsid w:val="00110F7C"/>
    <w:rsid w:val="00115555"/>
    <w:rsid w:val="001206B1"/>
    <w:rsid w:val="0013283E"/>
    <w:rsid w:val="00133AFC"/>
    <w:rsid w:val="0015198D"/>
    <w:rsid w:val="001553BE"/>
    <w:rsid w:val="00177361"/>
    <w:rsid w:val="00183CD1"/>
    <w:rsid w:val="001A0C58"/>
    <w:rsid w:val="001C0C37"/>
    <w:rsid w:val="001C3335"/>
    <w:rsid w:val="001C4C90"/>
    <w:rsid w:val="001C50CF"/>
    <w:rsid w:val="001E557B"/>
    <w:rsid w:val="001E7619"/>
    <w:rsid w:val="001F4AD6"/>
    <w:rsid w:val="002003B3"/>
    <w:rsid w:val="00201CA6"/>
    <w:rsid w:val="002025E6"/>
    <w:rsid w:val="00241C6C"/>
    <w:rsid w:val="00252AAB"/>
    <w:rsid w:val="002809DB"/>
    <w:rsid w:val="002815C7"/>
    <w:rsid w:val="00283F46"/>
    <w:rsid w:val="0028575A"/>
    <w:rsid w:val="00290C3B"/>
    <w:rsid w:val="002925E5"/>
    <w:rsid w:val="002974CD"/>
    <w:rsid w:val="002A370A"/>
    <w:rsid w:val="002A3C1A"/>
    <w:rsid w:val="002B24F0"/>
    <w:rsid w:val="002B7E1F"/>
    <w:rsid w:val="002D1FA5"/>
    <w:rsid w:val="002D35BB"/>
    <w:rsid w:val="002E6CCD"/>
    <w:rsid w:val="002F7BE6"/>
    <w:rsid w:val="0030440E"/>
    <w:rsid w:val="0031065A"/>
    <w:rsid w:val="00310EE7"/>
    <w:rsid w:val="00311898"/>
    <w:rsid w:val="00317998"/>
    <w:rsid w:val="00346468"/>
    <w:rsid w:val="00355FE3"/>
    <w:rsid w:val="0035795D"/>
    <w:rsid w:val="003619C5"/>
    <w:rsid w:val="00361A9B"/>
    <w:rsid w:val="003637E8"/>
    <w:rsid w:val="00364905"/>
    <w:rsid w:val="003672D3"/>
    <w:rsid w:val="00395718"/>
    <w:rsid w:val="003B46CA"/>
    <w:rsid w:val="003B5409"/>
    <w:rsid w:val="003E33E1"/>
    <w:rsid w:val="0040360A"/>
    <w:rsid w:val="00404D74"/>
    <w:rsid w:val="004067A4"/>
    <w:rsid w:val="0040796F"/>
    <w:rsid w:val="004105DC"/>
    <w:rsid w:val="0041062D"/>
    <w:rsid w:val="004116A4"/>
    <w:rsid w:val="004216F5"/>
    <w:rsid w:val="004330C1"/>
    <w:rsid w:val="004553F3"/>
    <w:rsid w:val="00462201"/>
    <w:rsid w:val="004653F8"/>
    <w:rsid w:val="0047357A"/>
    <w:rsid w:val="004904D4"/>
    <w:rsid w:val="004A0CEA"/>
    <w:rsid w:val="004A0F72"/>
    <w:rsid w:val="004A19C8"/>
    <w:rsid w:val="004A2A35"/>
    <w:rsid w:val="004A3201"/>
    <w:rsid w:val="004D73CF"/>
    <w:rsid w:val="004E1B1F"/>
    <w:rsid w:val="004E7490"/>
    <w:rsid w:val="004E7F06"/>
    <w:rsid w:val="004F0B7A"/>
    <w:rsid w:val="00505109"/>
    <w:rsid w:val="005142B2"/>
    <w:rsid w:val="00515004"/>
    <w:rsid w:val="00520AEA"/>
    <w:rsid w:val="005242F1"/>
    <w:rsid w:val="00525867"/>
    <w:rsid w:val="005355C7"/>
    <w:rsid w:val="00545C09"/>
    <w:rsid w:val="00553B14"/>
    <w:rsid w:val="005639F6"/>
    <w:rsid w:val="00577B6A"/>
    <w:rsid w:val="005932F8"/>
    <w:rsid w:val="00594B24"/>
    <w:rsid w:val="005A66A1"/>
    <w:rsid w:val="005B26CD"/>
    <w:rsid w:val="005B48A0"/>
    <w:rsid w:val="005B4AEE"/>
    <w:rsid w:val="005C29CE"/>
    <w:rsid w:val="005D35A7"/>
    <w:rsid w:val="005E3E11"/>
    <w:rsid w:val="005F4FF2"/>
    <w:rsid w:val="005F63B8"/>
    <w:rsid w:val="00603586"/>
    <w:rsid w:val="0060423A"/>
    <w:rsid w:val="00605A00"/>
    <w:rsid w:val="006075E5"/>
    <w:rsid w:val="00611823"/>
    <w:rsid w:val="00620D30"/>
    <w:rsid w:val="00621BE7"/>
    <w:rsid w:val="00623074"/>
    <w:rsid w:val="00635C03"/>
    <w:rsid w:val="00636055"/>
    <w:rsid w:val="00643D2B"/>
    <w:rsid w:val="00654339"/>
    <w:rsid w:val="00661439"/>
    <w:rsid w:val="00680EB9"/>
    <w:rsid w:val="0069752E"/>
    <w:rsid w:val="006E2E11"/>
    <w:rsid w:val="007077F9"/>
    <w:rsid w:val="00717C0E"/>
    <w:rsid w:val="00731A1B"/>
    <w:rsid w:val="007329A6"/>
    <w:rsid w:val="00735B4B"/>
    <w:rsid w:val="00746603"/>
    <w:rsid w:val="00765A31"/>
    <w:rsid w:val="00767236"/>
    <w:rsid w:val="00781C4E"/>
    <w:rsid w:val="00785A1D"/>
    <w:rsid w:val="007A3646"/>
    <w:rsid w:val="007B0AF3"/>
    <w:rsid w:val="007B1397"/>
    <w:rsid w:val="007D027C"/>
    <w:rsid w:val="007E263F"/>
    <w:rsid w:val="007E54E1"/>
    <w:rsid w:val="007F259B"/>
    <w:rsid w:val="008067DC"/>
    <w:rsid w:val="00806D58"/>
    <w:rsid w:val="00822371"/>
    <w:rsid w:val="00830F8D"/>
    <w:rsid w:val="00832478"/>
    <w:rsid w:val="00834FD1"/>
    <w:rsid w:val="0087468E"/>
    <w:rsid w:val="008761FD"/>
    <w:rsid w:val="0088038A"/>
    <w:rsid w:val="00895F8A"/>
    <w:rsid w:val="008B2BF1"/>
    <w:rsid w:val="008C3963"/>
    <w:rsid w:val="008D1108"/>
    <w:rsid w:val="008E3A23"/>
    <w:rsid w:val="008E4D5D"/>
    <w:rsid w:val="008E6A69"/>
    <w:rsid w:val="008F10FF"/>
    <w:rsid w:val="008F6278"/>
    <w:rsid w:val="008F6EA8"/>
    <w:rsid w:val="00904155"/>
    <w:rsid w:val="0090573F"/>
    <w:rsid w:val="00916689"/>
    <w:rsid w:val="00916F15"/>
    <w:rsid w:val="00921169"/>
    <w:rsid w:val="009246C7"/>
    <w:rsid w:val="00933D66"/>
    <w:rsid w:val="009351F1"/>
    <w:rsid w:val="0093582C"/>
    <w:rsid w:val="009404AF"/>
    <w:rsid w:val="0094419D"/>
    <w:rsid w:val="00944B3D"/>
    <w:rsid w:val="00950F22"/>
    <w:rsid w:val="009626A4"/>
    <w:rsid w:val="009662E4"/>
    <w:rsid w:val="00986942"/>
    <w:rsid w:val="009A2FD6"/>
    <w:rsid w:val="009C1BFF"/>
    <w:rsid w:val="009C5934"/>
    <w:rsid w:val="009D5B0E"/>
    <w:rsid w:val="009E0A8E"/>
    <w:rsid w:val="009E5D52"/>
    <w:rsid w:val="009F5498"/>
    <w:rsid w:val="009F6C81"/>
    <w:rsid w:val="00A008D9"/>
    <w:rsid w:val="00A070DC"/>
    <w:rsid w:val="00A07654"/>
    <w:rsid w:val="00A07E1D"/>
    <w:rsid w:val="00A122F0"/>
    <w:rsid w:val="00A128AC"/>
    <w:rsid w:val="00A14BA0"/>
    <w:rsid w:val="00A44606"/>
    <w:rsid w:val="00A447FA"/>
    <w:rsid w:val="00A44BB0"/>
    <w:rsid w:val="00A533C1"/>
    <w:rsid w:val="00A57E99"/>
    <w:rsid w:val="00A72F52"/>
    <w:rsid w:val="00A87F7F"/>
    <w:rsid w:val="00A91FA1"/>
    <w:rsid w:val="00AA26A4"/>
    <w:rsid w:val="00AB1B2A"/>
    <w:rsid w:val="00AC5598"/>
    <w:rsid w:val="00AD0C30"/>
    <w:rsid w:val="00AD74CA"/>
    <w:rsid w:val="00B136FF"/>
    <w:rsid w:val="00B139E4"/>
    <w:rsid w:val="00B31BB9"/>
    <w:rsid w:val="00B36AEA"/>
    <w:rsid w:val="00B47E99"/>
    <w:rsid w:val="00B61FD8"/>
    <w:rsid w:val="00B66231"/>
    <w:rsid w:val="00B66C4C"/>
    <w:rsid w:val="00B6762B"/>
    <w:rsid w:val="00B8323D"/>
    <w:rsid w:val="00B84B9A"/>
    <w:rsid w:val="00B95D34"/>
    <w:rsid w:val="00BA1F23"/>
    <w:rsid w:val="00BA598A"/>
    <w:rsid w:val="00BB14F7"/>
    <w:rsid w:val="00BC794F"/>
    <w:rsid w:val="00BE1595"/>
    <w:rsid w:val="00BE1C37"/>
    <w:rsid w:val="00BF78E9"/>
    <w:rsid w:val="00C220DB"/>
    <w:rsid w:val="00C32823"/>
    <w:rsid w:val="00C3581C"/>
    <w:rsid w:val="00C361D8"/>
    <w:rsid w:val="00C41104"/>
    <w:rsid w:val="00C830D8"/>
    <w:rsid w:val="00C83220"/>
    <w:rsid w:val="00C964FE"/>
    <w:rsid w:val="00C96CD2"/>
    <w:rsid w:val="00C97F49"/>
    <w:rsid w:val="00CA24C1"/>
    <w:rsid w:val="00CD0300"/>
    <w:rsid w:val="00CD1EEF"/>
    <w:rsid w:val="00D005B7"/>
    <w:rsid w:val="00D2477F"/>
    <w:rsid w:val="00D24A06"/>
    <w:rsid w:val="00D30EDE"/>
    <w:rsid w:val="00D316DE"/>
    <w:rsid w:val="00D439CC"/>
    <w:rsid w:val="00D4604C"/>
    <w:rsid w:val="00D464C9"/>
    <w:rsid w:val="00D51F4C"/>
    <w:rsid w:val="00D5257A"/>
    <w:rsid w:val="00D52BCA"/>
    <w:rsid w:val="00D578B1"/>
    <w:rsid w:val="00D704C7"/>
    <w:rsid w:val="00D70D37"/>
    <w:rsid w:val="00D72B67"/>
    <w:rsid w:val="00D7422E"/>
    <w:rsid w:val="00D75488"/>
    <w:rsid w:val="00D82432"/>
    <w:rsid w:val="00D92414"/>
    <w:rsid w:val="00DA1EFF"/>
    <w:rsid w:val="00DA2492"/>
    <w:rsid w:val="00DA2C1E"/>
    <w:rsid w:val="00DA56D6"/>
    <w:rsid w:val="00DB6136"/>
    <w:rsid w:val="00DB7A44"/>
    <w:rsid w:val="00DC2199"/>
    <w:rsid w:val="00DC3D14"/>
    <w:rsid w:val="00DD107D"/>
    <w:rsid w:val="00DD5F72"/>
    <w:rsid w:val="00E01D4D"/>
    <w:rsid w:val="00E020C3"/>
    <w:rsid w:val="00E04C08"/>
    <w:rsid w:val="00E05DD1"/>
    <w:rsid w:val="00E11238"/>
    <w:rsid w:val="00E1467F"/>
    <w:rsid w:val="00E21656"/>
    <w:rsid w:val="00E248AF"/>
    <w:rsid w:val="00E34596"/>
    <w:rsid w:val="00E43E52"/>
    <w:rsid w:val="00E449A1"/>
    <w:rsid w:val="00E6072B"/>
    <w:rsid w:val="00E677E7"/>
    <w:rsid w:val="00E77784"/>
    <w:rsid w:val="00E8788D"/>
    <w:rsid w:val="00E91288"/>
    <w:rsid w:val="00EA461F"/>
    <w:rsid w:val="00EA55E7"/>
    <w:rsid w:val="00EA7525"/>
    <w:rsid w:val="00EB1DFD"/>
    <w:rsid w:val="00EB4C85"/>
    <w:rsid w:val="00EB6176"/>
    <w:rsid w:val="00EC31D7"/>
    <w:rsid w:val="00ED0D4A"/>
    <w:rsid w:val="00ED2424"/>
    <w:rsid w:val="00EE154A"/>
    <w:rsid w:val="00EF30E3"/>
    <w:rsid w:val="00F05561"/>
    <w:rsid w:val="00F143EC"/>
    <w:rsid w:val="00F15520"/>
    <w:rsid w:val="00F1717C"/>
    <w:rsid w:val="00F17DCC"/>
    <w:rsid w:val="00F20874"/>
    <w:rsid w:val="00F37B9F"/>
    <w:rsid w:val="00F42F1E"/>
    <w:rsid w:val="00F4613C"/>
    <w:rsid w:val="00F518D1"/>
    <w:rsid w:val="00F51A0D"/>
    <w:rsid w:val="00F61C23"/>
    <w:rsid w:val="00F61C9F"/>
    <w:rsid w:val="00F63DC2"/>
    <w:rsid w:val="00F804C8"/>
    <w:rsid w:val="00F81987"/>
    <w:rsid w:val="00F87989"/>
    <w:rsid w:val="00F87AA7"/>
    <w:rsid w:val="00F90A81"/>
    <w:rsid w:val="00F9136D"/>
    <w:rsid w:val="00FA1CF9"/>
    <w:rsid w:val="00FC570F"/>
    <w:rsid w:val="00FD1D8B"/>
    <w:rsid w:val="00FD310F"/>
    <w:rsid w:val="00FE39AC"/>
    <w:rsid w:val="00FE6A12"/>
    <w:rsid w:val="00FF0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E52"/>
  </w:style>
  <w:style w:type="paragraph" w:styleId="Heading1">
    <w:name w:val="heading 1"/>
    <w:basedOn w:val="Normal"/>
    <w:next w:val="Normal"/>
    <w:link w:val="Heading1Char"/>
    <w:uiPriority w:val="9"/>
    <w:qFormat/>
    <w:rsid w:val="008E4D5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77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4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E3F"/>
  </w:style>
  <w:style w:type="paragraph" w:styleId="Footer">
    <w:name w:val="footer"/>
    <w:basedOn w:val="Normal"/>
    <w:link w:val="FooterChar"/>
    <w:uiPriority w:val="99"/>
    <w:unhideWhenUsed/>
    <w:rsid w:val="00084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E3F"/>
  </w:style>
  <w:style w:type="paragraph" w:styleId="BalloonText">
    <w:name w:val="Balloon Text"/>
    <w:basedOn w:val="Normal"/>
    <w:link w:val="BalloonTextChar"/>
    <w:uiPriority w:val="99"/>
    <w:semiHidden/>
    <w:unhideWhenUsed/>
    <w:rsid w:val="005F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F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5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C29C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4D5D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677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1CA6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01C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1CA6"/>
    <w:pPr>
      <w:spacing w:after="100"/>
      <w:ind w:left="220"/>
    </w:pPr>
  </w:style>
  <w:style w:type="paragraph" w:styleId="NoSpacing">
    <w:name w:val="No Spacing"/>
    <w:uiPriority w:val="1"/>
    <w:qFormat/>
    <w:rsid w:val="002B7E1F"/>
    <w:pPr>
      <w:spacing w:after="0" w:line="240" w:lineRule="auto"/>
    </w:pPr>
    <w:rPr>
      <w:rFonts w:ascii="Calibri" w:eastAsia="SimSun" w:hAnsi="Calibri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E52"/>
  </w:style>
  <w:style w:type="paragraph" w:styleId="Heading1">
    <w:name w:val="heading 1"/>
    <w:basedOn w:val="Normal"/>
    <w:next w:val="Normal"/>
    <w:link w:val="Heading1Char"/>
    <w:uiPriority w:val="9"/>
    <w:qFormat/>
    <w:rsid w:val="008E4D5D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77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7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4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E3F"/>
  </w:style>
  <w:style w:type="paragraph" w:styleId="Footer">
    <w:name w:val="footer"/>
    <w:basedOn w:val="Normal"/>
    <w:link w:val="FooterChar"/>
    <w:uiPriority w:val="99"/>
    <w:unhideWhenUsed/>
    <w:rsid w:val="00084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E3F"/>
  </w:style>
  <w:style w:type="paragraph" w:styleId="BalloonText">
    <w:name w:val="Balloon Text"/>
    <w:basedOn w:val="Normal"/>
    <w:link w:val="BalloonTextChar"/>
    <w:uiPriority w:val="99"/>
    <w:semiHidden/>
    <w:unhideWhenUsed/>
    <w:rsid w:val="005F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F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5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C29C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4D5D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677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1CA6"/>
    <w:p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01C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1CA6"/>
    <w:pPr>
      <w:spacing w:after="100"/>
      <w:ind w:left="220"/>
    </w:pPr>
  </w:style>
  <w:style w:type="paragraph" w:styleId="NoSpacing">
    <w:name w:val="No Spacing"/>
    <w:uiPriority w:val="1"/>
    <w:qFormat/>
    <w:rsid w:val="002B7E1F"/>
    <w:pPr>
      <w:spacing w:after="0" w:line="240" w:lineRule="auto"/>
    </w:pPr>
    <w:rPr>
      <w:rFonts w:ascii="Calibri" w:eastAsia="SimSun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header" Target="header5.xm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EB487-140D-47B6-B1D2-B7CAB5639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Guntur</dc:creator>
  <cp:lastModifiedBy>Win7</cp:lastModifiedBy>
  <cp:revision>2</cp:revision>
  <cp:lastPrinted>2025-05-20T03:15:00Z</cp:lastPrinted>
  <dcterms:created xsi:type="dcterms:W3CDTF">2025-11-21T07:26:00Z</dcterms:created>
  <dcterms:modified xsi:type="dcterms:W3CDTF">2025-11-21T07:26:00Z</dcterms:modified>
</cp:coreProperties>
</file>