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3F" w:rsidRPr="00081184" w:rsidRDefault="0040763F" w:rsidP="0040763F">
      <w:pPr>
        <w:spacing w:after="0" w:line="480" w:lineRule="auto"/>
        <w:jc w:val="center"/>
        <w:rPr>
          <w:rFonts w:ascii="Times New Roman" w:hAnsi="Times New Roman" w:cs="Times New Roman"/>
          <w:sz w:val="24"/>
          <w:szCs w:val="24"/>
        </w:rPr>
      </w:pPr>
      <w:r w:rsidRPr="00081184">
        <w:rPr>
          <w:rFonts w:ascii="Times New Roman" w:hAnsi="Times New Roman" w:cs="Times New Roman"/>
          <w:b/>
          <w:bCs/>
          <w:sz w:val="24"/>
          <w:szCs w:val="24"/>
        </w:rPr>
        <w:t>BAB III</w:t>
      </w:r>
      <w:r w:rsidRPr="00081184">
        <w:rPr>
          <w:rFonts w:ascii="Times New Roman" w:hAnsi="Times New Roman" w:cs="Times New Roman"/>
          <w:sz w:val="24"/>
          <w:szCs w:val="24"/>
        </w:rPr>
        <w:br/>
      </w:r>
      <w:r w:rsidRPr="00081184">
        <w:rPr>
          <w:rFonts w:ascii="Times New Roman" w:hAnsi="Times New Roman" w:cs="Times New Roman"/>
          <w:b/>
          <w:bCs/>
          <w:sz w:val="24"/>
          <w:szCs w:val="24"/>
        </w:rPr>
        <w:t>METOD</w:t>
      </w:r>
      <w:r>
        <w:rPr>
          <w:rFonts w:ascii="Times New Roman" w:hAnsi="Times New Roman" w:cs="Times New Roman"/>
          <w:b/>
          <w:bCs/>
          <w:sz w:val="24"/>
          <w:szCs w:val="24"/>
        </w:rPr>
        <w:t>E</w:t>
      </w:r>
      <w:r w:rsidRPr="00081184">
        <w:rPr>
          <w:rFonts w:ascii="Times New Roman" w:hAnsi="Times New Roman" w:cs="Times New Roman"/>
          <w:b/>
          <w:bCs/>
          <w:sz w:val="24"/>
          <w:szCs w:val="24"/>
        </w:rPr>
        <w:t xml:space="preserve"> PENELITIAN</w:t>
      </w:r>
    </w:p>
    <w:p w:rsidR="0040763F" w:rsidRDefault="0040763F" w:rsidP="0040763F">
      <w:pPr>
        <w:spacing w:after="0" w:line="480" w:lineRule="auto"/>
        <w:jc w:val="both"/>
        <w:rPr>
          <w:rFonts w:ascii="Times New Roman" w:hAnsi="Times New Roman" w:cs="Times New Roman"/>
          <w:b/>
          <w:bCs/>
          <w:sz w:val="24"/>
          <w:szCs w:val="24"/>
        </w:rPr>
      </w:pPr>
    </w:p>
    <w:p w:rsidR="0040763F" w:rsidRPr="00BF7F1F" w:rsidRDefault="0040763F" w:rsidP="0040763F">
      <w:pPr>
        <w:pStyle w:val="ListParagraph"/>
        <w:numPr>
          <w:ilvl w:val="1"/>
          <w:numId w:val="34"/>
        </w:numPr>
        <w:spacing w:after="0" w:line="480" w:lineRule="auto"/>
        <w:ind w:left="426"/>
        <w:jc w:val="both"/>
        <w:rPr>
          <w:rFonts w:ascii="Times New Roman" w:hAnsi="Times New Roman" w:cs="Times New Roman"/>
          <w:b/>
          <w:bCs/>
          <w:sz w:val="24"/>
          <w:szCs w:val="24"/>
        </w:rPr>
      </w:pPr>
      <w:r w:rsidRPr="00BF7F1F">
        <w:rPr>
          <w:rFonts w:ascii="Times New Roman" w:hAnsi="Times New Roman" w:cs="Times New Roman"/>
          <w:b/>
          <w:bCs/>
          <w:sz w:val="24"/>
          <w:szCs w:val="24"/>
        </w:rPr>
        <w:t>Lokasi Penelitian</w:t>
      </w:r>
    </w:p>
    <w:p w:rsidR="0040763F" w:rsidRPr="0097739D" w:rsidRDefault="0040763F" w:rsidP="0040763F">
      <w:pPr>
        <w:spacing w:after="0" w:line="480" w:lineRule="auto"/>
        <w:ind w:left="360" w:firstLine="720"/>
        <w:jc w:val="both"/>
        <w:rPr>
          <w:rFonts w:ascii="Times New Roman" w:hAnsi="Times New Roman" w:cs="Times New Roman"/>
          <w:sz w:val="24"/>
          <w:szCs w:val="24"/>
        </w:rPr>
      </w:pPr>
      <w:r w:rsidRPr="0097739D">
        <w:rPr>
          <w:rFonts w:ascii="Times New Roman" w:eastAsia="Times New Roman" w:hAnsi="Times New Roman" w:cs="Times New Roman"/>
          <w:kern w:val="0"/>
          <w:sz w:val="24"/>
          <w:szCs w:val="24"/>
        </w:rPr>
        <w:t>Penelitian ini akan dilaksanakan di Satuan Brigade Mobil (Brimob) Kepolisian Daerah Sumatera Utara (Polda Sumut), khususnya pada Pasukan Pelopor Brimob Polda Sumut. Lokasi ini dipilih karena memiliki peran strategis dalam penanggulangan aksi terorisme di wilayah Sumatera Utara, sesuai dengan tugas dan fungsi yang diatur dalam Undang-Undang No. 5 Tahun 2018 tentang Pemberantasan Tindak Pidana Terorisme.</w:t>
      </w:r>
    </w:p>
    <w:p w:rsidR="0040763F" w:rsidRPr="0097739D" w:rsidRDefault="0040763F" w:rsidP="0040763F">
      <w:pPr>
        <w:pStyle w:val="ListParagraph"/>
        <w:spacing w:after="0" w:line="480" w:lineRule="auto"/>
        <w:ind w:left="360"/>
        <w:jc w:val="both"/>
        <w:rPr>
          <w:rFonts w:ascii="Times New Roman" w:hAnsi="Times New Roman" w:cs="Times New Roman"/>
          <w:sz w:val="24"/>
          <w:szCs w:val="24"/>
        </w:rPr>
      </w:pPr>
    </w:p>
    <w:p w:rsidR="0040763F" w:rsidRPr="00081184" w:rsidRDefault="0040763F" w:rsidP="0040763F">
      <w:pPr>
        <w:pStyle w:val="ListParagraph"/>
        <w:numPr>
          <w:ilvl w:val="1"/>
          <w:numId w:val="34"/>
        </w:numPr>
        <w:spacing w:after="0" w:line="480" w:lineRule="auto"/>
        <w:ind w:left="426"/>
        <w:jc w:val="both"/>
        <w:rPr>
          <w:rFonts w:ascii="Times New Roman" w:hAnsi="Times New Roman" w:cs="Times New Roman"/>
          <w:b/>
          <w:bCs/>
          <w:sz w:val="24"/>
          <w:szCs w:val="24"/>
        </w:rPr>
      </w:pPr>
      <w:r w:rsidRPr="00081184">
        <w:rPr>
          <w:rFonts w:ascii="Times New Roman" w:hAnsi="Times New Roman" w:cs="Times New Roman"/>
          <w:b/>
          <w:bCs/>
          <w:sz w:val="24"/>
          <w:szCs w:val="24"/>
        </w:rPr>
        <w:t>Jenis Penelitian</w:t>
      </w:r>
    </w:p>
    <w:p w:rsidR="0040763F" w:rsidRPr="00F95F7D" w:rsidRDefault="0040763F" w:rsidP="0040763F">
      <w:pPr>
        <w:spacing w:after="0" w:line="480" w:lineRule="auto"/>
        <w:ind w:left="360" w:firstLine="720"/>
        <w:jc w:val="both"/>
        <w:rPr>
          <w:rFonts w:ascii="Times New Roman" w:hAnsi="Times New Roman" w:cs="Times New Roman"/>
          <w:sz w:val="24"/>
          <w:szCs w:val="24"/>
        </w:rPr>
      </w:pPr>
      <w:r w:rsidRPr="00F95F7D">
        <w:rPr>
          <w:rFonts w:ascii="Times New Roman" w:hAnsi="Times New Roman" w:cs="Times New Roman"/>
          <w:sz w:val="24"/>
          <w:szCs w:val="24"/>
        </w:rPr>
        <w:t>Penelitian ini menggunakan pendekatan kualitatif deskriptif. Pendekatan ini dipilih karena mampu menggambarkan secara mendala</w:t>
      </w:r>
      <w:r>
        <w:rPr>
          <w:rFonts w:ascii="Times New Roman" w:hAnsi="Times New Roman" w:cs="Times New Roman"/>
          <w:sz w:val="24"/>
          <w:szCs w:val="24"/>
        </w:rPr>
        <w:t>m.</w:t>
      </w:r>
      <w:r>
        <w:rPr>
          <w:rStyle w:val="FootnoteReference"/>
          <w:rFonts w:ascii="Times New Roman" w:hAnsi="Times New Roman" w:cs="Times New Roman"/>
          <w:sz w:val="24"/>
          <w:szCs w:val="24"/>
        </w:rPr>
        <w:footnoteReference w:id="2"/>
      </w:r>
      <w:r w:rsidRPr="00F95F7D">
        <w:rPr>
          <w:rFonts w:ascii="Times New Roman" w:hAnsi="Times New Roman" w:cs="Times New Roman"/>
          <w:sz w:val="24"/>
          <w:szCs w:val="24"/>
        </w:rPr>
        <w:t xml:space="preserve"> fenomena sosial dan hukum yang berkaitan dengan peran Pasukan Pelopor Brimob dalam penanggulangan terorisme. Tujuannya bukan untuk mengukur, melainkan untuk memahami secara holistik konteks, proses, dan makna dari peran Brimob melalui perspektif hukum dan keamanan nasional.</w:t>
      </w:r>
    </w:p>
    <w:p w:rsidR="0040763F" w:rsidRPr="00F95F7D" w:rsidRDefault="0040763F" w:rsidP="0040763F">
      <w:pPr>
        <w:spacing w:after="0" w:line="480" w:lineRule="auto"/>
        <w:ind w:left="360" w:firstLine="720"/>
        <w:jc w:val="both"/>
        <w:rPr>
          <w:rFonts w:ascii="Times New Roman" w:hAnsi="Times New Roman" w:cs="Times New Roman"/>
          <w:sz w:val="24"/>
          <w:szCs w:val="24"/>
        </w:rPr>
      </w:pPr>
      <w:r w:rsidRPr="00F95F7D">
        <w:rPr>
          <w:rFonts w:ascii="Times New Roman" w:hAnsi="Times New Roman" w:cs="Times New Roman"/>
          <w:sz w:val="24"/>
          <w:szCs w:val="24"/>
        </w:rPr>
        <w:t xml:space="preserve">Jenis penelitian ini adalah studi lapangan </w:t>
      </w:r>
      <w:r w:rsidRPr="00F95F7D">
        <w:rPr>
          <w:rFonts w:ascii="Times New Roman" w:hAnsi="Times New Roman" w:cs="Times New Roman"/>
          <w:i/>
          <w:iCs/>
          <w:sz w:val="24"/>
          <w:szCs w:val="24"/>
        </w:rPr>
        <w:t xml:space="preserve">(field research) </w:t>
      </w:r>
      <w:r w:rsidRPr="00F95F7D">
        <w:rPr>
          <w:rFonts w:ascii="Times New Roman" w:hAnsi="Times New Roman" w:cs="Times New Roman"/>
          <w:sz w:val="24"/>
          <w:szCs w:val="24"/>
        </w:rPr>
        <w:t>dengan karakteristik analisis normatif-empiris, yaitu mengkaji norma hukum yang berlaku dan menghubungkannya dengan praktik di lapangan melalui data primer.</w:t>
      </w:r>
    </w:p>
    <w:p w:rsidR="0040763F" w:rsidRDefault="0040763F" w:rsidP="0040763F">
      <w:pPr>
        <w:pStyle w:val="ListParagraph"/>
        <w:numPr>
          <w:ilvl w:val="1"/>
          <w:numId w:val="34"/>
        </w:numPr>
        <w:spacing w:after="0" w:line="480" w:lineRule="auto"/>
        <w:ind w:left="426" w:hanging="414"/>
        <w:jc w:val="both"/>
        <w:rPr>
          <w:rFonts w:ascii="Times New Roman" w:hAnsi="Times New Roman" w:cs="Times New Roman"/>
          <w:b/>
          <w:bCs/>
          <w:sz w:val="24"/>
          <w:szCs w:val="24"/>
        </w:rPr>
      </w:pPr>
      <w:r w:rsidRPr="001839A7">
        <w:rPr>
          <w:rFonts w:ascii="Times New Roman" w:hAnsi="Times New Roman" w:cs="Times New Roman"/>
          <w:b/>
          <w:bCs/>
          <w:sz w:val="24"/>
          <w:szCs w:val="24"/>
        </w:rPr>
        <w:lastRenderedPageBreak/>
        <w:t>Sumber Data</w:t>
      </w:r>
    </w:p>
    <w:p w:rsidR="0040763F" w:rsidRPr="00F95F7D" w:rsidRDefault="0040763F" w:rsidP="0040763F">
      <w:pPr>
        <w:spacing w:after="0" w:line="480" w:lineRule="auto"/>
        <w:ind w:left="12" w:firstLine="708"/>
        <w:jc w:val="both"/>
        <w:rPr>
          <w:rFonts w:ascii="Times New Roman" w:hAnsi="Times New Roman" w:cs="Times New Roman"/>
          <w:b/>
          <w:bCs/>
          <w:sz w:val="24"/>
          <w:szCs w:val="24"/>
        </w:rPr>
      </w:pPr>
      <w:r w:rsidRPr="00F95F7D">
        <w:rPr>
          <w:rFonts w:ascii="Times New Roman" w:eastAsia="Times New Roman" w:hAnsi="Times New Roman" w:cs="Times New Roman"/>
          <w:kern w:val="0"/>
          <w:sz w:val="24"/>
          <w:szCs w:val="24"/>
        </w:rPr>
        <w:t>Penelitian ini menggunakan dua jenis sumber data, yaitu data primer dan data sekunder. Data primer diperoleh melalui wawancara mendalam dengan personel Pasukan Pelopor Brimob Polda Sumatera Utara, komandan satuan, serta tokoh masyarakat yang relevan, guna menggambarkan praktik dan dinamika di lapangan. Data sekunder diperoleh dari dokumen internal Brimob seperti SOP dan laporan operasional. Gabungan kedua jenis data ini memberikan dasar yang kuat untuk analisis normatif dan empiris terkait peran Brimob dalam penanggulangan terorisme.</w:t>
      </w:r>
    </w:p>
    <w:p w:rsidR="0040763F" w:rsidRPr="00081184" w:rsidRDefault="0040763F" w:rsidP="0040763F">
      <w:pPr>
        <w:spacing w:after="0" w:line="480" w:lineRule="auto"/>
        <w:jc w:val="both"/>
        <w:rPr>
          <w:rFonts w:ascii="Times New Roman" w:hAnsi="Times New Roman" w:cs="Times New Roman"/>
          <w:b/>
          <w:bCs/>
          <w:sz w:val="24"/>
          <w:szCs w:val="24"/>
        </w:rPr>
      </w:pPr>
    </w:p>
    <w:p w:rsidR="0040763F" w:rsidRPr="00BF7F1F" w:rsidRDefault="0040763F" w:rsidP="0040763F">
      <w:pPr>
        <w:pStyle w:val="ListParagraph"/>
        <w:numPr>
          <w:ilvl w:val="1"/>
          <w:numId w:val="34"/>
        </w:numPr>
        <w:spacing w:after="0" w:line="480" w:lineRule="auto"/>
        <w:ind w:left="426"/>
        <w:jc w:val="both"/>
        <w:rPr>
          <w:rFonts w:ascii="Times New Roman" w:hAnsi="Times New Roman" w:cs="Times New Roman"/>
          <w:b/>
          <w:bCs/>
          <w:sz w:val="24"/>
          <w:szCs w:val="24"/>
        </w:rPr>
      </w:pPr>
      <w:r w:rsidRPr="00BF7F1F">
        <w:rPr>
          <w:rFonts w:ascii="Times New Roman" w:hAnsi="Times New Roman" w:cs="Times New Roman"/>
          <w:b/>
          <w:bCs/>
          <w:sz w:val="24"/>
          <w:szCs w:val="24"/>
        </w:rPr>
        <w:t>Teknik Pengumpulan Data</w:t>
      </w:r>
    </w:p>
    <w:p w:rsidR="0040763F" w:rsidRPr="00F95F7D" w:rsidRDefault="0040763F" w:rsidP="0040763F">
      <w:pPr>
        <w:spacing w:after="0" w:line="480" w:lineRule="auto"/>
        <w:ind w:firstLine="720"/>
        <w:jc w:val="both"/>
        <w:rPr>
          <w:rFonts w:ascii="Times New Roman" w:hAnsi="Times New Roman" w:cs="Times New Roman"/>
          <w:sz w:val="24"/>
          <w:szCs w:val="24"/>
        </w:rPr>
      </w:pPr>
      <w:r w:rsidRPr="00F95F7D">
        <w:rPr>
          <w:rFonts w:ascii="Times New Roman" w:hAnsi="Times New Roman" w:cs="Times New Roman"/>
          <w:sz w:val="24"/>
          <w:szCs w:val="24"/>
        </w:rPr>
        <w:t>Teknik yang digunakan untuk memperoleh data meliputi:</w:t>
      </w:r>
    </w:p>
    <w:p w:rsidR="0040763F" w:rsidRDefault="0040763F" w:rsidP="0040763F">
      <w:pPr>
        <w:numPr>
          <w:ilvl w:val="0"/>
          <w:numId w:val="42"/>
        </w:numPr>
        <w:spacing w:after="0" w:line="480" w:lineRule="auto"/>
        <w:jc w:val="both"/>
        <w:rPr>
          <w:rFonts w:ascii="Times New Roman" w:hAnsi="Times New Roman" w:cs="Times New Roman"/>
          <w:sz w:val="24"/>
          <w:szCs w:val="24"/>
        </w:rPr>
      </w:pPr>
      <w:r w:rsidRPr="00F95F7D">
        <w:rPr>
          <w:rFonts w:ascii="Times New Roman" w:hAnsi="Times New Roman" w:cs="Times New Roman"/>
          <w:sz w:val="24"/>
          <w:szCs w:val="24"/>
        </w:rPr>
        <w:t xml:space="preserve">Wawancara Mendalam </w:t>
      </w:r>
      <w:r w:rsidRPr="00F95F7D">
        <w:rPr>
          <w:rFonts w:ascii="Times New Roman" w:hAnsi="Times New Roman" w:cs="Times New Roman"/>
          <w:i/>
          <w:iCs/>
          <w:sz w:val="24"/>
          <w:szCs w:val="24"/>
        </w:rPr>
        <w:t>(In-Depth Interview)</w:t>
      </w:r>
    </w:p>
    <w:p w:rsidR="0040763F" w:rsidRPr="00F95F7D" w:rsidRDefault="0040763F" w:rsidP="0040763F">
      <w:pPr>
        <w:spacing w:after="0" w:line="480" w:lineRule="auto"/>
        <w:ind w:left="720" w:firstLine="720"/>
        <w:jc w:val="both"/>
        <w:rPr>
          <w:rFonts w:ascii="Times New Roman" w:hAnsi="Times New Roman" w:cs="Times New Roman"/>
          <w:sz w:val="24"/>
          <w:szCs w:val="24"/>
        </w:rPr>
      </w:pPr>
      <w:r w:rsidRPr="00F95F7D">
        <w:rPr>
          <w:rFonts w:ascii="Times New Roman" w:hAnsi="Times New Roman" w:cs="Times New Roman"/>
          <w:sz w:val="24"/>
          <w:szCs w:val="24"/>
        </w:rPr>
        <w:t>Dilakukan terhadap narasumber yang memiliki pengetahuan dan pengalaman langsung dalam pelaksanaan tugas kontra-terorisme, seperti komandan satuan dan anggota operasional.</w:t>
      </w:r>
    </w:p>
    <w:p w:rsidR="0040763F" w:rsidRDefault="0040763F" w:rsidP="0040763F">
      <w:pPr>
        <w:numPr>
          <w:ilvl w:val="0"/>
          <w:numId w:val="42"/>
        </w:numPr>
        <w:spacing w:after="0" w:line="480" w:lineRule="auto"/>
        <w:jc w:val="both"/>
        <w:rPr>
          <w:rFonts w:ascii="Times New Roman" w:hAnsi="Times New Roman" w:cs="Times New Roman"/>
          <w:sz w:val="24"/>
          <w:szCs w:val="24"/>
        </w:rPr>
      </w:pPr>
      <w:r w:rsidRPr="00F95F7D">
        <w:rPr>
          <w:rFonts w:ascii="Times New Roman" w:hAnsi="Times New Roman" w:cs="Times New Roman"/>
          <w:sz w:val="24"/>
          <w:szCs w:val="24"/>
        </w:rPr>
        <w:t>Observasi Partisipatif</w:t>
      </w:r>
    </w:p>
    <w:p w:rsidR="0040763F" w:rsidRPr="00F95F7D" w:rsidRDefault="0040763F" w:rsidP="0040763F">
      <w:pPr>
        <w:spacing w:after="0" w:line="480" w:lineRule="auto"/>
        <w:ind w:left="720" w:firstLine="720"/>
        <w:jc w:val="both"/>
        <w:rPr>
          <w:rFonts w:ascii="Times New Roman" w:hAnsi="Times New Roman" w:cs="Times New Roman"/>
          <w:sz w:val="24"/>
          <w:szCs w:val="24"/>
        </w:rPr>
      </w:pPr>
      <w:r w:rsidRPr="00F95F7D">
        <w:rPr>
          <w:rFonts w:ascii="Times New Roman" w:hAnsi="Times New Roman" w:cs="Times New Roman"/>
          <w:sz w:val="24"/>
          <w:szCs w:val="24"/>
        </w:rPr>
        <w:t>Peneliti melakukan pengamatan langsung terhadap kegiatan latihan dan simulasi Pasukan Pelopor dalam konteks pencegahan dan penindakan aksi terorisme.</w:t>
      </w:r>
    </w:p>
    <w:p w:rsidR="0040763F" w:rsidRDefault="0040763F" w:rsidP="0040763F">
      <w:pPr>
        <w:numPr>
          <w:ilvl w:val="0"/>
          <w:numId w:val="42"/>
        </w:numPr>
        <w:spacing w:after="0" w:line="480" w:lineRule="auto"/>
        <w:jc w:val="both"/>
        <w:rPr>
          <w:rFonts w:ascii="Times New Roman" w:hAnsi="Times New Roman" w:cs="Times New Roman"/>
          <w:sz w:val="24"/>
          <w:szCs w:val="24"/>
        </w:rPr>
      </w:pPr>
      <w:r w:rsidRPr="00F95F7D">
        <w:rPr>
          <w:rFonts w:ascii="Times New Roman" w:hAnsi="Times New Roman" w:cs="Times New Roman"/>
          <w:sz w:val="24"/>
          <w:szCs w:val="24"/>
        </w:rPr>
        <w:t>Studi Dokumentasi</w:t>
      </w:r>
    </w:p>
    <w:p w:rsidR="0040763F" w:rsidRPr="00F95F7D" w:rsidRDefault="0040763F" w:rsidP="0040763F">
      <w:pPr>
        <w:spacing w:after="0" w:line="480" w:lineRule="auto"/>
        <w:ind w:left="720" w:firstLine="720"/>
        <w:jc w:val="both"/>
        <w:rPr>
          <w:rFonts w:ascii="Times New Roman" w:hAnsi="Times New Roman" w:cs="Times New Roman"/>
          <w:sz w:val="24"/>
          <w:szCs w:val="24"/>
        </w:rPr>
      </w:pPr>
      <w:r w:rsidRPr="00F95F7D">
        <w:rPr>
          <w:rFonts w:ascii="Times New Roman" w:hAnsi="Times New Roman" w:cs="Times New Roman"/>
          <w:sz w:val="24"/>
          <w:szCs w:val="24"/>
        </w:rPr>
        <w:t>Peneliti mengakses dokumen seperti laporan operasi, pedoman teknis, dan instruksi lapangan sebagai bahan triangulasi data.</w:t>
      </w:r>
    </w:p>
    <w:p w:rsidR="0040763F" w:rsidRPr="00BF7F1F" w:rsidRDefault="0040763F" w:rsidP="0040763F">
      <w:pPr>
        <w:pStyle w:val="ListParagraph"/>
        <w:numPr>
          <w:ilvl w:val="1"/>
          <w:numId w:val="34"/>
        </w:numPr>
        <w:spacing w:after="0" w:line="480" w:lineRule="auto"/>
        <w:ind w:left="426"/>
        <w:jc w:val="both"/>
        <w:rPr>
          <w:rFonts w:ascii="Times New Roman" w:hAnsi="Times New Roman" w:cs="Times New Roman"/>
          <w:b/>
          <w:bCs/>
          <w:sz w:val="24"/>
          <w:szCs w:val="24"/>
        </w:rPr>
      </w:pPr>
      <w:r w:rsidRPr="00BF7F1F">
        <w:rPr>
          <w:rFonts w:ascii="Times New Roman" w:hAnsi="Times New Roman" w:cs="Times New Roman"/>
          <w:b/>
          <w:bCs/>
          <w:sz w:val="24"/>
          <w:szCs w:val="24"/>
        </w:rPr>
        <w:lastRenderedPageBreak/>
        <w:t>Teknik Analisis Data</w:t>
      </w:r>
    </w:p>
    <w:p w:rsidR="002C22A4" w:rsidRPr="0040763F" w:rsidRDefault="0040763F" w:rsidP="0040763F">
      <w:r w:rsidRPr="00081184">
        <w:rPr>
          <w:rFonts w:ascii="Times New Roman" w:hAnsi="Times New Roman" w:cs="Times New Roman"/>
          <w:sz w:val="24"/>
          <w:szCs w:val="24"/>
        </w:rPr>
        <w:t xml:space="preserve">Data dianalisis menggunakan pendekatan deskriptif-kualitatif dengan triangulasi sumber untuk memastikan validitas temuan. Triangulasi sumber adalah teknik untuk menguji validitas data dengan membandingkan dan mengecek informasi yang diperoleh dari berbagai sumber. </w:t>
      </w:r>
      <w:r>
        <w:rPr>
          <w:rFonts w:ascii="Times New Roman" w:hAnsi="Times New Roman" w:cs="Times New Roman"/>
          <w:sz w:val="24"/>
          <w:szCs w:val="24"/>
        </w:rPr>
        <w:t>T</w:t>
      </w:r>
      <w:r w:rsidRPr="00081184">
        <w:rPr>
          <w:rFonts w:ascii="Times New Roman" w:hAnsi="Times New Roman" w:cs="Times New Roman"/>
          <w:sz w:val="24"/>
          <w:szCs w:val="24"/>
        </w:rPr>
        <w:t>riangulasi sumber dilakukan dengan membandingkan hasil wawancara dengan dokumen atau observasi guna memperoleh kebenaran data yang lebih akurat.</w:t>
      </w:r>
      <w:r>
        <w:rPr>
          <w:rStyle w:val="FootnoteReference"/>
          <w:rFonts w:ascii="Times New Roman" w:hAnsi="Times New Roman" w:cs="Times New Roman"/>
          <w:sz w:val="24"/>
          <w:szCs w:val="24"/>
        </w:rPr>
        <w:footnoteReference w:id="3"/>
      </w:r>
      <w:bookmarkStart w:id="0" w:name="_GoBack"/>
      <w:bookmarkEnd w:id="0"/>
    </w:p>
    <w:sectPr w:rsidR="002C22A4" w:rsidRPr="0040763F" w:rsidSect="00A057D9">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629" w:rsidRDefault="00497629" w:rsidP="004C0B75">
      <w:pPr>
        <w:spacing w:after="0" w:line="240" w:lineRule="auto"/>
      </w:pPr>
      <w:r>
        <w:separator/>
      </w:r>
    </w:p>
  </w:endnote>
  <w:endnote w:type="continuationSeparator" w:id="1">
    <w:p w:rsidR="00497629" w:rsidRDefault="00497629" w:rsidP="004C0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C2" w:rsidRDefault="00E113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497629">
    <w:pPr>
      <w:pStyle w:val="Footer"/>
      <w:jc w:val="center"/>
    </w:pPr>
  </w:p>
  <w:p w:rsidR="00646F71" w:rsidRDefault="004976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497629">
    <w:pPr>
      <w:pStyle w:val="Footer"/>
      <w:jc w:val="center"/>
    </w:pPr>
  </w:p>
  <w:p w:rsidR="00646F71" w:rsidRDefault="004976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629" w:rsidRDefault="00497629" w:rsidP="004C0B75">
      <w:pPr>
        <w:spacing w:after="0" w:line="240" w:lineRule="auto"/>
      </w:pPr>
      <w:r>
        <w:separator/>
      </w:r>
    </w:p>
  </w:footnote>
  <w:footnote w:type="continuationSeparator" w:id="1">
    <w:p w:rsidR="00497629" w:rsidRDefault="00497629" w:rsidP="004C0B75">
      <w:pPr>
        <w:spacing w:after="0" w:line="240" w:lineRule="auto"/>
      </w:pPr>
      <w:r>
        <w:continuationSeparator/>
      </w:r>
    </w:p>
  </w:footnote>
  <w:footnote w:id="2">
    <w:p w:rsidR="0040763F" w:rsidRDefault="0040763F" w:rsidP="0040763F">
      <w:pPr>
        <w:pStyle w:val="FootnoteText"/>
      </w:pPr>
      <w:r>
        <w:rPr>
          <w:rStyle w:val="FootnoteReference"/>
        </w:rPr>
        <w:footnoteRef/>
      </w:r>
      <w:r w:rsidRPr="00F43116">
        <w:rPr>
          <w:rFonts w:ascii="Times New Roman" w:hAnsi="Times New Roman" w:cs="Times New Roman"/>
        </w:rPr>
        <w:t xml:space="preserve">Sugiyono. (2019). </w:t>
      </w:r>
      <w:r w:rsidRPr="00F43116">
        <w:rPr>
          <w:rFonts w:ascii="Times New Roman" w:hAnsi="Times New Roman" w:cs="Times New Roman"/>
          <w:i/>
          <w:iCs/>
        </w:rPr>
        <w:t>Metode Penelitian Kuantitatif, Kualitatif, dan R&amp;D.</w:t>
      </w:r>
      <w:r w:rsidRPr="00F43116">
        <w:rPr>
          <w:rFonts w:ascii="Times New Roman" w:hAnsi="Times New Roman" w:cs="Times New Roman"/>
        </w:rPr>
        <w:t xml:space="preserve"> Alfabeta.</w:t>
      </w:r>
    </w:p>
  </w:footnote>
  <w:footnote w:id="3">
    <w:p w:rsidR="0040763F" w:rsidRPr="00F43116" w:rsidRDefault="0040763F" w:rsidP="0040763F">
      <w:pPr>
        <w:spacing w:after="0" w:line="240" w:lineRule="auto"/>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Sugiyono. (2019). </w:t>
      </w:r>
      <w:r w:rsidRPr="00F43116">
        <w:rPr>
          <w:rFonts w:ascii="Times New Roman" w:hAnsi="Times New Roman" w:cs="Times New Roman"/>
          <w:i/>
          <w:iCs/>
          <w:sz w:val="20"/>
          <w:szCs w:val="20"/>
        </w:rPr>
        <w:t>Metode Penelitian Kuantitatif, Kualitatif, dan R&amp;D.</w:t>
      </w:r>
      <w:r w:rsidRPr="00F43116">
        <w:rPr>
          <w:rFonts w:ascii="Times New Roman" w:hAnsi="Times New Roman" w:cs="Times New Roman"/>
          <w:sz w:val="20"/>
          <w:szCs w:val="20"/>
        </w:rPr>
        <w:t xml:space="preserve"> Alfabeta.</w:t>
      </w:r>
    </w:p>
    <w:p w:rsidR="0040763F" w:rsidRPr="0097739D" w:rsidRDefault="0040763F" w:rsidP="0040763F">
      <w:pPr>
        <w:pStyle w:val="FootnoteText"/>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5B44FC">
    <w:pPr>
      <w:pStyle w:val="Header"/>
    </w:pPr>
    <w:r w:rsidRPr="005B44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1" o:spid="_x0000_s2059" type="#_x0000_t75" style="position:absolute;margin-left:0;margin-top:0;width:396.9pt;height:391.6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sdt>
        <w:sdtPr>
          <w:id w:val="86137764"/>
          <w:docPartObj>
            <w:docPartGallery w:val="Page Numbers (Top of Page)"/>
            <w:docPartUnique/>
          </w:docPartObj>
        </w:sdtPr>
        <w:sdtEndPr>
          <w:rPr>
            <w:noProof/>
          </w:rPr>
        </w:sdtEndPr>
        <w:sdtContent>
          <w:p w:rsidR="00E113C2" w:rsidRDefault="00E113C2" w:rsidP="00E113C2">
            <w:pPr>
              <w:pStyle w:val="Header"/>
              <w:jc w:val="right"/>
            </w:pPr>
            <w:r w:rsidRPr="00E536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9pt;height:391.6pt;z-index:-25164390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8:36:48</w:t>
            </w:r>
            <w:fldSimple w:instr=" PAGE   \* MERGEFORMAT ">
              <w:r>
                <w:rPr>
                  <w:noProof/>
                </w:rPr>
                <w:t>3</w:t>
              </w:r>
            </w:fldSimple>
          </w:p>
        </w:sdtContent>
      </w:sdt>
      <w:p w:rsidR="00646F71" w:rsidRDefault="005B44FC">
        <w:pPr>
          <w:pStyle w:val="Header"/>
          <w:jc w:val="right"/>
        </w:pPr>
        <w:r w:rsidRPr="005B44FC">
          <w:rPr>
            <w:noProof/>
          </w:rPr>
          <w:pict>
            <v:shape id="WordPictureWatermark12743592" o:spid="_x0000_s2060" type="#_x0000_t75" style="position:absolute;left:0;text-align:left;margin-left:0;margin-top:0;width:396.9pt;height:391.6pt;z-index:-251645952;mso-position-horizontal:center;mso-position-horizontal-relative:margin;mso-position-vertical:center;mso-position-vertical-relative:margin" o:allowincell="f">
              <v:imagedata r:id="rId2" o:title="umn-300x296" gain="19661f" blacklevel="22938f"/>
              <w10:wrap anchorx="margin" anchory="margin"/>
            </v:shape>
          </w:pict>
        </w:r>
        <w:r>
          <w:fldChar w:fldCharType="begin"/>
        </w:r>
        <w:r w:rsidR="00396BF3">
          <w:instrText xml:space="preserve"> PAGE   \* MERGEFORMAT </w:instrText>
        </w:r>
        <w:r>
          <w:fldChar w:fldCharType="separate"/>
        </w:r>
        <w:r w:rsidR="00E113C2">
          <w:rPr>
            <w:noProof/>
          </w:rPr>
          <w:t>3</w:t>
        </w:r>
        <w:r>
          <w:rPr>
            <w:noProof/>
          </w:rPr>
          <w:fldChar w:fldCharType="end"/>
        </w:r>
      </w:p>
    </w:sdtContent>
  </w:sdt>
  <w:p w:rsidR="00646F71" w:rsidRDefault="004976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5B44FC">
    <w:pPr>
      <w:pStyle w:val="Header"/>
    </w:pPr>
    <w:r w:rsidRPr="005B44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0" o:spid="_x0000_s2058"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92C"/>
    <w:multiLevelType w:val="multilevel"/>
    <w:tmpl w:val="F80A39C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B39BF"/>
    <w:multiLevelType w:val="hybridMultilevel"/>
    <w:tmpl w:val="10B69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26195"/>
    <w:multiLevelType w:val="multilevel"/>
    <w:tmpl w:val="A88ED7C8"/>
    <w:lvl w:ilvl="0">
      <w:start w:val="1"/>
      <w:numFmt w:val="decimal"/>
      <w:lvlText w:val="%1)"/>
      <w:lvlJc w:val="left"/>
      <w:pPr>
        <w:tabs>
          <w:tab w:val="num" w:pos="1440"/>
        </w:tabs>
        <w:ind w:left="1440" w:hanging="360"/>
      </w:pPr>
    </w:lvl>
    <w:lvl w:ilvl="1">
      <w:start w:val="1"/>
      <w:numFmt w:val="lowerLetter"/>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16073224"/>
    <w:multiLevelType w:val="hybridMultilevel"/>
    <w:tmpl w:val="4F0291A2"/>
    <w:lvl w:ilvl="0" w:tplc="7A4076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7153"/>
    <w:multiLevelType w:val="multilevel"/>
    <w:tmpl w:val="5E821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D7469"/>
    <w:multiLevelType w:val="hybridMultilevel"/>
    <w:tmpl w:val="70585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76021"/>
    <w:multiLevelType w:val="hybridMultilevel"/>
    <w:tmpl w:val="3C1A2C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81492"/>
    <w:multiLevelType w:val="hybridMultilevel"/>
    <w:tmpl w:val="0BE84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0B5640"/>
    <w:multiLevelType w:val="multilevel"/>
    <w:tmpl w:val="62A4A6EA"/>
    <w:lvl w:ilvl="0">
      <w:start w:val="1"/>
      <w:numFmt w:val="lowerLetter"/>
      <w:lvlText w:val="%1)"/>
      <w:lvlJc w:val="left"/>
      <w:pPr>
        <w:tabs>
          <w:tab w:val="num" w:pos="1494"/>
        </w:tabs>
        <w:ind w:left="1494" w:hanging="360"/>
      </w:pPr>
      <w:rPr>
        <w:rFonts w:hint="default"/>
        <w:sz w:val="24"/>
        <w:szCs w:val="3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9">
    <w:nsid w:val="2B615ABB"/>
    <w:multiLevelType w:val="hybridMultilevel"/>
    <w:tmpl w:val="0DC2414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F06C0"/>
    <w:multiLevelType w:val="multilevel"/>
    <w:tmpl w:val="4306C6E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FA33A9"/>
    <w:multiLevelType w:val="hybridMultilevel"/>
    <w:tmpl w:val="CC56A9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A2338"/>
    <w:multiLevelType w:val="hybridMultilevel"/>
    <w:tmpl w:val="998C303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65046"/>
    <w:multiLevelType w:val="multilevel"/>
    <w:tmpl w:val="AAC2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564A1D"/>
    <w:multiLevelType w:val="hybridMultilevel"/>
    <w:tmpl w:val="C8589208"/>
    <w:lvl w:ilvl="0" w:tplc="BFCEDF5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0047E"/>
    <w:multiLevelType w:val="multilevel"/>
    <w:tmpl w:val="34422B5C"/>
    <w:lvl w:ilvl="0">
      <w:start w:val="1"/>
      <w:numFmt w:val="lowerLetter"/>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D14D0"/>
    <w:multiLevelType w:val="hybridMultilevel"/>
    <w:tmpl w:val="1CECE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A559F8"/>
    <w:multiLevelType w:val="hybridMultilevel"/>
    <w:tmpl w:val="B498A81E"/>
    <w:lvl w:ilvl="0" w:tplc="E2683DE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4BC50310"/>
    <w:multiLevelType w:val="multilevel"/>
    <w:tmpl w:val="972E2EDA"/>
    <w:lvl w:ilvl="0">
      <w:start w:val="1"/>
      <w:numFmt w:val="lowerLetter"/>
      <w:lvlText w:val="%1)"/>
      <w:lvlJc w:val="left"/>
      <w:pPr>
        <w:tabs>
          <w:tab w:val="num" w:pos="1494"/>
        </w:tabs>
        <w:ind w:left="1494" w:hanging="360"/>
      </w:pPr>
      <w:rPr>
        <w:rFonts w:hint="default"/>
        <w:sz w:val="24"/>
        <w:szCs w:val="3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0">
    <w:nsid w:val="4C692CC3"/>
    <w:multiLevelType w:val="hybridMultilevel"/>
    <w:tmpl w:val="D28E25DE"/>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4DC13473"/>
    <w:multiLevelType w:val="multilevel"/>
    <w:tmpl w:val="98740556"/>
    <w:lvl w:ilvl="0">
      <w:start w:val="1"/>
      <w:numFmt w:val="decimal"/>
      <w:lvlText w:val="%1)"/>
      <w:lvlJc w:val="left"/>
      <w:pPr>
        <w:tabs>
          <w:tab w:val="num" w:pos="1080"/>
        </w:tabs>
        <w:ind w:left="1080" w:hanging="360"/>
      </w:pPr>
      <w:rPr>
        <w:rFonts w:hint="default"/>
        <w:sz w:val="24"/>
        <w:szCs w:val="32"/>
      </w:rPr>
    </w:lvl>
    <w:lvl w:ilvl="1">
      <w:start w:val="1"/>
      <w:numFmt w:val="lowerLetter"/>
      <w:lvlText w:val="%2)"/>
      <w:lvlJc w:val="left"/>
      <w:pPr>
        <w:ind w:left="1800" w:hanging="360"/>
      </w:pPr>
      <w:rPr>
        <w:rFonts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4DF45C0C"/>
    <w:multiLevelType w:val="hybridMultilevel"/>
    <w:tmpl w:val="22BCFF3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92CA2"/>
    <w:multiLevelType w:val="multilevel"/>
    <w:tmpl w:val="0BA4E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847391"/>
    <w:multiLevelType w:val="hybridMultilevel"/>
    <w:tmpl w:val="36303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723842"/>
    <w:multiLevelType w:val="hybridMultilevel"/>
    <w:tmpl w:val="FDE4C3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25F47"/>
    <w:multiLevelType w:val="multilevel"/>
    <w:tmpl w:val="896EBFA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97384B"/>
    <w:multiLevelType w:val="hybridMultilevel"/>
    <w:tmpl w:val="1C0C3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762787"/>
    <w:multiLevelType w:val="hybridMultilevel"/>
    <w:tmpl w:val="2C9A7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0070DE"/>
    <w:multiLevelType w:val="multilevel"/>
    <w:tmpl w:val="EDAC9DA6"/>
    <w:lvl w:ilvl="0">
      <w:start w:val="1"/>
      <w:numFmt w:val="lowerLetter"/>
      <w:lvlText w:val="%1)"/>
      <w:lvlJc w:val="left"/>
      <w:pPr>
        <w:tabs>
          <w:tab w:val="num" w:pos="1494"/>
        </w:tabs>
        <w:ind w:left="1494" w:hanging="360"/>
      </w:pPr>
      <w:rPr>
        <w:rFonts w:hint="default"/>
        <w:sz w:val="24"/>
        <w:szCs w:val="3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30">
    <w:nsid w:val="60921A61"/>
    <w:multiLevelType w:val="hybridMultilevel"/>
    <w:tmpl w:val="5FBE615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27441A6"/>
    <w:multiLevelType w:val="hybridMultilevel"/>
    <w:tmpl w:val="8C6214C0"/>
    <w:lvl w:ilvl="0" w:tplc="5FBC1A5C">
      <w:start w:val="1"/>
      <w:numFmt w:val="decimal"/>
      <w:lvlText w:val="%1)"/>
      <w:lvlJc w:val="left"/>
      <w:pPr>
        <w:ind w:left="149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560C862">
      <w:numFmt w:val="bullet"/>
      <w:lvlText w:val="•"/>
      <w:lvlJc w:val="left"/>
      <w:pPr>
        <w:ind w:left="2328" w:hanging="360"/>
      </w:pPr>
      <w:rPr>
        <w:rFonts w:hint="default"/>
        <w:lang w:eastAsia="en-US" w:bidi="ar-SA"/>
      </w:rPr>
    </w:lvl>
    <w:lvl w:ilvl="2" w:tplc="CFAA2EAA">
      <w:numFmt w:val="bullet"/>
      <w:lvlText w:val="•"/>
      <w:lvlJc w:val="left"/>
      <w:pPr>
        <w:ind w:left="3156" w:hanging="360"/>
      </w:pPr>
      <w:rPr>
        <w:rFonts w:hint="default"/>
        <w:lang w:eastAsia="en-US" w:bidi="ar-SA"/>
      </w:rPr>
    </w:lvl>
    <w:lvl w:ilvl="3" w:tplc="B8A4DE84">
      <w:numFmt w:val="bullet"/>
      <w:lvlText w:val="•"/>
      <w:lvlJc w:val="left"/>
      <w:pPr>
        <w:ind w:left="3984" w:hanging="360"/>
      </w:pPr>
      <w:rPr>
        <w:rFonts w:hint="default"/>
        <w:lang w:eastAsia="en-US" w:bidi="ar-SA"/>
      </w:rPr>
    </w:lvl>
    <w:lvl w:ilvl="4" w:tplc="F8463FF6">
      <w:numFmt w:val="bullet"/>
      <w:lvlText w:val="•"/>
      <w:lvlJc w:val="left"/>
      <w:pPr>
        <w:ind w:left="4812" w:hanging="360"/>
      </w:pPr>
      <w:rPr>
        <w:rFonts w:hint="default"/>
        <w:lang w:eastAsia="en-US" w:bidi="ar-SA"/>
      </w:rPr>
    </w:lvl>
    <w:lvl w:ilvl="5" w:tplc="444A55B2">
      <w:numFmt w:val="bullet"/>
      <w:lvlText w:val="•"/>
      <w:lvlJc w:val="left"/>
      <w:pPr>
        <w:ind w:left="5640" w:hanging="360"/>
      </w:pPr>
      <w:rPr>
        <w:rFonts w:hint="default"/>
        <w:lang w:eastAsia="en-US" w:bidi="ar-SA"/>
      </w:rPr>
    </w:lvl>
    <w:lvl w:ilvl="6" w:tplc="28DE15A4">
      <w:numFmt w:val="bullet"/>
      <w:lvlText w:val="•"/>
      <w:lvlJc w:val="left"/>
      <w:pPr>
        <w:ind w:left="6468" w:hanging="360"/>
      </w:pPr>
      <w:rPr>
        <w:rFonts w:hint="default"/>
        <w:lang w:eastAsia="en-US" w:bidi="ar-SA"/>
      </w:rPr>
    </w:lvl>
    <w:lvl w:ilvl="7" w:tplc="BDB8B7FE">
      <w:numFmt w:val="bullet"/>
      <w:lvlText w:val="•"/>
      <w:lvlJc w:val="left"/>
      <w:pPr>
        <w:ind w:left="7296" w:hanging="360"/>
      </w:pPr>
      <w:rPr>
        <w:rFonts w:hint="default"/>
        <w:lang w:eastAsia="en-US" w:bidi="ar-SA"/>
      </w:rPr>
    </w:lvl>
    <w:lvl w:ilvl="8" w:tplc="1C1E1498">
      <w:numFmt w:val="bullet"/>
      <w:lvlText w:val="•"/>
      <w:lvlJc w:val="left"/>
      <w:pPr>
        <w:ind w:left="8125" w:hanging="360"/>
      </w:pPr>
      <w:rPr>
        <w:rFonts w:hint="default"/>
        <w:lang w:eastAsia="en-US" w:bidi="ar-SA"/>
      </w:rPr>
    </w:lvl>
  </w:abstractNum>
  <w:abstractNum w:abstractNumId="32">
    <w:nsid w:val="63423772"/>
    <w:multiLevelType w:val="multilevel"/>
    <w:tmpl w:val="D8F0FDDC"/>
    <w:lvl w:ilvl="0">
      <w:start w:val="1"/>
      <w:numFmt w:val="lowerLetter"/>
      <w:lvlText w:val="%1)"/>
      <w:lvlJc w:val="left"/>
      <w:pPr>
        <w:tabs>
          <w:tab w:val="num" w:pos="1494"/>
        </w:tabs>
        <w:ind w:left="1494" w:hanging="360"/>
      </w:pPr>
      <w:rPr>
        <w:rFonts w:hint="default"/>
        <w:sz w:val="24"/>
        <w:szCs w:val="32"/>
      </w:rPr>
    </w:lvl>
    <w:lvl w:ilvl="1">
      <w:start w:val="1"/>
      <w:numFmt w:val="upperLetter"/>
      <w:lvlText w:val="%2."/>
      <w:lvlJc w:val="left"/>
      <w:pPr>
        <w:ind w:left="2214" w:hanging="360"/>
      </w:pPr>
      <w:rPr>
        <w:rFonts w:hint="default"/>
        <w:b/>
      </w:rPr>
    </w:lvl>
    <w:lvl w:ilvl="2">
      <w:start w:val="1"/>
      <w:numFmt w:val="upperLetter"/>
      <w:lvlText w:val="%3)"/>
      <w:lvlJc w:val="left"/>
      <w:pPr>
        <w:ind w:left="2934" w:hanging="360"/>
      </w:pPr>
      <w:rPr>
        <w:rFonts w:hint="default"/>
        <w:b/>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33">
    <w:nsid w:val="6A7C75F6"/>
    <w:multiLevelType w:val="hybridMultilevel"/>
    <w:tmpl w:val="6602CE9A"/>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nsid w:val="6B6435AA"/>
    <w:multiLevelType w:val="hybridMultilevel"/>
    <w:tmpl w:val="47FE65D8"/>
    <w:lvl w:ilvl="0" w:tplc="94DAF17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EF62B0"/>
    <w:multiLevelType w:val="multilevel"/>
    <w:tmpl w:val="AA74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3F03D5"/>
    <w:multiLevelType w:val="hybridMultilevel"/>
    <w:tmpl w:val="9BD82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7026CD"/>
    <w:multiLevelType w:val="multilevel"/>
    <w:tmpl w:val="8312B3D8"/>
    <w:lvl w:ilvl="0">
      <w:start w:val="1"/>
      <w:numFmt w:val="lowerLetter"/>
      <w:lvlText w:val="%1)"/>
      <w:lvlJc w:val="left"/>
      <w:pPr>
        <w:tabs>
          <w:tab w:val="num" w:pos="1494"/>
        </w:tabs>
        <w:ind w:left="1494" w:hanging="360"/>
      </w:pPr>
      <w:rPr>
        <w:rFonts w:hint="default"/>
        <w:sz w:val="24"/>
        <w:szCs w:val="3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38">
    <w:nsid w:val="75C26512"/>
    <w:multiLevelType w:val="multilevel"/>
    <w:tmpl w:val="AC9E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D86B33"/>
    <w:multiLevelType w:val="multilevel"/>
    <w:tmpl w:val="68A4CEB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A933F3"/>
    <w:multiLevelType w:val="hybridMultilevel"/>
    <w:tmpl w:val="5F9430F6"/>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37E76"/>
    <w:multiLevelType w:val="hybridMultilevel"/>
    <w:tmpl w:val="71AE89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40"/>
  </w:num>
  <w:num w:numId="4">
    <w:abstractNumId w:val="24"/>
  </w:num>
  <w:num w:numId="5">
    <w:abstractNumId w:val="36"/>
  </w:num>
  <w:num w:numId="6">
    <w:abstractNumId w:val="27"/>
  </w:num>
  <w:num w:numId="7">
    <w:abstractNumId w:val="20"/>
  </w:num>
  <w:num w:numId="8">
    <w:abstractNumId w:val="30"/>
  </w:num>
  <w:num w:numId="9">
    <w:abstractNumId w:val="9"/>
  </w:num>
  <w:num w:numId="10">
    <w:abstractNumId w:val="18"/>
  </w:num>
  <w:num w:numId="11">
    <w:abstractNumId w:val="33"/>
  </w:num>
  <w:num w:numId="12">
    <w:abstractNumId w:val="22"/>
  </w:num>
  <w:num w:numId="13">
    <w:abstractNumId w:val="26"/>
  </w:num>
  <w:num w:numId="14">
    <w:abstractNumId w:val="41"/>
  </w:num>
  <w:num w:numId="15">
    <w:abstractNumId w:val="34"/>
  </w:num>
  <w:num w:numId="16">
    <w:abstractNumId w:val="15"/>
  </w:num>
  <w:num w:numId="17">
    <w:abstractNumId w:val="28"/>
  </w:num>
  <w:num w:numId="18">
    <w:abstractNumId w:val="39"/>
  </w:num>
  <w:num w:numId="19">
    <w:abstractNumId w:val="23"/>
  </w:num>
  <w:num w:numId="20">
    <w:abstractNumId w:val="1"/>
  </w:num>
  <w:num w:numId="21">
    <w:abstractNumId w:val="31"/>
  </w:num>
  <w:num w:numId="22">
    <w:abstractNumId w:val="5"/>
  </w:num>
  <w:num w:numId="23">
    <w:abstractNumId w:val="17"/>
  </w:num>
  <w:num w:numId="24">
    <w:abstractNumId w:val="35"/>
  </w:num>
  <w:num w:numId="25">
    <w:abstractNumId w:val="13"/>
  </w:num>
  <w:num w:numId="26">
    <w:abstractNumId w:val="11"/>
  </w:num>
  <w:num w:numId="27">
    <w:abstractNumId w:val="0"/>
  </w:num>
  <w:num w:numId="28">
    <w:abstractNumId w:val="10"/>
  </w:num>
  <w:num w:numId="29">
    <w:abstractNumId w:val="38"/>
  </w:num>
  <w:num w:numId="30">
    <w:abstractNumId w:val="8"/>
  </w:num>
  <w:num w:numId="31">
    <w:abstractNumId w:val="19"/>
  </w:num>
  <w:num w:numId="32">
    <w:abstractNumId w:val="37"/>
  </w:num>
  <w:num w:numId="33">
    <w:abstractNumId w:val="29"/>
  </w:num>
  <w:num w:numId="34">
    <w:abstractNumId w:val="32"/>
  </w:num>
  <w:num w:numId="35">
    <w:abstractNumId w:val="7"/>
  </w:num>
  <w:num w:numId="36">
    <w:abstractNumId w:val="21"/>
  </w:num>
  <w:num w:numId="37">
    <w:abstractNumId w:val="6"/>
  </w:num>
  <w:num w:numId="38">
    <w:abstractNumId w:val="2"/>
  </w:num>
  <w:num w:numId="39">
    <w:abstractNumId w:val="25"/>
  </w:num>
  <w:num w:numId="40">
    <w:abstractNumId w:val="14"/>
  </w:num>
  <w:num w:numId="41">
    <w:abstractNumId w:val="3"/>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formatting="1" w:enforcement="1" w:cryptProviderType="rsaFull" w:cryptAlgorithmClass="hash" w:cryptAlgorithmType="typeAny" w:cryptAlgorithmSid="4" w:cryptSpinCount="50000" w:hash="SCYlp11m737Mp6gu2KEestXzltM=" w:salt="9WBOcfpAU1NluyZEg2Jbx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57D9"/>
    <w:rsid w:val="00003890"/>
    <w:rsid w:val="000A008C"/>
    <w:rsid w:val="00396BF3"/>
    <w:rsid w:val="0040763F"/>
    <w:rsid w:val="00497629"/>
    <w:rsid w:val="004C0B75"/>
    <w:rsid w:val="005B44FC"/>
    <w:rsid w:val="00A057D9"/>
    <w:rsid w:val="00B13512"/>
    <w:rsid w:val="00E113C2"/>
    <w:rsid w:val="00ED180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rPr>
  </w:style>
  <w:style w:type="paragraph" w:styleId="Heading2">
    <w:name w:val="heading 2"/>
    <w:basedOn w:val="Normal"/>
    <w:next w:val="Normal"/>
    <w:link w:val="Heading2Char"/>
    <w:uiPriority w:val="9"/>
    <w:semiHidden/>
    <w:unhideWhenUsed/>
    <w:qFormat/>
    <w:rsid w:val="004C0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rPr>
  </w:style>
  <w:style w:type="character" w:customStyle="1" w:styleId="Heading2Char">
    <w:name w:val="Heading 2 Char"/>
    <w:basedOn w:val="DefaultParagraphFont"/>
    <w:link w:val="Heading2"/>
    <w:uiPriority w:val="9"/>
    <w:semiHidden/>
    <w:rsid w:val="004C0B75"/>
    <w:rPr>
      <w:rFonts w:asciiTheme="majorHAnsi" w:eastAsiaTheme="majorEastAsia" w:hAnsiTheme="majorHAnsi" w:cstheme="majorBidi"/>
      <w:b/>
      <w:bCs/>
      <w:color w:val="4F81BD" w:themeColor="accent1"/>
      <w:kern w:val="2"/>
      <w:sz w:val="26"/>
      <w:szCs w:val="26"/>
    </w:rPr>
  </w:style>
  <w:style w:type="character" w:styleId="Hyperlink">
    <w:name w:val="Hyperlink"/>
    <w:basedOn w:val="DefaultParagraphFont"/>
    <w:uiPriority w:val="99"/>
    <w:unhideWhenUsed/>
    <w:rsid w:val="004C0B75"/>
    <w:rPr>
      <w:color w:val="0000FF" w:themeColor="hyperlink"/>
      <w:u w:val="single"/>
    </w:rPr>
  </w:style>
  <w:style w:type="paragraph" w:styleId="FootnoteText">
    <w:name w:val="footnote text"/>
    <w:basedOn w:val="Normal"/>
    <w:link w:val="FootnoteTextChar"/>
    <w:uiPriority w:val="99"/>
    <w:unhideWhenUsed/>
    <w:rsid w:val="004C0B75"/>
    <w:pPr>
      <w:spacing w:after="0" w:line="240" w:lineRule="auto"/>
    </w:pPr>
    <w:rPr>
      <w:sz w:val="20"/>
      <w:szCs w:val="20"/>
    </w:rPr>
  </w:style>
  <w:style w:type="character" w:customStyle="1" w:styleId="FootnoteTextChar">
    <w:name w:val="Footnote Text Char"/>
    <w:basedOn w:val="DefaultParagraphFont"/>
    <w:link w:val="FootnoteText"/>
    <w:uiPriority w:val="99"/>
    <w:rsid w:val="004C0B75"/>
    <w:rPr>
      <w:kern w:val="2"/>
      <w:sz w:val="20"/>
      <w:szCs w:val="20"/>
    </w:rPr>
  </w:style>
  <w:style w:type="character" w:styleId="FootnoteReference">
    <w:name w:val="footnote reference"/>
    <w:basedOn w:val="DefaultParagraphFont"/>
    <w:uiPriority w:val="99"/>
    <w:semiHidden/>
    <w:unhideWhenUsed/>
    <w:rsid w:val="004C0B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14:ligatures w14:val="standardContextual"/>
    </w:rPr>
  </w:style>
  <w:style w:type="paragraph" w:styleId="Heading2">
    <w:name w:val="heading 2"/>
    <w:basedOn w:val="Normal"/>
    <w:next w:val="Normal"/>
    <w:link w:val="Heading2Char"/>
    <w:uiPriority w:val="9"/>
    <w:semiHidden/>
    <w:unhideWhenUsed/>
    <w:qFormat/>
    <w:rsid w:val="004C0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14:ligatures w14:val="standardContextual"/>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14:ligatures w14:val="standardContextual"/>
    </w:rPr>
  </w:style>
  <w:style w:type="character" w:customStyle="1" w:styleId="Heading2Char">
    <w:name w:val="Heading 2 Char"/>
    <w:basedOn w:val="DefaultParagraphFont"/>
    <w:link w:val="Heading2"/>
    <w:uiPriority w:val="9"/>
    <w:semiHidden/>
    <w:rsid w:val="004C0B75"/>
    <w:rPr>
      <w:rFonts w:asciiTheme="majorHAnsi" w:eastAsiaTheme="majorEastAsia" w:hAnsiTheme="majorHAnsi" w:cstheme="majorBidi"/>
      <w:b/>
      <w:bCs/>
      <w:color w:val="4F81BD" w:themeColor="accent1"/>
      <w:kern w:val="2"/>
      <w:sz w:val="26"/>
      <w:szCs w:val="26"/>
      <w14:ligatures w14:val="standardContextual"/>
    </w:rPr>
  </w:style>
  <w:style w:type="character" w:styleId="Hyperlink">
    <w:name w:val="Hyperlink"/>
    <w:basedOn w:val="DefaultParagraphFont"/>
    <w:uiPriority w:val="99"/>
    <w:unhideWhenUsed/>
    <w:rsid w:val="004C0B75"/>
    <w:rPr>
      <w:color w:val="0000FF" w:themeColor="hyperlink"/>
      <w:u w:val="single"/>
    </w:rPr>
  </w:style>
  <w:style w:type="paragraph" w:styleId="FootnoteText">
    <w:name w:val="footnote text"/>
    <w:basedOn w:val="Normal"/>
    <w:link w:val="FootnoteTextChar"/>
    <w:uiPriority w:val="99"/>
    <w:unhideWhenUsed/>
    <w:rsid w:val="004C0B75"/>
    <w:pPr>
      <w:spacing w:after="0" w:line="240" w:lineRule="auto"/>
    </w:pPr>
    <w:rPr>
      <w:sz w:val="20"/>
      <w:szCs w:val="20"/>
    </w:rPr>
  </w:style>
  <w:style w:type="character" w:customStyle="1" w:styleId="FootnoteTextChar">
    <w:name w:val="Footnote Text Char"/>
    <w:basedOn w:val="DefaultParagraphFont"/>
    <w:link w:val="FootnoteText"/>
    <w:uiPriority w:val="99"/>
    <w:rsid w:val="004C0B75"/>
    <w:rPr>
      <w:kern w:val="2"/>
      <w:sz w:val="20"/>
      <w:szCs w:val="20"/>
      <w14:ligatures w14:val="standardContextual"/>
    </w:rPr>
  </w:style>
  <w:style w:type="character" w:styleId="FootnoteReference">
    <w:name w:val="footnote reference"/>
    <w:basedOn w:val="DefaultParagraphFont"/>
    <w:uiPriority w:val="99"/>
    <w:semiHidden/>
    <w:unhideWhenUsed/>
    <w:rsid w:val="004C0B7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2025-11-26T01:40:00Z</dcterms:created>
  <dcterms:modified xsi:type="dcterms:W3CDTF">2025-11-26T01:40:00Z</dcterms:modified>
</cp:coreProperties>
</file>