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757" w:rsidRPr="00B71757" w:rsidRDefault="00B71757" w:rsidP="00B71757">
      <w:pPr>
        <w:pStyle w:val="Heading1"/>
        <w:spacing w:before="0" w:line="480" w:lineRule="auto"/>
        <w:jc w:val="center"/>
        <w:rPr>
          <w:rFonts w:ascii="Times New Roman" w:hAnsi="Times New Roman" w:cs="Times New Roman"/>
          <w:color w:val="0D0D0D" w:themeColor="text1" w:themeTint="F2"/>
          <w:sz w:val="24"/>
          <w:szCs w:val="24"/>
        </w:rPr>
      </w:pPr>
      <w:bookmarkStart w:id="0" w:name="_Toc204249901"/>
      <w:r w:rsidRPr="00B71757">
        <w:rPr>
          <w:rFonts w:ascii="Times New Roman" w:hAnsi="Times New Roman" w:cs="Times New Roman"/>
          <w:color w:val="0D0D0D" w:themeColor="text1" w:themeTint="F2"/>
          <w:sz w:val="24"/>
          <w:szCs w:val="24"/>
        </w:rPr>
        <w:t>BA</w:t>
      </w:r>
      <w:bookmarkStart w:id="1" w:name="_GoBack"/>
      <w:bookmarkEnd w:id="1"/>
      <w:r w:rsidRPr="00B71757">
        <w:rPr>
          <w:rFonts w:ascii="Times New Roman" w:hAnsi="Times New Roman" w:cs="Times New Roman"/>
          <w:color w:val="0D0D0D" w:themeColor="text1" w:themeTint="F2"/>
          <w:sz w:val="24"/>
          <w:szCs w:val="24"/>
        </w:rPr>
        <w:t>B III</w:t>
      </w:r>
      <w:bookmarkEnd w:id="0"/>
    </w:p>
    <w:p w:rsidR="00B71757" w:rsidRPr="00B71757" w:rsidRDefault="00B71757" w:rsidP="00B71757">
      <w:pPr>
        <w:pStyle w:val="Heading1"/>
        <w:spacing w:before="0" w:line="480" w:lineRule="auto"/>
        <w:jc w:val="center"/>
        <w:rPr>
          <w:rFonts w:ascii="Times New Roman" w:hAnsi="Times New Roman" w:cs="Times New Roman"/>
          <w:color w:val="0D0D0D" w:themeColor="text1" w:themeTint="F2"/>
          <w:sz w:val="24"/>
          <w:szCs w:val="24"/>
        </w:rPr>
      </w:pPr>
      <w:bookmarkStart w:id="2" w:name="_Toc204249902"/>
      <w:r w:rsidRPr="00B71757">
        <w:rPr>
          <w:rFonts w:ascii="Times New Roman" w:hAnsi="Times New Roman" w:cs="Times New Roman"/>
          <w:color w:val="0D0D0D" w:themeColor="text1" w:themeTint="F2"/>
          <w:sz w:val="24"/>
          <w:szCs w:val="24"/>
        </w:rPr>
        <w:t>METODOLOGI PENELITIAN</w:t>
      </w:r>
      <w:bookmarkEnd w:id="2"/>
    </w:p>
    <w:p w:rsidR="00B71757" w:rsidRPr="00B71757" w:rsidRDefault="00B71757" w:rsidP="00B71757">
      <w:pPr>
        <w:pStyle w:val="Heading2"/>
        <w:spacing w:before="0" w:line="480" w:lineRule="auto"/>
        <w:rPr>
          <w:rFonts w:ascii="Times New Roman" w:hAnsi="Times New Roman" w:cs="Times New Roman"/>
          <w:color w:val="0D0D0D" w:themeColor="text1" w:themeTint="F2"/>
          <w:sz w:val="24"/>
          <w:szCs w:val="24"/>
        </w:rPr>
      </w:pPr>
      <w:bookmarkStart w:id="3" w:name="_Toc204249903"/>
      <w:r w:rsidRPr="00B71757">
        <w:rPr>
          <w:rFonts w:ascii="Times New Roman" w:hAnsi="Times New Roman" w:cs="Times New Roman"/>
          <w:color w:val="0D0D0D" w:themeColor="text1" w:themeTint="F2"/>
          <w:sz w:val="24"/>
          <w:szCs w:val="24"/>
        </w:rPr>
        <w:t>A. Jenis Penelitian</w:t>
      </w:r>
      <w:bookmarkEnd w:id="3"/>
    </w:p>
    <w:p w:rsidR="00B71757" w:rsidRPr="00B71757" w:rsidRDefault="00B71757" w:rsidP="00B71757">
      <w:pPr>
        <w:spacing w:after="0" w:line="480" w:lineRule="auto"/>
        <w:ind w:firstLine="720"/>
        <w:jc w:val="both"/>
        <w:rPr>
          <w:rFonts w:ascii="Times New Roman" w:hAnsi="Times New Roman" w:cs="Times New Roman"/>
          <w:color w:val="0D0D0D" w:themeColor="text1" w:themeTint="F2"/>
          <w:sz w:val="24"/>
          <w:szCs w:val="24"/>
        </w:rPr>
      </w:pPr>
      <w:bookmarkStart w:id="4" w:name="_Hlk200432900"/>
      <w:bookmarkStart w:id="5" w:name="_Hlk200197020"/>
      <w:r w:rsidRPr="00B71757">
        <w:rPr>
          <w:rFonts w:ascii="Times New Roman" w:hAnsi="Times New Roman" w:cs="Times New Roman"/>
          <w:color w:val="0D0D0D" w:themeColor="text1" w:themeTint="F2"/>
          <w:sz w:val="24"/>
          <w:szCs w:val="24"/>
        </w:rPr>
        <w:t>Jenis penelitian ini adalah kualitatif</w:t>
      </w:r>
      <w:bookmarkEnd w:id="4"/>
      <w:r w:rsidRPr="00B71757">
        <w:rPr>
          <w:rFonts w:ascii="Times New Roman" w:hAnsi="Times New Roman" w:cs="Times New Roman"/>
          <w:color w:val="0D0D0D" w:themeColor="text1" w:themeTint="F2"/>
          <w:sz w:val="24"/>
          <w:szCs w:val="24"/>
        </w:rPr>
        <w:t>. Penelitian kualitatif merupakan penelitian yang dilakukan secara menyeluruh terhadap suatu objek. Peneliti menjadi instrument utama dalam suatu penelitian kualitatif. Kemudian hasil penelitian dijelaskan dlam bentuk kata – kata yang diperoleh melalui data valid. Tujuan penelitian kualitatif adalah memahami fenomena atau gejala social yang terjadi. Penelitian ini dilakukan dengan cara memberikan pemaparan berupa penggambaran yang jelas tentang fenomena atau gejala social tersebut. Kemudian, peneliti mengungkapkannya dalam bentuk rangkaian kata yang pada akhirnya akan menghasilkan sebuah teori.</w:t>
      </w:r>
      <w:bookmarkEnd w:id="5"/>
    </w:p>
    <w:p w:rsidR="00B71757" w:rsidRPr="00B71757" w:rsidRDefault="00B71757" w:rsidP="00B71757">
      <w:pPr>
        <w:spacing w:after="0" w:line="480" w:lineRule="auto"/>
        <w:ind w:firstLine="720"/>
        <w:jc w:val="both"/>
        <w:rPr>
          <w:rFonts w:ascii="Times New Roman" w:hAnsi="Times New Roman" w:cs="Times New Roman"/>
          <w:color w:val="0D0D0D" w:themeColor="text1" w:themeTint="F2"/>
          <w:sz w:val="24"/>
          <w:szCs w:val="24"/>
        </w:rPr>
      </w:pPr>
      <w:r w:rsidRPr="00B71757">
        <w:rPr>
          <w:rFonts w:ascii="Times New Roman" w:hAnsi="Times New Roman" w:cs="Times New Roman"/>
          <w:color w:val="0D0D0D" w:themeColor="text1" w:themeTint="F2"/>
          <w:sz w:val="24"/>
          <w:szCs w:val="24"/>
        </w:rPr>
        <w:t xml:space="preserve">Penelitian ini menggunakan desain penelitian normatif empiris. Pendekatan berbasis normatif-empiris adalah metodologi penelitian yang mengintegrasikan komponen hukum normatif dengan unsur empiris atau berbasis data untuk memberikan dukungan lebih lanjut. Komponen normatif yang dipertimbangkan berkenaan dengan pemeriksaan terhadap peraturan perundang-undangan, peraturan hukum pidana, dan peraturan lain yang bersangkutan yang berdampak pada pokok bahasan yang diperiksa. Komponen empiris dilaksanakan melalui pengujian hukum secara praktis atau dengan memanfaatkan fakta-fakta yang diperoleh secara obyektif di lapangan, seperti data, informasi, dan pendapat mengenai identifikasi dan efektivitas hukum. Sumber-sumber ini biasanya diakses </w:t>
      </w:r>
      <w:r w:rsidRPr="00B71757">
        <w:rPr>
          <w:rFonts w:ascii="Times New Roman" w:hAnsi="Times New Roman" w:cs="Times New Roman"/>
          <w:color w:val="0D0D0D" w:themeColor="text1" w:themeTint="F2"/>
          <w:sz w:val="24"/>
          <w:szCs w:val="24"/>
        </w:rPr>
        <w:lastRenderedPageBreak/>
        <w:t>melalui wawancara dengan akademisi berpengetahuan luas yang terlibat dalam pokok bahasan yang penulis jelajahi dalam penelitian ini.</w:t>
      </w:r>
    </w:p>
    <w:p w:rsidR="00B71757" w:rsidRPr="00B71757" w:rsidRDefault="00B71757" w:rsidP="00B71757">
      <w:pPr>
        <w:pStyle w:val="ListParagraph"/>
        <w:spacing w:after="0" w:line="480" w:lineRule="auto"/>
        <w:ind w:left="1080" w:firstLine="360"/>
        <w:jc w:val="both"/>
        <w:rPr>
          <w:rFonts w:ascii="Times New Roman" w:hAnsi="Times New Roman" w:cs="Times New Roman"/>
          <w:color w:val="0D0D0D" w:themeColor="text1" w:themeTint="F2"/>
          <w:sz w:val="24"/>
          <w:szCs w:val="24"/>
        </w:rPr>
      </w:pPr>
    </w:p>
    <w:p w:rsidR="00B71757" w:rsidRPr="00B71757" w:rsidRDefault="00B71757" w:rsidP="00B71757">
      <w:pPr>
        <w:pStyle w:val="ListParagraph"/>
        <w:spacing w:after="0" w:line="480" w:lineRule="auto"/>
        <w:ind w:left="1080" w:firstLine="360"/>
        <w:jc w:val="both"/>
        <w:rPr>
          <w:rFonts w:ascii="Times New Roman" w:hAnsi="Times New Roman" w:cs="Times New Roman"/>
          <w:color w:val="0D0D0D" w:themeColor="text1" w:themeTint="F2"/>
          <w:sz w:val="24"/>
          <w:szCs w:val="24"/>
        </w:rPr>
      </w:pPr>
    </w:p>
    <w:p w:rsidR="00B71757" w:rsidRPr="00B71757" w:rsidRDefault="00B71757" w:rsidP="00B71757">
      <w:pPr>
        <w:pStyle w:val="Heading2"/>
        <w:spacing w:before="0" w:line="480" w:lineRule="auto"/>
        <w:ind w:firstLine="720"/>
        <w:rPr>
          <w:rFonts w:ascii="Times New Roman" w:hAnsi="Times New Roman" w:cs="Times New Roman"/>
          <w:color w:val="0D0D0D" w:themeColor="text1" w:themeTint="F2"/>
          <w:sz w:val="24"/>
          <w:szCs w:val="24"/>
        </w:rPr>
      </w:pPr>
      <w:bookmarkStart w:id="6" w:name="_Toc204249904"/>
      <w:r w:rsidRPr="00B71757">
        <w:rPr>
          <w:rFonts w:ascii="Times New Roman" w:hAnsi="Times New Roman" w:cs="Times New Roman"/>
          <w:color w:val="0D0D0D" w:themeColor="text1" w:themeTint="F2"/>
          <w:sz w:val="24"/>
          <w:szCs w:val="24"/>
        </w:rPr>
        <w:t>B. Jenis Pendekatan Penelitian</w:t>
      </w:r>
      <w:bookmarkEnd w:id="6"/>
    </w:p>
    <w:p w:rsidR="00B71757" w:rsidRPr="00B71757" w:rsidRDefault="00B71757" w:rsidP="00B71757">
      <w:pPr>
        <w:spacing w:after="0" w:line="480" w:lineRule="auto"/>
        <w:ind w:left="720"/>
        <w:jc w:val="both"/>
        <w:rPr>
          <w:rFonts w:ascii="Times New Roman" w:hAnsi="Times New Roman" w:cs="Times New Roman"/>
          <w:color w:val="0D0D0D" w:themeColor="text1" w:themeTint="F2"/>
          <w:sz w:val="24"/>
          <w:szCs w:val="24"/>
        </w:rPr>
      </w:pPr>
      <w:r w:rsidRPr="00B71757">
        <w:rPr>
          <w:rFonts w:ascii="Times New Roman" w:hAnsi="Times New Roman" w:cs="Times New Roman"/>
          <w:color w:val="0D0D0D" w:themeColor="text1" w:themeTint="F2"/>
          <w:sz w:val="24"/>
          <w:szCs w:val="24"/>
        </w:rPr>
        <w:t>Pendekatan yang digunakan penulis dalam penelitian ini cenderung menggunakan pendekatan :</w:t>
      </w:r>
    </w:p>
    <w:p w:rsidR="00B71757" w:rsidRPr="00B71757" w:rsidRDefault="00B71757" w:rsidP="00B71757">
      <w:pPr>
        <w:pStyle w:val="ListParagraph"/>
        <w:spacing w:after="0" w:line="480" w:lineRule="auto"/>
        <w:ind w:left="1080"/>
        <w:jc w:val="both"/>
        <w:rPr>
          <w:rFonts w:ascii="Times New Roman" w:hAnsi="Times New Roman" w:cs="Times New Roman"/>
          <w:color w:val="0D0D0D" w:themeColor="text1" w:themeTint="F2"/>
          <w:sz w:val="24"/>
          <w:szCs w:val="24"/>
        </w:rPr>
      </w:pPr>
      <w:r w:rsidRPr="00B71757">
        <w:rPr>
          <w:rFonts w:ascii="Times New Roman" w:hAnsi="Times New Roman" w:cs="Times New Roman"/>
          <w:color w:val="0D0D0D" w:themeColor="text1" w:themeTint="F2"/>
          <w:sz w:val="24"/>
          <w:szCs w:val="24"/>
        </w:rPr>
        <w:t xml:space="preserve">a. Pendekatan Perundang-Undangan </w:t>
      </w:r>
      <w:r w:rsidRPr="00B71757">
        <w:rPr>
          <w:rFonts w:ascii="Times New Roman" w:hAnsi="Times New Roman" w:cs="Times New Roman"/>
          <w:i/>
          <w:iCs/>
          <w:color w:val="0D0D0D" w:themeColor="text1" w:themeTint="F2"/>
          <w:sz w:val="24"/>
          <w:szCs w:val="24"/>
        </w:rPr>
        <w:t>(statute approach)</w:t>
      </w:r>
    </w:p>
    <w:p w:rsidR="00B71757" w:rsidRPr="00B71757" w:rsidRDefault="00B71757" w:rsidP="00B71757">
      <w:pPr>
        <w:pStyle w:val="ListParagraph"/>
        <w:spacing w:after="0" w:line="480" w:lineRule="auto"/>
        <w:ind w:left="1080"/>
        <w:jc w:val="both"/>
        <w:rPr>
          <w:rFonts w:ascii="Times New Roman" w:hAnsi="Times New Roman" w:cs="Times New Roman"/>
          <w:color w:val="0D0D0D" w:themeColor="text1" w:themeTint="F2"/>
          <w:sz w:val="24"/>
          <w:szCs w:val="24"/>
        </w:rPr>
      </w:pPr>
      <w:r w:rsidRPr="00B71757">
        <w:rPr>
          <w:rFonts w:ascii="Times New Roman" w:hAnsi="Times New Roman" w:cs="Times New Roman"/>
          <w:color w:val="0D0D0D" w:themeColor="text1" w:themeTint="F2"/>
          <w:sz w:val="24"/>
          <w:szCs w:val="24"/>
        </w:rPr>
        <w:t>Metode ini memerlukan pemeriksaan menyeluruh terhadap semua peraturan perundang-undangan yang berkaitan dengan permasalahan hukum yang sedang dipertimbangkan.</w:t>
      </w:r>
    </w:p>
    <w:p w:rsidR="00B71757" w:rsidRPr="00B71757" w:rsidRDefault="00B71757" w:rsidP="00B71757">
      <w:pPr>
        <w:pStyle w:val="ListParagraph"/>
        <w:spacing w:after="0" w:line="480" w:lineRule="auto"/>
        <w:ind w:left="1080"/>
        <w:jc w:val="both"/>
        <w:rPr>
          <w:rFonts w:ascii="Times New Roman" w:hAnsi="Times New Roman" w:cs="Times New Roman"/>
          <w:color w:val="0D0D0D" w:themeColor="text1" w:themeTint="F2"/>
          <w:sz w:val="24"/>
          <w:szCs w:val="24"/>
        </w:rPr>
      </w:pPr>
    </w:p>
    <w:p w:rsidR="00B71757" w:rsidRPr="00B71757" w:rsidRDefault="00B71757" w:rsidP="00B71757">
      <w:pPr>
        <w:pStyle w:val="ListParagraph"/>
        <w:spacing w:after="0" w:line="480" w:lineRule="auto"/>
        <w:ind w:left="1080"/>
        <w:jc w:val="both"/>
        <w:rPr>
          <w:rFonts w:ascii="Times New Roman" w:hAnsi="Times New Roman" w:cs="Times New Roman"/>
          <w:color w:val="0D0D0D" w:themeColor="text1" w:themeTint="F2"/>
          <w:sz w:val="24"/>
          <w:szCs w:val="24"/>
        </w:rPr>
      </w:pPr>
      <w:r w:rsidRPr="00B71757">
        <w:rPr>
          <w:rFonts w:ascii="Times New Roman" w:hAnsi="Times New Roman" w:cs="Times New Roman"/>
          <w:color w:val="0D0D0D" w:themeColor="text1" w:themeTint="F2"/>
          <w:sz w:val="24"/>
          <w:szCs w:val="24"/>
        </w:rPr>
        <w:t xml:space="preserve">b.  Pendekatan Kasus </w:t>
      </w:r>
      <w:r w:rsidRPr="00B71757">
        <w:rPr>
          <w:rFonts w:ascii="Times New Roman" w:hAnsi="Times New Roman" w:cs="Times New Roman"/>
          <w:i/>
          <w:iCs/>
          <w:color w:val="0D0D0D" w:themeColor="text1" w:themeTint="F2"/>
          <w:sz w:val="24"/>
          <w:szCs w:val="24"/>
        </w:rPr>
        <w:t>(case approach)</w:t>
      </w:r>
    </w:p>
    <w:p w:rsidR="00B71757" w:rsidRPr="00B71757" w:rsidRDefault="00B71757" w:rsidP="00B71757">
      <w:pPr>
        <w:pStyle w:val="ListParagraph"/>
        <w:spacing w:after="0" w:line="480" w:lineRule="auto"/>
        <w:ind w:left="1080"/>
        <w:jc w:val="both"/>
        <w:rPr>
          <w:rFonts w:ascii="Times New Roman" w:hAnsi="Times New Roman" w:cs="Times New Roman"/>
          <w:color w:val="0D0D0D" w:themeColor="text1" w:themeTint="F2"/>
          <w:sz w:val="24"/>
          <w:szCs w:val="24"/>
        </w:rPr>
      </w:pPr>
      <w:r w:rsidRPr="00B71757">
        <w:rPr>
          <w:rFonts w:ascii="Times New Roman" w:hAnsi="Times New Roman" w:cs="Times New Roman"/>
          <w:color w:val="0D0D0D" w:themeColor="text1" w:themeTint="F2"/>
          <w:sz w:val="24"/>
          <w:szCs w:val="24"/>
        </w:rPr>
        <w:t>Pendekatan kasus melibatkan analisis kasus-kasus yang berkaitan dengan masalah yang sedang dipertimbangkan. Pendekatan ini diterapkan sebagai metode studi kasus terkait implementasi sanksi pidana terhadap anggota kepolisian sebagai pelaku narkoba di Satuan Brimob Polda Sumut.</w:t>
      </w:r>
    </w:p>
    <w:p w:rsidR="00B71757" w:rsidRPr="00B71757" w:rsidRDefault="00B71757" w:rsidP="00B71757">
      <w:pPr>
        <w:pStyle w:val="ListParagraph"/>
        <w:spacing w:after="0" w:line="480" w:lineRule="auto"/>
        <w:ind w:left="1080"/>
        <w:jc w:val="both"/>
        <w:rPr>
          <w:rFonts w:ascii="Times New Roman" w:hAnsi="Times New Roman" w:cs="Times New Roman"/>
          <w:color w:val="0D0D0D" w:themeColor="text1" w:themeTint="F2"/>
          <w:sz w:val="24"/>
          <w:szCs w:val="24"/>
        </w:rPr>
      </w:pPr>
    </w:p>
    <w:p w:rsidR="00B71757" w:rsidRPr="00B71757" w:rsidRDefault="00B71757" w:rsidP="00B71757">
      <w:pPr>
        <w:pStyle w:val="Heading2"/>
        <w:numPr>
          <w:ilvl w:val="0"/>
          <w:numId w:val="42"/>
        </w:numPr>
        <w:spacing w:before="0" w:line="480" w:lineRule="auto"/>
        <w:ind w:hanging="229"/>
        <w:rPr>
          <w:rFonts w:ascii="Times New Roman" w:hAnsi="Times New Roman" w:cs="Times New Roman"/>
          <w:color w:val="0D0D0D" w:themeColor="text1" w:themeTint="F2"/>
          <w:sz w:val="24"/>
          <w:szCs w:val="24"/>
        </w:rPr>
      </w:pPr>
      <w:bookmarkStart w:id="7" w:name="_Toc204249905"/>
      <w:r w:rsidRPr="00B71757">
        <w:rPr>
          <w:rFonts w:ascii="Times New Roman" w:hAnsi="Times New Roman" w:cs="Times New Roman"/>
          <w:color w:val="0D0D0D" w:themeColor="text1" w:themeTint="F2"/>
          <w:sz w:val="24"/>
          <w:szCs w:val="24"/>
        </w:rPr>
        <w:t>Jenis Data</w:t>
      </w:r>
      <w:bookmarkEnd w:id="7"/>
    </w:p>
    <w:p w:rsidR="00B71757" w:rsidRPr="00B71757" w:rsidRDefault="00B71757" w:rsidP="00B71757">
      <w:pPr>
        <w:spacing w:after="0" w:line="480" w:lineRule="auto"/>
        <w:ind w:left="720"/>
        <w:jc w:val="both"/>
        <w:rPr>
          <w:rFonts w:ascii="Times New Roman" w:hAnsi="Times New Roman" w:cs="Times New Roman"/>
          <w:color w:val="0D0D0D" w:themeColor="text1" w:themeTint="F2"/>
          <w:sz w:val="24"/>
          <w:szCs w:val="24"/>
        </w:rPr>
      </w:pPr>
      <w:r w:rsidRPr="00B71757">
        <w:rPr>
          <w:rFonts w:ascii="Times New Roman" w:hAnsi="Times New Roman" w:cs="Times New Roman"/>
          <w:color w:val="0D0D0D" w:themeColor="text1" w:themeTint="F2"/>
          <w:sz w:val="24"/>
          <w:szCs w:val="24"/>
        </w:rPr>
        <w:t xml:space="preserve">Jenis data yang digunakan dalam penelitian ini meliputi data primer dan data sekunder, yaitu : </w:t>
      </w:r>
    </w:p>
    <w:p w:rsidR="00B71757" w:rsidRPr="00B71757" w:rsidRDefault="00B71757" w:rsidP="00B71757">
      <w:pPr>
        <w:pStyle w:val="ListParagraph"/>
        <w:numPr>
          <w:ilvl w:val="0"/>
          <w:numId w:val="39"/>
        </w:numPr>
        <w:spacing w:after="0" w:line="480" w:lineRule="auto"/>
        <w:jc w:val="both"/>
        <w:rPr>
          <w:rFonts w:ascii="Times New Roman" w:hAnsi="Times New Roman" w:cs="Times New Roman"/>
          <w:color w:val="0D0D0D" w:themeColor="text1" w:themeTint="F2"/>
          <w:sz w:val="24"/>
          <w:szCs w:val="24"/>
        </w:rPr>
      </w:pPr>
      <w:r w:rsidRPr="00B71757">
        <w:rPr>
          <w:rFonts w:ascii="Times New Roman" w:hAnsi="Times New Roman" w:cs="Times New Roman"/>
          <w:color w:val="0D0D0D" w:themeColor="text1" w:themeTint="F2"/>
          <w:sz w:val="24"/>
          <w:szCs w:val="24"/>
        </w:rPr>
        <w:t xml:space="preserve">Data Primer </w:t>
      </w:r>
    </w:p>
    <w:p w:rsidR="00B71757" w:rsidRPr="00B71757" w:rsidRDefault="00B71757" w:rsidP="00B71757">
      <w:pPr>
        <w:pStyle w:val="ListParagraph"/>
        <w:spacing w:after="0" w:line="480" w:lineRule="auto"/>
        <w:ind w:left="1134"/>
        <w:jc w:val="both"/>
        <w:rPr>
          <w:rFonts w:ascii="Times New Roman" w:hAnsi="Times New Roman" w:cs="Times New Roman"/>
          <w:color w:val="0D0D0D" w:themeColor="text1" w:themeTint="F2"/>
          <w:sz w:val="24"/>
          <w:szCs w:val="24"/>
        </w:rPr>
      </w:pPr>
      <w:r w:rsidRPr="00B71757">
        <w:rPr>
          <w:rFonts w:ascii="Times New Roman" w:hAnsi="Times New Roman" w:cs="Times New Roman"/>
          <w:color w:val="0D0D0D" w:themeColor="text1" w:themeTint="F2"/>
          <w:sz w:val="24"/>
          <w:szCs w:val="24"/>
        </w:rPr>
        <w:lastRenderedPageBreak/>
        <w:t>Data primer adalah sumber informasi utama yang dikumpulkan secara langsung oleh peneliti dalam proses penelitian. Data ini diperoleh dari sumber asli, yaitu responden atau informan yang terkait dengan variabel penelitian. Data primer dapat berupa hasil observasi, wawancara, atau pengumpulan data melalui angket.</w:t>
      </w:r>
    </w:p>
    <w:p w:rsidR="00B71757" w:rsidRPr="00B71757" w:rsidRDefault="00B71757" w:rsidP="00B71757">
      <w:pPr>
        <w:pStyle w:val="ListParagraph"/>
        <w:spacing w:after="0" w:line="480" w:lineRule="auto"/>
        <w:ind w:left="1134"/>
        <w:jc w:val="both"/>
        <w:rPr>
          <w:rFonts w:ascii="Times New Roman" w:hAnsi="Times New Roman" w:cs="Times New Roman"/>
          <w:color w:val="0D0D0D" w:themeColor="text1" w:themeTint="F2"/>
          <w:sz w:val="24"/>
          <w:szCs w:val="24"/>
        </w:rPr>
      </w:pPr>
      <w:r w:rsidRPr="00B71757">
        <w:rPr>
          <w:rFonts w:ascii="Times New Roman" w:hAnsi="Times New Roman" w:cs="Times New Roman"/>
          <w:color w:val="0D0D0D" w:themeColor="text1" w:themeTint="F2"/>
          <w:sz w:val="24"/>
          <w:szCs w:val="24"/>
        </w:rPr>
        <w:t xml:space="preserve">Data primer dikumpulkan langsung dari temuan penelitian lapangan. Penulis mengumpulkan informasi mengenai proses penegakan hukum pidana terhadap anak dibawah umur sebagai pelaku narkoba melalui wawancara yang dilakukan di lapangan. </w:t>
      </w:r>
    </w:p>
    <w:p w:rsidR="00B71757" w:rsidRPr="00B71757" w:rsidRDefault="00B71757" w:rsidP="00B71757">
      <w:pPr>
        <w:pStyle w:val="ListParagraph"/>
        <w:spacing w:after="0" w:line="480" w:lineRule="auto"/>
        <w:ind w:left="1134"/>
        <w:jc w:val="both"/>
        <w:rPr>
          <w:rFonts w:ascii="Times New Roman" w:hAnsi="Times New Roman" w:cs="Times New Roman"/>
          <w:color w:val="0D0D0D" w:themeColor="text1" w:themeTint="F2"/>
          <w:sz w:val="24"/>
          <w:szCs w:val="24"/>
        </w:rPr>
      </w:pPr>
      <w:r w:rsidRPr="00B71757">
        <w:rPr>
          <w:rFonts w:ascii="Times New Roman" w:hAnsi="Times New Roman" w:cs="Times New Roman"/>
          <w:color w:val="0D0D0D" w:themeColor="text1" w:themeTint="F2"/>
          <w:sz w:val="24"/>
          <w:szCs w:val="24"/>
        </w:rPr>
        <w:t>Data primer memiliki beberapa karakteristik yang membuatnya penting dalam penelitian. Pertama, data primer adalah data mentah yang belum diolah, sehingga memungkinkan peneliti untuk menginterpretasikan data secara lebih akurat dan relevan dengan tujuan penelitian. Kedua, data primer memberikan informasi yang langsung dari sumber pertama, sehingga mengurangi kemungkinan kesalahan interpretasi atau distorsi informasi. Oleh karena itu, data primer sangat penting dalam penelitian kualitatif dan kuantitatif karena dapat memberikan gambaran yang jelas dan akurat tentang fenomena yang diteliti.</w:t>
      </w:r>
    </w:p>
    <w:p w:rsidR="00B71757" w:rsidRPr="00B71757" w:rsidRDefault="00B71757" w:rsidP="00B71757">
      <w:pPr>
        <w:pStyle w:val="ListParagraph"/>
        <w:numPr>
          <w:ilvl w:val="0"/>
          <w:numId w:val="39"/>
        </w:numPr>
        <w:spacing w:after="0" w:line="480" w:lineRule="auto"/>
        <w:jc w:val="both"/>
        <w:rPr>
          <w:rFonts w:ascii="Times New Roman" w:hAnsi="Times New Roman" w:cs="Times New Roman"/>
          <w:color w:val="0D0D0D" w:themeColor="text1" w:themeTint="F2"/>
          <w:sz w:val="24"/>
          <w:szCs w:val="24"/>
        </w:rPr>
      </w:pPr>
      <w:r w:rsidRPr="00B71757">
        <w:rPr>
          <w:rFonts w:ascii="Times New Roman" w:hAnsi="Times New Roman" w:cs="Times New Roman"/>
          <w:color w:val="0D0D0D" w:themeColor="text1" w:themeTint="F2"/>
          <w:sz w:val="24"/>
          <w:szCs w:val="24"/>
        </w:rPr>
        <w:t xml:space="preserve">Data Sekunder </w:t>
      </w:r>
    </w:p>
    <w:p w:rsidR="00B71757" w:rsidRPr="00B71757" w:rsidRDefault="00B71757" w:rsidP="00B71757">
      <w:pPr>
        <w:spacing w:after="0" w:line="480" w:lineRule="auto"/>
        <w:ind w:left="1080"/>
        <w:jc w:val="both"/>
        <w:rPr>
          <w:rFonts w:ascii="Times New Roman" w:hAnsi="Times New Roman" w:cs="Times New Roman"/>
          <w:color w:val="0D0D0D" w:themeColor="text1" w:themeTint="F2"/>
          <w:sz w:val="24"/>
          <w:szCs w:val="24"/>
        </w:rPr>
      </w:pPr>
      <w:r w:rsidRPr="00B71757">
        <w:rPr>
          <w:rFonts w:ascii="Times New Roman" w:hAnsi="Times New Roman" w:cs="Times New Roman"/>
          <w:color w:val="0D0D0D" w:themeColor="text1" w:themeTint="F2"/>
          <w:sz w:val="24"/>
          <w:szCs w:val="24"/>
        </w:rPr>
        <w:t xml:space="preserve">Data sekunder adalah sumber data penelitian yang diperoleh secara tidak langsung melalui media perantara. Artinya, data ini tidak dikumpulkan langsung oleh peneliti melainkan dari sumber yang telah </w:t>
      </w:r>
      <w:r w:rsidRPr="00B71757">
        <w:rPr>
          <w:rFonts w:ascii="Times New Roman" w:hAnsi="Times New Roman" w:cs="Times New Roman"/>
          <w:color w:val="0D0D0D" w:themeColor="text1" w:themeTint="F2"/>
          <w:sz w:val="24"/>
          <w:szCs w:val="24"/>
        </w:rPr>
        <w:lastRenderedPageBreak/>
        <w:t>ada sebelumnya, seperti dokumen, literatur, atau data yang dikumpulkan oleh pihak lain. Contoh sumber data sekunder meliputi buku, jurnal akademis, artikel, laporan keuangan, perundang - undangan dan data sensus yang dikumpulkan oleh pemerintah.</w:t>
      </w:r>
    </w:p>
    <w:p w:rsidR="00B71757" w:rsidRPr="00B71757" w:rsidRDefault="00B71757" w:rsidP="00B71757">
      <w:pPr>
        <w:spacing w:after="0" w:line="480" w:lineRule="auto"/>
        <w:ind w:left="1134"/>
        <w:jc w:val="both"/>
        <w:rPr>
          <w:rFonts w:ascii="Times New Roman" w:hAnsi="Times New Roman" w:cs="Times New Roman"/>
          <w:color w:val="0D0D0D" w:themeColor="text1" w:themeTint="F2"/>
          <w:sz w:val="24"/>
          <w:szCs w:val="24"/>
        </w:rPr>
      </w:pPr>
      <w:r w:rsidRPr="00B71757">
        <w:rPr>
          <w:rFonts w:ascii="Times New Roman" w:hAnsi="Times New Roman" w:cs="Times New Roman"/>
          <w:color w:val="0D0D0D" w:themeColor="text1" w:themeTint="F2"/>
          <w:sz w:val="24"/>
          <w:szCs w:val="24"/>
        </w:rPr>
        <w:t>Data sekunder dapat diperoleh dari berbagai sumber, termasuk dokumen, publikasi pemerintah, analisis industri oleh media, situs web, dan internet. Data sekunder memiliki beberapa kelebihan, seperti sudah tersedia, mudah didapatkan, dan memerlukan waktu dan biaya yang relatif lebih sedikit dibandingkan dengan data primer. Namun, data sekunder juga memiliki beberapa kekurangan, seperti tidak selalu akurat dan tidak selalu sesuai dengan tujuan penelitian. Selain itu, jika sumber data terjadi kesalahan, kedaluwarsa, atau sudah tidak relevan, maka dapat mempengaruhi hasil penelitian.</w:t>
      </w:r>
    </w:p>
    <w:p w:rsidR="00B71757" w:rsidRPr="00B71757" w:rsidRDefault="00B71757" w:rsidP="00B71757">
      <w:pPr>
        <w:pStyle w:val="ListParagraph"/>
        <w:numPr>
          <w:ilvl w:val="0"/>
          <w:numId w:val="39"/>
        </w:numPr>
        <w:spacing w:after="0" w:line="480" w:lineRule="auto"/>
        <w:ind w:left="1353"/>
        <w:jc w:val="both"/>
        <w:rPr>
          <w:rFonts w:ascii="Times New Roman" w:hAnsi="Times New Roman" w:cs="Times New Roman"/>
          <w:color w:val="0D0D0D" w:themeColor="text1" w:themeTint="F2"/>
          <w:sz w:val="24"/>
          <w:szCs w:val="24"/>
        </w:rPr>
      </w:pPr>
      <w:r w:rsidRPr="00B71757">
        <w:rPr>
          <w:rFonts w:ascii="Times New Roman" w:hAnsi="Times New Roman" w:cs="Times New Roman"/>
          <w:color w:val="0D0D0D" w:themeColor="text1" w:themeTint="F2"/>
          <w:sz w:val="24"/>
          <w:szCs w:val="24"/>
        </w:rPr>
        <w:t>Data Tersier</w:t>
      </w:r>
    </w:p>
    <w:p w:rsidR="00B71757" w:rsidRPr="00B71757" w:rsidRDefault="00B71757" w:rsidP="00B71757">
      <w:pPr>
        <w:spacing w:after="0" w:line="480" w:lineRule="auto"/>
        <w:ind w:left="993"/>
        <w:jc w:val="both"/>
        <w:rPr>
          <w:rFonts w:ascii="Times New Roman" w:hAnsi="Times New Roman" w:cs="Times New Roman"/>
          <w:color w:val="0D0D0D" w:themeColor="text1" w:themeTint="F2"/>
          <w:sz w:val="24"/>
          <w:szCs w:val="24"/>
        </w:rPr>
      </w:pPr>
      <w:r w:rsidRPr="00B71757">
        <w:rPr>
          <w:rFonts w:ascii="Times New Roman" w:hAnsi="Times New Roman" w:cs="Times New Roman"/>
          <w:color w:val="0D0D0D" w:themeColor="text1" w:themeTint="F2"/>
          <w:sz w:val="24"/>
          <w:szCs w:val="24"/>
        </w:rPr>
        <w:t xml:space="preserve">Data tersier adalah sumber data penelitian yang berfungsi sebagai penunjang atau pendukung bagi data primer dan data sekunder. Data ini diperoleh melalui sumber yang tidak langsung terkait dengan fenomena yang diteliti, tetapi masih memiliki keterkaitan yang relevan. Contoh sumber data tersier meliputi kamus, ensiklopedia, dan bahan-bahan lain yang memberikan penjelasan atau informasi tambahan tentang topik penelitian. Data tersier tidak diperoleh secara langsung dari sumber utama atau pihak yang terkait langsung dengan masalah penelitian, tetapi masih memberikan informasi yang berguna untuk memperkaya </w:t>
      </w:r>
      <w:r w:rsidRPr="00B71757">
        <w:rPr>
          <w:rFonts w:ascii="Times New Roman" w:hAnsi="Times New Roman" w:cs="Times New Roman"/>
          <w:color w:val="0D0D0D" w:themeColor="text1" w:themeTint="F2"/>
          <w:sz w:val="24"/>
          <w:szCs w:val="24"/>
        </w:rPr>
        <w:lastRenderedPageBreak/>
        <w:t>analisis penelitian. Data tersier memiliki beberapa kelebihan, seperti dapat memberikan konteks yang lebih luas dan penjelasan tambahan tentang fenomena yang diteliti. Selain itu, data tersier juga dapat membantu peneliti dalam memahami istilah-istilah khusus atau konsep yang kompleks.</w:t>
      </w:r>
    </w:p>
    <w:p w:rsidR="00B71757" w:rsidRPr="00B71757" w:rsidRDefault="00B71757" w:rsidP="00B71757">
      <w:pPr>
        <w:spacing w:after="0" w:line="480" w:lineRule="auto"/>
        <w:ind w:left="1276"/>
        <w:jc w:val="both"/>
        <w:rPr>
          <w:rFonts w:ascii="Times New Roman" w:hAnsi="Times New Roman" w:cs="Times New Roman"/>
          <w:color w:val="0D0D0D" w:themeColor="text1" w:themeTint="F2"/>
          <w:sz w:val="24"/>
          <w:szCs w:val="24"/>
        </w:rPr>
      </w:pPr>
    </w:p>
    <w:p w:rsidR="00B71757" w:rsidRPr="00B71757" w:rsidRDefault="00B71757" w:rsidP="00B71757">
      <w:pPr>
        <w:spacing w:after="0" w:line="480" w:lineRule="auto"/>
        <w:ind w:left="1276"/>
        <w:jc w:val="both"/>
        <w:rPr>
          <w:rFonts w:ascii="Times New Roman" w:hAnsi="Times New Roman" w:cs="Times New Roman"/>
          <w:color w:val="0D0D0D" w:themeColor="text1" w:themeTint="F2"/>
          <w:sz w:val="24"/>
          <w:szCs w:val="24"/>
        </w:rPr>
      </w:pPr>
    </w:p>
    <w:p w:rsidR="00B71757" w:rsidRPr="00B71757" w:rsidRDefault="00B71757" w:rsidP="00B71757">
      <w:pPr>
        <w:spacing w:after="0" w:line="480" w:lineRule="auto"/>
        <w:ind w:left="1276"/>
        <w:jc w:val="both"/>
        <w:rPr>
          <w:rFonts w:ascii="Times New Roman" w:hAnsi="Times New Roman" w:cs="Times New Roman"/>
          <w:color w:val="0D0D0D" w:themeColor="text1" w:themeTint="F2"/>
          <w:sz w:val="24"/>
          <w:szCs w:val="24"/>
        </w:rPr>
      </w:pPr>
    </w:p>
    <w:p w:rsidR="00B71757" w:rsidRPr="00B71757" w:rsidRDefault="00B71757" w:rsidP="00B71757">
      <w:pPr>
        <w:pStyle w:val="ListParagraph"/>
        <w:spacing w:after="0" w:line="480" w:lineRule="auto"/>
        <w:ind w:left="1440"/>
        <w:jc w:val="both"/>
        <w:rPr>
          <w:rFonts w:ascii="Times New Roman" w:hAnsi="Times New Roman" w:cs="Times New Roman"/>
          <w:color w:val="0D0D0D" w:themeColor="text1" w:themeTint="F2"/>
          <w:sz w:val="24"/>
          <w:szCs w:val="24"/>
        </w:rPr>
      </w:pPr>
    </w:p>
    <w:p w:rsidR="00B71757" w:rsidRPr="00B71757" w:rsidRDefault="00B71757" w:rsidP="00B71757">
      <w:pPr>
        <w:pStyle w:val="Heading2"/>
        <w:numPr>
          <w:ilvl w:val="0"/>
          <w:numId w:val="42"/>
        </w:numPr>
        <w:spacing w:before="0" w:line="480" w:lineRule="auto"/>
        <w:rPr>
          <w:rFonts w:ascii="Times New Roman" w:hAnsi="Times New Roman" w:cs="Times New Roman"/>
          <w:color w:val="0D0D0D" w:themeColor="text1" w:themeTint="F2"/>
          <w:sz w:val="24"/>
          <w:szCs w:val="24"/>
        </w:rPr>
      </w:pPr>
      <w:bookmarkStart w:id="8" w:name="_Toc204249906"/>
      <w:r w:rsidRPr="00B71757">
        <w:rPr>
          <w:rFonts w:ascii="Times New Roman" w:hAnsi="Times New Roman" w:cs="Times New Roman"/>
          <w:color w:val="0D0D0D" w:themeColor="text1" w:themeTint="F2"/>
          <w:sz w:val="24"/>
          <w:szCs w:val="24"/>
        </w:rPr>
        <w:t>Teknik Pengumpulan Data</w:t>
      </w:r>
      <w:bookmarkEnd w:id="8"/>
    </w:p>
    <w:p w:rsidR="00B71757" w:rsidRPr="00B71757" w:rsidRDefault="00B71757" w:rsidP="00B71757">
      <w:pPr>
        <w:pStyle w:val="ListParagraph"/>
        <w:spacing w:after="0" w:line="480" w:lineRule="auto"/>
        <w:ind w:left="1080" w:firstLine="360"/>
        <w:jc w:val="both"/>
        <w:rPr>
          <w:rFonts w:ascii="Times New Roman" w:hAnsi="Times New Roman" w:cs="Times New Roman"/>
          <w:color w:val="0D0D0D" w:themeColor="text1" w:themeTint="F2"/>
          <w:sz w:val="24"/>
          <w:szCs w:val="24"/>
        </w:rPr>
      </w:pPr>
      <w:r w:rsidRPr="00B71757">
        <w:rPr>
          <w:rFonts w:ascii="Times New Roman" w:hAnsi="Times New Roman" w:cs="Times New Roman"/>
          <w:color w:val="0D0D0D" w:themeColor="text1" w:themeTint="F2"/>
          <w:sz w:val="24"/>
          <w:szCs w:val="24"/>
        </w:rPr>
        <w:t>Teknik pengumpul</w:t>
      </w:r>
      <w:sdt>
        <w:sdtPr>
          <w:rPr>
            <w:rFonts w:ascii="Times New Roman" w:hAnsi="Times New Roman" w:cs="Times New Roman"/>
            <w:color w:val="0D0D0D" w:themeColor="text1" w:themeTint="F2"/>
            <w:sz w:val="24"/>
            <w:szCs w:val="24"/>
          </w:rPr>
          <w:id w:val="-722295905"/>
          <w:citation/>
        </w:sdtPr>
        <w:sdtContent>
          <w:r w:rsidR="00200F23" w:rsidRPr="00B71757">
            <w:rPr>
              <w:rFonts w:ascii="Times New Roman" w:hAnsi="Times New Roman" w:cs="Times New Roman"/>
              <w:color w:val="0D0D0D" w:themeColor="text1" w:themeTint="F2"/>
              <w:sz w:val="24"/>
              <w:szCs w:val="24"/>
            </w:rPr>
            <w:fldChar w:fldCharType="begin"/>
          </w:r>
          <w:r w:rsidRPr="00B71757">
            <w:rPr>
              <w:rFonts w:ascii="Times New Roman" w:hAnsi="Times New Roman" w:cs="Times New Roman"/>
              <w:color w:val="0D0D0D" w:themeColor="text1" w:themeTint="F2"/>
              <w:sz w:val="24"/>
              <w:szCs w:val="24"/>
            </w:rPr>
            <w:instrText xml:space="preserve">CITATION Kam08 \l 1033 </w:instrText>
          </w:r>
          <w:r w:rsidR="00200F23" w:rsidRPr="00B71757">
            <w:rPr>
              <w:rFonts w:ascii="Times New Roman" w:hAnsi="Times New Roman" w:cs="Times New Roman"/>
              <w:color w:val="0D0D0D" w:themeColor="text1" w:themeTint="F2"/>
              <w:sz w:val="24"/>
              <w:szCs w:val="24"/>
            </w:rPr>
            <w:fldChar w:fldCharType="separate"/>
          </w:r>
          <w:r w:rsidRPr="00B71757">
            <w:rPr>
              <w:rFonts w:ascii="Times New Roman" w:hAnsi="Times New Roman" w:cs="Times New Roman"/>
              <w:noProof/>
              <w:color w:val="0D0D0D" w:themeColor="text1" w:themeTint="F2"/>
              <w:sz w:val="24"/>
              <w:szCs w:val="24"/>
            </w:rPr>
            <w:t xml:space="preserve"> (Kamus Hukum, 2008)</w:t>
          </w:r>
          <w:r w:rsidR="00200F23" w:rsidRPr="00B71757">
            <w:rPr>
              <w:rFonts w:ascii="Times New Roman" w:hAnsi="Times New Roman" w:cs="Times New Roman"/>
              <w:color w:val="0D0D0D" w:themeColor="text1" w:themeTint="F2"/>
              <w:sz w:val="24"/>
              <w:szCs w:val="24"/>
            </w:rPr>
            <w:fldChar w:fldCharType="end"/>
          </w:r>
        </w:sdtContent>
      </w:sdt>
      <w:r w:rsidRPr="00B71757">
        <w:rPr>
          <w:rFonts w:ascii="Times New Roman" w:hAnsi="Times New Roman" w:cs="Times New Roman"/>
          <w:color w:val="0D0D0D" w:themeColor="text1" w:themeTint="F2"/>
          <w:sz w:val="24"/>
          <w:szCs w:val="24"/>
        </w:rPr>
        <w:t xml:space="preserve">an data yang digunakan dalam penelitian ini yaitu melalui : </w:t>
      </w:r>
    </w:p>
    <w:p w:rsidR="00B71757" w:rsidRPr="00B71757" w:rsidRDefault="00B71757" w:rsidP="00B71757">
      <w:pPr>
        <w:pStyle w:val="ListParagraph"/>
        <w:spacing w:after="0" w:line="480" w:lineRule="auto"/>
        <w:ind w:left="1080" w:firstLine="360"/>
        <w:jc w:val="both"/>
        <w:rPr>
          <w:rFonts w:ascii="Times New Roman" w:hAnsi="Times New Roman" w:cs="Times New Roman"/>
          <w:color w:val="0D0D0D" w:themeColor="text1" w:themeTint="F2"/>
          <w:sz w:val="24"/>
          <w:szCs w:val="24"/>
        </w:rPr>
      </w:pPr>
    </w:p>
    <w:p w:rsidR="00B71757" w:rsidRPr="00B71757" w:rsidRDefault="00B71757" w:rsidP="00B71757">
      <w:pPr>
        <w:pStyle w:val="ListParagraph"/>
        <w:numPr>
          <w:ilvl w:val="0"/>
          <w:numId w:val="40"/>
        </w:numPr>
        <w:spacing w:after="0" w:line="480" w:lineRule="auto"/>
        <w:jc w:val="both"/>
        <w:rPr>
          <w:rFonts w:ascii="Times New Roman" w:hAnsi="Times New Roman" w:cs="Times New Roman"/>
          <w:color w:val="0D0D0D" w:themeColor="text1" w:themeTint="F2"/>
          <w:sz w:val="24"/>
          <w:szCs w:val="24"/>
        </w:rPr>
      </w:pPr>
      <w:r w:rsidRPr="00B71757">
        <w:rPr>
          <w:rFonts w:ascii="Times New Roman" w:hAnsi="Times New Roman" w:cs="Times New Roman"/>
          <w:color w:val="0D0D0D" w:themeColor="text1" w:themeTint="F2"/>
          <w:sz w:val="24"/>
          <w:szCs w:val="24"/>
        </w:rPr>
        <w:t xml:space="preserve">Studi Kepustakaan </w:t>
      </w:r>
    </w:p>
    <w:p w:rsidR="00B71757" w:rsidRPr="00B71757" w:rsidRDefault="00B71757" w:rsidP="00B71757">
      <w:pPr>
        <w:spacing w:after="0" w:line="480" w:lineRule="auto"/>
        <w:ind w:left="1080"/>
        <w:jc w:val="both"/>
        <w:rPr>
          <w:rFonts w:ascii="Times New Roman" w:hAnsi="Times New Roman" w:cs="Times New Roman"/>
          <w:color w:val="0D0D0D" w:themeColor="text1" w:themeTint="F2"/>
          <w:sz w:val="24"/>
          <w:szCs w:val="24"/>
        </w:rPr>
      </w:pPr>
      <w:r w:rsidRPr="00B71757">
        <w:rPr>
          <w:rFonts w:ascii="Times New Roman" w:hAnsi="Times New Roman" w:cs="Times New Roman"/>
          <w:color w:val="0D0D0D" w:themeColor="text1" w:themeTint="F2"/>
          <w:sz w:val="24"/>
          <w:szCs w:val="24"/>
        </w:rPr>
        <w:t xml:space="preserve">Kajian bibliografi merupakan pemeriksaan terhadap informasi hukum tertulis yang diperoleh dari berbagai sumber dan dipublikasikan dalam skala luas. Proses pengumpulan informasi tersebut meliputi pemahaman, rujukan, dan penelaahan peraturan perundang-undangan. </w:t>
      </w:r>
    </w:p>
    <w:p w:rsidR="00B71757" w:rsidRPr="00B71757" w:rsidRDefault="00B71757" w:rsidP="00B71757">
      <w:pPr>
        <w:pStyle w:val="ListParagraph"/>
        <w:numPr>
          <w:ilvl w:val="0"/>
          <w:numId w:val="40"/>
        </w:numPr>
        <w:spacing w:after="0" w:line="480" w:lineRule="auto"/>
        <w:jc w:val="both"/>
        <w:rPr>
          <w:rFonts w:ascii="Times New Roman" w:hAnsi="Times New Roman" w:cs="Times New Roman"/>
          <w:color w:val="0D0D0D" w:themeColor="text1" w:themeTint="F2"/>
          <w:sz w:val="24"/>
          <w:szCs w:val="24"/>
        </w:rPr>
      </w:pPr>
      <w:r w:rsidRPr="00B71757">
        <w:rPr>
          <w:rFonts w:ascii="Times New Roman" w:hAnsi="Times New Roman" w:cs="Times New Roman"/>
          <w:color w:val="0D0D0D" w:themeColor="text1" w:themeTint="F2"/>
          <w:sz w:val="24"/>
          <w:szCs w:val="24"/>
        </w:rPr>
        <w:t xml:space="preserve">Studi Lapangan </w:t>
      </w:r>
    </w:p>
    <w:p w:rsidR="00B71757" w:rsidRPr="00B71757" w:rsidRDefault="00B71757" w:rsidP="00B71757">
      <w:pPr>
        <w:spacing w:after="0" w:line="480" w:lineRule="auto"/>
        <w:ind w:left="1080"/>
        <w:jc w:val="both"/>
        <w:rPr>
          <w:rFonts w:ascii="Times New Roman" w:hAnsi="Times New Roman" w:cs="Times New Roman"/>
          <w:color w:val="0D0D0D" w:themeColor="text1" w:themeTint="F2"/>
          <w:sz w:val="24"/>
          <w:szCs w:val="24"/>
        </w:rPr>
      </w:pPr>
      <w:r w:rsidRPr="00B71757">
        <w:rPr>
          <w:rFonts w:ascii="Times New Roman" w:hAnsi="Times New Roman" w:cs="Times New Roman"/>
          <w:color w:val="0D0D0D" w:themeColor="text1" w:themeTint="F2"/>
          <w:sz w:val="24"/>
          <w:szCs w:val="24"/>
        </w:rPr>
        <w:t xml:space="preserve">Studi lapangan terdiri dari menginterogasi informan di lokasi atau subjek penelitian untuk memperoleh data yang berkaitan langsung dengan penelitian untuk skripsi ini. Adapun studi lapangan terdiri dari : </w:t>
      </w:r>
    </w:p>
    <w:p w:rsidR="00B71757" w:rsidRPr="00B71757" w:rsidRDefault="00B71757" w:rsidP="00B71757">
      <w:pPr>
        <w:pStyle w:val="ListParagraph"/>
        <w:numPr>
          <w:ilvl w:val="0"/>
          <w:numId w:val="41"/>
        </w:numPr>
        <w:spacing w:after="0" w:line="480" w:lineRule="auto"/>
        <w:ind w:left="993"/>
        <w:jc w:val="both"/>
        <w:rPr>
          <w:rFonts w:ascii="Times New Roman" w:hAnsi="Times New Roman" w:cs="Times New Roman"/>
          <w:b/>
          <w:bCs/>
          <w:color w:val="0D0D0D" w:themeColor="text1" w:themeTint="F2"/>
          <w:sz w:val="24"/>
          <w:szCs w:val="24"/>
        </w:rPr>
      </w:pPr>
      <w:r w:rsidRPr="00B71757">
        <w:rPr>
          <w:rFonts w:ascii="Times New Roman" w:hAnsi="Times New Roman" w:cs="Times New Roman"/>
          <w:b/>
          <w:bCs/>
          <w:color w:val="0D0D0D" w:themeColor="text1" w:themeTint="F2"/>
          <w:sz w:val="24"/>
          <w:szCs w:val="24"/>
        </w:rPr>
        <w:t xml:space="preserve"> Observasi</w:t>
      </w:r>
    </w:p>
    <w:p w:rsidR="00B71757" w:rsidRPr="00B71757" w:rsidRDefault="00B71757" w:rsidP="00B71757">
      <w:pPr>
        <w:spacing w:after="0" w:line="480" w:lineRule="auto"/>
        <w:ind w:left="993" w:firstLine="141"/>
        <w:jc w:val="both"/>
        <w:rPr>
          <w:rFonts w:ascii="Times New Roman" w:hAnsi="Times New Roman" w:cs="Times New Roman"/>
          <w:color w:val="0D0D0D" w:themeColor="text1" w:themeTint="F2"/>
          <w:sz w:val="24"/>
          <w:szCs w:val="24"/>
        </w:rPr>
      </w:pPr>
      <w:r w:rsidRPr="00B71757">
        <w:rPr>
          <w:rFonts w:ascii="Times New Roman" w:hAnsi="Times New Roman" w:cs="Times New Roman"/>
          <w:color w:val="0D0D0D" w:themeColor="text1" w:themeTint="F2"/>
          <w:sz w:val="24"/>
          <w:szCs w:val="24"/>
        </w:rPr>
        <w:lastRenderedPageBreak/>
        <w:t>Observasi adalah tindakan mengamati secara langsung suatu objek atau proses untuk memperoleh wawasan dan memahami informasi tentang suatu fenomena. Observasi langsung dan teliti dilakukan di lokasi penelitian. Observasi memiliki beberapa ciri utama, yaitu objektivitas, faktual, sistematik, dan berorientasi pada detail. Tujuan observasi meliputi penggambaran objek yang diamati, perumusan kesimpulan, dan perolehan fakta dan informasi. Keuntungan observasi antara lain memperoleh temuan-temuan yang berkaitan dengan penelitian saat ini, memperoleh temuan-temuan yang dapat menjadi acuan untuk meramalkan kejadian di masa depan, dan menjelaskan suatu hal atau peristiwa yang diamati. Observasi dapat dilakukan dalam berbagai bentuk, seperti observasi partisipatif, observasi sistematis, observasi tidak terstruktur, dan observasi terstruktur, Observasi langsung, observasi tidak langsung, observasi terbuka, dan observasi tertutup merupakan metode observasi yang berbeda.</w:t>
      </w:r>
    </w:p>
    <w:p w:rsidR="00B71757" w:rsidRPr="00B71757" w:rsidRDefault="00B71757" w:rsidP="00B71757">
      <w:pPr>
        <w:pStyle w:val="ListParagraph"/>
        <w:numPr>
          <w:ilvl w:val="0"/>
          <w:numId w:val="41"/>
        </w:numPr>
        <w:spacing w:after="0" w:line="480" w:lineRule="auto"/>
        <w:jc w:val="both"/>
        <w:rPr>
          <w:rFonts w:ascii="Times New Roman" w:hAnsi="Times New Roman" w:cs="Times New Roman"/>
          <w:b/>
          <w:bCs/>
          <w:color w:val="0D0D0D" w:themeColor="text1" w:themeTint="F2"/>
          <w:sz w:val="24"/>
          <w:szCs w:val="24"/>
        </w:rPr>
      </w:pPr>
      <w:r w:rsidRPr="00B71757">
        <w:rPr>
          <w:rFonts w:ascii="Times New Roman" w:hAnsi="Times New Roman" w:cs="Times New Roman"/>
          <w:b/>
          <w:bCs/>
          <w:color w:val="0D0D0D" w:themeColor="text1" w:themeTint="F2"/>
          <w:sz w:val="24"/>
          <w:szCs w:val="24"/>
        </w:rPr>
        <w:t>Wawancara</w:t>
      </w:r>
    </w:p>
    <w:p w:rsidR="00B71757" w:rsidRPr="00B71757" w:rsidRDefault="00B71757" w:rsidP="00B71757">
      <w:pPr>
        <w:spacing w:after="0" w:line="480" w:lineRule="auto"/>
        <w:ind w:left="709"/>
        <w:jc w:val="both"/>
        <w:rPr>
          <w:rFonts w:ascii="Times New Roman" w:hAnsi="Times New Roman" w:cs="Times New Roman"/>
          <w:color w:val="0D0D0D" w:themeColor="text1" w:themeTint="F2"/>
          <w:sz w:val="24"/>
          <w:szCs w:val="24"/>
        </w:rPr>
      </w:pPr>
      <w:r w:rsidRPr="00B71757">
        <w:rPr>
          <w:rFonts w:ascii="Times New Roman" w:hAnsi="Times New Roman" w:cs="Times New Roman"/>
          <w:color w:val="0D0D0D" w:themeColor="text1" w:themeTint="F2"/>
          <w:sz w:val="24"/>
          <w:szCs w:val="24"/>
        </w:rPr>
        <w:t xml:space="preserve">Wawancara adalah pertukaran tanya jawab secara verbal yang dilakukan antara sumber dan pewawancara dengan tujuan mengumpulkan informasi. Wawancara memiliki beberapa tujuan, termasuk mengumpulkan materi berita, mengumpulkan data spesifik untuk memenuhi kebutuhan informasi, atau mengekstraksi informasi pribadi, prinsip, posisi, dan perspektif dari orang yang diwawancarai. Wawancara dapat dikategorikan menjadi </w:t>
      </w:r>
      <w:r w:rsidRPr="00B71757">
        <w:rPr>
          <w:rFonts w:ascii="Times New Roman" w:hAnsi="Times New Roman" w:cs="Times New Roman"/>
          <w:color w:val="0D0D0D" w:themeColor="text1" w:themeTint="F2"/>
          <w:sz w:val="24"/>
          <w:szCs w:val="24"/>
        </w:rPr>
        <w:lastRenderedPageBreak/>
        <w:t xml:space="preserve">berbagai jenis, antara lain wawancara formal, wawancara terstruktur, wawancara panel, dan wawancara individu. </w:t>
      </w:r>
    </w:p>
    <w:p w:rsidR="00B71757" w:rsidRPr="00B71757" w:rsidRDefault="00B71757" w:rsidP="00B71757">
      <w:pPr>
        <w:spacing w:after="0" w:line="480" w:lineRule="auto"/>
        <w:ind w:left="709"/>
        <w:jc w:val="both"/>
        <w:rPr>
          <w:rFonts w:ascii="Times New Roman" w:hAnsi="Times New Roman" w:cs="Times New Roman"/>
          <w:color w:val="0D0D0D" w:themeColor="text1" w:themeTint="F2"/>
          <w:sz w:val="24"/>
          <w:szCs w:val="24"/>
        </w:rPr>
      </w:pPr>
      <w:r w:rsidRPr="00B71757">
        <w:rPr>
          <w:rFonts w:ascii="Times New Roman" w:hAnsi="Times New Roman" w:cs="Times New Roman"/>
          <w:color w:val="0D0D0D" w:themeColor="text1" w:themeTint="F2"/>
          <w:sz w:val="24"/>
          <w:szCs w:val="24"/>
        </w:rPr>
        <w:t>Proses wawancara terdiri dari dua tahap yaitu tahap persiapan dan tahap pelaksanaan. Selama tahap persiapan, pewawancara menetapkan tujuan atau tema yang akan dibahas dan mengidentifikasi informasi spesifik yang ingin mereka kumpulkan selama wawancara. Jika melakukan wawancara terstruktur, pewawancara juga membuat daftar pertanyaan yang akan ditanyakan kepada orang yang diwawancarai di kemudian hari. Selain itu, pewawancara harus memulai kontak dengan sumber dan menetapkan jadwal wawancara serta membahas rincian teknis lainnya. Tahap pelaksanaan adalah tahap di mana wawancara dilakukan, dan sebagai pewawancara yang baik, sebaiknya membuka sesi wawancara dengan salam dan pastikan juga mengedepankan tata krama serta sopan santun.</w:t>
      </w:r>
    </w:p>
    <w:p w:rsidR="00B71757" w:rsidRPr="00B71757" w:rsidRDefault="00B71757" w:rsidP="00B71757">
      <w:pPr>
        <w:spacing w:after="0" w:line="480" w:lineRule="auto"/>
        <w:ind w:left="709"/>
        <w:jc w:val="both"/>
        <w:rPr>
          <w:rFonts w:ascii="Times New Roman" w:hAnsi="Times New Roman" w:cs="Times New Roman"/>
          <w:color w:val="0D0D0D" w:themeColor="text1" w:themeTint="F2"/>
          <w:sz w:val="24"/>
          <w:szCs w:val="24"/>
        </w:rPr>
      </w:pPr>
    </w:p>
    <w:p w:rsidR="00B71757" w:rsidRPr="00B71757" w:rsidRDefault="00B71757" w:rsidP="00B71757">
      <w:pPr>
        <w:pStyle w:val="ListParagraph"/>
        <w:numPr>
          <w:ilvl w:val="0"/>
          <w:numId w:val="41"/>
        </w:numPr>
        <w:spacing w:after="0" w:line="480" w:lineRule="auto"/>
        <w:jc w:val="both"/>
        <w:rPr>
          <w:rFonts w:ascii="Times New Roman" w:hAnsi="Times New Roman" w:cs="Times New Roman"/>
          <w:b/>
          <w:bCs/>
          <w:color w:val="0D0D0D" w:themeColor="text1" w:themeTint="F2"/>
          <w:sz w:val="24"/>
          <w:szCs w:val="24"/>
        </w:rPr>
      </w:pPr>
      <w:r w:rsidRPr="00B71757">
        <w:rPr>
          <w:rFonts w:ascii="Times New Roman" w:hAnsi="Times New Roman" w:cs="Times New Roman"/>
          <w:b/>
          <w:bCs/>
          <w:color w:val="0D0D0D" w:themeColor="text1" w:themeTint="F2"/>
          <w:sz w:val="24"/>
          <w:szCs w:val="24"/>
        </w:rPr>
        <w:t>Dokumentasi</w:t>
      </w:r>
    </w:p>
    <w:p w:rsidR="00B71757" w:rsidRPr="00B71757" w:rsidRDefault="00B71757" w:rsidP="00B71757">
      <w:pPr>
        <w:spacing w:after="0" w:line="480" w:lineRule="auto"/>
        <w:ind w:left="709"/>
        <w:jc w:val="both"/>
        <w:rPr>
          <w:rFonts w:ascii="Times New Roman" w:hAnsi="Times New Roman" w:cs="Times New Roman"/>
          <w:color w:val="0D0D0D" w:themeColor="text1" w:themeTint="F2"/>
          <w:sz w:val="24"/>
          <w:szCs w:val="24"/>
        </w:rPr>
      </w:pPr>
      <w:r w:rsidRPr="00B71757">
        <w:rPr>
          <w:rFonts w:ascii="Times New Roman" w:hAnsi="Times New Roman" w:cs="Times New Roman"/>
          <w:color w:val="0D0D0D" w:themeColor="text1" w:themeTint="F2"/>
          <w:sz w:val="24"/>
          <w:szCs w:val="24"/>
        </w:rPr>
        <w:t xml:space="preserve">Menurut Suharsini Arikunto, pendekatan dokumentasi meliputi pengumpulan data tentang berbagai hal melalui penggunaan catatan tertulis seperti catatan, buku, transkrip, surat kabar, prasasti, majalah, notulen rapat, agenda, dan foto kegiatan. Metodologi dokumentasi yang digunakan dalam penelitian ini melibatkan pengumpulan data melalui wawancara dan observasi. Metode dokumentasi merupakan strategi pengumpulan data yang melibatkan analisis dan mempelajari data yang telah dicatat dan didokumentasikan. </w:t>
      </w:r>
    </w:p>
    <w:p w:rsidR="00B71757" w:rsidRPr="00B71757" w:rsidRDefault="00B71757" w:rsidP="00B71757">
      <w:pPr>
        <w:tabs>
          <w:tab w:val="left" w:pos="709"/>
        </w:tabs>
        <w:spacing w:after="0" w:line="480" w:lineRule="auto"/>
        <w:ind w:left="709" w:firstLine="11"/>
        <w:jc w:val="both"/>
        <w:rPr>
          <w:rFonts w:ascii="Times New Roman" w:hAnsi="Times New Roman" w:cs="Times New Roman"/>
          <w:color w:val="0D0D0D" w:themeColor="text1" w:themeTint="F2"/>
          <w:sz w:val="24"/>
          <w:szCs w:val="24"/>
        </w:rPr>
      </w:pPr>
      <w:r w:rsidRPr="00B71757">
        <w:rPr>
          <w:rFonts w:ascii="Times New Roman" w:hAnsi="Times New Roman" w:cs="Times New Roman"/>
          <w:color w:val="0D0D0D" w:themeColor="text1" w:themeTint="F2"/>
          <w:sz w:val="24"/>
          <w:szCs w:val="24"/>
        </w:rPr>
        <w:lastRenderedPageBreak/>
        <w:t xml:space="preserve"> Secara etimologis, istilah “dokumentasi” hanya merujuk pada bahan-bahan tertulis yang lazim disebut dokumen. Saat mengadopsi teknik dokumentasi, peneliti memeriksa artefak tertulis, seperti buku, majalah, peraturan, dokumen, notulensi konferensi, buku harian, dan materi serupa lainnya.</w:t>
      </w:r>
    </w:p>
    <w:p w:rsidR="00B71757" w:rsidRPr="00B71757" w:rsidRDefault="00B71757" w:rsidP="00B71757">
      <w:pPr>
        <w:tabs>
          <w:tab w:val="left" w:pos="709"/>
        </w:tabs>
        <w:spacing w:after="0" w:line="480" w:lineRule="auto"/>
        <w:ind w:left="709" w:firstLine="11"/>
        <w:jc w:val="both"/>
        <w:rPr>
          <w:rFonts w:ascii="Times New Roman" w:hAnsi="Times New Roman" w:cs="Times New Roman"/>
          <w:color w:val="0D0D0D" w:themeColor="text1" w:themeTint="F2"/>
          <w:sz w:val="24"/>
          <w:szCs w:val="24"/>
        </w:rPr>
      </w:pPr>
    </w:p>
    <w:p w:rsidR="00B71757" w:rsidRPr="00B71757" w:rsidRDefault="00B71757" w:rsidP="00B71757">
      <w:pPr>
        <w:pStyle w:val="Heading2"/>
        <w:spacing w:before="0" w:line="480" w:lineRule="auto"/>
        <w:rPr>
          <w:rFonts w:ascii="Times New Roman" w:hAnsi="Times New Roman" w:cs="Times New Roman"/>
          <w:color w:val="0D0D0D" w:themeColor="text1" w:themeTint="F2"/>
          <w:sz w:val="24"/>
          <w:szCs w:val="24"/>
        </w:rPr>
      </w:pPr>
      <w:bookmarkStart w:id="9" w:name="_Toc204249907"/>
      <w:r w:rsidRPr="00B71757">
        <w:rPr>
          <w:rFonts w:ascii="Times New Roman" w:hAnsi="Times New Roman" w:cs="Times New Roman"/>
          <w:color w:val="0D0D0D" w:themeColor="text1" w:themeTint="F2"/>
          <w:sz w:val="24"/>
          <w:szCs w:val="24"/>
        </w:rPr>
        <w:t>E. Teknik Analisis Data</w:t>
      </w:r>
      <w:bookmarkEnd w:id="9"/>
    </w:p>
    <w:p w:rsidR="00B71757" w:rsidRPr="00B71757" w:rsidRDefault="00B71757" w:rsidP="00B71757">
      <w:pPr>
        <w:spacing w:after="0" w:line="480" w:lineRule="auto"/>
        <w:ind w:firstLine="720"/>
        <w:jc w:val="both"/>
        <w:rPr>
          <w:rFonts w:ascii="Times New Roman" w:hAnsi="Times New Roman" w:cs="Times New Roman"/>
          <w:color w:val="0D0D0D" w:themeColor="text1" w:themeTint="F2"/>
          <w:sz w:val="24"/>
          <w:szCs w:val="24"/>
        </w:rPr>
      </w:pPr>
      <w:r w:rsidRPr="00B71757">
        <w:rPr>
          <w:rFonts w:ascii="Times New Roman" w:hAnsi="Times New Roman" w:cs="Times New Roman"/>
          <w:color w:val="0D0D0D" w:themeColor="text1" w:themeTint="F2"/>
          <w:sz w:val="24"/>
          <w:szCs w:val="24"/>
        </w:rPr>
        <w:t xml:space="preserve">Dengan menggunakan metode kualitatif, yaitu upaya menghasilkan data melalui penelitian lapangan dan penelitian kepustakaan, maka data primer dan sekunder yang diperoleh dianalisis. Hasil analisis tersebut kemudian diuraikan dalam bentuk kata-kata guna menjawab pertanyaan penelitian.Analisis data adalah prosedur sistematis yang melibatkan pemeriksaan, pemurnian, konversi, dan konstruksi model dengan tujuan mengekstraksi wawasan berharga dan menarik kesimpulan logis dari data. Analisis data dapat dilakukan dengan menggunakan beberapa metode, antara lain teknik analisis kualitatif, teknik analisis kuantitatif, atau kombinasi keduanya. Beberapa tujuan dari analisis data antara lain untuk mengevaluasi keefektifan suatu program atau kebijakan, untuk mengevaluasi kualitas data, atau untuk mengevaluasi kinerja suatu organisasi. Tahapan analisis data meliputi tahap persiapan, tahap pengumpulan data, tahap analisis, dan tahap pelaporan.  </w:t>
      </w:r>
    </w:p>
    <w:p w:rsidR="00B71757" w:rsidRPr="00B71757" w:rsidRDefault="00B71757" w:rsidP="00B71757">
      <w:pPr>
        <w:spacing w:after="0" w:line="480" w:lineRule="auto"/>
        <w:ind w:firstLine="720"/>
        <w:jc w:val="both"/>
        <w:rPr>
          <w:rFonts w:ascii="Times New Roman" w:hAnsi="Times New Roman" w:cs="Times New Roman"/>
          <w:color w:val="0D0D0D" w:themeColor="text1" w:themeTint="F2"/>
          <w:sz w:val="24"/>
          <w:szCs w:val="24"/>
        </w:rPr>
      </w:pPr>
      <w:r w:rsidRPr="00B71757">
        <w:rPr>
          <w:rFonts w:ascii="Times New Roman" w:hAnsi="Times New Roman" w:cs="Times New Roman"/>
          <w:color w:val="0D0D0D" w:themeColor="text1" w:themeTint="F2"/>
          <w:sz w:val="24"/>
          <w:szCs w:val="24"/>
        </w:rPr>
        <w:t xml:space="preserve">Selama tahap persiapan, peneliti menetapkan tujuan analisis, mengidentifikasi data yang akan diperiksa, dan memilih metodologi analitik yang sesuai. Langkah pengumpulan data melibatkan pengumpulan data yang akan </w:t>
      </w:r>
      <w:r w:rsidRPr="00B71757">
        <w:rPr>
          <w:rFonts w:ascii="Times New Roman" w:hAnsi="Times New Roman" w:cs="Times New Roman"/>
          <w:color w:val="0D0D0D" w:themeColor="text1" w:themeTint="F2"/>
          <w:sz w:val="24"/>
          <w:szCs w:val="24"/>
        </w:rPr>
        <w:lastRenderedPageBreak/>
        <w:t xml:space="preserve">dianalisis. Langkah analisis meliputi tugas membaca data, mengkategorikan data, dan merumuskan temuan. Fase pelaporan melibatkan pembuatan laporan komprehensif yang merangkum temuan yang diperoleh dari analisis data. Analisis data dapat dilakukan terhadap beragam kategori data, termasuk data kebijakan, data akademik, data hukum, dan bentuk data lainnya. Data yang dikumpulkan melalui observasi, wawancara, dan analisis dokumen akan diperiksa dengan menggunakan metodologi kualitatif. Proses analisis data melibatkan kategorisasi, pengaturan, dan pemahaman data untuk menjawab pertanyaan penelitian. </w:t>
      </w:r>
    </w:p>
    <w:p w:rsidR="00B71757" w:rsidRPr="00B71757" w:rsidRDefault="00B71757" w:rsidP="00B71757">
      <w:pPr>
        <w:spacing w:after="0" w:line="480" w:lineRule="auto"/>
        <w:ind w:firstLine="720"/>
        <w:jc w:val="both"/>
        <w:rPr>
          <w:rFonts w:ascii="Times New Roman" w:hAnsi="Times New Roman" w:cs="Times New Roman"/>
          <w:noProof/>
          <w:color w:val="0D0D0D" w:themeColor="text1" w:themeTint="F2"/>
          <w:sz w:val="24"/>
          <w:szCs w:val="24"/>
        </w:rPr>
      </w:pPr>
      <w:r w:rsidRPr="00B71757">
        <w:rPr>
          <w:rFonts w:ascii="Times New Roman" w:hAnsi="Times New Roman" w:cs="Times New Roman"/>
          <w:color w:val="0D0D0D" w:themeColor="text1" w:themeTint="F2"/>
          <w:sz w:val="24"/>
          <w:szCs w:val="24"/>
        </w:rPr>
        <w:t>Analisis data dilakukan setelah selesainya pengumpulan data dalam jangka waktu tertentu dalam penelitian ini. Analisis data dilakukan pada saat wawancara, peneliti mulai mengkaji tanggapan yang diberikan informan. Ketika tanggapan yang diberikan informan tidak sesuai dengan tujuan penelitian dan kurang spesifik, maka peneliti akan terus mengajukan pertanyaan hingga data yang dikumpulkan dapat dipercaya dan dipercaya (Muhadjir, 1998). Pendekatan analisis data bertujuan untuk memperoleh kesimpulan yang komprehensif dari data penelitian yang dikumpulkan peneliti.</w:t>
      </w:r>
      <w:r w:rsidRPr="00B71757">
        <w:rPr>
          <w:rStyle w:val="FootnoteReference"/>
          <w:rFonts w:ascii="Times New Roman" w:hAnsi="Times New Roman" w:cs="Times New Roman"/>
          <w:color w:val="0D0D0D" w:themeColor="text1" w:themeTint="F2"/>
          <w:sz w:val="24"/>
          <w:szCs w:val="24"/>
        </w:rPr>
        <w:footnoteReference w:id="2"/>
      </w:r>
    </w:p>
    <w:p w:rsidR="00B71757" w:rsidRPr="00B71757" w:rsidRDefault="00B71757" w:rsidP="00B71757">
      <w:pPr>
        <w:spacing w:after="0" w:line="480" w:lineRule="auto"/>
        <w:ind w:firstLine="720"/>
        <w:jc w:val="both"/>
        <w:rPr>
          <w:rFonts w:ascii="Times New Roman" w:hAnsi="Times New Roman" w:cs="Times New Roman"/>
          <w:noProof/>
          <w:color w:val="0D0D0D" w:themeColor="text1" w:themeTint="F2"/>
          <w:sz w:val="24"/>
          <w:szCs w:val="24"/>
        </w:rPr>
      </w:pPr>
    </w:p>
    <w:p w:rsidR="00B71757" w:rsidRPr="00B71757" w:rsidRDefault="00B71757" w:rsidP="00B71757">
      <w:pPr>
        <w:spacing w:after="0" w:line="480" w:lineRule="auto"/>
        <w:ind w:firstLine="720"/>
        <w:jc w:val="both"/>
        <w:rPr>
          <w:rFonts w:ascii="Times New Roman" w:hAnsi="Times New Roman" w:cs="Times New Roman"/>
          <w:color w:val="0D0D0D" w:themeColor="text1" w:themeTint="F2"/>
          <w:sz w:val="24"/>
          <w:szCs w:val="24"/>
        </w:rPr>
      </w:pPr>
    </w:p>
    <w:p w:rsidR="00B71757" w:rsidRPr="00B71757" w:rsidRDefault="00B71757" w:rsidP="00B71757">
      <w:pPr>
        <w:spacing w:after="0" w:line="480" w:lineRule="auto"/>
        <w:ind w:firstLine="720"/>
        <w:jc w:val="both"/>
        <w:rPr>
          <w:rFonts w:ascii="Times New Roman" w:hAnsi="Times New Roman" w:cs="Times New Roman"/>
          <w:b/>
          <w:bCs/>
          <w:color w:val="0D0D0D" w:themeColor="text1" w:themeTint="F2"/>
          <w:sz w:val="24"/>
          <w:szCs w:val="24"/>
        </w:rPr>
      </w:pPr>
      <w:r w:rsidRPr="00B71757">
        <w:rPr>
          <w:rFonts w:ascii="Times New Roman" w:hAnsi="Times New Roman" w:cs="Times New Roman"/>
          <w:b/>
          <w:bCs/>
          <w:color w:val="0D0D0D" w:themeColor="text1" w:themeTint="F2"/>
          <w:sz w:val="24"/>
          <w:szCs w:val="24"/>
        </w:rPr>
        <w:t>Langkah-langkah menganalisis data :</w:t>
      </w:r>
    </w:p>
    <w:p w:rsidR="00B71757" w:rsidRPr="00B71757" w:rsidRDefault="00B71757" w:rsidP="00B71757">
      <w:pPr>
        <w:spacing w:after="0" w:line="480" w:lineRule="auto"/>
        <w:jc w:val="both"/>
        <w:rPr>
          <w:rFonts w:ascii="Times New Roman" w:hAnsi="Times New Roman" w:cs="Times New Roman"/>
          <w:color w:val="0D0D0D" w:themeColor="text1" w:themeTint="F2"/>
          <w:sz w:val="24"/>
          <w:szCs w:val="24"/>
        </w:rPr>
      </w:pPr>
      <w:r w:rsidRPr="00B71757">
        <w:rPr>
          <w:rFonts w:ascii="Times New Roman" w:hAnsi="Times New Roman" w:cs="Times New Roman"/>
          <w:color w:val="0D0D0D" w:themeColor="text1" w:themeTint="F2"/>
          <w:sz w:val="24"/>
          <w:szCs w:val="24"/>
        </w:rPr>
        <w:t xml:space="preserve">1. Pengumpulan informasi Prosedur ini dapat dilakukan dengan beragam metodologi, seperti observasi, kuesioner, wawancara mendalam dengan peserta survei, survei dokumenter, dan diskusi kelompok terfokus.   </w:t>
      </w:r>
    </w:p>
    <w:p w:rsidR="00B71757" w:rsidRPr="00B71757" w:rsidRDefault="00B71757" w:rsidP="00B71757">
      <w:pPr>
        <w:spacing w:after="0" w:line="480" w:lineRule="auto"/>
        <w:jc w:val="both"/>
        <w:rPr>
          <w:rFonts w:ascii="Times New Roman" w:hAnsi="Times New Roman" w:cs="Times New Roman"/>
          <w:color w:val="0D0D0D" w:themeColor="text1" w:themeTint="F2"/>
          <w:sz w:val="24"/>
          <w:szCs w:val="24"/>
        </w:rPr>
      </w:pPr>
      <w:r w:rsidRPr="00B71757">
        <w:rPr>
          <w:rFonts w:ascii="Times New Roman" w:hAnsi="Times New Roman" w:cs="Times New Roman"/>
          <w:color w:val="0D0D0D" w:themeColor="text1" w:themeTint="F2"/>
          <w:sz w:val="24"/>
          <w:szCs w:val="24"/>
        </w:rPr>
        <w:lastRenderedPageBreak/>
        <w:t xml:space="preserve">2. Reduksi dan Klasifikasi Data Selama tahap ini, peneliti menyaring data mentah dengan hati-hati memilih informasi yang paling relevan untuk mendukung penelitian mereka. Selanjutnya data yang telah disaring akan disusun menurut kriteria yang diperlukan untuk mempermudah proses pengklasifikasian data. </w:t>
      </w:r>
    </w:p>
    <w:p w:rsidR="00B71757" w:rsidRPr="00B71757" w:rsidRDefault="00B71757" w:rsidP="00B71757">
      <w:pPr>
        <w:spacing w:after="0" w:line="480" w:lineRule="auto"/>
        <w:jc w:val="both"/>
        <w:rPr>
          <w:rFonts w:ascii="Times New Roman" w:hAnsi="Times New Roman" w:cs="Times New Roman"/>
          <w:color w:val="0D0D0D" w:themeColor="text1" w:themeTint="F2"/>
          <w:sz w:val="24"/>
          <w:szCs w:val="24"/>
        </w:rPr>
      </w:pPr>
      <w:r w:rsidRPr="00B71757">
        <w:rPr>
          <w:rFonts w:ascii="Times New Roman" w:hAnsi="Times New Roman" w:cs="Times New Roman"/>
          <w:color w:val="0D0D0D" w:themeColor="text1" w:themeTint="F2"/>
          <w:sz w:val="24"/>
          <w:szCs w:val="24"/>
        </w:rPr>
        <w:t xml:space="preserve">3. Penyajian Data Pada tahap ini, peneliti menyusun struktur matriks data kualitatif dengan merancang susunan baris dan kolom. Selain itu, peneliti menentukan jenis dan gaya data tertentu yang akan dimasukkan ke dalam bidang metrik. </w:t>
      </w:r>
    </w:p>
    <w:p w:rsidR="00D77426" w:rsidRPr="00B71757" w:rsidRDefault="00B71757" w:rsidP="00B71757">
      <w:pPr>
        <w:spacing w:after="0" w:line="480" w:lineRule="auto"/>
        <w:rPr>
          <w:rFonts w:ascii="Times New Roman" w:hAnsi="Times New Roman" w:cs="Times New Roman"/>
          <w:color w:val="0D0D0D" w:themeColor="text1" w:themeTint="F2"/>
          <w:sz w:val="24"/>
          <w:szCs w:val="24"/>
        </w:rPr>
      </w:pPr>
      <w:r w:rsidRPr="00B71757">
        <w:rPr>
          <w:rFonts w:ascii="Times New Roman" w:hAnsi="Times New Roman" w:cs="Times New Roman"/>
          <w:color w:val="0D0D0D" w:themeColor="text1" w:themeTint="F2"/>
          <w:sz w:val="24"/>
          <w:szCs w:val="24"/>
        </w:rPr>
        <w:t>4. Merumuskan Kesimpulan Pada akhirnya, peneliti akan merumuskan kesimpulan yang mencakup semua fakta terkait yang ditemukan selama penyelidikan. Kesimpulan ini juga harus mencakup bahasa yang lugas dan mudah dipahami.</w:t>
      </w:r>
    </w:p>
    <w:sectPr w:rsidR="00D77426" w:rsidRPr="00B71757" w:rsidSect="00B71757">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DD6" w:rsidRDefault="001C7DD6" w:rsidP="00145C94">
      <w:pPr>
        <w:spacing w:after="0" w:line="240" w:lineRule="auto"/>
      </w:pPr>
      <w:r>
        <w:separator/>
      </w:r>
    </w:p>
  </w:endnote>
  <w:endnote w:type="continuationSeparator" w:id="1">
    <w:p w:rsidR="001C7DD6" w:rsidRDefault="001C7DD6" w:rsidP="00145C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0D6" w:rsidRDefault="007250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08C" w:rsidRDefault="001C7DD6">
    <w:pPr>
      <w:pStyle w:val="Footer"/>
      <w:jc w:val="center"/>
    </w:pPr>
  </w:p>
  <w:p w:rsidR="00F3708C" w:rsidRDefault="001C7D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08C" w:rsidRDefault="001C7DD6">
    <w:pPr>
      <w:pStyle w:val="Footer"/>
      <w:jc w:val="center"/>
    </w:pPr>
  </w:p>
  <w:p w:rsidR="00F3708C" w:rsidRDefault="001C7D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DD6" w:rsidRDefault="001C7DD6" w:rsidP="00145C94">
      <w:pPr>
        <w:spacing w:after="0" w:line="240" w:lineRule="auto"/>
      </w:pPr>
      <w:r>
        <w:separator/>
      </w:r>
    </w:p>
  </w:footnote>
  <w:footnote w:type="continuationSeparator" w:id="1">
    <w:p w:rsidR="001C7DD6" w:rsidRDefault="001C7DD6" w:rsidP="00145C94">
      <w:pPr>
        <w:spacing w:after="0" w:line="240" w:lineRule="auto"/>
      </w:pPr>
      <w:r>
        <w:continuationSeparator/>
      </w:r>
    </w:p>
  </w:footnote>
  <w:footnote w:id="2">
    <w:p w:rsidR="00B71757" w:rsidRPr="00FE7D56" w:rsidRDefault="00B71757" w:rsidP="00B71757">
      <w:pPr>
        <w:pStyle w:val="FootnoteText"/>
      </w:pPr>
      <w:r>
        <w:rPr>
          <w:rStyle w:val="FootnoteReference"/>
        </w:rPr>
        <w:footnoteRef/>
      </w:r>
      <w:r w:rsidRPr="00FE7D56">
        <w:t xml:space="preserve">Jaya, I. M. (2021). </w:t>
      </w:r>
      <w:r w:rsidRPr="00FE7D56">
        <w:rPr>
          <w:i/>
          <w:iCs/>
        </w:rPr>
        <w:t>METODE PENELITIAN KUANTITATIF DAN KUALITATIF (Teori, Penerapan, dan Riset Nyata).</w:t>
      </w:r>
      <w:r w:rsidRPr="00FE7D56">
        <w:t xml:space="preserve"> Yogyakarta: Quadrant.</w:t>
      </w:r>
    </w:p>
    <w:p w:rsidR="00B71757" w:rsidRDefault="00B71757" w:rsidP="00B71757">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F81" w:rsidRDefault="00200F23">
    <w:pPr>
      <w:pStyle w:val="Header"/>
    </w:pPr>
    <w:r w:rsidRPr="00200F2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169" o:spid="_x0000_s2059" type="#_x0000_t75" style="position:absolute;margin-left:0;margin-top:0;width:396.95pt;height:391.65pt;z-index:-25164697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330742"/>
      <w:docPartObj>
        <w:docPartGallery w:val="Page Numbers (Top of Page)"/>
        <w:docPartUnique/>
      </w:docPartObj>
    </w:sdtPr>
    <w:sdtEndPr>
      <w:rPr>
        <w:noProof/>
      </w:rPr>
    </w:sdtEndPr>
    <w:sdtContent>
      <w:p w:rsidR="007250D6" w:rsidRDefault="007250D6" w:rsidP="007250D6">
        <w:pPr>
          <w:pStyle w:val="Header"/>
          <w:jc w:val="right"/>
        </w:pPr>
        <w:r w:rsidRPr="00FF1B2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0;margin-top:0;width:396.95pt;height:391.65pt;z-index:-251642880;mso-position-horizontal:center;mso-position-horizontal-relative:margin;mso-position-vertical:center;mso-position-vertical-relative:margin" o:allowincell="f">
              <v:imagedata r:id="rId1" o:title="images" gain="19661f" blacklevel="22938f"/>
              <w10:wrap anchorx="margin" anchory="margin"/>
            </v:shape>
          </w:pict>
        </w:r>
        <w:r>
          <w:rPr>
            <w:lang w:val="id-ID"/>
          </w:rPr>
          <w:t>PUBLISH: 26/11/2025 10:08:58</w:t>
        </w:r>
        <w:r w:rsidRPr="00734FAF">
          <w:rPr>
            <w:noProof/>
          </w:rPr>
          <w:pict>
            <v:shape id="WordPictureWatermark1120165" o:spid="_x0000_s2061" type="#_x0000_t75" style="position:absolute;left:0;text-align:left;margin-left:0;margin-top:0;width:467.95pt;height:461.75pt;z-index:-251658240;mso-position-horizontal:center;mso-position-horizontal-relative:margin;mso-position-vertical:center;mso-position-vertical-relative:margin" o:allowincell="f">
              <v:imagedata r:id="rId2" o:title="images" gain="19661f" blacklevel="22938f"/>
              <w10:wrap anchorx="margin" anchory="margin"/>
            </v:shape>
          </w:pict>
        </w:r>
      </w:p>
      <w:p w:rsidR="00F3708C" w:rsidRDefault="00200F23">
        <w:pPr>
          <w:pStyle w:val="Header"/>
          <w:jc w:val="right"/>
        </w:pPr>
        <w:r w:rsidRPr="00200F23">
          <w:rPr>
            <w:noProof/>
          </w:rPr>
          <w:pict>
            <v:shape id="WordPictureWatermark360170" o:spid="_x0000_s2060" type="#_x0000_t75" style="position:absolute;left:0;text-align:left;margin-left:0;margin-top:0;width:396.95pt;height:391.65pt;z-index:-251645952;mso-position-horizontal:center;mso-position-horizontal-relative:margin;mso-position-vertical:center;mso-position-vertical-relative:margin" o:allowincell="f">
              <v:imagedata r:id="rId3" o:title="images" gain="19661f" blacklevel="22938f"/>
              <w10:wrap anchorx="margin" anchory="margin"/>
            </v:shape>
          </w:pict>
        </w:r>
        <w:r>
          <w:fldChar w:fldCharType="begin"/>
        </w:r>
        <w:r w:rsidR="00337BCC">
          <w:instrText xml:space="preserve"> PAGE   \* MERGEFORMAT </w:instrText>
        </w:r>
        <w:r>
          <w:fldChar w:fldCharType="separate"/>
        </w:r>
        <w:r w:rsidR="007250D6">
          <w:rPr>
            <w:noProof/>
          </w:rPr>
          <w:t>10</w:t>
        </w:r>
        <w:r>
          <w:rPr>
            <w:noProof/>
          </w:rPr>
          <w:fldChar w:fldCharType="end"/>
        </w:r>
      </w:p>
    </w:sdtContent>
  </w:sdt>
  <w:p w:rsidR="00F3708C" w:rsidRDefault="001C7D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08C" w:rsidRDefault="00200F23">
    <w:pPr>
      <w:pStyle w:val="Header"/>
    </w:pPr>
    <w:r w:rsidRPr="00200F2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0168" o:spid="_x0000_s2058" type="#_x0000_t75" style="position:absolute;margin-left:0;margin-top:0;width:396.95pt;height:391.65pt;z-index:-251648000;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4D39"/>
    <w:multiLevelType w:val="multilevel"/>
    <w:tmpl w:val="A036D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006DB3"/>
    <w:multiLevelType w:val="hybridMultilevel"/>
    <w:tmpl w:val="DB5E4628"/>
    <w:lvl w:ilvl="0" w:tplc="6EA4F788">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9D26F5F"/>
    <w:multiLevelType w:val="hybridMultilevel"/>
    <w:tmpl w:val="565A3B02"/>
    <w:lvl w:ilvl="0" w:tplc="1152EF1A">
      <w:start w:val="1"/>
      <w:numFmt w:val="lowerLetter"/>
      <w:lvlText w:val="%1)"/>
      <w:lvlJc w:val="left"/>
      <w:pPr>
        <w:ind w:left="1247" w:hanging="360"/>
      </w:pPr>
      <w:rPr>
        <w:rFonts w:hint="default"/>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3">
    <w:nsid w:val="0AEA51C0"/>
    <w:multiLevelType w:val="multilevel"/>
    <w:tmpl w:val="81DEA30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C6175A"/>
    <w:multiLevelType w:val="multilevel"/>
    <w:tmpl w:val="D932D6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1954DB"/>
    <w:multiLevelType w:val="hybridMultilevel"/>
    <w:tmpl w:val="6BB0ACD4"/>
    <w:lvl w:ilvl="0" w:tplc="AE06A1B0">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D656049"/>
    <w:multiLevelType w:val="multilevel"/>
    <w:tmpl w:val="415A660A"/>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D7085F"/>
    <w:multiLevelType w:val="hybridMultilevel"/>
    <w:tmpl w:val="6A500752"/>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70688B"/>
    <w:multiLevelType w:val="multilevel"/>
    <w:tmpl w:val="D51AE83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3F2364"/>
    <w:multiLevelType w:val="hybridMultilevel"/>
    <w:tmpl w:val="29F02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A27C08"/>
    <w:multiLevelType w:val="hybridMultilevel"/>
    <w:tmpl w:val="B9CECA86"/>
    <w:lvl w:ilvl="0" w:tplc="FC642640">
      <w:start w:val="3"/>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nsid w:val="2EAF394A"/>
    <w:multiLevelType w:val="multilevel"/>
    <w:tmpl w:val="AFDAA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451F83"/>
    <w:multiLevelType w:val="multilevel"/>
    <w:tmpl w:val="26862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560678"/>
    <w:multiLevelType w:val="hybridMultilevel"/>
    <w:tmpl w:val="9DD45B22"/>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9D2480"/>
    <w:multiLevelType w:val="hybridMultilevel"/>
    <w:tmpl w:val="14C4E704"/>
    <w:lvl w:ilvl="0" w:tplc="902C6B0C">
      <w:start w:val="3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6244C8"/>
    <w:multiLevelType w:val="multilevel"/>
    <w:tmpl w:val="E5F46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F6B35C0"/>
    <w:multiLevelType w:val="hybridMultilevel"/>
    <w:tmpl w:val="6440886E"/>
    <w:lvl w:ilvl="0" w:tplc="D2EA0DE4">
      <w:start w:val="1"/>
      <w:numFmt w:val="lowerLetter"/>
      <w:lvlText w:val="%1)"/>
      <w:lvlJc w:val="left"/>
      <w:pPr>
        <w:ind w:left="1247" w:hanging="360"/>
      </w:pPr>
      <w:rPr>
        <w:rFonts w:hint="default"/>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17">
    <w:nsid w:val="40262AAD"/>
    <w:multiLevelType w:val="hybridMultilevel"/>
    <w:tmpl w:val="C0DA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2B0493"/>
    <w:multiLevelType w:val="multilevel"/>
    <w:tmpl w:val="C6227F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ajorEastAsia"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1A3253"/>
    <w:multiLevelType w:val="hybridMultilevel"/>
    <w:tmpl w:val="7CAC37C6"/>
    <w:lvl w:ilvl="0" w:tplc="D90401E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47654209"/>
    <w:multiLevelType w:val="multilevel"/>
    <w:tmpl w:val="E35A8F88"/>
    <w:lvl w:ilvl="0">
      <w:start w:val="1"/>
      <w:numFmt w:val="lowerLetter"/>
      <w:lvlText w:val="%1)"/>
      <w:lvlJc w:val="left"/>
      <w:pPr>
        <w:tabs>
          <w:tab w:val="num" w:pos="720"/>
        </w:tabs>
        <w:ind w:left="720" w:hanging="360"/>
      </w:pPr>
      <w:rPr>
        <w:rFonts w:hint="default"/>
        <w:sz w:val="24"/>
        <w:szCs w:val="3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AE69C3"/>
    <w:multiLevelType w:val="multilevel"/>
    <w:tmpl w:val="EB48D220"/>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EB058B"/>
    <w:multiLevelType w:val="multilevel"/>
    <w:tmpl w:val="E7E6F2D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555458"/>
    <w:multiLevelType w:val="hybridMultilevel"/>
    <w:tmpl w:val="918408B6"/>
    <w:lvl w:ilvl="0" w:tplc="DA6E5C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03D71D0"/>
    <w:multiLevelType w:val="hybridMultilevel"/>
    <w:tmpl w:val="1332A5E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4E23B70"/>
    <w:multiLevelType w:val="multilevel"/>
    <w:tmpl w:val="27C06C6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6D14793"/>
    <w:multiLevelType w:val="multilevel"/>
    <w:tmpl w:val="46382616"/>
    <w:lvl w:ilvl="0">
      <w:start w:val="1"/>
      <w:numFmt w:val="lowerLetter"/>
      <w:lvlText w:val="%1)"/>
      <w:lvlJc w:val="left"/>
      <w:pPr>
        <w:tabs>
          <w:tab w:val="num" w:pos="720"/>
        </w:tabs>
        <w:ind w:left="720" w:hanging="360"/>
      </w:pPr>
      <w:rPr>
        <w:rFonts w:hint="default"/>
        <w:sz w:val="24"/>
        <w:szCs w:val="32"/>
      </w:rPr>
    </w:lvl>
    <w:lvl w:ilvl="1">
      <w:start w:val="1"/>
      <w:numFmt w:val="decimal"/>
      <w:lvlText w:val="%2)"/>
      <w:lvlJc w:val="left"/>
      <w:pPr>
        <w:ind w:left="1440" w:hanging="360"/>
      </w:pPr>
      <w:rPr>
        <w:rFonts w:eastAsiaTheme="majorEastAsia" w:hint="default"/>
        <w:b w:val="0"/>
        <w:bCs/>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594035"/>
    <w:multiLevelType w:val="hybridMultilevel"/>
    <w:tmpl w:val="0F441E26"/>
    <w:lvl w:ilvl="0" w:tplc="50CC29A6">
      <w:start w:val="1"/>
      <w:numFmt w:val="lowerLetter"/>
      <w:lvlText w:val="%1)"/>
      <w:lvlJc w:val="left"/>
      <w:pPr>
        <w:ind w:left="1247" w:hanging="360"/>
      </w:pPr>
      <w:rPr>
        <w:rFonts w:hint="default"/>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28">
    <w:nsid w:val="5BE2293F"/>
    <w:multiLevelType w:val="hybridMultilevel"/>
    <w:tmpl w:val="54F48A16"/>
    <w:lvl w:ilvl="0" w:tplc="E1B6C30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9">
    <w:nsid w:val="6348158F"/>
    <w:multiLevelType w:val="hybridMultilevel"/>
    <w:tmpl w:val="6AC6A854"/>
    <w:lvl w:ilvl="0" w:tplc="04090017">
      <w:start w:val="1"/>
      <w:numFmt w:val="lowerLetter"/>
      <w:lvlText w:val="%1)"/>
      <w:lvlJc w:val="left"/>
      <w:pPr>
        <w:ind w:left="1247" w:hanging="360"/>
      </w:p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30">
    <w:nsid w:val="65AB1EEF"/>
    <w:multiLevelType w:val="multilevel"/>
    <w:tmpl w:val="09D2430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7B83FDB"/>
    <w:multiLevelType w:val="multilevel"/>
    <w:tmpl w:val="B9B0463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5C424D"/>
    <w:multiLevelType w:val="hybridMultilevel"/>
    <w:tmpl w:val="C9A67DCA"/>
    <w:lvl w:ilvl="0" w:tplc="7C0C3C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A2A084D"/>
    <w:multiLevelType w:val="hybridMultilevel"/>
    <w:tmpl w:val="3B22D71C"/>
    <w:lvl w:ilvl="0" w:tplc="44166F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FD369C"/>
    <w:multiLevelType w:val="multilevel"/>
    <w:tmpl w:val="4CA2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DED6686"/>
    <w:multiLevelType w:val="hybridMultilevel"/>
    <w:tmpl w:val="A18C0A60"/>
    <w:lvl w:ilvl="0" w:tplc="E2683DE0">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6E70015A"/>
    <w:multiLevelType w:val="hybridMultilevel"/>
    <w:tmpl w:val="51D6E414"/>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nsid w:val="70ED0709"/>
    <w:multiLevelType w:val="hybridMultilevel"/>
    <w:tmpl w:val="7D86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7862A1"/>
    <w:multiLevelType w:val="multilevel"/>
    <w:tmpl w:val="0ED20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5407BC3"/>
    <w:multiLevelType w:val="hybridMultilevel"/>
    <w:tmpl w:val="FA786B2E"/>
    <w:lvl w:ilvl="0" w:tplc="8B140EB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7AAA2E33"/>
    <w:multiLevelType w:val="hybridMultilevel"/>
    <w:tmpl w:val="23CEF600"/>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CF2F9E"/>
    <w:multiLevelType w:val="hybridMultilevel"/>
    <w:tmpl w:val="DAD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0"/>
  </w:num>
  <w:num w:numId="3">
    <w:abstractNumId w:val="35"/>
  </w:num>
  <w:num w:numId="4">
    <w:abstractNumId w:val="29"/>
  </w:num>
  <w:num w:numId="5">
    <w:abstractNumId w:val="27"/>
  </w:num>
  <w:num w:numId="6">
    <w:abstractNumId w:val="2"/>
  </w:num>
  <w:num w:numId="7">
    <w:abstractNumId w:val="16"/>
  </w:num>
  <w:num w:numId="8">
    <w:abstractNumId w:val="1"/>
  </w:num>
  <w:num w:numId="9">
    <w:abstractNumId w:val="39"/>
  </w:num>
  <w:num w:numId="10">
    <w:abstractNumId w:val="19"/>
  </w:num>
  <w:num w:numId="11">
    <w:abstractNumId w:val="0"/>
  </w:num>
  <w:num w:numId="12">
    <w:abstractNumId w:val="30"/>
  </w:num>
  <w:num w:numId="13">
    <w:abstractNumId w:val="31"/>
  </w:num>
  <w:num w:numId="14">
    <w:abstractNumId w:val="7"/>
  </w:num>
  <w:num w:numId="15">
    <w:abstractNumId w:val="8"/>
  </w:num>
  <w:num w:numId="16">
    <w:abstractNumId w:val="15"/>
  </w:num>
  <w:num w:numId="17">
    <w:abstractNumId w:val="18"/>
  </w:num>
  <w:num w:numId="18">
    <w:abstractNumId w:val="24"/>
  </w:num>
  <w:num w:numId="19">
    <w:abstractNumId w:val="12"/>
  </w:num>
  <w:num w:numId="20">
    <w:abstractNumId w:val="3"/>
  </w:num>
  <w:num w:numId="21">
    <w:abstractNumId w:val="38"/>
  </w:num>
  <w:num w:numId="22">
    <w:abstractNumId w:val="34"/>
  </w:num>
  <w:num w:numId="23">
    <w:abstractNumId w:val="22"/>
  </w:num>
  <w:num w:numId="24">
    <w:abstractNumId w:val="20"/>
  </w:num>
  <w:num w:numId="25">
    <w:abstractNumId w:val="26"/>
  </w:num>
  <w:num w:numId="26">
    <w:abstractNumId w:val="33"/>
  </w:num>
  <w:num w:numId="27">
    <w:abstractNumId w:val="6"/>
  </w:num>
  <w:num w:numId="28">
    <w:abstractNumId w:val="4"/>
  </w:num>
  <w:num w:numId="29">
    <w:abstractNumId w:val="21"/>
  </w:num>
  <w:num w:numId="30">
    <w:abstractNumId w:val="11"/>
  </w:num>
  <w:num w:numId="31">
    <w:abstractNumId w:val="13"/>
  </w:num>
  <w:num w:numId="32">
    <w:abstractNumId w:val="28"/>
  </w:num>
  <w:num w:numId="33">
    <w:abstractNumId w:val="25"/>
  </w:num>
  <w:num w:numId="34">
    <w:abstractNumId w:val="36"/>
  </w:num>
  <w:num w:numId="35">
    <w:abstractNumId w:val="5"/>
  </w:num>
  <w:num w:numId="36">
    <w:abstractNumId w:val="41"/>
  </w:num>
  <w:num w:numId="37">
    <w:abstractNumId w:val="14"/>
  </w:num>
  <w:num w:numId="38">
    <w:abstractNumId w:val="9"/>
  </w:num>
  <w:num w:numId="39">
    <w:abstractNumId w:val="32"/>
  </w:num>
  <w:num w:numId="40">
    <w:abstractNumId w:val="23"/>
  </w:num>
  <w:num w:numId="41">
    <w:abstractNumId w:val="37"/>
  </w:num>
  <w:num w:numId="4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ocumentProtection w:edit="forms" w:formatting="1" w:enforcement="1" w:cryptProviderType="rsaFull" w:cryptAlgorithmClass="hash" w:cryptAlgorithmType="typeAny" w:cryptAlgorithmSid="4" w:cryptSpinCount="50000" w:hash="k8E/sl6gCYN064buTMXISMWlYqc=" w:salt="JE+8p5/oF3xuvhYkSn3U2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17C2A"/>
    <w:rsid w:val="000335E9"/>
    <w:rsid w:val="000606F3"/>
    <w:rsid w:val="00117C2A"/>
    <w:rsid w:val="00145C94"/>
    <w:rsid w:val="00177565"/>
    <w:rsid w:val="001C7DD6"/>
    <w:rsid w:val="00200F23"/>
    <w:rsid w:val="00337BCC"/>
    <w:rsid w:val="00476A42"/>
    <w:rsid w:val="005756B5"/>
    <w:rsid w:val="0062298E"/>
    <w:rsid w:val="00686850"/>
    <w:rsid w:val="007250D6"/>
    <w:rsid w:val="00826A59"/>
    <w:rsid w:val="00A83F6A"/>
    <w:rsid w:val="00B71757"/>
    <w:rsid w:val="00BF483D"/>
    <w:rsid w:val="00C43B3C"/>
    <w:rsid w:val="00D07DCA"/>
    <w:rsid w:val="00EC445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2A"/>
    <w:pPr>
      <w:spacing w:after="160" w:line="259" w:lineRule="auto"/>
    </w:pPr>
    <w:rPr>
      <w:kern w:val="2"/>
    </w:rPr>
  </w:style>
  <w:style w:type="paragraph" w:styleId="Heading1">
    <w:name w:val="heading 1"/>
    <w:basedOn w:val="Normal"/>
    <w:next w:val="Normal"/>
    <w:link w:val="Heading1Char"/>
    <w:uiPriority w:val="9"/>
    <w:qFormat/>
    <w:rsid w:val="00C43B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83F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3F6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17C2A"/>
    <w:pPr>
      <w:keepNext/>
      <w:keepLines/>
      <w:spacing w:before="80" w:after="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17C2A"/>
    <w:rPr>
      <w:rFonts w:eastAsiaTheme="majorEastAsia" w:cstheme="majorBidi"/>
      <w:i/>
      <w:iCs/>
      <w:color w:val="365F91" w:themeColor="accent1" w:themeShade="BF"/>
      <w:kern w:val="2"/>
    </w:rPr>
  </w:style>
  <w:style w:type="paragraph" w:styleId="Footer">
    <w:name w:val="footer"/>
    <w:basedOn w:val="Normal"/>
    <w:link w:val="FooterChar"/>
    <w:uiPriority w:val="99"/>
    <w:unhideWhenUsed/>
    <w:rsid w:val="00117C2A"/>
    <w:pPr>
      <w:tabs>
        <w:tab w:val="center" w:pos="4680"/>
        <w:tab w:val="right" w:pos="9360"/>
      </w:tabs>
      <w:spacing w:after="0" w:line="240" w:lineRule="auto"/>
    </w:pPr>
    <w:rPr>
      <w:rFonts w:eastAsiaTheme="minorEastAsia" w:cs="Times New Roman"/>
      <w:kern w:val="0"/>
    </w:rPr>
  </w:style>
  <w:style w:type="character" w:customStyle="1" w:styleId="FooterChar">
    <w:name w:val="Footer Char"/>
    <w:basedOn w:val="DefaultParagraphFont"/>
    <w:link w:val="Footer"/>
    <w:uiPriority w:val="99"/>
    <w:rsid w:val="00117C2A"/>
    <w:rPr>
      <w:rFonts w:eastAsiaTheme="minorEastAsia" w:cs="Times New Roman"/>
    </w:rPr>
  </w:style>
  <w:style w:type="paragraph" w:styleId="Header">
    <w:name w:val="header"/>
    <w:basedOn w:val="Normal"/>
    <w:link w:val="HeaderChar"/>
    <w:uiPriority w:val="99"/>
    <w:unhideWhenUsed/>
    <w:rsid w:val="00117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C2A"/>
    <w:rPr>
      <w:kern w:val="2"/>
    </w:rPr>
  </w:style>
  <w:style w:type="paragraph" w:styleId="BodyText">
    <w:name w:val="Body Text"/>
    <w:basedOn w:val="Normal"/>
    <w:link w:val="BodyTextChar"/>
    <w:uiPriority w:val="1"/>
    <w:qFormat/>
    <w:rsid w:val="00117C2A"/>
    <w:pPr>
      <w:widowControl w:val="0"/>
      <w:autoSpaceDE w:val="0"/>
      <w:autoSpaceDN w:val="0"/>
      <w:spacing w:after="0" w:line="240" w:lineRule="auto"/>
      <w:jc w:val="both"/>
    </w:pPr>
    <w:rPr>
      <w:rFonts w:ascii="Times New Roman" w:eastAsia="Times New Roman" w:hAnsi="Times New Roman" w:cs="Times New Roman"/>
      <w:kern w:val="0"/>
      <w:sz w:val="24"/>
      <w:szCs w:val="24"/>
      <w:lang/>
    </w:rPr>
  </w:style>
  <w:style w:type="character" w:customStyle="1" w:styleId="BodyTextChar">
    <w:name w:val="Body Text Char"/>
    <w:basedOn w:val="DefaultParagraphFont"/>
    <w:link w:val="BodyText"/>
    <w:uiPriority w:val="1"/>
    <w:rsid w:val="00117C2A"/>
    <w:rPr>
      <w:rFonts w:ascii="Times New Roman" w:eastAsia="Times New Roman" w:hAnsi="Times New Roman" w:cs="Times New Roman"/>
      <w:sz w:val="24"/>
      <w:szCs w:val="24"/>
      <w:lang/>
    </w:rPr>
  </w:style>
  <w:style w:type="paragraph" w:styleId="ListParagraph">
    <w:name w:val="List Paragraph"/>
    <w:aliases w:val="Body of text"/>
    <w:basedOn w:val="Normal"/>
    <w:link w:val="ListParagraphChar"/>
    <w:uiPriority w:val="34"/>
    <w:qFormat/>
    <w:rsid w:val="00826A59"/>
    <w:pPr>
      <w:ind w:left="720"/>
      <w:contextualSpacing/>
    </w:pPr>
  </w:style>
  <w:style w:type="character" w:customStyle="1" w:styleId="ListParagraphChar">
    <w:name w:val="List Paragraph Char"/>
    <w:aliases w:val="Body of text Char"/>
    <w:link w:val="ListParagraph"/>
    <w:uiPriority w:val="34"/>
    <w:locked/>
    <w:rsid w:val="00826A59"/>
    <w:rPr>
      <w:kern w:val="2"/>
    </w:rPr>
  </w:style>
  <w:style w:type="paragraph" w:styleId="NormalWeb">
    <w:name w:val="Normal (Web)"/>
    <w:basedOn w:val="Normal"/>
    <w:uiPriority w:val="99"/>
    <w:unhideWhenUsed/>
    <w:rsid w:val="00145C9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145C94"/>
    <w:rPr>
      <w:b/>
      <w:bCs/>
    </w:rPr>
  </w:style>
  <w:style w:type="paragraph" w:styleId="FootnoteText">
    <w:name w:val="footnote text"/>
    <w:basedOn w:val="Normal"/>
    <w:link w:val="FootnoteTextChar"/>
    <w:uiPriority w:val="99"/>
    <w:unhideWhenUsed/>
    <w:rsid w:val="00145C94"/>
    <w:pPr>
      <w:spacing w:after="0" w:line="240" w:lineRule="auto"/>
    </w:pPr>
    <w:rPr>
      <w:sz w:val="20"/>
      <w:szCs w:val="20"/>
    </w:rPr>
  </w:style>
  <w:style w:type="character" w:customStyle="1" w:styleId="FootnoteTextChar">
    <w:name w:val="Footnote Text Char"/>
    <w:basedOn w:val="DefaultParagraphFont"/>
    <w:link w:val="FootnoteText"/>
    <w:uiPriority w:val="99"/>
    <w:rsid w:val="00145C94"/>
    <w:rPr>
      <w:kern w:val="2"/>
      <w:sz w:val="20"/>
      <w:szCs w:val="20"/>
    </w:rPr>
  </w:style>
  <w:style w:type="character" w:styleId="FootnoteReference">
    <w:name w:val="footnote reference"/>
    <w:basedOn w:val="DefaultParagraphFont"/>
    <w:uiPriority w:val="99"/>
    <w:semiHidden/>
    <w:unhideWhenUsed/>
    <w:rsid w:val="00145C94"/>
    <w:rPr>
      <w:vertAlign w:val="superscript"/>
    </w:rPr>
  </w:style>
  <w:style w:type="character" w:styleId="Hyperlink">
    <w:name w:val="Hyperlink"/>
    <w:basedOn w:val="DefaultParagraphFont"/>
    <w:uiPriority w:val="99"/>
    <w:unhideWhenUsed/>
    <w:rsid w:val="00145C94"/>
    <w:rPr>
      <w:color w:val="0000FF" w:themeColor="hyperlink"/>
      <w:u w:val="single"/>
    </w:rPr>
  </w:style>
  <w:style w:type="character" w:customStyle="1" w:styleId="Heading1Char">
    <w:name w:val="Heading 1 Char"/>
    <w:basedOn w:val="DefaultParagraphFont"/>
    <w:link w:val="Heading1"/>
    <w:uiPriority w:val="9"/>
    <w:rsid w:val="00C43B3C"/>
    <w:rPr>
      <w:rFonts w:asciiTheme="majorHAnsi" w:eastAsiaTheme="majorEastAsia" w:hAnsiTheme="majorHAnsi" w:cstheme="majorBidi"/>
      <w:b/>
      <w:bCs/>
      <w:color w:val="365F91" w:themeColor="accent1" w:themeShade="BF"/>
      <w:kern w:val="2"/>
      <w:sz w:val="28"/>
      <w:szCs w:val="28"/>
    </w:rPr>
  </w:style>
  <w:style w:type="paragraph" w:styleId="BalloonText">
    <w:name w:val="Balloon Text"/>
    <w:basedOn w:val="Normal"/>
    <w:link w:val="BalloonTextChar"/>
    <w:uiPriority w:val="99"/>
    <w:semiHidden/>
    <w:unhideWhenUsed/>
    <w:rsid w:val="00C43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B3C"/>
    <w:rPr>
      <w:rFonts w:ascii="Tahoma" w:hAnsi="Tahoma" w:cs="Tahoma"/>
      <w:kern w:val="2"/>
      <w:sz w:val="16"/>
      <w:szCs w:val="16"/>
    </w:rPr>
  </w:style>
  <w:style w:type="paragraph" w:styleId="TOCHeading">
    <w:name w:val="TOC Heading"/>
    <w:basedOn w:val="Heading1"/>
    <w:next w:val="Normal"/>
    <w:uiPriority w:val="39"/>
    <w:unhideWhenUsed/>
    <w:qFormat/>
    <w:rsid w:val="00EC4450"/>
    <w:pPr>
      <w:spacing w:before="240"/>
      <w:outlineLvl w:val="9"/>
    </w:pPr>
    <w:rPr>
      <w:b w:val="0"/>
      <w:bCs w:val="0"/>
      <w:kern w:val="0"/>
      <w:sz w:val="32"/>
      <w:szCs w:val="32"/>
    </w:rPr>
  </w:style>
  <w:style w:type="paragraph" w:styleId="TOC1">
    <w:name w:val="toc 1"/>
    <w:basedOn w:val="Normal"/>
    <w:next w:val="Normal"/>
    <w:autoRedefine/>
    <w:uiPriority w:val="39"/>
    <w:unhideWhenUsed/>
    <w:rsid w:val="00EC4450"/>
    <w:pPr>
      <w:spacing w:after="100"/>
    </w:pPr>
  </w:style>
  <w:style w:type="paragraph" w:styleId="TOC2">
    <w:name w:val="toc 2"/>
    <w:basedOn w:val="Normal"/>
    <w:next w:val="Normal"/>
    <w:autoRedefine/>
    <w:uiPriority w:val="39"/>
    <w:unhideWhenUsed/>
    <w:rsid w:val="00EC4450"/>
    <w:pPr>
      <w:spacing w:after="100"/>
      <w:ind w:left="220"/>
    </w:pPr>
  </w:style>
  <w:style w:type="paragraph" w:styleId="TOC3">
    <w:name w:val="toc 3"/>
    <w:basedOn w:val="Normal"/>
    <w:next w:val="Normal"/>
    <w:autoRedefine/>
    <w:uiPriority w:val="39"/>
    <w:unhideWhenUsed/>
    <w:rsid w:val="00EC4450"/>
    <w:pPr>
      <w:spacing w:after="100"/>
      <w:ind w:left="440"/>
    </w:pPr>
  </w:style>
  <w:style w:type="character" w:customStyle="1" w:styleId="Heading2Char">
    <w:name w:val="Heading 2 Char"/>
    <w:basedOn w:val="DefaultParagraphFont"/>
    <w:link w:val="Heading2"/>
    <w:uiPriority w:val="9"/>
    <w:semiHidden/>
    <w:rsid w:val="00A83F6A"/>
    <w:rPr>
      <w:rFonts w:asciiTheme="majorHAnsi" w:eastAsiaTheme="majorEastAsia" w:hAnsiTheme="majorHAnsi" w:cstheme="majorBidi"/>
      <w:b/>
      <w:bCs/>
      <w:color w:val="4F81BD" w:themeColor="accent1"/>
      <w:kern w:val="2"/>
      <w:sz w:val="26"/>
      <w:szCs w:val="26"/>
    </w:rPr>
  </w:style>
  <w:style w:type="character" w:customStyle="1" w:styleId="Heading3Char">
    <w:name w:val="Heading 3 Char"/>
    <w:basedOn w:val="DefaultParagraphFont"/>
    <w:link w:val="Heading3"/>
    <w:uiPriority w:val="9"/>
    <w:semiHidden/>
    <w:rsid w:val="00A83F6A"/>
    <w:rPr>
      <w:rFonts w:asciiTheme="majorHAnsi" w:eastAsiaTheme="majorEastAsia" w:hAnsiTheme="majorHAnsi" w:cstheme="majorBidi"/>
      <w:b/>
      <w:bCs/>
      <w:color w:val="4F81BD" w:themeColor="accent1"/>
      <w:kern w:val="2"/>
    </w:rPr>
  </w:style>
  <w:style w:type="paragraph" w:styleId="Bibliography">
    <w:name w:val="Bibliography"/>
    <w:basedOn w:val="Normal"/>
    <w:next w:val="Normal"/>
    <w:uiPriority w:val="37"/>
    <w:unhideWhenUsed/>
    <w:rsid w:val="00A83F6A"/>
  </w:style>
  <w:style w:type="table" w:styleId="TableGrid">
    <w:name w:val="Table Grid"/>
    <w:basedOn w:val="TableNormal"/>
    <w:uiPriority w:val="39"/>
    <w:rsid w:val="00BF483D"/>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2A"/>
    <w:pPr>
      <w:spacing w:after="160" w:line="259" w:lineRule="auto"/>
    </w:pPr>
    <w:rPr>
      <w:kern w:val="2"/>
      <w14:ligatures w14:val="standardContextual"/>
    </w:rPr>
  </w:style>
  <w:style w:type="paragraph" w:styleId="Heading1">
    <w:name w:val="heading 1"/>
    <w:basedOn w:val="Normal"/>
    <w:next w:val="Normal"/>
    <w:link w:val="Heading1Char"/>
    <w:uiPriority w:val="9"/>
    <w:qFormat/>
    <w:rsid w:val="00C43B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83F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3F6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17C2A"/>
    <w:pPr>
      <w:keepNext/>
      <w:keepLines/>
      <w:spacing w:before="80" w:after="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17C2A"/>
    <w:rPr>
      <w:rFonts w:eastAsiaTheme="majorEastAsia" w:cstheme="majorBidi"/>
      <w:i/>
      <w:iCs/>
      <w:color w:val="365F91" w:themeColor="accent1" w:themeShade="BF"/>
      <w:kern w:val="2"/>
      <w14:ligatures w14:val="standardContextual"/>
    </w:rPr>
  </w:style>
  <w:style w:type="paragraph" w:styleId="Footer">
    <w:name w:val="footer"/>
    <w:basedOn w:val="Normal"/>
    <w:link w:val="FooterChar"/>
    <w:uiPriority w:val="99"/>
    <w:unhideWhenUsed/>
    <w:rsid w:val="00117C2A"/>
    <w:pPr>
      <w:tabs>
        <w:tab w:val="center" w:pos="4680"/>
        <w:tab w:val="right" w:pos="9360"/>
      </w:tabs>
      <w:spacing w:after="0" w:line="240" w:lineRule="auto"/>
    </w:pPr>
    <w:rPr>
      <w:rFonts w:eastAsiaTheme="minorEastAsia" w:cs="Times New Roman"/>
      <w:kern w:val="0"/>
      <w14:ligatures w14:val="none"/>
    </w:rPr>
  </w:style>
  <w:style w:type="character" w:customStyle="1" w:styleId="FooterChar">
    <w:name w:val="Footer Char"/>
    <w:basedOn w:val="DefaultParagraphFont"/>
    <w:link w:val="Footer"/>
    <w:uiPriority w:val="99"/>
    <w:rsid w:val="00117C2A"/>
    <w:rPr>
      <w:rFonts w:eastAsiaTheme="minorEastAsia" w:cs="Times New Roman"/>
    </w:rPr>
  </w:style>
  <w:style w:type="paragraph" w:styleId="Header">
    <w:name w:val="header"/>
    <w:basedOn w:val="Normal"/>
    <w:link w:val="HeaderChar"/>
    <w:uiPriority w:val="99"/>
    <w:unhideWhenUsed/>
    <w:rsid w:val="00117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C2A"/>
    <w:rPr>
      <w:kern w:val="2"/>
      <w14:ligatures w14:val="standardContextual"/>
    </w:rPr>
  </w:style>
  <w:style w:type="paragraph" w:styleId="BodyText">
    <w:name w:val="Body Text"/>
    <w:basedOn w:val="Normal"/>
    <w:link w:val="BodyTextChar"/>
    <w:uiPriority w:val="1"/>
    <w:qFormat/>
    <w:rsid w:val="00117C2A"/>
    <w:pPr>
      <w:widowControl w:val="0"/>
      <w:autoSpaceDE w:val="0"/>
      <w:autoSpaceDN w:val="0"/>
      <w:spacing w:after="0" w:line="240" w:lineRule="auto"/>
      <w:jc w:val="both"/>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117C2A"/>
    <w:rPr>
      <w:rFonts w:ascii="Times New Roman" w:eastAsia="Times New Roman" w:hAnsi="Times New Roman" w:cs="Times New Roman"/>
      <w:sz w:val="24"/>
      <w:szCs w:val="24"/>
      <w:lang w:val="id"/>
    </w:rPr>
  </w:style>
  <w:style w:type="paragraph" w:styleId="ListParagraph">
    <w:name w:val="List Paragraph"/>
    <w:aliases w:val="Body of text"/>
    <w:basedOn w:val="Normal"/>
    <w:link w:val="ListParagraphChar"/>
    <w:uiPriority w:val="34"/>
    <w:qFormat/>
    <w:rsid w:val="00826A59"/>
    <w:pPr>
      <w:ind w:left="720"/>
      <w:contextualSpacing/>
    </w:pPr>
  </w:style>
  <w:style w:type="character" w:customStyle="1" w:styleId="ListParagraphChar">
    <w:name w:val="List Paragraph Char"/>
    <w:aliases w:val="Body of text Char"/>
    <w:link w:val="ListParagraph"/>
    <w:uiPriority w:val="34"/>
    <w:locked/>
    <w:rsid w:val="00826A59"/>
    <w:rPr>
      <w:kern w:val="2"/>
      <w14:ligatures w14:val="standardContextual"/>
    </w:rPr>
  </w:style>
  <w:style w:type="paragraph" w:styleId="NormalWeb">
    <w:name w:val="Normal (Web)"/>
    <w:basedOn w:val="Normal"/>
    <w:uiPriority w:val="99"/>
    <w:unhideWhenUsed/>
    <w:rsid w:val="00145C9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45C94"/>
    <w:rPr>
      <w:b/>
      <w:bCs/>
    </w:rPr>
  </w:style>
  <w:style w:type="paragraph" w:styleId="FootnoteText">
    <w:name w:val="footnote text"/>
    <w:basedOn w:val="Normal"/>
    <w:link w:val="FootnoteTextChar"/>
    <w:uiPriority w:val="99"/>
    <w:unhideWhenUsed/>
    <w:rsid w:val="00145C94"/>
    <w:pPr>
      <w:spacing w:after="0" w:line="240" w:lineRule="auto"/>
    </w:pPr>
    <w:rPr>
      <w:sz w:val="20"/>
      <w:szCs w:val="20"/>
    </w:rPr>
  </w:style>
  <w:style w:type="character" w:customStyle="1" w:styleId="FootnoteTextChar">
    <w:name w:val="Footnote Text Char"/>
    <w:basedOn w:val="DefaultParagraphFont"/>
    <w:link w:val="FootnoteText"/>
    <w:uiPriority w:val="99"/>
    <w:rsid w:val="00145C94"/>
    <w:rPr>
      <w:kern w:val="2"/>
      <w:sz w:val="20"/>
      <w:szCs w:val="20"/>
      <w14:ligatures w14:val="standardContextual"/>
    </w:rPr>
  </w:style>
  <w:style w:type="character" w:styleId="FootnoteReference">
    <w:name w:val="footnote reference"/>
    <w:basedOn w:val="DefaultParagraphFont"/>
    <w:uiPriority w:val="99"/>
    <w:semiHidden/>
    <w:unhideWhenUsed/>
    <w:rsid w:val="00145C94"/>
    <w:rPr>
      <w:vertAlign w:val="superscript"/>
    </w:rPr>
  </w:style>
  <w:style w:type="character" w:styleId="Hyperlink">
    <w:name w:val="Hyperlink"/>
    <w:basedOn w:val="DefaultParagraphFont"/>
    <w:uiPriority w:val="99"/>
    <w:unhideWhenUsed/>
    <w:rsid w:val="00145C94"/>
    <w:rPr>
      <w:color w:val="0000FF" w:themeColor="hyperlink"/>
      <w:u w:val="single"/>
    </w:rPr>
  </w:style>
  <w:style w:type="character" w:customStyle="1" w:styleId="Heading1Char">
    <w:name w:val="Heading 1 Char"/>
    <w:basedOn w:val="DefaultParagraphFont"/>
    <w:link w:val="Heading1"/>
    <w:uiPriority w:val="9"/>
    <w:rsid w:val="00C43B3C"/>
    <w:rPr>
      <w:rFonts w:asciiTheme="majorHAnsi" w:eastAsiaTheme="majorEastAsia" w:hAnsiTheme="majorHAnsi" w:cstheme="majorBidi"/>
      <w:b/>
      <w:bCs/>
      <w:color w:val="365F91" w:themeColor="accent1" w:themeShade="BF"/>
      <w:kern w:val="2"/>
      <w:sz w:val="28"/>
      <w:szCs w:val="28"/>
      <w14:ligatures w14:val="standardContextual"/>
    </w:rPr>
  </w:style>
  <w:style w:type="paragraph" w:styleId="BalloonText">
    <w:name w:val="Balloon Text"/>
    <w:basedOn w:val="Normal"/>
    <w:link w:val="BalloonTextChar"/>
    <w:uiPriority w:val="99"/>
    <w:semiHidden/>
    <w:unhideWhenUsed/>
    <w:rsid w:val="00C43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B3C"/>
    <w:rPr>
      <w:rFonts w:ascii="Tahoma" w:hAnsi="Tahoma" w:cs="Tahoma"/>
      <w:kern w:val="2"/>
      <w:sz w:val="16"/>
      <w:szCs w:val="16"/>
      <w14:ligatures w14:val="standardContextual"/>
    </w:rPr>
  </w:style>
  <w:style w:type="paragraph" w:styleId="TOCHeading">
    <w:name w:val="TOC Heading"/>
    <w:basedOn w:val="Heading1"/>
    <w:next w:val="Normal"/>
    <w:uiPriority w:val="39"/>
    <w:unhideWhenUsed/>
    <w:qFormat/>
    <w:rsid w:val="00EC4450"/>
    <w:pPr>
      <w:spacing w:before="240"/>
      <w:outlineLvl w:val="9"/>
    </w:pPr>
    <w:rPr>
      <w:b w:val="0"/>
      <w:bCs w:val="0"/>
      <w:kern w:val="0"/>
      <w:sz w:val="32"/>
      <w:szCs w:val="32"/>
      <w14:ligatures w14:val="none"/>
    </w:rPr>
  </w:style>
  <w:style w:type="paragraph" w:styleId="TOC1">
    <w:name w:val="toc 1"/>
    <w:basedOn w:val="Normal"/>
    <w:next w:val="Normal"/>
    <w:autoRedefine/>
    <w:uiPriority w:val="39"/>
    <w:unhideWhenUsed/>
    <w:rsid w:val="00EC4450"/>
    <w:pPr>
      <w:spacing w:after="100"/>
    </w:pPr>
  </w:style>
  <w:style w:type="paragraph" w:styleId="TOC2">
    <w:name w:val="toc 2"/>
    <w:basedOn w:val="Normal"/>
    <w:next w:val="Normal"/>
    <w:autoRedefine/>
    <w:uiPriority w:val="39"/>
    <w:unhideWhenUsed/>
    <w:rsid w:val="00EC4450"/>
    <w:pPr>
      <w:spacing w:after="100"/>
      <w:ind w:left="220"/>
    </w:pPr>
  </w:style>
  <w:style w:type="paragraph" w:styleId="TOC3">
    <w:name w:val="toc 3"/>
    <w:basedOn w:val="Normal"/>
    <w:next w:val="Normal"/>
    <w:autoRedefine/>
    <w:uiPriority w:val="39"/>
    <w:unhideWhenUsed/>
    <w:rsid w:val="00EC4450"/>
    <w:pPr>
      <w:spacing w:after="100"/>
      <w:ind w:left="440"/>
    </w:pPr>
  </w:style>
  <w:style w:type="character" w:customStyle="1" w:styleId="Heading2Char">
    <w:name w:val="Heading 2 Char"/>
    <w:basedOn w:val="DefaultParagraphFont"/>
    <w:link w:val="Heading2"/>
    <w:uiPriority w:val="9"/>
    <w:semiHidden/>
    <w:rsid w:val="00A83F6A"/>
    <w:rPr>
      <w:rFonts w:asciiTheme="majorHAnsi" w:eastAsiaTheme="majorEastAsia" w:hAnsiTheme="majorHAnsi" w:cstheme="majorBidi"/>
      <w:b/>
      <w:bCs/>
      <w:color w:val="4F81BD" w:themeColor="accent1"/>
      <w:kern w:val="2"/>
      <w:sz w:val="26"/>
      <w:szCs w:val="26"/>
      <w14:ligatures w14:val="standardContextual"/>
    </w:rPr>
  </w:style>
  <w:style w:type="character" w:customStyle="1" w:styleId="Heading3Char">
    <w:name w:val="Heading 3 Char"/>
    <w:basedOn w:val="DefaultParagraphFont"/>
    <w:link w:val="Heading3"/>
    <w:uiPriority w:val="9"/>
    <w:semiHidden/>
    <w:rsid w:val="00A83F6A"/>
    <w:rPr>
      <w:rFonts w:asciiTheme="majorHAnsi" w:eastAsiaTheme="majorEastAsia" w:hAnsiTheme="majorHAnsi" w:cstheme="majorBidi"/>
      <w:b/>
      <w:bCs/>
      <w:color w:val="4F81BD" w:themeColor="accent1"/>
      <w:kern w:val="2"/>
      <w14:ligatures w14:val="standardContextual"/>
    </w:rPr>
  </w:style>
  <w:style w:type="paragraph" w:styleId="Bibliography">
    <w:name w:val="Bibliography"/>
    <w:basedOn w:val="Normal"/>
    <w:next w:val="Normal"/>
    <w:uiPriority w:val="37"/>
    <w:unhideWhenUsed/>
    <w:rsid w:val="00A83F6A"/>
  </w:style>
  <w:style w:type="table" w:styleId="TableGrid">
    <w:name w:val="Table Grid"/>
    <w:basedOn w:val="TableNormal"/>
    <w:uiPriority w:val="39"/>
    <w:rsid w:val="00BF483D"/>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1.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Kam08</b:Tag>
    <b:SourceType>Book</b:SourceType>
    <b:Guid>{08CC0C01-A9D9-405D-A40E-AAFDFA645CA3}</b:Guid>
    <b:Year>2008</b:Year>
    <b:City>Jakarta</b:City>
    <b:Publisher>Citra Umbara</b:Publisher>
    <b:Title>Kamus Hukum</b:Title>
    <b:RefOrder>1</b:RefOrder>
  </b:Source>
</b:Sources>
</file>

<file path=customXml/itemProps1.xml><?xml version="1.0" encoding="utf-8"?>
<ds:datastoreItem xmlns:ds="http://schemas.openxmlformats.org/officeDocument/2006/customXml" ds:itemID="{23954F8C-038E-4744-BE6D-5AEBDBF04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1865</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2025-11-26T03:16:00Z</dcterms:created>
  <dcterms:modified xsi:type="dcterms:W3CDTF">2025-11-26T03:16:00Z</dcterms:modified>
</cp:coreProperties>
</file>