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F3B" w:rsidRDefault="00C85F3B" w:rsidP="00C85F3B">
      <w:pPr>
        <w:pStyle w:val="Heading1"/>
        <w:ind w:left="2376" w:right="2090"/>
      </w:pPr>
      <w:r>
        <w:t xml:space="preserve">BAB </w:t>
      </w:r>
      <w:r>
        <w:rPr>
          <w:spacing w:val="-5"/>
        </w:rPr>
        <w:t>IV</w:t>
      </w:r>
    </w:p>
    <w:p w:rsidR="00C85F3B" w:rsidRDefault="00C85F3B" w:rsidP="00C85F3B">
      <w:pPr>
        <w:pStyle w:val="BodyText"/>
        <w:rPr>
          <w:b/>
        </w:rPr>
      </w:pPr>
    </w:p>
    <w:p w:rsidR="00C85F3B" w:rsidRDefault="00C85F3B" w:rsidP="00C85F3B">
      <w:pPr>
        <w:ind w:left="2372" w:right="2090"/>
        <w:jc w:val="center"/>
        <w:rPr>
          <w:b/>
          <w:sz w:val="24"/>
        </w:rPr>
      </w:pPr>
      <w:r>
        <w:rPr>
          <w:b/>
          <w:sz w:val="24"/>
        </w:rPr>
        <w:t>HASILDAN</w:t>
      </w:r>
      <w:r>
        <w:rPr>
          <w:b/>
          <w:spacing w:val="-2"/>
          <w:sz w:val="24"/>
        </w:rPr>
        <w:t>PEMBAHASAN</w:t>
      </w:r>
    </w:p>
    <w:p w:rsidR="00C85F3B" w:rsidRDefault="00C85F3B" w:rsidP="00C85F3B">
      <w:pPr>
        <w:pStyle w:val="BodyText"/>
        <w:rPr>
          <w:b/>
        </w:rPr>
      </w:pPr>
    </w:p>
    <w:p w:rsidR="00C85F3B" w:rsidRDefault="00C85F3B" w:rsidP="00C85F3B">
      <w:pPr>
        <w:pStyle w:val="BodyText"/>
        <w:rPr>
          <w:b/>
        </w:rPr>
      </w:pPr>
    </w:p>
    <w:p w:rsidR="00C85F3B" w:rsidRDefault="00C85F3B" w:rsidP="00C85F3B">
      <w:pPr>
        <w:pStyle w:val="BodyText"/>
        <w:rPr>
          <w:b/>
        </w:rPr>
      </w:pPr>
    </w:p>
    <w:p w:rsidR="00C85F3B" w:rsidRDefault="00C85F3B" w:rsidP="00C85F3B">
      <w:pPr>
        <w:pStyle w:val="Heading2"/>
        <w:numPr>
          <w:ilvl w:val="0"/>
          <w:numId w:val="29"/>
        </w:numPr>
        <w:tabs>
          <w:tab w:val="left" w:pos="568"/>
        </w:tabs>
        <w:spacing w:line="480" w:lineRule="auto"/>
        <w:ind w:right="285"/>
        <w:jc w:val="both"/>
      </w:pPr>
      <w:bookmarkStart w:id="0" w:name="_TOC_250015"/>
      <w:bookmarkEnd w:id="0"/>
      <w:r>
        <w:t>Gambaran Umum Unit Penjinakan Bom (JIBOM) Satuan Brimob Polda Sumatera Utara</w:t>
      </w:r>
    </w:p>
    <w:p w:rsidR="00C85F3B" w:rsidRDefault="00C85F3B" w:rsidP="00C85F3B">
      <w:pPr>
        <w:pStyle w:val="BodyText"/>
        <w:spacing w:before="1" w:line="480" w:lineRule="auto"/>
        <w:ind w:left="568" w:right="277" w:firstLine="720"/>
        <w:jc w:val="both"/>
      </w:pPr>
      <w:r>
        <w:t>Unit Penjinakan Bom (JIBOM) merupakan salah satu unsur pelaksana teknis dari Detasemen Gegana, yang berada di bawah komando Korps Brigade Mobil (Brimob) Kepolisian Republik Indonesia. Di tingkat daerah, seperti di wilayah Polda Sumatera Utara, JIBOM menjadi bagian integral dari Detasemen Gegana Satuan Brimob yang memiliki peran khusus dalam menangani situasi- situasi berisiko tinggi terkait bahan peledak, terorisme, dan ancaman non- konvensional lainnya.</w:t>
      </w:r>
      <w:hyperlink w:anchor="_bookmark18" w:history="1">
        <w:r>
          <w:rPr>
            <w:vertAlign w:val="superscript"/>
          </w:rPr>
          <w:t>19</w:t>
        </w:r>
      </w:hyperlink>
    </w:p>
    <w:p w:rsidR="00C85F3B" w:rsidRDefault="00C85F3B" w:rsidP="00C85F3B">
      <w:pPr>
        <w:pStyle w:val="BodyText"/>
        <w:spacing w:line="480" w:lineRule="auto"/>
        <w:ind w:left="568" w:right="281" w:firstLine="720"/>
        <w:jc w:val="both"/>
      </w:pPr>
      <w:r>
        <w:t>Pembentukan Unit JIBOM dilatarbelakangi oleh dinamika ancaman keamanan yang terus berkembang, khususnya sejak gelombang aksi terorisme meningkat di Indonesia pasca-tragedi bom Bali tahun 2002. Seiring berkembangnya modus operandi kelompok radikal dan teroris, terutama dalam memanfaatkan teknologi dan bahan peledak dalam aksinya, Polri menilai perlu adanyaunitkhususyangmampumeresponscepat,akurat,danprofesionalterhadap potensi ancaman peledakan dan serangan berskala besar.</w:t>
      </w:r>
      <w:hyperlink w:anchor="_bookmark19" w:history="1">
        <w:r>
          <w:rPr>
            <w:vertAlign w:val="superscript"/>
          </w:rPr>
          <w:t>20</w:t>
        </w:r>
      </w:hyperlink>
    </w:p>
    <w:p w:rsidR="00C85F3B" w:rsidRDefault="00C85F3B" w:rsidP="00C85F3B">
      <w:pPr>
        <w:pStyle w:val="BodyText"/>
        <w:spacing w:before="1" w:line="480" w:lineRule="auto"/>
        <w:ind w:left="568" w:right="282" w:firstLine="720"/>
        <w:jc w:val="both"/>
      </w:pPr>
      <w:r>
        <w:t>Sumatera Utara sebagai salah satu provinsi strategis yang memiliki pelabuhan,bandarainternasional,kawasanindustri,dankeberagamanetnis-</w:t>
      </w:r>
      <w:r>
        <w:rPr>
          <w:spacing w:val="-2"/>
        </w:rPr>
        <w:t>agama,</w:t>
      </w:r>
    </w:p>
    <w:p w:rsidR="00C85F3B" w:rsidRDefault="00103C58" w:rsidP="00C85F3B">
      <w:pPr>
        <w:pStyle w:val="BodyText"/>
        <w:spacing w:before="7"/>
        <w:rPr>
          <w:sz w:val="16"/>
        </w:rPr>
      </w:pPr>
      <w:r w:rsidRPr="00103C58">
        <w:rPr>
          <w:noProof/>
          <w:sz w:val="16"/>
          <w:lang w:val="en-US"/>
        </w:rPr>
        <w:pict>
          <v:shape id="Graphic 23" o:spid="_x0000_s1026" style="position:absolute;margin-left:113.4pt;margin-top:10.75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t+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" path="m1829053,l,,,9144r1829053,l1829053,xe" fillcolor="black" stroked="f">
            <v:path arrowok="t"/>
            <w10:wrap type="topAndBottom" anchorx="page"/>
          </v:shape>
        </w:pict>
      </w:r>
    </w:p>
    <w:p w:rsidR="00C85F3B" w:rsidRDefault="00C85F3B" w:rsidP="00C85F3B">
      <w:pPr>
        <w:spacing w:before="102" w:line="243" w:lineRule="exact"/>
        <w:ind w:left="568"/>
        <w:rPr>
          <w:sz w:val="20"/>
        </w:rPr>
      </w:pPr>
      <w:bookmarkStart w:id="1" w:name="_bookmark18"/>
      <w:bookmarkEnd w:id="1"/>
      <w:r>
        <w:rPr>
          <w:rFonts w:ascii="Calibri"/>
          <w:sz w:val="20"/>
          <w:vertAlign w:val="superscript"/>
        </w:rPr>
        <w:t>19</w:t>
      </w:r>
      <w:r>
        <w:rPr>
          <w:sz w:val="20"/>
        </w:rPr>
        <w:t>BrimobPolri.(2021).</w:t>
      </w:r>
      <w:r>
        <w:rPr>
          <w:i/>
          <w:sz w:val="20"/>
        </w:rPr>
        <w:t>ProfilKorpsBrimobPolri</w:t>
      </w:r>
      <w:r>
        <w:rPr>
          <w:sz w:val="20"/>
        </w:rPr>
        <w:t>.Jakarta:DivisiHumasMabes</w:t>
      </w:r>
      <w:r>
        <w:rPr>
          <w:spacing w:val="-2"/>
          <w:sz w:val="20"/>
        </w:rPr>
        <w:t>Polri.</w:t>
      </w:r>
    </w:p>
    <w:p w:rsidR="00C85F3B" w:rsidRDefault="00C85F3B" w:rsidP="00C85F3B">
      <w:pPr>
        <w:ind w:left="568" w:right="281"/>
        <w:rPr>
          <w:sz w:val="20"/>
        </w:rPr>
      </w:pPr>
      <w:bookmarkStart w:id="2" w:name="_bookmark19"/>
      <w:bookmarkEnd w:id="2"/>
      <w:r>
        <w:rPr>
          <w:rFonts w:ascii="Calibri"/>
          <w:sz w:val="20"/>
          <w:vertAlign w:val="superscript"/>
        </w:rPr>
        <w:t>20</w:t>
      </w:r>
      <w:r>
        <w:rPr>
          <w:sz w:val="20"/>
        </w:rPr>
        <w:t>BadanNasionalPenanggulanganTerorisme.(2022).</w:t>
      </w:r>
      <w:r>
        <w:rPr>
          <w:i/>
          <w:sz w:val="20"/>
        </w:rPr>
        <w:t>LaporanTahunanPenanggulangan Terorisme di Indonesia</w:t>
      </w:r>
      <w:r>
        <w:rPr>
          <w:sz w:val="20"/>
        </w:rPr>
        <w:t>. Jakarta: BNPT RI.</w:t>
      </w:r>
    </w:p>
    <w:p w:rsidR="00C85F3B" w:rsidRDefault="00C85F3B" w:rsidP="00C85F3B">
      <w:pPr>
        <w:pStyle w:val="BodyText"/>
        <w:rPr>
          <w:sz w:val="22"/>
        </w:rPr>
      </w:pPr>
    </w:p>
    <w:p w:rsidR="00C85F3B" w:rsidRDefault="00C85F3B" w:rsidP="00C85F3B">
      <w:pPr>
        <w:pStyle w:val="BodyText"/>
        <w:spacing w:before="167"/>
        <w:rPr>
          <w:sz w:val="22"/>
        </w:rPr>
      </w:pPr>
    </w:p>
    <w:p w:rsidR="00C85F3B" w:rsidRDefault="00C85F3B" w:rsidP="00C85F3B">
      <w:pPr>
        <w:ind w:left="2376" w:right="2090"/>
        <w:jc w:val="center"/>
        <w:rPr>
          <w:rFonts w:ascii="Calibri"/>
        </w:rPr>
      </w:pPr>
      <w:r>
        <w:rPr>
          <w:rFonts w:ascii="Calibri"/>
          <w:spacing w:val="-5"/>
        </w:rPr>
        <w:t>19</w:t>
      </w:r>
    </w:p>
    <w:p w:rsidR="00C85F3B" w:rsidRDefault="00C85F3B" w:rsidP="00C85F3B">
      <w:pPr>
        <w:jc w:val="center"/>
        <w:rPr>
          <w:rFonts w:ascii="Calibri"/>
        </w:rPr>
        <w:sectPr w:rsidR="00C85F3B">
          <w:headerReference w:type="even" r:id="rId7"/>
          <w:headerReference w:type="default" r:id="rId8"/>
          <w:footerReference w:type="even" r:id="rId9"/>
          <w:footerReference w:type="default" r:id="rId10"/>
          <w:headerReference w:type="first" r:id="rId11"/>
          <w:footerReference w:type="first" r:id="rId12"/>
          <w:pgSz w:w="11910" w:h="16840"/>
          <w:pgMar w:top="1920" w:right="1417" w:bottom="280" w:left="1700" w:header="0" w:footer="0" w:gutter="0"/>
          <w:cols w:space="720"/>
        </w:sectPr>
      </w:pPr>
    </w:p>
    <w:p w:rsidR="00C85F3B" w:rsidRDefault="00C85F3B" w:rsidP="00C85F3B">
      <w:pPr>
        <w:pStyle w:val="BodyText"/>
        <w:rPr>
          <w:rFonts w:ascii="Calibri"/>
        </w:rPr>
      </w:pPr>
    </w:p>
    <w:p w:rsidR="00C85F3B" w:rsidRDefault="00C85F3B" w:rsidP="00C85F3B">
      <w:pPr>
        <w:pStyle w:val="BodyText"/>
        <w:rPr>
          <w:rFonts w:ascii="Calibri"/>
        </w:rPr>
      </w:pPr>
    </w:p>
    <w:p w:rsidR="00C85F3B" w:rsidRDefault="00C85F3B" w:rsidP="00C85F3B">
      <w:pPr>
        <w:pStyle w:val="BodyText"/>
        <w:rPr>
          <w:rFonts w:ascii="Calibri"/>
        </w:rPr>
      </w:pPr>
    </w:p>
    <w:p w:rsidR="00C85F3B" w:rsidRDefault="00C85F3B" w:rsidP="00C85F3B">
      <w:pPr>
        <w:pStyle w:val="BodyText"/>
        <w:spacing w:before="111"/>
        <w:rPr>
          <w:rFonts w:ascii="Calibri"/>
        </w:rPr>
      </w:pPr>
    </w:p>
    <w:p w:rsidR="00C85F3B" w:rsidRDefault="00C85F3B" w:rsidP="00C85F3B">
      <w:pPr>
        <w:pStyle w:val="BodyText"/>
        <w:spacing w:line="480" w:lineRule="auto"/>
        <w:ind w:left="568" w:right="283"/>
        <w:jc w:val="both"/>
      </w:pPr>
      <w:r>
        <w:t xml:space="preserve">tentu menjadi wilayah yang memiliki tingkat kerawanan tertentu. Oleh karena itu, keberadaanJIBOMdiwilayahinibukanhanyasebagaiinstrumentaktis,melainkan sebagaikomponenstrategisdalamsistemketahanandankeamanandaerahmaupun </w:t>
      </w:r>
      <w:r>
        <w:rPr>
          <w:spacing w:val="-2"/>
        </w:rPr>
        <w:t>nasional.</w:t>
      </w:r>
    </w:p>
    <w:p w:rsidR="00C85F3B" w:rsidRDefault="00C85F3B" w:rsidP="00C85F3B">
      <w:pPr>
        <w:pStyle w:val="BodyText"/>
      </w:pPr>
    </w:p>
    <w:p w:rsidR="00C85F3B" w:rsidRDefault="00C85F3B" w:rsidP="00C85F3B">
      <w:pPr>
        <w:pStyle w:val="BodyText"/>
        <w:spacing w:before="1"/>
      </w:pPr>
    </w:p>
    <w:p w:rsidR="00C85F3B" w:rsidRDefault="00C85F3B" w:rsidP="00C85F3B">
      <w:pPr>
        <w:pStyle w:val="Heading2"/>
        <w:numPr>
          <w:ilvl w:val="1"/>
          <w:numId w:val="29"/>
        </w:numPr>
        <w:tabs>
          <w:tab w:val="left" w:pos="994"/>
        </w:tabs>
        <w:ind w:left="994" w:hanging="359"/>
      </w:pPr>
      <w:bookmarkStart w:id="3" w:name="_TOC_250014"/>
      <w:r>
        <w:t>StrukturOrganisasidanKomposisi</w:t>
      </w:r>
      <w:bookmarkEnd w:id="3"/>
      <w:r>
        <w:rPr>
          <w:spacing w:val="-2"/>
        </w:rPr>
        <w:t xml:space="preserve"> Personel</w:t>
      </w:r>
    </w:p>
    <w:p w:rsidR="00C85F3B" w:rsidRDefault="00C85F3B" w:rsidP="00C85F3B">
      <w:pPr>
        <w:pStyle w:val="BodyText"/>
        <w:rPr>
          <w:b/>
        </w:rPr>
      </w:pPr>
    </w:p>
    <w:p w:rsidR="00C85F3B" w:rsidRDefault="00C85F3B" w:rsidP="00C85F3B">
      <w:pPr>
        <w:pStyle w:val="BodyText"/>
        <w:spacing w:line="480" w:lineRule="auto"/>
        <w:ind w:left="568" w:right="279" w:firstLine="720"/>
        <w:jc w:val="both"/>
      </w:pPr>
      <w:r>
        <w:t>Unit JIBOM berada di bawah kendali langsung Komandan Detasemen Gegana di wilayah Polda, dan beroperasi berdasarkan instruksi Kapolda atau perintah situasional dari Mabes Polri jika diperlukan. Dalam strukturnya, JIBOM terdiri atas beberapa sub-unit fungsional yang masing-masing memiliki tugas khusus, antara lain:</w:t>
      </w:r>
      <w:hyperlink w:anchor="_bookmark20" w:history="1">
        <w:r>
          <w:rPr>
            <w:vertAlign w:val="superscript"/>
          </w:rPr>
          <w:t>21</w:t>
        </w:r>
      </w:hyperlink>
    </w:p>
    <w:p w:rsidR="00C85F3B" w:rsidRDefault="00C85F3B" w:rsidP="00C85F3B">
      <w:pPr>
        <w:pStyle w:val="ListParagraph"/>
        <w:numPr>
          <w:ilvl w:val="2"/>
          <w:numId w:val="29"/>
        </w:numPr>
        <w:tabs>
          <w:tab w:val="left" w:pos="1287"/>
        </w:tabs>
        <w:spacing w:before="1"/>
        <w:ind w:left="1287" w:hanging="359"/>
        <w:jc w:val="both"/>
        <w:rPr>
          <w:sz w:val="24"/>
        </w:rPr>
      </w:pPr>
      <w:r>
        <w:rPr>
          <w:sz w:val="24"/>
        </w:rPr>
        <w:t>TimAssessmentdanIntelijen</w:t>
      </w:r>
      <w:r>
        <w:rPr>
          <w:spacing w:val="-2"/>
          <w:sz w:val="24"/>
        </w:rPr>
        <w:t>Teknis</w:t>
      </w:r>
    </w:p>
    <w:p w:rsidR="00C85F3B" w:rsidRDefault="00C85F3B" w:rsidP="00C85F3B">
      <w:pPr>
        <w:pStyle w:val="BodyText"/>
      </w:pPr>
    </w:p>
    <w:p w:rsidR="00C85F3B" w:rsidRDefault="00C85F3B" w:rsidP="00C85F3B">
      <w:pPr>
        <w:pStyle w:val="BodyText"/>
        <w:spacing w:line="480" w:lineRule="auto"/>
        <w:ind w:left="1288" w:right="281" w:firstLine="720"/>
      </w:pPr>
      <w:r>
        <w:rPr>
          <w:spacing w:val="-2"/>
        </w:rPr>
        <w:t xml:space="preserve">Bertugasmelakukanpenilaianrisiko, pengumpulandatateknis,serta </w:t>
      </w:r>
      <w:r>
        <w:t>pengawasan terhadap objek-objek rawan ancaman bahan peledak.</w:t>
      </w:r>
    </w:p>
    <w:p w:rsidR="00C85F3B" w:rsidRDefault="00C85F3B" w:rsidP="00C85F3B">
      <w:pPr>
        <w:pStyle w:val="ListParagraph"/>
        <w:numPr>
          <w:ilvl w:val="2"/>
          <w:numId w:val="29"/>
        </w:numPr>
        <w:tabs>
          <w:tab w:val="left" w:pos="1287"/>
        </w:tabs>
        <w:ind w:left="1287" w:hanging="359"/>
        <w:jc w:val="both"/>
        <w:rPr>
          <w:sz w:val="24"/>
        </w:rPr>
      </w:pPr>
      <w:r>
        <w:rPr>
          <w:sz w:val="24"/>
        </w:rPr>
        <w:t>TimTeknisiPenjinakan(EOD</w:t>
      </w:r>
      <w:r>
        <w:rPr>
          <w:spacing w:val="-2"/>
          <w:sz w:val="24"/>
        </w:rPr>
        <w:t>Operator)</w:t>
      </w:r>
    </w:p>
    <w:p w:rsidR="00C85F3B" w:rsidRDefault="00C85F3B" w:rsidP="00C85F3B">
      <w:pPr>
        <w:pStyle w:val="BodyText"/>
      </w:pPr>
    </w:p>
    <w:p w:rsidR="00C85F3B" w:rsidRDefault="00C85F3B" w:rsidP="00C85F3B">
      <w:pPr>
        <w:pStyle w:val="BodyText"/>
        <w:spacing w:line="480" w:lineRule="auto"/>
        <w:ind w:left="1288" w:right="138" w:firstLine="720"/>
      </w:pPr>
      <w:r>
        <w:t>Merupakan garda depan dalam proses penjinakan bom, baik secara manual maupun melalui peralatan robotik.</w:t>
      </w:r>
    </w:p>
    <w:p w:rsidR="00C85F3B" w:rsidRDefault="00C85F3B" w:rsidP="00C85F3B">
      <w:pPr>
        <w:pStyle w:val="ListParagraph"/>
        <w:numPr>
          <w:ilvl w:val="2"/>
          <w:numId w:val="29"/>
        </w:numPr>
        <w:tabs>
          <w:tab w:val="left" w:pos="1287"/>
        </w:tabs>
        <w:spacing w:before="1"/>
        <w:ind w:left="1287" w:hanging="359"/>
        <w:jc w:val="both"/>
        <w:rPr>
          <w:sz w:val="24"/>
        </w:rPr>
      </w:pPr>
      <w:r>
        <w:rPr>
          <w:sz w:val="24"/>
        </w:rPr>
        <w:t>TimLogistikdan</w:t>
      </w:r>
      <w:r>
        <w:rPr>
          <w:spacing w:val="-2"/>
          <w:sz w:val="24"/>
        </w:rPr>
        <w:t>Teknologi</w:t>
      </w:r>
    </w:p>
    <w:p w:rsidR="00C85F3B" w:rsidRDefault="00C85F3B" w:rsidP="00C85F3B">
      <w:pPr>
        <w:pStyle w:val="BodyText"/>
      </w:pPr>
    </w:p>
    <w:p w:rsidR="00C85F3B" w:rsidRDefault="00C85F3B" w:rsidP="00C85F3B">
      <w:pPr>
        <w:pStyle w:val="BodyText"/>
        <w:ind w:left="2008"/>
      </w:pPr>
      <w:r>
        <w:t>Mengelolapemeliharaandanpengembanganperangkat,mulai</w:t>
      </w:r>
      <w:r>
        <w:rPr>
          <w:spacing w:val="-4"/>
        </w:rPr>
        <w:t>dari</w:t>
      </w:r>
    </w:p>
    <w:p w:rsidR="00C85F3B" w:rsidRDefault="00C85F3B" w:rsidP="00C85F3B">
      <w:pPr>
        <w:pStyle w:val="BodyText"/>
      </w:pPr>
    </w:p>
    <w:p w:rsidR="00C85F3B" w:rsidRDefault="00C85F3B" w:rsidP="00C85F3B">
      <w:pPr>
        <w:ind w:left="1288"/>
        <w:rPr>
          <w:sz w:val="24"/>
        </w:rPr>
      </w:pPr>
      <w:r>
        <w:rPr>
          <w:i/>
          <w:sz w:val="24"/>
        </w:rPr>
        <w:t>bombsuit,x-rayscanner,</w:t>
      </w:r>
      <w:r>
        <w:rPr>
          <w:sz w:val="24"/>
        </w:rPr>
        <w:t>hinggasistem</w:t>
      </w:r>
      <w:r>
        <w:rPr>
          <w:spacing w:val="-2"/>
          <w:sz w:val="24"/>
        </w:rPr>
        <w:t>komunikasi.</w:t>
      </w:r>
    </w:p>
    <w:p w:rsidR="00C85F3B" w:rsidRDefault="00C85F3B" w:rsidP="00C85F3B">
      <w:pPr>
        <w:pStyle w:val="BodyText"/>
      </w:pPr>
    </w:p>
    <w:p w:rsidR="00C85F3B" w:rsidRDefault="00C85F3B" w:rsidP="00C85F3B">
      <w:pPr>
        <w:pStyle w:val="ListParagraph"/>
        <w:numPr>
          <w:ilvl w:val="2"/>
          <w:numId w:val="29"/>
        </w:numPr>
        <w:tabs>
          <w:tab w:val="left" w:pos="1287"/>
        </w:tabs>
        <w:ind w:left="1287" w:hanging="359"/>
        <w:rPr>
          <w:sz w:val="24"/>
        </w:rPr>
      </w:pPr>
      <w:r>
        <w:rPr>
          <w:sz w:val="24"/>
        </w:rPr>
        <w:t>TimDukunganCBRN</w:t>
      </w:r>
      <w:r>
        <w:rPr>
          <w:i/>
          <w:sz w:val="24"/>
        </w:rPr>
        <w:t>(Chemical,Biological,Radiological,</w:t>
      </w:r>
      <w:r>
        <w:rPr>
          <w:i/>
          <w:spacing w:val="-2"/>
          <w:sz w:val="24"/>
        </w:rPr>
        <w:t>Nuclear)</w:t>
      </w:r>
    </w:p>
    <w:p w:rsidR="00C85F3B" w:rsidRDefault="00C85F3B" w:rsidP="00C85F3B">
      <w:pPr>
        <w:pStyle w:val="BodyText"/>
        <w:rPr>
          <w:i/>
          <w:sz w:val="20"/>
        </w:rPr>
      </w:pPr>
    </w:p>
    <w:p w:rsidR="00C85F3B" w:rsidRDefault="00C85F3B" w:rsidP="00C85F3B">
      <w:pPr>
        <w:pStyle w:val="BodyText"/>
        <w:rPr>
          <w:i/>
          <w:sz w:val="20"/>
        </w:rPr>
      </w:pPr>
    </w:p>
    <w:p w:rsidR="00C85F3B" w:rsidRDefault="00103C58" w:rsidP="00C85F3B">
      <w:pPr>
        <w:pStyle w:val="BodyText"/>
        <w:spacing w:before="21"/>
        <w:rPr>
          <w:i/>
          <w:sz w:val="20"/>
        </w:rPr>
      </w:pPr>
      <w:r w:rsidRPr="00103C58">
        <w:rPr>
          <w:i/>
          <w:noProof/>
          <w:sz w:val="20"/>
          <w:lang w:val="en-US"/>
        </w:rPr>
        <w:pict>
          <v:shape id="Graphic 25" o:spid="_x0000_s1042" style="position:absolute;margin-left:113.4pt;margin-top:13.8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rZNQ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" path="m1829053,l,,,9144r1829053,l1829053,xe" fillcolor="black" stroked="f">
            <v:path arrowok="t"/>
            <w10:wrap type="topAndBottom" anchorx="page"/>
          </v:shape>
        </w:pict>
      </w:r>
    </w:p>
    <w:p w:rsidR="00C85F3B" w:rsidRDefault="00C85F3B" w:rsidP="00C85F3B">
      <w:pPr>
        <w:spacing w:before="100"/>
        <w:ind w:left="568" w:right="138"/>
        <w:rPr>
          <w:sz w:val="20"/>
        </w:rPr>
      </w:pPr>
      <w:bookmarkStart w:id="4" w:name="_bookmark20"/>
      <w:bookmarkEnd w:id="4"/>
      <w:r>
        <w:rPr>
          <w:rFonts w:ascii="Calibri"/>
          <w:sz w:val="20"/>
          <w:vertAlign w:val="superscript"/>
        </w:rPr>
        <w:t>21</w:t>
      </w:r>
      <w:r>
        <w:rPr>
          <w:sz w:val="20"/>
        </w:rPr>
        <w:t>Gultom, A.(2020).</w:t>
      </w:r>
      <w:r>
        <w:rPr>
          <w:i/>
          <w:sz w:val="20"/>
        </w:rPr>
        <w:t>PeranGeganadalamPenanggulanganTerorismediIndonesia</w:t>
      </w:r>
      <w:r>
        <w:rPr>
          <w:sz w:val="20"/>
        </w:rPr>
        <w:t>.Medan: Universitas Sumatera Utara Press.</w:t>
      </w:r>
    </w:p>
    <w:p w:rsidR="00C85F3B" w:rsidRDefault="00C85F3B" w:rsidP="00C85F3B">
      <w:pPr>
        <w:rPr>
          <w:sz w:val="20"/>
        </w:rPr>
        <w:sectPr w:rsidR="00C85F3B">
          <w:headerReference w:type="even" r:id="rId13"/>
          <w:headerReference w:type="default" r:id="rId14"/>
          <w:headerReference w:type="first" r:id="rId15"/>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1288" w:right="284" w:firstLine="720"/>
        <w:jc w:val="both"/>
      </w:pPr>
      <w:r>
        <w:t>Siaga terhadap ancaman kontaminasi kimia atau bahan radioaktif yang membutuhkan perlakuan khusus.</w:t>
      </w:r>
    </w:p>
    <w:p w:rsidR="00C85F3B" w:rsidRDefault="00C85F3B" w:rsidP="00C85F3B">
      <w:pPr>
        <w:pStyle w:val="BodyText"/>
        <w:spacing w:line="480" w:lineRule="auto"/>
        <w:ind w:left="568" w:right="279" w:firstLine="720"/>
        <w:jc w:val="both"/>
      </w:pPr>
      <w:r>
        <w:t>Personel yang ditempatkan dalam unit ini merupakan individu-individu terpilih dengan latar belakang disiplin tinggi dan kemampuan teknis di atas rata- rata. Mereka direkrut melalui seleksi internal Brimob dan diwajibkan mengikuti pelatihanEOD</w:t>
      </w:r>
      <w:r>
        <w:rPr>
          <w:i/>
        </w:rPr>
        <w:t>(ExplosiveOrdnanceDisposal)</w:t>
      </w:r>
      <w:r>
        <w:t>sertaujikompetensisecara</w:t>
      </w:r>
      <w:r>
        <w:rPr>
          <w:spacing w:val="-2"/>
        </w:rPr>
        <w:t>berkala.</w:t>
      </w:r>
    </w:p>
    <w:p w:rsidR="00C85F3B" w:rsidRDefault="00C85F3B" w:rsidP="00C85F3B">
      <w:pPr>
        <w:pStyle w:val="BodyText"/>
      </w:pPr>
    </w:p>
    <w:p w:rsidR="00C85F3B" w:rsidRDefault="00C85F3B" w:rsidP="00C85F3B">
      <w:pPr>
        <w:pStyle w:val="BodyText"/>
        <w:spacing w:before="1"/>
      </w:pPr>
    </w:p>
    <w:p w:rsidR="00C85F3B" w:rsidRDefault="00C85F3B" w:rsidP="00C85F3B">
      <w:pPr>
        <w:pStyle w:val="Heading2"/>
        <w:numPr>
          <w:ilvl w:val="1"/>
          <w:numId w:val="29"/>
        </w:numPr>
        <w:tabs>
          <w:tab w:val="left" w:pos="993"/>
        </w:tabs>
        <w:ind w:left="993" w:hanging="358"/>
      </w:pPr>
      <w:bookmarkStart w:id="5" w:name="_TOC_250013"/>
      <w:r>
        <w:t>TugasPokokdan</w:t>
      </w:r>
      <w:bookmarkEnd w:id="5"/>
      <w:r>
        <w:rPr>
          <w:spacing w:val="-2"/>
        </w:rPr>
        <w:t>Fungsi</w:t>
      </w:r>
    </w:p>
    <w:p w:rsidR="00C85F3B" w:rsidRDefault="00C85F3B" w:rsidP="00C85F3B">
      <w:pPr>
        <w:pStyle w:val="BodyText"/>
        <w:rPr>
          <w:b/>
        </w:rPr>
      </w:pPr>
    </w:p>
    <w:p w:rsidR="00C85F3B" w:rsidRDefault="00C85F3B" w:rsidP="00C85F3B">
      <w:pPr>
        <w:pStyle w:val="BodyText"/>
        <w:spacing w:line="480" w:lineRule="auto"/>
        <w:ind w:left="568" w:right="282" w:firstLine="720"/>
        <w:jc w:val="both"/>
      </w:pPr>
      <w:r>
        <w:t>Unit Penjinakan Bom (JIBOM) memiliki tugas pokok dan fungsi yang sangat krusial dalam menjaga stabilitas keamanan nasional, khususnya dalam menghadapiancamanbahanpeledakdanterorisme.Fungsiinitidakhanyabersifat teknis, tetapi juga strategis dan preventif. Menurut beberapa ahli dan pakar di bidang keamanan dan penanggulangan terorisme, tugas-tugas JIBOM dapat diklasifikasikan sebagai berikut:</w:t>
      </w:r>
    </w:p>
    <w:p w:rsidR="00C85F3B" w:rsidRDefault="00C85F3B" w:rsidP="00C85F3B">
      <w:pPr>
        <w:pStyle w:val="ListParagraph"/>
        <w:numPr>
          <w:ilvl w:val="2"/>
          <w:numId w:val="29"/>
        </w:numPr>
        <w:tabs>
          <w:tab w:val="left" w:pos="1287"/>
        </w:tabs>
        <w:spacing w:before="1"/>
        <w:ind w:left="1287" w:hanging="359"/>
        <w:jc w:val="both"/>
        <w:rPr>
          <w:sz w:val="24"/>
        </w:rPr>
      </w:pPr>
      <w:r>
        <w:rPr>
          <w:sz w:val="24"/>
        </w:rPr>
        <w:t>FungsiTeknis–PenjinakandanNetralisasiBahan</w:t>
      </w:r>
      <w:r>
        <w:rPr>
          <w:spacing w:val="-2"/>
          <w:sz w:val="24"/>
        </w:rPr>
        <w:t xml:space="preserve"> Peledak</w:t>
      </w:r>
    </w:p>
    <w:p w:rsidR="00C85F3B" w:rsidRDefault="00C85F3B" w:rsidP="00C85F3B">
      <w:pPr>
        <w:pStyle w:val="BodyText"/>
      </w:pPr>
    </w:p>
    <w:p w:rsidR="00C85F3B" w:rsidRDefault="00C85F3B" w:rsidP="00C85F3B">
      <w:pPr>
        <w:pStyle w:val="BodyText"/>
        <w:spacing w:line="480" w:lineRule="auto"/>
        <w:ind w:left="928" w:right="280" w:firstLine="720"/>
        <w:jc w:val="both"/>
      </w:pPr>
      <w:r>
        <w:t>Fungsi utama dari Unit JIBOM adalah sebagai operator teknis dalam menangani bahan peledak berbahaya (</w:t>
      </w:r>
      <w:r>
        <w:rPr>
          <w:i/>
        </w:rPr>
        <w:t>Explosive Ordnance Disposal/EOD</w:t>
      </w:r>
      <w:r>
        <w:t>).</w:t>
      </w:r>
      <w:hyperlink w:anchor="_bookmark21" w:history="1">
        <w:r>
          <w:rPr>
            <w:vertAlign w:val="superscript"/>
          </w:rPr>
          <w:t>22</w:t>
        </w:r>
      </w:hyperlink>
      <w:r>
        <w:t xml:space="preserve"> Penjinakandilakukanmelaluiberbagaipendekatan,baiksecaramanualmaupun menggunakan perangkat robotik. Fungsi teknis ini mencakup:</w:t>
      </w:r>
    </w:p>
    <w:p w:rsidR="00C85F3B" w:rsidRDefault="00C85F3B" w:rsidP="00C85F3B">
      <w:pPr>
        <w:pStyle w:val="ListParagraph"/>
        <w:numPr>
          <w:ilvl w:val="3"/>
          <w:numId w:val="29"/>
        </w:numPr>
        <w:tabs>
          <w:tab w:val="left" w:pos="1287"/>
        </w:tabs>
        <w:spacing w:before="1"/>
        <w:ind w:left="1287" w:hanging="359"/>
        <w:jc w:val="both"/>
        <w:rPr>
          <w:sz w:val="24"/>
        </w:rPr>
      </w:pPr>
      <w:r>
        <w:rPr>
          <w:sz w:val="24"/>
        </w:rPr>
        <w:t>Identifikasidananalisisobjek</w:t>
      </w:r>
      <w:r>
        <w:rPr>
          <w:spacing w:val="-2"/>
          <w:sz w:val="24"/>
        </w:rPr>
        <w:t>mencurigakan.</w:t>
      </w:r>
    </w:p>
    <w:p w:rsidR="00C85F3B" w:rsidRDefault="00C85F3B" w:rsidP="00C85F3B">
      <w:pPr>
        <w:pStyle w:val="BodyText"/>
      </w:pPr>
    </w:p>
    <w:p w:rsidR="00C85F3B" w:rsidRDefault="00C85F3B" w:rsidP="00C85F3B">
      <w:pPr>
        <w:pStyle w:val="ListParagraph"/>
        <w:numPr>
          <w:ilvl w:val="3"/>
          <w:numId w:val="29"/>
        </w:numPr>
        <w:tabs>
          <w:tab w:val="left" w:pos="1287"/>
        </w:tabs>
        <w:ind w:left="1287" w:hanging="359"/>
        <w:jc w:val="both"/>
        <w:rPr>
          <w:sz w:val="24"/>
        </w:rPr>
      </w:pPr>
      <w:r>
        <w:rPr>
          <w:sz w:val="24"/>
        </w:rPr>
        <w:t>Isolasidanevakuasiarea</w:t>
      </w:r>
      <w:r>
        <w:rPr>
          <w:spacing w:val="-2"/>
          <w:sz w:val="24"/>
        </w:rPr>
        <w:t>terdampak.</w:t>
      </w:r>
    </w:p>
    <w:p w:rsidR="00C85F3B" w:rsidRDefault="00C85F3B" w:rsidP="00C85F3B">
      <w:pPr>
        <w:pStyle w:val="BodyText"/>
        <w:rPr>
          <w:sz w:val="20"/>
        </w:rPr>
      </w:pPr>
    </w:p>
    <w:p w:rsidR="00C85F3B" w:rsidRDefault="00C85F3B" w:rsidP="00C85F3B">
      <w:pPr>
        <w:pStyle w:val="BodyText"/>
        <w:rPr>
          <w:sz w:val="20"/>
        </w:rPr>
      </w:pPr>
    </w:p>
    <w:p w:rsidR="00C85F3B" w:rsidRDefault="00103C58" w:rsidP="00C85F3B">
      <w:pPr>
        <w:pStyle w:val="BodyText"/>
        <w:spacing w:before="7"/>
        <w:rPr>
          <w:sz w:val="20"/>
        </w:rPr>
      </w:pPr>
      <w:r w:rsidRPr="00103C58">
        <w:rPr>
          <w:noProof/>
          <w:sz w:val="20"/>
          <w:lang w:val="en-US"/>
        </w:rPr>
        <w:pict>
          <v:shape id="Graphic 27" o:spid="_x0000_s1041" style="position:absolute;margin-left:113.4pt;margin-top:13.05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" path="m1829053,l,,,9143r1829053,l1829053,xe" fillcolor="black" stroked="f">
            <v:path arrowok="t"/>
            <w10:wrap type="topAndBottom" anchorx="page"/>
          </v:shape>
        </w:pict>
      </w:r>
    </w:p>
    <w:p w:rsidR="00C85F3B" w:rsidRDefault="00C85F3B" w:rsidP="00C85F3B">
      <w:pPr>
        <w:spacing w:before="104" w:line="237" w:lineRule="auto"/>
        <w:ind w:left="568" w:right="281"/>
        <w:rPr>
          <w:sz w:val="20"/>
        </w:rPr>
      </w:pPr>
      <w:bookmarkStart w:id="6" w:name="_bookmark21"/>
      <w:bookmarkEnd w:id="6"/>
      <w:r>
        <w:rPr>
          <w:rFonts w:ascii="Calibri" w:hAnsi="Calibri"/>
          <w:sz w:val="20"/>
          <w:vertAlign w:val="superscript"/>
        </w:rPr>
        <w:t>22</w:t>
      </w:r>
      <w:r>
        <w:rPr>
          <w:sz w:val="20"/>
        </w:rPr>
        <w:t xml:space="preserve">Kuswanto, H. &amp; Santosa, R. (2019). “Strategi Penanganan Ancaman Terorisme Berbasis Bom oleh Unit Gegana Polri”. </w:t>
      </w:r>
      <w:r>
        <w:rPr>
          <w:i/>
          <w:sz w:val="20"/>
        </w:rPr>
        <w:t>Jurnal Keamanan Nasional</w:t>
      </w:r>
      <w:r>
        <w:rPr>
          <w:sz w:val="20"/>
        </w:rPr>
        <w:t>, 5(2), 145–160.</w:t>
      </w:r>
    </w:p>
    <w:p w:rsidR="00C85F3B" w:rsidRDefault="00C85F3B" w:rsidP="00C85F3B">
      <w:pPr>
        <w:spacing w:line="237" w:lineRule="auto"/>
        <w:rPr>
          <w:sz w:val="20"/>
        </w:rPr>
        <w:sectPr w:rsidR="00C85F3B">
          <w:headerReference w:type="even" r:id="rId16"/>
          <w:headerReference w:type="default" r:id="rId17"/>
          <w:headerReference w:type="first" r:id="rId18"/>
          <w:pgSz w:w="11910" w:h="16840"/>
          <w:pgMar w:top="980" w:right="1417" w:bottom="280" w:left="1700" w:header="763" w:footer="0" w:gutter="0"/>
          <w:pgNumType w:start="1"/>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3"/>
          <w:numId w:val="29"/>
        </w:numPr>
        <w:tabs>
          <w:tab w:val="left" w:pos="1287"/>
        </w:tabs>
        <w:ind w:left="1287" w:hanging="359"/>
        <w:jc w:val="both"/>
        <w:rPr>
          <w:sz w:val="24"/>
        </w:rPr>
      </w:pPr>
      <w:r>
        <w:rPr>
          <w:sz w:val="24"/>
        </w:rPr>
        <w:t xml:space="preserve">Penjinakanbomsecaralangsungataumelaluidisrupter </w:t>
      </w:r>
      <w:r>
        <w:rPr>
          <w:spacing w:val="-2"/>
          <w:sz w:val="24"/>
        </w:rPr>
        <w:t>tools.</w:t>
      </w:r>
    </w:p>
    <w:p w:rsidR="00C85F3B" w:rsidRDefault="00C85F3B" w:rsidP="00C85F3B">
      <w:pPr>
        <w:pStyle w:val="BodyText"/>
      </w:pPr>
    </w:p>
    <w:p w:rsidR="00C85F3B" w:rsidRDefault="00C85F3B" w:rsidP="00C85F3B">
      <w:pPr>
        <w:pStyle w:val="ListParagraph"/>
        <w:numPr>
          <w:ilvl w:val="3"/>
          <w:numId w:val="29"/>
        </w:numPr>
        <w:tabs>
          <w:tab w:val="left" w:pos="1287"/>
        </w:tabs>
        <w:ind w:left="1287" w:hanging="359"/>
        <w:jc w:val="both"/>
        <w:rPr>
          <w:sz w:val="24"/>
        </w:rPr>
      </w:pPr>
      <w:r>
        <w:rPr>
          <w:sz w:val="24"/>
        </w:rPr>
        <w:t>Pemusnahanbahanpeledakdilokasi</w:t>
      </w:r>
      <w:r>
        <w:rPr>
          <w:spacing w:val="-4"/>
          <w:sz w:val="24"/>
        </w:rPr>
        <w:t>aman.</w:t>
      </w:r>
    </w:p>
    <w:p w:rsidR="00C85F3B" w:rsidRDefault="00C85F3B" w:rsidP="00C85F3B">
      <w:pPr>
        <w:pStyle w:val="BodyText"/>
      </w:pPr>
    </w:p>
    <w:p w:rsidR="00C85F3B" w:rsidRDefault="00C85F3B" w:rsidP="00C85F3B">
      <w:pPr>
        <w:pStyle w:val="BodyText"/>
        <w:spacing w:line="480" w:lineRule="auto"/>
        <w:ind w:left="928" w:right="281" w:firstLine="720"/>
        <w:jc w:val="both"/>
      </w:pPr>
      <w:r>
        <w:t>Fungsi ini menuntut kompetensi teknis tinggi serta pemahaman mendalam terhadap berbagai jenis bahan peledak konvensional maupun improvisasi (</w:t>
      </w:r>
      <w:r>
        <w:rPr>
          <w:i/>
        </w:rPr>
        <w:t>IED – Improvised Explosive Devices</w:t>
      </w:r>
      <w:r>
        <w:t>).</w:t>
      </w:r>
    </w:p>
    <w:p w:rsidR="00C85F3B" w:rsidRDefault="00C85F3B" w:rsidP="00C85F3B">
      <w:pPr>
        <w:pStyle w:val="ListParagraph"/>
        <w:numPr>
          <w:ilvl w:val="2"/>
          <w:numId w:val="29"/>
        </w:numPr>
        <w:tabs>
          <w:tab w:val="left" w:pos="1287"/>
        </w:tabs>
        <w:spacing w:before="1"/>
        <w:ind w:left="1287" w:hanging="359"/>
        <w:jc w:val="both"/>
        <w:rPr>
          <w:sz w:val="24"/>
        </w:rPr>
      </w:pPr>
      <w:r>
        <w:rPr>
          <w:sz w:val="24"/>
        </w:rPr>
        <w:t>FungsiPreventif–PencegahandanDeteksi</w:t>
      </w:r>
      <w:r>
        <w:rPr>
          <w:spacing w:val="-4"/>
          <w:sz w:val="24"/>
        </w:rPr>
        <w:t>Dini</w:t>
      </w:r>
    </w:p>
    <w:p w:rsidR="00C85F3B" w:rsidRDefault="00C85F3B" w:rsidP="00C85F3B">
      <w:pPr>
        <w:pStyle w:val="BodyText"/>
      </w:pPr>
    </w:p>
    <w:p w:rsidR="00C85F3B" w:rsidRDefault="00C85F3B" w:rsidP="00C85F3B">
      <w:pPr>
        <w:pStyle w:val="BodyText"/>
        <w:spacing w:line="480" w:lineRule="auto"/>
        <w:ind w:left="928" w:right="283" w:firstLine="720"/>
        <w:jc w:val="both"/>
      </w:pPr>
      <w:r>
        <w:t xml:space="preserve">JIBOM juga memiliki peran dalam deteksi dini dan pencegahan terhadap potensi ancaman. Dalam konteks ini, JIBOM berkolaborasi dengan intelijen Polri, Badan Nasional Penanggulangan Terorisme (BNPT), dan instansi keamanan lainnya. Kegiatan preventif yang biasa dilakukan antara </w:t>
      </w:r>
      <w:r>
        <w:rPr>
          <w:spacing w:val="-2"/>
        </w:rPr>
        <w:t>lain:</w:t>
      </w:r>
      <w:hyperlink w:anchor="_bookmark22" w:history="1">
        <w:r>
          <w:rPr>
            <w:spacing w:val="-2"/>
            <w:vertAlign w:val="superscript"/>
          </w:rPr>
          <w:t>23</w:t>
        </w:r>
      </w:hyperlink>
    </w:p>
    <w:p w:rsidR="00C85F3B" w:rsidRDefault="00C85F3B" w:rsidP="00C85F3B">
      <w:pPr>
        <w:pStyle w:val="ListParagraph"/>
        <w:numPr>
          <w:ilvl w:val="3"/>
          <w:numId w:val="29"/>
        </w:numPr>
        <w:tabs>
          <w:tab w:val="left" w:pos="1287"/>
        </w:tabs>
        <w:spacing w:before="1"/>
        <w:ind w:left="1287" w:hanging="359"/>
        <w:jc w:val="both"/>
        <w:rPr>
          <w:sz w:val="24"/>
        </w:rPr>
      </w:pPr>
      <w:r>
        <w:rPr>
          <w:sz w:val="24"/>
        </w:rPr>
        <w:t>Patrolidiobjekvitalnasionaldanfasilitas</w:t>
      </w:r>
      <w:r>
        <w:rPr>
          <w:spacing w:val="-2"/>
          <w:sz w:val="24"/>
        </w:rPr>
        <w:t xml:space="preserve"> publik.</w:t>
      </w:r>
    </w:p>
    <w:p w:rsidR="00C85F3B" w:rsidRDefault="00C85F3B" w:rsidP="00C85F3B">
      <w:pPr>
        <w:pStyle w:val="BodyText"/>
      </w:pPr>
    </w:p>
    <w:p w:rsidR="00C85F3B" w:rsidRDefault="00C85F3B" w:rsidP="00C85F3B">
      <w:pPr>
        <w:pStyle w:val="ListParagraph"/>
        <w:numPr>
          <w:ilvl w:val="3"/>
          <w:numId w:val="29"/>
        </w:numPr>
        <w:tabs>
          <w:tab w:val="left" w:pos="1288"/>
          <w:tab w:val="left" w:pos="2754"/>
          <w:tab w:val="left" w:pos="3394"/>
          <w:tab w:val="left" w:pos="4437"/>
          <w:tab w:val="left" w:pos="5025"/>
          <w:tab w:val="left" w:pos="5932"/>
          <w:tab w:val="left" w:pos="7692"/>
        </w:tabs>
        <w:spacing w:line="480" w:lineRule="auto"/>
        <w:ind w:right="286"/>
        <w:rPr>
          <w:sz w:val="24"/>
        </w:rPr>
      </w:pPr>
      <w:r>
        <w:rPr>
          <w:spacing w:val="-2"/>
          <w:sz w:val="24"/>
        </w:rPr>
        <w:t>Pemeriksaan</w:t>
      </w:r>
      <w:r>
        <w:rPr>
          <w:sz w:val="24"/>
        </w:rPr>
        <w:tab/>
      </w:r>
      <w:r>
        <w:rPr>
          <w:spacing w:val="-4"/>
          <w:sz w:val="24"/>
        </w:rPr>
        <w:t>area</w:t>
      </w:r>
      <w:r>
        <w:rPr>
          <w:sz w:val="24"/>
        </w:rPr>
        <w:tab/>
      </w:r>
      <w:r>
        <w:rPr>
          <w:spacing w:val="-2"/>
          <w:sz w:val="24"/>
        </w:rPr>
        <w:t>sebelum</w:t>
      </w:r>
      <w:r>
        <w:rPr>
          <w:sz w:val="24"/>
        </w:rPr>
        <w:tab/>
      </w:r>
      <w:r>
        <w:rPr>
          <w:spacing w:val="-4"/>
          <w:sz w:val="24"/>
        </w:rPr>
        <w:t>dan</w:t>
      </w:r>
      <w:r>
        <w:rPr>
          <w:sz w:val="24"/>
        </w:rPr>
        <w:tab/>
      </w:r>
      <w:r>
        <w:rPr>
          <w:spacing w:val="-2"/>
          <w:sz w:val="24"/>
        </w:rPr>
        <w:t>selama</w:t>
      </w:r>
      <w:r>
        <w:rPr>
          <w:sz w:val="24"/>
        </w:rPr>
        <w:tab/>
      </w:r>
      <w:r>
        <w:rPr>
          <w:spacing w:val="-2"/>
          <w:sz w:val="24"/>
        </w:rPr>
        <w:t>berlangsungnya</w:t>
      </w:r>
      <w:r>
        <w:rPr>
          <w:sz w:val="24"/>
        </w:rPr>
        <w:tab/>
      </w:r>
      <w:r>
        <w:rPr>
          <w:spacing w:val="-2"/>
          <w:sz w:val="24"/>
        </w:rPr>
        <w:t>kegiatan kenegaraan.</w:t>
      </w:r>
    </w:p>
    <w:p w:rsidR="00C85F3B" w:rsidRDefault="00C85F3B" w:rsidP="00C85F3B">
      <w:pPr>
        <w:pStyle w:val="ListParagraph"/>
        <w:numPr>
          <w:ilvl w:val="3"/>
          <w:numId w:val="29"/>
        </w:numPr>
        <w:tabs>
          <w:tab w:val="left" w:pos="1288"/>
        </w:tabs>
        <w:spacing w:line="480" w:lineRule="auto"/>
        <w:ind w:right="284"/>
        <w:rPr>
          <w:sz w:val="24"/>
        </w:rPr>
      </w:pPr>
      <w:r>
        <w:rPr>
          <w:sz w:val="24"/>
        </w:rPr>
        <w:t>Sosialisasikepadamasyarakatdaninstansipemerintahtentangprosedur penanganan paket mencurigakan.</w:t>
      </w:r>
    </w:p>
    <w:p w:rsidR="00C85F3B" w:rsidRDefault="00C85F3B" w:rsidP="00C85F3B">
      <w:pPr>
        <w:pStyle w:val="ListParagraph"/>
        <w:numPr>
          <w:ilvl w:val="3"/>
          <w:numId w:val="29"/>
        </w:numPr>
        <w:tabs>
          <w:tab w:val="left" w:pos="1287"/>
        </w:tabs>
        <w:spacing w:before="1"/>
        <w:ind w:left="1287" w:hanging="359"/>
        <w:rPr>
          <w:sz w:val="24"/>
        </w:rPr>
      </w:pPr>
      <w:r>
        <w:rPr>
          <w:sz w:val="24"/>
        </w:rPr>
        <w:t>Koordinasidalamoperasiintelijendankeamanan</w:t>
      </w:r>
      <w:r>
        <w:rPr>
          <w:spacing w:val="-2"/>
          <w:sz w:val="24"/>
        </w:rPr>
        <w:t>nasional.</w:t>
      </w:r>
    </w:p>
    <w:p w:rsidR="00C85F3B" w:rsidRDefault="00C85F3B" w:rsidP="00C85F3B">
      <w:pPr>
        <w:pStyle w:val="BodyText"/>
      </w:pPr>
    </w:p>
    <w:p w:rsidR="00C85F3B" w:rsidRDefault="00C85F3B" w:rsidP="00C85F3B">
      <w:pPr>
        <w:ind w:left="1648"/>
        <w:rPr>
          <w:i/>
          <w:sz w:val="24"/>
        </w:rPr>
      </w:pPr>
      <w:r>
        <w:rPr>
          <w:sz w:val="24"/>
        </w:rPr>
        <w:t>Fungsipreventifinisejalandenganpendekatan</w:t>
      </w:r>
      <w:r>
        <w:rPr>
          <w:i/>
          <w:sz w:val="24"/>
        </w:rPr>
        <w:t>pre-emptive</w:t>
      </w:r>
      <w:r>
        <w:rPr>
          <w:i/>
          <w:spacing w:val="-2"/>
          <w:sz w:val="24"/>
        </w:rPr>
        <w:t>policing</w:t>
      </w:r>
    </w:p>
    <w:p w:rsidR="00C85F3B" w:rsidRDefault="00C85F3B" w:rsidP="00C85F3B">
      <w:pPr>
        <w:pStyle w:val="BodyText"/>
        <w:rPr>
          <w:i/>
        </w:rPr>
      </w:pPr>
    </w:p>
    <w:p w:rsidR="00C85F3B" w:rsidRDefault="00C85F3B" w:rsidP="00C85F3B">
      <w:pPr>
        <w:pStyle w:val="BodyText"/>
        <w:ind w:left="928"/>
      </w:pPr>
      <w:r>
        <w:t>dalamteoripenanggulanganterorisme</w:t>
      </w:r>
      <w:r>
        <w:rPr>
          <w:spacing w:val="-2"/>
        </w:rPr>
        <w:t>modern.</w:t>
      </w:r>
    </w:p>
    <w:p w:rsidR="00C85F3B" w:rsidRDefault="00C85F3B" w:rsidP="00C85F3B">
      <w:pPr>
        <w:pStyle w:val="BodyText"/>
      </w:pPr>
    </w:p>
    <w:p w:rsidR="00C85F3B" w:rsidRDefault="00C85F3B" w:rsidP="00C85F3B">
      <w:pPr>
        <w:pStyle w:val="ListParagraph"/>
        <w:numPr>
          <w:ilvl w:val="2"/>
          <w:numId w:val="29"/>
        </w:numPr>
        <w:tabs>
          <w:tab w:val="left" w:pos="1287"/>
        </w:tabs>
        <w:ind w:left="1287" w:hanging="359"/>
        <w:rPr>
          <w:sz w:val="24"/>
        </w:rPr>
      </w:pPr>
      <w:r>
        <w:rPr>
          <w:sz w:val="24"/>
        </w:rPr>
        <w:t>FungsiKemanusiaan–Perlindungan</w:t>
      </w:r>
      <w:r>
        <w:rPr>
          <w:spacing w:val="-2"/>
          <w:sz w:val="24"/>
        </w:rPr>
        <w:t>Sipil</w:t>
      </w: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103C58" w:rsidP="00C85F3B">
      <w:pPr>
        <w:pStyle w:val="BodyText"/>
        <w:spacing w:before="99"/>
        <w:rPr>
          <w:sz w:val="20"/>
        </w:rPr>
      </w:pPr>
      <w:r w:rsidRPr="00103C58">
        <w:rPr>
          <w:noProof/>
          <w:sz w:val="20"/>
          <w:lang w:val="en-US"/>
        </w:rPr>
        <w:pict>
          <v:shape id="Graphic 28" o:spid="_x0000_s1040" style="position:absolute;margin-left:113.4pt;margin-top:17.65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" path="m1829053,l,,,9143r1829053,l1829053,xe" fillcolor="black" stroked="f">
            <v:path arrowok="t"/>
            <w10:wrap type="topAndBottom" anchorx="page"/>
          </v:shape>
        </w:pict>
      </w:r>
    </w:p>
    <w:p w:rsidR="00C85F3B" w:rsidRDefault="00C85F3B" w:rsidP="00C85F3B">
      <w:pPr>
        <w:spacing w:before="104" w:line="237" w:lineRule="auto"/>
        <w:ind w:left="568" w:right="281"/>
        <w:rPr>
          <w:sz w:val="20"/>
        </w:rPr>
      </w:pPr>
      <w:bookmarkStart w:id="7" w:name="_bookmark22"/>
      <w:bookmarkEnd w:id="7"/>
      <w:r>
        <w:rPr>
          <w:rFonts w:ascii="Calibri"/>
          <w:sz w:val="20"/>
          <w:vertAlign w:val="superscript"/>
        </w:rPr>
        <w:t>23</w:t>
      </w:r>
      <w:r>
        <w:rPr>
          <w:sz w:val="20"/>
        </w:rPr>
        <w:t>Muliawan,D.(2021).</w:t>
      </w:r>
      <w:r>
        <w:rPr>
          <w:i/>
          <w:sz w:val="20"/>
        </w:rPr>
        <w:t>PeranTeknologidalamOperasiExplosiveOrdnanceDisposal(EOD)</w:t>
      </w:r>
      <w:r>
        <w:rPr>
          <w:sz w:val="20"/>
        </w:rPr>
        <w:t>. Jakarta: Lembaga Kajian Kepolisian Indonesia.</w:t>
      </w:r>
    </w:p>
    <w:p w:rsidR="00C85F3B" w:rsidRDefault="00C85F3B" w:rsidP="00C85F3B">
      <w:pPr>
        <w:spacing w:line="237" w:lineRule="auto"/>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1288" w:right="138" w:firstLine="720"/>
      </w:pPr>
      <w:r>
        <w:t>JIBOMtidakhanyamenjalankanfungsipenegakanhukumtetapi juga fungsi kemanusiaan. Hal ini meliputi:</w:t>
      </w:r>
      <w:hyperlink w:anchor="_bookmark23" w:history="1">
        <w:r>
          <w:rPr>
            <w:vertAlign w:val="superscript"/>
          </w:rPr>
          <w:t>24</w:t>
        </w:r>
      </w:hyperlink>
    </w:p>
    <w:p w:rsidR="00C85F3B" w:rsidRDefault="00C85F3B" w:rsidP="00C85F3B">
      <w:pPr>
        <w:pStyle w:val="ListParagraph"/>
        <w:numPr>
          <w:ilvl w:val="3"/>
          <w:numId w:val="29"/>
        </w:numPr>
        <w:tabs>
          <w:tab w:val="left" w:pos="1287"/>
        </w:tabs>
        <w:ind w:left="1287" w:hanging="359"/>
        <w:jc w:val="both"/>
        <w:rPr>
          <w:sz w:val="24"/>
        </w:rPr>
      </w:pPr>
      <w:r>
        <w:rPr>
          <w:sz w:val="24"/>
        </w:rPr>
        <w:t>Penyelamatanwargasipildariancaman</w:t>
      </w:r>
      <w:r>
        <w:rPr>
          <w:spacing w:val="-2"/>
          <w:sz w:val="24"/>
        </w:rPr>
        <w:t xml:space="preserve"> ledakan.</w:t>
      </w:r>
    </w:p>
    <w:p w:rsidR="00C85F3B" w:rsidRDefault="00C85F3B" w:rsidP="00C85F3B">
      <w:pPr>
        <w:pStyle w:val="BodyText"/>
      </w:pPr>
    </w:p>
    <w:p w:rsidR="00C85F3B" w:rsidRDefault="00C85F3B" w:rsidP="00C85F3B">
      <w:pPr>
        <w:pStyle w:val="ListParagraph"/>
        <w:numPr>
          <w:ilvl w:val="3"/>
          <w:numId w:val="29"/>
        </w:numPr>
        <w:tabs>
          <w:tab w:val="left" w:pos="1287"/>
        </w:tabs>
        <w:ind w:left="1287" w:hanging="359"/>
        <w:jc w:val="both"/>
        <w:rPr>
          <w:sz w:val="24"/>
        </w:rPr>
      </w:pPr>
      <w:r>
        <w:rPr>
          <w:sz w:val="24"/>
        </w:rPr>
        <w:t xml:space="preserve">Penangananevakuasimassaljikaditemukanbomditempat </w:t>
      </w:r>
      <w:r>
        <w:rPr>
          <w:spacing w:val="-2"/>
          <w:sz w:val="24"/>
        </w:rPr>
        <w:t>umum.</w:t>
      </w:r>
    </w:p>
    <w:p w:rsidR="00C85F3B" w:rsidRDefault="00C85F3B" w:rsidP="00C85F3B">
      <w:pPr>
        <w:pStyle w:val="BodyText"/>
        <w:spacing w:before="1"/>
      </w:pPr>
    </w:p>
    <w:p w:rsidR="00C85F3B" w:rsidRDefault="00C85F3B" w:rsidP="00C85F3B">
      <w:pPr>
        <w:pStyle w:val="ListParagraph"/>
        <w:numPr>
          <w:ilvl w:val="3"/>
          <w:numId w:val="29"/>
        </w:numPr>
        <w:tabs>
          <w:tab w:val="left" w:pos="1288"/>
        </w:tabs>
        <w:spacing w:line="480" w:lineRule="auto"/>
        <w:ind w:right="281"/>
        <w:jc w:val="both"/>
        <w:rPr>
          <w:sz w:val="24"/>
        </w:rPr>
      </w:pPr>
      <w:r>
        <w:rPr>
          <w:sz w:val="24"/>
        </w:rPr>
        <w:t>Penjinakan sisa bahan peledak di wilayah pasca-konflik yang membahayakan masyarakat sipil.</w:t>
      </w:r>
    </w:p>
    <w:p w:rsidR="00C85F3B" w:rsidRDefault="00C85F3B" w:rsidP="00C85F3B">
      <w:pPr>
        <w:pStyle w:val="ListParagraph"/>
        <w:numPr>
          <w:ilvl w:val="3"/>
          <w:numId w:val="29"/>
        </w:numPr>
        <w:tabs>
          <w:tab w:val="left" w:pos="1288"/>
        </w:tabs>
        <w:spacing w:line="480" w:lineRule="auto"/>
        <w:ind w:right="281"/>
        <w:jc w:val="both"/>
        <w:rPr>
          <w:sz w:val="24"/>
        </w:rPr>
      </w:pPr>
      <w:r>
        <w:rPr>
          <w:sz w:val="24"/>
        </w:rPr>
        <w:t xml:space="preserve">Penerapan prinsip minimum </w:t>
      </w:r>
      <w:r>
        <w:rPr>
          <w:i/>
          <w:sz w:val="24"/>
        </w:rPr>
        <w:t>force</w:t>
      </w:r>
      <w:r>
        <w:rPr>
          <w:sz w:val="24"/>
        </w:rPr>
        <w:t>dan</w:t>
      </w:r>
      <w:r>
        <w:rPr>
          <w:i/>
          <w:sz w:val="24"/>
        </w:rPr>
        <w:t>proportionality</w:t>
      </w:r>
      <w:r>
        <w:rPr>
          <w:sz w:val="24"/>
        </w:rPr>
        <w:t>,sebagaimanadiatur dalam hukum humaniter internasional.</w:t>
      </w:r>
    </w:p>
    <w:p w:rsidR="00C85F3B" w:rsidRDefault="00C85F3B" w:rsidP="00C85F3B">
      <w:pPr>
        <w:pStyle w:val="BodyText"/>
        <w:spacing w:line="480" w:lineRule="auto"/>
        <w:ind w:left="928" w:right="280" w:firstLine="720"/>
        <w:jc w:val="both"/>
      </w:pPr>
      <w:r>
        <w:t>Dalamhalini,unitJIBOMmenjadirepresentasidaripendekatanhuman security, yaitu keamanan yang berfokus pada perlindungan terhadap individu, bukan hanya negara.</w:t>
      </w:r>
    </w:p>
    <w:p w:rsidR="00C85F3B" w:rsidRDefault="00C85F3B" w:rsidP="00C85F3B">
      <w:pPr>
        <w:pStyle w:val="ListParagraph"/>
        <w:numPr>
          <w:ilvl w:val="2"/>
          <w:numId w:val="29"/>
        </w:numPr>
        <w:tabs>
          <w:tab w:val="left" w:pos="1287"/>
        </w:tabs>
        <w:spacing w:before="1"/>
        <w:ind w:left="1287" w:hanging="359"/>
        <w:jc w:val="both"/>
        <w:rPr>
          <w:sz w:val="24"/>
        </w:rPr>
      </w:pPr>
      <w:r>
        <w:rPr>
          <w:sz w:val="24"/>
        </w:rPr>
        <w:t>FungsiKolaboratifdan</w:t>
      </w:r>
      <w:r>
        <w:rPr>
          <w:spacing w:val="-2"/>
          <w:sz w:val="24"/>
        </w:rPr>
        <w:t>Multidisiplin</w:t>
      </w:r>
    </w:p>
    <w:p w:rsidR="00C85F3B" w:rsidRDefault="00C85F3B" w:rsidP="00C85F3B">
      <w:pPr>
        <w:pStyle w:val="BodyText"/>
      </w:pPr>
    </w:p>
    <w:p w:rsidR="00C85F3B" w:rsidRDefault="00C85F3B" w:rsidP="00C85F3B">
      <w:pPr>
        <w:pStyle w:val="BodyText"/>
        <w:spacing w:line="480" w:lineRule="auto"/>
        <w:ind w:left="928" w:right="281" w:firstLine="720"/>
      </w:pPr>
      <w:r>
        <w:t>Penangananbomdanbahanberbahayamenuntutpendekatanlintas sektor. JIBOM menjalankan fungsi kolaboratif dalam konteks:</w:t>
      </w:r>
      <w:hyperlink w:anchor="_bookmark24" w:history="1">
        <w:r>
          <w:rPr>
            <w:vertAlign w:val="superscript"/>
          </w:rPr>
          <w:t>25</w:t>
        </w:r>
      </w:hyperlink>
    </w:p>
    <w:p w:rsidR="00C85F3B" w:rsidRDefault="00C85F3B" w:rsidP="00C85F3B">
      <w:pPr>
        <w:pStyle w:val="ListParagraph"/>
        <w:numPr>
          <w:ilvl w:val="3"/>
          <w:numId w:val="29"/>
        </w:numPr>
        <w:tabs>
          <w:tab w:val="left" w:pos="1288"/>
        </w:tabs>
        <w:spacing w:line="480" w:lineRule="auto"/>
        <w:ind w:right="283"/>
        <w:rPr>
          <w:sz w:val="24"/>
        </w:rPr>
      </w:pPr>
      <w:r>
        <w:rPr>
          <w:sz w:val="24"/>
        </w:rPr>
        <w:t>Sinergi dengan TNI (khususnya Zeni dan Kopassus) dalam operasi skala</w:t>
      </w:r>
      <w:r>
        <w:rPr>
          <w:spacing w:val="-2"/>
          <w:sz w:val="24"/>
        </w:rPr>
        <w:t>besar.</w:t>
      </w:r>
    </w:p>
    <w:p w:rsidR="00C85F3B" w:rsidRDefault="00C85F3B" w:rsidP="00C85F3B">
      <w:pPr>
        <w:pStyle w:val="ListParagraph"/>
        <w:numPr>
          <w:ilvl w:val="3"/>
          <w:numId w:val="29"/>
        </w:numPr>
        <w:tabs>
          <w:tab w:val="left" w:pos="1288"/>
        </w:tabs>
        <w:spacing w:before="1" w:line="480" w:lineRule="auto"/>
        <w:ind w:right="285"/>
        <w:rPr>
          <w:sz w:val="24"/>
        </w:rPr>
      </w:pPr>
      <w:r>
        <w:rPr>
          <w:sz w:val="24"/>
        </w:rPr>
        <w:t>KerjasamadenganinstansiinternasionalsepertiInterpol,UNODC,dan lembaga donor pertahanan untuk pelatihan dan pertukaran informasi.</w:t>
      </w:r>
    </w:p>
    <w:p w:rsidR="00C85F3B" w:rsidRDefault="00C85F3B" w:rsidP="00C85F3B">
      <w:pPr>
        <w:pStyle w:val="ListParagraph"/>
        <w:numPr>
          <w:ilvl w:val="3"/>
          <w:numId w:val="29"/>
        </w:numPr>
        <w:tabs>
          <w:tab w:val="left" w:pos="1288"/>
        </w:tabs>
        <w:spacing w:line="480" w:lineRule="auto"/>
        <w:ind w:right="287"/>
        <w:rPr>
          <w:sz w:val="24"/>
        </w:rPr>
      </w:pPr>
      <w:r>
        <w:rPr>
          <w:sz w:val="24"/>
        </w:rPr>
        <w:t>KegiatanbersamatimCBRNdalammenghadapiancamanbahankimia, biologis, radiologis, dan nuklir.</w:t>
      </w:r>
    </w:p>
    <w:p w:rsidR="00C85F3B" w:rsidRDefault="00C85F3B" w:rsidP="00C85F3B">
      <w:pPr>
        <w:pStyle w:val="BodyText"/>
        <w:rPr>
          <w:sz w:val="20"/>
        </w:rPr>
      </w:pPr>
    </w:p>
    <w:p w:rsidR="00C85F3B" w:rsidRDefault="00103C58" w:rsidP="00C85F3B">
      <w:pPr>
        <w:pStyle w:val="BodyText"/>
        <w:spacing w:before="37"/>
        <w:rPr>
          <w:sz w:val="20"/>
        </w:rPr>
      </w:pPr>
      <w:r w:rsidRPr="00103C58">
        <w:rPr>
          <w:noProof/>
          <w:sz w:val="20"/>
          <w:lang w:val="en-US"/>
        </w:rPr>
        <w:pict>
          <v:shape id="Graphic 29" o:spid="_x0000_s1039" style="position:absolute;margin-left:113.4pt;margin-top:14.6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JlNw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" path="m1829053,l,,,9143r1829053,l1829053,xe" fillcolor="black" stroked="f">
            <v:path arrowok="t"/>
            <w10:wrap type="topAndBottom" anchorx="page"/>
          </v:shape>
        </w:pict>
      </w:r>
    </w:p>
    <w:p w:rsidR="00C85F3B" w:rsidRDefault="00C85F3B" w:rsidP="00C85F3B">
      <w:pPr>
        <w:spacing w:before="102"/>
        <w:ind w:left="568" w:right="138"/>
        <w:rPr>
          <w:sz w:val="20"/>
        </w:rPr>
      </w:pPr>
      <w:bookmarkStart w:id="8" w:name="_bookmark23"/>
      <w:bookmarkEnd w:id="8"/>
      <w:r>
        <w:rPr>
          <w:rFonts w:ascii="Calibri"/>
          <w:sz w:val="20"/>
          <w:vertAlign w:val="superscript"/>
        </w:rPr>
        <w:t>24</w:t>
      </w:r>
      <w:r>
        <w:rPr>
          <w:sz w:val="20"/>
        </w:rPr>
        <w:t>Gultom, A.(2020).</w:t>
      </w:r>
      <w:r>
        <w:rPr>
          <w:i/>
          <w:sz w:val="20"/>
        </w:rPr>
        <w:t>PeranGeganadalamPenanggulanganTerorismediIndonesia</w:t>
      </w:r>
      <w:r>
        <w:rPr>
          <w:sz w:val="20"/>
        </w:rPr>
        <w:t>.Medan: Universitas Sumatera Utara Press.</w:t>
      </w:r>
    </w:p>
    <w:p w:rsidR="00C85F3B" w:rsidRDefault="00C85F3B" w:rsidP="00C85F3B">
      <w:pPr>
        <w:spacing w:before="3" w:line="237" w:lineRule="auto"/>
        <w:ind w:left="568" w:right="281"/>
        <w:rPr>
          <w:sz w:val="20"/>
        </w:rPr>
      </w:pPr>
      <w:bookmarkStart w:id="9" w:name="_bookmark24"/>
      <w:bookmarkEnd w:id="9"/>
      <w:r>
        <w:rPr>
          <w:rFonts w:ascii="Calibri"/>
          <w:sz w:val="20"/>
          <w:vertAlign w:val="superscript"/>
        </w:rPr>
        <w:t>25</w:t>
      </w:r>
      <w:r>
        <w:rPr>
          <w:sz w:val="20"/>
        </w:rPr>
        <w:t>UNODC.(2018).</w:t>
      </w:r>
      <w:r>
        <w:rPr>
          <w:i/>
          <w:sz w:val="20"/>
        </w:rPr>
        <w:t>Handbook onCounter-Terrorism forCriminal Justice Practitioners</w:t>
      </w:r>
      <w:r>
        <w:rPr>
          <w:sz w:val="20"/>
        </w:rPr>
        <w:t>.United Nations Office on Drugs and Crime.</w:t>
      </w:r>
    </w:p>
    <w:p w:rsidR="00C85F3B" w:rsidRDefault="00C85F3B" w:rsidP="00C85F3B">
      <w:pPr>
        <w:spacing w:line="237" w:lineRule="auto"/>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928" w:right="281" w:firstLine="720"/>
        <w:jc w:val="both"/>
      </w:pPr>
      <w:r>
        <w:rPr>
          <w:spacing w:val="-2"/>
        </w:rPr>
        <w:t xml:space="preserve">HalinimenunjukkanbahwafungsiJIBOMtidakdapatdijalankansecara </w:t>
      </w:r>
      <w:r>
        <w:t>eksklusif oleh Polri semata, melainkan membutuhkan integrasi multidisipliner dan antar-lembaga.</w:t>
      </w:r>
    </w:p>
    <w:p w:rsidR="00C85F3B" w:rsidRDefault="00C85F3B" w:rsidP="00C85F3B">
      <w:pPr>
        <w:pStyle w:val="ListParagraph"/>
        <w:numPr>
          <w:ilvl w:val="2"/>
          <w:numId w:val="29"/>
        </w:numPr>
        <w:tabs>
          <w:tab w:val="left" w:pos="1287"/>
        </w:tabs>
        <w:ind w:left="1287" w:hanging="359"/>
        <w:jc w:val="both"/>
        <w:rPr>
          <w:sz w:val="24"/>
        </w:rPr>
      </w:pPr>
      <w:r>
        <w:rPr>
          <w:sz w:val="24"/>
        </w:rPr>
        <w:t>FungsiRehabilitatif–PemulihanPasca-</w:t>
      </w:r>
      <w:r>
        <w:rPr>
          <w:spacing w:val="-2"/>
          <w:sz w:val="24"/>
        </w:rPr>
        <w:t>Insiden</w:t>
      </w:r>
    </w:p>
    <w:p w:rsidR="00C85F3B" w:rsidRDefault="00C85F3B" w:rsidP="00C85F3B">
      <w:pPr>
        <w:pStyle w:val="BodyText"/>
        <w:spacing w:before="1"/>
      </w:pPr>
    </w:p>
    <w:p w:rsidR="00C85F3B" w:rsidRDefault="00C85F3B" w:rsidP="00C85F3B">
      <w:pPr>
        <w:pStyle w:val="BodyText"/>
        <w:spacing w:line="480" w:lineRule="auto"/>
        <w:ind w:left="928" w:right="283" w:firstLine="720"/>
      </w:pPr>
      <w:r>
        <w:t>Unit penjinak bom juga memiliki kontribusi dalam proses pemulihan</w:t>
      </w:r>
      <w:r>
        <w:rPr>
          <w:spacing w:val="-2"/>
        </w:rPr>
        <w:t>pasca-ledakan:</w:t>
      </w:r>
      <w:hyperlink w:anchor="_bookmark25" w:history="1">
        <w:r>
          <w:rPr>
            <w:spacing w:val="-2"/>
            <w:vertAlign w:val="superscript"/>
          </w:rPr>
          <w:t>26</w:t>
        </w:r>
      </w:hyperlink>
    </w:p>
    <w:p w:rsidR="00C85F3B" w:rsidRDefault="00C85F3B" w:rsidP="00C85F3B">
      <w:pPr>
        <w:pStyle w:val="ListParagraph"/>
        <w:numPr>
          <w:ilvl w:val="3"/>
          <w:numId w:val="29"/>
        </w:numPr>
        <w:tabs>
          <w:tab w:val="left" w:pos="1288"/>
        </w:tabs>
        <w:spacing w:line="480" w:lineRule="auto"/>
        <w:ind w:right="284"/>
        <w:rPr>
          <w:sz w:val="24"/>
        </w:rPr>
      </w:pPr>
      <w:r>
        <w:rPr>
          <w:sz w:val="24"/>
        </w:rPr>
        <w:t xml:space="preserve">Dokumentasidanforensikbahanpeledakuntukkebutuhanhukumdan </w:t>
      </w:r>
      <w:r>
        <w:rPr>
          <w:spacing w:val="-2"/>
          <w:sz w:val="24"/>
        </w:rPr>
        <w:t>intelijen.</w:t>
      </w:r>
    </w:p>
    <w:p w:rsidR="00C85F3B" w:rsidRDefault="00C85F3B" w:rsidP="00C85F3B">
      <w:pPr>
        <w:pStyle w:val="ListParagraph"/>
        <w:numPr>
          <w:ilvl w:val="3"/>
          <w:numId w:val="29"/>
        </w:numPr>
        <w:tabs>
          <w:tab w:val="left" w:pos="1287"/>
        </w:tabs>
        <w:ind w:left="1287" w:hanging="359"/>
        <w:rPr>
          <w:sz w:val="24"/>
        </w:rPr>
      </w:pPr>
      <w:r>
        <w:rPr>
          <w:sz w:val="24"/>
        </w:rPr>
        <w:t>Memberikanrekomendasipenguatankeamanan</w:t>
      </w:r>
      <w:r>
        <w:rPr>
          <w:spacing w:val="-2"/>
          <w:sz w:val="24"/>
        </w:rPr>
        <w:t xml:space="preserve"> infrastruktur.</w:t>
      </w:r>
    </w:p>
    <w:p w:rsidR="00C85F3B" w:rsidRDefault="00C85F3B" w:rsidP="00C85F3B">
      <w:pPr>
        <w:pStyle w:val="BodyText"/>
      </w:pPr>
    </w:p>
    <w:p w:rsidR="00C85F3B" w:rsidRDefault="00C85F3B" w:rsidP="00C85F3B">
      <w:pPr>
        <w:pStyle w:val="ListParagraph"/>
        <w:numPr>
          <w:ilvl w:val="3"/>
          <w:numId w:val="29"/>
        </w:numPr>
        <w:tabs>
          <w:tab w:val="left" w:pos="1288"/>
        </w:tabs>
        <w:spacing w:line="480" w:lineRule="auto"/>
        <w:ind w:right="286"/>
        <w:rPr>
          <w:sz w:val="24"/>
        </w:rPr>
      </w:pPr>
      <w:r>
        <w:rPr>
          <w:sz w:val="24"/>
        </w:rPr>
        <w:t>Menjadinarasumberdalampenyusunankebijakankeselamatannasional dan protokol darurat.</w:t>
      </w:r>
    </w:p>
    <w:p w:rsidR="00C85F3B" w:rsidRDefault="00C85F3B" w:rsidP="00C85F3B">
      <w:pPr>
        <w:pStyle w:val="BodyText"/>
      </w:pPr>
    </w:p>
    <w:p w:rsidR="00C85F3B" w:rsidRDefault="00C85F3B" w:rsidP="00C85F3B">
      <w:pPr>
        <w:pStyle w:val="BodyText"/>
        <w:spacing w:before="1"/>
      </w:pPr>
    </w:p>
    <w:p w:rsidR="00C85F3B" w:rsidRDefault="00C85F3B" w:rsidP="00C85F3B">
      <w:pPr>
        <w:pStyle w:val="Heading2"/>
        <w:numPr>
          <w:ilvl w:val="1"/>
          <w:numId w:val="29"/>
        </w:numPr>
        <w:tabs>
          <w:tab w:val="left" w:pos="994"/>
        </w:tabs>
        <w:ind w:left="994" w:hanging="359"/>
      </w:pPr>
      <w:bookmarkStart w:id="10" w:name="_TOC_250012"/>
      <w:r>
        <w:t>PeralatandanTeknologi</w:t>
      </w:r>
      <w:bookmarkEnd w:id="10"/>
      <w:r>
        <w:rPr>
          <w:spacing w:val="-2"/>
        </w:rPr>
        <w:t>Pendukung</w:t>
      </w:r>
    </w:p>
    <w:p w:rsidR="00C85F3B" w:rsidRDefault="00C85F3B" w:rsidP="00C85F3B">
      <w:pPr>
        <w:pStyle w:val="BodyText"/>
        <w:rPr>
          <w:b/>
        </w:rPr>
      </w:pPr>
    </w:p>
    <w:p w:rsidR="00C85F3B" w:rsidRDefault="00C85F3B" w:rsidP="00C85F3B">
      <w:pPr>
        <w:pStyle w:val="BodyText"/>
        <w:spacing w:line="480" w:lineRule="auto"/>
        <w:ind w:left="635" w:right="280" w:firstLine="720"/>
        <w:jc w:val="both"/>
      </w:pPr>
      <w:r>
        <w:t>Perkembangan modus operandi terorisme yang semakin kompleks menuntutpenguataninfrastrukturteknologidalamsistempenjinakanbom.Halini sejalan bahwa penggunaan teknologi dalam penanganan bahan peledak kini menjadi</w:t>
      </w:r>
      <w:r>
        <w:rPr>
          <w:i/>
        </w:rPr>
        <w:t>forcemultiplier</w:t>
      </w:r>
      <w:r>
        <w:t>bagitimEOD</w:t>
      </w:r>
      <w:r>
        <w:rPr>
          <w:i/>
        </w:rPr>
        <w:t>(ExplosiveOrdnanceDisposal)</w:t>
      </w:r>
      <w:r>
        <w:t xml:space="preserve">diberbagai </w:t>
      </w:r>
      <w:r>
        <w:rPr>
          <w:spacing w:val="-2"/>
        </w:rPr>
        <w:t>negara.</w:t>
      </w:r>
      <w:hyperlink w:anchor="_bookmark26" w:history="1">
        <w:r>
          <w:rPr>
            <w:spacing w:val="-2"/>
            <w:vertAlign w:val="superscript"/>
          </w:rPr>
          <w:t>27</w:t>
        </w:r>
      </w:hyperlink>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103C58" w:rsidP="00C85F3B">
      <w:pPr>
        <w:pStyle w:val="BodyText"/>
        <w:spacing w:before="7"/>
        <w:rPr>
          <w:sz w:val="20"/>
        </w:rPr>
      </w:pPr>
      <w:r w:rsidRPr="00103C58">
        <w:rPr>
          <w:noProof/>
          <w:sz w:val="20"/>
          <w:lang w:val="en-US"/>
        </w:rPr>
        <w:pict>
          <v:shape id="Graphic 30" o:spid="_x0000_s1038" style="position:absolute;margin-left:113.4pt;margin-top:13.05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" path="m1829053,l,,,9144r1829053,l1829053,xe" fillcolor="black" stroked="f">
            <v:path arrowok="t"/>
            <w10:wrap type="topAndBottom" anchorx="page"/>
          </v:shape>
        </w:pict>
      </w:r>
    </w:p>
    <w:p w:rsidR="00C85F3B" w:rsidRDefault="00C85F3B" w:rsidP="00C85F3B">
      <w:pPr>
        <w:spacing w:before="102"/>
        <w:ind w:left="568" w:right="281"/>
        <w:rPr>
          <w:sz w:val="20"/>
        </w:rPr>
      </w:pPr>
      <w:bookmarkStart w:id="11" w:name="_bookmark25"/>
      <w:bookmarkEnd w:id="11"/>
      <w:r>
        <w:rPr>
          <w:rFonts w:ascii="Calibri" w:hAnsi="Calibri"/>
          <w:sz w:val="20"/>
          <w:vertAlign w:val="superscript"/>
        </w:rPr>
        <w:t>26</w:t>
      </w:r>
      <w:r>
        <w:rPr>
          <w:sz w:val="20"/>
        </w:rPr>
        <w:t xml:space="preserve">Nugroho,M.A.(2020).“PenanggulanganBomolehSatuanGeganaBrimob:StudiKasus Sumatera Utara”. </w:t>
      </w:r>
      <w:r>
        <w:rPr>
          <w:i/>
          <w:sz w:val="20"/>
        </w:rPr>
        <w:t>Jurnal Kriminologi Indonesia</w:t>
      </w:r>
      <w:r>
        <w:rPr>
          <w:sz w:val="20"/>
        </w:rPr>
        <w:t>, 17(1), 25–38.</w:t>
      </w:r>
    </w:p>
    <w:p w:rsidR="00C85F3B" w:rsidRDefault="00C85F3B" w:rsidP="00C85F3B">
      <w:pPr>
        <w:ind w:left="568" w:right="138"/>
        <w:rPr>
          <w:sz w:val="20"/>
        </w:rPr>
      </w:pPr>
      <w:bookmarkStart w:id="12" w:name="_bookmark26"/>
      <w:bookmarkEnd w:id="12"/>
      <w:r>
        <w:rPr>
          <w:sz w:val="20"/>
          <w:vertAlign w:val="superscript"/>
        </w:rPr>
        <w:t>27</w:t>
      </w:r>
      <w:r>
        <w:rPr>
          <w:sz w:val="20"/>
        </w:rPr>
        <w:t xml:space="preserve">Widiastuti,T.(2022).“AnalisisForensikBahanPeledakdalamInvestigasiTindakPidana Terorisme”. </w:t>
      </w:r>
      <w:r>
        <w:rPr>
          <w:i/>
          <w:sz w:val="20"/>
        </w:rPr>
        <w:t>Jurnal Kriminologi Indonesia</w:t>
      </w:r>
      <w:r>
        <w:rPr>
          <w:sz w:val="20"/>
        </w:rPr>
        <w:t>, 18(2), 99–113.</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635" w:right="279" w:firstLine="720"/>
        <w:jc w:val="both"/>
      </w:pPr>
      <w:r>
        <w:t>Sebagaisatuanteknis,keberhasilanoperasiJIBOMsangatbergantungpada peralatancanggihyangdigunakan.Perangkatutamayangmendukungoperasional unit ini antara lain:</w:t>
      </w:r>
    </w:p>
    <w:p w:rsidR="00C85F3B" w:rsidRDefault="00C85F3B" w:rsidP="00C85F3B">
      <w:pPr>
        <w:pStyle w:val="ListParagraph"/>
        <w:numPr>
          <w:ilvl w:val="2"/>
          <w:numId w:val="29"/>
        </w:numPr>
        <w:tabs>
          <w:tab w:val="left" w:pos="1287"/>
        </w:tabs>
        <w:ind w:left="1287" w:hanging="359"/>
        <w:jc w:val="both"/>
        <w:rPr>
          <w:sz w:val="24"/>
        </w:rPr>
      </w:pPr>
      <w:r>
        <w:rPr>
          <w:i/>
          <w:sz w:val="24"/>
        </w:rPr>
        <w:t>BombSui</w:t>
      </w:r>
      <w:r>
        <w:rPr>
          <w:sz w:val="24"/>
        </w:rPr>
        <w:t>t(PakaianAnti-</w:t>
      </w:r>
      <w:r>
        <w:rPr>
          <w:spacing w:val="-2"/>
          <w:sz w:val="24"/>
        </w:rPr>
        <w:t>Ledakan):</w:t>
      </w:r>
    </w:p>
    <w:p w:rsidR="00C85F3B" w:rsidRDefault="00C85F3B" w:rsidP="00C85F3B">
      <w:pPr>
        <w:pStyle w:val="BodyText"/>
        <w:spacing w:before="1"/>
      </w:pPr>
    </w:p>
    <w:p w:rsidR="00C85F3B" w:rsidRDefault="00C85F3B" w:rsidP="00C85F3B">
      <w:pPr>
        <w:pStyle w:val="BodyText"/>
        <w:spacing w:line="480" w:lineRule="auto"/>
        <w:ind w:left="1288" w:right="278" w:firstLine="720"/>
        <w:jc w:val="both"/>
      </w:pPr>
      <w:r>
        <w:t>Bomb suit adalah pakaian pelindung berstandar militer yang melindungi operator dari ancaman ledakan secara langsung</w:t>
      </w:r>
      <w:hyperlink w:anchor="_bookmark27" w:history="1">
        <w:r>
          <w:rPr>
            <w:vertAlign w:val="superscript"/>
          </w:rPr>
          <w:t>28</w:t>
        </w:r>
      </w:hyperlink>
      <w:r>
        <w:t>. Memiliki lapisan kevlar dan keramik untuk melindungi tubuh operator dari gelombang kejut, serpihan logam, dan suhu tinggi saat terjadi ledakan.</w:t>
      </w:r>
    </w:p>
    <w:p w:rsidR="00C85F3B" w:rsidRDefault="00C85F3B" w:rsidP="00C85F3B">
      <w:pPr>
        <w:pStyle w:val="ListParagraph"/>
        <w:numPr>
          <w:ilvl w:val="2"/>
          <w:numId w:val="29"/>
        </w:numPr>
        <w:tabs>
          <w:tab w:val="left" w:pos="1287"/>
        </w:tabs>
        <w:ind w:left="1287" w:hanging="359"/>
        <w:jc w:val="both"/>
        <w:rPr>
          <w:sz w:val="24"/>
        </w:rPr>
      </w:pPr>
      <w:r>
        <w:rPr>
          <w:sz w:val="24"/>
        </w:rPr>
        <w:t>RobotPenjinakBom(EOD</w:t>
      </w:r>
      <w:r>
        <w:rPr>
          <w:spacing w:val="-2"/>
          <w:sz w:val="24"/>
        </w:rPr>
        <w:t xml:space="preserve"> Robot):</w:t>
      </w:r>
    </w:p>
    <w:p w:rsidR="00C85F3B" w:rsidRDefault="00C85F3B" w:rsidP="00C85F3B">
      <w:pPr>
        <w:pStyle w:val="BodyText"/>
      </w:pPr>
    </w:p>
    <w:p w:rsidR="00C85F3B" w:rsidRDefault="00C85F3B" w:rsidP="00C85F3B">
      <w:pPr>
        <w:pStyle w:val="BodyText"/>
        <w:spacing w:line="480" w:lineRule="auto"/>
        <w:ind w:left="1288" w:right="281" w:firstLine="720"/>
        <w:jc w:val="both"/>
      </w:pPr>
      <w:r>
        <w:t>Robot EOD merupakan perangkat taktis jarak jauh yang digunakan untuk mengidentifikasi dan menangani benda mencurigakan tanpa membahayakan personel, robot ini dilengkapi dengan kamera, lengan hidrolik,sensorsuhu,danperangkatpembukapaket.Robotinidikendalikan jarak jauh sehingga mengurangi risiko terhadap operator.</w:t>
      </w:r>
      <w:hyperlink w:anchor="_bookmark28" w:history="1">
        <w:r>
          <w:rPr>
            <w:vertAlign w:val="superscript"/>
          </w:rPr>
          <w:t>29</w:t>
        </w:r>
      </w:hyperlink>
    </w:p>
    <w:p w:rsidR="00C85F3B" w:rsidRDefault="00C85F3B" w:rsidP="00C85F3B">
      <w:pPr>
        <w:pStyle w:val="ListParagraph"/>
        <w:numPr>
          <w:ilvl w:val="2"/>
          <w:numId w:val="29"/>
        </w:numPr>
        <w:tabs>
          <w:tab w:val="left" w:pos="1287"/>
        </w:tabs>
        <w:spacing w:before="1"/>
        <w:ind w:left="1287" w:hanging="359"/>
        <w:jc w:val="both"/>
        <w:rPr>
          <w:sz w:val="24"/>
        </w:rPr>
      </w:pPr>
      <w:r>
        <w:rPr>
          <w:sz w:val="24"/>
        </w:rPr>
        <w:t>Portable</w:t>
      </w:r>
      <w:r>
        <w:rPr>
          <w:i/>
          <w:sz w:val="24"/>
        </w:rPr>
        <w:t>X-Ray</w:t>
      </w:r>
      <w:r>
        <w:rPr>
          <w:i/>
          <w:spacing w:val="-2"/>
          <w:sz w:val="24"/>
        </w:rPr>
        <w:t>Scanner:</w:t>
      </w:r>
    </w:p>
    <w:p w:rsidR="00C85F3B" w:rsidRDefault="00C85F3B" w:rsidP="00C85F3B">
      <w:pPr>
        <w:pStyle w:val="BodyText"/>
        <w:rPr>
          <w:i/>
        </w:rPr>
      </w:pPr>
    </w:p>
    <w:p w:rsidR="00C85F3B" w:rsidRDefault="00C85F3B" w:rsidP="00C85F3B">
      <w:pPr>
        <w:pStyle w:val="BodyText"/>
        <w:spacing w:line="480" w:lineRule="auto"/>
        <w:ind w:left="1288" w:right="284" w:firstLine="720"/>
        <w:jc w:val="both"/>
      </w:pPr>
      <w:r>
        <w:t xml:space="preserve">Perangkat ini digunakan untuk memindai isi paket tanpa membukanyasecaramanual.TeknologiX-rayportabelsangatefektifuntuk </w:t>
      </w:r>
      <w:r>
        <w:rPr>
          <w:spacing w:val="-2"/>
        </w:rPr>
        <w:t>mengidentifikasi:</w:t>
      </w:r>
      <w:hyperlink w:anchor="_bookmark29" w:history="1">
        <w:r>
          <w:rPr>
            <w:spacing w:val="-2"/>
            <w:vertAlign w:val="superscript"/>
          </w:rPr>
          <w:t>30</w:t>
        </w:r>
      </w:hyperlink>
    </w:p>
    <w:p w:rsidR="00C85F3B" w:rsidRDefault="00C85F3B" w:rsidP="00C85F3B">
      <w:pPr>
        <w:pStyle w:val="ListParagraph"/>
        <w:numPr>
          <w:ilvl w:val="3"/>
          <w:numId w:val="29"/>
        </w:numPr>
        <w:tabs>
          <w:tab w:val="left" w:pos="1647"/>
        </w:tabs>
        <w:spacing w:before="1"/>
        <w:ind w:left="1647" w:hanging="359"/>
        <w:jc w:val="both"/>
        <w:rPr>
          <w:sz w:val="24"/>
        </w:rPr>
      </w:pPr>
      <w:r>
        <w:rPr>
          <w:sz w:val="24"/>
        </w:rPr>
        <w:t>Kabel</w:t>
      </w:r>
      <w:r>
        <w:rPr>
          <w:spacing w:val="-2"/>
          <w:sz w:val="24"/>
        </w:rPr>
        <w:t>pemicu</w:t>
      </w:r>
    </w:p>
    <w:p w:rsidR="00C85F3B" w:rsidRDefault="00C85F3B" w:rsidP="00C85F3B">
      <w:pPr>
        <w:pStyle w:val="BodyText"/>
      </w:pPr>
    </w:p>
    <w:p w:rsidR="00C85F3B" w:rsidRDefault="00C85F3B" w:rsidP="00C85F3B">
      <w:pPr>
        <w:pStyle w:val="ListParagraph"/>
        <w:numPr>
          <w:ilvl w:val="3"/>
          <w:numId w:val="29"/>
        </w:numPr>
        <w:tabs>
          <w:tab w:val="left" w:pos="1647"/>
        </w:tabs>
        <w:ind w:left="1647" w:hanging="359"/>
        <w:jc w:val="both"/>
        <w:rPr>
          <w:sz w:val="24"/>
        </w:rPr>
      </w:pPr>
      <w:r>
        <w:rPr>
          <w:sz w:val="24"/>
        </w:rPr>
        <w:t>Sumberenergi</w:t>
      </w:r>
      <w:r>
        <w:rPr>
          <w:spacing w:val="-2"/>
          <w:sz w:val="24"/>
        </w:rPr>
        <w:t>(baterai)</w:t>
      </w:r>
    </w:p>
    <w:p w:rsidR="00C85F3B" w:rsidRDefault="00C85F3B" w:rsidP="00C85F3B">
      <w:pPr>
        <w:pStyle w:val="BodyText"/>
        <w:rPr>
          <w:sz w:val="20"/>
        </w:rPr>
      </w:pPr>
    </w:p>
    <w:p w:rsidR="00C85F3B" w:rsidRDefault="00103C58" w:rsidP="00C85F3B">
      <w:pPr>
        <w:pStyle w:val="BodyText"/>
        <w:spacing w:before="126"/>
        <w:rPr>
          <w:sz w:val="20"/>
        </w:rPr>
      </w:pPr>
      <w:r w:rsidRPr="00103C58">
        <w:rPr>
          <w:noProof/>
          <w:sz w:val="20"/>
          <w:lang w:val="en-US"/>
        </w:rPr>
        <w:pict>
          <v:shape id="Graphic 31" o:spid="_x0000_s1037" style="position:absolute;margin-left:113.4pt;margin-top:19.05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" path="m1829053,l,,,9143r1829053,l1829053,xe" fillcolor="black" stroked="f">
            <v:path arrowok="t"/>
            <w10:wrap type="topAndBottom" anchorx="page"/>
          </v:shape>
        </w:pict>
      </w:r>
    </w:p>
    <w:p w:rsidR="00C85F3B" w:rsidRDefault="00C85F3B" w:rsidP="00C85F3B">
      <w:pPr>
        <w:spacing w:before="101"/>
        <w:ind w:left="568" w:right="281"/>
        <w:rPr>
          <w:sz w:val="20"/>
        </w:rPr>
      </w:pPr>
      <w:bookmarkStart w:id="13" w:name="_bookmark27"/>
      <w:bookmarkEnd w:id="13"/>
      <w:r>
        <w:rPr>
          <w:sz w:val="20"/>
          <w:vertAlign w:val="superscript"/>
        </w:rPr>
        <w:t>28</w:t>
      </w:r>
      <w:r>
        <w:rPr>
          <w:sz w:val="20"/>
        </w:rPr>
        <w:t xml:space="preserve">Brown, J., &amp; Patel, R. (2017). </w:t>
      </w:r>
      <w:r>
        <w:rPr>
          <w:i/>
          <w:sz w:val="20"/>
        </w:rPr>
        <w:t>Bomb Squad Equipment and Technologies</w:t>
      </w:r>
      <w:r>
        <w:rPr>
          <w:sz w:val="20"/>
        </w:rPr>
        <w:t xml:space="preserve">. NewYork: Springer </w:t>
      </w:r>
      <w:bookmarkStart w:id="14" w:name="_bookmark28"/>
      <w:bookmarkEnd w:id="14"/>
      <w:r>
        <w:rPr>
          <w:sz w:val="20"/>
        </w:rPr>
        <w:t>Security Press.</w:t>
      </w:r>
    </w:p>
    <w:p w:rsidR="00C85F3B" w:rsidRDefault="00C85F3B" w:rsidP="00C85F3B">
      <w:pPr>
        <w:spacing w:before="1"/>
        <w:ind w:left="568" w:right="138"/>
        <w:rPr>
          <w:sz w:val="20"/>
        </w:rPr>
      </w:pPr>
      <w:r>
        <w:rPr>
          <w:spacing w:val="-2"/>
          <w:sz w:val="20"/>
          <w:vertAlign w:val="superscript"/>
        </w:rPr>
        <w:t>29</w:t>
      </w:r>
      <w:r>
        <w:rPr>
          <w:spacing w:val="-2"/>
          <w:sz w:val="20"/>
        </w:rPr>
        <w:t>UNODC.(2020).</w:t>
      </w:r>
      <w:r>
        <w:rPr>
          <w:i/>
          <w:spacing w:val="-2"/>
          <w:sz w:val="20"/>
        </w:rPr>
        <w:t>ManualontheUseofTechnologyinCounter-TerrorismEODOperations</w:t>
      </w:r>
      <w:r>
        <w:rPr>
          <w:spacing w:val="-2"/>
          <w:sz w:val="20"/>
        </w:rPr>
        <w:t xml:space="preserve">.United </w:t>
      </w:r>
      <w:r>
        <w:rPr>
          <w:sz w:val="20"/>
        </w:rPr>
        <w:t>Nations Office on Drugs and Crime.</w:t>
      </w:r>
    </w:p>
    <w:p w:rsidR="00C85F3B" w:rsidRDefault="00C85F3B" w:rsidP="00C85F3B">
      <w:pPr>
        <w:ind w:left="568" w:right="281"/>
        <w:rPr>
          <w:sz w:val="20"/>
        </w:rPr>
      </w:pPr>
      <w:bookmarkStart w:id="15" w:name="_bookmark29"/>
      <w:bookmarkEnd w:id="15"/>
      <w:r>
        <w:rPr>
          <w:sz w:val="20"/>
          <w:vertAlign w:val="superscript"/>
        </w:rPr>
        <w:t>30</w:t>
      </w:r>
      <w:r>
        <w:rPr>
          <w:sz w:val="20"/>
        </w:rPr>
        <w:t xml:space="preserve"> Kuswanto, H., &amp; Santosa, R. (2019). “Strategi PenangananAncaman Terorisme Berbasis Bom oleh Unit Gegana Polri”. </w:t>
      </w:r>
      <w:r>
        <w:rPr>
          <w:i/>
          <w:sz w:val="20"/>
        </w:rPr>
        <w:t>Jurnal Keamanan Nasional</w:t>
      </w:r>
      <w:r>
        <w:rPr>
          <w:sz w:val="20"/>
        </w:rPr>
        <w:t>, 5(2), 145–160.</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3"/>
          <w:numId w:val="29"/>
        </w:numPr>
        <w:tabs>
          <w:tab w:val="left" w:pos="1647"/>
        </w:tabs>
        <w:ind w:left="1647" w:hanging="359"/>
        <w:rPr>
          <w:sz w:val="24"/>
        </w:rPr>
      </w:pPr>
      <w:r>
        <w:rPr>
          <w:sz w:val="24"/>
        </w:rPr>
        <w:t>Rangkaiansirkuit</w:t>
      </w:r>
      <w:r>
        <w:rPr>
          <w:spacing w:val="-2"/>
          <w:sz w:val="24"/>
        </w:rPr>
        <w:t>elektronik</w:t>
      </w:r>
    </w:p>
    <w:p w:rsidR="00C85F3B" w:rsidRDefault="00C85F3B" w:rsidP="00C85F3B">
      <w:pPr>
        <w:pStyle w:val="BodyText"/>
      </w:pPr>
    </w:p>
    <w:p w:rsidR="00C85F3B" w:rsidRDefault="00C85F3B" w:rsidP="00C85F3B">
      <w:pPr>
        <w:pStyle w:val="ListParagraph"/>
        <w:numPr>
          <w:ilvl w:val="3"/>
          <w:numId w:val="29"/>
        </w:numPr>
        <w:tabs>
          <w:tab w:val="left" w:pos="1647"/>
        </w:tabs>
        <w:ind w:left="1647" w:hanging="359"/>
        <w:rPr>
          <w:sz w:val="24"/>
        </w:rPr>
      </w:pPr>
      <w:r>
        <w:rPr>
          <w:sz w:val="24"/>
        </w:rPr>
        <w:t>Kandunganlogam/bahan</w:t>
      </w:r>
      <w:r>
        <w:rPr>
          <w:spacing w:val="-2"/>
          <w:sz w:val="24"/>
        </w:rPr>
        <w:t>peledak</w:t>
      </w:r>
    </w:p>
    <w:p w:rsidR="00C85F3B" w:rsidRDefault="00C85F3B" w:rsidP="00C85F3B">
      <w:pPr>
        <w:pStyle w:val="BodyText"/>
      </w:pPr>
    </w:p>
    <w:p w:rsidR="00C85F3B" w:rsidRDefault="00C85F3B" w:rsidP="00C85F3B">
      <w:pPr>
        <w:pStyle w:val="BodyText"/>
        <w:spacing w:line="480" w:lineRule="auto"/>
        <w:ind w:left="1288" w:right="281" w:firstLine="720"/>
        <w:jc w:val="both"/>
      </w:pPr>
      <w:r>
        <w:t xml:space="preserve">Dengan waktu pemindaian yang singkat (rata-rata 30 detik), </w:t>
      </w:r>
      <w:r>
        <w:rPr>
          <w:i/>
        </w:rPr>
        <w:t xml:space="preserve">X-ray scanner </w:t>
      </w:r>
      <w:r>
        <w:t>membantu mempercepat keputusan taktis dan mencegah kontak langsung dengan bahan berbahaya.</w:t>
      </w:r>
    </w:p>
    <w:p w:rsidR="00C85F3B" w:rsidRDefault="00C85F3B" w:rsidP="00C85F3B">
      <w:pPr>
        <w:pStyle w:val="BodyText"/>
        <w:spacing w:before="1" w:line="480" w:lineRule="auto"/>
        <w:ind w:left="1288" w:right="282" w:firstLine="720"/>
        <w:jc w:val="both"/>
      </w:pPr>
      <w:r>
        <w:t>Mampu membaca isi dari benda mencurigakan tanpa membuka kemasan secara manual, sehingga mempercepat proses analisis.</w:t>
      </w:r>
    </w:p>
    <w:p w:rsidR="00C85F3B" w:rsidRDefault="00C85F3B" w:rsidP="00C85F3B">
      <w:pPr>
        <w:pStyle w:val="ListParagraph"/>
        <w:numPr>
          <w:ilvl w:val="2"/>
          <w:numId w:val="29"/>
        </w:numPr>
        <w:tabs>
          <w:tab w:val="left" w:pos="1287"/>
        </w:tabs>
        <w:ind w:left="1287" w:hanging="359"/>
        <w:jc w:val="both"/>
        <w:rPr>
          <w:i/>
          <w:sz w:val="24"/>
        </w:rPr>
      </w:pPr>
      <w:r>
        <w:rPr>
          <w:i/>
          <w:sz w:val="24"/>
        </w:rPr>
        <w:t>DisrupterTooldanFiring</w:t>
      </w:r>
      <w:r>
        <w:rPr>
          <w:i/>
          <w:spacing w:val="-2"/>
          <w:sz w:val="24"/>
        </w:rPr>
        <w:t>Device:</w:t>
      </w:r>
    </w:p>
    <w:p w:rsidR="00C85F3B" w:rsidRDefault="00C85F3B" w:rsidP="00C85F3B">
      <w:pPr>
        <w:pStyle w:val="BodyText"/>
        <w:rPr>
          <w:i/>
        </w:rPr>
      </w:pPr>
    </w:p>
    <w:p w:rsidR="00C85F3B" w:rsidRDefault="00C85F3B" w:rsidP="00C85F3B">
      <w:pPr>
        <w:pStyle w:val="BodyText"/>
        <w:spacing w:line="480" w:lineRule="auto"/>
        <w:ind w:left="1288" w:right="279" w:firstLine="720"/>
        <w:jc w:val="both"/>
      </w:pPr>
      <w:r>
        <w:rPr>
          <w:i/>
        </w:rPr>
        <w:t xml:space="preserve">Disrupter </w:t>
      </w:r>
      <w:r>
        <w:t xml:space="preserve">adalah perangkat yang digunakan untuk melumpuhkan bom secara mekanis atau kimiawi. </w:t>
      </w:r>
      <w:r>
        <w:rPr>
          <w:i/>
        </w:rPr>
        <w:t xml:space="preserve">Disrupter tool </w:t>
      </w:r>
      <w:r>
        <w:t>bekerja dengan menembakkan air bertekanan tinggi atau peluru logam ke arah sumbu pemicu, sehingga memutus jalur ledakan tanpa menyebabkan detonasi.</w:t>
      </w:r>
      <w:hyperlink w:anchor="_bookmark30" w:history="1">
        <w:r>
          <w:rPr>
            <w:vertAlign w:val="superscript"/>
          </w:rPr>
          <w:t>31</w:t>
        </w:r>
      </w:hyperlink>
    </w:p>
    <w:p w:rsidR="00C85F3B" w:rsidRDefault="00C85F3B" w:rsidP="00C85F3B">
      <w:pPr>
        <w:pStyle w:val="BodyText"/>
        <w:spacing w:before="1" w:line="480" w:lineRule="auto"/>
        <w:ind w:left="1288" w:right="283" w:firstLine="720"/>
        <w:jc w:val="both"/>
      </w:pPr>
      <w:r>
        <w:t xml:space="preserve">Sedangkan remote firing device memungkinkan penembakan kendali jarak jauh dalam proses pemusnahan. Fitur keamanan ini mengurangi kemungkinan </w:t>
      </w:r>
      <w:r>
        <w:rPr>
          <w:i/>
        </w:rPr>
        <w:t xml:space="preserve">sympathetic detonation </w:t>
      </w:r>
      <w:r>
        <w:t>akibat kesalahan manusia.Perangkatpenghancurbomberbasistekananairataubahankimia yang digunakan untuk menonaktifkan sumbu pemicu.</w:t>
      </w:r>
    </w:p>
    <w:p w:rsidR="00C85F3B" w:rsidRDefault="00C85F3B" w:rsidP="00C85F3B">
      <w:pPr>
        <w:pStyle w:val="ListParagraph"/>
        <w:numPr>
          <w:ilvl w:val="2"/>
          <w:numId w:val="29"/>
        </w:numPr>
        <w:tabs>
          <w:tab w:val="left" w:pos="1287"/>
        </w:tabs>
        <w:spacing w:before="1"/>
        <w:ind w:left="1287" w:hanging="359"/>
        <w:jc w:val="both"/>
        <w:rPr>
          <w:sz w:val="24"/>
        </w:rPr>
      </w:pPr>
      <w:r>
        <w:rPr>
          <w:sz w:val="24"/>
        </w:rPr>
        <w:t>GasMask,Hazmat Suit,danCBRN</w:t>
      </w:r>
      <w:r>
        <w:rPr>
          <w:spacing w:val="-4"/>
          <w:sz w:val="24"/>
        </w:rPr>
        <w:t>Kit:</w:t>
      </w:r>
    </w:p>
    <w:p w:rsidR="00C85F3B" w:rsidRDefault="00C85F3B" w:rsidP="00C85F3B">
      <w:pPr>
        <w:pStyle w:val="BodyText"/>
      </w:pPr>
    </w:p>
    <w:p w:rsidR="00C85F3B" w:rsidRDefault="00C85F3B" w:rsidP="00C85F3B">
      <w:pPr>
        <w:pStyle w:val="BodyText"/>
        <w:spacing w:line="480" w:lineRule="auto"/>
        <w:ind w:left="1288" w:right="282" w:firstLine="720"/>
        <w:jc w:val="both"/>
      </w:pPr>
      <w:r>
        <w:t xml:space="preserve">Dalam skenario yang melibatkan bahan kimia, biologis, radiologis, dan nuklir (CBRN), personel JIBOM dibekali dengan alat perlindungan </w:t>
      </w:r>
      <w:r>
        <w:rPr>
          <w:spacing w:val="-2"/>
        </w:rPr>
        <w:t>khusus.</w:t>
      </w:r>
      <w:hyperlink w:anchor="_bookmark31" w:history="1">
        <w:r>
          <w:rPr>
            <w:spacing w:val="-2"/>
            <w:vertAlign w:val="superscript"/>
          </w:rPr>
          <w:t>32</w:t>
        </w:r>
      </w:hyperlink>
    </w:p>
    <w:p w:rsidR="00C85F3B" w:rsidRDefault="00103C58" w:rsidP="00C85F3B">
      <w:pPr>
        <w:pStyle w:val="BodyText"/>
        <w:spacing w:before="9"/>
        <w:rPr>
          <w:sz w:val="17"/>
        </w:rPr>
      </w:pPr>
      <w:r w:rsidRPr="00103C58">
        <w:rPr>
          <w:noProof/>
          <w:sz w:val="17"/>
          <w:lang w:val="en-US"/>
        </w:rPr>
        <w:pict>
          <v:shape id="Graphic 32" o:spid="_x0000_s1036" style="position:absolute;margin-left:113.4pt;margin-top:11.45pt;width:144.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RRNw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" path="m1829053,l,,,9143r1829053,l1829053,xe" fillcolor="black" stroked="f">
            <v:path arrowok="t"/>
            <w10:wrap type="topAndBottom" anchorx="page"/>
          </v:shape>
        </w:pict>
      </w:r>
    </w:p>
    <w:p w:rsidR="00C85F3B" w:rsidRDefault="00C85F3B" w:rsidP="00C85F3B">
      <w:pPr>
        <w:spacing w:before="104" w:line="237" w:lineRule="auto"/>
        <w:ind w:left="568" w:right="281"/>
        <w:rPr>
          <w:sz w:val="20"/>
        </w:rPr>
      </w:pPr>
      <w:bookmarkStart w:id="16" w:name="_bookmark30"/>
      <w:bookmarkEnd w:id="16"/>
      <w:r>
        <w:rPr>
          <w:rFonts w:ascii="Calibri"/>
          <w:sz w:val="20"/>
          <w:vertAlign w:val="superscript"/>
        </w:rPr>
        <w:t>31</w:t>
      </w:r>
      <w:r>
        <w:rPr>
          <w:sz w:val="20"/>
        </w:rPr>
        <w:t>Muliawan,D.(2021).</w:t>
      </w:r>
      <w:r>
        <w:rPr>
          <w:i/>
          <w:sz w:val="20"/>
        </w:rPr>
        <w:t>PeranTeknologidalamOperasiExplosiveOrdnanceDisposal(EOD)</w:t>
      </w:r>
      <w:r>
        <w:rPr>
          <w:sz w:val="20"/>
        </w:rPr>
        <w:t>. Jakarta: Lembaga Kajian Kepolisian Indonesia.</w:t>
      </w:r>
    </w:p>
    <w:p w:rsidR="00C85F3B" w:rsidRDefault="00C85F3B" w:rsidP="00C85F3B">
      <w:pPr>
        <w:spacing w:before="1"/>
        <w:ind w:left="568" w:right="138"/>
        <w:rPr>
          <w:sz w:val="20"/>
        </w:rPr>
      </w:pPr>
      <w:bookmarkStart w:id="17" w:name="_bookmark31"/>
      <w:bookmarkEnd w:id="17"/>
      <w:r>
        <w:rPr>
          <w:sz w:val="20"/>
          <w:vertAlign w:val="superscript"/>
        </w:rPr>
        <w:t>32</w:t>
      </w:r>
      <w:r>
        <w:rPr>
          <w:sz w:val="20"/>
        </w:rPr>
        <w:t>Martin,G.(2017).</w:t>
      </w:r>
      <w:r>
        <w:rPr>
          <w:i/>
          <w:sz w:val="20"/>
        </w:rPr>
        <w:t>UnderstandingTerrorism:Challenges,Perspectives,andIssues</w:t>
      </w:r>
      <w:r>
        <w:rPr>
          <w:sz w:val="20"/>
        </w:rPr>
        <w:t>(6thed.). Thousand Oaks, CA: Sage Publications.</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3"/>
          <w:numId w:val="29"/>
        </w:numPr>
        <w:tabs>
          <w:tab w:val="left" w:pos="1287"/>
        </w:tabs>
        <w:ind w:left="1287" w:hanging="359"/>
        <w:rPr>
          <w:sz w:val="24"/>
        </w:rPr>
      </w:pPr>
      <w:r>
        <w:rPr>
          <w:sz w:val="24"/>
        </w:rPr>
        <w:t>Hazmatsuitmemberikanperlindunganterhadappaparanzat</w:t>
      </w:r>
      <w:r>
        <w:rPr>
          <w:spacing w:val="-2"/>
          <w:sz w:val="24"/>
        </w:rPr>
        <w:t>toksik.</w:t>
      </w:r>
    </w:p>
    <w:p w:rsidR="00C85F3B" w:rsidRDefault="00C85F3B" w:rsidP="00C85F3B">
      <w:pPr>
        <w:pStyle w:val="BodyText"/>
      </w:pPr>
    </w:p>
    <w:p w:rsidR="00C85F3B" w:rsidRDefault="00C85F3B" w:rsidP="00C85F3B">
      <w:pPr>
        <w:pStyle w:val="ListParagraph"/>
        <w:numPr>
          <w:ilvl w:val="3"/>
          <w:numId w:val="29"/>
        </w:numPr>
        <w:tabs>
          <w:tab w:val="left" w:pos="1288"/>
        </w:tabs>
        <w:spacing w:line="480" w:lineRule="auto"/>
        <w:ind w:right="282"/>
        <w:jc w:val="both"/>
        <w:rPr>
          <w:sz w:val="24"/>
        </w:rPr>
      </w:pPr>
      <w:r>
        <w:rPr>
          <w:sz w:val="24"/>
        </w:rPr>
        <w:t>Gas mask dengan filter CBRN menjaga saluran pernapasan dari partikel kimia dan biologis.</w:t>
      </w:r>
    </w:p>
    <w:p w:rsidR="00C85F3B" w:rsidRDefault="00C85F3B" w:rsidP="00C85F3B">
      <w:pPr>
        <w:pStyle w:val="ListParagraph"/>
        <w:numPr>
          <w:ilvl w:val="3"/>
          <w:numId w:val="29"/>
        </w:numPr>
        <w:tabs>
          <w:tab w:val="left" w:pos="1288"/>
        </w:tabs>
        <w:spacing w:line="480" w:lineRule="auto"/>
        <w:ind w:right="281"/>
        <w:jc w:val="both"/>
        <w:rPr>
          <w:sz w:val="24"/>
        </w:rPr>
      </w:pPr>
      <w:r>
        <w:rPr>
          <w:sz w:val="24"/>
        </w:rPr>
        <w:t xml:space="preserve">CBRNdetectionkit digunakanuntukmengidentifikasijeniskontaminandi </w:t>
      </w:r>
      <w:r>
        <w:rPr>
          <w:spacing w:val="-2"/>
          <w:sz w:val="24"/>
        </w:rPr>
        <w:t>lapangan.</w:t>
      </w:r>
    </w:p>
    <w:p w:rsidR="00C85F3B" w:rsidRDefault="00C85F3B" w:rsidP="00C85F3B">
      <w:pPr>
        <w:pStyle w:val="BodyText"/>
        <w:spacing w:before="1" w:line="480" w:lineRule="auto"/>
        <w:ind w:left="1288" w:right="279" w:firstLine="720"/>
        <w:jc w:val="both"/>
      </w:pPr>
      <w:r>
        <w:t xml:space="preserve">Fungsialatinisangatpentingterutamadalampotensiserangannon- konvensional yang menargetkan fasilitas publik, bandara, atau gedung </w:t>
      </w:r>
      <w:r>
        <w:rPr>
          <w:spacing w:val="-2"/>
        </w:rPr>
        <w:t>pemerintahan.</w:t>
      </w:r>
    </w:p>
    <w:p w:rsidR="00C85F3B" w:rsidRDefault="00C85F3B" w:rsidP="00C85F3B">
      <w:pPr>
        <w:pStyle w:val="BodyText"/>
      </w:pPr>
    </w:p>
    <w:p w:rsidR="00C85F3B" w:rsidRDefault="00C85F3B" w:rsidP="00C85F3B">
      <w:pPr>
        <w:pStyle w:val="BodyText"/>
      </w:pPr>
    </w:p>
    <w:p w:rsidR="00C85F3B" w:rsidRDefault="00C85F3B" w:rsidP="00C85F3B">
      <w:pPr>
        <w:pStyle w:val="Heading2"/>
        <w:numPr>
          <w:ilvl w:val="1"/>
          <w:numId w:val="29"/>
        </w:numPr>
        <w:tabs>
          <w:tab w:val="left" w:pos="993"/>
        </w:tabs>
        <w:ind w:left="993" w:hanging="358"/>
      </w:pPr>
      <w:r>
        <w:t>PengalamanOperasionaldan</w:t>
      </w:r>
      <w:r>
        <w:rPr>
          <w:spacing w:val="-2"/>
        </w:rPr>
        <w:t>Prestasi</w:t>
      </w:r>
    </w:p>
    <w:p w:rsidR="00C85F3B" w:rsidRDefault="00C85F3B" w:rsidP="00C85F3B">
      <w:pPr>
        <w:pStyle w:val="BodyText"/>
        <w:spacing w:before="1"/>
        <w:rPr>
          <w:b/>
        </w:rPr>
      </w:pPr>
    </w:p>
    <w:p w:rsidR="00C85F3B" w:rsidRDefault="00C85F3B" w:rsidP="00C85F3B">
      <w:pPr>
        <w:pStyle w:val="BodyText"/>
        <w:spacing w:line="480" w:lineRule="auto"/>
        <w:ind w:left="568" w:right="281" w:firstLine="720"/>
        <w:jc w:val="both"/>
      </w:pPr>
      <w:r>
        <w:t>Selama lebih dari dua dekade, Unit Penjinakan Bom (JIBOM) Satuan BrimobPoldaSumateraUtaratelahmenunjukkan konsistensidanprofesionalisme tinggi dalam menangani berbagai ancaman peledak, baik yang bersifat terorisme, sabotase, maupun peninggalan konflik masa lalu. Pengalaman mereka menjadi bukti kapasitas strategis unit ini dalam menghadapi ancaman yang kompleks dan sering kali bersifat mendadak.</w:t>
      </w:r>
    </w:p>
    <w:p w:rsidR="00C85F3B" w:rsidRDefault="00C85F3B" w:rsidP="00C85F3B">
      <w:pPr>
        <w:pStyle w:val="BodyText"/>
        <w:spacing w:before="1" w:line="480" w:lineRule="auto"/>
        <w:ind w:left="568" w:right="283" w:firstLine="720"/>
        <w:jc w:val="both"/>
      </w:pPr>
      <w:r>
        <w:t xml:space="preserve">Salahsatuindikatorkematanganunitpenjinakbomadalahkemampuannya untuk bertindak cepat, akurat, dan tanpa menciptakan kepanikan tambahan di </w:t>
      </w:r>
      <w:r>
        <w:rPr>
          <w:spacing w:val="-2"/>
        </w:rPr>
        <w:t xml:space="preserve">masyarakat.Dalamkonteksini,pengalamanoperasionalJIBOMPoldaSumutlayak </w:t>
      </w:r>
      <w:r>
        <w:t>diapresiasi sebagai kontribusi penting dalam sistem keamanan nasional.</w:t>
      </w:r>
      <w:hyperlink w:anchor="_bookmark32" w:history="1">
        <w:r>
          <w:rPr>
            <w:vertAlign w:val="superscript"/>
          </w:rPr>
          <w:t>33</w:t>
        </w:r>
      </w:hyperlink>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103C58" w:rsidP="00C85F3B">
      <w:pPr>
        <w:pStyle w:val="BodyText"/>
        <w:spacing w:before="80"/>
        <w:rPr>
          <w:sz w:val="20"/>
        </w:rPr>
      </w:pPr>
      <w:r w:rsidRPr="00103C58">
        <w:rPr>
          <w:noProof/>
          <w:sz w:val="20"/>
          <w:lang w:val="en-US"/>
        </w:rPr>
        <w:pict>
          <v:shape id="Graphic 33" o:spid="_x0000_s1035" style="position:absolute;margin-left:113.4pt;margin-top:16.7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" path="m1829053,l,,,9143r1829053,l1829053,xe" fillcolor="black" stroked="f">
            <v:path arrowok="t"/>
            <w10:wrap type="topAndBottom" anchorx="page"/>
          </v:shape>
        </w:pict>
      </w:r>
    </w:p>
    <w:p w:rsidR="00C85F3B" w:rsidRDefault="00C85F3B" w:rsidP="00C85F3B">
      <w:pPr>
        <w:spacing w:before="101"/>
        <w:ind w:left="568" w:right="138"/>
        <w:rPr>
          <w:sz w:val="20"/>
        </w:rPr>
      </w:pPr>
      <w:bookmarkStart w:id="18" w:name="_bookmark32"/>
      <w:bookmarkEnd w:id="18"/>
      <w:r>
        <w:rPr>
          <w:sz w:val="20"/>
          <w:vertAlign w:val="superscript"/>
        </w:rPr>
        <w:t>33</w:t>
      </w:r>
      <w:r>
        <w:rPr>
          <w:sz w:val="20"/>
        </w:rPr>
        <w:t xml:space="preserve">Nasution,H.(2022).“EvaluasiStrategiPenanggulanganTerorismeolehUnitJIBOM”. </w:t>
      </w:r>
      <w:r>
        <w:rPr>
          <w:i/>
          <w:sz w:val="20"/>
        </w:rPr>
        <w:t>Jurnal Keamanan Dalam Negeri</w:t>
      </w:r>
      <w:r>
        <w:rPr>
          <w:sz w:val="20"/>
        </w:rPr>
        <w:t>, 4(1), 55–68.</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0"/>
          <w:numId w:val="28"/>
        </w:numPr>
        <w:tabs>
          <w:tab w:val="left" w:pos="994"/>
        </w:tabs>
        <w:ind w:left="994" w:hanging="359"/>
        <w:rPr>
          <w:sz w:val="24"/>
        </w:rPr>
      </w:pPr>
      <w:r>
        <w:rPr>
          <w:sz w:val="24"/>
        </w:rPr>
        <w:t>PeristiwaBomBunuhDiridiMapolrestabesMedan</w:t>
      </w:r>
      <w:r>
        <w:rPr>
          <w:spacing w:val="-2"/>
          <w:sz w:val="24"/>
        </w:rPr>
        <w:t>(2018)</w:t>
      </w:r>
    </w:p>
    <w:p w:rsidR="00C85F3B" w:rsidRDefault="00C85F3B" w:rsidP="00C85F3B">
      <w:pPr>
        <w:pStyle w:val="BodyText"/>
      </w:pPr>
    </w:p>
    <w:p w:rsidR="00C85F3B" w:rsidRDefault="00C85F3B" w:rsidP="00C85F3B">
      <w:pPr>
        <w:pStyle w:val="BodyText"/>
        <w:spacing w:line="480" w:lineRule="auto"/>
        <w:ind w:left="995" w:right="281" w:firstLine="720"/>
        <w:jc w:val="both"/>
      </w:pPr>
      <w:r>
        <w:t>Pada 13 November 2018, terjadi aksi bom bunuh diri yang mengguncang Mapolrestabes Medan. Pelaku meledakkan diri di area parkir kendaraan, menyebabkan kerusakan fasilitas dan melukai beberapa petugas.</w:t>
      </w:r>
    </w:p>
    <w:p w:rsidR="00C85F3B" w:rsidRDefault="00C85F3B" w:rsidP="00C85F3B">
      <w:pPr>
        <w:pStyle w:val="BodyText"/>
        <w:spacing w:before="1"/>
        <w:ind w:left="1716"/>
        <w:jc w:val="both"/>
      </w:pPr>
      <w:r>
        <w:t>UnitJIBOMsegeraditerjunkan</w:t>
      </w:r>
      <w:r>
        <w:rPr>
          <w:spacing w:val="-2"/>
        </w:rPr>
        <w:t>untuk:</w:t>
      </w:r>
    </w:p>
    <w:p w:rsidR="00C85F3B" w:rsidRDefault="00C85F3B" w:rsidP="00C85F3B">
      <w:pPr>
        <w:pStyle w:val="BodyText"/>
      </w:pPr>
    </w:p>
    <w:p w:rsidR="00C85F3B" w:rsidRDefault="00C85F3B" w:rsidP="00C85F3B">
      <w:pPr>
        <w:pStyle w:val="ListParagraph"/>
        <w:numPr>
          <w:ilvl w:val="1"/>
          <w:numId w:val="28"/>
        </w:numPr>
        <w:tabs>
          <w:tab w:val="left" w:pos="1287"/>
        </w:tabs>
        <w:ind w:left="1287" w:hanging="359"/>
        <w:rPr>
          <w:sz w:val="24"/>
        </w:rPr>
      </w:pPr>
      <w:r>
        <w:rPr>
          <w:sz w:val="24"/>
        </w:rPr>
        <w:t>Mensterilkan</w:t>
      </w:r>
      <w:r>
        <w:rPr>
          <w:spacing w:val="-2"/>
          <w:sz w:val="24"/>
        </w:rPr>
        <w:t>lokasi,</w:t>
      </w:r>
    </w:p>
    <w:p w:rsidR="00C85F3B" w:rsidRDefault="00C85F3B" w:rsidP="00C85F3B">
      <w:pPr>
        <w:pStyle w:val="BodyText"/>
      </w:pPr>
    </w:p>
    <w:p w:rsidR="00C85F3B" w:rsidRDefault="00C85F3B" w:rsidP="00C85F3B">
      <w:pPr>
        <w:pStyle w:val="ListParagraph"/>
        <w:numPr>
          <w:ilvl w:val="1"/>
          <w:numId w:val="28"/>
        </w:numPr>
        <w:tabs>
          <w:tab w:val="left" w:pos="1287"/>
        </w:tabs>
        <w:ind w:left="1287" w:hanging="359"/>
        <w:rPr>
          <w:sz w:val="24"/>
        </w:rPr>
      </w:pPr>
      <w:r>
        <w:rPr>
          <w:sz w:val="24"/>
        </w:rPr>
        <w:t>Melakukanpenangananterhadapsisa-sisabahan</w:t>
      </w:r>
      <w:r>
        <w:rPr>
          <w:spacing w:val="-2"/>
          <w:sz w:val="24"/>
        </w:rPr>
        <w:t>peledak,</w:t>
      </w:r>
    </w:p>
    <w:p w:rsidR="00C85F3B" w:rsidRDefault="00C85F3B" w:rsidP="00C85F3B">
      <w:pPr>
        <w:pStyle w:val="BodyText"/>
      </w:pPr>
    </w:p>
    <w:p w:rsidR="00C85F3B" w:rsidRDefault="00C85F3B" w:rsidP="00C85F3B">
      <w:pPr>
        <w:pStyle w:val="ListParagraph"/>
        <w:numPr>
          <w:ilvl w:val="1"/>
          <w:numId w:val="28"/>
        </w:numPr>
        <w:tabs>
          <w:tab w:val="left" w:pos="1287"/>
        </w:tabs>
        <w:ind w:left="1287" w:hanging="359"/>
        <w:rPr>
          <w:sz w:val="24"/>
        </w:rPr>
      </w:pPr>
      <w:r>
        <w:rPr>
          <w:sz w:val="24"/>
        </w:rPr>
        <w:t>Melakukandeteksilanjutanterhadapkemungkinanadanyabom</w:t>
      </w:r>
      <w:r>
        <w:rPr>
          <w:spacing w:val="-2"/>
          <w:sz w:val="24"/>
        </w:rPr>
        <w:t>kedua</w:t>
      </w:r>
    </w:p>
    <w:p w:rsidR="00C85F3B" w:rsidRDefault="00C85F3B" w:rsidP="00C85F3B">
      <w:pPr>
        <w:pStyle w:val="BodyText"/>
      </w:pPr>
    </w:p>
    <w:p w:rsidR="00C85F3B" w:rsidRDefault="00C85F3B" w:rsidP="00C85F3B">
      <w:pPr>
        <w:ind w:left="1288"/>
        <w:rPr>
          <w:sz w:val="24"/>
        </w:rPr>
      </w:pPr>
      <w:r>
        <w:rPr>
          <w:i/>
          <w:sz w:val="24"/>
        </w:rPr>
        <w:t>(secondary</w:t>
      </w:r>
      <w:r>
        <w:rPr>
          <w:i/>
          <w:spacing w:val="-2"/>
          <w:sz w:val="24"/>
        </w:rPr>
        <w:t>device)</w:t>
      </w:r>
      <w:r>
        <w:rPr>
          <w:spacing w:val="-2"/>
          <w:sz w:val="24"/>
        </w:rPr>
        <w:t>,</w:t>
      </w:r>
    </w:p>
    <w:p w:rsidR="00C85F3B" w:rsidRDefault="00C85F3B" w:rsidP="00C85F3B">
      <w:pPr>
        <w:pStyle w:val="BodyText"/>
      </w:pPr>
    </w:p>
    <w:p w:rsidR="00C85F3B" w:rsidRDefault="00C85F3B" w:rsidP="00C85F3B">
      <w:pPr>
        <w:pStyle w:val="ListParagraph"/>
        <w:numPr>
          <w:ilvl w:val="1"/>
          <w:numId w:val="28"/>
        </w:numPr>
        <w:tabs>
          <w:tab w:val="left" w:pos="1287"/>
        </w:tabs>
        <w:ind w:left="1287" w:hanging="359"/>
        <w:rPr>
          <w:sz w:val="24"/>
        </w:rPr>
      </w:pPr>
      <w:r>
        <w:rPr>
          <w:sz w:val="24"/>
        </w:rPr>
        <w:t>Mengumpulkanserpihanbomsebagaibarangbukti</w:t>
      </w:r>
      <w:r>
        <w:rPr>
          <w:spacing w:val="-2"/>
          <w:sz w:val="24"/>
        </w:rPr>
        <w:t>forensik.</w:t>
      </w:r>
    </w:p>
    <w:p w:rsidR="00C85F3B" w:rsidRDefault="00C85F3B" w:rsidP="00C85F3B">
      <w:pPr>
        <w:pStyle w:val="BodyText"/>
        <w:spacing w:before="1"/>
      </w:pPr>
    </w:p>
    <w:p w:rsidR="00C85F3B" w:rsidRDefault="00C85F3B" w:rsidP="00C85F3B">
      <w:pPr>
        <w:pStyle w:val="BodyText"/>
        <w:spacing w:line="480" w:lineRule="auto"/>
        <w:ind w:left="928" w:right="281" w:firstLine="720"/>
        <w:jc w:val="both"/>
      </w:pPr>
      <w:r>
        <w:t>Operasi ini berlangsung cepat, hanya dalam waktu kurang dari 2 jam area dinyatakan aman. Menurut Laporan Evaluasi Operasi Gegana Brimob (2019), tindakan cepat JIBOM telah mencegah jatuhnya korban lebih banyak dan menghindari disinformasi di tengah masyarakat.</w:t>
      </w:r>
    </w:p>
    <w:p w:rsidR="00C85F3B" w:rsidRDefault="00C85F3B" w:rsidP="00C85F3B">
      <w:pPr>
        <w:pStyle w:val="BodyText"/>
      </w:pPr>
    </w:p>
    <w:p w:rsidR="00C85F3B" w:rsidRDefault="00C85F3B" w:rsidP="00C85F3B">
      <w:pPr>
        <w:pStyle w:val="BodyText"/>
      </w:pPr>
    </w:p>
    <w:p w:rsidR="00C85F3B" w:rsidRDefault="00C85F3B" w:rsidP="00C85F3B">
      <w:pPr>
        <w:pStyle w:val="ListParagraph"/>
        <w:numPr>
          <w:ilvl w:val="0"/>
          <w:numId w:val="28"/>
        </w:numPr>
        <w:tabs>
          <w:tab w:val="left" w:pos="994"/>
        </w:tabs>
        <w:ind w:left="994" w:hanging="359"/>
        <w:rPr>
          <w:sz w:val="24"/>
        </w:rPr>
      </w:pPr>
      <w:r>
        <w:rPr>
          <w:sz w:val="24"/>
        </w:rPr>
        <w:t>PenemuanPaketBomRakitandiRumahIbadah</w:t>
      </w:r>
      <w:r>
        <w:rPr>
          <w:spacing w:val="-2"/>
          <w:sz w:val="24"/>
        </w:rPr>
        <w:t>(2020)</w:t>
      </w:r>
    </w:p>
    <w:p w:rsidR="00C85F3B" w:rsidRDefault="00C85F3B" w:rsidP="00C85F3B">
      <w:pPr>
        <w:pStyle w:val="BodyText"/>
      </w:pPr>
    </w:p>
    <w:p w:rsidR="00C85F3B" w:rsidRDefault="00C85F3B" w:rsidP="00C85F3B">
      <w:pPr>
        <w:pStyle w:val="BodyText"/>
        <w:spacing w:before="1" w:line="480" w:lineRule="auto"/>
        <w:ind w:left="995" w:right="282" w:firstLine="720"/>
        <w:jc w:val="both"/>
      </w:pPr>
      <w:r>
        <w:t>Padaawaltahun2020,sebuahpaketmencurigakanditemukandidepan sebuah gereja di Kota Medan. Setelah laporan warga, tim JIBOM segera mengisolasi area dan melakukan tindakan penjinakan.</w:t>
      </w:r>
    </w:p>
    <w:p w:rsidR="00C85F3B" w:rsidRDefault="00C85F3B" w:rsidP="00C85F3B">
      <w:pPr>
        <w:pStyle w:val="BodyText"/>
        <w:ind w:left="1716"/>
        <w:jc w:val="both"/>
      </w:pPr>
      <w:r>
        <w:t>Langkahyangdilakukan</w:t>
      </w:r>
      <w:r>
        <w:rPr>
          <w:spacing w:val="-2"/>
        </w:rPr>
        <w:t>meliputi:</w:t>
      </w:r>
    </w:p>
    <w:p w:rsidR="00C85F3B" w:rsidRDefault="00C85F3B" w:rsidP="00C85F3B">
      <w:pPr>
        <w:pStyle w:val="BodyText"/>
      </w:pPr>
    </w:p>
    <w:p w:rsidR="00C85F3B" w:rsidRDefault="00C85F3B" w:rsidP="00C85F3B">
      <w:pPr>
        <w:pStyle w:val="ListParagraph"/>
        <w:numPr>
          <w:ilvl w:val="1"/>
          <w:numId w:val="28"/>
        </w:numPr>
        <w:tabs>
          <w:tab w:val="left" w:pos="1287"/>
        </w:tabs>
        <w:ind w:left="1287" w:hanging="359"/>
        <w:rPr>
          <w:sz w:val="24"/>
        </w:rPr>
      </w:pPr>
      <w:r>
        <w:rPr>
          <w:sz w:val="24"/>
        </w:rPr>
        <w:t>PenggunaanrobotEODuntukpendekatanawaldan</w:t>
      </w:r>
      <w:r>
        <w:rPr>
          <w:spacing w:val="-2"/>
          <w:sz w:val="24"/>
        </w:rPr>
        <w:t>pemindaian,</w:t>
      </w:r>
    </w:p>
    <w:p w:rsidR="00C85F3B" w:rsidRDefault="00C85F3B" w:rsidP="00C85F3B">
      <w:pPr>
        <w:pStyle w:val="BodyText"/>
      </w:pPr>
    </w:p>
    <w:p w:rsidR="00C85F3B" w:rsidRDefault="00C85F3B" w:rsidP="00C85F3B">
      <w:pPr>
        <w:pStyle w:val="ListParagraph"/>
        <w:numPr>
          <w:ilvl w:val="1"/>
          <w:numId w:val="28"/>
        </w:numPr>
        <w:tabs>
          <w:tab w:val="left" w:pos="1288"/>
        </w:tabs>
        <w:spacing w:line="480" w:lineRule="auto"/>
        <w:ind w:right="282"/>
        <w:rPr>
          <w:sz w:val="24"/>
        </w:rPr>
      </w:pPr>
      <w:r>
        <w:rPr>
          <w:sz w:val="24"/>
        </w:rPr>
        <w:t>Analisismenggunakan</w:t>
      </w:r>
      <w:r>
        <w:rPr>
          <w:i/>
          <w:sz w:val="24"/>
        </w:rPr>
        <w:t>X-rayportable</w:t>
      </w:r>
      <w:r>
        <w:rPr>
          <w:sz w:val="24"/>
        </w:rPr>
        <w:t xml:space="preserve">yangmengidentifikasiadanyasirkuit </w:t>
      </w:r>
      <w:r>
        <w:rPr>
          <w:spacing w:val="-2"/>
          <w:sz w:val="24"/>
        </w:rPr>
        <w:t>aktif,</w:t>
      </w:r>
    </w:p>
    <w:p w:rsidR="00C85F3B" w:rsidRDefault="00C85F3B" w:rsidP="00C85F3B">
      <w:pPr>
        <w:pStyle w:val="ListParagraph"/>
        <w:spacing w:line="480" w:lineRule="auto"/>
        <w:rPr>
          <w:sz w:val="24"/>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1"/>
          <w:numId w:val="28"/>
        </w:numPr>
        <w:tabs>
          <w:tab w:val="left" w:pos="1287"/>
        </w:tabs>
        <w:ind w:left="1287" w:hanging="359"/>
        <w:jc w:val="both"/>
        <w:rPr>
          <w:sz w:val="24"/>
        </w:rPr>
      </w:pPr>
      <w:r>
        <w:rPr>
          <w:sz w:val="24"/>
        </w:rPr>
        <w:t>Penonaktifanmenggunakandisrupter</w:t>
      </w:r>
      <w:r>
        <w:rPr>
          <w:i/>
          <w:sz w:val="24"/>
        </w:rPr>
        <w:t>water</w:t>
      </w:r>
      <w:r>
        <w:rPr>
          <w:i/>
          <w:spacing w:val="-2"/>
          <w:sz w:val="24"/>
        </w:rPr>
        <w:t xml:space="preserve"> cannon</w:t>
      </w:r>
      <w:r>
        <w:rPr>
          <w:spacing w:val="-2"/>
          <w:sz w:val="24"/>
        </w:rPr>
        <w:t>.</w:t>
      </w:r>
    </w:p>
    <w:p w:rsidR="00C85F3B" w:rsidRDefault="00C85F3B" w:rsidP="00C85F3B">
      <w:pPr>
        <w:pStyle w:val="BodyText"/>
      </w:pPr>
    </w:p>
    <w:p w:rsidR="00C85F3B" w:rsidRDefault="00C85F3B" w:rsidP="00C85F3B">
      <w:pPr>
        <w:pStyle w:val="BodyText"/>
        <w:spacing w:line="480" w:lineRule="auto"/>
        <w:ind w:left="928" w:right="284" w:firstLine="720"/>
        <w:jc w:val="both"/>
      </w:pPr>
      <w:r>
        <w:t>Bom tersebut ternyata dirakit dengan sistem pemicu jarak jauh dan memiliki daya ledak sedang. Keberhasilan penjinakan ini mendapatkan pujian dari masyarakat dan pimpinan kepolisian karena evakuasi dilakukan tanpa korban jiwa dan dalam waktu singkat.</w:t>
      </w:r>
    </w:p>
    <w:p w:rsidR="00C85F3B" w:rsidRDefault="00C85F3B" w:rsidP="00C85F3B">
      <w:pPr>
        <w:pStyle w:val="BodyText"/>
      </w:pPr>
    </w:p>
    <w:p w:rsidR="00C85F3B" w:rsidRDefault="00C85F3B" w:rsidP="00C85F3B">
      <w:pPr>
        <w:pStyle w:val="BodyText"/>
        <w:spacing w:before="1"/>
      </w:pPr>
    </w:p>
    <w:p w:rsidR="00C85F3B" w:rsidRDefault="00C85F3B" w:rsidP="00C85F3B">
      <w:pPr>
        <w:pStyle w:val="ListParagraph"/>
        <w:numPr>
          <w:ilvl w:val="0"/>
          <w:numId w:val="28"/>
        </w:numPr>
        <w:tabs>
          <w:tab w:val="left" w:pos="995"/>
        </w:tabs>
        <w:spacing w:line="480" w:lineRule="auto"/>
        <w:ind w:right="283"/>
        <w:jc w:val="both"/>
        <w:rPr>
          <w:sz w:val="24"/>
        </w:rPr>
      </w:pPr>
      <w:r>
        <w:rPr>
          <w:sz w:val="24"/>
        </w:rPr>
        <w:t>Pembersihan Ranjau dan UXO (Unexploded Ordnance) di Wilayah Tapanuli dan Perbatasan Aceh</w:t>
      </w:r>
    </w:p>
    <w:p w:rsidR="00C85F3B" w:rsidRDefault="00C85F3B" w:rsidP="00C85F3B">
      <w:pPr>
        <w:pStyle w:val="BodyText"/>
        <w:spacing w:line="480" w:lineRule="auto"/>
        <w:ind w:left="995" w:right="281" w:firstLine="720"/>
        <w:jc w:val="both"/>
      </w:pPr>
      <w:r>
        <w:t>Dalam konteks pasca-konflik Aceh, wilayah perbatasan dan area pedalaman di Tapanuli menjadi lokasi berbahaya karena masih menyimpan bahan peledak sisa perang (UXO) dan ranjau darat.</w:t>
      </w:r>
    </w:p>
    <w:p w:rsidR="00C85F3B" w:rsidRDefault="00C85F3B" w:rsidP="00C85F3B">
      <w:pPr>
        <w:pStyle w:val="BodyText"/>
        <w:spacing w:before="1" w:line="480" w:lineRule="auto"/>
        <w:ind w:left="995" w:right="279" w:firstLine="720"/>
        <w:jc w:val="both"/>
      </w:pPr>
      <w:r>
        <w:t>Sejak2010hingga2023,UnitJIBOMterlibatdalammisikemanusiaan yang melibatkan:</w:t>
      </w:r>
    </w:p>
    <w:p w:rsidR="00C85F3B" w:rsidRDefault="00C85F3B" w:rsidP="00C85F3B">
      <w:pPr>
        <w:pStyle w:val="ListParagraph"/>
        <w:numPr>
          <w:ilvl w:val="1"/>
          <w:numId w:val="28"/>
        </w:numPr>
        <w:tabs>
          <w:tab w:val="left" w:pos="1287"/>
        </w:tabs>
        <w:ind w:left="1287" w:hanging="359"/>
        <w:jc w:val="both"/>
        <w:rPr>
          <w:sz w:val="24"/>
        </w:rPr>
      </w:pPr>
      <w:r>
        <w:rPr>
          <w:sz w:val="24"/>
        </w:rPr>
        <w:t>Pemindaianwilayahhutandan</w:t>
      </w:r>
      <w:r>
        <w:rPr>
          <w:spacing w:val="-2"/>
          <w:sz w:val="24"/>
        </w:rPr>
        <w:t>perkebunan,</w:t>
      </w:r>
    </w:p>
    <w:p w:rsidR="00C85F3B" w:rsidRDefault="00C85F3B" w:rsidP="00C85F3B">
      <w:pPr>
        <w:pStyle w:val="BodyText"/>
      </w:pPr>
    </w:p>
    <w:p w:rsidR="00C85F3B" w:rsidRDefault="00C85F3B" w:rsidP="00C85F3B">
      <w:pPr>
        <w:pStyle w:val="ListParagraph"/>
        <w:numPr>
          <w:ilvl w:val="1"/>
          <w:numId w:val="28"/>
        </w:numPr>
        <w:tabs>
          <w:tab w:val="left" w:pos="1287"/>
        </w:tabs>
        <w:ind w:left="1287" w:hanging="359"/>
        <w:jc w:val="both"/>
        <w:rPr>
          <w:sz w:val="24"/>
        </w:rPr>
      </w:pPr>
      <w:r>
        <w:rPr>
          <w:sz w:val="24"/>
        </w:rPr>
        <w:t>Penonaktifanranjauanti-</w:t>
      </w:r>
      <w:r>
        <w:rPr>
          <w:spacing w:val="-2"/>
          <w:sz w:val="24"/>
        </w:rPr>
        <w:t>personel,</w:t>
      </w:r>
    </w:p>
    <w:p w:rsidR="00C85F3B" w:rsidRDefault="00C85F3B" w:rsidP="00C85F3B">
      <w:pPr>
        <w:pStyle w:val="BodyText"/>
      </w:pPr>
    </w:p>
    <w:p w:rsidR="00C85F3B" w:rsidRDefault="00C85F3B" w:rsidP="00C85F3B">
      <w:pPr>
        <w:pStyle w:val="ListParagraph"/>
        <w:numPr>
          <w:ilvl w:val="1"/>
          <w:numId w:val="28"/>
        </w:numPr>
        <w:tabs>
          <w:tab w:val="left" w:pos="1287"/>
        </w:tabs>
        <w:ind w:left="1287" w:hanging="359"/>
        <w:rPr>
          <w:sz w:val="24"/>
        </w:rPr>
      </w:pPr>
      <w:r>
        <w:rPr>
          <w:sz w:val="24"/>
        </w:rPr>
        <w:t>Edukasiterhadap wargasetempattentangbahayabahan</w:t>
      </w:r>
      <w:r>
        <w:rPr>
          <w:spacing w:val="-2"/>
          <w:sz w:val="24"/>
        </w:rPr>
        <w:t>peledak.</w:t>
      </w:r>
    </w:p>
    <w:p w:rsidR="00C85F3B" w:rsidRDefault="00C85F3B" w:rsidP="00C85F3B">
      <w:pPr>
        <w:pStyle w:val="BodyText"/>
      </w:pPr>
    </w:p>
    <w:p w:rsidR="00C85F3B" w:rsidRDefault="00C85F3B" w:rsidP="00C85F3B">
      <w:pPr>
        <w:pStyle w:val="BodyText"/>
        <w:spacing w:before="1" w:line="480" w:lineRule="auto"/>
        <w:ind w:left="928" w:right="281" w:firstLine="720"/>
        <w:jc w:val="both"/>
      </w:pPr>
      <w:r>
        <w:t>KontribusiJIBOMdiwilayahinitelahmengamankanlebihdari130unit bahan peledak aktif dan membantu membuka akses untuk pembangunan jalan dan sarana umum.</w:t>
      </w:r>
      <w:hyperlink w:anchor="_bookmark33" w:history="1">
        <w:r>
          <w:rPr>
            <w:vertAlign w:val="superscript"/>
          </w:rPr>
          <w:t>34</w:t>
        </w:r>
      </w:hyperlink>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103C58" w:rsidP="00C85F3B">
      <w:pPr>
        <w:pStyle w:val="BodyText"/>
        <w:spacing w:before="160"/>
        <w:rPr>
          <w:sz w:val="20"/>
        </w:rPr>
      </w:pPr>
      <w:r w:rsidRPr="00103C58">
        <w:rPr>
          <w:noProof/>
          <w:sz w:val="20"/>
          <w:lang w:val="en-US"/>
        </w:rPr>
        <w:pict>
          <v:shape id="Graphic 34" o:spid="_x0000_s1034" style="position:absolute;margin-left:113.4pt;margin-top:20.7pt;width:144.05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" path="m1829053,l,,,9144r1829053,l1829053,xe" fillcolor="black" stroked="f">
            <v:path arrowok="t"/>
            <w10:wrap type="topAndBottom" anchorx="page"/>
          </v:shape>
        </w:pict>
      </w:r>
    </w:p>
    <w:p w:rsidR="00C85F3B" w:rsidRDefault="00C85F3B" w:rsidP="00C85F3B">
      <w:pPr>
        <w:spacing w:before="100"/>
        <w:ind w:left="568" w:right="281"/>
        <w:rPr>
          <w:sz w:val="20"/>
        </w:rPr>
      </w:pPr>
      <w:bookmarkStart w:id="19" w:name="_bookmark33"/>
      <w:bookmarkEnd w:id="19"/>
      <w:r>
        <w:rPr>
          <w:rFonts w:ascii="Calibri"/>
          <w:sz w:val="20"/>
          <w:vertAlign w:val="superscript"/>
        </w:rPr>
        <w:t>34</w:t>
      </w:r>
      <w:r>
        <w:rPr>
          <w:sz w:val="20"/>
        </w:rPr>
        <w:t>BNPB.(2022).</w:t>
      </w:r>
      <w:r>
        <w:rPr>
          <w:i/>
          <w:sz w:val="20"/>
        </w:rPr>
        <w:t>LaporanPemulihanWilayahRawanBahanPeledakPasca-Konflik</w:t>
      </w:r>
      <w:r>
        <w:rPr>
          <w:sz w:val="20"/>
        </w:rPr>
        <w:t>.Jakarta: Badan Nasional Penanggulangan Bencana.</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0"/>
          <w:numId w:val="28"/>
        </w:numPr>
        <w:tabs>
          <w:tab w:val="left" w:pos="994"/>
        </w:tabs>
        <w:ind w:left="994" w:hanging="359"/>
        <w:rPr>
          <w:sz w:val="24"/>
        </w:rPr>
      </w:pPr>
      <w:r>
        <w:rPr>
          <w:sz w:val="24"/>
        </w:rPr>
        <w:t>PengamananEventNasionaldan</w:t>
      </w:r>
      <w:r>
        <w:rPr>
          <w:spacing w:val="-2"/>
          <w:sz w:val="24"/>
        </w:rPr>
        <w:t>Internasional</w:t>
      </w:r>
    </w:p>
    <w:p w:rsidR="00C85F3B" w:rsidRDefault="00C85F3B" w:rsidP="00C85F3B">
      <w:pPr>
        <w:pStyle w:val="BodyText"/>
      </w:pPr>
    </w:p>
    <w:p w:rsidR="00C85F3B" w:rsidRDefault="00C85F3B" w:rsidP="00C85F3B">
      <w:pPr>
        <w:pStyle w:val="BodyText"/>
        <w:spacing w:line="480" w:lineRule="auto"/>
        <w:ind w:left="928" w:right="284" w:firstLine="720"/>
        <w:jc w:val="both"/>
      </w:pPr>
      <w:r>
        <w:t>Selain bersifat reaktif terhadap ancaman, JIBOM juga aktif dalam pengamanan skala besar, antara lain:</w:t>
      </w:r>
    </w:p>
    <w:p w:rsidR="00C85F3B" w:rsidRDefault="00C85F3B" w:rsidP="00C85F3B">
      <w:pPr>
        <w:pStyle w:val="ListParagraph"/>
        <w:numPr>
          <w:ilvl w:val="1"/>
          <w:numId w:val="28"/>
        </w:numPr>
        <w:tabs>
          <w:tab w:val="left" w:pos="1287"/>
        </w:tabs>
        <w:ind w:left="1287" w:hanging="359"/>
        <w:rPr>
          <w:sz w:val="24"/>
        </w:rPr>
      </w:pPr>
      <w:r>
        <w:rPr>
          <w:sz w:val="24"/>
        </w:rPr>
        <w:t>KunkerPresidenRIdanTamuNegara</w:t>
      </w:r>
      <w:r>
        <w:rPr>
          <w:spacing w:val="-2"/>
          <w:sz w:val="24"/>
        </w:rPr>
        <w:t>(2019–2024),</w:t>
      </w:r>
    </w:p>
    <w:p w:rsidR="00C85F3B" w:rsidRDefault="00C85F3B" w:rsidP="00C85F3B">
      <w:pPr>
        <w:pStyle w:val="BodyText"/>
        <w:spacing w:before="1"/>
      </w:pPr>
    </w:p>
    <w:p w:rsidR="00C85F3B" w:rsidRDefault="00C85F3B" w:rsidP="00C85F3B">
      <w:pPr>
        <w:pStyle w:val="ListParagraph"/>
        <w:numPr>
          <w:ilvl w:val="1"/>
          <w:numId w:val="28"/>
        </w:numPr>
        <w:tabs>
          <w:tab w:val="left" w:pos="1287"/>
        </w:tabs>
        <w:ind w:left="1287" w:hanging="359"/>
        <w:rPr>
          <w:sz w:val="24"/>
        </w:rPr>
      </w:pPr>
      <w:r>
        <w:rPr>
          <w:sz w:val="24"/>
        </w:rPr>
        <w:t>EventPONdanMTQ</w:t>
      </w:r>
      <w:r>
        <w:rPr>
          <w:spacing w:val="-2"/>
          <w:sz w:val="24"/>
        </w:rPr>
        <w:t xml:space="preserve"> Nasional,</w:t>
      </w:r>
    </w:p>
    <w:p w:rsidR="00C85F3B" w:rsidRDefault="00C85F3B" w:rsidP="00C85F3B">
      <w:pPr>
        <w:pStyle w:val="BodyText"/>
      </w:pPr>
    </w:p>
    <w:p w:rsidR="00C85F3B" w:rsidRDefault="00C85F3B" w:rsidP="00C85F3B">
      <w:pPr>
        <w:pStyle w:val="ListParagraph"/>
        <w:numPr>
          <w:ilvl w:val="1"/>
          <w:numId w:val="28"/>
        </w:numPr>
        <w:tabs>
          <w:tab w:val="left" w:pos="1287"/>
        </w:tabs>
        <w:ind w:left="1287" w:hanging="359"/>
        <w:rPr>
          <w:sz w:val="24"/>
        </w:rPr>
      </w:pPr>
      <w:r>
        <w:rPr>
          <w:sz w:val="24"/>
        </w:rPr>
        <w:t>KegiatankeagamaanlintasagamabesardiKotaMedandan</w:t>
      </w:r>
      <w:r>
        <w:rPr>
          <w:spacing w:val="-2"/>
          <w:sz w:val="24"/>
        </w:rPr>
        <w:t>sekitarnya.</w:t>
      </w:r>
    </w:p>
    <w:p w:rsidR="00C85F3B" w:rsidRDefault="00C85F3B" w:rsidP="00C85F3B">
      <w:pPr>
        <w:pStyle w:val="BodyText"/>
      </w:pPr>
    </w:p>
    <w:p w:rsidR="00C85F3B" w:rsidRDefault="00C85F3B" w:rsidP="00C85F3B">
      <w:pPr>
        <w:pStyle w:val="BodyText"/>
        <w:ind w:left="928"/>
      </w:pPr>
      <w:r>
        <w:t>Dalamsetiapkegiatantersebut,JIBOM</w:t>
      </w:r>
      <w:r>
        <w:rPr>
          <w:spacing w:val="-2"/>
        </w:rPr>
        <w:t xml:space="preserve"> melaksanakan:</w:t>
      </w:r>
    </w:p>
    <w:p w:rsidR="00C85F3B" w:rsidRDefault="00C85F3B" w:rsidP="00C85F3B">
      <w:pPr>
        <w:pStyle w:val="BodyText"/>
      </w:pPr>
    </w:p>
    <w:p w:rsidR="00C85F3B" w:rsidRDefault="00C85F3B" w:rsidP="00C85F3B">
      <w:pPr>
        <w:pStyle w:val="ListParagraph"/>
        <w:numPr>
          <w:ilvl w:val="0"/>
          <w:numId w:val="27"/>
        </w:numPr>
        <w:tabs>
          <w:tab w:val="left" w:pos="1287"/>
        </w:tabs>
        <w:ind w:left="1287" w:hanging="359"/>
        <w:rPr>
          <w:sz w:val="24"/>
        </w:rPr>
      </w:pPr>
      <w:r>
        <w:rPr>
          <w:sz w:val="24"/>
        </w:rPr>
        <w:t>Pemeriksaanlokasisebelumacaradimulai(</w:t>
      </w:r>
      <w:r>
        <w:rPr>
          <w:i/>
          <w:sz w:val="24"/>
        </w:rPr>
        <w:t>pre-event</w:t>
      </w:r>
      <w:r>
        <w:rPr>
          <w:i/>
          <w:spacing w:val="-2"/>
          <w:sz w:val="24"/>
        </w:rPr>
        <w:t>screening</w:t>
      </w:r>
      <w:r>
        <w:rPr>
          <w:spacing w:val="-2"/>
          <w:sz w:val="24"/>
        </w:rPr>
        <w:t>),</w:t>
      </w:r>
    </w:p>
    <w:p w:rsidR="00C85F3B" w:rsidRDefault="00C85F3B" w:rsidP="00C85F3B">
      <w:pPr>
        <w:pStyle w:val="BodyText"/>
      </w:pPr>
    </w:p>
    <w:p w:rsidR="00C85F3B" w:rsidRDefault="00C85F3B" w:rsidP="00C85F3B">
      <w:pPr>
        <w:pStyle w:val="ListParagraph"/>
        <w:numPr>
          <w:ilvl w:val="0"/>
          <w:numId w:val="27"/>
        </w:numPr>
        <w:tabs>
          <w:tab w:val="left" w:pos="1287"/>
        </w:tabs>
        <w:ind w:left="1287" w:hanging="359"/>
        <w:rPr>
          <w:sz w:val="24"/>
        </w:rPr>
      </w:pPr>
      <w:r>
        <w:rPr>
          <w:sz w:val="24"/>
        </w:rPr>
        <w:t>Sterilisasiruangandankendaraantamu</w:t>
      </w:r>
      <w:r>
        <w:rPr>
          <w:spacing w:val="-4"/>
          <w:sz w:val="24"/>
        </w:rPr>
        <w:t>VVIP,</w:t>
      </w:r>
    </w:p>
    <w:p w:rsidR="00C85F3B" w:rsidRDefault="00C85F3B" w:rsidP="00C85F3B">
      <w:pPr>
        <w:pStyle w:val="BodyText"/>
      </w:pPr>
    </w:p>
    <w:p w:rsidR="00C85F3B" w:rsidRDefault="00C85F3B" w:rsidP="00C85F3B">
      <w:pPr>
        <w:pStyle w:val="ListParagraph"/>
        <w:numPr>
          <w:ilvl w:val="0"/>
          <w:numId w:val="27"/>
        </w:numPr>
        <w:tabs>
          <w:tab w:val="left" w:pos="1287"/>
        </w:tabs>
        <w:ind w:left="1287" w:hanging="359"/>
        <w:rPr>
          <w:sz w:val="24"/>
        </w:rPr>
      </w:pPr>
      <w:r>
        <w:rPr>
          <w:i/>
          <w:sz w:val="24"/>
        </w:rPr>
        <w:t>Standby</w:t>
      </w:r>
      <w:r>
        <w:rPr>
          <w:sz w:val="24"/>
        </w:rPr>
        <w:t>EODUnitselamaacara</w:t>
      </w:r>
      <w:r>
        <w:rPr>
          <w:spacing w:val="-2"/>
          <w:sz w:val="24"/>
        </w:rPr>
        <w:t xml:space="preserve"> berlangsung.</w:t>
      </w:r>
    </w:p>
    <w:p w:rsidR="00C85F3B" w:rsidRDefault="00C85F3B" w:rsidP="00C85F3B">
      <w:pPr>
        <w:pStyle w:val="BodyText"/>
        <w:spacing w:before="1"/>
      </w:pPr>
    </w:p>
    <w:p w:rsidR="00C85F3B" w:rsidRDefault="00C85F3B" w:rsidP="00C85F3B">
      <w:pPr>
        <w:pStyle w:val="BodyText"/>
        <w:spacing w:line="480" w:lineRule="auto"/>
        <w:ind w:left="928" w:right="277" w:firstLine="720"/>
        <w:jc w:val="both"/>
      </w:pPr>
      <w:r>
        <w:t>Keterlibatan JIBOM dalam pengamanan semacam ini menunjukkan kesiapan multidimensi: tidak hanya menghadapi ancaman nyata, tetapi juga mengantisipasi potensi ancaman secara preventif.</w:t>
      </w:r>
      <w:hyperlink w:anchor="_bookmark34" w:history="1">
        <w:r>
          <w:rPr>
            <w:vertAlign w:val="superscript"/>
          </w:rPr>
          <w:t>35</w:t>
        </w:r>
      </w:hyperlink>
    </w:p>
    <w:p w:rsidR="00C85F3B" w:rsidRDefault="00C85F3B" w:rsidP="00C85F3B">
      <w:pPr>
        <w:pStyle w:val="BodyText"/>
      </w:pPr>
    </w:p>
    <w:p w:rsidR="00C85F3B" w:rsidRDefault="00C85F3B" w:rsidP="00C85F3B">
      <w:pPr>
        <w:pStyle w:val="BodyText"/>
      </w:pPr>
    </w:p>
    <w:p w:rsidR="00C85F3B" w:rsidRDefault="00C85F3B" w:rsidP="00C85F3B">
      <w:pPr>
        <w:pStyle w:val="ListParagraph"/>
        <w:numPr>
          <w:ilvl w:val="0"/>
          <w:numId w:val="28"/>
        </w:numPr>
        <w:tabs>
          <w:tab w:val="left" w:pos="994"/>
        </w:tabs>
        <w:ind w:left="994" w:hanging="359"/>
        <w:rPr>
          <w:sz w:val="24"/>
        </w:rPr>
      </w:pPr>
      <w:r>
        <w:rPr>
          <w:sz w:val="24"/>
        </w:rPr>
        <w:t>Prestasidan</w:t>
      </w:r>
      <w:r>
        <w:rPr>
          <w:spacing w:val="-2"/>
          <w:sz w:val="24"/>
        </w:rPr>
        <w:t>Penghargaan</w:t>
      </w:r>
    </w:p>
    <w:p w:rsidR="00C85F3B" w:rsidRDefault="00C85F3B" w:rsidP="00C85F3B">
      <w:pPr>
        <w:pStyle w:val="BodyText"/>
      </w:pPr>
    </w:p>
    <w:p w:rsidR="00C85F3B" w:rsidRDefault="00C85F3B" w:rsidP="00C85F3B">
      <w:pPr>
        <w:pStyle w:val="BodyText"/>
        <w:spacing w:line="480" w:lineRule="auto"/>
        <w:ind w:left="928" w:right="281" w:firstLine="720"/>
      </w:pPr>
      <w:r>
        <w:t>Kinerjanyayangkonsistendanakurat,UnitJIBOMPoldaSumutmemperoleh beberapa penghargaan, antara lain:</w:t>
      </w:r>
    </w:p>
    <w:p w:rsidR="00C85F3B" w:rsidRDefault="00C85F3B" w:rsidP="00C85F3B">
      <w:pPr>
        <w:pStyle w:val="ListParagraph"/>
        <w:numPr>
          <w:ilvl w:val="1"/>
          <w:numId w:val="28"/>
        </w:numPr>
        <w:tabs>
          <w:tab w:val="left" w:pos="1288"/>
        </w:tabs>
        <w:spacing w:before="1" w:line="480" w:lineRule="auto"/>
        <w:ind w:right="284"/>
        <w:rPr>
          <w:sz w:val="24"/>
        </w:rPr>
      </w:pPr>
      <w:r>
        <w:rPr>
          <w:sz w:val="24"/>
        </w:rPr>
        <w:t>PenghargaanKhususdariKapolri(2021)ataskeberhasilanmencegahledakan massal di rumah ibadah.</w:t>
      </w:r>
    </w:p>
    <w:p w:rsidR="00C85F3B" w:rsidRDefault="00C85F3B" w:rsidP="00C85F3B">
      <w:pPr>
        <w:pStyle w:val="ListParagraph"/>
        <w:numPr>
          <w:ilvl w:val="1"/>
          <w:numId w:val="28"/>
        </w:numPr>
        <w:tabs>
          <w:tab w:val="left" w:pos="1288"/>
        </w:tabs>
        <w:spacing w:line="480" w:lineRule="auto"/>
        <w:ind w:right="281"/>
        <w:rPr>
          <w:sz w:val="24"/>
        </w:rPr>
      </w:pPr>
      <w:r>
        <w:rPr>
          <w:sz w:val="24"/>
        </w:rPr>
        <w:t>ApresiasidariPemerintahProvinsiSumateraUtaradalamkontribusi terhadap stabilitas daerah pasca-konflik.</w:t>
      </w:r>
    </w:p>
    <w:p w:rsidR="00C85F3B" w:rsidRDefault="00103C58" w:rsidP="00C85F3B">
      <w:pPr>
        <w:pStyle w:val="BodyText"/>
        <w:spacing w:before="205"/>
        <w:rPr>
          <w:sz w:val="20"/>
        </w:rPr>
      </w:pPr>
      <w:r w:rsidRPr="00103C58">
        <w:rPr>
          <w:noProof/>
          <w:sz w:val="20"/>
          <w:lang w:val="en-US"/>
        </w:rPr>
        <w:pict>
          <v:shape id="Graphic 36" o:spid="_x0000_s1033" style="position:absolute;margin-left:113.4pt;margin-top:23pt;width:144.05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" path="m1829053,l,,,9144r1829053,l1829053,xe" fillcolor="black" stroked="f">
            <v:path arrowok="t"/>
            <w10:wrap type="topAndBottom" anchorx="page"/>
          </v:shape>
        </w:pict>
      </w:r>
    </w:p>
    <w:p w:rsidR="00C85F3B" w:rsidRDefault="00C85F3B" w:rsidP="00C85F3B">
      <w:pPr>
        <w:spacing w:before="101"/>
        <w:ind w:left="568" w:right="138"/>
        <w:rPr>
          <w:sz w:val="20"/>
        </w:rPr>
      </w:pPr>
      <w:bookmarkStart w:id="20" w:name="_bookmark34"/>
      <w:bookmarkEnd w:id="20"/>
      <w:r>
        <w:rPr>
          <w:sz w:val="20"/>
          <w:vertAlign w:val="superscript"/>
        </w:rPr>
        <w:t>35</w:t>
      </w:r>
      <w:r>
        <w:rPr>
          <w:sz w:val="20"/>
        </w:rPr>
        <w:t>Wicaksono,R.(2021).</w:t>
      </w:r>
      <w:r>
        <w:rPr>
          <w:i/>
          <w:sz w:val="20"/>
        </w:rPr>
        <w:t>TeknologiKeamanandanStrategiPreventifdiEraAncamanNon- Tradisional</w:t>
      </w:r>
      <w:r>
        <w:rPr>
          <w:sz w:val="20"/>
        </w:rPr>
        <w:t>. Yogyakarta: Gadjah Mada University Press.</w:t>
      </w:r>
    </w:p>
    <w:p w:rsidR="00C85F3B" w:rsidRDefault="00C85F3B" w:rsidP="00C85F3B">
      <w:pPr>
        <w:rPr>
          <w:sz w:val="20"/>
        </w:rPr>
        <w:sectPr w:rsidR="00C85F3B">
          <w:headerReference w:type="even" r:id="rId19"/>
          <w:headerReference w:type="default" r:id="rId20"/>
          <w:headerReference w:type="first" r:id="rId21"/>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1"/>
          <w:numId w:val="28"/>
        </w:numPr>
        <w:tabs>
          <w:tab w:val="left" w:pos="1288"/>
        </w:tabs>
        <w:spacing w:line="480" w:lineRule="auto"/>
        <w:ind w:right="284"/>
        <w:jc w:val="both"/>
        <w:rPr>
          <w:i/>
          <w:sz w:val="24"/>
        </w:rPr>
      </w:pPr>
      <w:r>
        <w:rPr>
          <w:sz w:val="24"/>
        </w:rPr>
        <w:t xml:space="preserve">Kolaborasi resmi dengan BNPT dan TNI dalam simulasi penanganan CBRN </w:t>
      </w:r>
      <w:r>
        <w:rPr>
          <w:i/>
          <w:sz w:val="24"/>
        </w:rPr>
        <w:t>threats.</w:t>
      </w:r>
    </w:p>
    <w:p w:rsidR="00C85F3B" w:rsidRDefault="00C85F3B" w:rsidP="00C85F3B">
      <w:pPr>
        <w:pStyle w:val="BodyText"/>
        <w:rPr>
          <w:i/>
        </w:rPr>
      </w:pPr>
    </w:p>
    <w:p w:rsidR="00C85F3B" w:rsidRDefault="00C85F3B" w:rsidP="00C85F3B">
      <w:pPr>
        <w:pStyle w:val="BodyText"/>
        <w:rPr>
          <w:i/>
        </w:rPr>
      </w:pPr>
    </w:p>
    <w:p w:rsidR="00C85F3B" w:rsidRDefault="00C85F3B" w:rsidP="00C85F3B">
      <w:pPr>
        <w:pStyle w:val="Heading2"/>
        <w:numPr>
          <w:ilvl w:val="1"/>
          <w:numId w:val="29"/>
        </w:numPr>
        <w:tabs>
          <w:tab w:val="left" w:pos="994"/>
        </w:tabs>
        <w:ind w:left="994" w:hanging="359"/>
      </w:pPr>
      <w:bookmarkStart w:id="21" w:name="_TOC_250011"/>
      <w:r>
        <w:rPr>
          <w:spacing w:val="-2"/>
        </w:rPr>
        <w:t>Koordinasi</w:t>
      </w:r>
      <w:bookmarkEnd w:id="21"/>
      <w:r>
        <w:rPr>
          <w:spacing w:val="-2"/>
        </w:rPr>
        <w:t>Antar-Lembaga</w:t>
      </w:r>
    </w:p>
    <w:p w:rsidR="00C85F3B" w:rsidRDefault="00C85F3B" w:rsidP="00C85F3B">
      <w:pPr>
        <w:pStyle w:val="BodyText"/>
        <w:spacing w:before="1"/>
        <w:rPr>
          <w:b/>
        </w:rPr>
      </w:pPr>
    </w:p>
    <w:p w:rsidR="00C85F3B" w:rsidRDefault="00C85F3B" w:rsidP="00C85F3B">
      <w:pPr>
        <w:pStyle w:val="BodyText"/>
        <w:spacing w:line="480" w:lineRule="auto"/>
        <w:ind w:left="568" w:right="281" w:firstLine="720"/>
        <w:jc w:val="both"/>
      </w:pPr>
      <w:r>
        <w:t>Dalampelaksanaantugas,UnitJIBOMtidakberdirisendiri.Merekasering bekerja sama dengan:</w:t>
      </w:r>
    </w:p>
    <w:p w:rsidR="00C85F3B" w:rsidRDefault="00C85F3B" w:rsidP="00C85F3B">
      <w:pPr>
        <w:pStyle w:val="ListParagraph"/>
        <w:numPr>
          <w:ilvl w:val="2"/>
          <w:numId w:val="29"/>
        </w:numPr>
        <w:tabs>
          <w:tab w:val="left" w:pos="1287"/>
        </w:tabs>
        <w:ind w:left="1287" w:hanging="359"/>
        <w:rPr>
          <w:sz w:val="24"/>
        </w:rPr>
      </w:pPr>
      <w:r>
        <w:rPr>
          <w:sz w:val="24"/>
        </w:rPr>
        <w:t>Densus88AT,dalamoperasianti-terorismeberskala</w:t>
      </w:r>
      <w:r>
        <w:rPr>
          <w:spacing w:val="-2"/>
          <w:sz w:val="24"/>
        </w:rPr>
        <w:t>nasional.</w:t>
      </w:r>
    </w:p>
    <w:p w:rsidR="00C85F3B" w:rsidRDefault="00C85F3B" w:rsidP="00C85F3B">
      <w:pPr>
        <w:pStyle w:val="BodyText"/>
      </w:pPr>
    </w:p>
    <w:p w:rsidR="00C85F3B" w:rsidRDefault="00C85F3B" w:rsidP="00C85F3B">
      <w:pPr>
        <w:pStyle w:val="ListParagraph"/>
        <w:numPr>
          <w:ilvl w:val="2"/>
          <w:numId w:val="29"/>
        </w:numPr>
        <w:tabs>
          <w:tab w:val="left" w:pos="1288"/>
        </w:tabs>
        <w:spacing w:line="480" w:lineRule="auto"/>
        <w:ind w:right="281"/>
        <w:jc w:val="both"/>
        <w:rPr>
          <w:sz w:val="24"/>
        </w:rPr>
      </w:pPr>
      <w:r>
        <w:rPr>
          <w:sz w:val="24"/>
        </w:rPr>
        <w:t>BNPT (Badan Nasional Penanggulangan Terorisme), dalam pencegahan dan penanggulangan jaringan teror.</w:t>
      </w:r>
    </w:p>
    <w:p w:rsidR="00C85F3B" w:rsidRDefault="00C85F3B" w:rsidP="00C85F3B">
      <w:pPr>
        <w:pStyle w:val="ListParagraph"/>
        <w:numPr>
          <w:ilvl w:val="2"/>
          <w:numId w:val="29"/>
        </w:numPr>
        <w:tabs>
          <w:tab w:val="left" w:pos="1288"/>
        </w:tabs>
        <w:spacing w:line="480" w:lineRule="auto"/>
        <w:ind w:right="282"/>
        <w:jc w:val="both"/>
        <w:rPr>
          <w:sz w:val="24"/>
        </w:rPr>
      </w:pPr>
      <w:r>
        <w:rPr>
          <w:sz w:val="24"/>
        </w:rPr>
        <w:t xml:space="preserve">TNI(khususnyaZenidanKopassus),dalamoperasipengamananobjekvital </w:t>
      </w:r>
      <w:r>
        <w:rPr>
          <w:spacing w:val="-2"/>
          <w:sz w:val="24"/>
        </w:rPr>
        <w:t>strategis.</w:t>
      </w:r>
    </w:p>
    <w:p w:rsidR="00C85F3B" w:rsidRDefault="00C85F3B" w:rsidP="00C85F3B">
      <w:pPr>
        <w:pStyle w:val="ListParagraph"/>
        <w:numPr>
          <w:ilvl w:val="2"/>
          <w:numId w:val="29"/>
        </w:numPr>
        <w:tabs>
          <w:tab w:val="left" w:pos="1288"/>
        </w:tabs>
        <w:spacing w:before="1" w:line="480" w:lineRule="auto"/>
        <w:ind w:right="281"/>
        <w:jc w:val="both"/>
        <w:rPr>
          <w:sz w:val="24"/>
        </w:rPr>
      </w:pPr>
      <w:r>
        <w:rPr>
          <w:sz w:val="24"/>
        </w:rPr>
        <w:t xml:space="preserve">Badan Intelijen Negara (BIN), Basarnas, dan BNPB, dalam konteks penanggulangan bencana yang berpotensi mengandung unsur bahan </w:t>
      </w:r>
      <w:r>
        <w:rPr>
          <w:spacing w:val="-2"/>
          <w:sz w:val="24"/>
        </w:rPr>
        <w:t>berbahaya.</w:t>
      </w:r>
    </w:p>
    <w:p w:rsidR="00C85F3B" w:rsidRDefault="00C85F3B" w:rsidP="00C85F3B">
      <w:pPr>
        <w:pStyle w:val="BodyText"/>
      </w:pPr>
    </w:p>
    <w:p w:rsidR="00C85F3B" w:rsidRDefault="00C85F3B" w:rsidP="00C85F3B">
      <w:pPr>
        <w:pStyle w:val="BodyText"/>
      </w:pPr>
    </w:p>
    <w:p w:rsidR="00C85F3B" w:rsidRDefault="00C85F3B" w:rsidP="00C85F3B">
      <w:pPr>
        <w:pStyle w:val="Heading2"/>
        <w:numPr>
          <w:ilvl w:val="1"/>
          <w:numId w:val="29"/>
        </w:numPr>
        <w:tabs>
          <w:tab w:val="left" w:pos="995"/>
        </w:tabs>
      </w:pPr>
      <w:bookmarkStart w:id="22" w:name="_TOC_250010"/>
      <w:r>
        <w:rPr>
          <w:spacing w:val="-2"/>
        </w:rPr>
        <w:t>Tantangan danArah</w:t>
      </w:r>
      <w:bookmarkEnd w:id="22"/>
      <w:r>
        <w:rPr>
          <w:spacing w:val="-2"/>
        </w:rPr>
        <w:t>Pengembangan</w:t>
      </w:r>
    </w:p>
    <w:p w:rsidR="00C85F3B" w:rsidRDefault="00C85F3B" w:rsidP="00C85F3B">
      <w:pPr>
        <w:pStyle w:val="BodyText"/>
        <w:rPr>
          <w:b/>
        </w:rPr>
      </w:pPr>
    </w:p>
    <w:p w:rsidR="00C85F3B" w:rsidRDefault="00C85F3B" w:rsidP="00C85F3B">
      <w:pPr>
        <w:pStyle w:val="BodyText"/>
        <w:spacing w:before="1" w:line="480" w:lineRule="auto"/>
        <w:ind w:left="635" w:right="282" w:firstLine="720"/>
        <w:jc w:val="both"/>
      </w:pPr>
      <w:r>
        <w:t>Ditengahdinamikakeamananglobaldannasionalyangterusberkembang, UnitPenjinakanBom(JIBOM)SatuanBrimobPoldaSumateraUtaramenghadapi tantangan yang semakin kompleks. Tantangan tersebut bukan hanya berasal dari modus operandi pelaku terorisme yang terus berinovasi, tetapi juga dari perkembangan teknologi dan dinamika sosial yang memperluas potensi risiko di berbagai sektor.</w:t>
      </w:r>
    </w:p>
    <w:p w:rsidR="00C85F3B" w:rsidRDefault="00C85F3B" w:rsidP="00C85F3B">
      <w:pPr>
        <w:pStyle w:val="BodyText"/>
        <w:spacing w:line="480" w:lineRule="auto"/>
        <w:jc w:val="both"/>
        <w:sectPr w:rsidR="00C85F3B">
          <w:headerReference w:type="even" r:id="rId22"/>
          <w:headerReference w:type="default" r:id="rId23"/>
          <w:headerReference w:type="first" r:id="rId24"/>
          <w:pgSz w:w="11910" w:h="16840"/>
          <w:pgMar w:top="980" w:right="1417" w:bottom="280" w:left="1700" w:header="763" w:footer="0" w:gutter="0"/>
          <w:pgNumType w:start="1"/>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635" w:right="279" w:firstLine="720"/>
        <w:jc w:val="both"/>
      </w:pPr>
      <w:r>
        <w:t>Unit penanggulangan teror dan bahan peledak harus selalu berada satu langkah lebih maju dibandingkan pelaku kejahatan untuk menjamin efektivitas pencegahan dan penindakan. Oleh karena itu, memahami tantangan-tantangan utama menjadi kunci dalam merancang strategi pengembangan unit yang adaptif, modern, dan berorientasi masa depan.</w:t>
      </w:r>
      <w:hyperlink w:anchor="_bookmark35" w:history="1">
        <w:r>
          <w:rPr>
            <w:vertAlign w:val="superscript"/>
          </w:rPr>
          <w:t>36</w:t>
        </w:r>
      </w:hyperlink>
    </w:p>
    <w:p w:rsidR="00C85F3B" w:rsidRDefault="00C85F3B" w:rsidP="00C85F3B">
      <w:pPr>
        <w:pStyle w:val="BodyText"/>
      </w:pPr>
    </w:p>
    <w:p w:rsidR="00C85F3B" w:rsidRDefault="00C85F3B" w:rsidP="00C85F3B">
      <w:pPr>
        <w:pStyle w:val="BodyText"/>
        <w:spacing w:before="1"/>
      </w:pPr>
    </w:p>
    <w:p w:rsidR="00C85F3B" w:rsidRDefault="00C85F3B" w:rsidP="00C85F3B">
      <w:pPr>
        <w:pStyle w:val="ListParagraph"/>
        <w:numPr>
          <w:ilvl w:val="0"/>
          <w:numId w:val="26"/>
        </w:numPr>
        <w:tabs>
          <w:tab w:val="left" w:pos="994"/>
        </w:tabs>
        <w:spacing w:line="480" w:lineRule="auto"/>
        <w:ind w:right="3614" w:firstLine="67"/>
        <w:jc w:val="left"/>
        <w:rPr>
          <w:sz w:val="24"/>
        </w:rPr>
      </w:pPr>
      <w:r>
        <w:rPr>
          <w:sz w:val="24"/>
        </w:rPr>
        <w:t xml:space="preserve">EvolusiTeknologiBomdanBahanPeledak </w:t>
      </w:r>
      <w:r>
        <w:rPr>
          <w:spacing w:val="-2"/>
          <w:sz w:val="24"/>
        </w:rPr>
        <w:t>Tantangan:</w:t>
      </w:r>
    </w:p>
    <w:p w:rsidR="00C85F3B" w:rsidRDefault="00C85F3B" w:rsidP="00C85F3B">
      <w:pPr>
        <w:pStyle w:val="ListParagraph"/>
        <w:numPr>
          <w:ilvl w:val="1"/>
          <w:numId w:val="26"/>
        </w:numPr>
        <w:tabs>
          <w:tab w:val="left" w:pos="1288"/>
        </w:tabs>
        <w:spacing w:line="480" w:lineRule="auto"/>
        <w:ind w:right="282"/>
        <w:rPr>
          <w:sz w:val="24"/>
        </w:rPr>
      </w:pPr>
      <w:r>
        <w:rPr>
          <w:sz w:val="24"/>
        </w:rPr>
        <w:t>Pelaku teror kini merakit bom menggunakan komponen elektronik umum seperti ponsel, timer digital, dan bahkan perangkat smart home.</w:t>
      </w:r>
    </w:p>
    <w:p w:rsidR="00C85F3B" w:rsidRDefault="00C85F3B" w:rsidP="00C85F3B">
      <w:pPr>
        <w:pStyle w:val="ListParagraph"/>
        <w:numPr>
          <w:ilvl w:val="1"/>
          <w:numId w:val="26"/>
        </w:numPr>
        <w:tabs>
          <w:tab w:val="left" w:pos="1288"/>
        </w:tabs>
        <w:spacing w:before="1" w:line="480" w:lineRule="auto"/>
        <w:ind w:right="281"/>
        <w:rPr>
          <w:sz w:val="24"/>
        </w:rPr>
      </w:pPr>
      <w:r>
        <w:rPr>
          <w:sz w:val="24"/>
        </w:rPr>
        <w:t>Penggunaan IED (</w:t>
      </w:r>
      <w:r>
        <w:rPr>
          <w:i/>
          <w:sz w:val="24"/>
        </w:rPr>
        <w:t>Improvised Explosive Device</w:t>
      </w:r>
      <w:r>
        <w:rPr>
          <w:sz w:val="24"/>
        </w:rPr>
        <w:t>) yang mudah disamarkan dalam barang sehari-hari mempersulit deteksi awal.</w:t>
      </w:r>
    </w:p>
    <w:p w:rsidR="00C85F3B" w:rsidRDefault="00C85F3B" w:rsidP="00C85F3B">
      <w:pPr>
        <w:pStyle w:val="ListParagraph"/>
        <w:numPr>
          <w:ilvl w:val="1"/>
          <w:numId w:val="26"/>
        </w:numPr>
        <w:tabs>
          <w:tab w:val="left" w:pos="1288"/>
        </w:tabs>
        <w:spacing w:line="480" w:lineRule="auto"/>
        <w:ind w:right="280"/>
        <w:rPr>
          <w:sz w:val="24"/>
        </w:rPr>
      </w:pPr>
      <w:r>
        <w:rPr>
          <w:sz w:val="24"/>
        </w:rPr>
        <w:t xml:space="preserve">Beberapabahanpeledakmodernbahkanbersifatnon-logam,sehinggatidak terdeteksi oleh alat konvensional seperti </w:t>
      </w:r>
      <w:r>
        <w:rPr>
          <w:i/>
          <w:sz w:val="24"/>
        </w:rPr>
        <w:t>metal detector</w:t>
      </w:r>
      <w:r>
        <w:rPr>
          <w:sz w:val="24"/>
        </w:rPr>
        <w:t>.</w:t>
      </w:r>
    </w:p>
    <w:p w:rsidR="00C85F3B" w:rsidRDefault="00C85F3B" w:rsidP="00C85F3B">
      <w:pPr>
        <w:pStyle w:val="BodyText"/>
        <w:ind w:left="568"/>
      </w:pPr>
      <w:r>
        <w:t>Arah</w:t>
      </w:r>
      <w:r>
        <w:rPr>
          <w:spacing w:val="-2"/>
        </w:rPr>
        <w:t>Pengembangan:</w:t>
      </w:r>
    </w:p>
    <w:p w:rsidR="00C85F3B" w:rsidRDefault="00C85F3B" w:rsidP="00C85F3B">
      <w:pPr>
        <w:pStyle w:val="BodyText"/>
      </w:pPr>
    </w:p>
    <w:p w:rsidR="00C85F3B" w:rsidRDefault="00C85F3B" w:rsidP="00C85F3B">
      <w:pPr>
        <w:pStyle w:val="ListParagraph"/>
        <w:numPr>
          <w:ilvl w:val="0"/>
          <w:numId w:val="25"/>
        </w:numPr>
        <w:tabs>
          <w:tab w:val="left" w:pos="1287"/>
        </w:tabs>
        <w:ind w:left="1287" w:hanging="359"/>
        <w:rPr>
          <w:sz w:val="24"/>
        </w:rPr>
      </w:pPr>
      <w:r>
        <w:rPr>
          <w:sz w:val="24"/>
        </w:rPr>
        <w:t>Peningkatanpelatihanforensikbahanpeledak(</w:t>
      </w:r>
      <w:r>
        <w:rPr>
          <w:i/>
          <w:sz w:val="24"/>
        </w:rPr>
        <w:t>post-blast</w:t>
      </w:r>
      <w:r>
        <w:rPr>
          <w:i/>
          <w:spacing w:val="-2"/>
          <w:sz w:val="24"/>
        </w:rPr>
        <w:t>investigation)</w:t>
      </w:r>
    </w:p>
    <w:p w:rsidR="00C85F3B" w:rsidRDefault="00C85F3B" w:rsidP="00C85F3B">
      <w:pPr>
        <w:pStyle w:val="BodyText"/>
        <w:rPr>
          <w:i/>
        </w:rPr>
      </w:pPr>
    </w:p>
    <w:p w:rsidR="00C85F3B" w:rsidRDefault="00C85F3B" w:rsidP="00C85F3B">
      <w:pPr>
        <w:pStyle w:val="BodyText"/>
        <w:spacing w:before="1"/>
        <w:ind w:right="24"/>
        <w:jc w:val="center"/>
      </w:pPr>
      <w:r>
        <w:t>agarpersonelmampumembacapoladansumberbahan</w:t>
      </w:r>
      <w:r>
        <w:rPr>
          <w:spacing w:val="-2"/>
        </w:rPr>
        <w:t>peledak.</w:t>
      </w:r>
    </w:p>
    <w:p w:rsidR="00C85F3B" w:rsidRDefault="00C85F3B" w:rsidP="00C85F3B">
      <w:pPr>
        <w:pStyle w:val="BodyText"/>
      </w:pPr>
    </w:p>
    <w:p w:rsidR="00C85F3B" w:rsidRDefault="00C85F3B" w:rsidP="00C85F3B">
      <w:pPr>
        <w:pStyle w:val="ListParagraph"/>
        <w:numPr>
          <w:ilvl w:val="0"/>
          <w:numId w:val="25"/>
        </w:numPr>
        <w:tabs>
          <w:tab w:val="left" w:pos="1288"/>
        </w:tabs>
        <w:spacing w:line="480" w:lineRule="auto"/>
        <w:ind w:right="282"/>
        <w:rPr>
          <w:i/>
          <w:sz w:val="24"/>
        </w:rPr>
      </w:pPr>
      <w:r>
        <w:rPr>
          <w:sz w:val="24"/>
        </w:rPr>
        <w:t>Pengadaandetektorspektrumbahankimiaeksplosif(</w:t>
      </w:r>
      <w:r>
        <w:rPr>
          <w:i/>
          <w:sz w:val="24"/>
        </w:rPr>
        <w:t xml:space="preserve">traceexplosive </w:t>
      </w:r>
      <w:r>
        <w:rPr>
          <w:i/>
          <w:spacing w:val="-2"/>
          <w:sz w:val="24"/>
        </w:rPr>
        <w:t>detection).</w:t>
      </w:r>
    </w:p>
    <w:p w:rsidR="00C85F3B" w:rsidRDefault="00C85F3B" w:rsidP="00C85F3B">
      <w:pPr>
        <w:pStyle w:val="ListParagraph"/>
        <w:numPr>
          <w:ilvl w:val="0"/>
          <w:numId w:val="25"/>
        </w:numPr>
        <w:tabs>
          <w:tab w:val="left" w:pos="1288"/>
        </w:tabs>
        <w:spacing w:line="480" w:lineRule="auto"/>
        <w:ind w:right="281"/>
        <w:rPr>
          <w:sz w:val="24"/>
        </w:rPr>
      </w:pPr>
      <w:r>
        <w:rPr>
          <w:sz w:val="24"/>
        </w:rPr>
        <w:t xml:space="preserve">Penguatankolaborasidenganlaboratoriumforensikdanbadanriset </w:t>
      </w:r>
      <w:r>
        <w:rPr>
          <w:spacing w:val="-2"/>
          <w:sz w:val="24"/>
        </w:rPr>
        <w:t>kepolisian.</w:t>
      </w:r>
    </w:p>
    <w:p w:rsidR="00C85F3B" w:rsidRDefault="00C85F3B" w:rsidP="00C85F3B">
      <w:pPr>
        <w:pStyle w:val="BodyText"/>
        <w:rPr>
          <w:sz w:val="20"/>
        </w:rPr>
      </w:pPr>
    </w:p>
    <w:p w:rsidR="00C85F3B" w:rsidRDefault="00C85F3B" w:rsidP="00C85F3B">
      <w:pPr>
        <w:pStyle w:val="BodyText"/>
        <w:rPr>
          <w:sz w:val="20"/>
        </w:rPr>
      </w:pPr>
    </w:p>
    <w:p w:rsidR="00C85F3B" w:rsidRDefault="00103C58" w:rsidP="00C85F3B">
      <w:pPr>
        <w:pStyle w:val="BodyText"/>
        <w:spacing w:before="218"/>
        <w:rPr>
          <w:sz w:val="20"/>
        </w:rPr>
      </w:pPr>
      <w:r w:rsidRPr="00103C58">
        <w:rPr>
          <w:noProof/>
          <w:sz w:val="20"/>
          <w:lang w:val="en-US"/>
        </w:rPr>
        <w:pict>
          <v:shape id="Graphic 38" o:spid="_x0000_s1032" style="position:absolute;margin-left:113.4pt;margin-top:23.65pt;width:144.05pt;height:.75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1KNg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" path="m1829053,l,,,9144r1829053,l1829053,xe" fillcolor="black" stroked="f">
            <v:path arrowok="t"/>
            <w10:wrap type="topAndBottom" anchorx="page"/>
          </v:shape>
        </w:pict>
      </w:r>
    </w:p>
    <w:p w:rsidR="00C85F3B" w:rsidRDefault="00C85F3B" w:rsidP="00C85F3B">
      <w:pPr>
        <w:spacing w:before="101"/>
        <w:ind w:left="568"/>
        <w:rPr>
          <w:sz w:val="20"/>
        </w:rPr>
      </w:pPr>
      <w:bookmarkStart w:id="23" w:name="_bookmark35"/>
      <w:bookmarkEnd w:id="23"/>
      <w:r>
        <w:rPr>
          <w:sz w:val="20"/>
          <w:vertAlign w:val="superscript"/>
        </w:rPr>
        <w:t>36</w:t>
      </w:r>
      <w:r>
        <w:rPr>
          <w:sz w:val="20"/>
        </w:rPr>
        <w:t>Crenshaw,M.(2015).</w:t>
      </w:r>
      <w:r>
        <w:rPr>
          <w:i/>
          <w:sz w:val="20"/>
        </w:rPr>
        <w:t>ExplainingTerrorism:Causes,ProcessesandConsequences</w:t>
      </w:r>
      <w:r>
        <w:rPr>
          <w:sz w:val="20"/>
        </w:rPr>
        <w:t>.</w:t>
      </w:r>
      <w:r>
        <w:rPr>
          <w:spacing w:val="-2"/>
          <w:sz w:val="20"/>
        </w:rPr>
        <w:t>Routledge.</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568" w:right="280" w:firstLine="720"/>
        <w:jc w:val="both"/>
      </w:pPr>
      <w:r>
        <w:t xml:space="preserve">Unit EODmodernperlu dilengkapi denganlaboratorium lapangan(mobile forensiclab)agarbisamenganalisissecarareal-timetanpamenunggupengujiandi </w:t>
      </w:r>
      <w:r>
        <w:rPr>
          <w:spacing w:val="-2"/>
        </w:rPr>
        <w:t>pusat.</w:t>
      </w:r>
      <w:hyperlink w:anchor="_bookmark36" w:history="1">
        <w:r>
          <w:rPr>
            <w:spacing w:val="-2"/>
            <w:vertAlign w:val="superscript"/>
          </w:rPr>
          <w:t>37</w:t>
        </w:r>
      </w:hyperlink>
    </w:p>
    <w:p w:rsidR="00C85F3B" w:rsidRDefault="00C85F3B" w:rsidP="00C85F3B">
      <w:pPr>
        <w:pStyle w:val="BodyText"/>
      </w:pPr>
    </w:p>
    <w:p w:rsidR="00C85F3B" w:rsidRDefault="00C85F3B" w:rsidP="00C85F3B">
      <w:pPr>
        <w:pStyle w:val="BodyText"/>
        <w:spacing w:before="1"/>
      </w:pPr>
    </w:p>
    <w:p w:rsidR="00C85F3B" w:rsidRDefault="00C85F3B" w:rsidP="00C85F3B">
      <w:pPr>
        <w:pStyle w:val="ListParagraph"/>
        <w:numPr>
          <w:ilvl w:val="0"/>
          <w:numId w:val="26"/>
        </w:numPr>
        <w:tabs>
          <w:tab w:val="left" w:pos="1041"/>
        </w:tabs>
        <w:spacing w:line="480" w:lineRule="auto"/>
        <w:ind w:right="1838" w:firstLine="67"/>
        <w:jc w:val="left"/>
        <w:rPr>
          <w:sz w:val="24"/>
        </w:rPr>
      </w:pPr>
      <w:r>
        <w:rPr>
          <w:sz w:val="24"/>
        </w:rPr>
        <w:t xml:space="preserve">AncamanSiberdanAktivasiJarakJauh(RemoteDetonation) </w:t>
      </w:r>
      <w:r>
        <w:rPr>
          <w:spacing w:val="-2"/>
          <w:sz w:val="24"/>
        </w:rPr>
        <w:t>Tantangan:</w:t>
      </w:r>
    </w:p>
    <w:p w:rsidR="00C85F3B" w:rsidRDefault="00C85F3B" w:rsidP="00C85F3B">
      <w:pPr>
        <w:pStyle w:val="ListParagraph"/>
        <w:numPr>
          <w:ilvl w:val="1"/>
          <w:numId w:val="26"/>
        </w:numPr>
        <w:tabs>
          <w:tab w:val="left" w:pos="1288"/>
        </w:tabs>
        <w:spacing w:line="480" w:lineRule="auto"/>
        <w:ind w:right="280"/>
        <w:rPr>
          <w:sz w:val="24"/>
        </w:rPr>
      </w:pPr>
      <w:r>
        <w:rPr>
          <w:sz w:val="24"/>
        </w:rPr>
        <w:t>MeningkatnyapenggunaanpemicuberbasissinyalsepertiSMS,Wi-Fi,atau gelombang radio dalam bom rakitan modern.</w:t>
      </w:r>
    </w:p>
    <w:p w:rsidR="00C85F3B" w:rsidRDefault="00C85F3B" w:rsidP="00C85F3B">
      <w:pPr>
        <w:pStyle w:val="ListParagraph"/>
        <w:numPr>
          <w:ilvl w:val="1"/>
          <w:numId w:val="26"/>
        </w:numPr>
        <w:tabs>
          <w:tab w:val="left" w:pos="1288"/>
        </w:tabs>
        <w:spacing w:line="480" w:lineRule="auto"/>
        <w:ind w:right="284"/>
        <w:rPr>
          <w:sz w:val="24"/>
        </w:rPr>
      </w:pPr>
      <w:r>
        <w:rPr>
          <w:sz w:val="24"/>
        </w:rPr>
        <w:t>Aktivasi bom dapat dilakukan dari jarak ratusan meter bahkan lintas kota melalui jaringan komunikasi.</w:t>
      </w:r>
    </w:p>
    <w:p w:rsidR="00C85F3B" w:rsidRDefault="00C85F3B" w:rsidP="00C85F3B">
      <w:pPr>
        <w:pStyle w:val="ListParagraph"/>
        <w:numPr>
          <w:ilvl w:val="1"/>
          <w:numId w:val="26"/>
        </w:numPr>
        <w:tabs>
          <w:tab w:val="left" w:pos="1288"/>
        </w:tabs>
        <w:spacing w:before="1" w:line="480" w:lineRule="auto"/>
        <w:ind w:right="283"/>
        <w:rPr>
          <w:sz w:val="24"/>
        </w:rPr>
      </w:pPr>
      <w:r>
        <w:rPr>
          <w:sz w:val="24"/>
        </w:rPr>
        <w:t>Pelakumemanfaatkanjaringangelap(darkweb)untukmempelajaridan menyebarkan panduan perakitan bom.</w:t>
      </w:r>
    </w:p>
    <w:p w:rsidR="00C85F3B" w:rsidRDefault="00C85F3B" w:rsidP="00C85F3B">
      <w:pPr>
        <w:pStyle w:val="BodyText"/>
        <w:ind w:left="568"/>
      </w:pPr>
      <w:r>
        <w:t>Arah</w:t>
      </w:r>
      <w:r>
        <w:rPr>
          <w:spacing w:val="-2"/>
        </w:rPr>
        <w:t>Pengembangan:</w:t>
      </w:r>
    </w:p>
    <w:p w:rsidR="00C85F3B" w:rsidRDefault="00C85F3B" w:rsidP="00C85F3B">
      <w:pPr>
        <w:pStyle w:val="BodyText"/>
      </w:pPr>
    </w:p>
    <w:p w:rsidR="00C85F3B" w:rsidRDefault="00C85F3B" w:rsidP="00C85F3B">
      <w:pPr>
        <w:pStyle w:val="ListParagraph"/>
        <w:numPr>
          <w:ilvl w:val="0"/>
          <w:numId w:val="24"/>
        </w:numPr>
        <w:tabs>
          <w:tab w:val="left" w:pos="1288"/>
        </w:tabs>
        <w:spacing w:line="480" w:lineRule="auto"/>
        <w:ind w:right="280"/>
        <w:rPr>
          <w:sz w:val="24"/>
        </w:rPr>
      </w:pPr>
      <w:r>
        <w:rPr>
          <w:sz w:val="24"/>
        </w:rPr>
        <w:t>Pembentukan Tim Teknis Sinyal dan Pemblokiran Remote Trigger dalam tubuh JIBOM.</w:t>
      </w:r>
    </w:p>
    <w:p w:rsidR="00C85F3B" w:rsidRDefault="00C85F3B" w:rsidP="00C85F3B">
      <w:pPr>
        <w:pStyle w:val="ListParagraph"/>
        <w:numPr>
          <w:ilvl w:val="0"/>
          <w:numId w:val="24"/>
        </w:numPr>
        <w:tabs>
          <w:tab w:val="left" w:pos="1288"/>
        </w:tabs>
        <w:spacing w:line="480" w:lineRule="auto"/>
        <w:ind w:right="281"/>
        <w:rPr>
          <w:sz w:val="24"/>
        </w:rPr>
      </w:pPr>
      <w:r>
        <w:rPr>
          <w:sz w:val="24"/>
        </w:rPr>
        <w:t>Integrasi dengan unit siber Polri dan Badan Siber Nasional (BSSN) untuk mendeteksi trafik komunikasi mencurigakan.</w:t>
      </w:r>
    </w:p>
    <w:p w:rsidR="00C85F3B" w:rsidRDefault="00C85F3B" w:rsidP="00C85F3B">
      <w:pPr>
        <w:pStyle w:val="ListParagraph"/>
        <w:numPr>
          <w:ilvl w:val="0"/>
          <w:numId w:val="24"/>
        </w:numPr>
        <w:tabs>
          <w:tab w:val="left" w:pos="1288"/>
        </w:tabs>
        <w:spacing w:before="1" w:line="480" w:lineRule="auto"/>
        <w:ind w:right="279"/>
        <w:rPr>
          <w:sz w:val="24"/>
        </w:rPr>
      </w:pPr>
      <w:r>
        <w:rPr>
          <w:sz w:val="24"/>
        </w:rPr>
        <w:t>PengadaanRFJammerdansignaldisruptorportabeluntukmemutuskan sinyal pemicu dalam radius tertentu.</w:t>
      </w:r>
    </w:p>
    <w:p w:rsidR="00C85F3B" w:rsidRDefault="00C85F3B" w:rsidP="00C85F3B">
      <w:pPr>
        <w:pStyle w:val="BodyText"/>
        <w:spacing w:line="480" w:lineRule="auto"/>
        <w:ind w:left="568" w:right="281" w:firstLine="720"/>
      </w:pPr>
      <w:r>
        <w:t>UnitEODmasadepanperlumenguasaielemencyber-electromagnetic domain untuk menetralisir bom secara proaktif.</w:t>
      </w:r>
      <w:hyperlink w:anchor="_bookmark37" w:history="1">
        <w:r>
          <w:rPr>
            <w:vertAlign w:val="superscript"/>
          </w:rPr>
          <w:t>38</w:t>
        </w:r>
      </w:hyperlink>
    </w:p>
    <w:p w:rsidR="00C85F3B" w:rsidRDefault="00103C58" w:rsidP="00C85F3B">
      <w:pPr>
        <w:pStyle w:val="BodyText"/>
        <w:spacing w:before="205"/>
        <w:rPr>
          <w:sz w:val="20"/>
        </w:rPr>
      </w:pPr>
      <w:r w:rsidRPr="00103C58">
        <w:rPr>
          <w:noProof/>
          <w:sz w:val="20"/>
          <w:lang w:val="en-US"/>
        </w:rPr>
        <w:pict>
          <v:shape id="Graphic 39" o:spid="_x0000_s1031" style="position:absolute;margin-left:113.4pt;margin-top:23pt;width:144.05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" path="m1829053,l,,,9144r1829053,l1829053,xe" fillcolor="black" stroked="f">
            <v:path arrowok="t"/>
            <w10:wrap type="topAndBottom" anchorx="page"/>
          </v:shape>
        </w:pict>
      </w:r>
    </w:p>
    <w:p w:rsidR="00C85F3B" w:rsidRDefault="00C85F3B" w:rsidP="00C85F3B">
      <w:pPr>
        <w:spacing w:before="100"/>
        <w:ind w:left="568" w:right="138"/>
        <w:rPr>
          <w:sz w:val="20"/>
        </w:rPr>
      </w:pPr>
      <w:bookmarkStart w:id="24" w:name="_bookmark36"/>
      <w:bookmarkEnd w:id="24"/>
      <w:r>
        <w:rPr>
          <w:rFonts w:ascii="Calibri" w:hAnsi="Calibri"/>
          <w:sz w:val="20"/>
          <w:vertAlign w:val="superscript"/>
        </w:rPr>
        <w:t>37</w:t>
      </w:r>
      <w:r>
        <w:rPr>
          <w:sz w:val="20"/>
        </w:rPr>
        <w:t xml:space="preserve">Elias, J. (2021). "Forensik Modern dalam Penanganan Bahan Peledak". </w:t>
      </w:r>
      <w:r>
        <w:rPr>
          <w:i/>
          <w:sz w:val="20"/>
        </w:rPr>
        <w:t>Jurnal Kriminologi dan Ilmu Kepolisian</w:t>
      </w:r>
      <w:r>
        <w:rPr>
          <w:sz w:val="20"/>
        </w:rPr>
        <w:t>, 5(2), 91–107.</w:t>
      </w:r>
    </w:p>
    <w:p w:rsidR="00C85F3B" w:rsidRDefault="00C85F3B" w:rsidP="00C85F3B">
      <w:pPr>
        <w:ind w:left="568"/>
        <w:rPr>
          <w:sz w:val="20"/>
        </w:rPr>
      </w:pPr>
      <w:bookmarkStart w:id="25" w:name="_bookmark37"/>
      <w:bookmarkEnd w:id="25"/>
      <w:r>
        <w:rPr>
          <w:sz w:val="20"/>
          <w:vertAlign w:val="superscript"/>
        </w:rPr>
        <w:t>38</w:t>
      </w:r>
      <w:r>
        <w:rPr>
          <w:sz w:val="20"/>
        </w:rPr>
        <w:t>Warnes,K.(2019).</w:t>
      </w:r>
      <w:r>
        <w:rPr>
          <w:i/>
          <w:sz w:val="20"/>
        </w:rPr>
        <w:t>DigitalThreatsandCountermeasuresinHomelandSecurity</w:t>
      </w:r>
      <w:r>
        <w:rPr>
          <w:sz w:val="20"/>
        </w:rPr>
        <w:t>.</w:t>
      </w:r>
      <w:r>
        <w:rPr>
          <w:spacing w:val="-2"/>
          <w:sz w:val="20"/>
        </w:rPr>
        <w:t>Springer.</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0"/>
          <w:numId w:val="26"/>
        </w:numPr>
        <w:tabs>
          <w:tab w:val="left" w:pos="1133"/>
        </w:tabs>
        <w:spacing w:line="480" w:lineRule="auto"/>
        <w:ind w:right="3242" w:firstLine="206"/>
        <w:jc w:val="both"/>
        <w:rPr>
          <w:sz w:val="24"/>
        </w:rPr>
      </w:pPr>
      <w:r>
        <w:rPr>
          <w:sz w:val="24"/>
        </w:rPr>
        <w:t xml:space="preserve">KontaminasiCBRNyangSemakinKompleks </w:t>
      </w:r>
      <w:r>
        <w:rPr>
          <w:spacing w:val="-2"/>
          <w:sz w:val="24"/>
        </w:rPr>
        <w:t>Tantangan:</w:t>
      </w:r>
    </w:p>
    <w:p w:rsidR="00C85F3B" w:rsidRDefault="00C85F3B" w:rsidP="00C85F3B">
      <w:pPr>
        <w:pStyle w:val="ListParagraph"/>
        <w:numPr>
          <w:ilvl w:val="1"/>
          <w:numId w:val="26"/>
        </w:numPr>
        <w:tabs>
          <w:tab w:val="left" w:pos="1288"/>
        </w:tabs>
        <w:spacing w:line="480" w:lineRule="auto"/>
        <w:ind w:right="279"/>
        <w:jc w:val="both"/>
        <w:rPr>
          <w:sz w:val="24"/>
        </w:rPr>
      </w:pPr>
      <w:r>
        <w:rPr>
          <w:sz w:val="24"/>
        </w:rPr>
        <w:t xml:space="preserve">Ancaman teror berbasis CBRN </w:t>
      </w:r>
      <w:r>
        <w:rPr>
          <w:i/>
          <w:sz w:val="24"/>
        </w:rPr>
        <w:t>(Chemical, Biological, Radiological, Nuclear)</w:t>
      </w:r>
      <w:r>
        <w:rPr>
          <w:sz w:val="24"/>
        </w:rPr>
        <w:t>semakinnyata,ditandaidenganditemukannyapaketmengandung zat berbahaya seperti anthrax, ricin, atau bahkan zat radioaktif rendah.</w:t>
      </w:r>
    </w:p>
    <w:p w:rsidR="00C85F3B" w:rsidRDefault="00C85F3B" w:rsidP="00C85F3B">
      <w:pPr>
        <w:pStyle w:val="ListParagraph"/>
        <w:numPr>
          <w:ilvl w:val="1"/>
          <w:numId w:val="26"/>
        </w:numPr>
        <w:tabs>
          <w:tab w:val="left" w:pos="1288"/>
        </w:tabs>
        <w:spacing w:before="1" w:line="480" w:lineRule="auto"/>
        <w:ind w:right="279"/>
        <w:jc w:val="both"/>
        <w:rPr>
          <w:sz w:val="24"/>
        </w:rPr>
      </w:pPr>
      <w:r>
        <w:rPr>
          <w:sz w:val="24"/>
        </w:rPr>
        <w:t>Penanganan ancaman CBRN memerlukan kolaborasi antar-disiplin ilmu (kedokteran, nuklir, lingkungan) dan protokol keselamatan berlapis.</w:t>
      </w:r>
    </w:p>
    <w:p w:rsidR="00C85F3B" w:rsidRDefault="00C85F3B" w:rsidP="00C85F3B">
      <w:pPr>
        <w:pStyle w:val="ListParagraph"/>
        <w:numPr>
          <w:ilvl w:val="1"/>
          <w:numId w:val="26"/>
        </w:numPr>
        <w:tabs>
          <w:tab w:val="left" w:pos="1288"/>
        </w:tabs>
        <w:spacing w:line="480" w:lineRule="auto"/>
        <w:ind w:right="277"/>
        <w:jc w:val="both"/>
        <w:rPr>
          <w:sz w:val="24"/>
        </w:rPr>
      </w:pPr>
      <w:r>
        <w:rPr>
          <w:sz w:val="24"/>
        </w:rPr>
        <w:t>Masih terbatasnya personel yang memiliki sertifikasi khusus CBRN dan peralatan dengan standar internasional.</w:t>
      </w:r>
    </w:p>
    <w:p w:rsidR="00C85F3B" w:rsidRDefault="00C85F3B" w:rsidP="00C85F3B">
      <w:pPr>
        <w:pStyle w:val="BodyText"/>
        <w:ind w:left="568"/>
        <w:jc w:val="both"/>
      </w:pPr>
      <w:r>
        <w:t>Arah</w:t>
      </w:r>
      <w:r>
        <w:rPr>
          <w:spacing w:val="-2"/>
        </w:rPr>
        <w:t>Pengembangan:</w:t>
      </w:r>
    </w:p>
    <w:p w:rsidR="00C85F3B" w:rsidRDefault="00C85F3B" w:rsidP="00C85F3B">
      <w:pPr>
        <w:pStyle w:val="BodyText"/>
        <w:spacing w:before="1"/>
      </w:pPr>
    </w:p>
    <w:p w:rsidR="00C85F3B" w:rsidRDefault="00C85F3B" w:rsidP="00C85F3B">
      <w:pPr>
        <w:pStyle w:val="ListParagraph"/>
        <w:numPr>
          <w:ilvl w:val="0"/>
          <w:numId w:val="23"/>
        </w:numPr>
        <w:tabs>
          <w:tab w:val="left" w:pos="1288"/>
        </w:tabs>
        <w:spacing w:line="480" w:lineRule="auto"/>
        <w:ind w:right="280"/>
        <w:rPr>
          <w:sz w:val="24"/>
        </w:rPr>
      </w:pPr>
      <w:r>
        <w:rPr>
          <w:sz w:val="24"/>
        </w:rPr>
        <w:t>Rekrutmenspesialisdarilatarbelakangkimia,biologi,danfisikanuklir sebagai bagian dari unit pendukung teknis.</w:t>
      </w:r>
    </w:p>
    <w:p w:rsidR="00C85F3B" w:rsidRDefault="00C85F3B" w:rsidP="00C85F3B">
      <w:pPr>
        <w:pStyle w:val="ListParagraph"/>
        <w:numPr>
          <w:ilvl w:val="0"/>
          <w:numId w:val="23"/>
        </w:numPr>
        <w:tabs>
          <w:tab w:val="left" w:pos="1288"/>
        </w:tabs>
        <w:spacing w:line="480" w:lineRule="auto"/>
        <w:ind w:right="284"/>
        <w:rPr>
          <w:sz w:val="24"/>
        </w:rPr>
      </w:pPr>
      <w:r>
        <w:rPr>
          <w:sz w:val="24"/>
        </w:rPr>
        <w:t xml:space="preserve">Pengembangan </w:t>
      </w:r>
      <w:r>
        <w:rPr>
          <w:i/>
          <w:sz w:val="24"/>
        </w:rPr>
        <w:t xml:space="preserve">CBRN Response Team </w:t>
      </w:r>
      <w:r>
        <w:rPr>
          <w:sz w:val="24"/>
        </w:rPr>
        <w:t>terlatih yang bersinergi dengan tim medis dan militer.</w:t>
      </w:r>
    </w:p>
    <w:p w:rsidR="00C85F3B" w:rsidRDefault="00C85F3B" w:rsidP="00C85F3B">
      <w:pPr>
        <w:pStyle w:val="ListParagraph"/>
        <w:numPr>
          <w:ilvl w:val="0"/>
          <w:numId w:val="23"/>
        </w:numPr>
        <w:tabs>
          <w:tab w:val="left" w:pos="1288"/>
        </w:tabs>
        <w:spacing w:line="480" w:lineRule="auto"/>
        <w:ind w:right="280"/>
        <w:rPr>
          <w:sz w:val="24"/>
        </w:rPr>
      </w:pPr>
      <w:r>
        <w:rPr>
          <w:sz w:val="24"/>
        </w:rPr>
        <w:t>Investasi dalam alat pendeteksi agen kimia biologis berbasis spektroskopi dan bio-detektor otomatis.</w:t>
      </w:r>
    </w:p>
    <w:p w:rsidR="00C85F3B" w:rsidRDefault="00C85F3B" w:rsidP="00C85F3B">
      <w:pPr>
        <w:pStyle w:val="BodyText"/>
        <w:spacing w:before="1" w:line="480" w:lineRule="auto"/>
        <w:ind w:left="568" w:right="285" w:firstLine="720"/>
        <w:jc w:val="both"/>
      </w:pPr>
      <w:r>
        <w:t xml:space="preserve">Kesiapan menghadapi ancaman CBRN tidak hanya memerlukan alat deteksi, tetapi juga pemahaman taktis dan medis tentang respons darurat </w:t>
      </w:r>
      <w:r>
        <w:rPr>
          <w:spacing w:val="-2"/>
        </w:rPr>
        <w:t>multidisipliner</w:t>
      </w:r>
      <w:hyperlink w:anchor="_bookmark38" w:history="1">
        <w:r>
          <w:rPr>
            <w:spacing w:val="-2"/>
          </w:rPr>
          <w:t>.</w:t>
        </w:r>
        <w:r>
          <w:rPr>
            <w:spacing w:val="-2"/>
            <w:vertAlign w:val="superscript"/>
          </w:rPr>
          <w:t>39</w:t>
        </w:r>
      </w:hyperlink>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103C58" w:rsidP="00C85F3B">
      <w:pPr>
        <w:pStyle w:val="BodyText"/>
        <w:spacing w:before="172"/>
        <w:rPr>
          <w:sz w:val="20"/>
        </w:rPr>
      </w:pPr>
      <w:r w:rsidRPr="00103C58">
        <w:rPr>
          <w:noProof/>
          <w:sz w:val="20"/>
          <w:lang w:val="en-US"/>
        </w:rPr>
        <w:pict>
          <v:shape id="Graphic 40" o:spid="_x0000_s1030" style="position:absolute;margin-left:113.4pt;margin-top:21.3pt;width:144.05pt;height:.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" path="m1829053,l,,,9143r1829053,l1829053,xe" fillcolor="black" stroked="f">
            <v:path arrowok="t"/>
            <w10:wrap type="topAndBottom" anchorx="page"/>
          </v:shape>
        </w:pict>
      </w:r>
    </w:p>
    <w:p w:rsidR="00C85F3B" w:rsidRDefault="00C85F3B" w:rsidP="00C85F3B">
      <w:pPr>
        <w:spacing w:before="101"/>
        <w:ind w:left="568" w:right="281"/>
        <w:rPr>
          <w:sz w:val="20"/>
        </w:rPr>
      </w:pPr>
      <w:bookmarkStart w:id="26" w:name="_bookmark38"/>
      <w:bookmarkEnd w:id="26"/>
      <w:r>
        <w:rPr>
          <w:sz w:val="20"/>
          <w:vertAlign w:val="superscript"/>
        </w:rPr>
        <w:t>39</w:t>
      </w:r>
      <w:r>
        <w:rPr>
          <w:sz w:val="20"/>
        </w:rPr>
        <w:t xml:space="preserve"> Shepherd, J. (2020). </w:t>
      </w:r>
      <w:r>
        <w:rPr>
          <w:i/>
          <w:sz w:val="20"/>
        </w:rPr>
        <w:t>CBRN Threat Management and Response in the 21st Century</w:t>
      </w:r>
      <w:r>
        <w:rPr>
          <w:sz w:val="20"/>
        </w:rPr>
        <w:t>. HomelandSecurity Studies Journal, 7(3), 43–58.</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0"/>
          <w:numId w:val="26"/>
        </w:numPr>
        <w:tabs>
          <w:tab w:val="left" w:pos="994"/>
        </w:tabs>
        <w:spacing w:line="480" w:lineRule="auto"/>
        <w:ind w:right="4108" w:firstLine="67"/>
        <w:jc w:val="left"/>
        <w:rPr>
          <w:sz w:val="24"/>
        </w:rPr>
      </w:pPr>
      <w:r>
        <w:rPr>
          <w:sz w:val="24"/>
        </w:rPr>
        <w:t xml:space="preserve">KetergantunganpadaTeknologiAsing </w:t>
      </w:r>
      <w:r>
        <w:rPr>
          <w:spacing w:val="-2"/>
          <w:sz w:val="24"/>
        </w:rPr>
        <w:t>Tantangan:</w:t>
      </w:r>
    </w:p>
    <w:p w:rsidR="00C85F3B" w:rsidRDefault="00C85F3B" w:rsidP="00C85F3B">
      <w:pPr>
        <w:pStyle w:val="ListParagraph"/>
        <w:numPr>
          <w:ilvl w:val="1"/>
          <w:numId w:val="26"/>
        </w:numPr>
        <w:tabs>
          <w:tab w:val="left" w:pos="1288"/>
        </w:tabs>
        <w:spacing w:line="480" w:lineRule="auto"/>
        <w:ind w:right="284"/>
        <w:rPr>
          <w:sz w:val="24"/>
        </w:rPr>
      </w:pPr>
      <w:r>
        <w:rPr>
          <w:sz w:val="24"/>
        </w:rPr>
        <w:t>SebagianbesaralatEODdanCBRNyangdigunakanJIBOMmasihberasal dari luar negeri, menyebabkan:</w:t>
      </w:r>
    </w:p>
    <w:p w:rsidR="00C85F3B" w:rsidRDefault="00C85F3B" w:rsidP="00C85F3B">
      <w:pPr>
        <w:pStyle w:val="ListParagraph"/>
        <w:numPr>
          <w:ilvl w:val="2"/>
          <w:numId w:val="26"/>
        </w:numPr>
        <w:tabs>
          <w:tab w:val="left" w:pos="2007"/>
        </w:tabs>
        <w:spacing w:before="1"/>
        <w:ind w:left="2007" w:hanging="359"/>
        <w:rPr>
          <w:sz w:val="24"/>
        </w:rPr>
      </w:pPr>
      <w:r>
        <w:rPr>
          <w:sz w:val="24"/>
        </w:rPr>
        <w:t>Keterbatasanpasokansuku</w:t>
      </w:r>
      <w:r>
        <w:rPr>
          <w:spacing w:val="-2"/>
          <w:sz w:val="24"/>
        </w:rPr>
        <w:t>cadang,</w:t>
      </w:r>
    </w:p>
    <w:p w:rsidR="00C85F3B" w:rsidRDefault="00C85F3B" w:rsidP="00C85F3B">
      <w:pPr>
        <w:pStyle w:val="BodyText"/>
      </w:pPr>
    </w:p>
    <w:p w:rsidR="00C85F3B" w:rsidRDefault="00C85F3B" w:rsidP="00C85F3B">
      <w:pPr>
        <w:pStyle w:val="ListParagraph"/>
        <w:numPr>
          <w:ilvl w:val="2"/>
          <w:numId w:val="26"/>
        </w:numPr>
        <w:tabs>
          <w:tab w:val="left" w:pos="2007"/>
        </w:tabs>
        <w:ind w:left="2007" w:hanging="359"/>
        <w:rPr>
          <w:sz w:val="24"/>
        </w:rPr>
      </w:pPr>
      <w:r>
        <w:rPr>
          <w:sz w:val="24"/>
        </w:rPr>
        <w:t>Ketergantunganpadapelatihanvendor</w:t>
      </w:r>
      <w:r>
        <w:rPr>
          <w:spacing w:val="-4"/>
          <w:sz w:val="24"/>
        </w:rPr>
        <w:t>luar,</w:t>
      </w:r>
    </w:p>
    <w:p w:rsidR="00C85F3B" w:rsidRDefault="00C85F3B" w:rsidP="00C85F3B">
      <w:pPr>
        <w:pStyle w:val="BodyText"/>
      </w:pPr>
    </w:p>
    <w:p w:rsidR="00C85F3B" w:rsidRDefault="00C85F3B" w:rsidP="00C85F3B">
      <w:pPr>
        <w:pStyle w:val="ListParagraph"/>
        <w:numPr>
          <w:ilvl w:val="2"/>
          <w:numId w:val="26"/>
        </w:numPr>
        <w:tabs>
          <w:tab w:val="left" w:pos="2007"/>
        </w:tabs>
        <w:ind w:left="2007" w:hanging="359"/>
        <w:rPr>
          <w:sz w:val="24"/>
        </w:rPr>
      </w:pPr>
      <w:r>
        <w:rPr>
          <w:sz w:val="24"/>
        </w:rPr>
        <w:t>Tingginyabiayaoperasionaldanpembaruanperangkat</w:t>
      </w:r>
      <w:r>
        <w:rPr>
          <w:spacing w:val="-2"/>
          <w:sz w:val="24"/>
        </w:rPr>
        <w:t xml:space="preserve"> lunak.</w:t>
      </w:r>
    </w:p>
    <w:p w:rsidR="00C85F3B" w:rsidRDefault="00C85F3B" w:rsidP="00C85F3B">
      <w:pPr>
        <w:pStyle w:val="BodyText"/>
      </w:pPr>
    </w:p>
    <w:p w:rsidR="00C85F3B" w:rsidRDefault="00C85F3B" w:rsidP="00C85F3B">
      <w:pPr>
        <w:pStyle w:val="BodyText"/>
        <w:ind w:left="568"/>
      </w:pPr>
      <w:r>
        <w:t>Arah</w:t>
      </w:r>
      <w:r>
        <w:rPr>
          <w:spacing w:val="-2"/>
        </w:rPr>
        <w:t>Pengembangan:</w:t>
      </w:r>
    </w:p>
    <w:p w:rsidR="00C85F3B" w:rsidRDefault="00C85F3B" w:rsidP="00C85F3B">
      <w:pPr>
        <w:pStyle w:val="BodyText"/>
      </w:pPr>
    </w:p>
    <w:p w:rsidR="00C85F3B" w:rsidRDefault="00C85F3B" w:rsidP="00C85F3B">
      <w:pPr>
        <w:pStyle w:val="ListParagraph"/>
        <w:numPr>
          <w:ilvl w:val="0"/>
          <w:numId w:val="22"/>
        </w:numPr>
        <w:tabs>
          <w:tab w:val="left" w:pos="1288"/>
        </w:tabs>
        <w:spacing w:line="480" w:lineRule="auto"/>
        <w:ind w:right="283"/>
        <w:rPr>
          <w:sz w:val="24"/>
        </w:rPr>
      </w:pPr>
      <w:r>
        <w:rPr>
          <w:sz w:val="24"/>
        </w:rPr>
        <w:t>Penguatan kerja sama riset dengan perguruan tinggi dalam negeri sepertiITB, UGM, dan PT Pindad untuk mengembangkan teknologi EOD lokal.</w:t>
      </w:r>
    </w:p>
    <w:p w:rsidR="00C85F3B" w:rsidRDefault="00C85F3B" w:rsidP="00C85F3B">
      <w:pPr>
        <w:pStyle w:val="ListParagraph"/>
        <w:numPr>
          <w:ilvl w:val="0"/>
          <w:numId w:val="22"/>
        </w:numPr>
        <w:tabs>
          <w:tab w:val="left" w:pos="1287"/>
        </w:tabs>
        <w:spacing w:before="1"/>
        <w:ind w:left="1287" w:hanging="359"/>
        <w:rPr>
          <w:sz w:val="24"/>
        </w:rPr>
      </w:pPr>
      <w:r>
        <w:rPr>
          <w:sz w:val="24"/>
        </w:rPr>
        <w:t>Penyesuaianmodulpelatihanmandiriberbasiskasus-kasus</w:t>
      </w:r>
      <w:r>
        <w:rPr>
          <w:spacing w:val="-2"/>
          <w:sz w:val="24"/>
        </w:rPr>
        <w:t xml:space="preserve"> domestik.</w:t>
      </w:r>
    </w:p>
    <w:p w:rsidR="00C85F3B" w:rsidRDefault="00C85F3B" w:rsidP="00C85F3B">
      <w:pPr>
        <w:pStyle w:val="BodyText"/>
      </w:pPr>
    </w:p>
    <w:p w:rsidR="00C85F3B" w:rsidRDefault="00C85F3B" w:rsidP="00C85F3B">
      <w:pPr>
        <w:pStyle w:val="ListParagraph"/>
        <w:numPr>
          <w:ilvl w:val="0"/>
          <w:numId w:val="22"/>
        </w:numPr>
        <w:tabs>
          <w:tab w:val="left" w:pos="1288"/>
        </w:tabs>
        <w:spacing w:line="480" w:lineRule="auto"/>
        <w:ind w:right="279"/>
        <w:rPr>
          <w:sz w:val="24"/>
        </w:rPr>
      </w:pPr>
      <w:r>
        <w:rPr>
          <w:sz w:val="24"/>
        </w:rPr>
        <w:t>Mendorong adanya lembaga sertifikasi teknologi keamanan nasional agar perangkat buatan lokal bisa diadopsi resmi.</w:t>
      </w:r>
    </w:p>
    <w:p w:rsidR="00C85F3B" w:rsidRDefault="00C85F3B" w:rsidP="00C85F3B">
      <w:pPr>
        <w:pStyle w:val="BodyText"/>
      </w:pPr>
    </w:p>
    <w:p w:rsidR="00C85F3B" w:rsidRDefault="00C85F3B" w:rsidP="00C85F3B">
      <w:pPr>
        <w:pStyle w:val="BodyText"/>
      </w:pPr>
    </w:p>
    <w:p w:rsidR="00C85F3B" w:rsidRDefault="00C85F3B" w:rsidP="00C85F3B">
      <w:pPr>
        <w:pStyle w:val="ListParagraph"/>
        <w:numPr>
          <w:ilvl w:val="0"/>
          <w:numId w:val="26"/>
        </w:numPr>
        <w:tabs>
          <w:tab w:val="left" w:pos="994"/>
        </w:tabs>
        <w:spacing w:line="480" w:lineRule="auto"/>
        <w:ind w:right="2750" w:firstLine="67"/>
        <w:jc w:val="left"/>
        <w:rPr>
          <w:sz w:val="24"/>
        </w:rPr>
      </w:pPr>
      <w:r>
        <w:rPr>
          <w:sz w:val="24"/>
        </w:rPr>
        <w:t xml:space="preserve">KesiapanPsikologisdanKesehatanMentalPersonel </w:t>
      </w:r>
      <w:r>
        <w:rPr>
          <w:spacing w:val="-2"/>
          <w:sz w:val="24"/>
        </w:rPr>
        <w:t>Tantangan:</w:t>
      </w:r>
    </w:p>
    <w:p w:rsidR="00C85F3B" w:rsidRDefault="00C85F3B" w:rsidP="00C85F3B">
      <w:pPr>
        <w:pStyle w:val="ListParagraph"/>
        <w:numPr>
          <w:ilvl w:val="1"/>
          <w:numId w:val="26"/>
        </w:numPr>
        <w:tabs>
          <w:tab w:val="left" w:pos="1287"/>
        </w:tabs>
        <w:spacing w:before="1"/>
        <w:ind w:left="1287" w:hanging="359"/>
        <w:rPr>
          <w:sz w:val="24"/>
        </w:rPr>
      </w:pPr>
      <w:r>
        <w:rPr>
          <w:sz w:val="24"/>
        </w:rPr>
        <w:t>TugasJIBOMpenuhtekananekstrem,denganrisikotinggipadasetiap</w:t>
      </w:r>
      <w:r>
        <w:rPr>
          <w:spacing w:val="-2"/>
          <w:sz w:val="24"/>
        </w:rPr>
        <w:t>misi.</w:t>
      </w:r>
    </w:p>
    <w:p w:rsidR="00C85F3B" w:rsidRDefault="00C85F3B" w:rsidP="00C85F3B">
      <w:pPr>
        <w:pStyle w:val="BodyText"/>
      </w:pPr>
    </w:p>
    <w:p w:rsidR="00C85F3B" w:rsidRDefault="00C85F3B" w:rsidP="00C85F3B">
      <w:pPr>
        <w:pStyle w:val="ListParagraph"/>
        <w:numPr>
          <w:ilvl w:val="1"/>
          <w:numId w:val="26"/>
        </w:numPr>
        <w:tabs>
          <w:tab w:val="left" w:pos="1288"/>
        </w:tabs>
        <w:spacing w:line="480" w:lineRule="auto"/>
        <w:ind w:right="280"/>
        <w:rPr>
          <w:sz w:val="24"/>
        </w:rPr>
      </w:pPr>
      <w:r>
        <w:rPr>
          <w:sz w:val="24"/>
        </w:rPr>
        <w:t>Kurangnyadukunganpsikologissistematisdapatmenyebabkanburnout, stres pascatrauma (PTSD), dan penurunan performa.</w:t>
      </w:r>
    </w:p>
    <w:p w:rsidR="00C85F3B" w:rsidRDefault="00C85F3B" w:rsidP="00C85F3B">
      <w:pPr>
        <w:pStyle w:val="BodyText"/>
        <w:ind w:left="568"/>
      </w:pPr>
      <w:r>
        <w:t>Arah</w:t>
      </w:r>
      <w:r>
        <w:rPr>
          <w:spacing w:val="-2"/>
        </w:rPr>
        <w:t>Pengembangan:</w:t>
      </w:r>
    </w:p>
    <w:p w:rsidR="00C85F3B" w:rsidRDefault="00C85F3B" w:rsidP="00C85F3B">
      <w:pPr>
        <w:pStyle w:val="BodyText"/>
      </w:pPr>
    </w:p>
    <w:p w:rsidR="00C85F3B" w:rsidRDefault="00C85F3B" w:rsidP="00C85F3B">
      <w:pPr>
        <w:pStyle w:val="ListParagraph"/>
        <w:numPr>
          <w:ilvl w:val="0"/>
          <w:numId w:val="21"/>
        </w:numPr>
        <w:tabs>
          <w:tab w:val="left" w:pos="1287"/>
        </w:tabs>
        <w:ind w:left="1287" w:hanging="359"/>
        <w:rPr>
          <w:sz w:val="24"/>
        </w:rPr>
      </w:pPr>
      <w:r>
        <w:rPr>
          <w:sz w:val="24"/>
        </w:rPr>
        <w:t>Penyediaanlayanankonselingpsikologkhususditingkat</w:t>
      </w:r>
      <w:r>
        <w:rPr>
          <w:spacing w:val="-2"/>
          <w:sz w:val="24"/>
        </w:rPr>
        <w:t>satuan.</w:t>
      </w:r>
    </w:p>
    <w:p w:rsidR="00C85F3B" w:rsidRDefault="00C85F3B" w:rsidP="00C85F3B">
      <w:pPr>
        <w:pStyle w:val="BodyText"/>
      </w:pPr>
    </w:p>
    <w:p w:rsidR="00C85F3B" w:rsidRDefault="00C85F3B" w:rsidP="00C85F3B">
      <w:pPr>
        <w:pStyle w:val="ListParagraph"/>
        <w:numPr>
          <w:ilvl w:val="0"/>
          <w:numId w:val="21"/>
        </w:numPr>
        <w:tabs>
          <w:tab w:val="left" w:pos="1287"/>
        </w:tabs>
        <w:ind w:left="1287" w:hanging="359"/>
        <w:rPr>
          <w:sz w:val="24"/>
        </w:rPr>
      </w:pPr>
      <w:r>
        <w:rPr>
          <w:sz w:val="24"/>
        </w:rPr>
        <w:t>Rutinmengadakansimulasidanpelatihanketahanan</w:t>
      </w:r>
      <w:r>
        <w:rPr>
          <w:spacing w:val="-2"/>
          <w:sz w:val="24"/>
        </w:rPr>
        <w:t>mental.</w:t>
      </w:r>
    </w:p>
    <w:p w:rsidR="00C85F3B" w:rsidRDefault="00C85F3B" w:rsidP="00C85F3B">
      <w:pPr>
        <w:pStyle w:val="ListParagraph"/>
        <w:rPr>
          <w:sz w:val="24"/>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0"/>
          <w:numId w:val="21"/>
        </w:numPr>
        <w:tabs>
          <w:tab w:val="left" w:pos="1288"/>
        </w:tabs>
        <w:spacing w:line="480" w:lineRule="auto"/>
        <w:ind w:right="282"/>
        <w:jc w:val="both"/>
        <w:rPr>
          <w:sz w:val="24"/>
        </w:rPr>
      </w:pPr>
      <w:r>
        <w:rPr>
          <w:sz w:val="24"/>
        </w:rPr>
        <w:t xml:space="preserve">Penetapanstandarshiftkerjauntukmenjagakeseimbanganantaratugasdan </w:t>
      </w:r>
      <w:r>
        <w:rPr>
          <w:spacing w:val="-2"/>
          <w:sz w:val="24"/>
        </w:rPr>
        <w:t>istirahat.</w:t>
      </w:r>
    </w:p>
    <w:p w:rsidR="00C85F3B" w:rsidRDefault="00C85F3B" w:rsidP="00C85F3B">
      <w:pPr>
        <w:pStyle w:val="BodyText"/>
        <w:spacing w:line="480" w:lineRule="auto"/>
        <w:ind w:left="568" w:right="283" w:firstLine="720"/>
        <w:jc w:val="both"/>
      </w:pPr>
      <w:r>
        <w:t>Personel yang dilatih untuk mengenali respons psikologis mereka sendiri akan lebih siap dalam menghadapi krisis dan membuat keputusan taktis dalam kondisi ekstrem.</w:t>
      </w:r>
      <w:hyperlink w:anchor="_bookmark39" w:history="1">
        <w:r>
          <w:rPr>
            <w:vertAlign w:val="superscript"/>
          </w:rPr>
          <w:t>40</w:t>
        </w:r>
      </w:hyperlink>
    </w:p>
    <w:p w:rsidR="00C85F3B" w:rsidRDefault="00C85F3B" w:rsidP="00C85F3B">
      <w:pPr>
        <w:pStyle w:val="BodyText"/>
      </w:pPr>
    </w:p>
    <w:p w:rsidR="00C85F3B" w:rsidRDefault="00C85F3B" w:rsidP="00C85F3B">
      <w:pPr>
        <w:pStyle w:val="BodyText"/>
        <w:spacing w:before="1"/>
      </w:pPr>
    </w:p>
    <w:p w:rsidR="00C85F3B" w:rsidRDefault="00C85F3B" w:rsidP="00C85F3B">
      <w:pPr>
        <w:pStyle w:val="Heading2"/>
        <w:numPr>
          <w:ilvl w:val="0"/>
          <w:numId w:val="29"/>
        </w:numPr>
        <w:tabs>
          <w:tab w:val="left" w:pos="995"/>
        </w:tabs>
        <w:spacing w:line="480" w:lineRule="auto"/>
        <w:ind w:left="995" w:right="287"/>
        <w:jc w:val="both"/>
      </w:pPr>
      <w:r>
        <w:t xml:space="preserve">Bentuk dan Implementasi Kesiapsiagaan Jibom Brimob Polda Sumatera </w:t>
      </w:r>
      <w:r>
        <w:rPr>
          <w:spacing w:val="-2"/>
        </w:rPr>
        <w:t>Utara</w:t>
      </w:r>
    </w:p>
    <w:p w:rsidR="00C85F3B" w:rsidRDefault="00C85F3B" w:rsidP="00C85F3B">
      <w:pPr>
        <w:pStyle w:val="BodyText"/>
        <w:spacing w:line="480" w:lineRule="auto"/>
        <w:ind w:left="568" w:right="281" w:firstLine="720"/>
        <w:jc w:val="both"/>
      </w:pPr>
      <w:r>
        <w:t>Kesiapsiagaan (preparedness) merupakan pilar penting dalam manajemen penanggulangan keadaan darurat yang berkaitan dengan ancaman tinggi, seperti terorisme dan bahan peledak. Kesiapsiagaan mencakup pengembangan rencana, pelatihan personel, penyediaan sumber daya, dan sistem komunikasi yang mendukung pengambilan keputusan cepat serta akurat.</w:t>
      </w:r>
      <w:hyperlink w:anchor="_bookmark40" w:history="1">
        <w:r>
          <w:rPr>
            <w:vertAlign w:val="superscript"/>
          </w:rPr>
          <w:t>41</w:t>
        </w:r>
      </w:hyperlink>
    </w:p>
    <w:p w:rsidR="00C85F3B" w:rsidRDefault="00C85F3B" w:rsidP="00C85F3B">
      <w:pPr>
        <w:pStyle w:val="BodyText"/>
        <w:spacing w:before="1" w:line="480" w:lineRule="auto"/>
        <w:ind w:left="568" w:right="281" w:firstLine="720"/>
        <w:jc w:val="both"/>
      </w:pPr>
      <w:r>
        <w:t>Unit Penjinakan Bom (JIBOM) Brimob Polda Sumatera Utara, sebagai satuan elite teknis di bidang penanggulangan bahan peledak, telah mengimplementasikanstrategikesiapsiagaansecarakomprehensifyangmencakup elemen-elemen utama menurut teori Emergency Preparedness: kapasitas institusional, perencanaan kontinjensi, dan latihan operasional.</w:t>
      </w: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103C58" w:rsidP="00C85F3B">
      <w:pPr>
        <w:pStyle w:val="BodyText"/>
        <w:spacing w:before="36"/>
        <w:rPr>
          <w:sz w:val="20"/>
        </w:rPr>
      </w:pPr>
      <w:r w:rsidRPr="00103C58">
        <w:rPr>
          <w:noProof/>
          <w:sz w:val="20"/>
          <w:lang w:val="en-US"/>
        </w:rPr>
        <w:pict>
          <v:shape id="Graphic 41" o:spid="_x0000_s1029" style="position:absolute;margin-left:113.4pt;margin-top:14.5pt;width:144.05pt;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" path="m1829053,l,,,9144r1829053,l1829053,xe" fillcolor="black" stroked="f">
            <v:path arrowok="t"/>
            <w10:wrap type="topAndBottom" anchorx="page"/>
          </v:shape>
        </w:pict>
      </w:r>
    </w:p>
    <w:p w:rsidR="00C85F3B" w:rsidRDefault="00C85F3B" w:rsidP="00C85F3B">
      <w:pPr>
        <w:spacing w:before="101"/>
        <w:ind w:left="568" w:right="281"/>
        <w:rPr>
          <w:sz w:val="20"/>
        </w:rPr>
      </w:pPr>
      <w:bookmarkStart w:id="27" w:name="_bookmark39"/>
      <w:bookmarkEnd w:id="27"/>
      <w:r>
        <w:rPr>
          <w:sz w:val="20"/>
          <w:vertAlign w:val="superscript"/>
        </w:rPr>
        <w:t>40</w:t>
      </w:r>
      <w:r>
        <w:rPr>
          <w:sz w:val="20"/>
        </w:rPr>
        <w:t>Tedeschi,R.G.,&amp;Calhoun,L.G.(2015).</w:t>
      </w:r>
      <w:r>
        <w:rPr>
          <w:i/>
          <w:sz w:val="20"/>
        </w:rPr>
        <w:t>TraumaandTransformation:GrowingintheAftermath of Suffering</w:t>
      </w:r>
      <w:r>
        <w:rPr>
          <w:sz w:val="20"/>
        </w:rPr>
        <w:t>. Sage Publications.</w:t>
      </w:r>
    </w:p>
    <w:p w:rsidR="00C85F3B" w:rsidRDefault="00C85F3B" w:rsidP="00C85F3B">
      <w:pPr>
        <w:ind w:left="568" w:right="534"/>
        <w:rPr>
          <w:sz w:val="20"/>
        </w:rPr>
      </w:pPr>
      <w:bookmarkStart w:id="28" w:name="_bookmark40"/>
      <w:bookmarkEnd w:id="28"/>
      <w:r>
        <w:rPr>
          <w:sz w:val="20"/>
          <w:vertAlign w:val="superscript"/>
        </w:rPr>
        <w:t>41</w:t>
      </w:r>
      <w:r>
        <w:rPr>
          <w:sz w:val="20"/>
        </w:rPr>
        <w:t xml:space="preserve">Haddow,G.,Bullock,J.,&amp;Coppola,D.(2021). </w:t>
      </w:r>
      <w:r>
        <w:rPr>
          <w:i/>
          <w:sz w:val="20"/>
        </w:rPr>
        <w:t>IntroductiontoEmergencyManagement</w:t>
      </w:r>
      <w:r>
        <w:rPr>
          <w:sz w:val="20"/>
        </w:rPr>
        <w:t>(7th ed.). Butterworth-Heinemann.</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Heading2"/>
        <w:numPr>
          <w:ilvl w:val="1"/>
          <w:numId w:val="29"/>
        </w:numPr>
        <w:tabs>
          <w:tab w:val="left" w:pos="994"/>
        </w:tabs>
        <w:ind w:left="994" w:hanging="359"/>
      </w:pPr>
      <w:bookmarkStart w:id="29" w:name="_TOC_250009"/>
      <w:r>
        <w:t>PelatihanRutindanSimulasi</w:t>
      </w:r>
      <w:bookmarkEnd w:id="29"/>
      <w:r>
        <w:rPr>
          <w:spacing w:val="-2"/>
        </w:rPr>
        <w:t>Operasi</w:t>
      </w:r>
    </w:p>
    <w:p w:rsidR="00C85F3B" w:rsidRDefault="00C85F3B" w:rsidP="00C85F3B">
      <w:pPr>
        <w:pStyle w:val="BodyText"/>
        <w:rPr>
          <w:b/>
        </w:rPr>
      </w:pPr>
    </w:p>
    <w:p w:rsidR="00C85F3B" w:rsidRDefault="00C85F3B" w:rsidP="00C85F3B">
      <w:pPr>
        <w:pStyle w:val="BodyText"/>
        <w:spacing w:line="480" w:lineRule="auto"/>
        <w:ind w:left="635" w:right="282" w:firstLine="720"/>
        <w:jc w:val="both"/>
      </w:pPr>
      <w:r>
        <w:t>Pelatihan merupakan langkah vital dalam membentuk respon reflektif dan terkoordinasidilapangan.JIBOMmelaksanakanpelatihanberstandarnasionaldan internasional yang disesuaikan dengan tren ancaman mutakhir.</w:t>
      </w:r>
    </w:p>
    <w:p w:rsidR="00C85F3B" w:rsidRDefault="00C85F3B" w:rsidP="00C85F3B">
      <w:pPr>
        <w:pStyle w:val="ListParagraph"/>
        <w:numPr>
          <w:ilvl w:val="2"/>
          <w:numId w:val="29"/>
        </w:numPr>
        <w:tabs>
          <w:tab w:val="left" w:pos="1287"/>
        </w:tabs>
        <w:spacing w:before="1"/>
        <w:ind w:left="1287" w:hanging="359"/>
        <w:jc w:val="both"/>
        <w:rPr>
          <w:sz w:val="24"/>
        </w:rPr>
      </w:pPr>
      <w:r>
        <w:rPr>
          <w:sz w:val="24"/>
        </w:rPr>
        <w:t>LatihanInternal</w:t>
      </w:r>
      <w:r>
        <w:rPr>
          <w:spacing w:val="-2"/>
          <w:sz w:val="24"/>
        </w:rPr>
        <w:t xml:space="preserve"> Rutin</w:t>
      </w:r>
    </w:p>
    <w:p w:rsidR="00C85F3B" w:rsidRDefault="00C85F3B" w:rsidP="00C85F3B">
      <w:pPr>
        <w:pStyle w:val="BodyText"/>
      </w:pPr>
    </w:p>
    <w:p w:rsidR="00C85F3B" w:rsidRDefault="00C85F3B" w:rsidP="00C85F3B">
      <w:pPr>
        <w:pStyle w:val="ListParagraph"/>
        <w:numPr>
          <w:ilvl w:val="3"/>
          <w:numId w:val="29"/>
        </w:numPr>
        <w:tabs>
          <w:tab w:val="left" w:pos="1288"/>
        </w:tabs>
        <w:spacing w:line="480" w:lineRule="auto"/>
        <w:ind w:right="278"/>
        <w:rPr>
          <w:sz w:val="24"/>
        </w:rPr>
      </w:pPr>
      <w:r>
        <w:rPr>
          <w:sz w:val="24"/>
        </w:rPr>
        <w:t>Melatihpersoneldalammenghadapiberbagaijenisbomseperti</w:t>
      </w:r>
      <w:r>
        <w:rPr>
          <w:i/>
          <w:sz w:val="24"/>
        </w:rPr>
        <w:t>Improvised Explosive Device (IED)</w:t>
      </w:r>
      <w:r>
        <w:rPr>
          <w:sz w:val="24"/>
        </w:rPr>
        <w:t>, granat aktif, hingga ranjau darat.</w:t>
      </w:r>
    </w:p>
    <w:p w:rsidR="00C85F3B" w:rsidRDefault="00C85F3B" w:rsidP="00C85F3B">
      <w:pPr>
        <w:pStyle w:val="ListParagraph"/>
        <w:numPr>
          <w:ilvl w:val="3"/>
          <w:numId w:val="29"/>
        </w:numPr>
        <w:tabs>
          <w:tab w:val="left" w:pos="1288"/>
        </w:tabs>
        <w:spacing w:line="480" w:lineRule="auto"/>
        <w:ind w:right="287"/>
        <w:rPr>
          <w:sz w:val="24"/>
        </w:rPr>
      </w:pPr>
      <w:r>
        <w:rPr>
          <w:sz w:val="24"/>
        </w:rPr>
        <w:t>Fokus pada teknik penjinakan manual, pemanfaatan teknologi EOD, serta penguasaan protokol evakuasi.</w:t>
      </w:r>
    </w:p>
    <w:p w:rsidR="00C85F3B" w:rsidRDefault="00C85F3B" w:rsidP="00C85F3B">
      <w:pPr>
        <w:pStyle w:val="ListParagraph"/>
        <w:numPr>
          <w:ilvl w:val="3"/>
          <w:numId w:val="29"/>
        </w:numPr>
        <w:tabs>
          <w:tab w:val="left" w:pos="1288"/>
        </w:tabs>
        <w:spacing w:line="480" w:lineRule="auto"/>
        <w:ind w:right="285"/>
        <w:rPr>
          <w:sz w:val="24"/>
        </w:rPr>
      </w:pPr>
      <w:r>
        <w:rPr>
          <w:sz w:val="24"/>
        </w:rPr>
        <w:t>Melatihkemampuanpengambilankeputusandibawahtekanantinggi, sejalan dengan konsep.</w:t>
      </w:r>
    </w:p>
    <w:p w:rsidR="00C85F3B" w:rsidRDefault="00C85F3B" w:rsidP="00C85F3B">
      <w:pPr>
        <w:pStyle w:val="ListParagraph"/>
        <w:numPr>
          <w:ilvl w:val="2"/>
          <w:numId w:val="29"/>
        </w:numPr>
        <w:tabs>
          <w:tab w:val="left" w:pos="1287"/>
        </w:tabs>
        <w:spacing w:before="1"/>
        <w:ind w:left="1287" w:hanging="359"/>
        <w:rPr>
          <w:sz w:val="24"/>
        </w:rPr>
      </w:pPr>
      <w:r>
        <w:rPr>
          <w:sz w:val="24"/>
        </w:rPr>
        <w:t>LatihanGabungan (Joint</w:t>
      </w:r>
      <w:r>
        <w:rPr>
          <w:spacing w:val="-2"/>
          <w:sz w:val="24"/>
        </w:rPr>
        <w:t>Training)</w:t>
      </w:r>
    </w:p>
    <w:p w:rsidR="00C85F3B" w:rsidRDefault="00C85F3B" w:rsidP="00C85F3B">
      <w:pPr>
        <w:pStyle w:val="BodyText"/>
      </w:pPr>
    </w:p>
    <w:p w:rsidR="00C85F3B" w:rsidRDefault="00C85F3B" w:rsidP="00C85F3B">
      <w:pPr>
        <w:pStyle w:val="ListParagraph"/>
        <w:numPr>
          <w:ilvl w:val="3"/>
          <w:numId w:val="29"/>
        </w:numPr>
        <w:tabs>
          <w:tab w:val="left" w:pos="1287"/>
        </w:tabs>
        <w:ind w:left="1287" w:hanging="359"/>
        <w:rPr>
          <w:sz w:val="24"/>
        </w:rPr>
      </w:pPr>
      <w:r>
        <w:rPr>
          <w:sz w:val="24"/>
        </w:rPr>
        <w:t>DikerjasamakandenganTNI,BNPT,Basarnas,daninstansi</w:t>
      </w:r>
      <w:r>
        <w:rPr>
          <w:spacing w:val="-2"/>
          <w:sz w:val="24"/>
        </w:rPr>
        <w:t>sipil.</w:t>
      </w:r>
    </w:p>
    <w:p w:rsidR="00C85F3B" w:rsidRDefault="00C85F3B" w:rsidP="00C85F3B">
      <w:pPr>
        <w:pStyle w:val="BodyText"/>
      </w:pPr>
    </w:p>
    <w:p w:rsidR="00C85F3B" w:rsidRDefault="00C85F3B" w:rsidP="00C85F3B">
      <w:pPr>
        <w:pStyle w:val="ListParagraph"/>
        <w:numPr>
          <w:ilvl w:val="3"/>
          <w:numId w:val="29"/>
        </w:numPr>
        <w:tabs>
          <w:tab w:val="left" w:pos="1288"/>
        </w:tabs>
        <w:spacing w:line="480" w:lineRule="auto"/>
        <w:ind w:right="282"/>
        <w:rPr>
          <w:sz w:val="24"/>
        </w:rPr>
      </w:pPr>
      <w:r>
        <w:rPr>
          <w:sz w:val="24"/>
        </w:rPr>
        <w:t>Tujuan utamanya adalah meningkatkan interoperabilitas, koordinasi lintas sektoral, dan efisiensi komando dalam insiden kompleks.</w:t>
      </w:r>
    </w:p>
    <w:p w:rsidR="00C85F3B" w:rsidRDefault="00C85F3B" w:rsidP="00C85F3B">
      <w:pPr>
        <w:pStyle w:val="ListParagraph"/>
        <w:numPr>
          <w:ilvl w:val="3"/>
          <w:numId w:val="29"/>
        </w:numPr>
        <w:tabs>
          <w:tab w:val="left" w:pos="1288"/>
        </w:tabs>
        <w:spacing w:line="480" w:lineRule="auto"/>
        <w:ind w:right="279"/>
        <w:rPr>
          <w:sz w:val="24"/>
        </w:rPr>
      </w:pPr>
      <w:r>
        <w:rPr>
          <w:sz w:val="24"/>
        </w:rPr>
        <w:t>Melibatkansimulasipenangananancamanbomdiruangpublikseperti stasiun, stadion, dan gedung pemerintahan.</w:t>
      </w:r>
    </w:p>
    <w:p w:rsidR="00C85F3B" w:rsidRDefault="00C85F3B" w:rsidP="00C85F3B">
      <w:pPr>
        <w:pStyle w:val="BodyText"/>
      </w:pPr>
    </w:p>
    <w:p w:rsidR="00C85F3B" w:rsidRDefault="00C85F3B" w:rsidP="00C85F3B">
      <w:pPr>
        <w:pStyle w:val="BodyText"/>
        <w:spacing w:before="1"/>
      </w:pPr>
    </w:p>
    <w:p w:rsidR="00C85F3B" w:rsidRDefault="00C85F3B" w:rsidP="00C85F3B">
      <w:pPr>
        <w:pStyle w:val="Heading2"/>
        <w:numPr>
          <w:ilvl w:val="1"/>
          <w:numId w:val="29"/>
        </w:numPr>
        <w:tabs>
          <w:tab w:val="left" w:pos="849"/>
        </w:tabs>
        <w:ind w:left="849" w:hanging="358"/>
      </w:pPr>
      <w:bookmarkStart w:id="30" w:name="_TOC_250008"/>
      <w:r>
        <w:t>PenerapanSistemKomando</w:t>
      </w:r>
      <w:bookmarkEnd w:id="30"/>
      <w:r>
        <w:rPr>
          <w:spacing w:val="-2"/>
        </w:rPr>
        <w:t>Terpadu</w:t>
      </w:r>
    </w:p>
    <w:p w:rsidR="00C85F3B" w:rsidRDefault="00C85F3B" w:rsidP="00C85F3B">
      <w:pPr>
        <w:pStyle w:val="BodyText"/>
        <w:rPr>
          <w:b/>
        </w:rPr>
      </w:pPr>
    </w:p>
    <w:p w:rsidR="00C85F3B" w:rsidRDefault="00C85F3B" w:rsidP="00C85F3B">
      <w:pPr>
        <w:pStyle w:val="BodyText"/>
        <w:spacing w:line="480" w:lineRule="auto"/>
        <w:ind w:left="568" w:right="282" w:firstLine="720"/>
        <w:jc w:val="both"/>
      </w:pPr>
      <w:r>
        <w:t>Dalamsituasidarurat,komandodankontrolyangterstrukturmenjadikunci keberhasilan operasi. Unit JIBOM menerapkan pola Incident Command System (ICS), yang mendukung koordinasi horizontal dan vertikal lintas unit.</w:t>
      </w:r>
    </w:p>
    <w:p w:rsidR="00C85F3B" w:rsidRDefault="00C85F3B" w:rsidP="00C85F3B">
      <w:pPr>
        <w:pStyle w:val="BodyText"/>
        <w:ind w:left="568"/>
        <w:jc w:val="both"/>
      </w:pPr>
      <w:r>
        <w:t>ImplementasiICS</w:t>
      </w:r>
      <w:r>
        <w:rPr>
          <w:spacing w:val="-2"/>
        </w:rPr>
        <w:t>mencakup:</w:t>
      </w:r>
    </w:p>
    <w:p w:rsidR="00C85F3B" w:rsidRDefault="00C85F3B" w:rsidP="00C85F3B">
      <w:pPr>
        <w:pStyle w:val="BodyText"/>
        <w:jc w:val="both"/>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0"/>
          <w:numId w:val="20"/>
        </w:numPr>
        <w:tabs>
          <w:tab w:val="left" w:pos="1288"/>
        </w:tabs>
        <w:rPr>
          <w:sz w:val="24"/>
        </w:rPr>
      </w:pPr>
      <w:r>
        <w:rPr>
          <w:sz w:val="24"/>
        </w:rPr>
        <w:t>KomandoTunggaldan</w:t>
      </w:r>
      <w:r>
        <w:rPr>
          <w:spacing w:val="-2"/>
          <w:sz w:val="24"/>
        </w:rPr>
        <w:t>Hierarkis:</w:t>
      </w:r>
    </w:p>
    <w:p w:rsidR="00C85F3B" w:rsidRDefault="00C85F3B" w:rsidP="00C85F3B">
      <w:pPr>
        <w:pStyle w:val="BodyText"/>
      </w:pPr>
    </w:p>
    <w:p w:rsidR="00C85F3B" w:rsidRDefault="00C85F3B" w:rsidP="00C85F3B">
      <w:pPr>
        <w:pStyle w:val="BodyText"/>
        <w:spacing w:line="480" w:lineRule="auto"/>
        <w:ind w:left="1288" w:right="287" w:firstLine="720"/>
        <w:jc w:val="both"/>
      </w:pPr>
      <w:r>
        <w:t>Memastikan instruksi berasal dari satu pusat komando yang jelas, menghindari perintah ganda.</w:t>
      </w:r>
    </w:p>
    <w:p w:rsidR="00C85F3B" w:rsidRDefault="00C85F3B" w:rsidP="00C85F3B">
      <w:pPr>
        <w:pStyle w:val="ListParagraph"/>
        <w:numPr>
          <w:ilvl w:val="0"/>
          <w:numId w:val="20"/>
        </w:numPr>
        <w:tabs>
          <w:tab w:val="left" w:pos="1288"/>
        </w:tabs>
        <w:rPr>
          <w:sz w:val="24"/>
        </w:rPr>
      </w:pPr>
      <w:r>
        <w:rPr>
          <w:sz w:val="24"/>
        </w:rPr>
        <w:t xml:space="preserve">AlurKomunikasi </w:t>
      </w:r>
      <w:r>
        <w:rPr>
          <w:spacing w:val="-2"/>
          <w:sz w:val="24"/>
        </w:rPr>
        <w:t>Formal:</w:t>
      </w:r>
    </w:p>
    <w:p w:rsidR="00C85F3B" w:rsidRDefault="00C85F3B" w:rsidP="00C85F3B">
      <w:pPr>
        <w:pStyle w:val="BodyText"/>
        <w:spacing w:before="1"/>
      </w:pPr>
    </w:p>
    <w:p w:rsidR="00C85F3B" w:rsidRDefault="00C85F3B" w:rsidP="00C85F3B">
      <w:pPr>
        <w:pStyle w:val="BodyText"/>
        <w:spacing w:line="480" w:lineRule="auto"/>
        <w:ind w:left="1288" w:right="284" w:firstLine="720"/>
        <w:jc w:val="both"/>
      </w:pPr>
      <w:r>
        <w:t>Menggunakan sistem komunikasi radio taktis terenkripsi untuk menjamin kerahasiaan dan kecepatan informasi.</w:t>
      </w:r>
    </w:p>
    <w:p w:rsidR="00C85F3B" w:rsidRDefault="00C85F3B" w:rsidP="00C85F3B">
      <w:pPr>
        <w:pStyle w:val="ListParagraph"/>
        <w:numPr>
          <w:ilvl w:val="0"/>
          <w:numId w:val="20"/>
        </w:numPr>
        <w:tabs>
          <w:tab w:val="left" w:pos="1288"/>
        </w:tabs>
        <w:rPr>
          <w:sz w:val="24"/>
        </w:rPr>
      </w:pPr>
      <w:r>
        <w:rPr>
          <w:sz w:val="24"/>
        </w:rPr>
        <w:t xml:space="preserve">Struktur </w:t>
      </w:r>
      <w:r>
        <w:rPr>
          <w:spacing w:val="-2"/>
          <w:sz w:val="24"/>
        </w:rPr>
        <w:t>Modular:</w:t>
      </w:r>
    </w:p>
    <w:p w:rsidR="00C85F3B" w:rsidRDefault="00C85F3B" w:rsidP="00C85F3B">
      <w:pPr>
        <w:pStyle w:val="BodyText"/>
      </w:pPr>
    </w:p>
    <w:p w:rsidR="00C85F3B" w:rsidRDefault="00C85F3B" w:rsidP="00C85F3B">
      <w:pPr>
        <w:pStyle w:val="BodyText"/>
        <w:spacing w:line="480" w:lineRule="auto"/>
        <w:ind w:left="1288" w:right="282" w:firstLine="720"/>
        <w:jc w:val="both"/>
      </w:pPr>
      <w:r>
        <w:t>ICS dapat dikembangkan sesuai skala ancaman dari insiden kecil hingga krisis multi-lokasi.</w:t>
      </w:r>
    </w:p>
    <w:p w:rsidR="00C85F3B" w:rsidRDefault="00C85F3B" w:rsidP="00C85F3B">
      <w:pPr>
        <w:pStyle w:val="BodyText"/>
        <w:spacing w:line="480" w:lineRule="auto"/>
        <w:ind w:left="568" w:right="282" w:firstLine="720"/>
        <w:jc w:val="both"/>
      </w:pPr>
      <w:r>
        <w:t xml:space="preserve">Teori </w:t>
      </w:r>
      <w:r>
        <w:rPr>
          <w:i/>
        </w:rPr>
        <w:t xml:space="preserve">Contingency Planning </w:t>
      </w:r>
      <w:r>
        <w:t>menekankan bahwa keberhasilan penanganan risiko kompleks sangat bergantung pada fleksibilitas sistem organisasi dan kapabilitas adaptif terhadap perubahan dinamika di lapangan.</w:t>
      </w:r>
      <w:hyperlink w:anchor="_bookmark41" w:history="1">
        <w:r>
          <w:rPr>
            <w:vertAlign w:val="superscript"/>
          </w:rPr>
          <w:t>42</w:t>
        </w:r>
      </w:hyperlink>
    </w:p>
    <w:p w:rsidR="00C85F3B" w:rsidRDefault="00C85F3B" w:rsidP="00C85F3B">
      <w:pPr>
        <w:pStyle w:val="BodyText"/>
      </w:pPr>
    </w:p>
    <w:p w:rsidR="00C85F3B" w:rsidRDefault="00C85F3B" w:rsidP="00C85F3B">
      <w:pPr>
        <w:pStyle w:val="BodyText"/>
        <w:spacing w:before="1"/>
      </w:pPr>
    </w:p>
    <w:p w:rsidR="00C85F3B" w:rsidRDefault="00C85F3B" w:rsidP="00C85F3B">
      <w:pPr>
        <w:pStyle w:val="Heading2"/>
        <w:numPr>
          <w:ilvl w:val="1"/>
          <w:numId w:val="29"/>
        </w:numPr>
        <w:tabs>
          <w:tab w:val="left" w:pos="994"/>
        </w:tabs>
        <w:ind w:left="994" w:hanging="359"/>
      </w:pPr>
      <w:bookmarkStart w:id="31" w:name="_TOC_250007"/>
      <w:r>
        <w:t>PenyediaandanPemeliharaanPeralatan</w:t>
      </w:r>
      <w:bookmarkEnd w:id="31"/>
      <w:r>
        <w:rPr>
          <w:spacing w:val="-2"/>
        </w:rPr>
        <w:t>Khusus</w:t>
      </w:r>
    </w:p>
    <w:p w:rsidR="00C85F3B" w:rsidRDefault="00C85F3B" w:rsidP="00C85F3B">
      <w:pPr>
        <w:pStyle w:val="BodyText"/>
        <w:rPr>
          <w:b/>
        </w:rPr>
      </w:pPr>
    </w:p>
    <w:p w:rsidR="00C85F3B" w:rsidRDefault="00C85F3B" w:rsidP="00C85F3B">
      <w:pPr>
        <w:pStyle w:val="BodyText"/>
        <w:spacing w:line="480" w:lineRule="auto"/>
        <w:ind w:left="635" w:right="281" w:firstLine="720"/>
        <w:jc w:val="both"/>
      </w:pPr>
      <w:r>
        <w:t>Aspek material dan teknologi juga merupakan bagian tak terpisahkan dari kesiapsiagaan. Peralatan yang digunakan oleh JIBOM Polda Sumut tidak hanya canggih, tetapi jugaselaludiperbaruimengikuti dinamikamodus operandi pelaku kejahatan. Peralatan utama meliputi:</w:t>
      </w:r>
    </w:p>
    <w:p w:rsidR="00C85F3B" w:rsidRDefault="00C85F3B" w:rsidP="00C85F3B">
      <w:pPr>
        <w:pStyle w:val="ListParagraph"/>
        <w:numPr>
          <w:ilvl w:val="0"/>
          <w:numId w:val="19"/>
        </w:numPr>
        <w:tabs>
          <w:tab w:val="left" w:pos="994"/>
        </w:tabs>
        <w:spacing w:before="1"/>
        <w:ind w:left="994" w:hanging="359"/>
        <w:jc w:val="left"/>
        <w:rPr>
          <w:sz w:val="24"/>
        </w:rPr>
      </w:pPr>
      <w:r>
        <w:rPr>
          <w:sz w:val="24"/>
        </w:rPr>
        <w:t>BombSuit/ EOD</w:t>
      </w:r>
      <w:r>
        <w:rPr>
          <w:spacing w:val="-2"/>
          <w:sz w:val="24"/>
        </w:rPr>
        <w:t>Suit:</w:t>
      </w:r>
    </w:p>
    <w:p w:rsidR="00C85F3B" w:rsidRDefault="00C85F3B" w:rsidP="00C85F3B">
      <w:pPr>
        <w:pStyle w:val="BodyText"/>
      </w:pPr>
    </w:p>
    <w:p w:rsidR="00C85F3B" w:rsidRDefault="00C85F3B" w:rsidP="00C85F3B">
      <w:pPr>
        <w:pStyle w:val="BodyText"/>
        <w:spacing w:line="480" w:lineRule="auto"/>
        <w:ind w:left="995" w:right="281" w:firstLine="720"/>
      </w:pPr>
      <w:r>
        <w:t>Menggunakan material Kevlar dan Nomex, mampu menahan tekanan hingga 1.000 psi dan suhu ekstrem.</w:t>
      </w:r>
    </w:p>
    <w:p w:rsidR="00C85F3B" w:rsidRDefault="00C85F3B" w:rsidP="00C85F3B">
      <w:pPr>
        <w:pStyle w:val="BodyText"/>
        <w:rPr>
          <w:sz w:val="20"/>
        </w:rPr>
      </w:pPr>
    </w:p>
    <w:p w:rsidR="00C85F3B" w:rsidRDefault="00103C58" w:rsidP="00C85F3B">
      <w:pPr>
        <w:pStyle w:val="BodyText"/>
        <w:spacing w:before="218"/>
        <w:rPr>
          <w:sz w:val="20"/>
        </w:rPr>
      </w:pPr>
      <w:r w:rsidRPr="00103C58">
        <w:rPr>
          <w:noProof/>
          <w:sz w:val="20"/>
          <w:lang w:val="en-US"/>
        </w:rPr>
        <w:pict>
          <v:shape id="Graphic 42" o:spid="_x0000_s1028" style="position:absolute;margin-left:113.4pt;margin-top:23.6pt;width:144.05pt;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" path="m1829053,l,,,9143r1829053,l1829053,xe" fillcolor="black" stroked="f">
            <v:path arrowok="t"/>
            <w10:wrap type="topAndBottom" anchorx="page"/>
          </v:shape>
        </w:pict>
      </w:r>
    </w:p>
    <w:p w:rsidR="00C85F3B" w:rsidRDefault="00C85F3B" w:rsidP="00C85F3B">
      <w:pPr>
        <w:spacing w:before="101"/>
        <w:ind w:left="568" w:right="281"/>
        <w:rPr>
          <w:sz w:val="20"/>
        </w:rPr>
      </w:pPr>
      <w:bookmarkStart w:id="32" w:name="_bookmark41"/>
      <w:bookmarkEnd w:id="32"/>
      <w:r>
        <w:rPr>
          <w:sz w:val="20"/>
          <w:vertAlign w:val="superscript"/>
        </w:rPr>
        <w:t>42</w:t>
      </w:r>
      <w:r>
        <w:rPr>
          <w:sz w:val="20"/>
        </w:rPr>
        <w:t>Comfort,L.K.(2007).</w:t>
      </w:r>
      <w:r>
        <w:rPr>
          <w:i/>
          <w:sz w:val="20"/>
        </w:rPr>
        <w:t>CrisisManagementinHindsight:Cognition,Communication,Coordination, and Control</w:t>
      </w:r>
      <w:r>
        <w:rPr>
          <w:sz w:val="20"/>
        </w:rPr>
        <w:t>. Public Administration Review.</w:t>
      </w:r>
    </w:p>
    <w:p w:rsidR="00C85F3B" w:rsidRDefault="00C85F3B" w:rsidP="00C85F3B">
      <w:pPr>
        <w:rPr>
          <w:sz w:val="20"/>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0"/>
          <w:numId w:val="19"/>
        </w:numPr>
        <w:tabs>
          <w:tab w:val="left" w:pos="1275"/>
        </w:tabs>
        <w:ind w:left="1275" w:hanging="359"/>
        <w:jc w:val="both"/>
        <w:rPr>
          <w:sz w:val="24"/>
        </w:rPr>
      </w:pPr>
      <w:r>
        <w:rPr>
          <w:sz w:val="24"/>
        </w:rPr>
        <w:t>EOD</w:t>
      </w:r>
      <w:r>
        <w:rPr>
          <w:spacing w:val="-2"/>
          <w:sz w:val="24"/>
        </w:rPr>
        <w:t>Robot:</w:t>
      </w:r>
    </w:p>
    <w:p w:rsidR="00C85F3B" w:rsidRDefault="00C85F3B" w:rsidP="00C85F3B">
      <w:pPr>
        <w:pStyle w:val="BodyText"/>
      </w:pPr>
    </w:p>
    <w:p w:rsidR="00C85F3B" w:rsidRDefault="00C85F3B" w:rsidP="00C85F3B">
      <w:pPr>
        <w:pStyle w:val="BodyText"/>
        <w:spacing w:line="480" w:lineRule="auto"/>
        <w:ind w:left="1288" w:right="286" w:firstLine="720"/>
        <w:jc w:val="both"/>
      </w:pPr>
      <w:r>
        <w:t>Dikendalikan jarak jauh, mampu membawa disrupter, sensor, dan kamera resolusi tinggi untuk menilai paket mencurigakan.</w:t>
      </w:r>
    </w:p>
    <w:p w:rsidR="00C85F3B" w:rsidRDefault="00C85F3B" w:rsidP="00C85F3B">
      <w:pPr>
        <w:pStyle w:val="ListParagraph"/>
        <w:numPr>
          <w:ilvl w:val="0"/>
          <w:numId w:val="19"/>
        </w:numPr>
        <w:tabs>
          <w:tab w:val="left" w:pos="1275"/>
        </w:tabs>
        <w:ind w:left="1275" w:hanging="359"/>
        <w:jc w:val="both"/>
        <w:rPr>
          <w:i/>
          <w:sz w:val="24"/>
        </w:rPr>
      </w:pPr>
      <w:r>
        <w:rPr>
          <w:i/>
          <w:sz w:val="24"/>
        </w:rPr>
        <w:t>X-RayScanner</w:t>
      </w:r>
      <w:r>
        <w:rPr>
          <w:i/>
          <w:spacing w:val="-2"/>
          <w:sz w:val="24"/>
        </w:rPr>
        <w:t xml:space="preserve"> Portable:</w:t>
      </w:r>
    </w:p>
    <w:p w:rsidR="00C85F3B" w:rsidRDefault="00C85F3B" w:rsidP="00C85F3B">
      <w:pPr>
        <w:pStyle w:val="BodyText"/>
        <w:spacing w:before="1"/>
        <w:rPr>
          <w:i/>
        </w:rPr>
      </w:pPr>
    </w:p>
    <w:p w:rsidR="00C85F3B" w:rsidRDefault="00C85F3B" w:rsidP="00C85F3B">
      <w:pPr>
        <w:pStyle w:val="BodyText"/>
        <w:ind w:left="2008"/>
      </w:pPr>
      <w:r>
        <w:t>Membantumengidentifikasiisibendamencurigakansecara</w:t>
      </w:r>
      <w:r>
        <w:rPr>
          <w:spacing w:val="-4"/>
        </w:rPr>
        <w:t>non-</w:t>
      </w:r>
    </w:p>
    <w:p w:rsidR="00C85F3B" w:rsidRDefault="00C85F3B" w:rsidP="00C85F3B">
      <w:pPr>
        <w:pStyle w:val="BodyText"/>
      </w:pPr>
    </w:p>
    <w:p w:rsidR="00C85F3B" w:rsidRDefault="00C85F3B" w:rsidP="00C85F3B">
      <w:pPr>
        <w:pStyle w:val="BodyText"/>
        <w:ind w:left="1288"/>
      </w:pPr>
      <w:r>
        <w:rPr>
          <w:spacing w:val="-2"/>
        </w:rPr>
        <w:t>invasif.</w:t>
      </w:r>
    </w:p>
    <w:p w:rsidR="00C85F3B" w:rsidRDefault="00C85F3B" w:rsidP="00C85F3B">
      <w:pPr>
        <w:pStyle w:val="BodyText"/>
      </w:pPr>
    </w:p>
    <w:p w:rsidR="00C85F3B" w:rsidRDefault="00C85F3B" w:rsidP="00C85F3B">
      <w:pPr>
        <w:pStyle w:val="ListParagraph"/>
        <w:numPr>
          <w:ilvl w:val="0"/>
          <w:numId w:val="19"/>
        </w:numPr>
        <w:tabs>
          <w:tab w:val="left" w:pos="1275"/>
        </w:tabs>
        <w:ind w:left="1275" w:hanging="359"/>
        <w:jc w:val="both"/>
        <w:rPr>
          <w:i/>
          <w:sz w:val="24"/>
        </w:rPr>
      </w:pPr>
      <w:r>
        <w:rPr>
          <w:i/>
          <w:sz w:val="24"/>
        </w:rPr>
        <w:t>DisrupterdanChemical</w:t>
      </w:r>
      <w:r>
        <w:rPr>
          <w:i/>
          <w:spacing w:val="-2"/>
          <w:sz w:val="24"/>
        </w:rPr>
        <w:t>Detectors:</w:t>
      </w:r>
    </w:p>
    <w:p w:rsidR="00C85F3B" w:rsidRDefault="00C85F3B" w:rsidP="00C85F3B">
      <w:pPr>
        <w:pStyle w:val="BodyText"/>
        <w:rPr>
          <w:i/>
        </w:rPr>
      </w:pPr>
    </w:p>
    <w:p w:rsidR="00C85F3B" w:rsidRDefault="00C85F3B" w:rsidP="00C85F3B">
      <w:pPr>
        <w:spacing w:line="480" w:lineRule="auto"/>
        <w:ind w:left="1288" w:right="277" w:firstLine="720"/>
        <w:jc w:val="both"/>
        <w:rPr>
          <w:i/>
          <w:sz w:val="24"/>
        </w:rPr>
      </w:pPr>
      <w:r>
        <w:rPr>
          <w:sz w:val="24"/>
        </w:rPr>
        <w:t>Digunakan untuk menonaktifkan sumbu bom atau mendeteksi senyawa peledak serta CBRN (</w:t>
      </w:r>
      <w:r>
        <w:rPr>
          <w:i/>
          <w:sz w:val="24"/>
        </w:rPr>
        <w:t xml:space="preserve">Chemical, Biological, Radiological, </w:t>
      </w:r>
      <w:r>
        <w:rPr>
          <w:i/>
          <w:spacing w:val="-2"/>
          <w:sz w:val="24"/>
        </w:rPr>
        <w:t>Nuclear).</w:t>
      </w:r>
    </w:p>
    <w:p w:rsidR="00C85F3B" w:rsidRDefault="00C85F3B" w:rsidP="00C85F3B">
      <w:pPr>
        <w:spacing w:before="1" w:line="480" w:lineRule="auto"/>
        <w:ind w:left="568" w:right="279" w:firstLine="720"/>
        <w:jc w:val="both"/>
        <w:rPr>
          <w:i/>
          <w:sz w:val="24"/>
        </w:rPr>
      </w:pPr>
      <w:r>
        <w:rPr>
          <w:sz w:val="24"/>
        </w:rPr>
        <w:t xml:space="preserve">Semua peralatan diuji secara berkala, sesuai dengan prinsip </w:t>
      </w:r>
      <w:r>
        <w:rPr>
          <w:i/>
          <w:sz w:val="24"/>
        </w:rPr>
        <w:t xml:space="preserve">Preventive Maintenance </w:t>
      </w:r>
      <w:r>
        <w:rPr>
          <w:sz w:val="24"/>
        </w:rPr>
        <w:t xml:space="preserve">dan standar operasi dari </w:t>
      </w:r>
      <w:r>
        <w:rPr>
          <w:i/>
          <w:sz w:val="24"/>
        </w:rPr>
        <w:t>International Association of Bomb Technicians and Investigators (IABTI).</w:t>
      </w:r>
    </w:p>
    <w:p w:rsidR="00C85F3B" w:rsidRDefault="00C85F3B" w:rsidP="00C85F3B">
      <w:pPr>
        <w:pStyle w:val="BodyText"/>
        <w:rPr>
          <w:i/>
        </w:rPr>
      </w:pPr>
    </w:p>
    <w:p w:rsidR="00C85F3B" w:rsidRDefault="00C85F3B" w:rsidP="00C85F3B">
      <w:pPr>
        <w:pStyle w:val="BodyText"/>
        <w:rPr>
          <w:i/>
        </w:rPr>
      </w:pPr>
    </w:p>
    <w:p w:rsidR="00C85F3B" w:rsidRDefault="00C85F3B" w:rsidP="00C85F3B">
      <w:pPr>
        <w:pStyle w:val="Heading2"/>
        <w:numPr>
          <w:ilvl w:val="1"/>
          <w:numId w:val="29"/>
        </w:numPr>
        <w:tabs>
          <w:tab w:val="left" w:pos="993"/>
        </w:tabs>
        <w:ind w:left="993" w:hanging="358"/>
      </w:pPr>
      <w:r>
        <w:t>PemantauanWilayahRawandanPencegahan</w:t>
      </w:r>
      <w:r>
        <w:rPr>
          <w:spacing w:val="-4"/>
        </w:rPr>
        <w:t>Dini</w:t>
      </w:r>
    </w:p>
    <w:p w:rsidR="00C85F3B" w:rsidRDefault="00C85F3B" w:rsidP="00C85F3B">
      <w:pPr>
        <w:pStyle w:val="BodyText"/>
        <w:rPr>
          <w:b/>
        </w:rPr>
      </w:pPr>
    </w:p>
    <w:p w:rsidR="00C85F3B" w:rsidRDefault="00C85F3B" w:rsidP="00C85F3B">
      <w:pPr>
        <w:pStyle w:val="BodyText"/>
        <w:spacing w:line="480" w:lineRule="auto"/>
        <w:ind w:left="568" w:right="282" w:firstLine="720"/>
        <w:jc w:val="both"/>
      </w:pPr>
      <w:r>
        <w:t>Deteksi dan respons dini adalah bagian dari strategi mitigasi risiko yang diterapkan secara sistematis oleh JIBOM melalui pendekatan intelijen dan pemetaan spasial. Langkah implementatifnya meliputi:</w:t>
      </w:r>
    </w:p>
    <w:p w:rsidR="00C85F3B" w:rsidRDefault="00C85F3B" w:rsidP="00C85F3B">
      <w:pPr>
        <w:pStyle w:val="ListParagraph"/>
        <w:numPr>
          <w:ilvl w:val="2"/>
          <w:numId w:val="29"/>
        </w:numPr>
        <w:tabs>
          <w:tab w:val="left" w:pos="1287"/>
        </w:tabs>
        <w:spacing w:before="1"/>
        <w:ind w:left="1287" w:hanging="359"/>
        <w:jc w:val="both"/>
        <w:rPr>
          <w:sz w:val="24"/>
        </w:rPr>
      </w:pPr>
      <w:r>
        <w:rPr>
          <w:spacing w:val="-2"/>
          <w:sz w:val="24"/>
        </w:rPr>
        <w:t>Pemetaan Ancaman:</w:t>
      </w:r>
    </w:p>
    <w:p w:rsidR="00C85F3B" w:rsidRDefault="00C85F3B" w:rsidP="00C85F3B">
      <w:pPr>
        <w:pStyle w:val="BodyText"/>
      </w:pPr>
    </w:p>
    <w:p w:rsidR="00C85F3B" w:rsidRDefault="00C85F3B" w:rsidP="00C85F3B">
      <w:pPr>
        <w:pStyle w:val="BodyText"/>
        <w:spacing w:line="480" w:lineRule="auto"/>
        <w:ind w:left="1288" w:right="287" w:firstLine="720"/>
        <w:jc w:val="both"/>
      </w:pPr>
      <w:r>
        <w:t>Berdasarkan analisis data intelijen, sejarah kejadian, dan potensi konflik sektarian atau politik.</w:t>
      </w:r>
    </w:p>
    <w:p w:rsidR="00C85F3B" w:rsidRDefault="00C85F3B" w:rsidP="00C85F3B">
      <w:pPr>
        <w:pStyle w:val="ListParagraph"/>
        <w:numPr>
          <w:ilvl w:val="2"/>
          <w:numId w:val="29"/>
        </w:numPr>
        <w:tabs>
          <w:tab w:val="left" w:pos="1287"/>
        </w:tabs>
        <w:ind w:left="1287" w:hanging="359"/>
        <w:jc w:val="both"/>
        <w:rPr>
          <w:sz w:val="24"/>
        </w:rPr>
      </w:pPr>
      <w:r>
        <w:rPr>
          <w:sz w:val="24"/>
        </w:rPr>
        <w:t>PatrolidanSurvei</w:t>
      </w:r>
      <w:r>
        <w:rPr>
          <w:spacing w:val="-2"/>
          <w:sz w:val="24"/>
        </w:rPr>
        <w:t>Berkala:</w:t>
      </w:r>
    </w:p>
    <w:p w:rsidR="00C85F3B" w:rsidRDefault="00C85F3B" w:rsidP="00C85F3B">
      <w:pPr>
        <w:pStyle w:val="ListParagraph"/>
        <w:jc w:val="both"/>
        <w:rPr>
          <w:sz w:val="24"/>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1288" w:right="284" w:firstLine="720"/>
        <w:jc w:val="both"/>
      </w:pPr>
      <w:r>
        <w:t>UnitJIBOMmelakukaninspeksirutinkeobjekvital,tempatibadah, pusat perbelanjaan, dan fasilitas umum.</w:t>
      </w:r>
    </w:p>
    <w:p w:rsidR="00C85F3B" w:rsidRDefault="00C85F3B" w:rsidP="00C85F3B">
      <w:pPr>
        <w:pStyle w:val="ListParagraph"/>
        <w:numPr>
          <w:ilvl w:val="2"/>
          <w:numId w:val="29"/>
        </w:numPr>
        <w:tabs>
          <w:tab w:val="left" w:pos="1287"/>
        </w:tabs>
        <w:ind w:left="1287" w:hanging="359"/>
        <w:rPr>
          <w:sz w:val="24"/>
        </w:rPr>
      </w:pPr>
      <w:r>
        <w:rPr>
          <w:sz w:val="24"/>
        </w:rPr>
        <w:t>SosialisasidanEdukasi</w:t>
      </w:r>
      <w:r>
        <w:rPr>
          <w:spacing w:val="-2"/>
          <w:sz w:val="24"/>
        </w:rPr>
        <w:t>Publik:</w:t>
      </w:r>
    </w:p>
    <w:p w:rsidR="00C85F3B" w:rsidRDefault="00C85F3B" w:rsidP="00C85F3B">
      <w:pPr>
        <w:pStyle w:val="BodyText"/>
      </w:pPr>
    </w:p>
    <w:p w:rsidR="00C85F3B" w:rsidRDefault="00C85F3B" w:rsidP="00C85F3B">
      <w:pPr>
        <w:pStyle w:val="BodyText"/>
        <w:spacing w:line="480" w:lineRule="auto"/>
        <w:ind w:left="1288" w:right="288" w:firstLine="720"/>
        <w:jc w:val="both"/>
      </w:pPr>
      <w:r>
        <w:t>Melibatkan warga dalam pelaporan benda mencurigakan melalui program “Polisi Sahabat Masyarakat”.</w:t>
      </w:r>
    </w:p>
    <w:p w:rsidR="00C85F3B" w:rsidRDefault="00C85F3B" w:rsidP="00C85F3B">
      <w:pPr>
        <w:pStyle w:val="BodyText"/>
        <w:spacing w:before="1" w:line="480" w:lineRule="auto"/>
        <w:ind w:left="568" w:right="282" w:firstLine="720"/>
        <w:jc w:val="both"/>
      </w:pPr>
      <w:r>
        <w:t>Pendekatanberbasismasyarakatdalamsistemdeteksidanpelaporansangat penting, karena masyarakat lokal memiliki informasi awal yang lebih cepat dan relevan dibandingkan sistem top-down yang kaku.</w:t>
      </w:r>
      <w:hyperlink w:anchor="_bookmark42" w:history="1">
        <w:r>
          <w:rPr>
            <w:vertAlign w:val="superscript"/>
          </w:rPr>
          <w:t>43</w:t>
        </w:r>
      </w:hyperlink>
    </w:p>
    <w:p w:rsidR="00C85F3B" w:rsidRDefault="00C85F3B" w:rsidP="00C85F3B">
      <w:pPr>
        <w:pStyle w:val="BodyText"/>
      </w:pPr>
    </w:p>
    <w:p w:rsidR="00C85F3B" w:rsidRDefault="00C85F3B" w:rsidP="00C85F3B">
      <w:pPr>
        <w:pStyle w:val="BodyText"/>
      </w:pPr>
    </w:p>
    <w:p w:rsidR="00C85F3B" w:rsidRDefault="00C85F3B" w:rsidP="00C85F3B">
      <w:pPr>
        <w:pStyle w:val="Heading2"/>
        <w:numPr>
          <w:ilvl w:val="1"/>
          <w:numId w:val="29"/>
        </w:numPr>
        <w:tabs>
          <w:tab w:val="left" w:pos="994"/>
        </w:tabs>
        <w:ind w:left="994" w:hanging="359"/>
      </w:pPr>
      <w:bookmarkStart w:id="33" w:name="_TOC_250006"/>
      <w:r>
        <w:t>PenguatanRegulasidanKoordinasiAntar</w:t>
      </w:r>
      <w:bookmarkEnd w:id="33"/>
      <w:r>
        <w:rPr>
          <w:spacing w:val="-2"/>
        </w:rPr>
        <w:t>Lembaga</w:t>
      </w:r>
    </w:p>
    <w:p w:rsidR="00C85F3B" w:rsidRDefault="00C85F3B" w:rsidP="00C85F3B">
      <w:pPr>
        <w:pStyle w:val="BodyText"/>
        <w:spacing w:before="1"/>
        <w:rPr>
          <w:b/>
        </w:rPr>
      </w:pPr>
    </w:p>
    <w:p w:rsidR="00C85F3B" w:rsidRDefault="00C85F3B" w:rsidP="00C85F3B">
      <w:pPr>
        <w:pStyle w:val="BodyText"/>
        <w:spacing w:line="480" w:lineRule="auto"/>
        <w:ind w:left="568" w:right="281" w:firstLine="720"/>
      </w:pPr>
      <w:r>
        <w:t>Kesiapsiagaanjugamelibatkandukunganhukumdanmekanismekerja antar lembaga. JIBOM mengacu pada:</w:t>
      </w:r>
    </w:p>
    <w:p w:rsidR="00C85F3B" w:rsidRDefault="00C85F3B" w:rsidP="00C85F3B">
      <w:pPr>
        <w:pStyle w:val="ListParagraph"/>
        <w:numPr>
          <w:ilvl w:val="2"/>
          <w:numId w:val="29"/>
        </w:numPr>
        <w:tabs>
          <w:tab w:val="left" w:pos="1288"/>
        </w:tabs>
        <w:spacing w:line="480" w:lineRule="auto"/>
        <w:ind w:right="281"/>
        <w:rPr>
          <w:sz w:val="24"/>
        </w:rPr>
      </w:pPr>
      <w:r>
        <w:rPr>
          <w:sz w:val="24"/>
        </w:rPr>
        <w:t xml:space="preserve">Undang-Undang No. 5 Tahun 2018 tentang Pemberantasan Tindak Pidana </w:t>
      </w:r>
      <w:r>
        <w:rPr>
          <w:spacing w:val="-2"/>
          <w:sz w:val="24"/>
        </w:rPr>
        <w:t>Terorisme.</w:t>
      </w:r>
    </w:p>
    <w:p w:rsidR="00C85F3B" w:rsidRDefault="00C85F3B" w:rsidP="00C85F3B">
      <w:pPr>
        <w:pStyle w:val="ListParagraph"/>
        <w:numPr>
          <w:ilvl w:val="2"/>
          <w:numId w:val="29"/>
        </w:numPr>
        <w:tabs>
          <w:tab w:val="left" w:pos="1287"/>
        </w:tabs>
        <w:ind w:left="1287" w:hanging="359"/>
        <w:rPr>
          <w:sz w:val="24"/>
        </w:rPr>
      </w:pPr>
      <w:r>
        <w:rPr>
          <w:sz w:val="24"/>
        </w:rPr>
        <w:t>PeraturanKapolritentangStandarOperasionalPenangananBahan</w:t>
      </w:r>
      <w:r>
        <w:rPr>
          <w:spacing w:val="-2"/>
          <w:sz w:val="24"/>
        </w:rPr>
        <w:t>Peledak.</w:t>
      </w:r>
    </w:p>
    <w:p w:rsidR="00C85F3B" w:rsidRDefault="00C85F3B" w:rsidP="00C85F3B">
      <w:pPr>
        <w:pStyle w:val="BodyText"/>
      </w:pPr>
    </w:p>
    <w:p w:rsidR="00C85F3B" w:rsidRDefault="00C85F3B" w:rsidP="00C85F3B">
      <w:pPr>
        <w:pStyle w:val="ListParagraph"/>
        <w:numPr>
          <w:ilvl w:val="2"/>
          <w:numId w:val="29"/>
        </w:numPr>
        <w:tabs>
          <w:tab w:val="left" w:pos="1288"/>
        </w:tabs>
        <w:spacing w:line="480" w:lineRule="auto"/>
        <w:ind w:right="283"/>
        <w:jc w:val="both"/>
        <w:rPr>
          <w:sz w:val="24"/>
        </w:rPr>
      </w:pPr>
      <w:r>
        <w:rPr>
          <w:sz w:val="24"/>
        </w:rPr>
        <w:t>MoU antar Lembaga: denganTNI, Kemenkes (untuk penanganan korban), dan BNPB (untuk krisis berskala nasional).</w:t>
      </w:r>
    </w:p>
    <w:p w:rsidR="00C85F3B" w:rsidRDefault="00C85F3B" w:rsidP="00C85F3B">
      <w:pPr>
        <w:pStyle w:val="BodyText"/>
        <w:spacing w:before="1" w:line="480" w:lineRule="auto"/>
        <w:ind w:left="568" w:right="279"/>
        <w:jc w:val="both"/>
      </w:pPr>
      <w:r>
        <w:t xml:space="preserve">Koordinasi ini memperkuat </w:t>
      </w:r>
      <w:r>
        <w:rPr>
          <w:i/>
        </w:rPr>
        <w:t xml:space="preserve">institutional capacity </w:t>
      </w:r>
      <w:r>
        <w:t>sebagaimana dimaksud dalam teori Institutional Preparedness (Dynes, 1994), yaitu kesiapan kelembagaan dalam mengelola sumber daya, otoritas, dan prosedur saat menghadapi ancaman nyata.</w:t>
      </w: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C85F3B" w:rsidP="00C85F3B">
      <w:pPr>
        <w:pStyle w:val="BodyText"/>
        <w:rPr>
          <w:sz w:val="20"/>
        </w:rPr>
      </w:pPr>
    </w:p>
    <w:p w:rsidR="00C85F3B" w:rsidRDefault="00103C58" w:rsidP="00C85F3B">
      <w:pPr>
        <w:pStyle w:val="BodyText"/>
        <w:spacing w:before="68"/>
        <w:rPr>
          <w:sz w:val="20"/>
        </w:rPr>
      </w:pPr>
      <w:r w:rsidRPr="00103C58">
        <w:rPr>
          <w:noProof/>
          <w:sz w:val="20"/>
          <w:lang w:val="en-US"/>
        </w:rPr>
        <w:pict>
          <v:shape id="Graphic 44" o:spid="_x0000_s1027" style="position:absolute;margin-left:113.4pt;margin-top:16.1pt;width:144.05pt;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" path="m1829053,l,,,9144r1829053,l1829053,xe" fillcolor="black" stroked="f">
            <v:path arrowok="t"/>
            <w10:wrap type="topAndBottom" anchorx="page"/>
          </v:shape>
        </w:pict>
      </w:r>
    </w:p>
    <w:p w:rsidR="00C85F3B" w:rsidRDefault="00C85F3B" w:rsidP="00C85F3B">
      <w:pPr>
        <w:spacing w:before="100"/>
        <w:ind w:left="568" w:right="281"/>
        <w:rPr>
          <w:sz w:val="20"/>
        </w:rPr>
      </w:pPr>
      <w:bookmarkStart w:id="34" w:name="_bookmark42"/>
      <w:bookmarkEnd w:id="34"/>
      <w:r>
        <w:rPr>
          <w:rFonts w:ascii="Calibri"/>
          <w:sz w:val="20"/>
          <w:vertAlign w:val="superscript"/>
        </w:rPr>
        <w:t>43</w:t>
      </w:r>
      <w:r>
        <w:rPr>
          <w:sz w:val="20"/>
        </w:rPr>
        <w:t>Dynes,R.R.(1994).</w:t>
      </w:r>
      <w:r>
        <w:rPr>
          <w:i/>
          <w:sz w:val="20"/>
        </w:rPr>
        <w:t>CommunityEmergencyPlanning:False AssumptionsandInappropriate Analogies</w:t>
      </w:r>
      <w:r>
        <w:rPr>
          <w:sz w:val="20"/>
        </w:rPr>
        <w:t>. International Journal of Mass Emergencies and Disasters.</w:t>
      </w:r>
    </w:p>
    <w:p w:rsidR="00C85F3B" w:rsidRDefault="00C85F3B" w:rsidP="00C85F3B">
      <w:pPr>
        <w:rPr>
          <w:sz w:val="20"/>
        </w:rPr>
        <w:sectPr w:rsidR="00C85F3B">
          <w:headerReference w:type="even" r:id="rId25"/>
          <w:headerReference w:type="default" r:id="rId26"/>
          <w:headerReference w:type="first" r:id="rId27"/>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Heading2"/>
        <w:numPr>
          <w:ilvl w:val="0"/>
          <w:numId w:val="29"/>
        </w:numPr>
        <w:tabs>
          <w:tab w:val="left" w:pos="994"/>
        </w:tabs>
        <w:ind w:left="994" w:hanging="359"/>
        <w:jc w:val="left"/>
      </w:pPr>
      <w:bookmarkStart w:id="35" w:name="_TOC_250005"/>
      <w:r>
        <w:t>DasarHukumImplementasi</w:t>
      </w:r>
      <w:bookmarkEnd w:id="35"/>
      <w:r>
        <w:rPr>
          <w:spacing w:val="-2"/>
        </w:rPr>
        <w:t>Kesiapsiagaan</w:t>
      </w:r>
    </w:p>
    <w:p w:rsidR="00C85F3B" w:rsidRDefault="00C85F3B" w:rsidP="00C85F3B">
      <w:pPr>
        <w:pStyle w:val="BodyText"/>
        <w:rPr>
          <w:b/>
        </w:rPr>
      </w:pPr>
    </w:p>
    <w:p w:rsidR="00C85F3B" w:rsidRDefault="00C85F3B" w:rsidP="00C85F3B">
      <w:pPr>
        <w:pStyle w:val="BodyText"/>
        <w:spacing w:line="480" w:lineRule="auto"/>
        <w:ind w:left="568" w:right="279" w:firstLine="720"/>
        <w:jc w:val="both"/>
      </w:pPr>
      <w:r>
        <w:t>Kesiapsiagaan Unit Penjinakan Bom (JIBOM) Brimob Polda Sumatera Utara tidak hanya didasarkan pada kebutuhan teknis dan taktis di lapangan, tetapi juga ditopang oleh kerangka hukum nasional yang tegas dan mengikat. Kerangka hukuminimenjadipedomanutamadalampelaksanaantugasoperasional,pelatihan personel, penggunaan peralatan, serta koordinasi lintas sektoral. Adapun dasar- dasar hukum yang mendasari pelaksanaan kesiapsiagaan tersebut meliputi:</w:t>
      </w:r>
    </w:p>
    <w:p w:rsidR="00C85F3B" w:rsidRDefault="00C85F3B" w:rsidP="00C85F3B">
      <w:pPr>
        <w:pStyle w:val="ListParagraph"/>
        <w:numPr>
          <w:ilvl w:val="0"/>
          <w:numId w:val="18"/>
        </w:numPr>
        <w:tabs>
          <w:tab w:val="left" w:pos="1288"/>
        </w:tabs>
        <w:spacing w:before="1" w:line="480" w:lineRule="auto"/>
        <w:ind w:right="282"/>
        <w:jc w:val="both"/>
        <w:rPr>
          <w:sz w:val="24"/>
        </w:rPr>
      </w:pPr>
      <w:r>
        <w:rPr>
          <w:sz w:val="24"/>
        </w:rPr>
        <w:t xml:space="preserve">Undang-Undang No. 2 Tahun 2002 tentang Kepolisian Negara Republik </w:t>
      </w:r>
      <w:r>
        <w:rPr>
          <w:spacing w:val="-2"/>
          <w:sz w:val="24"/>
        </w:rPr>
        <w:t>Indonesia</w:t>
      </w:r>
    </w:p>
    <w:p w:rsidR="00C85F3B" w:rsidRDefault="00C85F3B" w:rsidP="00C85F3B">
      <w:pPr>
        <w:pStyle w:val="BodyText"/>
        <w:spacing w:line="480" w:lineRule="auto"/>
        <w:ind w:left="1288" w:right="281" w:firstLine="720"/>
        <w:jc w:val="both"/>
      </w:pPr>
      <w:r>
        <w:t>Undang-undang ini menjadi fondasi utama bagi seluruh aktivitas Polri, termasuk dalam konteks kesiapsiagaan menghadapi ancaman bahan peledak.Dalamundang-undanginiditegaskanbahwaPolrimemilikifungsi sebagai pemelihara keamanan dan ketertiban masyarakat, penegak hukum, serta pelindung, pengayom, dan pelayan masyarakat.</w:t>
      </w:r>
    </w:p>
    <w:p w:rsidR="00C85F3B" w:rsidRDefault="00C85F3B" w:rsidP="00C85F3B">
      <w:pPr>
        <w:pStyle w:val="BodyText"/>
        <w:spacing w:before="1" w:line="480" w:lineRule="auto"/>
        <w:ind w:left="1288" w:right="279" w:firstLine="720"/>
        <w:jc w:val="both"/>
      </w:pPr>
      <w:r>
        <w:t>Dalam menjalankan fungsi ini, Polri diberi wewenang untuk menanggulangi segala bentuk gangguan keamanan, termasuk ancaman terorisme,sabotase,danpenggunaanbahanpeledak.Unit JIBOMberperan sebagaipelaksanateknisyangsecaralangsungmenanganiancamantersebut melalui tindakan preventif maupun responsif.</w:t>
      </w:r>
    </w:p>
    <w:p w:rsidR="00C85F3B" w:rsidRDefault="00C85F3B" w:rsidP="00C85F3B">
      <w:pPr>
        <w:pStyle w:val="ListParagraph"/>
        <w:numPr>
          <w:ilvl w:val="0"/>
          <w:numId w:val="18"/>
        </w:numPr>
        <w:tabs>
          <w:tab w:val="left" w:pos="1286"/>
          <w:tab w:val="left" w:pos="2008"/>
        </w:tabs>
        <w:spacing w:before="1" w:line="480" w:lineRule="auto"/>
        <w:ind w:left="2008" w:right="283" w:hanging="1081"/>
        <w:jc w:val="both"/>
        <w:rPr>
          <w:sz w:val="24"/>
        </w:rPr>
      </w:pPr>
      <w:r>
        <w:rPr>
          <w:sz w:val="24"/>
        </w:rPr>
        <w:t>PeraturanKapolriNo.11Tahun2010tentangPenangananPenjinakanBom Peraturan ini mengatur secara rinci mengenai prosedur operasional</w:t>
      </w:r>
    </w:p>
    <w:p w:rsidR="00C85F3B" w:rsidRDefault="00C85F3B" w:rsidP="00C85F3B">
      <w:pPr>
        <w:pStyle w:val="BodyText"/>
        <w:spacing w:line="480" w:lineRule="auto"/>
        <w:ind w:left="1288" w:right="285"/>
        <w:jc w:val="both"/>
      </w:pPr>
      <w:r>
        <w:t>tetapdalampenangananbahanpeledakolehsatuanJIBOM.Beberapapoin penting dari peraturan ini antara lain:</w:t>
      </w:r>
    </w:p>
    <w:p w:rsidR="00C85F3B" w:rsidRDefault="00C85F3B" w:rsidP="00C85F3B">
      <w:pPr>
        <w:pStyle w:val="BodyText"/>
        <w:spacing w:line="480" w:lineRule="auto"/>
        <w:jc w:val="both"/>
        <w:sectPr w:rsidR="00C85F3B">
          <w:headerReference w:type="even" r:id="rId28"/>
          <w:headerReference w:type="default" r:id="rId29"/>
          <w:headerReference w:type="first" r:id="rId30"/>
          <w:pgSz w:w="11910" w:h="16840"/>
          <w:pgMar w:top="980" w:right="1417" w:bottom="280" w:left="1700" w:header="763" w:footer="0" w:gutter="0"/>
          <w:pgNumType w:start="1"/>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1"/>
          <w:numId w:val="18"/>
        </w:numPr>
        <w:tabs>
          <w:tab w:val="left" w:pos="1647"/>
        </w:tabs>
        <w:ind w:left="1647" w:hanging="359"/>
        <w:rPr>
          <w:sz w:val="24"/>
        </w:rPr>
      </w:pPr>
      <w:r>
        <w:rPr>
          <w:sz w:val="24"/>
        </w:rPr>
        <w:t>Tatacaraidentifikasibendamencurigakanyangdiduga</w:t>
      </w:r>
      <w:r>
        <w:rPr>
          <w:spacing w:val="-4"/>
          <w:sz w:val="24"/>
        </w:rPr>
        <w:t>bom.</w:t>
      </w:r>
    </w:p>
    <w:p w:rsidR="00C85F3B" w:rsidRDefault="00C85F3B" w:rsidP="00C85F3B">
      <w:pPr>
        <w:pStyle w:val="BodyText"/>
      </w:pPr>
    </w:p>
    <w:p w:rsidR="00C85F3B" w:rsidRDefault="00C85F3B" w:rsidP="00C85F3B">
      <w:pPr>
        <w:pStyle w:val="ListParagraph"/>
        <w:numPr>
          <w:ilvl w:val="1"/>
          <w:numId w:val="18"/>
        </w:numPr>
        <w:tabs>
          <w:tab w:val="left" w:pos="1647"/>
        </w:tabs>
        <w:ind w:left="1647" w:hanging="359"/>
        <w:rPr>
          <w:sz w:val="24"/>
        </w:rPr>
      </w:pPr>
      <w:r>
        <w:rPr>
          <w:sz w:val="24"/>
        </w:rPr>
        <w:t>Prosedurevakuasidanpengamanan</w:t>
      </w:r>
      <w:r>
        <w:rPr>
          <w:spacing w:val="-4"/>
          <w:sz w:val="24"/>
        </w:rPr>
        <w:t>area.</w:t>
      </w:r>
    </w:p>
    <w:p w:rsidR="00C85F3B" w:rsidRDefault="00C85F3B" w:rsidP="00C85F3B">
      <w:pPr>
        <w:pStyle w:val="BodyText"/>
      </w:pPr>
    </w:p>
    <w:p w:rsidR="00C85F3B" w:rsidRDefault="00C85F3B" w:rsidP="00C85F3B">
      <w:pPr>
        <w:pStyle w:val="ListParagraph"/>
        <w:numPr>
          <w:ilvl w:val="1"/>
          <w:numId w:val="18"/>
        </w:numPr>
        <w:tabs>
          <w:tab w:val="left" w:pos="1646"/>
          <w:tab w:val="left" w:pos="1648"/>
        </w:tabs>
        <w:spacing w:line="480" w:lineRule="auto"/>
        <w:ind w:left="1648" w:right="281"/>
        <w:jc w:val="both"/>
        <w:rPr>
          <w:sz w:val="24"/>
        </w:rPr>
      </w:pPr>
      <w:r>
        <w:rPr>
          <w:sz w:val="24"/>
        </w:rPr>
        <w:t>Penggunaan peralatan khusus seperti robot penjinak bom, bomb suit, dan disrupter.</w:t>
      </w:r>
    </w:p>
    <w:p w:rsidR="00C85F3B" w:rsidRDefault="00C85F3B" w:rsidP="00C85F3B">
      <w:pPr>
        <w:pStyle w:val="ListParagraph"/>
        <w:numPr>
          <w:ilvl w:val="1"/>
          <w:numId w:val="18"/>
        </w:numPr>
        <w:tabs>
          <w:tab w:val="left" w:pos="1646"/>
          <w:tab w:val="left" w:pos="1648"/>
        </w:tabs>
        <w:spacing w:before="1" w:line="480" w:lineRule="auto"/>
        <w:ind w:left="1648" w:right="280"/>
        <w:jc w:val="both"/>
        <w:rPr>
          <w:sz w:val="24"/>
        </w:rPr>
      </w:pPr>
      <w:r>
        <w:rPr>
          <w:sz w:val="24"/>
        </w:rPr>
        <w:t>Ketentuan mengenai penanganan pasca-penjinakan, termasuk pelaporan, dokumentasi, dan pelimpahan barang bukti.</w:t>
      </w:r>
    </w:p>
    <w:p w:rsidR="00C85F3B" w:rsidRDefault="00C85F3B" w:rsidP="00C85F3B">
      <w:pPr>
        <w:pStyle w:val="BodyText"/>
        <w:spacing w:line="480" w:lineRule="auto"/>
        <w:ind w:left="1288" w:right="285" w:firstLine="720"/>
        <w:jc w:val="both"/>
      </w:pPr>
      <w:r>
        <w:t>Peraturan ini menjadi acuan utama dalam setiap tindakan operasional, agar seluruh kegiatan yang dilakukan JIBOM dapat dipertanggungjawabkan secara hukum dan administrasi.</w:t>
      </w:r>
    </w:p>
    <w:p w:rsidR="00C85F3B" w:rsidRDefault="00C85F3B" w:rsidP="00C85F3B">
      <w:pPr>
        <w:pStyle w:val="ListParagraph"/>
        <w:numPr>
          <w:ilvl w:val="0"/>
          <w:numId w:val="18"/>
        </w:numPr>
        <w:tabs>
          <w:tab w:val="left" w:pos="1287"/>
        </w:tabs>
        <w:ind w:left="1287" w:hanging="359"/>
        <w:jc w:val="both"/>
        <w:rPr>
          <w:sz w:val="24"/>
        </w:rPr>
      </w:pPr>
      <w:r>
        <w:rPr>
          <w:sz w:val="24"/>
        </w:rPr>
        <w:t>StandardOperatingProcedure(SOP)Internal</w:t>
      </w:r>
      <w:r>
        <w:rPr>
          <w:spacing w:val="-2"/>
          <w:sz w:val="24"/>
        </w:rPr>
        <w:t xml:space="preserve"> Brimob</w:t>
      </w:r>
    </w:p>
    <w:p w:rsidR="00C85F3B" w:rsidRDefault="00C85F3B" w:rsidP="00C85F3B">
      <w:pPr>
        <w:pStyle w:val="BodyText"/>
        <w:spacing w:before="1"/>
      </w:pPr>
    </w:p>
    <w:p w:rsidR="00C85F3B" w:rsidRDefault="00C85F3B" w:rsidP="00C85F3B">
      <w:pPr>
        <w:pStyle w:val="BodyText"/>
        <w:spacing w:line="480" w:lineRule="auto"/>
        <w:ind w:left="1288" w:right="272" w:firstLine="720"/>
        <w:jc w:val="both"/>
      </w:pPr>
      <w:r>
        <w:t>Disampingperaturanumum,UnitJIBOMjugamengacupadaSOP internal yang disusun secara khusus untuk menyesuaikan dengan karakteristik tugas di lapangan. SOP ini mencakup:</w:t>
      </w:r>
    </w:p>
    <w:p w:rsidR="00C85F3B" w:rsidRDefault="00C85F3B" w:rsidP="00C85F3B">
      <w:pPr>
        <w:pStyle w:val="ListParagraph"/>
        <w:numPr>
          <w:ilvl w:val="1"/>
          <w:numId w:val="18"/>
        </w:numPr>
        <w:tabs>
          <w:tab w:val="left" w:pos="1647"/>
        </w:tabs>
        <w:ind w:left="1647" w:hanging="359"/>
        <w:jc w:val="both"/>
        <w:rPr>
          <w:sz w:val="24"/>
        </w:rPr>
      </w:pPr>
      <w:r>
        <w:rPr>
          <w:sz w:val="24"/>
        </w:rPr>
        <w:t>Prosedurmobilisasitimsaatmenerimalaporanbenda</w:t>
      </w:r>
      <w:r>
        <w:rPr>
          <w:spacing w:val="-2"/>
          <w:sz w:val="24"/>
        </w:rPr>
        <w:t>mencurigakan.</w:t>
      </w:r>
    </w:p>
    <w:p w:rsidR="00C85F3B" w:rsidRDefault="00C85F3B" w:rsidP="00C85F3B">
      <w:pPr>
        <w:pStyle w:val="BodyText"/>
      </w:pPr>
    </w:p>
    <w:p w:rsidR="00C85F3B" w:rsidRDefault="00C85F3B" w:rsidP="00C85F3B">
      <w:pPr>
        <w:pStyle w:val="ListParagraph"/>
        <w:numPr>
          <w:ilvl w:val="1"/>
          <w:numId w:val="18"/>
        </w:numPr>
        <w:tabs>
          <w:tab w:val="left" w:pos="1646"/>
          <w:tab w:val="left" w:pos="1648"/>
        </w:tabs>
        <w:spacing w:line="480" w:lineRule="auto"/>
        <w:ind w:left="1648" w:right="279"/>
        <w:rPr>
          <w:sz w:val="24"/>
        </w:rPr>
      </w:pPr>
      <w:r>
        <w:rPr>
          <w:sz w:val="24"/>
        </w:rPr>
        <w:t>Metodekomunikasidankoordinasidengansatuanlain,sepertiintelijen, gegana, atau satuan pengamanan wilayah.</w:t>
      </w:r>
    </w:p>
    <w:p w:rsidR="00C85F3B" w:rsidRDefault="00C85F3B" w:rsidP="00C85F3B">
      <w:pPr>
        <w:pStyle w:val="ListParagraph"/>
        <w:numPr>
          <w:ilvl w:val="1"/>
          <w:numId w:val="18"/>
        </w:numPr>
        <w:tabs>
          <w:tab w:val="left" w:pos="1646"/>
          <w:tab w:val="left" w:pos="1648"/>
        </w:tabs>
        <w:spacing w:before="1" w:line="480" w:lineRule="auto"/>
        <w:ind w:left="1648" w:right="285"/>
        <w:rPr>
          <w:sz w:val="24"/>
        </w:rPr>
      </w:pPr>
      <w:r>
        <w:rPr>
          <w:sz w:val="24"/>
        </w:rPr>
        <w:t>Standarkeselamatanoperasionalbagipersonel,termasukpengaturan rotasi tugas, penggunaan pelindung diri, dan batas paparan risiko.</w:t>
      </w:r>
    </w:p>
    <w:p w:rsidR="00C85F3B" w:rsidRDefault="00C85F3B" w:rsidP="00C85F3B">
      <w:pPr>
        <w:pStyle w:val="ListParagraph"/>
        <w:numPr>
          <w:ilvl w:val="1"/>
          <w:numId w:val="18"/>
        </w:numPr>
        <w:tabs>
          <w:tab w:val="left" w:pos="1646"/>
          <w:tab w:val="left" w:pos="1648"/>
        </w:tabs>
        <w:spacing w:line="480" w:lineRule="auto"/>
        <w:ind w:left="1648" w:right="286"/>
        <w:rPr>
          <w:sz w:val="24"/>
        </w:rPr>
      </w:pPr>
      <w:r>
        <w:rPr>
          <w:sz w:val="24"/>
        </w:rPr>
        <w:t>Protokol interaksi dengan masyarakat sipil di sekitar lokasi kejadian,guna mencegah kepanikan dan disinformasi.</w:t>
      </w:r>
    </w:p>
    <w:p w:rsidR="00C85F3B" w:rsidRDefault="00C85F3B" w:rsidP="00C85F3B">
      <w:pPr>
        <w:pStyle w:val="BodyText"/>
        <w:spacing w:line="480" w:lineRule="auto"/>
        <w:ind w:left="1288" w:right="279" w:firstLine="720"/>
        <w:jc w:val="both"/>
      </w:pPr>
      <w:r>
        <w:t>SOP internal juga mengakomodasi prinsip-prinsip dasar perlindungan warga sipil, dengan mengedepankan langkah-langkah non- destruktifselamasituasimemungkinkan.Halinimenunjukkanbahwa</w:t>
      </w:r>
      <w:r>
        <w:rPr>
          <w:spacing w:val="-2"/>
        </w:rPr>
        <w:t>aspek</w:t>
      </w:r>
    </w:p>
    <w:p w:rsidR="00C85F3B" w:rsidRDefault="00C85F3B" w:rsidP="00C85F3B">
      <w:pPr>
        <w:pStyle w:val="BodyText"/>
        <w:spacing w:line="480" w:lineRule="auto"/>
        <w:jc w:val="both"/>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1288" w:right="281"/>
      </w:pPr>
      <w:r>
        <w:t xml:space="preserve">kemanusiaantetapmenjadipertimbanganpentingdalampelaksanaantugas </w:t>
      </w:r>
      <w:r>
        <w:rPr>
          <w:spacing w:val="-2"/>
        </w:rPr>
        <w:t>JIBOM.</w:t>
      </w:r>
    </w:p>
    <w:p w:rsidR="00C85F3B" w:rsidRDefault="00C85F3B" w:rsidP="00C85F3B">
      <w:pPr>
        <w:pStyle w:val="ListParagraph"/>
        <w:numPr>
          <w:ilvl w:val="0"/>
          <w:numId w:val="18"/>
        </w:numPr>
        <w:tabs>
          <w:tab w:val="left" w:pos="1287"/>
        </w:tabs>
        <w:ind w:left="1287" w:hanging="359"/>
        <w:rPr>
          <w:sz w:val="24"/>
        </w:rPr>
      </w:pPr>
      <w:r>
        <w:rPr>
          <w:sz w:val="24"/>
        </w:rPr>
        <w:t>PeraturanTerkait</w:t>
      </w:r>
      <w:r>
        <w:rPr>
          <w:spacing w:val="-2"/>
          <w:sz w:val="24"/>
        </w:rPr>
        <w:t>Lainnya</w:t>
      </w:r>
    </w:p>
    <w:p w:rsidR="00C85F3B" w:rsidRDefault="00C85F3B" w:rsidP="00C85F3B">
      <w:pPr>
        <w:pStyle w:val="BodyText"/>
      </w:pPr>
    </w:p>
    <w:p w:rsidR="00C85F3B" w:rsidRDefault="00C85F3B" w:rsidP="00C85F3B">
      <w:pPr>
        <w:pStyle w:val="BodyText"/>
        <w:spacing w:line="480" w:lineRule="auto"/>
        <w:ind w:left="1288" w:right="280" w:firstLine="720"/>
        <w:jc w:val="both"/>
      </w:pPr>
      <w:r>
        <w:t>Selain regulasi utama, terdapat pula sejumlah ketentuan lain yang mendukung implementasi kesiapsiagaan JIBOM, seperti:</w:t>
      </w:r>
    </w:p>
    <w:p w:rsidR="00C85F3B" w:rsidRDefault="00C85F3B" w:rsidP="00C85F3B">
      <w:pPr>
        <w:pStyle w:val="ListParagraph"/>
        <w:numPr>
          <w:ilvl w:val="1"/>
          <w:numId w:val="18"/>
        </w:numPr>
        <w:tabs>
          <w:tab w:val="left" w:pos="1647"/>
        </w:tabs>
        <w:spacing w:before="1"/>
        <w:ind w:left="1647" w:hanging="359"/>
        <w:rPr>
          <w:sz w:val="24"/>
        </w:rPr>
      </w:pPr>
      <w:r>
        <w:rPr>
          <w:sz w:val="24"/>
        </w:rPr>
        <w:t>PeraturanKepalaBNPTterkaitpenanganan</w:t>
      </w:r>
      <w:r>
        <w:rPr>
          <w:spacing w:val="-2"/>
          <w:sz w:val="24"/>
        </w:rPr>
        <w:t>terorisme.</w:t>
      </w:r>
    </w:p>
    <w:p w:rsidR="00C85F3B" w:rsidRDefault="00C85F3B" w:rsidP="00C85F3B">
      <w:pPr>
        <w:pStyle w:val="BodyText"/>
      </w:pPr>
    </w:p>
    <w:p w:rsidR="00C85F3B" w:rsidRDefault="00C85F3B" w:rsidP="00C85F3B">
      <w:pPr>
        <w:pStyle w:val="ListParagraph"/>
        <w:numPr>
          <w:ilvl w:val="1"/>
          <w:numId w:val="18"/>
        </w:numPr>
        <w:tabs>
          <w:tab w:val="left" w:pos="1646"/>
          <w:tab w:val="left" w:pos="1648"/>
        </w:tabs>
        <w:spacing w:line="480" w:lineRule="auto"/>
        <w:ind w:left="1648" w:right="285"/>
        <w:jc w:val="both"/>
        <w:rPr>
          <w:sz w:val="24"/>
        </w:rPr>
      </w:pPr>
      <w:r>
        <w:rPr>
          <w:sz w:val="24"/>
        </w:rPr>
        <w:t>Instruksi Presiden mengenai sistem pengamanan nasional terhadap objek vital.</w:t>
      </w:r>
    </w:p>
    <w:p w:rsidR="00C85F3B" w:rsidRDefault="00C85F3B" w:rsidP="00C85F3B">
      <w:pPr>
        <w:pStyle w:val="ListParagraph"/>
        <w:numPr>
          <w:ilvl w:val="1"/>
          <w:numId w:val="18"/>
        </w:numPr>
        <w:tabs>
          <w:tab w:val="left" w:pos="1646"/>
          <w:tab w:val="left" w:pos="1648"/>
        </w:tabs>
        <w:spacing w:line="480" w:lineRule="auto"/>
        <w:ind w:left="1648" w:right="284"/>
        <w:jc w:val="both"/>
        <w:rPr>
          <w:sz w:val="24"/>
        </w:rPr>
      </w:pPr>
      <w:r>
        <w:rPr>
          <w:sz w:val="24"/>
        </w:rPr>
        <w:t>Peraturan Pemerintah tentang koordinasi antar lembaga dalam penanggulangan ancaman berskala tinggi.</w:t>
      </w:r>
    </w:p>
    <w:p w:rsidR="00C85F3B" w:rsidRDefault="00C85F3B" w:rsidP="00C85F3B">
      <w:pPr>
        <w:pStyle w:val="BodyText"/>
        <w:spacing w:before="1" w:line="480" w:lineRule="auto"/>
        <w:ind w:left="1288" w:right="282" w:firstLine="720"/>
        <w:jc w:val="both"/>
      </w:pPr>
      <w:r>
        <w:t>Semua regulasi ini saling melengkapi dan membentuk kerangka kerja terpadu dalam sistem keamanan nasional, di mana JIBOM menjadi bagian krusial dalam hal penanganan ancaman berbasis bahan peledak.</w:t>
      </w:r>
    </w:p>
    <w:p w:rsidR="00C85F3B" w:rsidRDefault="00C85F3B" w:rsidP="00C85F3B">
      <w:pPr>
        <w:pStyle w:val="BodyText"/>
      </w:pPr>
    </w:p>
    <w:p w:rsidR="00C85F3B" w:rsidRDefault="00C85F3B" w:rsidP="00C85F3B">
      <w:pPr>
        <w:pStyle w:val="BodyText"/>
      </w:pPr>
    </w:p>
    <w:p w:rsidR="00C85F3B" w:rsidRDefault="00C85F3B" w:rsidP="00C85F3B">
      <w:pPr>
        <w:pStyle w:val="Heading2"/>
        <w:numPr>
          <w:ilvl w:val="0"/>
          <w:numId w:val="29"/>
        </w:numPr>
        <w:tabs>
          <w:tab w:val="left" w:pos="994"/>
        </w:tabs>
        <w:ind w:left="994" w:hanging="359"/>
        <w:jc w:val="left"/>
      </w:pPr>
      <w:bookmarkStart w:id="36" w:name="_TOC_250004"/>
      <w:r>
        <w:t>EfektivitasImplementasi</w:t>
      </w:r>
      <w:bookmarkEnd w:id="36"/>
      <w:r>
        <w:rPr>
          <w:spacing w:val="-2"/>
        </w:rPr>
        <w:t>Kesiapsiagaan</w:t>
      </w:r>
    </w:p>
    <w:p w:rsidR="00C85F3B" w:rsidRDefault="00C85F3B" w:rsidP="00C85F3B">
      <w:pPr>
        <w:pStyle w:val="BodyText"/>
        <w:rPr>
          <w:b/>
        </w:rPr>
      </w:pPr>
    </w:p>
    <w:p w:rsidR="00C85F3B" w:rsidRDefault="00C85F3B" w:rsidP="00C85F3B">
      <w:pPr>
        <w:pStyle w:val="BodyText"/>
        <w:spacing w:line="480" w:lineRule="auto"/>
        <w:ind w:left="568" w:right="279" w:firstLine="720"/>
        <w:jc w:val="both"/>
      </w:pPr>
      <w:r>
        <w:t>Dari hasil wawancara dan studi kasus, implementasi kesiapsiagaan oleh JIBOM Brimob Sumatera Utara telah menunjukkan peningkatan signifikan pada aspek berikut:</w:t>
      </w:r>
    </w:p>
    <w:p w:rsidR="00C85F3B" w:rsidRDefault="00C85F3B" w:rsidP="00C85F3B">
      <w:pPr>
        <w:pStyle w:val="ListParagraph"/>
        <w:numPr>
          <w:ilvl w:val="0"/>
          <w:numId w:val="17"/>
        </w:numPr>
        <w:tabs>
          <w:tab w:val="left" w:pos="1288"/>
        </w:tabs>
        <w:spacing w:before="1" w:line="480" w:lineRule="auto"/>
        <w:ind w:right="279"/>
        <w:jc w:val="both"/>
        <w:rPr>
          <w:sz w:val="24"/>
        </w:rPr>
      </w:pPr>
      <w:r>
        <w:rPr>
          <w:sz w:val="24"/>
        </w:rPr>
        <w:t xml:space="preserve">Wakturesponsyangcepat,denganreratawaktutanggapdibawah30menit </w:t>
      </w:r>
      <w:r>
        <w:rPr>
          <w:spacing w:val="-2"/>
          <w:sz w:val="24"/>
        </w:rPr>
        <w:t>pascapelaporan.</w:t>
      </w:r>
    </w:p>
    <w:p w:rsidR="00C85F3B" w:rsidRDefault="00C85F3B" w:rsidP="00C85F3B">
      <w:pPr>
        <w:pStyle w:val="ListParagraph"/>
        <w:numPr>
          <w:ilvl w:val="0"/>
          <w:numId w:val="17"/>
        </w:numPr>
        <w:tabs>
          <w:tab w:val="left" w:pos="1288"/>
        </w:tabs>
        <w:spacing w:line="480" w:lineRule="auto"/>
        <w:ind w:right="285"/>
        <w:jc w:val="both"/>
        <w:rPr>
          <w:sz w:val="24"/>
        </w:rPr>
      </w:pPr>
      <w:r>
        <w:rPr>
          <w:sz w:val="24"/>
        </w:rPr>
        <w:t>Penurunan tingkat kerusakan dan korban jiwa, berkat prosedur evakuasi awal dan analisis risiko yang baik.</w:t>
      </w:r>
    </w:p>
    <w:p w:rsidR="00C85F3B" w:rsidRDefault="00C85F3B" w:rsidP="00C85F3B">
      <w:pPr>
        <w:pStyle w:val="ListParagraph"/>
        <w:spacing w:line="480" w:lineRule="auto"/>
        <w:jc w:val="both"/>
        <w:rPr>
          <w:sz w:val="24"/>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ListParagraph"/>
        <w:numPr>
          <w:ilvl w:val="0"/>
          <w:numId w:val="17"/>
        </w:numPr>
        <w:tabs>
          <w:tab w:val="left" w:pos="1288"/>
        </w:tabs>
        <w:spacing w:line="480" w:lineRule="auto"/>
        <w:ind w:right="281"/>
        <w:rPr>
          <w:sz w:val="24"/>
        </w:rPr>
      </w:pPr>
      <w:r>
        <w:rPr>
          <w:sz w:val="24"/>
        </w:rPr>
        <w:t>Koordinasiantarinstansiyangsemakinsolid,khususnyadalamskenario ancaman bom di ruang publik.</w:t>
      </w:r>
    </w:p>
    <w:p w:rsidR="00C85F3B" w:rsidRDefault="00C85F3B" w:rsidP="00C85F3B">
      <w:pPr>
        <w:pStyle w:val="BodyText"/>
        <w:spacing w:line="480" w:lineRule="auto"/>
        <w:ind w:left="568" w:right="281" w:firstLine="720"/>
      </w:pPr>
      <w:r>
        <w:t>Halinimenunjukkanbahwa kesiapsiagaanyangbaikmampumengubah potensi krisis besar menjadi situasi terkendali yang minim risiko.</w:t>
      </w:r>
    </w:p>
    <w:p w:rsidR="00C85F3B" w:rsidRDefault="00C85F3B" w:rsidP="00C85F3B">
      <w:pPr>
        <w:pStyle w:val="BodyText"/>
      </w:pPr>
    </w:p>
    <w:p w:rsidR="00C85F3B" w:rsidRDefault="00C85F3B" w:rsidP="00C85F3B">
      <w:pPr>
        <w:pStyle w:val="BodyText"/>
        <w:spacing w:before="1"/>
      </w:pPr>
    </w:p>
    <w:p w:rsidR="00C85F3B" w:rsidRDefault="00C85F3B" w:rsidP="00C85F3B">
      <w:pPr>
        <w:pStyle w:val="Heading2"/>
        <w:numPr>
          <w:ilvl w:val="0"/>
          <w:numId w:val="29"/>
        </w:numPr>
        <w:tabs>
          <w:tab w:val="left" w:pos="995"/>
        </w:tabs>
        <w:spacing w:line="480" w:lineRule="auto"/>
        <w:ind w:left="995" w:right="285"/>
        <w:jc w:val="left"/>
      </w:pPr>
      <w:r>
        <w:t xml:space="preserve">ProsedurPenangananDaruratolehJibomdalamPerspektifHukum </w:t>
      </w:r>
      <w:r>
        <w:rPr>
          <w:spacing w:val="-2"/>
        </w:rPr>
        <w:t>Nasional</w:t>
      </w:r>
    </w:p>
    <w:p w:rsidR="00C85F3B" w:rsidRDefault="00C85F3B" w:rsidP="00C85F3B">
      <w:pPr>
        <w:pStyle w:val="BodyText"/>
        <w:spacing w:line="480" w:lineRule="auto"/>
        <w:ind w:left="568" w:right="281" w:firstLine="720"/>
      </w:pPr>
      <w:r>
        <w:t>Prosedurpenangananancamanbomdilakukandenganlangkah-langkah sebagai berikut:</w:t>
      </w:r>
    </w:p>
    <w:p w:rsidR="00C85F3B" w:rsidRDefault="00C85F3B" w:rsidP="00C85F3B">
      <w:pPr>
        <w:pStyle w:val="ListParagraph"/>
        <w:numPr>
          <w:ilvl w:val="0"/>
          <w:numId w:val="16"/>
        </w:numPr>
        <w:tabs>
          <w:tab w:val="left" w:pos="1287"/>
        </w:tabs>
        <w:ind w:left="1287" w:hanging="359"/>
        <w:rPr>
          <w:sz w:val="24"/>
        </w:rPr>
      </w:pPr>
      <w:r>
        <w:rPr>
          <w:sz w:val="24"/>
        </w:rPr>
        <w:t>PenerimaanLaporandanAnalisis</w:t>
      </w:r>
      <w:r>
        <w:rPr>
          <w:spacing w:val="-4"/>
          <w:sz w:val="24"/>
        </w:rPr>
        <w:t>Awal</w:t>
      </w:r>
    </w:p>
    <w:p w:rsidR="00C85F3B" w:rsidRDefault="00C85F3B" w:rsidP="00C85F3B">
      <w:pPr>
        <w:pStyle w:val="BodyText"/>
        <w:spacing w:before="1"/>
      </w:pPr>
    </w:p>
    <w:p w:rsidR="00C85F3B" w:rsidRDefault="00C85F3B" w:rsidP="00C85F3B">
      <w:pPr>
        <w:pStyle w:val="BodyText"/>
        <w:spacing w:line="480" w:lineRule="auto"/>
        <w:ind w:left="1288" w:right="138" w:firstLine="720"/>
      </w:pPr>
      <w:r>
        <w:t>InformasiditerimamelaluiCommandCenterPoldaSumut, kemudian diverifikasi oleh tim intelijen Gegana.</w:t>
      </w:r>
    </w:p>
    <w:p w:rsidR="00C85F3B" w:rsidRDefault="00C85F3B" w:rsidP="00C85F3B">
      <w:pPr>
        <w:pStyle w:val="ListParagraph"/>
        <w:numPr>
          <w:ilvl w:val="0"/>
          <w:numId w:val="16"/>
        </w:numPr>
        <w:tabs>
          <w:tab w:val="left" w:pos="1287"/>
        </w:tabs>
        <w:ind w:left="1287" w:hanging="359"/>
        <w:rPr>
          <w:sz w:val="24"/>
        </w:rPr>
      </w:pPr>
      <w:r>
        <w:rPr>
          <w:sz w:val="24"/>
        </w:rPr>
        <w:t>MobilisasiTim</w:t>
      </w:r>
      <w:r>
        <w:rPr>
          <w:spacing w:val="-2"/>
          <w:sz w:val="24"/>
        </w:rPr>
        <w:t>Jibom</w:t>
      </w:r>
    </w:p>
    <w:p w:rsidR="00C85F3B" w:rsidRDefault="00C85F3B" w:rsidP="00C85F3B">
      <w:pPr>
        <w:pStyle w:val="BodyText"/>
      </w:pPr>
    </w:p>
    <w:p w:rsidR="00C85F3B" w:rsidRDefault="00C85F3B" w:rsidP="00C85F3B">
      <w:pPr>
        <w:pStyle w:val="BodyText"/>
        <w:spacing w:line="480" w:lineRule="auto"/>
        <w:ind w:left="1288" w:right="281" w:firstLine="720"/>
      </w:pPr>
      <w:r>
        <w:t>Tim dikirim dengan perlengkapan penuh ke lokasi.Area diisolasi, dan warga sipil segera dievakuasi.</w:t>
      </w:r>
    </w:p>
    <w:p w:rsidR="00C85F3B" w:rsidRDefault="00C85F3B" w:rsidP="00C85F3B">
      <w:pPr>
        <w:pStyle w:val="ListParagraph"/>
        <w:numPr>
          <w:ilvl w:val="0"/>
          <w:numId w:val="16"/>
        </w:numPr>
        <w:tabs>
          <w:tab w:val="left" w:pos="1287"/>
        </w:tabs>
        <w:ind w:left="1287" w:hanging="359"/>
        <w:rPr>
          <w:sz w:val="24"/>
        </w:rPr>
      </w:pPr>
      <w:r>
        <w:rPr>
          <w:sz w:val="24"/>
        </w:rPr>
        <w:t>Identifikasidan</w:t>
      </w:r>
      <w:r>
        <w:rPr>
          <w:spacing w:val="-2"/>
          <w:sz w:val="24"/>
        </w:rPr>
        <w:t xml:space="preserve"> Penjinakan</w:t>
      </w:r>
    </w:p>
    <w:p w:rsidR="00C85F3B" w:rsidRDefault="00C85F3B" w:rsidP="00C85F3B">
      <w:pPr>
        <w:pStyle w:val="BodyText"/>
      </w:pPr>
    </w:p>
    <w:p w:rsidR="00C85F3B" w:rsidRDefault="00C85F3B" w:rsidP="00C85F3B">
      <w:pPr>
        <w:pStyle w:val="BodyText"/>
        <w:spacing w:before="1" w:line="480" w:lineRule="auto"/>
        <w:ind w:left="1288" w:right="281" w:firstLine="720"/>
      </w:pPr>
      <w:r>
        <w:t xml:space="preserve">Menggunakan robot EOD, </w:t>
      </w:r>
      <w:r>
        <w:rPr>
          <w:i/>
        </w:rPr>
        <w:t>X-ray scanner</w:t>
      </w:r>
      <w:r>
        <w:t>, dan alat pelumpuh, bom dianalisis dan dinetralisir.</w:t>
      </w:r>
    </w:p>
    <w:p w:rsidR="00C85F3B" w:rsidRDefault="00C85F3B" w:rsidP="00C85F3B">
      <w:pPr>
        <w:pStyle w:val="ListParagraph"/>
        <w:numPr>
          <w:ilvl w:val="0"/>
          <w:numId w:val="16"/>
        </w:numPr>
        <w:tabs>
          <w:tab w:val="left" w:pos="1287"/>
        </w:tabs>
        <w:ind w:left="1287" w:hanging="359"/>
        <w:rPr>
          <w:i/>
          <w:sz w:val="24"/>
        </w:rPr>
      </w:pPr>
      <w:r>
        <w:rPr>
          <w:i/>
          <w:sz w:val="24"/>
        </w:rPr>
        <w:t>PostDisposal</w:t>
      </w:r>
      <w:r>
        <w:rPr>
          <w:i/>
          <w:spacing w:val="-2"/>
          <w:sz w:val="24"/>
        </w:rPr>
        <w:t>Analysis</w:t>
      </w:r>
    </w:p>
    <w:p w:rsidR="00C85F3B" w:rsidRDefault="00C85F3B" w:rsidP="00C85F3B">
      <w:pPr>
        <w:pStyle w:val="BodyText"/>
        <w:rPr>
          <w:i/>
        </w:rPr>
      </w:pPr>
    </w:p>
    <w:p w:rsidR="00C85F3B" w:rsidRDefault="00C85F3B" w:rsidP="00C85F3B">
      <w:pPr>
        <w:pStyle w:val="BodyText"/>
        <w:spacing w:line="480" w:lineRule="auto"/>
        <w:ind w:left="1288" w:right="138" w:firstLine="720"/>
      </w:pPr>
      <w:r>
        <w:t>Sisa-sisabahanpeledakdianalisisuntukmengetahuijenis,asal,dan kemungkinan keterkaitan jaringan terorisme.</w:t>
      </w:r>
    </w:p>
    <w:p w:rsidR="00C85F3B" w:rsidRDefault="00C85F3B" w:rsidP="00C85F3B">
      <w:pPr>
        <w:pStyle w:val="ListParagraph"/>
        <w:numPr>
          <w:ilvl w:val="0"/>
          <w:numId w:val="16"/>
        </w:numPr>
        <w:tabs>
          <w:tab w:val="left" w:pos="1287"/>
        </w:tabs>
        <w:ind w:left="1287" w:hanging="359"/>
        <w:rPr>
          <w:sz w:val="24"/>
        </w:rPr>
      </w:pPr>
      <w:r>
        <w:rPr>
          <w:sz w:val="24"/>
        </w:rPr>
        <w:t>Dokumentasidan</w:t>
      </w:r>
      <w:r>
        <w:rPr>
          <w:spacing w:val="-2"/>
          <w:sz w:val="24"/>
        </w:rPr>
        <w:t>Pelaporan</w:t>
      </w:r>
    </w:p>
    <w:p w:rsidR="00C85F3B" w:rsidRDefault="00C85F3B" w:rsidP="00C85F3B">
      <w:pPr>
        <w:pStyle w:val="ListParagraph"/>
        <w:rPr>
          <w:sz w:val="24"/>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1288" w:right="283" w:firstLine="720"/>
        <w:jc w:val="both"/>
      </w:pPr>
      <w:r>
        <w:t>Seluruh kegiatan didokumentasikan untuk keperluan penyidikan, evaluasi internal, dan laporan ke Mabes Polri.</w:t>
      </w:r>
    </w:p>
    <w:p w:rsidR="00C85F3B" w:rsidRDefault="00C85F3B" w:rsidP="00C85F3B">
      <w:pPr>
        <w:pStyle w:val="BodyText"/>
        <w:spacing w:line="480" w:lineRule="auto"/>
        <w:ind w:left="568" w:right="287" w:firstLine="720"/>
        <w:jc w:val="both"/>
      </w:pPr>
      <w:r>
        <w:t>Berdasarkan wawancara dengan beberapa personel, mereka menyatakan bahwa meskipun operasi sering berjalan di luar kondisi perang, prosedur yang digunakan tetap memperhatikan prinsip kehati-hatian dan keamanan warga sipil.</w:t>
      </w:r>
    </w:p>
    <w:p w:rsidR="00C85F3B" w:rsidRDefault="00C85F3B" w:rsidP="00C85F3B">
      <w:pPr>
        <w:pStyle w:val="BodyText"/>
      </w:pPr>
    </w:p>
    <w:p w:rsidR="00C85F3B" w:rsidRDefault="00C85F3B" w:rsidP="00C85F3B">
      <w:pPr>
        <w:pStyle w:val="BodyText"/>
        <w:spacing w:before="1"/>
      </w:pPr>
    </w:p>
    <w:p w:rsidR="00C85F3B" w:rsidRDefault="00C85F3B" w:rsidP="00C85F3B">
      <w:pPr>
        <w:pStyle w:val="Heading2"/>
        <w:numPr>
          <w:ilvl w:val="0"/>
          <w:numId w:val="29"/>
        </w:numPr>
        <w:tabs>
          <w:tab w:val="left" w:pos="993"/>
        </w:tabs>
        <w:ind w:left="993" w:hanging="358"/>
        <w:jc w:val="left"/>
      </w:pPr>
      <w:r>
        <w:t>AnalisisYuridisdalamPerspektifHukumHumaniter</w:t>
      </w:r>
      <w:r>
        <w:rPr>
          <w:spacing w:val="-2"/>
        </w:rPr>
        <w:t>Internasional</w:t>
      </w:r>
    </w:p>
    <w:p w:rsidR="00C85F3B" w:rsidRDefault="00C85F3B" w:rsidP="00C85F3B">
      <w:pPr>
        <w:pStyle w:val="BodyText"/>
        <w:rPr>
          <w:b/>
        </w:rPr>
      </w:pPr>
    </w:p>
    <w:p w:rsidR="00C85F3B" w:rsidRDefault="00C85F3B" w:rsidP="00C85F3B">
      <w:pPr>
        <w:pStyle w:val="BodyText"/>
        <w:spacing w:line="480" w:lineRule="auto"/>
        <w:ind w:left="568" w:right="284" w:firstLine="720"/>
        <w:jc w:val="both"/>
      </w:pPr>
      <w:r>
        <w:t>Dalam konteks hukum humaniter, terdapat beberapa prinsip kunci yang relevan terhadap tugas-tugas Jibom:</w:t>
      </w:r>
    </w:p>
    <w:p w:rsidR="00C85F3B" w:rsidRDefault="00C85F3B" w:rsidP="00C85F3B">
      <w:pPr>
        <w:pStyle w:val="ListParagraph"/>
        <w:numPr>
          <w:ilvl w:val="0"/>
          <w:numId w:val="15"/>
        </w:numPr>
        <w:tabs>
          <w:tab w:val="left" w:pos="1287"/>
        </w:tabs>
        <w:ind w:left="1287" w:hanging="359"/>
        <w:jc w:val="both"/>
        <w:rPr>
          <w:sz w:val="24"/>
        </w:rPr>
      </w:pPr>
      <w:r>
        <w:rPr>
          <w:sz w:val="24"/>
        </w:rPr>
        <w:t xml:space="preserve">Prinsip </w:t>
      </w:r>
      <w:r>
        <w:rPr>
          <w:spacing w:val="-2"/>
          <w:sz w:val="24"/>
        </w:rPr>
        <w:t>Distingsi</w:t>
      </w:r>
    </w:p>
    <w:p w:rsidR="00C85F3B" w:rsidRDefault="00C85F3B" w:rsidP="00C85F3B">
      <w:pPr>
        <w:pStyle w:val="BodyText"/>
        <w:spacing w:before="1"/>
      </w:pPr>
    </w:p>
    <w:p w:rsidR="00C85F3B" w:rsidRDefault="00C85F3B" w:rsidP="00C85F3B">
      <w:pPr>
        <w:pStyle w:val="BodyText"/>
        <w:spacing w:line="480" w:lineRule="auto"/>
        <w:ind w:left="1288" w:right="285" w:firstLine="720"/>
        <w:jc w:val="both"/>
      </w:pPr>
      <w:r>
        <w:t>Unit Jibom secara konsisten membedakan antara target militer dan sipil.Selamaoperasi,wargasipilselaludievakuasiterlebihdahulusebelum proses penjinakan dimulai.</w:t>
      </w:r>
    </w:p>
    <w:p w:rsidR="00C85F3B" w:rsidRDefault="00C85F3B" w:rsidP="00C85F3B">
      <w:pPr>
        <w:pStyle w:val="ListParagraph"/>
        <w:numPr>
          <w:ilvl w:val="0"/>
          <w:numId w:val="15"/>
        </w:numPr>
        <w:tabs>
          <w:tab w:val="left" w:pos="1287"/>
        </w:tabs>
        <w:ind w:left="1287" w:hanging="359"/>
        <w:jc w:val="both"/>
        <w:rPr>
          <w:sz w:val="24"/>
        </w:rPr>
      </w:pPr>
      <w:r>
        <w:rPr>
          <w:sz w:val="24"/>
        </w:rPr>
        <w:t xml:space="preserve">Prinsip </w:t>
      </w:r>
      <w:r>
        <w:rPr>
          <w:spacing w:val="-2"/>
          <w:sz w:val="24"/>
        </w:rPr>
        <w:t>Proposionalitas</w:t>
      </w:r>
    </w:p>
    <w:p w:rsidR="00C85F3B" w:rsidRDefault="00C85F3B" w:rsidP="00C85F3B">
      <w:pPr>
        <w:pStyle w:val="BodyText"/>
      </w:pPr>
    </w:p>
    <w:p w:rsidR="00C85F3B" w:rsidRDefault="00C85F3B" w:rsidP="00C85F3B">
      <w:pPr>
        <w:pStyle w:val="BodyText"/>
        <w:spacing w:line="480" w:lineRule="auto"/>
        <w:ind w:left="1288" w:right="282" w:firstLine="720"/>
        <w:jc w:val="both"/>
      </w:pPr>
      <w:r>
        <w:t>Dalam setiap operasi, tindakan yang diambil selalu mempertimbangkandampakterhadaplingkungansekitar,termasukgedung, rumah ibadah, dan fasilitas publik.</w:t>
      </w:r>
    </w:p>
    <w:p w:rsidR="00C85F3B" w:rsidRDefault="00C85F3B" w:rsidP="00C85F3B">
      <w:pPr>
        <w:pStyle w:val="ListParagraph"/>
        <w:numPr>
          <w:ilvl w:val="0"/>
          <w:numId w:val="15"/>
        </w:numPr>
        <w:tabs>
          <w:tab w:val="left" w:pos="1287"/>
        </w:tabs>
        <w:spacing w:before="1"/>
        <w:ind w:left="1287" w:hanging="359"/>
        <w:jc w:val="both"/>
        <w:rPr>
          <w:sz w:val="24"/>
        </w:rPr>
      </w:pPr>
      <w:r>
        <w:rPr>
          <w:sz w:val="24"/>
        </w:rPr>
        <w:t>Prinsip</w:t>
      </w:r>
      <w:r>
        <w:rPr>
          <w:spacing w:val="-2"/>
          <w:sz w:val="24"/>
        </w:rPr>
        <w:t xml:space="preserve"> Kemanusiaan</w:t>
      </w:r>
    </w:p>
    <w:p w:rsidR="00C85F3B" w:rsidRDefault="00C85F3B" w:rsidP="00C85F3B">
      <w:pPr>
        <w:pStyle w:val="BodyText"/>
      </w:pPr>
    </w:p>
    <w:p w:rsidR="00C85F3B" w:rsidRDefault="00C85F3B" w:rsidP="00C85F3B">
      <w:pPr>
        <w:pStyle w:val="BodyText"/>
        <w:spacing w:line="480" w:lineRule="auto"/>
        <w:ind w:left="1288" w:right="284" w:firstLine="720"/>
        <w:jc w:val="both"/>
      </w:pPr>
      <w:r>
        <w:t>Tidak ada penggunaan kekuatan yang berlebihan, dan pendekatan dialog serta evakuasi dilakukan secara humanis.</w:t>
      </w:r>
    </w:p>
    <w:p w:rsidR="00C85F3B" w:rsidRDefault="00C85F3B" w:rsidP="00C85F3B">
      <w:pPr>
        <w:pStyle w:val="ListParagraph"/>
        <w:numPr>
          <w:ilvl w:val="0"/>
          <w:numId w:val="15"/>
        </w:numPr>
        <w:tabs>
          <w:tab w:val="left" w:pos="1287"/>
        </w:tabs>
        <w:ind w:left="1287" w:hanging="359"/>
        <w:rPr>
          <w:sz w:val="24"/>
        </w:rPr>
      </w:pPr>
      <w:r>
        <w:rPr>
          <w:sz w:val="24"/>
        </w:rPr>
        <w:t xml:space="preserve">PrinsipKebutuhan </w:t>
      </w:r>
      <w:r>
        <w:rPr>
          <w:spacing w:val="-2"/>
          <w:sz w:val="24"/>
        </w:rPr>
        <w:t>Militer</w:t>
      </w:r>
    </w:p>
    <w:p w:rsidR="00C85F3B" w:rsidRDefault="00C85F3B" w:rsidP="00C85F3B">
      <w:pPr>
        <w:pStyle w:val="ListParagraph"/>
        <w:rPr>
          <w:sz w:val="24"/>
        </w:rPr>
        <w:sectPr w:rsidR="00C85F3B">
          <w:pgSz w:w="11910" w:h="16840"/>
          <w:pgMar w:top="980" w:right="1417" w:bottom="280" w:left="1700" w:header="763" w:footer="0" w:gutter="0"/>
          <w:cols w:space="720"/>
        </w:sectPr>
      </w:pPr>
    </w:p>
    <w:p w:rsidR="00C85F3B" w:rsidRDefault="00C85F3B" w:rsidP="00C85F3B">
      <w:pPr>
        <w:pStyle w:val="BodyText"/>
      </w:pPr>
    </w:p>
    <w:p w:rsidR="00C85F3B" w:rsidRDefault="00C85F3B" w:rsidP="00C85F3B">
      <w:pPr>
        <w:pStyle w:val="BodyText"/>
      </w:pPr>
    </w:p>
    <w:p w:rsidR="00C85F3B" w:rsidRDefault="00C85F3B" w:rsidP="00C85F3B">
      <w:pPr>
        <w:pStyle w:val="BodyText"/>
      </w:pPr>
    </w:p>
    <w:p w:rsidR="00C85F3B" w:rsidRDefault="00C85F3B" w:rsidP="00C85F3B">
      <w:pPr>
        <w:pStyle w:val="BodyText"/>
        <w:spacing w:before="179"/>
      </w:pPr>
    </w:p>
    <w:p w:rsidR="00C85F3B" w:rsidRDefault="00C85F3B" w:rsidP="00C85F3B">
      <w:pPr>
        <w:pStyle w:val="BodyText"/>
        <w:spacing w:line="480" w:lineRule="auto"/>
        <w:ind w:left="1288" w:right="282" w:firstLine="720"/>
        <w:jc w:val="both"/>
      </w:pPr>
      <w:r>
        <w:t>Hanya tindakan yang benar-benar diperlukan untuk menetralkan ancaman yang dilakukan. Tidak ada penghancuran berlebihan terhadap properti sipil.</w:t>
      </w:r>
    </w:p>
    <w:p w:rsidR="00C85F3B" w:rsidRDefault="00C85F3B" w:rsidP="00C85F3B">
      <w:pPr>
        <w:pStyle w:val="BodyText"/>
        <w:spacing w:line="480" w:lineRule="auto"/>
        <w:ind w:left="568" w:right="280" w:firstLine="720"/>
        <w:jc w:val="both"/>
      </w:pPr>
      <w:r>
        <w:t>Relevansi hukum humaniter dalam konteks non-konflik (seperti penanggulangan terorisme domestik) menjadi penting karena meskipun bukan perang bersenjata, tindakan keamanan harus tetap menjunjung nilai-nilai kemanusiaan dan perlindungan terhadap non-kombatan.</w:t>
      </w:r>
    </w:p>
    <w:p w:rsidR="00C85F3B" w:rsidRDefault="00C85F3B" w:rsidP="00C85F3B">
      <w:pPr>
        <w:pStyle w:val="BodyText"/>
      </w:pPr>
    </w:p>
    <w:p w:rsidR="00C85F3B" w:rsidRDefault="00C85F3B" w:rsidP="00C85F3B">
      <w:pPr>
        <w:pStyle w:val="BodyText"/>
        <w:spacing w:before="1"/>
      </w:pPr>
    </w:p>
    <w:p w:rsidR="00C85F3B" w:rsidRDefault="00C85F3B" w:rsidP="00C85F3B">
      <w:pPr>
        <w:pStyle w:val="Heading2"/>
        <w:numPr>
          <w:ilvl w:val="0"/>
          <w:numId w:val="29"/>
        </w:numPr>
        <w:tabs>
          <w:tab w:val="left" w:pos="993"/>
        </w:tabs>
        <w:ind w:left="993" w:hanging="358"/>
        <w:jc w:val="left"/>
      </w:pPr>
      <w:bookmarkStart w:id="37" w:name="_TOC_250003"/>
      <w:r>
        <w:rPr>
          <w:spacing w:val="-2"/>
        </w:rPr>
        <w:t>TemuandanTantangan</w:t>
      </w:r>
      <w:bookmarkEnd w:id="37"/>
      <w:r>
        <w:rPr>
          <w:spacing w:val="-2"/>
        </w:rPr>
        <w:t>Lapangan</w:t>
      </w:r>
    </w:p>
    <w:p w:rsidR="00C85F3B" w:rsidRDefault="00C85F3B" w:rsidP="00C85F3B">
      <w:pPr>
        <w:pStyle w:val="BodyText"/>
        <w:rPr>
          <w:b/>
        </w:rPr>
      </w:pPr>
    </w:p>
    <w:p w:rsidR="00C85F3B" w:rsidRDefault="00C85F3B" w:rsidP="00C85F3B">
      <w:pPr>
        <w:pStyle w:val="BodyText"/>
        <w:ind w:left="1092" w:right="707"/>
        <w:jc w:val="center"/>
      </w:pPr>
      <w:r>
        <w:t>Beberapatemuanpenting berdasarkanpenelitiandilapangan</w:t>
      </w:r>
      <w:r>
        <w:rPr>
          <w:spacing w:val="-2"/>
        </w:rPr>
        <w:t>adalah:</w:t>
      </w:r>
    </w:p>
    <w:p w:rsidR="00C85F3B" w:rsidRDefault="00C85F3B" w:rsidP="00C85F3B">
      <w:pPr>
        <w:pStyle w:val="BodyText"/>
        <w:spacing w:before="1"/>
      </w:pPr>
    </w:p>
    <w:p w:rsidR="00C85F3B" w:rsidRDefault="00C85F3B" w:rsidP="00C85F3B">
      <w:pPr>
        <w:pStyle w:val="ListParagraph"/>
        <w:numPr>
          <w:ilvl w:val="0"/>
          <w:numId w:val="14"/>
        </w:numPr>
        <w:tabs>
          <w:tab w:val="left" w:pos="1288"/>
        </w:tabs>
        <w:spacing w:line="480" w:lineRule="auto"/>
        <w:ind w:right="279"/>
        <w:jc w:val="both"/>
        <w:rPr>
          <w:sz w:val="24"/>
        </w:rPr>
      </w:pPr>
      <w:r>
        <w:rPr>
          <w:sz w:val="24"/>
        </w:rPr>
        <w:t xml:space="preserve">Tingginya tingkat kesiapan personel, tetapi keterbatasan anggaran dan alat berat seperti drone pendeteksi atau kendaraan anti-ledakan masih menjadi </w:t>
      </w:r>
      <w:r>
        <w:rPr>
          <w:spacing w:val="-2"/>
          <w:sz w:val="24"/>
        </w:rPr>
        <w:t>kendala.</w:t>
      </w:r>
    </w:p>
    <w:p w:rsidR="00C85F3B" w:rsidRDefault="00C85F3B" w:rsidP="00C85F3B">
      <w:pPr>
        <w:pStyle w:val="ListParagraph"/>
        <w:numPr>
          <w:ilvl w:val="0"/>
          <w:numId w:val="14"/>
        </w:numPr>
        <w:tabs>
          <w:tab w:val="left" w:pos="1288"/>
        </w:tabs>
        <w:spacing w:line="480" w:lineRule="auto"/>
        <w:ind w:right="281"/>
        <w:jc w:val="both"/>
        <w:rPr>
          <w:sz w:val="24"/>
        </w:rPr>
      </w:pPr>
      <w:r>
        <w:rPr>
          <w:sz w:val="24"/>
        </w:rPr>
        <w:t>Koordinasiantarinstansimasihharusditingkatkan,khususnyadenganpihak pemerintah daerah dan rumah sakit saat evakuasi massal.</w:t>
      </w:r>
    </w:p>
    <w:p w:rsidR="00C85F3B" w:rsidRDefault="00C85F3B" w:rsidP="00C85F3B">
      <w:pPr>
        <w:pStyle w:val="ListParagraph"/>
        <w:numPr>
          <w:ilvl w:val="0"/>
          <w:numId w:val="14"/>
        </w:numPr>
        <w:tabs>
          <w:tab w:val="left" w:pos="1288"/>
        </w:tabs>
        <w:spacing w:line="480" w:lineRule="auto"/>
        <w:ind w:right="284"/>
        <w:jc w:val="both"/>
        <w:rPr>
          <w:sz w:val="24"/>
        </w:rPr>
      </w:pPr>
      <w:r>
        <w:rPr>
          <w:sz w:val="24"/>
        </w:rPr>
        <w:t>Kurangnya pemahaman masyarakat tentang prosedur evakuasi saat ancaman bom menghambat operasi Jibom di lokasi padat penduduk.</w:t>
      </w:r>
    </w:p>
    <w:p w:rsidR="00C85F3B" w:rsidRDefault="00C85F3B" w:rsidP="00C85F3B">
      <w:pPr>
        <w:pStyle w:val="BodyText"/>
        <w:spacing w:before="1" w:line="480" w:lineRule="auto"/>
        <w:ind w:left="568" w:right="280" w:firstLine="720"/>
        <w:jc w:val="both"/>
      </w:pPr>
      <w:r>
        <w:t xml:space="preserve">Namun demikian, upaya reformasi dan pelatihan berkelanjutan terus dilakukanuntukmenyesuaikandengandinamikaancamanterorismeyangsemakin </w:t>
      </w:r>
      <w:r>
        <w:rPr>
          <w:spacing w:val="-2"/>
        </w:rPr>
        <w:t>canggih.</w:t>
      </w:r>
    </w:p>
    <w:p w:rsidR="00D77426" w:rsidRPr="00C85F3B" w:rsidRDefault="008C276D" w:rsidP="00C85F3B">
      <w:bookmarkStart w:id="38" w:name="_GoBack"/>
      <w:bookmarkEnd w:id="38"/>
    </w:p>
    <w:sectPr w:rsidR="00D77426" w:rsidRPr="00C85F3B" w:rsidSect="00103C58">
      <w:headerReference w:type="even" r:id="rId31"/>
      <w:head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76D" w:rsidRDefault="008C276D" w:rsidP="00150F6E">
      <w:r>
        <w:separator/>
      </w:r>
    </w:p>
  </w:endnote>
  <w:endnote w:type="continuationSeparator" w:id="1">
    <w:p w:rsidR="008C276D" w:rsidRDefault="008C276D" w:rsidP="00150F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D9" w:rsidRDefault="004568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D9" w:rsidRDefault="004568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D9" w:rsidRDefault="00456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76D" w:rsidRDefault="008C276D" w:rsidP="00150F6E">
      <w:r>
        <w:separator/>
      </w:r>
    </w:p>
  </w:footnote>
  <w:footnote w:type="continuationSeparator" w:id="1">
    <w:p w:rsidR="008C276D" w:rsidRDefault="008C276D" w:rsidP="00150F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96" o:spid="_x0000_s2092" type="#_x0000_t75" style="position:absolute;margin-left:0;margin-top:0;width:439.5pt;height:433.65pt;z-index:-25164492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5" o:spid="_x0000_s2101" type="#_x0000_t75" style="position:absolute;margin-left:0;margin-top:0;width:439.5pt;height:433.65pt;z-index:-25163571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BodyText"/>
      <w:spacing w:line="14" w:lineRule="auto"/>
      <w:rPr>
        <w:sz w:val="20"/>
      </w:rPr>
    </w:pPr>
    <w:r w:rsidRPr="00103C5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6" o:spid="_x0000_s2102" type="#_x0000_t75" style="position:absolute;margin-left:0;margin-top:0;width:439.5pt;height:433.65pt;z-index:-251634688;mso-position-horizontal:center;mso-position-horizontal-relative:margin;mso-position-vertical:center;mso-position-vertical-relative:margin" o:allowincell="f">
          <v:imagedata r:id="rId1" o:title="images" gain="19661f" blacklevel="22938f"/>
          <w10:wrap anchorx="margin" anchory="margin"/>
        </v:shape>
      </w:pict>
    </w:r>
    <w:r w:rsidRPr="00103C58">
      <w:rPr>
        <w:noProof/>
        <w:sz w:val="20"/>
        <w:lang w:val="en-US"/>
      </w:rPr>
      <w:pict>
        <v:shapetype id="_x0000_t202" coordsize="21600,21600" o:spt="202" path="m,l,21600r21600,l21600,xe">
          <v:stroke joinstyle="miter"/>
          <v:path gradientshapeok="t" o:connecttype="rect"/>
        </v:shapetype>
        <v:shape id="Textbox 35" o:spid="_x0000_s2115" type="#_x0000_t202" style="position:absolute;margin-left:498.3pt;margin-top:37.15pt;width:13.3pt;height:13.05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" filled="f" stroked="f">
          <v:path arrowok="t"/>
          <v:textbox inset="0,0,0,0">
            <w:txbxContent>
              <w:p w:rsidR="00C85F3B" w:rsidRDefault="00C85F3B">
                <w:pPr>
                  <w:spacing w:line="245" w:lineRule="exact"/>
                  <w:ind w:left="20"/>
                  <w:rPr>
                    <w:rFonts w:ascii="Calibri"/>
                  </w:rPr>
                </w:pPr>
                <w:r>
                  <w:rPr>
                    <w:rFonts w:ascii="Calibri"/>
                    <w:spacing w:val="-5"/>
                  </w:rPr>
                  <w:t>30</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4" o:spid="_x0000_s2100" type="#_x0000_t75" style="position:absolute;margin-left:0;margin-top:0;width:439.5pt;height:433.65pt;z-index:-25163673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8" o:spid="_x0000_s2104" type="#_x0000_t75" style="position:absolute;margin-left:0;margin-top:0;width:439.5pt;height:433.65pt;z-index:-25163264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BodyText"/>
      <w:spacing w:line="14" w:lineRule="auto"/>
      <w:rPr>
        <w:sz w:val="20"/>
      </w:rPr>
    </w:pPr>
    <w:r w:rsidRPr="00103C5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9" o:spid="_x0000_s2105" type="#_x0000_t75" style="position:absolute;margin-left:0;margin-top:0;width:439.5pt;height:433.65pt;z-index:-251631616;mso-position-horizontal:center;mso-position-horizontal-relative:margin;mso-position-vertical:center;mso-position-vertical-relative:margin" o:allowincell="f">
          <v:imagedata r:id="rId1" o:title="images" gain="19661f" blacklevel="22938f"/>
          <w10:wrap anchorx="margin" anchory="margin"/>
        </v:shape>
      </w:pict>
    </w:r>
    <w:r w:rsidRPr="00103C58">
      <w:rPr>
        <w:noProof/>
        <w:sz w:val="20"/>
        <w:lang w:val="en-US"/>
      </w:rPr>
      <w:pict>
        <v:shapetype id="_x0000_t202" coordsize="21600,21600" o:spt="202" path="m,l,21600r21600,l21600,xe">
          <v:stroke joinstyle="miter"/>
          <v:path gradientshapeok="t" o:connecttype="rect"/>
        </v:shapetype>
        <v:shape id="Textbox 37" o:spid="_x0000_s2114" type="#_x0000_t202" style="position:absolute;margin-left:498.3pt;margin-top:37.15pt;width:16.3pt;height:13.05pt;z-index:-251649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" filled="f" stroked="f">
          <v:path arrowok="t"/>
          <v:textbox inset="0,0,0,0">
            <w:txbxContent>
              <w:p w:rsidR="00C85F3B" w:rsidRDefault="00C85F3B">
                <w:pPr>
                  <w:spacing w:line="245" w:lineRule="exact"/>
                  <w:ind w:left="20"/>
                  <w:rPr>
                    <w:rFonts w:ascii="Calibri"/>
                  </w:rPr>
                </w:pPr>
                <w:r>
                  <w:rPr>
                    <w:rFonts w:ascii="Calibri"/>
                    <w:spacing w:val="-5"/>
                  </w:rPr>
                  <w:t>3</w:t>
                </w:r>
                <w:r w:rsidR="00103C58">
                  <w:rPr>
                    <w:rFonts w:ascii="Calibri"/>
                    <w:spacing w:val="-5"/>
                  </w:rPr>
                  <w:fldChar w:fldCharType="begin"/>
                </w:r>
                <w:r>
                  <w:rPr>
                    <w:rFonts w:ascii="Calibri"/>
                    <w:spacing w:val="-5"/>
                  </w:rPr>
                  <w:instrText xml:space="preserve"> PAGE </w:instrText>
                </w:r>
                <w:r w:rsidR="00103C58">
                  <w:rPr>
                    <w:rFonts w:ascii="Calibri"/>
                    <w:spacing w:val="-5"/>
                  </w:rPr>
                  <w:fldChar w:fldCharType="separate"/>
                </w:r>
                <w:r w:rsidR="004568D9">
                  <w:rPr>
                    <w:rFonts w:ascii="Calibri"/>
                    <w:noProof/>
                    <w:spacing w:val="-5"/>
                  </w:rPr>
                  <w:t>9</w:t>
                </w:r>
                <w:r w:rsidR="00103C58">
                  <w:rPr>
                    <w:rFonts w:ascii="Calibri"/>
                    <w:spacing w:val="-5"/>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7" o:spid="_x0000_s2103" type="#_x0000_t75" style="position:absolute;margin-left:0;margin-top:0;width:439.5pt;height:433.65pt;z-index:-25163366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11" o:spid="_x0000_s2107" type="#_x0000_t75" style="position:absolute;margin-left:0;margin-top:0;width:439.5pt;height:433.65pt;z-index:-2516295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BodyText"/>
      <w:spacing w:line="14" w:lineRule="auto"/>
      <w:rPr>
        <w:sz w:val="20"/>
      </w:rPr>
    </w:pPr>
    <w:r w:rsidRPr="00103C5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12" o:spid="_x0000_s2108" type="#_x0000_t75" style="position:absolute;margin-left:0;margin-top:0;width:439.5pt;height:433.65pt;z-index:-251628544;mso-position-horizontal:center;mso-position-horizontal-relative:margin;mso-position-vertical:center;mso-position-vertical-relative:margin" o:allowincell="f">
          <v:imagedata r:id="rId1" o:title="images" gain="19661f" blacklevel="22938f"/>
          <w10:wrap anchorx="margin" anchory="margin"/>
        </v:shape>
      </w:pict>
    </w:r>
    <w:r w:rsidRPr="00103C58">
      <w:rPr>
        <w:noProof/>
        <w:sz w:val="20"/>
        <w:lang w:val="en-US"/>
      </w:rPr>
      <w:pict>
        <v:shapetype id="_x0000_t202" coordsize="21600,21600" o:spt="202" path="m,l,21600r21600,l21600,xe">
          <v:stroke joinstyle="miter"/>
          <v:path gradientshapeok="t" o:connecttype="rect"/>
        </v:shapetype>
        <v:shape id="Textbox 43" o:spid="_x0000_s2113" type="#_x0000_t202" style="position:absolute;margin-left:498.3pt;margin-top:37.15pt;width:13.3pt;height:13.05pt;z-index:-251648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" filled="f" stroked="f">
          <v:path arrowok="t"/>
          <v:textbox inset="0,0,0,0">
            <w:txbxContent>
              <w:p w:rsidR="00C85F3B" w:rsidRDefault="00C85F3B">
                <w:pPr>
                  <w:spacing w:line="245" w:lineRule="exact"/>
                  <w:ind w:left="20"/>
                  <w:rPr>
                    <w:rFonts w:ascii="Calibri"/>
                  </w:rPr>
                </w:pPr>
                <w:r>
                  <w:rPr>
                    <w:rFonts w:ascii="Calibri"/>
                    <w:spacing w:val="-5"/>
                  </w:rPr>
                  <w:t>40</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10" o:spid="_x0000_s2106" type="#_x0000_t75" style="position:absolute;margin-left:0;margin-top:0;width:439.5pt;height:433.65pt;z-index:-2516305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14" o:spid="_x0000_s2110" type="#_x0000_t75" style="position:absolute;margin-left:0;margin-top:0;width:439.5pt;height:433.65pt;z-index:-2516264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D9" w:rsidRPr="005C15B4" w:rsidRDefault="004568D9" w:rsidP="004568D9">
    <w:pPr>
      <w:pStyle w:val="Header"/>
      <w:rPr>
        <w:lang w:val="id-ID"/>
      </w:rPr>
    </w:pPr>
    <w:r w:rsidRPr="005C15B4">
      <w:rPr>
        <w:noProof/>
        <w:sz w:val="20"/>
        <w:szCs w:val="24"/>
        <w:lang w:val="en-US"/>
      </w:rPr>
      <w:t>PUBLISH:</w:t>
    </w:r>
    <w:r>
      <w:rPr>
        <w:noProof/>
        <w:sz w:val="20"/>
        <w:szCs w:val="24"/>
        <w:lang w:val="id-ID"/>
      </w:rPr>
      <w:t xml:space="preserve"> 26/11/2025 14:47:01</w:t>
    </w:r>
  </w:p>
  <w:p w:rsidR="00C85F3B" w:rsidRDefault="00103C58">
    <w:pPr>
      <w:pStyle w:val="BodyText"/>
      <w:spacing w:line="14" w:lineRule="auto"/>
      <w:rPr>
        <w:sz w:val="2"/>
      </w:rPr>
    </w:pPr>
    <w:r w:rsidRPr="00103C58">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97" o:spid="_x0000_s2093" type="#_x0000_t75" style="position:absolute;margin-left:0;margin-top:0;width:439.5pt;height:433.65pt;z-index:-25164390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BodyText"/>
      <w:spacing w:line="14" w:lineRule="auto"/>
      <w:rPr>
        <w:sz w:val="20"/>
      </w:rPr>
    </w:pPr>
    <w:r w:rsidRPr="00103C5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15" o:spid="_x0000_s2111" type="#_x0000_t75" style="position:absolute;margin-left:0;margin-top:0;width:439.5pt;height:433.65pt;z-index:-251625472;mso-position-horizontal:center;mso-position-horizontal-relative:margin;mso-position-vertical:center;mso-position-vertical-relative:margin" o:allowincell="f">
          <v:imagedata r:id="rId1" o:title="images" gain="19661f" blacklevel="22938f"/>
          <w10:wrap anchorx="margin" anchory="margin"/>
        </v:shape>
      </w:pict>
    </w:r>
    <w:r w:rsidRPr="00103C58">
      <w:rPr>
        <w:noProof/>
        <w:sz w:val="20"/>
        <w:lang w:val="en-US"/>
      </w:rPr>
      <w:pict>
        <v:shapetype id="_x0000_t202" coordsize="21600,21600" o:spt="202" path="m,l,21600r21600,l21600,xe">
          <v:stroke joinstyle="miter"/>
          <v:path gradientshapeok="t" o:connecttype="rect"/>
        </v:shapetype>
        <v:shape id="Textbox 45" o:spid="_x0000_s2112" type="#_x0000_t202" style="position:absolute;margin-left:498.3pt;margin-top:37.15pt;width:16.3pt;height:13.05pt;z-index:-251646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" filled="f" stroked="f">
          <v:path arrowok="t"/>
          <v:textbox inset="0,0,0,0">
            <w:txbxContent>
              <w:p w:rsidR="00C85F3B" w:rsidRDefault="00C85F3B">
                <w:pPr>
                  <w:spacing w:line="245" w:lineRule="exact"/>
                  <w:ind w:left="20"/>
                  <w:rPr>
                    <w:rFonts w:ascii="Calibri"/>
                  </w:rPr>
                </w:pPr>
                <w:r>
                  <w:rPr>
                    <w:rFonts w:ascii="Calibri"/>
                    <w:spacing w:val="-5"/>
                  </w:rPr>
                  <w:t>4</w:t>
                </w:r>
                <w:r w:rsidR="00103C58">
                  <w:rPr>
                    <w:rFonts w:ascii="Calibri"/>
                    <w:spacing w:val="-5"/>
                  </w:rPr>
                  <w:fldChar w:fldCharType="begin"/>
                </w:r>
                <w:r>
                  <w:rPr>
                    <w:rFonts w:ascii="Calibri"/>
                    <w:spacing w:val="-5"/>
                  </w:rPr>
                  <w:instrText xml:space="preserve"> PAGE </w:instrText>
                </w:r>
                <w:r w:rsidR="00103C58">
                  <w:rPr>
                    <w:rFonts w:ascii="Calibri"/>
                    <w:spacing w:val="-5"/>
                  </w:rPr>
                  <w:fldChar w:fldCharType="separate"/>
                </w:r>
                <w:r w:rsidR="004568D9">
                  <w:rPr>
                    <w:rFonts w:ascii="Calibri"/>
                    <w:noProof/>
                    <w:spacing w:val="-5"/>
                  </w:rPr>
                  <w:t>5</w:t>
                </w:r>
                <w:r w:rsidR="00103C58">
                  <w:rPr>
                    <w:rFonts w:ascii="Calibri"/>
                    <w:spacing w:val="-5"/>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13" o:spid="_x0000_s2109" type="#_x0000_t75" style="position:absolute;margin-left:0;margin-top:0;width:439.5pt;height:433.65pt;z-index:-2516275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7A"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45" o:spid="_x0000_s2050" type="#_x0000_t75" style="position:absolute;margin-left:0;margin-top:0;width:439.5pt;height:433.6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96" w:rsidRDefault="00103C58">
    <w:pPr>
      <w:pStyle w:val="BodyText"/>
      <w:spacing w:line="14" w:lineRule="auto"/>
      <w:rPr>
        <w:sz w:val="20"/>
      </w:rPr>
    </w:pPr>
    <w:r w:rsidRPr="00103C5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46" o:spid="_x0000_s2051" type="#_x0000_t75" style="position:absolute;margin-left:0;margin-top:0;width:439.5pt;height:433.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17A"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44" o:spid="_x0000_s2049" type="#_x0000_t75" style="position:absolute;margin-left:0;margin-top:0;width:439.5pt;height:433.6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95" o:spid="_x0000_s2091" type="#_x0000_t75" style="position:absolute;margin-left:0;margin-top:0;width:439.5pt;height:433.65pt;z-index:-25164595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99" o:spid="_x0000_s2095" type="#_x0000_t75" style="position:absolute;margin-left:0;margin-top:0;width:439.5pt;height:433.65pt;z-index:-25164185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D9" w:rsidRPr="005C15B4" w:rsidRDefault="004568D9" w:rsidP="004568D9">
    <w:pPr>
      <w:pStyle w:val="Header"/>
      <w:rPr>
        <w:lang w:val="id-ID"/>
      </w:rPr>
    </w:pPr>
    <w:r w:rsidRPr="005C15B4">
      <w:rPr>
        <w:noProof/>
        <w:sz w:val="20"/>
        <w:szCs w:val="24"/>
        <w:lang w:val="en-US"/>
      </w:rPr>
      <w:t>PUBLISH:</w:t>
    </w:r>
    <w:r>
      <w:rPr>
        <w:noProof/>
        <w:sz w:val="20"/>
        <w:szCs w:val="24"/>
        <w:lang w:val="id-ID"/>
      </w:rPr>
      <w:t xml:space="preserve"> 26/11/2025 14:47:01</w:t>
    </w:r>
  </w:p>
  <w:p w:rsidR="00C85F3B" w:rsidRDefault="00103C58">
    <w:pPr>
      <w:pStyle w:val="BodyText"/>
      <w:spacing w:line="14" w:lineRule="auto"/>
      <w:rPr>
        <w:sz w:val="20"/>
      </w:rPr>
    </w:pPr>
    <w:r w:rsidRPr="00103C5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0" o:spid="_x0000_s2096" type="#_x0000_t75" style="position:absolute;margin-left:0;margin-top:0;width:439.5pt;height:433.65pt;z-index:-251640832;mso-position-horizontal:center;mso-position-horizontal-relative:margin;mso-position-vertical:center;mso-position-vertical-relative:margin" o:allowincell="f">
          <v:imagedata r:id="rId1" o:title="images" gain="19661f" blacklevel="22938f"/>
          <w10:wrap anchorx="margin" anchory="margin"/>
        </v:shape>
      </w:pict>
    </w:r>
    <w:r w:rsidRPr="00103C58">
      <w:rPr>
        <w:noProof/>
        <w:sz w:val="20"/>
        <w:lang w:val="en-US"/>
      </w:rPr>
      <w:pict>
        <v:shapetype id="_x0000_t202" coordsize="21600,21600" o:spt="202" path="m,l,21600r21600,l21600,xe">
          <v:stroke joinstyle="miter"/>
          <v:path gradientshapeok="t" o:connecttype="rect"/>
        </v:shapetype>
        <v:shape id="Textbox 24" o:spid="_x0000_s2117" type="#_x0000_t202" style="position:absolute;margin-left:498.3pt;margin-top:37.15pt;width:13.3pt;height:13.0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" filled="f" stroked="f">
          <v:path arrowok="t"/>
          <v:textbox inset="0,0,0,0">
            <w:txbxContent>
              <w:p w:rsidR="00C85F3B" w:rsidRDefault="00C85F3B">
                <w:pPr>
                  <w:spacing w:line="245" w:lineRule="exact"/>
                  <w:ind w:left="20"/>
                  <w:rPr>
                    <w:rFonts w:ascii="Calibri"/>
                  </w:rPr>
                </w:pPr>
                <w:r>
                  <w:rPr>
                    <w:rFonts w:ascii="Calibri"/>
                    <w:spacing w:val="-5"/>
                  </w:rPr>
                  <w:t>20</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198" o:spid="_x0000_s2094" type="#_x0000_t75" style="position:absolute;margin-left:0;margin-top:0;width:439.5pt;height:433.65pt;z-index:-25164288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2" o:spid="_x0000_s2098" type="#_x0000_t75" style="position:absolute;margin-left:0;margin-top:0;width:439.5pt;height:433.65pt;z-index:-25163878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D9" w:rsidRPr="005C15B4" w:rsidRDefault="004568D9" w:rsidP="004568D9">
    <w:pPr>
      <w:pStyle w:val="Header"/>
      <w:rPr>
        <w:lang w:val="id-ID"/>
      </w:rPr>
    </w:pPr>
    <w:r w:rsidRPr="005C15B4">
      <w:rPr>
        <w:noProof/>
        <w:sz w:val="20"/>
        <w:szCs w:val="24"/>
        <w:lang w:val="en-US"/>
      </w:rPr>
      <w:t>PUBLISH:</w:t>
    </w:r>
    <w:r>
      <w:rPr>
        <w:noProof/>
        <w:sz w:val="20"/>
        <w:szCs w:val="24"/>
        <w:lang w:val="id-ID"/>
      </w:rPr>
      <w:t xml:space="preserve"> 26/11/2025 14:47:01</w:t>
    </w:r>
  </w:p>
  <w:p w:rsidR="00C85F3B" w:rsidRDefault="00103C58">
    <w:pPr>
      <w:pStyle w:val="BodyText"/>
      <w:spacing w:line="14" w:lineRule="auto"/>
      <w:rPr>
        <w:sz w:val="20"/>
      </w:rPr>
    </w:pPr>
    <w:r w:rsidRPr="00103C5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3" o:spid="_x0000_s2099" type="#_x0000_t75" style="position:absolute;margin-left:0;margin-top:0;width:439.5pt;height:433.65pt;z-index:-251637760;mso-position-horizontal:center;mso-position-horizontal-relative:margin;mso-position-vertical:center;mso-position-vertical-relative:margin" o:allowincell="f">
          <v:imagedata r:id="rId1" o:title="images" gain="19661f" blacklevel="22938f"/>
          <w10:wrap anchorx="margin" anchory="margin"/>
        </v:shape>
      </w:pict>
    </w:r>
    <w:r w:rsidRPr="00103C58">
      <w:rPr>
        <w:noProof/>
        <w:sz w:val="20"/>
        <w:lang w:val="en-US"/>
      </w:rPr>
      <w:pict>
        <v:shapetype id="_x0000_t202" coordsize="21600,21600" o:spt="202" path="m,l,21600r21600,l21600,xe">
          <v:stroke joinstyle="miter"/>
          <v:path gradientshapeok="t" o:connecttype="rect"/>
        </v:shapetype>
        <v:shape id="Textbox 26" o:spid="_x0000_s2116" type="#_x0000_t202" style="position:absolute;margin-left:498.3pt;margin-top:37.15pt;width:16.3pt;height:13.05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" filled="f" stroked="f">
          <v:path arrowok="t"/>
          <v:textbox inset="0,0,0,0">
            <w:txbxContent>
              <w:p w:rsidR="00C85F3B" w:rsidRDefault="00C85F3B">
                <w:pPr>
                  <w:spacing w:line="245" w:lineRule="exact"/>
                  <w:ind w:left="20"/>
                  <w:rPr>
                    <w:rFonts w:ascii="Calibri"/>
                  </w:rPr>
                </w:pPr>
                <w:r>
                  <w:rPr>
                    <w:rFonts w:ascii="Calibri"/>
                    <w:spacing w:val="-5"/>
                  </w:rPr>
                  <w:t>2</w:t>
                </w:r>
                <w:r w:rsidR="00103C58">
                  <w:rPr>
                    <w:rFonts w:ascii="Calibri"/>
                    <w:spacing w:val="-5"/>
                  </w:rPr>
                  <w:fldChar w:fldCharType="begin"/>
                </w:r>
                <w:r>
                  <w:rPr>
                    <w:rFonts w:ascii="Calibri"/>
                    <w:spacing w:val="-5"/>
                  </w:rPr>
                  <w:instrText xml:space="preserve"> PAGE </w:instrText>
                </w:r>
                <w:r w:rsidR="00103C58">
                  <w:rPr>
                    <w:rFonts w:ascii="Calibri"/>
                    <w:spacing w:val="-5"/>
                  </w:rPr>
                  <w:fldChar w:fldCharType="separate"/>
                </w:r>
                <w:r w:rsidR="004568D9">
                  <w:rPr>
                    <w:rFonts w:ascii="Calibri"/>
                    <w:noProof/>
                    <w:spacing w:val="-5"/>
                  </w:rPr>
                  <w:t>9</w:t>
                </w:r>
                <w:r w:rsidR="00103C58">
                  <w:rPr>
                    <w:rFonts w:ascii="Calibri"/>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F3B" w:rsidRDefault="00103C58">
    <w:pPr>
      <w:pStyle w:val="Header"/>
    </w:pPr>
    <w:r w:rsidRPr="00103C5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2201" o:spid="_x0000_s2097" type="#_x0000_t75" style="position:absolute;margin-left:0;margin-top:0;width:439.5pt;height:433.65pt;z-index:-251639808;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EC5"/>
    <w:multiLevelType w:val="hybridMultilevel"/>
    <w:tmpl w:val="60CE5D5A"/>
    <w:lvl w:ilvl="0" w:tplc="AEF8E58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49AEF2B8">
      <w:numFmt w:val="bullet"/>
      <w:lvlText w:val="•"/>
      <w:lvlJc w:val="left"/>
      <w:pPr>
        <w:ind w:left="2031" w:hanging="360"/>
      </w:pPr>
      <w:rPr>
        <w:rFonts w:hint="default"/>
        <w:lang w:eastAsia="en-US" w:bidi="ar-SA"/>
      </w:rPr>
    </w:lvl>
    <w:lvl w:ilvl="2" w:tplc="0470A3FE">
      <w:numFmt w:val="bullet"/>
      <w:lvlText w:val="•"/>
      <w:lvlJc w:val="left"/>
      <w:pPr>
        <w:ind w:left="2782" w:hanging="360"/>
      </w:pPr>
      <w:rPr>
        <w:rFonts w:hint="default"/>
        <w:lang w:eastAsia="en-US" w:bidi="ar-SA"/>
      </w:rPr>
    </w:lvl>
    <w:lvl w:ilvl="3" w:tplc="DF22CBD2">
      <w:numFmt w:val="bullet"/>
      <w:lvlText w:val="•"/>
      <w:lvlJc w:val="left"/>
      <w:pPr>
        <w:ind w:left="3533" w:hanging="360"/>
      </w:pPr>
      <w:rPr>
        <w:rFonts w:hint="default"/>
        <w:lang w:eastAsia="en-US" w:bidi="ar-SA"/>
      </w:rPr>
    </w:lvl>
    <w:lvl w:ilvl="4" w:tplc="EF761B7C">
      <w:numFmt w:val="bullet"/>
      <w:lvlText w:val="•"/>
      <w:lvlJc w:val="left"/>
      <w:pPr>
        <w:ind w:left="4284" w:hanging="360"/>
      </w:pPr>
      <w:rPr>
        <w:rFonts w:hint="default"/>
        <w:lang w:eastAsia="en-US" w:bidi="ar-SA"/>
      </w:rPr>
    </w:lvl>
    <w:lvl w:ilvl="5" w:tplc="AF7CAD2A">
      <w:numFmt w:val="bullet"/>
      <w:lvlText w:val="•"/>
      <w:lvlJc w:val="left"/>
      <w:pPr>
        <w:ind w:left="5035" w:hanging="360"/>
      </w:pPr>
      <w:rPr>
        <w:rFonts w:hint="default"/>
        <w:lang w:eastAsia="en-US" w:bidi="ar-SA"/>
      </w:rPr>
    </w:lvl>
    <w:lvl w:ilvl="6" w:tplc="D8549FB6">
      <w:numFmt w:val="bullet"/>
      <w:lvlText w:val="•"/>
      <w:lvlJc w:val="left"/>
      <w:pPr>
        <w:ind w:left="5787" w:hanging="360"/>
      </w:pPr>
      <w:rPr>
        <w:rFonts w:hint="default"/>
        <w:lang w:eastAsia="en-US" w:bidi="ar-SA"/>
      </w:rPr>
    </w:lvl>
    <w:lvl w:ilvl="7" w:tplc="8196D1D2">
      <w:numFmt w:val="bullet"/>
      <w:lvlText w:val="•"/>
      <w:lvlJc w:val="left"/>
      <w:pPr>
        <w:ind w:left="6538" w:hanging="360"/>
      </w:pPr>
      <w:rPr>
        <w:rFonts w:hint="default"/>
        <w:lang w:eastAsia="en-US" w:bidi="ar-SA"/>
      </w:rPr>
    </w:lvl>
    <w:lvl w:ilvl="8" w:tplc="2178836E">
      <w:numFmt w:val="bullet"/>
      <w:lvlText w:val="•"/>
      <w:lvlJc w:val="left"/>
      <w:pPr>
        <w:ind w:left="7289" w:hanging="360"/>
      </w:pPr>
      <w:rPr>
        <w:rFonts w:hint="default"/>
        <w:lang w:eastAsia="en-US" w:bidi="ar-SA"/>
      </w:rPr>
    </w:lvl>
  </w:abstractNum>
  <w:abstractNum w:abstractNumId="1">
    <w:nsid w:val="0C6E1A37"/>
    <w:multiLevelType w:val="hybridMultilevel"/>
    <w:tmpl w:val="A93879A4"/>
    <w:lvl w:ilvl="0" w:tplc="FFC48D24">
      <w:start w:val="1"/>
      <w:numFmt w:val="upperLetter"/>
      <w:lvlText w:val="%1."/>
      <w:lvlJc w:val="left"/>
      <w:pPr>
        <w:ind w:left="1288" w:hanging="360"/>
        <w:jc w:val="left"/>
      </w:pPr>
      <w:rPr>
        <w:rFonts w:hint="default"/>
        <w:spacing w:val="-1"/>
        <w:w w:val="100"/>
        <w:lang w:eastAsia="en-US" w:bidi="ar-SA"/>
      </w:rPr>
    </w:lvl>
    <w:lvl w:ilvl="1" w:tplc="38DCC0B8">
      <w:numFmt w:val="bullet"/>
      <w:lvlText w:val="•"/>
      <w:lvlJc w:val="left"/>
      <w:pPr>
        <w:ind w:left="2031" w:hanging="360"/>
      </w:pPr>
      <w:rPr>
        <w:rFonts w:hint="default"/>
        <w:lang w:eastAsia="en-US" w:bidi="ar-SA"/>
      </w:rPr>
    </w:lvl>
    <w:lvl w:ilvl="2" w:tplc="CD46B674">
      <w:numFmt w:val="bullet"/>
      <w:lvlText w:val="•"/>
      <w:lvlJc w:val="left"/>
      <w:pPr>
        <w:ind w:left="2782" w:hanging="360"/>
      </w:pPr>
      <w:rPr>
        <w:rFonts w:hint="default"/>
        <w:lang w:eastAsia="en-US" w:bidi="ar-SA"/>
      </w:rPr>
    </w:lvl>
    <w:lvl w:ilvl="3" w:tplc="12B2A172">
      <w:numFmt w:val="bullet"/>
      <w:lvlText w:val="•"/>
      <w:lvlJc w:val="left"/>
      <w:pPr>
        <w:ind w:left="3533" w:hanging="360"/>
      </w:pPr>
      <w:rPr>
        <w:rFonts w:hint="default"/>
        <w:lang w:eastAsia="en-US" w:bidi="ar-SA"/>
      </w:rPr>
    </w:lvl>
    <w:lvl w:ilvl="4" w:tplc="152C78D4">
      <w:numFmt w:val="bullet"/>
      <w:lvlText w:val="•"/>
      <w:lvlJc w:val="left"/>
      <w:pPr>
        <w:ind w:left="4284" w:hanging="360"/>
      </w:pPr>
      <w:rPr>
        <w:rFonts w:hint="default"/>
        <w:lang w:eastAsia="en-US" w:bidi="ar-SA"/>
      </w:rPr>
    </w:lvl>
    <w:lvl w:ilvl="5" w:tplc="C7188D12">
      <w:numFmt w:val="bullet"/>
      <w:lvlText w:val="•"/>
      <w:lvlJc w:val="left"/>
      <w:pPr>
        <w:ind w:left="5035" w:hanging="360"/>
      </w:pPr>
      <w:rPr>
        <w:rFonts w:hint="default"/>
        <w:lang w:eastAsia="en-US" w:bidi="ar-SA"/>
      </w:rPr>
    </w:lvl>
    <w:lvl w:ilvl="6" w:tplc="92AA1E8A">
      <w:numFmt w:val="bullet"/>
      <w:lvlText w:val="•"/>
      <w:lvlJc w:val="left"/>
      <w:pPr>
        <w:ind w:left="5787" w:hanging="360"/>
      </w:pPr>
      <w:rPr>
        <w:rFonts w:hint="default"/>
        <w:lang w:eastAsia="en-US" w:bidi="ar-SA"/>
      </w:rPr>
    </w:lvl>
    <w:lvl w:ilvl="7" w:tplc="FA147B32">
      <w:numFmt w:val="bullet"/>
      <w:lvlText w:val="•"/>
      <w:lvlJc w:val="left"/>
      <w:pPr>
        <w:ind w:left="6538" w:hanging="360"/>
      </w:pPr>
      <w:rPr>
        <w:rFonts w:hint="default"/>
        <w:lang w:eastAsia="en-US" w:bidi="ar-SA"/>
      </w:rPr>
    </w:lvl>
    <w:lvl w:ilvl="8" w:tplc="B0E494DE">
      <w:numFmt w:val="bullet"/>
      <w:lvlText w:val="•"/>
      <w:lvlJc w:val="left"/>
      <w:pPr>
        <w:ind w:left="7289" w:hanging="360"/>
      </w:pPr>
      <w:rPr>
        <w:rFonts w:hint="default"/>
        <w:lang w:eastAsia="en-US" w:bidi="ar-SA"/>
      </w:rPr>
    </w:lvl>
  </w:abstractNum>
  <w:abstractNum w:abstractNumId="2">
    <w:nsid w:val="10147863"/>
    <w:multiLevelType w:val="hybridMultilevel"/>
    <w:tmpl w:val="736C8D22"/>
    <w:lvl w:ilvl="0" w:tplc="E1D2B7F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3"/>
        <w:w w:val="100"/>
        <w:sz w:val="24"/>
        <w:szCs w:val="24"/>
        <w:lang w:eastAsia="en-US" w:bidi="ar-SA"/>
      </w:rPr>
    </w:lvl>
    <w:lvl w:ilvl="1" w:tplc="628C3424">
      <w:numFmt w:val="bullet"/>
      <w:lvlText w:val="•"/>
      <w:lvlJc w:val="left"/>
      <w:pPr>
        <w:ind w:left="2031" w:hanging="360"/>
      </w:pPr>
      <w:rPr>
        <w:rFonts w:hint="default"/>
        <w:lang w:eastAsia="en-US" w:bidi="ar-SA"/>
      </w:rPr>
    </w:lvl>
    <w:lvl w:ilvl="2" w:tplc="A8CACE6A">
      <w:numFmt w:val="bullet"/>
      <w:lvlText w:val="•"/>
      <w:lvlJc w:val="left"/>
      <w:pPr>
        <w:ind w:left="2782" w:hanging="360"/>
      </w:pPr>
      <w:rPr>
        <w:rFonts w:hint="default"/>
        <w:lang w:eastAsia="en-US" w:bidi="ar-SA"/>
      </w:rPr>
    </w:lvl>
    <w:lvl w:ilvl="3" w:tplc="76DE8ABC">
      <w:numFmt w:val="bullet"/>
      <w:lvlText w:val="•"/>
      <w:lvlJc w:val="left"/>
      <w:pPr>
        <w:ind w:left="3533" w:hanging="360"/>
      </w:pPr>
      <w:rPr>
        <w:rFonts w:hint="default"/>
        <w:lang w:eastAsia="en-US" w:bidi="ar-SA"/>
      </w:rPr>
    </w:lvl>
    <w:lvl w:ilvl="4" w:tplc="B692A3B2">
      <w:numFmt w:val="bullet"/>
      <w:lvlText w:val="•"/>
      <w:lvlJc w:val="left"/>
      <w:pPr>
        <w:ind w:left="4284" w:hanging="360"/>
      </w:pPr>
      <w:rPr>
        <w:rFonts w:hint="default"/>
        <w:lang w:eastAsia="en-US" w:bidi="ar-SA"/>
      </w:rPr>
    </w:lvl>
    <w:lvl w:ilvl="5" w:tplc="55E6F454">
      <w:numFmt w:val="bullet"/>
      <w:lvlText w:val="•"/>
      <w:lvlJc w:val="left"/>
      <w:pPr>
        <w:ind w:left="5035" w:hanging="360"/>
      </w:pPr>
      <w:rPr>
        <w:rFonts w:hint="default"/>
        <w:lang w:eastAsia="en-US" w:bidi="ar-SA"/>
      </w:rPr>
    </w:lvl>
    <w:lvl w:ilvl="6" w:tplc="C436CEC2">
      <w:numFmt w:val="bullet"/>
      <w:lvlText w:val="•"/>
      <w:lvlJc w:val="left"/>
      <w:pPr>
        <w:ind w:left="5787" w:hanging="360"/>
      </w:pPr>
      <w:rPr>
        <w:rFonts w:hint="default"/>
        <w:lang w:eastAsia="en-US" w:bidi="ar-SA"/>
      </w:rPr>
    </w:lvl>
    <w:lvl w:ilvl="7" w:tplc="7CF2F542">
      <w:numFmt w:val="bullet"/>
      <w:lvlText w:val="•"/>
      <w:lvlJc w:val="left"/>
      <w:pPr>
        <w:ind w:left="6538" w:hanging="360"/>
      </w:pPr>
      <w:rPr>
        <w:rFonts w:hint="default"/>
        <w:lang w:eastAsia="en-US" w:bidi="ar-SA"/>
      </w:rPr>
    </w:lvl>
    <w:lvl w:ilvl="8" w:tplc="896218BA">
      <w:numFmt w:val="bullet"/>
      <w:lvlText w:val="•"/>
      <w:lvlJc w:val="left"/>
      <w:pPr>
        <w:ind w:left="7289" w:hanging="360"/>
      </w:pPr>
      <w:rPr>
        <w:rFonts w:hint="default"/>
        <w:lang w:eastAsia="en-US" w:bidi="ar-SA"/>
      </w:rPr>
    </w:lvl>
  </w:abstractNum>
  <w:abstractNum w:abstractNumId="3">
    <w:nsid w:val="18F3585F"/>
    <w:multiLevelType w:val="hybridMultilevel"/>
    <w:tmpl w:val="0C740E2A"/>
    <w:lvl w:ilvl="0" w:tplc="B06231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56C49E6">
      <w:numFmt w:val="bullet"/>
      <w:lvlText w:val="•"/>
      <w:lvlJc w:val="left"/>
      <w:pPr>
        <w:ind w:left="2031" w:hanging="360"/>
      </w:pPr>
      <w:rPr>
        <w:rFonts w:hint="default"/>
        <w:lang w:eastAsia="en-US" w:bidi="ar-SA"/>
      </w:rPr>
    </w:lvl>
    <w:lvl w:ilvl="2" w:tplc="704A4708">
      <w:numFmt w:val="bullet"/>
      <w:lvlText w:val="•"/>
      <w:lvlJc w:val="left"/>
      <w:pPr>
        <w:ind w:left="2782" w:hanging="360"/>
      </w:pPr>
      <w:rPr>
        <w:rFonts w:hint="default"/>
        <w:lang w:eastAsia="en-US" w:bidi="ar-SA"/>
      </w:rPr>
    </w:lvl>
    <w:lvl w:ilvl="3" w:tplc="695425C4">
      <w:numFmt w:val="bullet"/>
      <w:lvlText w:val="•"/>
      <w:lvlJc w:val="left"/>
      <w:pPr>
        <w:ind w:left="3533" w:hanging="360"/>
      </w:pPr>
      <w:rPr>
        <w:rFonts w:hint="default"/>
        <w:lang w:eastAsia="en-US" w:bidi="ar-SA"/>
      </w:rPr>
    </w:lvl>
    <w:lvl w:ilvl="4" w:tplc="24BCBC2C">
      <w:numFmt w:val="bullet"/>
      <w:lvlText w:val="•"/>
      <w:lvlJc w:val="left"/>
      <w:pPr>
        <w:ind w:left="4284" w:hanging="360"/>
      </w:pPr>
      <w:rPr>
        <w:rFonts w:hint="default"/>
        <w:lang w:eastAsia="en-US" w:bidi="ar-SA"/>
      </w:rPr>
    </w:lvl>
    <w:lvl w:ilvl="5" w:tplc="606458C8">
      <w:numFmt w:val="bullet"/>
      <w:lvlText w:val="•"/>
      <w:lvlJc w:val="left"/>
      <w:pPr>
        <w:ind w:left="5035" w:hanging="360"/>
      </w:pPr>
      <w:rPr>
        <w:rFonts w:hint="default"/>
        <w:lang w:eastAsia="en-US" w:bidi="ar-SA"/>
      </w:rPr>
    </w:lvl>
    <w:lvl w:ilvl="6" w:tplc="80C48864">
      <w:numFmt w:val="bullet"/>
      <w:lvlText w:val="•"/>
      <w:lvlJc w:val="left"/>
      <w:pPr>
        <w:ind w:left="5787" w:hanging="360"/>
      </w:pPr>
      <w:rPr>
        <w:rFonts w:hint="default"/>
        <w:lang w:eastAsia="en-US" w:bidi="ar-SA"/>
      </w:rPr>
    </w:lvl>
    <w:lvl w:ilvl="7" w:tplc="E3D4EAEA">
      <w:numFmt w:val="bullet"/>
      <w:lvlText w:val="•"/>
      <w:lvlJc w:val="left"/>
      <w:pPr>
        <w:ind w:left="6538" w:hanging="360"/>
      </w:pPr>
      <w:rPr>
        <w:rFonts w:hint="default"/>
        <w:lang w:eastAsia="en-US" w:bidi="ar-SA"/>
      </w:rPr>
    </w:lvl>
    <w:lvl w:ilvl="8" w:tplc="993AED08">
      <w:numFmt w:val="bullet"/>
      <w:lvlText w:val="•"/>
      <w:lvlJc w:val="left"/>
      <w:pPr>
        <w:ind w:left="7289" w:hanging="360"/>
      </w:pPr>
      <w:rPr>
        <w:rFonts w:hint="default"/>
        <w:lang w:eastAsia="en-US" w:bidi="ar-SA"/>
      </w:rPr>
    </w:lvl>
  </w:abstractNum>
  <w:abstractNum w:abstractNumId="4">
    <w:nsid w:val="1B63692E"/>
    <w:multiLevelType w:val="hybridMultilevel"/>
    <w:tmpl w:val="CE427382"/>
    <w:lvl w:ilvl="0" w:tplc="B18A938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63EC816">
      <w:numFmt w:val="bullet"/>
      <w:lvlText w:val="•"/>
      <w:lvlJc w:val="left"/>
      <w:pPr>
        <w:ind w:left="2031" w:hanging="360"/>
      </w:pPr>
      <w:rPr>
        <w:rFonts w:hint="default"/>
        <w:lang w:eastAsia="en-US" w:bidi="ar-SA"/>
      </w:rPr>
    </w:lvl>
    <w:lvl w:ilvl="2" w:tplc="818ECDE0">
      <w:numFmt w:val="bullet"/>
      <w:lvlText w:val="•"/>
      <w:lvlJc w:val="left"/>
      <w:pPr>
        <w:ind w:left="2782" w:hanging="360"/>
      </w:pPr>
      <w:rPr>
        <w:rFonts w:hint="default"/>
        <w:lang w:eastAsia="en-US" w:bidi="ar-SA"/>
      </w:rPr>
    </w:lvl>
    <w:lvl w:ilvl="3" w:tplc="BAC0DD6C">
      <w:numFmt w:val="bullet"/>
      <w:lvlText w:val="•"/>
      <w:lvlJc w:val="left"/>
      <w:pPr>
        <w:ind w:left="3533" w:hanging="360"/>
      </w:pPr>
      <w:rPr>
        <w:rFonts w:hint="default"/>
        <w:lang w:eastAsia="en-US" w:bidi="ar-SA"/>
      </w:rPr>
    </w:lvl>
    <w:lvl w:ilvl="4" w:tplc="0630B240">
      <w:numFmt w:val="bullet"/>
      <w:lvlText w:val="•"/>
      <w:lvlJc w:val="left"/>
      <w:pPr>
        <w:ind w:left="4284" w:hanging="360"/>
      </w:pPr>
      <w:rPr>
        <w:rFonts w:hint="default"/>
        <w:lang w:eastAsia="en-US" w:bidi="ar-SA"/>
      </w:rPr>
    </w:lvl>
    <w:lvl w:ilvl="5" w:tplc="B2D29154">
      <w:numFmt w:val="bullet"/>
      <w:lvlText w:val="•"/>
      <w:lvlJc w:val="left"/>
      <w:pPr>
        <w:ind w:left="5035" w:hanging="360"/>
      </w:pPr>
      <w:rPr>
        <w:rFonts w:hint="default"/>
        <w:lang w:eastAsia="en-US" w:bidi="ar-SA"/>
      </w:rPr>
    </w:lvl>
    <w:lvl w:ilvl="6" w:tplc="DB14239C">
      <w:numFmt w:val="bullet"/>
      <w:lvlText w:val="•"/>
      <w:lvlJc w:val="left"/>
      <w:pPr>
        <w:ind w:left="5787" w:hanging="360"/>
      </w:pPr>
      <w:rPr>
        <w:rFonts w:hint="default"/>
        <w:lang w:eastAsia="en-US" w:bidi="ar-SA"/>
      </w:rPr>
    </w:lvl>
    <w:lvl w:ilvl="7" w:tplc="81D694B6">
      <w:numFmt w:val="bullet"/>
      <w:lvlText w:val="•"/>
      <w:lvlJc w:val="left"/>
      <w:pPr>
        <w:ind w:left="6538" w:hanging="360"/>
      </w:pPr>
      <w:rPr>
        <w:rFonts w:hint="default"/>
        <w:lang w:eastAsia="en-US" w:bidi="ar-SA"/>
      </w:rPr>
    </w:lvl>
    <w:lvl w:ilvl="8" w:tplc="B82880B0">
      <w:numFmt w:val="bullet"/>
      <w:lvlText w:val="•"/>
      <w:lvlJc w:val="left"/>
      <w:pPr>
        <w:ind w:left="7289" w:hanging="360"/>
      </w:pPr>
      <w:rPr>
        <w:rFonts w:hint="default"/>
        <w:lang w:eastAsia="en-US" w:bidi="ar-SA"/>
      </w:rPr>
    </w:lvl>
  </w:abstractNum>
  <w:abstractNum w:abstractNumId="5">
    <w:nsid w:val="1E4446AE"/>
    <w:multiLevelType w:val="hybridMultilevel"/>
    <w:tmpl w:val="822A1572"/>
    <w:lvl w:ilvl="0" w:tplc="2E109026">
      <w:start w:val="1"/>
      <w:numFmt w:val="upperLetter"/>
      <w:lvlText w:val="%1."/>
      <w:lvlJc w:val="left"/>
      <w:pPr>
        <w:ind w:left="995" w:hanging="360"/>
        <w:jc w:val="right"/>
      </w:pPr>
      <w:rPr>
        <w:rFonts w:ascii="Times New Roman" w:eastAsia="Times New Roman" w:hAnsi="Times New Roman" w:cs="Times New Roman" w:hint="default"/>
        <w:b/>
        <w:bCs/>
        <w:i w:val="0"/>
        <w:iCs w:val="0"/>
        <w:spacing w:val="-1"/>
        <w:w w:val="100"/>
        <w:sz w:val="24"/>
        <w:szCs w:val="24"/>
        <w:lang w:eastAsia="en-US" w:bidi="ar-SA"/>
      </w:rPr>
    </w:lvl>
    <w:lvl w:ilvl="1" w:tplc="A066E104">
      <w:start w:val="1"/>
      <w:numFmt w:val="lowerLetter"/>
      <w:lvlText w:val="%2)"/>
      <w:lvlJc w:val="left"/>
      <w:pPr>
        <w:ind w:left="1194" w:hanging="420"/>
        <w:jc w:val="right"/>
      </w:pPr>
      <w:rPr>
        <w:rFonts w:ascii="Times New Roman" w:eastAsia="Times New Roman" w:hAnsi="Times New Roman" w:cs="Times New Roman" w:hint="default"/>
        <w:b/>
        <w:bCs/>
        <w:i w:val="0"/>
        <w:iCs w:val="0"/>
        <w:spacing w:val="0"/>
        <w:w w:val="100"/>
        <w:sz w:val="24"/>
        <w:szCs w:val="24"/>
        <w:lang w:eastAsia="en-US" w:bidi="ar-SA"/>
      </w:rPr>
    </w:lvl>
    <w:lvl w:ilvl="2" w:tplc="D4F6881E">
      <w:start w:val="1"/>
      <w:numFmt w:val="decimal"/>
      <w:lvlText w:val="%3)"/>
      <w:lvlJc w:val="left"/>
      <w:pPr>
        <w:ind w:left="164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8110EADC">
      <w:start w:val="1"/>
      <w:numFmt w:val="lowerLetter"/>
      <w:lvlText w:val="%4)"/>
      <w:lvlJc w:val="left"/>
      <w:pPr>
        <w:ind w:left="200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999EF2E8">
      <w:numFmt w:val="bullet"/>
      <w:lvlText w:val="•"/>
      <w:lvlJc w:val="left"/>
      <w:pPr>
        <w:ind w:left="2000" w:hanging="360"/>
      </w:pPr>
      <w:rPr>
        <w:rFonts w:hint="default"/>
        <w:lang w:eastAsia="en-US" w:bidi="ar-SA"/>
      </w:rPr>
    </w:lvl>
    <w:lvl w:ilvl="5" w:tplc="789A25DC">
      <w:numFmt w:val="bullet"/>
      <w:lvlText w:val="•"/>
      <w:lvlJc w:val="left"/>
      <w:pPr>
        <w:ind w:left="3131" w:hanging="360"/>
      </w:pPr>
      <w:rPr>
        <w:rFonts w:hint="default"/>
        <w:lang w:eastAsia="en-US" w:bidi="ar-SA"/>
      </w:rPr>
    </w:lvl>
    <w:lvl w:ilvl="6" w:tplc="CF56905C">
      <w:numFmt w:val="bullet"/>
      <w:lvlText w:val="•"/>
      <w:lvlJc w:val="left"/>
      <w:pPr>
        <w:ind w:left="4263" w:hanging="360"/>
      </w:pPr>
      <w:rPr>
        <w:rFonts w:hint="default"/>
        <w:lang w:eastAsia="en-US" w:bidi="ar-SA"/>
      </w:rPr>
    </w:lvl>
    <w:lvl w:ilvl="7" w:tplc="A7F4B396">
      <w:numFmt w:val="bullet"/>
      <w:lvlText w:val="•"/>
      <w:lvlJc w:val="left"/>
      <w:pPr>
        <w:ind w:left="5395" w:hanging="360"/>
      </w:pPr>
      <w:rPr>
        <w:rFonts w:hint="default"/>
        <w:lang w:eastAsia="en-US" w:bidi="ar-SA"/>
      </w:rPr>
    </w:lvl>
    <w:lvl w:ilvl="8" w:tplc="01AC93B8">
      <w:numFmt w:val="bullet"/>
      <w:lvlText w:val="•"/>
      <w:lvlJc w:val="left"/>
      <w:pPr>
        <w:ind w:left="6527" w:hanging="360"/>
      </w:pPr>
      <w:rPr>
        <w:rFonts w:hint="default"/>
        <w:lang w:eastAsia="en-US" w:bidi="ar-SA"/>
      </w:rPr>
    </w:lvl>
  </w:abstractNum>
  <w:abstractNum w:abstractNumId="6">
    <w:nsid w:val="1E4B4EA8"/>
    <w:multiLevelType w:val="hybridMultilevel"/>
    <w:tmpl w:val="B6600ED6"/>
    <w:lvl w:ilvl="0" w:tplc="724C58D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33CB42C">
      <w:start w:val="1"/>
      <w:numFmt w:val="lowerLetter"/>
      <w:lvlText w:val="(%2)"/>
      <w:lvlJc w:val="left"/>
      <w:pPr>
        <w:ind w:left="1649" w:hanging="361"/>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8FF06382">
      <w:numFmt w:val="bullet"/>
      <w:lvlText w:val="•"/>
      <w:lvlJc w:val="left"/>
      <w:pPr>
        <w:ind w:left="2434" w:hanging="361"/>
      </w:pPr>
      <w:rPr>
        <w:rFonts w:hint="default"/>
        <w:lang w:eastAsia="en-US" w:bidi="ar-SA"/>
      </w:rPr>
    </w:lvl>
    <w:lvl w:ilvl="3" w:tplc="0F6E518A">
      <w:numFmt w:val="bullet"/>
      <w:lvlText w:val="•"/>
      <w:lvlJc w:val="left"/>
      <w:pPr>
        <w:ind w:left="3229" w:hanging="361"/>
      </w:pPr>
      <w:rPr>
        <w:rFonts w:hint="default"/>
        <w:lang w:eastAsia="en-US" w:bidi="ar-SA"/>
      </w:rPr>
    </w:lvl>
    <w:lvl w:ilvl="4" w:tplc="A0069C1A">
      <w:numFmt w:val="bullet"/>
      <w:lvlText w:val="•"/>
      <w:lvlJc w:val="left"/>
      <w:pPr>
        <w:ind w:left="4023" w:hanging="361"/>
      </w:pPr>
      <w:rPr>
        <w:rFonts w:hint="default"/>
        <w:lang w:eastAsia="en-US" w:bidi="ar-SA"/>
      </w:rPr>
    </w:lvl>
    <w:lvl w:ilvl="5" w:tplc="0E16E076">
      <w:numFmt w:val="bullet"/>
      <w:lvlText w:val="•"/>
      <w:lvlJc w:val="left"/>
      <w:pPr>
        <w:ind w:left="4818" w:hanging="361"/>
      </w:pPr>
      <w:rPr>
        <w:rFonts w:hint="default"/>
        <w:lang w:eastAsia="en-US" w:bidi="ar-SA"/>
      </w:rPr>
    </w:lvl>
    <w:lvl w:ilvl="6" w:tplc="D2BE6E6A">
      <w:numFmt w:val="bullet"/>
      <w:lvlText w:val="•"/>
      <w:lvlJc w:val="left"/>
      <w:pPr>
        <w:ind w:left="5613" w:hanging="361"/>
      </w:pPr>
      <w:rPr>
        <w:rFonts w:hint="default"/>
        <w:lang w:eastAsia="en-US" w:bidi="ar-SA"/>
      </w:rPr>
    </w:lvl>
    <w:lvl w:ilvl="7" w:tplc="587AC988">
      <w:numFmt w:val="bullet"/>
      <w:lvlText w:val="•"/>
      <w:lvlJc w:val="left"/>
      <w:pPr>
        <w:ind w:left="6407" w:hanging="361"/>
      </w:pPr>
      <w:rPr>
        <w:rFonts w:hint="default"/>
        <w:lang w:eastAsia="en-US" w:bidi="ar-SA"/>
      </w:rPr>
    </w:lvl>
    <w:lvl w:ilvl="8" w:tplc="15E8E79C">
      <w:numFmt w:val="bullet"/>
      <w:lvlText w:val="•"/>
      <w:lvlJc w:val="left"/>
      <w:pPr>
        <w:ind w:left="7202" w:hanging="361"/>
      </w:pPr>
      <w:rPr>
        <w:rFonts w:hint="default"/>
        <w:lang w:eastAsia="en-US" w:bidi="ar-SA"/>
      </w:rPr>
    </w:lvl>
  </w:abstractNum>
  <w:abstractNum w:abstractNumId="7">
    <w:nsid w:val="24D81D5E"/>
    <w:multiLevelType w:val="hybridMultilevel"/>
    <w:tmpl w:val="9DB00462"/>
    <w:lvl w:ilvl="0" w:tplc="5F4A0000">
      <w:start w:val="1"/>
      <w:numFmt w:val="lowerLetter"/>
      <w:lvlText w:val="%1)"/>
      <w:lvlJc w:val="left"/>
      <w:pPr>
        <w:ind w:left="995"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751641E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48CC2E22">
      <w:start w:val="1"/>
      <w:numFmt w:val="lowerLetter"/>
      <w:lvlText w:val="%3)"/>
      <w:lvlJc w:val="left"/>
      <w:pPr>
        <w:ind w:left="164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2B549B84">
      <w:numFmt w:val="bullet"/>
      <w:lvlText w:val="•"/>
      <w:lvlJc w:val="left"/>
      <w:pPr>
        <w:ind w:left="2533" w:hanging="361"/>
      </w:pPr>
      <w:rPr>
        <w:rFonts w:hint="default"/>
        <w:lang w:eastAsia="en-US" w:bidi="ar-SA"/>
      </w:rPr>
    </w:lvl>
    <w:lvl w:ilvl="4" w:tplc="AB9C183C">
      <w:numFmt w:val="bullet"/>
      <w:lvlText w:val="•"/>
      <w:lvlJc w:val="left"/>
      <w:pPr>
        <w:ind w:left="3427" w:hanging="361"/>
      </w:pPr>
      <w:rPr>
        <w:rFonts w:hint="default"/>
        <w:lang w:eastAsia="en-US" w:bidi="ar-SA"/>
      </w:rPr>
    </w:lvl>
    <w:lvl w:ilvl="5" w:tplc="1FCE72E0">
      <w:numFmt w:val="bullet"/>
      <w:lvlText w:val="•"/>
      <w:lvlJc w:val="left"/>
      <w:pPr>
        <w:ind w:left="4321" w:hanging="361"/>
      </w:pPr>
      <w:rPr>
        <w:rFonts w:hint="default"/>
        <w:lang w:eastAsia="en-US" w:bidi="ar-SA"/>
      </w:rPr>
    </w:lvl>
    <w:lvl w:ilvl="6" w:tplc="90E8791E">
      <w:numFmt w:val="bullet"/>
      <w:lvlText w:val="•"/>
      <w:lvlJc w:val="left"/>
      <w:pPr>
        <w:ind w:left="5215" w:hanging="361"/>
      </w:pPr>
      <w:rPr>
        <w:rFonts w:hint="default"/>
        <w:lang w:eastAsia="en-US" w:bidi="ar-SA"/>
      </w:rPr>
    </w:lvl>
    <w:lvl w:ilvl="7" w:tplc="F8EAB052">
      <w:numFmt w:val="bullet"/>
      <w:lvlText w:val="•"/>
      <w:lvlJc w:val="left"/>
      <w:pPr>
        <w:ind w:left="6109" w:hanging="361"/>
      </w:pPr>
      <w:rPr>
        <w:rFonts w:hint="default"/>
        <w:lang w:eastAsia="en-US" w:bidi="ar-SA"/>
      </w:rPr>
    </w:lvl>
    <w:lvl w:ilvl="8" w:tplc="A9FA81E8">
      <w:numFmt w:val="bullet"/>
      <w:lvlText w:val="•"/>
      <w:lvlJc w:val="left"/>
      <w:pPr>
        <w:ind w:left="7003" w:hanging="361"/>
      </w:pPr>
      <w:rPr>
        <w:rFonts w:hint="default"/>
        <w:lang w:eastAsia="en-US" w:bidi="ar-SA"/>
      </w:rPr>
    </w:lvl>
  </w:abstractNum>
  <w:abstractNum w:abstractNumId="8">
    <w:nsid w:val="28A27CE4"/>
    <w:multiLevelType w:val="hybridMultilevel"/>
    <w:tmpl w:val="EF8C74B4"/>
    <w:lvl w:ilvl="0" w:tplc="9C1698DA">
      <w:start w:val="1"/>
      <w:numFmt w:val="decimal"/>
      <w:lvlText w:val="%1)"/>
      <w:lvlJc w:val="left"/>
      <w:pPr>
        <w:ind w:left="1288" w:hanging="360"/>
        <w:jc w:val="left"/>
      </w:pPr>
      <w:rPr>
        <w:rFonts w:hint="default"/>
        <w:spacing w:val="0"/>
        <w:w w:val="100"/>
        <w:lang w:eastAsia="en-US" w:bidi="ar-SA"/>
      </w:rPr>
    </w:lvl>
    <w:lvl w:ilvl="1" w:tplc="66FE7BCE">
      <w:numFmt w:val="bullet"/>
      <w:lvlText w:val="•"/>
      <w:lvlJc w:val="left"/>
      <w:pPr>
        <w:ind w:left="2031" w:hanging="360"/>
      </w:pPr>
      <w:rPr>
        <w:rFonts w:hint="default"/>
        <w:lang w:eastAsia="en-US" w:bidi="ar-SA"/>
      </w:rPr>
    </w:lvl>
    <w:lvl w:ilvl="2" w:tplc="202EE61C">
      <w:numFmt w:val="bullet"/>
      <w:lvlText w:val="•"/>
      <w:lvlJc w:val="left"/>
      <w:pPr>
        <w:ind w:left="2782" w:hanging="360"/>
      </w:pPr>
      <w:rPr>
        <w:rFonts w:hint="default"/>
        <w:lang w:eastAsia="en-US" w:bidi="ar-SA"/>
      </w:rPr>
    </w:lvl>
    <w:lvl w:ilvl="3" w:tplc="47C02210">
      <w:numFmt w:val="bullet"/>
      <w:lvlText w:val="•"/>
      <w:lvlJc w:val="left"/>
      <w:pPr>
        <w:ind w:left="3533" w:hanging="360"/>
      </w:pPr>
      <w:rPr>
        <w:rFonts w:hint="default"/>
        <w:lang w:eastAsia="en-US" w:bidi="ar-SA"/>
      </w:rPr>
    </w:lvl>
    <w:lvl w:ilvl="4" w:tplc="01E4FEFC">
      <w:numFmt w:val="bullet"/>
      <w:lvlText w:val="•"/>
      <w:lvlJc w:val="left"/>
      <w:pPr>
        <w:ind w:left="4284" w:hanging="360"/>
      </w:pPr>
      <w:rPr>
        <w:rFonts w:hint="default"/>
        <w:lang w:eastAsia="en-US" w:bidi="ar-SA"/>
      </w:rPr>
    </w:lvl>
    <w:lvl w:ilvl="5" w:tplc="A52E6914">
      <w:numFmt w:val="bullet"/>
      <w:lvlText w:val="•"/>
      <w:lvlJc w:val="left"/>
      <w:pPr>
        <w:ind w:left="5035" w:hanging="360"/>
      </w:pPr>
      <w:rPr>
        <w:rFonts w:hint="default"/>
        <w:lang w:eastAsia="en-US" w:bidi="ar-SA"/>
      </w:rPr>
    </w:lvl>
    <w:lvl w:ilvl="6" w:tplc="C5BE8E02">
      <w:numFmt w:val="bullet"/>
      <w:lvlText w:val="•"/>
      <w:lvlJc w:val="left"/>
      <w:pPr>
        <w:ind w:left="5787" w:hanging="360"/>
      </w:pPr>
      <w:rPr>
        <w:rFonts w:hint="default"/>
        <w:lang w:eastAsia="en-US" w:bidi="ar-SA"/>
      </w:rPr>
    </w:lvl>
    <w:lvl w:ilvl="7" w:tplc="71868B32">
      <w:numFmt w:val="bullet"/>
      <w:lvlText w:val="•"/>
      <w:lvlJc w:val="left"/>
      <w:pPr>
        <w:ind w:left="6538" w:hanging="360"/>
      </w:pPr>
      <w:rPr>
        <w:rFonts w:hint="default"/>
        <w:lang w:eastAsia="en-US" w:bidi="ar-SA"/>
      </w:rPr>
    </w:lvl>
    <w:lvl w:ilvl="8" w:tplc="9B520830">
      <w:numFmt w:val="bullet"/>
      <w:lvlText w:val="•"/>
      <w:lvlJc w:val="left"/>
      <w:pPr>
        <w:ind w:left="7289" w:hanging="360"/>
      </w:pPr>
      <w:rPr>
        <w:rFonts w:hint="default"/>
        <w:lang w:eastAsia="en-US" w:bidi="ar-SA"/>
      </w:rPr>
    </w:lvl>
  </w:abstractNum>
  <w:abstractNum w:abstractNumId="9">
    <w:nsid w:val="29AD10C9"/>
    <w:multiLevelType w:val="hybridMultilevel"/>
    <w:tmpl w:val="46CEB332"/>
    <w:lvl w:ilvl="0" w:tplc="2A52D656">
      <w:start w:val="1"/>
      <w:numFmt w:val="decimal"/>
      <w:lvlText w:val="%1)"/>
      <w:lvlJc w:val="left"/>
      <w:pPr>
        <w:ind w:left="56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1AD0FD1C">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C334562A">
      <w:start w:val="1"/>
      <w:numFmt w:val="decimal"/>
      <w:lvlText w:val="(%3)"/>
      <w:lvlJc w:val="left"/>
      <w:pPr>
        <w:ind w:left="200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1C38D5C0">
      <w:numFmt w:val="bullet"/>
      <w:lvlText w:val="•"/>
      <w:lvlJc w:val="left"/>
      <w:pPr>
        <w:ind w:left="2848" w:hanging="360"/>
      </w:pPr>
      <w:rPr>
        <w:rFonts w:hint="default"/>
        <w:lang w:eastAsia="en-US" w:bidi="ar-SA"/>
      </w:rPr>
    </w:lvl>
    <w:lvl w:ilvl="4" w:tplc="B9EAF296">
      <w:numFmt w:val="bullet"/>
      <w:lvlText w:val="•"/>
      <w:lvlJc w:val="left"/>
      <w:pPr>
        <w:ind w:left="3697" w:hanging="360"/>
      </w:pPr>
      <w:rPr>
        <w:rFonts w:hint="default"/>
        <w:lang w:eastAsia="en-US" w:bidi="ar-SA"/>
      </w:rPr>
    </w:lvl>
    <w:lvl w:ilvl="5" w:tplc="221AB668">
      <w:numFmt w:val="bullet"/>
      <w:lvlText w:val="•"/>
      <w:lvlJc w:val="left"/>
      <w:pPr>
        <w:ind w:left="4546" w:hanging="360"/>
      </w:pPr>
      <w:rPr>
        <w:rFonts w:hint="default"/>
        <w:lang w:eastAsia="en-US" w:bidi="ar-SA"/>
      </w:rPr>
    </w:lvl>
    <w:lvl w:ilvl="6" w:tplc="549074C2">
      <w:numFmt w:val="bullet"/>
      <w:lvlText w:val="•"/>
      <w:lvlJc w:val="left"/>
      <w:pPr>
        <w:ind w:left="5395" w:hanging="360"/>
      </w:pPr>
      <w:rPr>
        <w:rFonts w:hint="default"/>
        <w:lang w:eastAsia="en-US" w:bidi="ar-SA"/>
      </w:rPr>
    </w:lvl>
    <w:lvl w:ilvl="7" w:tplc="D8AE20E6">
      <w:numFmt w:val="bullet"/>
      <w:lvlText w:val="•"/>
      <w:lvlJc w:val="left"/>
      <w:pPr>
        <w:ind w:left="6244" w:hanging="360"/>
      </w:pPr>
      <w:rPr>
        <w:rFonts w:hint="default"/>
        <w:lang w:eastAsia="en-US" w:bidi="ar-SA"/>
      </w:rPr>
    </w:lvl>
    <w:lvl w:ilvl="8" w:tplc="8674824A">
      <w:numFmt w:val="bullet"/>
      <w:lvlText w:val="•"/>
      <w:lvlJc w:val="left"/>
      <w:pPr>
        <w:ind w:left="7093" w:hanging="360"/>
      </w:pPr>
      <w:rPr>
        <w:rFonts w:hint="default"/>
        <w:lang w:eastAsia="en-US" w:bidi="ar-SA"/>
      </w:rPr>
    </w:lvl>
  </w:abstractNum>
  <w:abstractNum w:abstractNumId="10">
    <w:nsid w:val="2B800D2A"/>
    <w:multiLevelType w:val="hybridMultilevel"/>
    <w:tmpl w:val="849A70A2"/>
    <w:lvl w:ilvl="0" w:tplc="53FC7070">
      <w:start w:val="1"/>
      <w:numFmt w:val="upperLetter"/>
      <w:lvlText w:val="%1."/>
      <w:lvlJc w:val="left"/>
      <w:pPr>
        <w:ind w:left="156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B2424B6">
      <w:start w:val="1"/>
      <w:numFmt w:val="lowerLetter"/>
      <w:lvlText w:val="%2)"/>
      <w:lvlJc w:val="left"/>
      <w:pPr>
        <w:ind w:left="1922"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0BE1F78">
      <w:numFmt w:val="bullet"/>
      <w:lvlText w:val="•"/>
      <w:lvlJc w:val="left"/>
      <w:pPr>
        <w:ind w:left="2683" w:hanging="360"/>
      </w:pPr>
      <w:rPr>
        <w:rFonts w:hint="default"/>
        <w:lang w:eastAsia="en-US" w:bidi="ar-SA"/>
      </w:rPr>
    </w:lvl>
    <w:lvl w:ilvl="3" w:tplc="BA4806F8">
      <w:numFmt w:val="bullet"/>
      <w:lvlText w:val="•"/>
      <w:lvlJc w:val="left"/>
      <w:pPr>
        <w:ind w:left="3447" w:hanging="360"/>
      </w:pPr>
      <w:rPr>
        <w:rFonts w:hint="default"/>
        <w:lang w:eastAsia="en-US" w:bidi="ar-SA"/>
      </w:rPr>
    </w:lvl>
    <w:lvl w:ilvl="4" w:tplc="CB5648FE">
      <w:numFmt w:val="bullet"/>
      <w:lvlText w:val="•"/>
      <w:lvlJc w:val="left"/>
      <w:pPr>
        <w:ind w:left="4210" w:hanging="360"/>
      </w:pPr>
      <w:rPr>
        <w:rFonts w:hint="default"/>
        <w:lang w:eastAsia="en-US" w:bidi="ar-SA"/>
      </w:rPr>
    </w:lvl>
    <w:lvl w:ilvl="5" w:tplc="9014ED2C">
      <w:numFmt w:val="bullet"/>
      <w:lvlText w:val="•"/>
      <w:lvlJc w:val="left"/>
      <w:pPr>
        <w:ind w:left="4974" w:hanging="360"/>
      </w:pPr>
      <w:rPr>
        <w:rFonts w:hint="default"/>
        <w:lang w:eastAsia="en-US" w:bidi="ar-SA"/>
      </w:rPr>
    </w:lvl>
    <w:lvl w:ilvl="6" w:tplc="3A3C849E">
      <w:numFmt w:val="bullet"/>
      <w:lvlText w:val="•"/>
      <w:lvlJc w:val="left"/>
      <w:pPr>
        <w:ind w:left="5737" w:hanging="360"/>
      </w:pPr>
      <w:rPr>
        <w:rFonts w:hint="default"/>
        <w:lang w:eastAsia="en-US" w:bidi="ar-SA"/>
      </w:rPr>
    </w:lvl>
    <w:lvl w:ilvl="7" w:tplc="1F28AE22">
      <w:numFmt w:val="bullet"/>
      <w:lvlText w:val="•"/>
      <w:lvlJc w:val="left"/>
      <w:pPr>
        <w:ind w:left="6501" w:hanging="360"/>
      </w:pPr>
      <w:rPr>
        <w:rFonts w:hint="default"/>
        <w:lang w:eastAsia="en-US" w:bidi="ar-SA"/>
      </w:rPr>
    </w:lvl>
    <w:lvl w:ilvl="8" w:tplc="DF2EA640">
      <w:numFmt w:val="bullet"/>
      <w:lvlText w:val="•"/>
      <w:lvlJc w:val="left"/>
      <w:pPr>
        <w:ind w:left="7264" w:hanging="360"/>
      </w:pPr>
      <w:rPr>
        <w:rFonts w:hint="default"/>
        <w:lang w:eastAsia="en-US" w:bidi="ar-SA"/>
      </w:rPr>
    </w:lvl>
  </w:abstractNum>
  <w:abstractNum w:abstractNumId="11">
    <w:nsid w:val="318A31B3"/>
    <w:multiLevelType w:val="hybridMultilevel"/>
    <w:tmpl w:val="C3C6324C"/>
    <w:lvl w:ilvl="0" w:tplc="06902544">
      <w:start w:val="1"/>
      <w:numFmt w:val="upperLetter"/>
      <w:lvlText w:val="%1."/>
      <w:lvlJc w:val="left"/>
      <w:pPr>
        <w:ind w:left="156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242C930">
      <w:numFmt w:val="bullet"/>
      <w:lvlText w:val="•"/>
      <w:lvlJc w:val="left"/>
      <w:pPr>
        <w:ind w:left="2283" w:hanging="361"/>
      </w:pPr>
      <w:rPr>
        <w:rFonts w:hint="default"/>
        <w:lang w:eastAsia="en-US" w:bidi="ar-SA"/>
      </w:rPr>
    </w:lvl>
    <w:lvl w:ilvl="2" w:tplc="CA328B80">
      <w:numFmt w:val="bullet"/>
      <w:lvlText w:val="•"/>
      <w:lvlJc w:val="left"/>
      <w:pPr>
        <w:ind w:left="3006" w:hanging="361"/>
      </w:pPr>
      <w:rPr>
        <w:rFonts w:hint="default"/>
        <w:lang w:eastAsia="en-US" w:bidi="ar-SA"/>
      </w:rPr>
    </w:lvl>
    <w:lvl w:ilvl="3" w:tplc="263EA152">
      <w:numFmt w:val="bullet"/>
      <w:lvlText w:val="•"/>
      <w:lvlJc w:val="left"/>
      <w:pPr>
        <w:ind w:left="3729" w:hanging="361"/>
      </w:pPr>
      <w:rPr>
        <w:rFonts w:hint="default"/>
        <w:lang w:eastAsia="en-US" w:bidi="ar-SA"/>
      </w:rPr>
    </w:lvl>
    <w:lvl w:ilvl="4" w:tplc="40FA0D34">
      <w:numFmt w:val="bullet"/>
      <w:lvlText w:val="•"/>
      <w:lvlJc w:val="left"/>
      <w:pPr>
        <w:ind w:left="4452" w:hanging="361"/>
      </w:pPr>
      <w:rPr>
        <w:rFonts w:hint="default"/>
        <w:lang w:eastAsia="en-US" w:bidi="ar-SA"/>
      </w:rPr>
    </w:lvl>
    <w:lvl w:ilvl="5" w:tplc="DD76B464">
      <w:numFmt w:val="bullet"/>
      <w:lvlText w:val="•"/>
      <w:lvlJc w:val="left"/>
      <w:pPr>
        <w:ind w:left="5175" w:hanging="361"/>
      </w:pPr>
      <w:rPr>
        <w:rFonts w:hint="default"/>
        <w:lang w:eastAsia="en-US" w:bidi="ar-SA"/>
      </w:rPr>
    </w:lvl>
    <w:lvl w:ilvl="6" w:tplc="DEF02082">
      <w:numFmt w:val="bullet"/>
      <w:lvlText w:val="•"/>
      <w:lvlJc w:val="left"/>
      <w:pPr>
        <w:ind w:left="5899" w:hanging="361"/>
      </w:pPr>
      <w:rPr>
        <w:rFonts w:hint="default"/>
        <w:lang w:eastAsia="en-US" w:bidi="ar-SA"/>
      </w:rPr>
    </w:lvl>
    <w:lvl w:ilvl="7" w:tplc="976207A6">
      <w:numFmt w:val="bullet"/>
      <w:lvlText w:val="•"/>
      <w:lvlJc w:val="left"/>
      <w:pPr>
        <w:ind w:left="6622" w:hanging="361"/>
      </w:pPr>
      <w:rPr>
        <w:rFonts w:hint="default"/>
        <w:lang w:eastAsia="en-US" w:bidi="ar-SA"/>
      </w:rPr>
    </w:lvl>
    <w:lvl w:ilvl="8" w:tplc="C90EA738">
      <w:numFmt w:val="bullet"/>
      <w:lvlText w:val="•"/>
      <w:lvlJc w:val="left"/>
      <w:pPr>
        <w:ind w:left="7345" w:hanging="361"/>
      </w:pPr>
      <w:rPr>
        <w:rFonts w:hint="default"/>
        <w:lang w:eastAsia="en-US" w:bidi="ar-SA"/>
      </w:rPr>
    </w:lvl>
  </w:abstractNum>
  <w:abstractNum w:abstractNumId="12">
    <w:nsid w:val="318F06DB"/>
    <w:multiLevelType w:val="hybridMultilevel"/>
    <w:tmpl w:val="5434E384"/>
    <w:lvl w:ilvl="0" w:tplc="F6A0DB60">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9AAEB472">
      <w:start w:val="1"/>
      <w:numFmt w:val="lowerLetter"/>
      <w:lvlText w:val="%2)"/>
      <w:lvlJc w:val="left"/>
      <w:pPr>
        <w:ind w:left="1665" w:hanging="246"/>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01FA52D6">
      <w:numFmt w:val="bullet"/>
      <w:lvlText w:val="•"/>
      <w:lvlJc w:val="left"/>
      <w:pPr>
        <w:ind w:left="2452" w:hanging="246"/>
      </w:pPr>
      <w:rPr>
        <w:rFonts w:hint="default"/>
        <w:lang w:eastAsia="en-US" w:bidi="ar-SA"/>
      </w:rPr>
    </w:lvl>
    <w:lvl w:ilvl="3" w:tplc="35AC6B0A">
      <w:numFmt w:val="bullet"/>
      <w:lvlText w:val="•"/>
      <w:lvlJc w:val="left"/>
      <w:pPr>
        <w:ind w:left="3244" w:hanging="246"/>
      </w:pPr>
      <w:rPr>
        <w:rFonts w:hint="default"/>
        <w:lang w:eastAsia="en-US" w:bidi="ar-SA"/>
      </w:rPr>
    </w:lvl>
    <w:lvl w:ilvl="4" w:tplc="FBF8DCD8">
      <w:numFmt w:val="bullet"/>
      <w:lvlText w:val="•"/>
      <w:lvlJc w:val="left"/>
      <w:pPr>
        <w:ind w:left="4037" w:hanging="246"/>
      </w:pPr>
      <w:rPr>
        <w:rFonts w:hint="default"/>
        <w:lang w:eastAsia="en-US" w:bidi="ar-SA"/>
      </w:rPr>
    </w:lvl>
    <w:lvl w:ilvl="5" w:tplc="F3BC2E18">
      <w:numFmt w:val="bullet"/>
      <w:lvlText w:val="•"/>
      <w:lvlJc w:val="left"/>
      <w:pPr>
        <w:ind w:left="4829" w:hanging="246"/>
      </w:pPr>
      <w:rPr>
        <w:rFonts w:hint="default"/>
        <w:lang w:eastAsia="en-US" w:bidi="ar-SA"/>
      </w:rPr>
    </w:lvl>
    <w:lvl w:ilvl="6" w:tplc="968C09C8">
      <w:numFmt w:val="bullet"/>
      <w:lvlText w:val="•"/>
      <w:lvlJc w:val="left"/>
      <w:pPr>
        <w:ind w:left="5622" w:hanging="246"/>
      </w:pPr>
      <w:rPr>
        <w:rFonts w:hint="default"/>
        <w:lang w:eastAsia="en-US" w:bidi="ar-SA"/>
      </w:rPr>
    </w:lvl>
    <w:lvl w:ilvl="7" w:tplc="B014A6A6">
      <w:numFmt w:val="bullet"/>
      <w:lvlText w:val="•"/>
      <w:lvlJc w:val="left"/>
      <w:pPr>
        <w:ind w:left="6414" w:hanging="246"/>
      </w:pPr>
      <w:rPr>
        <w:rFonts w:hint="default"/>
        <w:lang w:eastAsia="en-US" w:bidi="ar-SA"/>
      </w:rPr>
    </w:lvl>
    <w:lvl w:ilvl="8" w:tplc="DAE87D0E">
      <w:numFmt w:val="bullet"/>
      <w:lvlText w:val="•"/>
      <w:lvlJc w:val="left"/>
      <w:pPr>
        <w:ind w:left="7206" w:hanging="246"/>
      </w:pPr>
      <w:rPr>
        <w:rFonts w:hint="default"/>
        <w:lang w:eastAsia="en-US" w:bidi="ar-SA"/>
      </w:rPr>
    </w:lvl>
  </w:abstractNum>
  <w:abstractNum w:abstractNumId="13">
    <w:nsid w:val="415D4EA4"/>
    <w:multiLevelType w:val="hybridMultilevel"/>
    <w:tmpl w:val="44609958"/>
    <w:lvl w:ilvl="0" w:tplc="2DF6886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E4E6AE">
      <w:numFmt w:val="bullet"/>
      <w:lvlText w:val="•"/>
      <w:lvlJc w:val="left"/>
      <w:pPr>
        <w:ind w:left="2031" w:hanging="360"/>
      </w:pPr>
      <w:rPr>
        <w:rFonts w:hint="default"/>
        <w:lang w:eastAsia="en-US" w:bidi="ar-SA"/>
      </w:rPr>
    </w:lvl>
    <w:lvl w:ilvl="2" w:tplc="3D20611C">
      <w:numFmt w:val="bullet"/>
      <w:lvlText w:val="•"/>
      <w:lvlJc w:val="left"/>
      <w:pPr>
        <w:ind w:left="2782" w:hanging="360"/>
      </w:pPr>
      <w:rPr>
        <w:rFonts w:hint="default"/>
        <w:lang w:eastAsia="en-US" w:bidi="ar-SA"/>
      </w:rPr>
    </w:lvl>
    <w:lvl w:ilvl="3" w:tplc="E606F734">
      <w:numFmt w:val="bullet"/>
      <w:lvlText w:val="•"/>
      <w:lvlJc w:val="left"/>
      <w:pPr>
        <w:ind w:left="3533" w:hanging="360"/>
      </w:pPr>
      <w:rPr>
        <w:rFonts w:hint="default"/>
        <w:lang w:eastAsia="en-US" w:bidi="ar-SA"/>
      </w:rPr>
    </w:lvl>
    <w:lvl w:ilvl="4" w:tplc="52387E0E">
      <w:numFmt w:val="bullet"/>
      <w:lvlText w:val="•"/>
      <w:lvlJc w:val="left"/>
      <w:pPr>
        <w:ind w:left="4284" w:hanging="360"/>
      </w:pPr>
      <w:rPr>
        <w:rFonts w:hint="default"/>
        <w:lang w:eastAsia="en-US" w:bidi="ar-SA"/>
      </w:rPr>
    </w:lvl>
    <w:lvl w:ilvl="5" w:tplc="44FCF870">
      <w:numFmt w:val="bullet"/>
      <w:lvlText w:val="•"/>
      <w:lvlJc w:val="left"/>
      <w:pPr>
        <w:ind w:left="5035" w:hanging="360"/>
      </w:pPr>
      <w:rPr>
        <w:rFonts w:hint="default"/>
        <w:lang w:eastAsia="en-US" w:bidi="ar-SA"/>
      </w:rPr>
    </w:lvl>
    <w:lvl w:ilvl="6" w:tplc="703E624A">
      <w:numFmt w:val="bullet"/>
      <w:lvlText w:val="•"/>
      <w:lvlJc w:val="left"/>
      <w:pPr>
        <w:ind w:left="5787" w:hanging="360"/>
      </w:pPr>
      <w:rPr>
        <w:rFonts w:hint="default"/>
        <w:lang w:eastAsia="en-US" w:bidi="ar-SA"/>
      </w:rPr>
    </w:lvl>
    <w:lvl w:ilvl="7" w:tplc="0B6A2270">
      <w:numFmt w:val="bullet"/>
      <w:lvlText w:val="•"/>
      <w:lvlJc w:val="left"/>
      <w:pPr>
        <w:ind w:left="6538" w:hanging="360"/>
      </w:pPr>
      <w:rPr>
        <w:rFonts w:hint="default"/>
        <w:lang w:eastAsia="en-US" w:bidi="ar-SA"/>
      </w:rPr>
    </w:lvl>
    <w:lvl w:ilvl="8" w:tplc="6672BF3E">
      <w:numFmt w:val="bullet"/>
      <w:lvlText w:val="•"/>
      <w:lvlJc w:val="left"/>
      <w:pPr>
        <w:ind w:left="7289" w:hanging="360"/>
      </w:pPr>
      <w:rPr>
        <w:rFonts w:hint="default"/>
        <w:lang w:eastAsia="en-US" w:bidi="ar-SA"/>
      </w:rPr>
    </w:lvl>
  </w:abstractNum>
  <w:abstractNum w:abstractNumId="14">
    <w:nsid w:val="42A278BA"/>
    <w:multiLevelType w:val="hybridMultilevel"/>
    <w:tmpl w:val="8A14C884"/>
    <w:lvl w:ilvl="0" w:tplc="1ABCF2EA">
      <w:start w:val="1"/>
      <w:numFmt w:val="upperLetter"/>
      <w:lvlText w:val="%1."/>
      <w:lvlJc w:val="left"/>
      <w:pPr>
        <w:ind w:left="568" w:hanging="360"/>
        <w:jc w:val="right"/>
      </w:pPr>
      <w:rPr>
        <w:rFonts w:ascii="Times New Roman" w:eastAsia="Times New Roman" w:hAnsi="Times New Roman" w:cs="Times New Roman" w:hint="default"/>
        <w:b/>
        <w:bCs/>
        <w:i w:val="0"/>
        <w:iCs w:val="0"/>
        <w:spacing w:val="-1"/>
        <w:w w:val="100"/>
        <w:sz w:val="24"/>
        <w:szCs w:val="24"/>
        <w:lang w:eastAsia="en-US" w:bidi="ar-SA"/>
      </w:rPr>
    </w:lvl>
    <w:lvl w:ilvl="1" w:tplc="BC0E0E38">
      <w:start w:val="1"/>
      <w:numFmt w:val="lowerLetter"/>
      <w:lvlText w:val="%2)"/>
      <w:lvlJc w:val="left"/>
      <w:pPr>
        <w:ind w:left="995" w:hanging="360"/>
        <w:jc w:val="left"/>
      </w:pPr>
      <w:rPr>
        <w:rFonts w:ascii="Times New Roman" w:eastAsia="Times New Roman" w:hAnsi="Times New Roman" w:cs="Times New Roman" w:hint="default"/>
        <w:b/>
        <w:bCs/>
        <w:i w:val="0"/>
        <w:iCs w:val="0"/>
        <w:spacing w:val="0"/>
        <w:w w:val="100"/>
        <w:sz w:val="24"/>
        <w:szCs w:val="24"/>
        <w:lang w:eastAsia="en-US" w:bidi="ar-SA"/>
      </w:rPr>
    </w:lvl>
    <w:lvl w:ilvl="2" w:tplc="DC6E1660">
      <w:start w:val="1"/>
      <w:numFmt w:val="decimal"/>
      <w:lvlText w:val="%3)"/>
      <w:lvlJc w:val="left"/>
      <w:pPr>
        <w:ind w:left="1288" w:hanging="360"/>
        <w:jc w:val="left"/>
      </w:pPr>
      <w:rPr>
        <w:rFonts w:hint="default"/>
        <w:spacing w:val="0"/>
        <w:w w:val="100"/>
        <w:lang w:eastAsia="en-US" w:bidi="ar-SA"/>
      </w:rPr>
    </w:lvl>
    <w:lvl w:ilvl="3" w:tplc="CAF6DE3E">
      <w:start w:val="1"/>
      <w:numFmt w:val="lowerLetter"/>
      <w:lvlText w:val="(%4)"/>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4" w:tplc="8538149E">
      <w:numFmt w:val="bullet"/>
      <w:lvlText w:val="•"/>
      <w:lvlJc w:val="left"/>
      <w:pPr>
        <w:ind w:left="2661" w:hanging="360"/>
      </w:pPr>
      <w:rPr>
        <w:rFonts w:hint="default"/>
        <w:lang w:eastAsia="en-US" w:bidi="ar-SA"/>
      </w:rPr>
    </w:lvl>
    <w:lvl w:ilvl="5" w:tplc="679A0F3A">
      <w:numFmt w:val="bullet"/>
      <w:lvlText w:val="•"/>
      <w:lvlJc w:val="left"/>
      <w:pPr>
        <w:ind w:left="3683" w:hanging="360"/>
      </w:pPr>
      <w:rPr>
        <w:rFonts w:hint="default"/>
        <w:lang w:eastAsia="en-US" w:bidi="ar-SA"/>
      </w:rPr>
    </w:lvl>
    <w:lvl w:ilvl="6" w:tplc="7A36C466">
      <w:numFmt w:val="bullet"/>
      <w:lvlText w:val="•"/>
      <w:lvlJc w:val="left"/>
      <w:pPr>
        <w:ind w:left="4705" w:hanging="360"/>
      </w:pPr>
      <w:rPr>
        <w:rFonts w:hint="default"/>
        <w:lang w:eastAsia="en-US" w:bidi="ar-SA"/>
      </w:rPr>
    </w:lvl>
    <w:lvl w:ilvl="7" w:tplc="F4D0591E">
      <w:numFmt w:val="bullet"/>
      <w:lvlText w:val="•"/>
      <w:lvlJc w:val="left"/>
      <w:pPr>
        <w:ind w:left="5726" w:hanging="360"/>
      </w:pPr>
      <w:rPr>
        <w:rFonts w:hint="default"/>
        <w:lang w:eastAsia="en-US" w:bidi="ar-SA"/>
      </w:rPr>
    </w:lvl>
    <w:lvl w:ilvl="8" w:tplc="37B6B0F8">
      <w:numFmt w:val="bullet"/>
      <w:lvlText w:val="•"/>
      <w:lvlJc w:val="left"/>
      <w:pPr>
        <w:ind w:left="6748" w:hanging="360"/>
      </w:pPr>
      <w:rPr>
        <w:rFonts w:hint="default"/>
        <w:lang w:eastAsia="en-US" w:bidi="ar-SA"/>
      </w:rPr>
    </w:lvl>
  </w:abstractNum>
  <w:abstractNum w:abstractNumId="15">
    <w:nsid w:val="480365F1"/>
    <w:multiLevelType w:val="hybridMultilevel"/>
    <w:tmpl w:val="59348D20"/>
    <w:lvl w:ilvl="0" w:tplc="A25C177A">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1DCC7BEE">
      <w:numFmt w:val="bullet"/>
      <w:lvlText w:val="•"/>
      <w:lvlJc w:val="left"/>
      <w:pPr>
        <w:ind w:left="2031" w:hanging="360"/>
      </w:pPr>
      <w:rPr>
        <w:rFonts w:hint="default"/>
        <w:lang w:eastAsia="en-US" w:bidi="ar-SA"/>
      </w:rPr>
    </w:lvl>
    <w:lvl w:ilvl="2" w:tplc="B5367A00">
      <w:numFmt w:val="bullet"/>
      <w:lvlText w:val="•"/>
      <w:lvlJc w:val="left"/>
      <w:pPr>
        <w:ind w:left="2782" w:hanging="360"/>
      </w:pPr>
      <w:rPr>
        <w:rFonts w:hint="default"/>
        <w:lang w:eastAsia="en-US" w:bidi="ar-SA"/>
      </w:rPr>
    </w:lvl>
    <w:lvl w:ilvl="3" w:tplc="DEA29028">
      <w:numFmt w:val="bullet"/>
      <w:lvlText w:val="•"/>
      <w:lvlJc w:val="left"/>
      <w:pPr>
        <w:ind w:left="3533" w:hanging="360"/>
      </w:pPr>
      <w:rPr>
        <w:rFonts w:hint="default"/>
        <w:lang w:eastAsia="en-US" w:bidi="ar-SA"/>
      </w:rPr>
    </w:lvl>
    <w:lvl w:ilvl="4" w:tplc="E6FCEC5A">
      <w:numFmt w:val="bullet"/>
      <w:lvlText w:val="•"/>
      <w:lvlJc w:val="left"/>
      <w:pPr>
        <w:ind w:left="4284" w:hanging="360"/>
      </w:pPr>
      <w:rPr>
        <w:rFonts w:hint="default"/>
        <w:lang w:eastAsia="en-US" w:bidi="ar-SA"/>
      </w:rPr>
    </w:lvl>
    <w:lvl w:ilvl="5" w:tplc="F84C0376">
      <w:numFmt w:val="bullet"/>
      <w:lvlText w:val="•"/>
      <w:lvlJc w:val="left"/>
      <w:pPr>
        <w:ind w:left="5035" w:hanging="360"/>
      </w:pPr>
      <w:rPr>
        <w:rFonts w:hint="default"/>
        <w:lang w:eastAsia="en-US" w:bidi="ar-SA"/>
      </w:rPr>
    </w:lvl>
    <w:lvl w:ilvl="6" w:tplc="3602469C">
      <w:numFmt w:val="bullet"/>
      <w:lvlText w:val="•"/>
      <w:lvlJc w:val="left"/>
      <w:pPr>
        <w:ind w:left="5787" w:hanging="360"/>
      </w:pPr>
      <w:rPr>
        <w:rFonts w:hint="default"/>
        <w:lang w:eastAsia="en-US" w:bidi="ar-SA"/>
      </w:rPr>
    </w:lvl>
    <w:lvl w:ilvl="7" w:tplc="458098C2">
      <w:numFmt w:val="bullet"/>
      <w:lvlText w:val="•"/>
      <w:lvlJc w:val="left"/>
      <w:pPr>
        <w:ind w:left="6538" w:hanging="360"/>
      </w:pPr>
      <w:rPr>
        <w:rFonts w:hint="default"/>
        <w:lang w:eastAsia="en-US" w:bidi="ar-SA"/>
      </w:rPr>
    </w:lvl>
    <w:lvl w:ilvl="8" w:tplc="BFEC5394">
      <w:numFmt w:val="bullet"/>
      <w:lvlText w:val="•"/>
      <w:lvlJc w:val="left"/>
      <w:pPr>
        <w:ind w:left="7289" w:hanging="360"/>
      </w:pPr>
      <w:rPr>
        <w:rFonts w:hint="default"/>
        <w:lang w:eastAsia="en-US" w:bidi="ar-SA"/>
      </w:rPr>
    </w:lvl>
  </w:abstractNum>
  <w:abstractNum w:abstractNumId="16">
    <w:nsid w:val="48E658D6"/>
    <w:multiLevelType w:val="hybridMultilevel"/>
    <w:tmpl w:val="C8D417EE"/>
    <w:lvl w:ilvl="0" w:tplc="67A0C49E">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9962D07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929E4932">
      <w:numFmt w:val="bullet"/>
      <w:lvlText w:val="•"/>
      <w:lvlJc w:val="left"/>
      <w:pPr>
        <w:ind w:left="2114" w:hanging="360"/>
      </w:pPr>
      <w:rPr>
        <w:rFonts w:hint="default"/>
        <w:lang w:eastAsia="en-US" w:bidi="ar-SA"/>
      </w:rPr>
    </w:lvl>
    <w:lvl w:ilvl="3" w:tplc="61601F20">
      <w:numFmt w:val="bullet"/>
      <w:lvlText w:val="•"/>
      <w:lvlJc w:val="left"/>
      <w:pPr>
        <w:ind w:left="2949" w:hanging="360"/>
      </w:pPr>
      <w:rPr>
        <w:rFonts w:hint="default"/>
        <w:lang w:eastAsia="en-US" w:bidi="ar-SA"/>
      </w:rPr>
    </w:lvl>
    <w:lvl w:ilvl="4" w:tplc="7166E198">
      <w:numFmt w:val="bullet"/>
      <w:lvlText w:val="•"/>
      <w:lvlJc w:val="left"/>
      <w:pPr>
        <w:ind w:left="3783" w:hanging="360"/>
      </w:pPr>
      <w:rPr>
        <w:rFonts w:hint="default"/>
        <w:lang w:eastAsia="en-US" w:bidi="ar-SA"/>
      </w:rPr>
    </w:lvl>
    <w:lvl w:ilvl="5" w:tplc="0CC2F318">
      <w:numFmt w:val="bullet"/>
      <w:lvlText w:val="•"/>
      <w:lvlJc w:val="left"/>
      <w:pPr>
        <w:ind w:left="4618" w:hanging="360"/>
      </w:pPr>
      <w:rPr>
        <w:rFonts w:hint="default"/>
        <w:lang w:eastAsia="en-US" w:bidi="ar-SA"/>
      </w:rPr>
    </w:lvl>
    <w:lvl w:ilvl="6" w:tplc="8A58E716">
      <w:numFmt w:val="bullet"/>
      <w:lvlText w:val="•"/>
      <w:lvlJc w:val="left"/>
      <w:pPr>
        <w:ind w:left="5453" w:hanging="360"/>
      </w:pPr>
      <w:rPr>
        <w:rFonts w:hint="default"/>
        <w:lang w:eastAsia="en-US" w:bidi="ar-SA"/>
      </w:rPr>
    </w:lvl>
    <w:lvl w:ilvl="7" w:tplc="D7046B0C">
      <w:numFmt w:val="bullet"/>
      <w:lvlText w:val="•"/>
      <w:lvlJc w:val="left"/>
      <w:pPr>
        <w:ind w:left="6287" w:hanging="360"/>
      </w:pPr>
      <w:rPr>
        <w:rFonts w:hint="default"/>
        <w:lang w:eastAsia="en-US" w:bidi="ar-SA"/>
      </w:rPr>
    </w:lvl>
    <w:lvl w:ilvl="8" w:tplc="4574C95E">
      <w:numFmt w:val="bullet"/>
      <w:lvlText w:val="•"/>
      <w:lvlJc w:val="left"/>
      <w:pPr>
        <w:ind w:left="7122" w:hanging="360"/>
      </w:pPr>
      <w:rPr>
        <w:rFonts w:hint="default"/>
        <w:lang w:eastAsia="en-US" w:bidi="ar-SA"/>
      </w:rPr>
    </w:lvl>
  </w:abstractNum>
  <w:abstractNum w:abstractNumId="17">
    <w:nsid w:val="49614006"/>
    <w:multiLevelType w:val="hybridMultilevel"/>
    <w:tmpl w:val="DF763C96"/>
    <w:lvl w:ilvl="0" w:tplc="9FF631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92C18B8">
      <w:numFmt w:val="bullet"/>
      <w:lvlText w:val="•"/>
      <w:lvlJc w:val="left"/>
      <w:pPr>
        <w:ind w:left="2031" w:hanging="360"/>
      </w:pPr>
      <w:rPr>
        <w:rFonts w:hint="default"/>
        <w:lang w:eastAsia="en-US" w:bidi="ar-SA"/>
      </w:rPr>
    </w:lvl>
    <w:lvl w:ilvl="2" w:tplc="A8B48FC6">
      <w:numFmt w:val="bullet"/>
      <w:lvlText w:val="•"/>
      <w:lvlJc w:val="left"/>
      <w:pPr>
        <w:ind w:left="2782" w:hanging="360"/>
      </w:pPr>
      <w:rPr>
        <w:rFonts w:hint="default"/>
        <w:lang w:eastAsia="en-US" w:bidi="ar-SA"/>
      </w:rPr>
    </w:lvl>
    <w:lvl w:ilvl="3" w:tplc="2490143E">
      <w:numFmt w:val="bullet"/>
      <w:lvlText w:val="•"/>
      <w:lvlJc w:val="left"/>
      <w:pPr>
        <w:ind w:left="3533" w:hanging="360"/>
      </w:pPr>
      <w:rPr>
        <w:rFonts w:hint="default"/>
        <w:lang w:eastAsia="en-US" w:bidi="ar-SA"/>
      </w:rPr>
    </w:lvl>
    <w:lvl w:ilvl="4" w:tplc="EC7CD296">
      <w:numFmt w:val="bullet"/>
      <w:lvlText w:val="•"/>
      <w:lvlJc w:val="left"/>
      <w:pPr>
        <w:ind w:left="4284" w:hanging="360"/>
      </w:pPr>
      <w:rPr>
        <w:rFonts w:hint="default"/>
        <w:lang w:eastAsia="en-US" w:bidi="ar-SA"/>
      </w:rPr>
    </w:lvl>
    <w:lvl w:ilvl="5" w:tplc="650C0A60">
      <w:numFmt w:val="bullet"/>
      <w:lvlText w:val="•"/>
      <w:lvlJc w:val="left"/>
      <w:pPr>
        <w:ind w:left="5035" w:hanging="360"/>
      </w:pPr>
      <w:rPr>
        <w:rFonts w:hint="default"/>
        <w:lang w:eastAsia="en-US" w:bidi="ar-SA"/>
      </w:rPr>
    </w:lvl>
    <w:lvl w:ilvl="6" w:tplc="4DCE6394">
      <w:numFmt w:val="bullet"/>
      <w:lvlText w:val="•"/>
      <w:lvlJc w:val="left"/>
      <w:pPr>
        <w:ind w:left="5787" w:hanging="360"/>
      </w:pPr>
      <w:rPr>
        <w:rFonts w:hint="default"/>
        <w:lang w:eastAsia="en-US" w:bidi="ar-SA"/>
      </w:rPr>
    </w:lvl>
    <w:lvl w:ilvl="7" w:tplc="97483C8A">
      <w:numFmt w:val="bullet"/>
      <w:lvlText w:val="•"/>
      <w:lvlJc w:val="left"/>
      <w:pPr>
        <w:ind w:left="6538" w:hanging="360"/>
      </w:pPr>
      <w:rPr>
        <w:rFonts w:hint="default"/>
        <w:lang w:eastAsia="en-US" w:bidi="ar-SA"/>
      </w:rPr>
    </w:lvl>
    <w:lvl w:ilvl="8" w:tplc="EDCE8E86">
      <w:numFmt w:val="bullet"/>
      <w:lvlText w:val="•"/>
      <w:lvlJc w:val="left"/>
      <w:pPr>
        <w:ind w:left="7289" w:hanging="360"/>
      </w:pPr>
      <w:rPr>
        <w:rFonts w:hint="default"/>
        <w:lang w:eastAsia="en-US" w:bidi="ar-SA"/>
      </w:rPr>
    </w:lvl>
  </w:abstractNum>
  <w:abstractNum w:abstractNumId="18">
    <w:nsid w:val="4A3A6519"/>
    <w:multiLevelType w:val="hybridMultilevel"/>
    <w:tmpl w:val="599890DA"/>
    <w:lvl w:ilvl="0" w:tplc="8408AA80">
      <w:start w:val="1"/>
      <w:numFmt w:val="upperLetter"/>
      <w:lvlText w:val="%1."/>
      <w:lvlJc w:val="left"/>
      <w:pPr>
        <w:ind w:left="156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636A17A">
      <w:numFmt w:val="bullet"/>
      <w:lvlText w:val="•"/>
      <w:lvlJc w:val="left"/>
      <w:pPr>
        <w:ind w:left="2283" w:hanging="361"/>
      </w:pPr>
      <w:rPr>
        <w:rFonts w:hint="default"/>
        <w:lang w:eastAsia="en-US" w:bidi="ar-SA"/>
      </w:rPr>
    </w:lvl>
    <w:lvl w:ilvl="2" w:tplc="475886D0">
      <w:numFmt w:val="bullet"/>
      <w:lvlText w:val="•"/>
      <w:lvlJc w:val="left"/>
      <w:pPr>
        <w:ind w:left="3006" w:hanging="361"/>
      </w:pPr>
      <w:rPr>
        <w:rFonts w:hint="default"/>
        <w:lang w:eastAsia="en-US" w:bidi="ar-SA"/>
      </w:rPr>
    </w:lvl>
    <w:lvl w:ilvl="3" w:tplc="6C9ADA50">
      <w:numFmt w:val="bullet"/>
      <w:lvlText w:val="•"/>
      <w:lvlJc w:val="left"/>
      <w:pPr>
        <w:ind w:left="3729" w:hanging="361"/>
      </w:pPr>
      <w:rPr>
        <w:rFonts w:hint="default"/>
        <w:lang w:eastAsia="en-US" w:bidi="ar-SA"/>
      </w:rPr>
    </w:lvl>
    <w:lvl w:ilvl="4" w:tplc="ED7AEAB8">
      <w:numFmt w:val="bullet"/>
      <w:lvlText w:val="•"/>
      <w:lvlJc w:val="left"/>
      <w:pPr>
        <w:ind w:left="4452" w:hanging="361"/>
      </w:pPr>
      <w:rPr>
        <w:rFonts w:hint="default"/>
        <w:lang w:eastAsia="en-US" w:bidi="ar-SA"/>
      </w:rPr>
    </w:lvl>
    <w:lvl w:ilvl="5" w:tplc="56CC3876">
      <w:numFmt w:val="bullet"/>
      <w:lvlText w:val="•"/>
      <w:lvlJc w:val="left"/>
      <w:pPr>
        <w:ind w:left="5175" w:hanging="361"/>
      </w:pPr>
      <w:rPr>
        <w:rFonts w:hint="default"/>
        <w:lang w:eastAsia="en-US" w:bidi="ar-SA"/>
      </w:rPr>
    </w:lvl>
    <w:lvl w:ilvl="6" w:tplc="71F2B2AE">
      <w:numFmt w:val="bullet"/>
      <w:lvlText w:val="•"/>
      <w:lvlJc w:val="left"/>
      <w:pPr>
        <w:ind w:left="5899" w:hanging="361"/>
      </w:pPr>
      <w:rPr>
        <w:rFonts w:hint="default"/>
        <w:lang w:eastAsia="en-US" w:bidi="ar-SA"/>
      </w:rPr>
    </w:lvl>
    <w:lvl w:ilvl="7" w:tplc="426EE53A">
      <w:numFmt w:val="bullet"/>
      <w:lvlText w:val="•"/>
      <w:lvlJc w:val="left"/>
      <w:pPr>
        <w:ind w:left="6622" w:hanging="361"/>
      </w:pPr>
      <w:rPr>
        <w:rFonts w:hint="default"/>
        <w:lang w:eastAsia="en-US" w:bidi="ar-SA"/>
      </w:rPr>
    </w:lvl>
    <w:lvl w:ilvl="8" w:tplc="7BB2B95E">
      <w:numFmt w:val="bullet"/>
      <w:lvlText w:val="•"/>
      <w:lvlJc w:val="left"/>
      <w:pPr>
        <w:ind w:left="7345" w:hanging="361"/>
      </w:pPr>
      <w:rPr>
        <w:rFonts w:hint="default"/>
        <w:lang w:eastAsia="en-US" w:bidi="ar-SA"/>
      </w:rPr>
    </w:lvl>
  </w:abstractNum>
  <w:abstractNum w:abstractNumId="19">
    <w:nsid w:val="4A3F23D2"/>
    <w:multiLevelType w:val="hybridMultilevel"/>
    <w:tmpl w:val="E9C0E952"/>
    <w:lvl w:ilvl="0" w:tplc="8DF462D8">
      <w:start w:val="1"/>
      <w:numFmt w:val="upperLetter"/>
      <w:lvlText w:val="%1."/>
      <w:lvlJc w:val="left"/>
      <w:pPr>
        <w:ind w:left="861" w:hanging="294"/>
        <w:jc w:val="left"/>
      </w:pPr>
      <w:rPr>
        <w:rFonts w:ascii="Times New Roman" w:eastAsia="Times New Roman" w:hAnsi="Times New Roman" w:cs="Times New Roman" w:hint="default"/>
        <w:b/>
        <w:bCs/>
        <w:i w:val="0"/>
        <w:iCs w:val="0"/>
        <w:spacing w:val="0"/>
        <w:w w:val="100"/>
        <w:sz w:val="24"/>
        <w:szCs w:val="24"/>
        <w:lang w:eastAsia="en-US" w:bidi="ar-SA"/>
      </w:rPr>
    </w:lvl>
    <w:lvl w:ilvl="1" w:tplc="642C7ACC">
      <w:numFmt w:val="bullet"/>
      <w:lvlText w:val="•"/>
      <w:lvlJc w:val="left"/>
      <w:pPr>
        <w:ind w:left="1653" w:hanging="294"/>
      </w:pPr>
      <w:rPr>
        <w:rFonts w:hint="default"/>
        <w:lang w:eastAsia="en-US" w:bidi="ar-SA"/>
      </w:rPr>
    </w:lvl>
    <w:lvl w:ilvl="2" w:tplc="75604AB4">
      <w:numFmt w:val="bullet"/>
      <w:lvlText w:val="•"/>
      <w:lvlJc w:val="left"/>
      <w:pPr>
        <w:ind w:left="2446" w:hanging="294"/>
      </w:pPr>
      <w:rPr>
        <w:rFonts w:hint="default"/>
        <w:lang w:eastAsia="en-US" w:bidi="ar-SA"/>
      </w:rPr>
    </w:lvl>
    <w:lvl w:ilvl="3" w:tplc="71901DE8">
      <w:numFmt w:val="bullet"/>
      <w:lvlText w:val="•"/>
      <w:lvlJc w:val="left"/>
      <w:pPr>
        <w:ind w:left="3239" w:hanging="294"/>
      </w:pPr>
      <w:rPr>
        <w:rFonts w:hint="default"/>
        <w:lang w:eastAsia="en-US" w:bidi="ar-SA"/>
      </w:rPr>
    </w:lvl>
    <w:lvl w:ilvl="4" w:tplc="B076307E">
      <w:numFmt w:val="bullet"/>
      <w:lvlText w:val="•"/>
      <w:lvlJc w:val="left"/>
      <w:pPr>
        <w:ind w:left="4032" w:hanging="294"/>
      </w:pPr>
      <w:rPr>
        <w:rFonts w:hint="default"/>
        <w:lang w:eastAsia="en-US" w:bidi="ar-SA"/>
      </w:rPr>
    </w:lvl>
    <w:lvl w:ilvl="5" w:tplc="A9522434">
      <w:numFmt w:val="bullet"/>
      <w:lvlText w:val="•"/>
      <w:lvlJc w:val="left"/>
      <w:pPr>
        <w:ind w:left="4825" w:hanging="294"/>
      </w:pPr>
      <w:rPr>
        <w:rFonts w:hint="default"/>
        <w:lang w:eastAsia="en-US" w:bidi="ar-SA"/>
      </w:rPr>
    </w:lvl>
    <w:lvl w:ilvl="6" w:tplc="547C7316">
      <w:numFmt w:val="bullet"/>
      <w:lvlText w:val="•"/>
      <w:lvlJc w:val="left"/>
      <w:pPr>
        <w:ind w:left="5619" w:hanging="294"/>
      </w:pPr>
      <w:rPr>
        <w:rFonts w:hint="default"/>
        <w:lang w:eastAsia="en-US" w:bidi="ar-SA"/>
      </w:rPr>
    </w:lvl>
    <w:lvl w:ilvl="7" w:tplc="96FE005E">
      <w:numFmt w:val="bullet"/>
      <w:lvlText w:val="•"/>
      <w:lvlJc w:val="left"/>
      <w:pPr>
        <w:ind w:left="6412" w:hanging="294"/>
      </w:pPr>
      <w:rPr>
        <w:rFonts w:hint="default"/>
        <w:lang w:eastAsia="en-US" w:bidi="ar-SA"/>
      </w:rPr>
    </w:lvl>
    <w:lvl w:ilvl="8" w:tplc="71C2AA0A">
      <w:numFmt w:val="bullet"/>
      <w:lvlText w:val="•"/>
      <w:lvlJc w:val="left"/>
      <w:pPr>
        <w:ind w:left="7205" w:hanging="294"/>
      </w:pPr>
      <w:rPr>
        <w:rFonts w:hint="default"/>
        <w:lang w:eastAsia="en-US" w:bidi="ar-SA"/>
      </w:rPr>
    </w:lvl>
  </w:abstractNum>
  <w:abstractNum w:abstractNumId="20">
    <w:nsid w:val="4FF65B2D"/>
    <w:multiLevelType w:val="hybridMultilevel"/>
    <w:tmpl w:val="42BC8EB8"/>
    <w:lvl w:ilvl="0" w:tplc="C3D44B86">
      <w:start w:val="1"/>
      <w:numFmt w:val="lowerLetter"/>
      <w:lvlText w:val="(%1)"/>
      <w:lvlJc w:val="left"/>
      <w:pPr>
        <w:ind w:left="1288" w:hanging="360"/>
        <w:jc w:val="left"/>
      </w:pPr>
      <w:rPr>
        <w:rFonts w:hint="default"/>
        <w:spacing w:val="-2"/>
        <w:w w:val="100"/>
        <w:lang w:eastAsia="en-US" w:bidi="ar-SA"/>
      </w:rPr>
    </w:lvl>
    <w:lvl w:ilvl="1" w:tplc="B8225E4A">
      <w:numFmt w:val="bullet"/>
      <w:lvlText w:val="•"/>
      <w:lvlJc w:val="left"/>
      <w:pPr>
        <w:ind w:left="2031" w:hanging="360"/>
      </w:pPr>
      <w:rPr>
        <w:rFonts w:hint="default"/>
        <w:lang w:eastAsia="en-US" w:bidi="ar-SA"/>
      </w:rPr>
    </w:lvl>
    <w:lvl w:ilvl="2" w:tplc="D4E878DA">
      <w:numFmt w:val="bullet"/>
      <w:lvlText w:val="•"/>
      <w:lvlJc w:val="left"/>
      <w:pPr>
        <w:ind w:left="2782" w:hanging="360"/>
      </w:pPr>
      <w:rPr>
        <w:rFonts w:hint="default"/>
        <w:lang w:eastAsia="en-US" w:bidi="ar-SA"/>
      </w:rPr>
    </w:lvl>
    <w:lvl w:ilvl="3" w:tplc="D7D81B9C">
      <w:numFmt w:val="bullet"/>
      <w:lvlText w:val="•"/>
      <w:lvlJc w:val="left"/>
      <w:pPr>
        <w:ind w:left="3533" w:hanging="360"/>
      </w:pPr>
      <w:rPr>
        <w:rFonts w:hint="default"/>
        <w:lang w:eastAsia="en-US" w:bidi="ar-SA"/>
      </w:rPr>
    </w:lvl>
    <w:lvl w:ilvl="4" w:tplc="ADA8B574">
      <w:numFmt w:val="bullet"/>
      <w:lvlText w:val="•"/>
      <w:lvlJc w:val="left"/>
      <w:pPr>
        <w:ind w:left="4284" w:hanging="360"/>
      </w:pPr>
      <w:rPr>
        <w:rFonts w:hint="default"/>
        <w:lang w:eastAsia="en-US" w:bidi="ar-SA"/>
      </w:rPr>
    </w:lvl>
    <w:lvl w:ilvl="5" w:tplc="CC5EC1C0">
      <w:numFmt w:val="bullet"/>
      <w:lvlText w:val="•"/>
      <w:lvlJc w:val="left"/>
      <w:pPr>
        <w:ind w:left="5035" w:hanging="360"/>
      </w:pPr>
      <w:rPr>
        <w:rFonts w:hint="default"/>
        <w:lang w:eastAsia="en-US" w:bidi="ar-SA"/>
      </w:rPr>
    </w:lvl>
    <w:lvl w:ilvl="6" w:tplc="9240113E">
      <w:numFmt w:val="bullet"/>
      <w:lvlText w:val="•"/>
      <w:lvlJc w:val="left"/>
      <w:pPr>
        <w:ind w:left="5787" w:hanging="360"/>
      </w:pPr>
      <w:rPr>
        <w:rFonts w:hint="default"/>
        <w:lang w:eastAsia="en-US" w:bidi="ar-SA"/>
      </w:rPr>
    </w:lvl>
    <w:lvl w:ilvl="7" w:tplc="B2F049D2">
      <w:numFmt w:val="bullet"/>
      <w:lvlText w:val="•"/>
      <w:lvlJc w:val="left"/>
      <w:pPr>
        <w:ind w:left="6538" w:hanging="360"/>
      </w:pPr>
      <w:rPr>
        <w:rFonts w:hint="default"/>
        <w:lang w:eastAsia="en-US" w:bidi="ar-SA"/>
      </w:rPr>
    </w:lvl>
    <w:lvl w:ilvl="8" w:tplc="888264A4">
      <w:numFmt w:val="bullet"/>
      <w:lvlText w:val="•"/>
      <w:lvlJc w:val="left"/>
      <w:pPr>
        <w:ind w:left="7289" w:hanging="360"/>
      </w:pPr>
      <w:rPr>
        <w:rFonts w:hint="default"/>
        <w:lang w:eastAsia="en-US" w:bidi="ar-SA"/>
      </w:rPr>
    </w:lvl>
  </w:abstractNum>
  <w:abstractNum w:abstractNumId="21">
    <w:nsid w:val="532329CD"/>
    <w:multiLevelType w:val="hybridMultilevel"/>
    <w:tmpl w:val="AB72E4BE"/>
    <w:lvl w:ilvl="0" w:tplc="D38AE9C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9124F80">
      <w:numFmt w:val="bullet"/>
      <w:lvlText w:val="•"/>
      <w:lvlJc w:val="left"/>
      <w:pPr>
        <w:ind w:left="2031" w:hanging="360"/>
      </w:pPr>
      <w:rPr>
        <w:rFonts w:hint="default"/>
        <w:lang w:eastAsia="en-US" w:bidi="ar-SA"/>
      </w:rPr>
    </w:lvl>
    <w:lvl w:ilvl="2" w:tplc="66A6660C">
      <w:numFmt w:val="bullet"/>
      <w:lvlText w:val="•"/>
      <w:lvlJc w:val="left"/>
      <w:pPr>
        <w:ind w:left="2782" w:hanging="360"/>
      </w:pPr>
      <w:rPr>
        <w:rFonts w:hint="default"/>
        <w:lang w:eastAsia="en-US" w:bidi="ar-SA"/>
      </w:rPr>
    </w:lvl>
    <w:lvl w:ilvl="3" w:tplc="67F6AB1A">
      <w:numFmt w:val="bullet"/>
      <w:lvlText w:val="•"/>
      <w:lvlJc w:val="left"/>
      <w:pPr>
        <w:ind w:left="3533" w:hanging="360"/>
      </w:pPr>
      <w:rPr>
        <w:rFonts w:hint="default"/>
        <w:lang w:eastAsia="en-US" w:bidi="ar-SA"/>
      </w:rPr>
    </w:lvl>
    <w:lvl w:ilvl="4" w:tplc="7AB285F8">
      <w:numFmt w:val="bullet"/>
      <w:lvlText w:val="•"/>
      <w:lvlJc w:val="left"/>
      <w:pPr>
        <w:ind w:left="4284" w:hanging="360"/>
      </w:pPr>
      <w:rPr>
        <w:rFonts w:hint="default"/>
        <w:lang w:eastAsia="en-US" w:bidi="ar-SA"/>
      </w:rPr>
    </w:lvl>
    <w:lvl w:ilvl="5" w:tplc="EBC46B34">
      <w:numFmt w:val="bullet"/>
      <w:lvlText w:val="•"/>
      <w:lvlJc w:val="left"/>
      <w:pPr>
        <w:ind w:left="5035" w:hanging="360"/>
      </w:pPr>
      <w:rPr>
        <w:rFonts w:hint="default"/>
        <w:lang w:eastAsia="en-US" w:bidi="ar-SA"/>
      </w:rPr>
    </w:lvl>
    <w:lvl w:ilvl="6" w:tplc="2EB8C578">
      <w:numFmt w:val="bullet"/>
      <w:lvlText w:val="•"/>
      <w:lvlJc w:val="left"/>
      <w:pPr>
        <w:ind w:left="5787" w:hanging="360"/>
      </w:pPr>
      <w:rPr>
        <w:rFonts w:hint="default"/>
        <w:lang w:eastAsia="en-US" w:bidi="ar-SA"/>
      </w:rPr>
    </w:lvl>
    <w:lvl w:ilvl="7" w:tplc="42EEF110">
      <w:numFmt w:val="bullet"/>
      <w:lvlText w:val="•"/>
      <w:lvlJc w:val="left"/>
      <w:pPr>
        <w:ind w:left="6538" w:hanging="360"/>
      </w:pPr>
      <w:rPr>
        <w:rFonts w:hint="default"/>
        <w:lang w:eastAsia="en-US" w:bidi="ar-SA"/>
      </w:rPr>
    </w:lvl>
    <w:lvl w:ilvl="8" w:tplc="B8540FA6">
      <w:numFmt w:val="bullet"/>
      <w:lvlText w:val="•"/>
      <w:lvlJc w:val="left"/>
      <w:pPr>
        <w:ind w:left="7289" w:hanging="360"/>
      </w:pPr>
      <w:rPr>
        <w:rFonts w:hint="default"/>
        <w:lang w:eastAsia="en-US" w:bidi="ar-SA"/>
      </w:rPr>
    </w:lvl>
  </w:abstractNum>
  <w:abstractNum w:abstractNumId="22">
    <w:nsid w:val="57D712DA"/>
    <w:multiLevelType w:val="hybridMultilevel"/>
    <w:tmpl w:val="D40A45FC"/>
    <w:lvl w:ilvl="0" w:tplc="4B2437B4">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DB66768">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2" w:tplc="945AD14A">
      <w:numFmt w:val="bullet"/>
      <w:lvlText w:val="•"/>
      <w:lvlJc w:val="left"/>
      <w:pPr>
        <w:ind w:left="2114" w:hanging="360"/>
      </w:pPr>
      <w:rPr>
        <w:rFonts w:hint="default"/>
        <w:lang w:eastAsia="en-US" w:bidi="ar-SA"/>
      </w:rPr>
    </w:lvl>
    <w:lvl w:ilvl="3" w:tplc="AE86D9F4">
      <w:numFmt w:val="bullet"/>
      <w:lvlText w:val="•"/>
      <w:lvlJc w:val="left"/>
      <w:pPr>
        <w:ind w:left="2949" w:hanging="360"/>
      </w:pPr>
      <w:rPr>
        <w:rFonts w:hint="default"/>
        <w:lang w:eastAsia="en-US" w:bidi="ar-SA"/>
      </w:rPr>
    </w:lvl>
    <w:lvl w:ilvl="4" w:tplc="09CE9394">
      <w:numFmt w:val="bullet"/>
      <w:lvlText w:val="•"/>
      <w:lvlJc w:val="left"/>
      <w:pPr>
        <w:ind w:left="3783" w:hanging="360"/>
      </w:pPr>
      <w:rPr>
        <w:rFonts w:hint="default"/>
        <w:lang w:eastAsia="en-US" w:bidi="ar-SA"/>
      </w:rPr>
    </w:lvl>
    <w:lvl w:ilvl="5" w:tplc="03FAF870">
      <w:numFmt w:val="bullet"/>
      <w:lvlText w:val="•"/>
      <w:lvlJc w:val="left"/>
      <w:pPr>
        <w:ind w:left="4618" w:hanging="360"/>
      </w:pPr>
      <w:rPr>
        <w:rFonts w:hint="default"/>
        <w:lang w:eastAsia="en-US" w:bidi="ar-SA"/>
      </w:rPr>
    </w:lvl>
    <w:lvl w:ilvl="6" w:tplc="9F643A6E">
      <w:numFmt w:val="bullet"/>
      <w:lvlText w:val="•"/>
      <w:lvlJc w:val="left"/>
      <w:pPr>
        <w:ind w:left="5453" w:hanging="360"/>
      </w:pPr>
      <w:rPr>
        <w:rFonts w:hint="default"/>
        <w:lang w:eastAsia="en-US" w:bidi="ar-SA"/>
      </w:rPr>
    </w:lvl>
    <w:lvl w:ilvl="7" w:tplc="D710FF62">
      <w:numFmt w:val="bullet"/>
      <w:lvlText w:val="•"/>
      <w:lvlJc w:val="left"/>
      <w:pPr>
        <w:ind w:left="6287" w:hanging="360"/>
      </w:pPr>
      <w:rPr>
        <w:rFonts w:hint="default"/>
        <w:lang w:eastAsia="en-US" w:bidi="ar-SA"/>
      </w:rPr>
    </w:lvl>
    <w:lvl w:ilvl="8" w:tplc="0DF4BBCE">
      <w:numFmt w:val="bullet"/>
      <w:lvlText w:val="•"/>
      <w:lvlJc w:val="left"/>
      <w:pPr>
        <w:ind w:left="7122" w:hanging="360"/>
      </w:pPr>
      <w:rPr>
        <w:rFonts w:hint="default"/>
        <w:lang w:eastAsia="en-US" w:bidi="ar-SA"/>
      </w:rPr>
    </w:lvl>
  </w:abstractNum>
  <w:abstractNum w:abstractNumId="23">
    <w:nsid w:val="589F16A8"/>
    <w:multiLevelType w:val="hybridMultilevel"/>
    <w:tmpl w:val="BDC02208"/>
    <w:lvl w:ilvl="0" w:tplc="CEDC7EA2">
      <w:start w:val="1"/>
      <w:numFmt w:val="lowerLetter"/>
      <w:lvlText w:val="%1)"/>
      <w:lvlJc w:val="left"/>
      <w:pPr>
        <w:ind w:left="127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AD4A8DE">
      <w:numFmt w:val="bullet"/>
      <w:lvlText w:val="•"/>
      <w:lvlJc w:val="left"/>
      <w:pPr>
        <w:ind w:left="2031" w:hanging="360"/>
      </w:pPr>
      <w:rPr>
        <w:rFonts w:hint="default"/>
        <w:lang w:eastAsia="en-US" w:bidi="ar-SA"/>
      </w:rPr>
    </w:lvl>
    <w:lvl w:ilvl="2" w:tplc="C7AED68C">
      <w:numFmt w:val="bullet"/>
      <w:lvlText w:val="•"/>
      <w:lvlJc w:val="left"/>
      <w:pPr>
        <w:ind w:left="2782" w:hanging="360"/>
      </w:pPr>
      <w:rPr>
        <w:rFonts w:hint="default"/>
        <w:lang w:eastAsia="en-US" w:bidi="ar-SA"/>
      </w:rPr>
    </w:lvl>
    <w:lvl w:ilvl="3" w:tplc="486CC5E0">
      <w:numFmt w:val="bullet"/>
      <w:lvlText w:val="•"/>
      <w:lvlJc w:val="left"/>
      <w:pPr>
        <w:ind w:left="3533" w:hanging="360"/>
      </w:pPr>
      <w:rPr>
        <w:rFonts w:hint="default"/>
        <w:lang w:eastAsia="en-US" w:bidi="ar-SA"/>
      </w:rPr>
    </w:lvl>
    <w:lvl w:ilvl="4" w:tplc="B5FACC62">
      <w:numFmt w:val="bullet"/>
      <w:lvlText w:val="•"/>
      <w:lvlJc w:val="left"/>
      <w:pPr>
        <w:ind w:left="4284" w:hanging="360"/>
      </w:pPr>
      <w:rPr>
        <w:rFonts w:hint="default"/>
        <w:lang w:eastAsia="en-US" w:bidi="ar-SA"/>
      </w:rPr>
    </w:lvl>
    <w:lvl w:ilvl="5" w:tplc="59FEF116">
      <w:numFmt w:val="bullet"/>
      <w:lvlText w:val="•"/>
      <w:lvlJc w:val="left"/>
      <w:pPr>
        <w:ind w:left="5035" w:hanging="360"/>
      </w:pPr>
      <w:rPr>
        <w:rFonts w:hint="default"/>
        <w:lang w:eastAsia="en-US" w:bidi="ar-SA"/>
      </w:rPr>
    </w:lvl>
    <w:lvl w:ilvl="6" w:tplc="75A230B4">
      <w:numFmt w:val="bullet"/>
      <w:lvlText w:val="•"/>
      <w:lvlJc w:val="left"/>
      <w:pPr>
        <w:ind w:left="5787" w:hanging="360"/>
      </w:pPr>
      <w:rPr>
        <w:rFonts w:hint="default"/>
        <w:lang w:eastAsia="en-US" w:bidi="ar-SA"/>
      </w:rPr>
    </w:lvl>
    <w:lvl w:ilvl="7" w:tplc="D1F086A4">
      <w:numFmt w:val="bullet"/>
      <w:lvlText w:val="•"/>
      <w:lvlJc w:val="left"/>
      <w:pPr>
        <w:ind w:left="6538" w:hanging="360"/>
      </w:pPr>
      <w:rPr>
        <w:rFonts w:hint="default"/>
        <w:lang w:eastAsia="en-US" w:bidi="ar-SA"/>
      </w:rPr>
    </w:lvl>
    <w:lvl w:ilvl="8" w:tplc="C81EE146">
      <w:numFmt w:val="bullet"/>
      <w:lvlText w:val="•"/>
      <w:lvlJc w:val="left"/>
      <w:pPr>
        <w:ind w:left="7289" w:hanging="360"/>
      </w:pPr>
      <w:rPr>
        <w:rFonts w:hint="default"/>
        <w:lang w:eastAsia="en-US" w:bidi="ar-SA"/>
      </w:rPr>
    </w:lvl>
  </w:abstractNum>
  <w:abstractNum w:abstractNumId="24">
    <w:nsid w:val="5EE534DB"/>
    <w:multiLevelType w:val="hybridMultilevel"/>
    <w:tmpl w:val="E0666718"/>
    <w:lvl w:ilvl="0" w:tplc="9466739E">
      <w:start w:val="4"/>
      <w:numFmt w:val="lowerLetter"/>
      <w:lvlText w:val="%1)"/>
      <w:lvlJc w:val="left"/>
      <w:pPr>
        <w:ind w:left="1680"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A66CA24">
      <w:numFmt w:val="bullet"/>
      <w:lvlText w:val="•"/>
      <w:lvlJc w:val="left"/>
      <w:pPr>
        <w:ind w:left="2391" w:hanging="260"/>
      </w:pPr>
      <w:rPr>
        <w:rFonts w:hint="default"/>
        <w:lang w:eastAsia="en-US" w:bidi="ar-SA"/>
      </w:rPr>
    </w:lvl>
    <w:lvl w:ilvl="2" w:tplc="6150BBE2">
      <w:numFmt w:val="bullet"/>
      <w:lvlText w:val="•"/>
      <w:lvlJc w:val="left"/>
      <w:pPr>
        <w:ind w:left="3102" w:hanging="260"/>
      </w:pPr>
      <w:rPr>
        <w:rFonts w:hint="default"/>
        <w:lang w:eastAsia="en-US" w:bidi="ar-SA"/>
      </w:rPr>
    </w:lvl>
    <w:lvl w:ilvl="3" w:tplc="42B0B390">
      <w:numFmt w:val="bullet"/>
      <w:lvlText w:val="•"/>
      <w:lvlJc w:val="left"/>
      <w:pPr>
        <w:ind w:left="3813" w:hanging="260"/>
      </w:pPr>
      <w:rPr>
        <w:rFonts w:hint="default"/>
        <w:lang w:eastAsia="en-US" w:bidi="ar-SA"/>
      </w:rPr>
    </w:lvl>
    <w:lvl w:ilvl="4" w:tplc="27C6557A">
      <w:numFmt w:val="bullet"/>
      <w:lvlText w:val="•"/>
      <w:lvlJc w:val="left"/>
      <w:pPr>
        <w:ind w:left="4524" w:hanging="260"/>
      </w:pPr>
      <w:rPr>
        <w:rFonts w:hint="default"/>
        <w:lang w:eastAsia="en-US" w:bidi="ar-SA"/>
      </w:rPr>
    </w:lvl>
    <w:lvl w:ilvl="5" w:tplc="C584F1C0">
      <w:numFmt w:val="bullet"/>
      <w:lvlText w:val="•"/>
      <w:lvlJc w:val="left"/>
      <w:pPr>
        <w:ind w:left="5235" w:hanging="260"/>
      </w:pPr>
      <w:rPr>
        <w:rFonts w:hint="default"/>
        <w:lang w:eastAsia="en-US" w:bidi="ar-SA"/>
      </w:rPr>
    </w:lvl>
    <w:lvl w:ilvl="6" w:tplc="EF52D410">
      <w:numFmt w:val="bullet"/>
      <w:lvlText w:val="•"/>
      <w:lvlJc w:val="left"/>
      <w:pPr>
        <w:ind w:left="5947" w:hanging="260"/>
      </w:pPr>
      <w:rPr>
        <w:rFonts w:hint="default"/>
        <w:lang w:eastAsia="en-US" w:bidi="ar-SA"/>
      </w:rPr>
    </w:lvl>
    <w:lvl w:ilvl="7" w:tplc="17080372">
      <w:numFmt w:val="bullet"/>
      <w:lvlText w:val="•"/>
      <w:lvlJc w:val="left"/>
      <w:pPr>
        <w:ind w:left="6658" w:hanging="260"/>
      </w:pPr>
      <w:rPr>
        <w:rFonts w:hint="default"/>
        <w:lang w:eastAsia="en-US" w:bidi="ar-SA"/>
      </w:rPr>
    </w:lvl>
    <w:lvl w:ilvl="8" w:tplc="AA4005A8">
      <w:numFmt w:val="bullet"/>
      <w:lvlText w:val="•"/>
      <w:lvlJc w:val="left"/>
      <w:pPr>
        <w:ind w:left="7369" w:hanging="260"/>
      </w:pPr>
      <w:rPr>
        <w:rFonts w:hint="default"/>
        <w:lang w:eastAsia="en-US" w:bidi="ar-SA"/>
      </w:rPr>
    </w:lvl>
  </w:abstractNum>
  <w:abstractNum w:abstractNumId="25">
    <w:nsid w:val="614271AC"/>
    <w:multiLevelType w:val="hybridMultilevel"/>
    <w:tmpl w:val="45C88F6E"/>
    <w:lvl w:ilvl="0" w:tplc="093A386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FBBAD32A">
      <w:numFmt w:val="bullet"/>
      <w:lvlText w:val="•"/>
      <w:lvlJc w:val="left"/>
      <w:pPr>
        <w:ind w:left="2031" w:hanging="360"/>
      </w:pPr>
      <w:rPr>
        <w:rFonts w:hint="default"/>
        <w:lang w:eastAsia="en-US" w:bidi="ar-SA"/>
      </w:rPr>
    </w:lvl>
    <w:lvl w:ilvl="2" w:tplc="6D467D30">
      <w:numFmt w:val="bullet"/>
      <w:lvlText w:val="•"/>
      <w:lvlJc w:val="left"/>
      <w:pPr>
        <w:ind w:left="2782" w:hanging="360"/>
      </w:pPr>
      <w:rPr>
        <w:rFonts w:hint="default"/>
        <w:lang w:eastAsia="en-US" w:bidi="ar-SA"/>
      </w:rPr>
    </w:lvl>
    <w:lvl w:ilvl="3" w:tplc="1E4CA548">
      <w:numFmt w:val="bullet"/>
      <w:lvlText w:val="•"/>
      <w:lvlJc w:val="left"/>
      <w:pPr>
        <w:ind w:left="3533" w:hanging="360"/>
      </w:pPr>
      <w:rPr>
        <w:rFonts w:hint="default"/>
        <w:lang w:eastAsia="en-US" w:bidi="ar-SA"/>
      </w:rPr>
    </w:lvl>
    <w:lvl w:ilvl="4" w:tplc="4C420CB6">
      <w:numFmt w:val="bullet"/>
      <w:lvlText w:val="•"/>
      <w:lvlJc w:val="left"/>
      <w:pPr>
        <w:ind w:left="4284" w:hanging="360"/>
      </w:pPr>
      <w:rPr>
        <w:rFonts w:hint="default"/>
        <w:lang w:eastAsia="en-US" w:bidi="ar-SA"/>
      </w:rPr>
    </w:lvl>
    <w:lvl w:ilvl="5" w:tplc="ECF878F0">
      <w:numFmt w:val="bullet"/>
      <w:lvlText w:val="•"/>
      <w:lvlJc w:val="left"/>
      <w:pPr>
        <w:ind w:left="5035" w:hanging="360"/>
      </w:pPr>
      <w:rPr>
        <w:rFonts w:hint="default"/>
        <w:lang w:eastAsia="en-US" w:bidi="ar-SA"/>
      </w:rPr>
    </w:lvl>
    <w:lvl w:ilvl="6" w:tplc="148821B0">
      <w:numFmt w:val="bullet"/>
      <w:lvlText w:val="•"/>
      <w:lvlJc w:val="left"/>
      <w:pPr>
        <w:ind w:left="5787" w:hanging="360"/>
      </w:pPr>
      <w:rPr>
        <w:rFonts w:hint="default"/>
        <w:lang w:eastAsia="en-US" w:bidi="ar-SA"/>
      </w:rPr>
    </w:lvl>
    <w:lvl w:ilvl="7" w:tplc="CD9E9A30">
      <w:numFmt w:val="bullet"/>
      <w:lvlText w:val="•"/>
      <w:lvlJc w:val="left"/>
      <w:pPr>
        <w:ind w:left="6538" w:hanging="360"/>
      </w:pPr>
      <w:rPr>
        <w:rFonts w:hint="default"/>
        <w:lang w:eastAsia="en-US" w:bidi="ar-SA"/>
      </w:rPr>
    </w:lvl>
    <w:lvl w:ilvl="8" w:tplc="A35A52C4">
      <w:numFmt w:val="bullet"/>
      <w:lvlText w:val="•"/>
      <w:lvlJc w:val="left"/>
      <w:pPr>
        <w:ind w:left="7289" w:hanging="360"/>
      </w:pPr>
      <w:rPr>
        <w:rFonts w:hint="default"/>
        <w:lang w:eastAsia="en-US" w:bidi="ar-SA"/>
      </w:rPr>
    </w:lvl>
  </w:abstractNum>
  <w:abstractNum w:abstractNumId="26">
    <w:nsid w:val="636869F4"/>
    <w:multiLevelType w:val="hybridMultilevel"/>
    <w:tmpl w:val="10B09AAE"/>
    <w:lvl w:ilvl="0" w:tplc="9EEAEF86">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7FF0876A">
      <w:numFmt w:val="bullet"/>
      <w:lvlText w:val="•"/>
      <w:lvlJc w:val="left"/>
      <w:pPr>
        <w:ind w:left="2031" w:hanging="360"/>
      </w:pPr>
      <w:rPr>
        <w:rFonts w:hint="default"/>
        <w:lang w:eastAsia="en-US" w:bidi="ar-SA"/>
      </w:rPr>
    </w:lvl>
    <w:lvl w:ilvl="2" w:tplc="511E45C2">
      <w:numFmt w:val="bullet"/>
      <w:lvlText w:val="•"/>
      <w:lvlJc w:val="left"/>
      <w:pPr>
        <w:ind w:left="2782" w:hanging="360"/>
      </w:pPr>
      <w:rPr>
        <w:rFonts w:hint="default"/>
        <w:lang w:eastAsia="en-US" w:bidi="ar-SA"/>
      </w:rPr>
    </w:lvl>
    <w:lvl w:ilvl="3" w:tplc="A71C7242">
      <w:numFmt w:val="bullet"/>
      <w:lvlText w:val="•"/>
      <w:lvlJc w:val="left"/>
      <w:pPr>
        <w:ind w:left="3533" w:hanging="360"/>
      </w:pPr>
      <w:rPr>
        <w:rFonts w:hint="default"/>
        <w:lang w:eastAsia="en-US" w:bidi="ar-SA"/>
      </w:rPr>
    </w:lvl>
    <w:lvl w:ilvl="4" w:tplc="B0146FEE">
      <w:numFmt w:val="bullet"/>
      <w:lvlText w:val="•"/>
      <w:lvlJc w:val="left"/>
      <w:pPr>
        <w:ind w:left="4284" w:hanging="360"/>
      </w:pPr>
      <w:rPr>
        <w:rFonts w:hint="default"/>
        <w:lang w:eastAsia="en-US" w:bidi="ar-SA"/>
      </w:rPr>
    </w:lvl>
    <w:lvl w:ilvl="5" w:tplc="6D7823C0">
      <w:numFmt w:val="bullet"/>
      <w:lvlText w:val="•"/>
      <w:lvlJc w:val="left"/>
      <w:pPr>
        <w:ind w:left="5035" w:hanging="360"/>
      </w:pPr>
      <w:rPr>
        <w:rFonts w:hint="default"/>
        <w:lang w:eastAsia="en-US" w:bidi="ar-SA"/>
      </w:rPr>
    </w:lvl>
    <w:lvl w:ilvl="6" w:tplc="F870AA9A">
      <w:numFmt w:val="bullet"/>
      <w:lvlText w:val="•"/>
      <w:lvlJc w:val="left"/>
      <w:pPr>
        <w:ind w:left="5787" w:hanging="360"/>
      </w:pPr>
      <w:rPr>
        <w:rFonts w:hint="default"/>
        <w:lang w:eastAsia="en-US" w:bidi="ar-SA"/>
      </w:rPr>
    </w:lvl>
    <w:lvl w:ilvl="7" w:tplc="56A66F86">
      <w:numFmt w:val="bullet"/>
      <w:lvlText w:val="•"/>
      <w:lvlJc w:val="left"/>
      <w:pPr>
        <w:ind w:left="6538" w:hanging="360"/>
      </w:pPr>
      <w:rPr>
        <w:rFonts w:hint="default"/>
        <w:lang w:eastAsia="en-US" w:bidi="ar-SA"/>
      </w:rPr>
    </w:lvl>
    <w:lvl w:ilvl="8" w:tplc="FBA2414E">
      <w:numFmt w:val="bullet"/>
      <w:lvlText w:val="•"/>
      <w:lvlJc w:val="left"/>
      <w:pPr>
        <w:ind w:left="7289" w:hanging="360"/>
      </w:pPr>
      <w:rPr>
        <w:rFonts w:hint="default"/>
        <w:lang w:eastAsia="en-US" w:bidi="ar-SA"/>
      </w:rPr>
    </w:lvl>
  </w:abstractNum>
  <w:abstractNum w:abstractNumId="27">
    <w:nsid w:val="64EE4A7A"/>
    <w:multiLevelType w:val="hybridMultilevel"/>
    <w:tmpl w:val="FE302D3C"/>
    <w:lvl w:ilvl="0" w:tplc="A6663840">
      <w:start w:val="1"/>
      <w:numFmt w:val="upperLetter"/>
      <w:lvlText w:val="%1."/>
      <w:lvlJc w:val="left"/>
      <w:pPr>
        <w:ind w:left="995"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631A6B2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1F6261C">
      <w:start w:val="1"/>
      <w:numFmt w:val="lowerLetter"/>
      <w:lvlText w:val="%3)"/>
      <w:lvlJc w:val="left"/>
      <w:pPr>
        <w:ind w:left="2009"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4E66285A">
      <w:numFmt w:val="bullet"/>
      <w:lvlText w:val="•"/>
      <w:lvlJc w:val="left"/>
      <w:pPr>
        <w:ind w:left="2848" w:hanging="360"/>
      </w:pPr>
      <w:rPr>
        <w:rFonts w:hint="default"/>
        <w:lang w:eastAsia="en-US" w:bidi="ar-SA"/>
      </w:rPr>
    </w:lvl>
    <w:lvl w:ilvl="4" w:tplc="570268F0">
      <w:numFmt w:val="bullet"/>
      <w:lvlText w:val="•"/>
      <w:lvlJc w:val="left"/>
      <w:pPr>
        <w:ind w:left="3697" w:hanging="360"/>
      </w:pPr>
      <w:rPr>
        <w:rFonts w:hint="default"/>
        <w:lang w:eastAsia="en-US" w:bidi="ar-SA"/>
      </w:rPr>
    </w:lvl>
    <w:lvl w:ilvl="5" w:tplc="23A26BAC">
      <w:numFmt w:val="bullet"/>
      <w:lvlText w:val="•"/>
      <w:lvlJc w:val="left"/>
      <w:pPr>
        <w:ind w:left="4546" w:hanging="360"/>
      </w:pPr>
      <w:rPr>
        <w:rFonts w:hint="default"/>
        <w:lang w:eastAsia="en-US" w:bidi="ar-SA"/>
      </w:rPr>
    </w:lvl>
    <w:lvl w:ilvl="6" w:tplc="1586F634">
      <w:numFmt w:val="bullet"/>
      <w:lvlText w:val="•"/>
      <w:lvlJc w:val="left"/>
      <w:pPr>
        <w:ind w:left="5395" w:hanging="360"/>
      </w:pPr>
      <w:rPr>
        <w:rFonts w:hint="default"/>
        <w:lang w:eastAsia="en-US" w:bidi="ar-SA"/>
      </w:rPr>
    </w:lvl>
    <w:lvl w:ilvl="7" w:tplc="B6FC8D12">
      <w:numFmt w:val="bullet"/>
      <w:lvlText w:val="•"/>
      <w:lvlJc w:val="left"/>
      <w:pPr>
        <w:ind w:left="6244" w:hanging="360"/>
      </w:pPr>
      <w:rPr>
        <w:rFonts w:hint="default"/>
        <w:lang w:eastAsia="en-US" w:bidi="ar-SA"/>
      </w:rPr>
    </w:lvl>
    <w:lvl w:ilvl="8" w:tplc="4EA0CA98">
      <w:numFmt w:val="bullet"/>
      <w:lvlText w:val="•"/>
      <w:lvlJc w:val="left"/>
      <w:pPr>
        <w:ind w:left="7093" w:hanging="360"/>
      </w:pPr>
      <w:rPr>
        <w:rFonts w:hint="default"/>
        <w:lang w:eastAsia="en-US" w:bidi="ar-SA"/>
      </w:rPr>
    </w:lvl>
  </w:abstractNum>
  <w:abstractNum w:abstractNumId="28">
    <w:nsid w:val="65757D4E"/>
    <w:multiLevelType w:val="hybridMultilevel"/>
    <w:tmpl w:val="EDA8057C"/>
    <w:lvl w:ilvl="0" w:tplc="BE2E9D6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82E5C6E">
      <w:numFmt w:val="bullet"/>
      <w:lvlText w:val="•"/>
      <w:lvlJc w:val="left"/>
      <w:pPr>
        <w:ind w:left="2031" w:hanging="360"/>
      </w:pPr>
      <w:rPr>
        <w:rFonts w:hint="default"/>
        <w:lang w:eastAsia="en-US" w:bidi="ar-SA"/>
      </w:rPr>
    </w:lvl>
    <w:lvl w:ilvl="2" w:tplc="51629816">
      <w:numFmt w:val="bullet"/>
      <w:lvlText w:val="•"/>
      <w:lvlJc w:val="left"/>
      <w:pPr>
        <w:ind w:left="2782" w:hanging="360"/>
      </w:pPr>
      <w:rPr>
        <w:rFonts w:hint="default"/>
        <w:lang w:eastAsia="en-US" w:bidi="ar-SA"/>
      </w:rPr>
    </w:lvl>
    <w:lvl w:ilvl="3" w:tplc="0F8A741A">
      <w:numFmt w:val="bullet"/>
      <w:lvlText w:val="•"/>
      <w:lvlJc w:val="left"/>
      <w:pPr>
        <w:ind w:left="3533" w:hanging="360"/>
      </w:pPr>
      <w:rPr>
        <w:rFonts w:hint="default"/>
        <w:lang w:eastAsia="en-US" w:bidi="ar-SA"/>
      </w:rPr>
    </w:lvl>
    <w:lvl w:ilvl="4" w:tplc="6FB280B6">
      <w:numFmt w:val="bullet"/>
      <w:lvlText w:val="•"/>
      <w:lvlJc w:val="left"/>
      <w:pPr>
        <w:ind w:left="4284" w:hanging="360"/>
      </w:pPr>
      <w:rPr>
        <w:rFonts w:hint="default"/>
        <w:lang w:eastAsia="en-US" w:bidi="ar-SA"/>
      </w:rPr>
    </w:lvl>
    <w:lvl w:ilvl="5" w:tplc="5B8EC5D8">
      <w:numFmt w:val="bullet"/>
      <w:lvlText w:val="•"/>
      <w:lvlJc w:val="left"/>
      <w:pPr>
        <w:ind w:left="5035" w:hanging="360"/>
      </w:pPr>
      <w:rPr>
        <w:rFonts w:hint="default"/>
        <w:lang w:eastAsia="en-US" w:bidi="ar-SA"/>
      </w:rPr>
    </w:lvl>
    <w:lvl w:ilvl="6" w:tplc="8F86A528">
      <w:numFmt w:val="bullet"/>
      <w:lvlText w:val="•"/>
      <w:lvlJc w:val="left"/>
      <w:pPr>
        <w:ind w:left="5787" w:hanging="360"/>
      </w:pPr>
      <w:rPr>
        <w:rFonts w:hint="default"/>
        <w:lang w:eastAsia="en-US" w:bidi="ar-SA"/>
      </w:rPr>
    </w:lvl>
    <w:lvl w:ilvl="7" w:tplc="95EE4BB8">
      <w:numFmt w:val="bullet"/>
      <w:lvlText w:val="•"/>
      <w:lvlJc w:val="left"/>
      <w:pPr>
        <w:ind w:left="6538" w:hanging="360"/>
      </w:pPr>
      <w:rPr>
        <w:rFonts w:hint="default"/>
        <w:lang w:eastAsia="en-US" w:bidi="ar-SA"/>
      </w:rPr>
    </w:lvl>
    <w:lvl w:ilvl="8" w:tplc="23CA72D6">
      <w:numFmt w:val="bullet"/>
      <w:lvlText w:val="•"/>
      <w:lvlJc w:val="left"/>
      <w:pPr>
        <w:ind w:left="7289" w:hanging="360"/>
      </w:pPr>
      <w:rPr>
        <w:rFonts w:hint="default"/>
        <w:lang w:eastAsia="en-US" w:bidi="ar-SA"/>
      </w:rPr>
    </w:lvl>
  </w:abstractNum>
  <w:abstractNum w:abstractNumId="29">
    <w:nsid w:val="66146AA7"/>
    <w:multiLevelType w:val="hybridMultilevel"/>
    <w:tmpl w:val="A09E63B6"/>
    <w:lvl w:ilvl="0" w:tplc="D9C84A9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1749F50">
      <w:numFmt w:val="bullet"/>
      <w:lvlText w:val="•"/>
      <w:lvlJc w:val="left"/>
      <w:pPr>
        <w:ind w:left="2031" w:hanging="360"/>
      </w:pPr>
      <w:rPr>
        <w:rFonts w:hint="default"/>
        <w:lang w:eastAsia="en-US" w:bidi="ar-SA"/>
      </w:rPr>
    </w:lvl>
    <w:lvl w:ilvl="2" w:tplc="560C60AC">
      <w:numFmt w:val="bullet"/>
      <w:lvlText w:val="•"/>
      <w:lvlJc w:val="left"/>
      <w:pPr>
        <w:ind w:left="2782" w:hanging="360"/>
      </w:pPr>
      <w:rPr>
        <w:rFonts w:hint="default"/>
        <w:lang w:eastAsia="en-US" w:bidi="ar-SA"/>
      </w:rPr>
    </w:lvl>
    <w:lvl w:ilvl="3" w:tplc="15F24E52">
      <w:numFmt w:val="bullet"/>
      <w:lvlText w:val="•"/>
      <w:lvlJc w:val="left"/>
      <w:pPr>
        <w:ind w:left="3533" w:hanging="360"/>
      </w:pPr>
      <w:rPr>
        <w:rFonts w:hint="default"/>
        <w:lang w:eastAsia="en-US" w:bidi="ar-SA"/>
      </w:rPr>
    </w:lvl>
    <w:lvl w:ilvl="4" w:tplc="1EDAFFB2">
      <w:numFmt w:val="bullet"/>
      <w:lvlText w:val="•"/>
      <w:lvlJc w:val="left"/>
      <w:pPr>
        <w:ind w:left="4284" w:hanging="360"/>
      </w:pPr>
      <w:rPr>
        <w:rFonts w:hint="default"/>
        <w:lang w:eastAsia="en-US" w:bidi="ar-SA"/>
      </w:rPr>
    </w:lvl>
    <w:lvl w:ilvl="5" w:tplc="0DD88488">
      <w:numFmt w:val="bullet"/>
      <w:lvlText w:val="•"/>
      <w:lvlJc w:val="left"/>
      <w:pPr>
        <w:ind w:left="5035" w:hanging="360"/>
      </w:pPr>
      <w:rPr>
        <w:rFonts w:hint="default"/>
        <w:lang w:eastAsia="en-US" w:bidi="ar-SA"/>
      </w:rPr>
    </w:lvl>
    <w:lvl w:ilvl="6" w:tplc="EAA6A5FA">
      <w:numFmt w:val="bullet"/>
      <w:lvlText w:val="•"/>
      <w:lvlJc w:val="left"/>
      <w:pPr>
        <w:ind w:left="5787" w:hanging="360"/>
      </w:pPr>
      <w:rPr>
        <w:rFonts w:hint="default"/>
        <w:lang w:eastAsia="en-US" w:bidi="ar-SA"/>
      </w:rPr>
    </w:lvl>
    <w:lvl w:ilvl="7" w:tplc="1B224684">
      <w:numFmt w:val="bullet"/>
      <w:lvlText w:val="•"/>
      <w:lvlJc w:val="left"/>
      <w:pPr>
        <w:ind w:left="6538" w:hanging="360"/>
      </w:pPr>
      <w:rPr>
        <w:rFonts w:hint="default"/>
        <w:lang w:eastAsia="en-US" w:bidi="ar-SA"/>
      </w:rPr>
    </w:lvl>
    <w:lvl w:ilvl="8" w:tplc="C534FD76">
      <w:numFmt w:val="bullet"/>
      <w:lvlText w:val="•"/>
      <w:lvlJc w:val="left"/>
      <w:pPr>
        <w:ind w:left="7289" w:hanging="360"/>
      </w:pPr>
      <w:rPr>
        <w:rFonts w:hint="default"/>
        <w:lang w:eastAsia="en-US" w:bidi="ar-SA"/>
      </w:rPr>
    </w:lvl>
  </w:abstractNum>
  <w:abstractNum w:abstractNumId="30">
    <w:nsid w:val="6C734F14"/>
    <w:multiLevelType w:val="hybridMultilevel"/>
    <w:tmpl w:val="14463AA8"/>
    <w:lvl w:ilvl="0" w:tplc="A39AB608">
      <w:start w:val="4"/>
      <w:numFmt w:val="lowerLetter"/>
      <w:lvlText w:val="%1)"/>
      <w:lvlJc w:val="left"/>
      <w:pPr>
        <w:ind w:left="192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31E9C6C">
      <w:numFmt w:val="bullet"/>
      <w:lvlText w:val="•"/>
      <w:lvlJc w:val="left"/>
      <w:pPr>
        <w:ind w:left="2607" w:hanging="360"/>
      </w:pPr>
      <w:rPr>
        <w:rFonts w:hint="default"/>
        <w:lang w:eastAsia="en-US" w:bidi="ar-SA"/>
      </w:rPr>
    </w:lvl>
    <w:lvl w:ilvl="2" w:tplc="78D4C028">
      <w:numFmt w:val="bullet"/>
      <w:lvlText w:val="•"/>
      <w:lvlJc w:val="left"/>
      <w:pPr>
        <w:ind w:left="3294" w:hanging="360"/>
      </w:pPr>
      <w:rPr>
        <w:rFonts w:hint="default"/>
        <w:lang w:eastAsia="en-US" w:bidi="ar-SA"/>
      </w:rPr>
    </w:lvl>
    <w:lvl w:ilvl="3" w:tplc="350C8A7A">
      <w:numFmt w:val="bullet"/>
      <w:lvlText w:val="•"/>
      <w:lvlJc w:val="left"/>
      <w:pPr>
        <w:ind w:left="3981" w:hanging="360"/>
      </w:pPr>
      <w:rPr>
        <w:rFonts w:hint="default"/>
        <w:lang w:eastAsia="en-US" w:bidi="ar-SA"/>
      </w:rPr>
    </w:lvl>
    <w:lvl w:ilvl="4" w:tplc="0E6CB240">
      <w:numFmt w:val="bullet"/>
      <w:lvlText w:val="•"/>
      <w:lvlJc w:val="left"/>
      <w:pPr>
        <w:ind w:left="4668" w:hanging="360"/>
      </w:pPr>
      <w:rPr>
        <w:rFonts w:hint="default"/>
        <w:lang w:eastAsia="en-US" w:bidi="ar-SA"/>
      </w:rPr>
    </w:lvl>
    <w:lvl w:ilvl="5" w:tplc="DFF0BF48">
      <w:numFmt w:val="bullet"/>
      <w:lvlText w:val="•"/>
      <w:lvlJc w:val="left"/>
      <w:pPr>
        <w:ind w:left="5355" w:hanging="360"/>
      </w:pPr>
      <w:rPr>
        <w:rFonts w:hint="default"/>
        <w:lang w:eastAsia="en-US" w:bidi="ar-SA"/>
      </w:rPr>
    </w:lvl>
    <w:lvl w:ilvl="6" w:tplc="C2E8BCCA">
      <w:numFmt w:val="bullet"/>
      <w:lvlText w:val="•"/>
      <w:lvlJc w:val="left"/>
      <w:pPr>
        <w:ind w:left="6043" w:hanging="360"/>
      </w:pPr>
      <w:rPr>
        <w:rFonts w:hint="default"/>
        <w:lang w:eastAsia="en-US" w:bidi="ar-SA"/>
      </w:rPr>
    </w:lvl>
    <w:lvl w:ilvl="7" w:tplc="1DAA4DEC">
      <w:numFmt w:val="bullet"/>
      <w:lvlText w:val="•"/>
      <w:lvlJc w:val="left"/>
      <w:pPr>
        <w:ind w:left="6730" w:hanging="360"/>
      </w:pPr>
      <w:rPr>
        <w:rFonts w:hint="default"/>
        <w:lang w:eastAsia="en-US" w:bidi="ar-SA"/>
      </w:rPr>
    </w:lvl>
    <w:lvl w:ilvl="8" w:tplc="D488159C">
      <w:numFmt w:val="bullet"/>
      <w:lvlText w:val="•"/>
      <w:lvlJc w:val="left"/>
      <w:pPr>
        <w:ind w:left="7417" w:hanging="360"/>
      </w:pPr>
      <w:rPr>
        <w:rFonts w:hint="default"/>
        <w:lang w:eastAsia="en-US" w:bidi="ar-SA"/>
      </w:rPr>
    </w:lvl>
  </w:abstractNum>
  <w:abstractNum w:abstractNumId="31">
    <w:nsid w:val="7A3E69CB"/>
    <w:multiLevelType w:val="hybridMultilevel"/>
    <w:tmpl w:val="A1FA7A04"/>
    <w:lvl w:ilvl="0" w:tplc="5052F23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EB76A730">
      <w:numFmt w:val="bullet"/>
      <w:lvlText w:val="•"/>
      <w:lvlJc w:val="left"/>
      <w:pPr>
        <w:ind w:left="2031" w:hanging="360"/>
      </w:pPr>
      <w:rPr>
        <w:rFonts w:hint="default"/>
        <w:lang w:eastAsia="en-US" w:bidi="ar-SA"/>
      </w:rPr>
    </w:lvl>
    <w:lvl w:ilvl="2" w:tplc="581CA5E4">
      <w:numFmt w:val="bullet"/>
      <w:lvlText w:val="•"/>
      <w:lvlJc w:val="left"/>
      <w:pPr>
        <w:ind w:left="2782" w:hanging="360"/>
      </w:pPr>
      <w:rPr>
        <w:rFonts w:hint="default"/>
        <w:lang w:eastAsia="en-US" w:bidi="ar-SA"/>
      </w:rPr>
    </w:lvl>
    <w:lvl w:ilvl="3" w:tplc="C97A062A">
      <w:numFmt w:val="bullet"/>
      <w:lvlText w:val="•"/>
      <w:lvlJc w:val="left"/>
      <w:pPr>
        <w:ind w:left="3533" w:hanging="360"/>
      </w:pPr>
      <w:rPr>
        <w:rFonts w:hint="default"/>
        <w:lang w:eastAsia="en-US" w:bidi="ar-SA"/>
      </w:rPr>
    </w:lvl>
    <w:lvl w:ilvl="4" w:tplc="E83AAFD0">
      <w:numFmt w:val="bullet"/>
      <w:lvlText w:val="•"/>
      <w:lvlJc w:val="left"/>
      <w:pPr>
        <w:ind w:left="4284" w:hanging="360"/>
      </w:pPr>
      <w:rPr>
        <w:rFonts w:hint="default"/>
        <w:lang w:eastAsia="en-US" w:bidi="ar-SA"/>
      </w:rPr>
    </w:lvl>
    <w:lvl w:ilvl="5" w:tplc="50A674A4">
      <w:numFmt w:val="bullet"/>
      <w:lvlText w:val="•"/>
      <w:lvlJc w:val="left"/>
      <w:pPr>
        <w:ind w:left="5035" w:hanging="360"/>
      </w:pPr>
      <w:rPr>
        <w:rFonts w:hint="default"/>
        <w:lang w:eastAsia="en-US" w:bidi="ar-SA"/>
      </w:rPr>
    </w:lvl>
    <w:lvl w:ilvl="6" w:tplc="4C58614A">
      <w:numFmt w:val="bullet"/>
      <w:lvlText w:val="•"/>
      <w:lvlJc w:val="left"/>
      <w:pPr>
        <w:ind w:left="5787" w:hanging="360"/>
      </w:pPr>
      <w:rPr>
        <w:rFonts w:hint="default"/>
        <w:lang w:eastAsia="en-US" w:bidi="ar-SA"/>
      </w:rPr>
    </w:lvl>
    <w:lvl w:ilvl="7" w:tplc="B6E8557A">
      <w:numFmt w:val="bullet"/>
      <w:lvlText w:val="•"/>
      <w:lvlJc w:val="left"/>
      <w:pPr>
        <w:ind w:left="6538" w:hanging="360"/>
      </w:pPr>
      <w:rPr>
        <w:rFonts w:hint="default"/>
        <w:lang w:eastAsia="en-US" w:bidi="ar-SA"/>
      </w:rPr>
    </w:lvl>
    <w:lvl w:ilvl="8" w:tplc="86F6FFFC">
      <w:numFmt w:val="bullet"/>
      <w:lvlText w:val="•"/>
      <w:lvlJc w:val="left"/>
      <w:pPr>
        <w:ind w:left="7289" w:hanging="360"/>
      </w:pPr>
      <w:rPr>
        <w:rFonts w:hint="default"/>
        <w:lang w:eastAsia="en-US" w:bidi="ar-SA"/>
      </w:rPr>
    </w:lvl>
  </w:abstractNum>
  <w:abstractNum w:abstractNumId="32">
    <w:nsid w:val="7BA41499"/>
    <w:multiLevelType w:val="hybridMultilevel"/>
    <w:tmpl w:val="EB547D02"/>
    <w:lvl w:ilvl="0" w:tplc="32F40190">
      <w:start w:val="1"/>
      <w:numFmt w:val="decimal"/>
      <w:lvlText w:val="%1)"/>
      <w:lvlJc w:val="left"/>
      <w:pPr>
        <w:ind w:left="995"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3C5C277C">
      <w:numFmt w:val="bullet"/>
      <w:lvlText w:val="•"/>
      <w:lvlJc w:val="left"/>
      <w:pPr>
        <w:ind w:left="1779" w:hanging="360"/>
      </w:pPr>
      <w:rPr>
        <w:rFonts w:hint="default"/>
        <w:lang w:eastAsia="en-US" w:bidi="ar-SA"/>
      </w:rPr>
    </w:lvl>
    <w:lvl w:ilvl="2" w:tplc="14E4B076">
      <w:numFmt w:val="bullet"/>
      <w:lvlText w:val="•"/>
      <w:lvlJc w:val="left"/>
      <w:pPr>
        <w:ind w:left="2558" w:hanging="360"/>
      </w:pPr>
      <w:rPr>
        <w:rFonts w:hint="default"/>
        <w:lang w:eastAsia="en-US" w:bidi="ar-SA"/>
      </w:rPr>
    </w:lvl>
    <w:lvl w:ilvl="3" w:tplc="180CCB82">
      <w:numFmt w:val="bullet"/>
      <w:lvlText w:val="•"/>
      <w:lvlJc w:val="left"/>
      <w:pPr>
        <w:ind w:left="3337" w:hanging="360"/>
      </w:pPr>
      <w:rPr>
        <w:rFonts w:hint="default"/>
        <w:lang w:eastAsia="en-US" w:bidi="ar-SA"/>
      </w:rPr>
    </w:lvl>
    <w:lvl w:ilvl="4" w:tplc="DB6EB0D0">
      <w:numFmt w:val="bullet"/>
      <w:lvlText w:val="•"/>
      <w:lvlJc w:val="left"/>
      <w:pPr>
        <w:ind w:left="4116" w:hanging="360"/>
      </w:pPr>
      <w:rPr>
        <w:rFonts w:hint="default"/>
        <w:lang w:eastAsia="en-US" w:bidi="ar-SA"/>
      </w:rPr>
    </w:lvl>
    <w:lvl w:ilvl="5" w:tplc="98F0D834">
      <w:numFmt w:val="bullet"/>
      <w:lvlText w:val="•"/>
      <w:lvlJc w:val="left"/>
      <w:pPr>
        <w:ind w:left="4895" w:hanging="360"/>
      </w:pPr>
      <w:rPr>
        <w:rFonts w:hint="default"/>
        <w:lang w:eastAsia="en-US" w:bidi="ar-SA"/>
      </w:rPr>
    </w:lvl>
    <w:lvl w:ilvl="6" w:tplc="00F8879C">
      <w:numFmt w:val="bullet"/>
      <w:lvlText w:val="•"/>
      <w:lvlJc w:val="left"/>
      <w:pPr>
        <w:ind w:left="5675" w:hanging="360"/>
      </w:pPr>
      <w:rPr>
        <w:rFonts w:hint="default"/>
        <w:lang w:eastAsia="en-US" w:bidi="ar-SA"/>
      </w:rPr>
    </w:lvl>
    <w:lvl w:ilvl="7" w:tplc="16FE70D6">
      <w:numFmt w:val="bullet"/>
      <w:lvlText w:val="•"/>
      <w:lvlJc w:val="left"/>
      <w:pPr>
        <w:ind w:left="6454" w:hanging="360"/>
      </w:pPr>
      <w:rPr>
        <w:rFonts w:hint="default"/>
        <w:lang w:eastAsia="en-US" w:bidi="ar-SA"/>
      </w:rPr>
    </w:lvl>
    <w:lvl w:ilvl="8" w:tplc="2D72D5D0">
      <w:numFmt w:val="bullet"/>
      <w:lvlText w:val="•"/>
      <w:lvlJc w:val="left"/>
      <w:pPr>
        <w:ind w:left="7233" w:hanging="360"/>
      </w:pPr>
      <w:rPr>
        <w:rFonts w:hint="default"/>
        <w:lang w:eastAsia="en-US" w:bidi="ar-SA"/>
      </w:rPr>
    </w:lvl>
  </w:abstractNum>
  <w:abstractNum w:abstractNumId="33">
    <w:nsid w:val="7EA83694"/>
    <w:multiLevelType w:val="hybridMultilevel"/>
    <w:tmpl w:val="02221508"/>
    <w:lvl w:ilvl="0" w:tplc="3B36D214">
      <w:start w:val="1"/>
      <w:numFmt w:val="upp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AC632D8">
      <w:numFmt w:val="bullet"/>
      <w:lvlText w:val="•"/>
      <w:lvlJc w:val="left"/>
      <w:pPr>
        <w:ind w:left="2157" w:hanging="360"/>
      </w:pPr>
      <w:rPr>
        <w:rFonts w:hint="default"/>
        <w:lang w:eastAsia="en-US" w:bidi="ar-SA"/>
      </w:rPr>
    </w:lvl>
    <w:lvl w:ilvl="2" w:tplc="E4FA088C">
      <w:numFmt w:val="bullet"/>
      <w:lvlText w:val="•"/>
      <w:lvlJc w:val="left"/>
      <w:pPr>
        <w:ind w:left="2894" w:hanging="360"/>
      </w:pPr>
      <w:rPr>
        <w:rFonts w:hint="default"/>
        <w:lang w:eastAsia="en-US" w:bidi="ar-SA"/>
      </w:rPr>
    </w:lvl>
    <w:lvl w:ilvl="3" w:tplc="1E40CD7C">
      <w:numFmt w:val="bullet"/>
      <w:lvlText w:val="•"/>
      <w:lvlJc w:val="left"/>
      <w:pPr>
        <w:ind w:left="3631" w:hanging="360"/>
      </w:pPr>
      <w:rPr>
        <w:rFonts w:hint="default"/>
        <w:lang w:eastAsia="en-US" w:bidi="ar-SA"/>
      </w:rPr>
    </w:lvl>
    <w:lvl w:ilvl="4" w:tplc="B93827AA">
      <w:numFmt w:val="bullet"/>
      <w:lvlText w:val="•"/>
      <w:lvlJc w:val="left"/>
      <w:pPr>
        <w:ind w:left="4368" w:hanging="360"/>
      </w:pPr>
      <w:rPr>
        <w:rFonts w:hint="default"/>
        <w:lang w:eastAsia="en-US" w:bidi="ar-SA"/>
      </w:rPr>
    </w:lvl>
    <w:lvl w:ilvl="5" w:tplc="F4D2C2C0">
      <w:numFmt w:val="bullet"/>
      <w:lvlText w:val="•"/>
      <w:lvlJc w:val="left"/>
      <w:pPr>
        <w:ind w:left="5105" w:hanging="360"/>
      </w:pPr>
      <w:rPr>
        <w:rFonts w:hint="default"/>
        <w:lang w:eastAsia="en-US" w:bidi="ar-SA"/>
      </w:rPr>
    </w:lvl>
    <w:lvl w:ilvl="6" w:tplc="CA722604">
      <w:numFmt w:val="bullet"/>
      <w:lvlText w:val="•"/>
      <w:lvlJc w:val="left"/>
      <w:pPr>
        <w:ind w:left="5843" w:hanging="360"/>
      </w:pPr>
      <w:rPr>
        <w:rFonts w:hint="default"/>
        <w:lang w:eastAsia="en-US" w:bidi="ar-SA"/>
      </w:rPr>
    </w:lvl>
    <w:lvl w:ilvl="7" w:tplc="DCD438A4">
      <w:numFmt w:val="bullet"/>
      <w:lvlText w:val="•"/>
      <w:lvlJc w:val="left"/>
      <w:pPr>
        <w:ind w:left="6580" w:hanging="360"/>
      </w:pPr>
      <w:rPr>
        <w:rFonts w:hint="default"/>
        <w:lang w:eastAsia="en-US" w:bidi="ar-SA"/>
      </w:rPr>
    </w:lvl>
    <w:lvl w:ilvl="8" w:tplc="56D48836">
      <w:numFmt w:val="bullet"/>
      <w:lvlText w:val="•"/>
      <w:lvlJc w:val="left"/>
      <w:pPr>
        <w:ind w:left="7317" w:hanging="360"/>
      </w:pPr>
      <w:rPr>
        <w:rFonts w:hint="default"/>
        <w:lang w:eastAsia="en-US" w:bidi="ar-SA"/>
      </w:rPr>
    </w:lvl>
  </w:abstractNum>
  <w:num w:numId="1">
    <w:abstractNumId w:val="18"/>
  </w:num>
  <w:num w:numId="2">
    <w:abstractNumId w:val="30"/>
  </w:num>
  <w:num w:numId="3">
    <w:abstractNumId w:val="10"/>
  </w:num>
  <w:num w:numId="4">
    <w:abstractNumId w:val="11"/>
  </w:num>
  <w:num w:numId="5">
    <w:abstractNumId w:val="24"/>
  </w:num>
  <w:num w:numId="6">
    <w:abstractNumId w:val="12"/>
  </w:num>
  <w:num w:numId="7">
    <w:abstractNumId w:val="33"/>
  </w:num>
  <w:num w:numId="8">
    <w:abstractNumId w:val="2"/>
  </w:num>
  <w:num w:numId="9">
    <w:abstractNumId w:val="21"/>
  </w:num>
  <w:num w:numId="10">
    <w:abstractNumId w:val="16"/>
  </w:num>
  <w:num w:numId="11">
    <w:abstractNumId w:val="19"/>
  </w:num>
  <w:num w:numId="12">
    <w:abstractNumId w:val="28"/>
  </w:num>
  <w:num w:numId="13">
    <w:abstractNumId w:val="1"/>
  </w:num>
  <w:num w:numId="14">
    <w:abstractNumId w:val="17"/>
  </w:num>
  <w:num w:numId="15">
    <w:abstractNumId w:val="4"/>
  </w:num>
  <w:num w:numId="16">
    <w:abstractNumId w:val="8"/>
  </w:num>
  <w:num w:numId="17">
    <w:abstractNumId w:val="13"/>
  </w:num>
  <w:num w:numId="18">
    <w:abstractNumId w:val="6"/>
  </w:num>
  <w:num w:numId="19">
    <w:abstractNumId w:val="32"/>
  </w:num>
  <w:num w:numId="20">
    <w:abstractNumId w:val="3"/>
  </w:num>
  <w:num w:numId="21">
    <w:abstractNumId w:val="31"/>
  </w:num>
  <w:num w:numId="22">
    <w:abstractNumId w:val="0"/>
  </w:num>
  <w:num w:numId="23">
    <w:abstractNumId w:val="15"/>
  </w:num>
  <w:num w:numId="24">
    <w:abstractNumId w:val="26"/>
  </w:num>
  <w:num w:numId="25">
    <w:abstractNumId w:val="20"/>
  </w:num>
  <w:num w:numId="26">
    <w:abstractNumId w:val="9"/>
  </w:num>
  <w:num w:numId="27">
    <w:abstractNumId w:val="25"/>
  </w:num>
  <w:num w:numId="28">
    <w:abstractNumId w:val="22"/>
  </w:num>
  <w:num w:numId="29">
    <w:abstractNumId w:val="14"/>
  </w:num>
  <w:num w:numId="30">
    <w:abstractNumId w:val="23"/>
  </w:num>
  <w:num w:numId="31">
    <w:abstractNumId w:val="27"/>
  </w:num>
  <w:num w:numId="32">
    <w:abstractNumId w:val="29"/>
  </w:num>
  <w:num w:numId="33">
    <w:abstractNumId w:val="7"/>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1YB/p6OhwN1R5LiciSWy92wX/r4=" w:salt="O7CDURvtJ9vDo/eJ7vdi5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50F6E"/>
    <w:rsid w:val="00103C58"/>
    <w:rsid w:val="00150F6E"/>
    <w:rsid w:val="00397490"/>
    <w:rsid w:val="004568D9"/>
    <w:rsid w:val="00686850"/>
    <w:rsid w:val="0079041F"/>
    <w:rsid w:val="008C276D"/>
    <w:rsid w:val="00996421"/>
    <w:rsid w:val="00A95EFE"/>
    <w:rsid w:val="00C85F3B"/>
    <w:rsid w:val="00F34F1E"/>
    <w:rsid w:val="00F576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F6E"/>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150F6E"/>
    <w:pPr>
      <w:ind w:left="382"/>
      <w:jc w:val="center"/>
      <w:outlineLvl w:val="0"/>
    </w:pPr>
    <w:rPr>
      <w:b/>
      <w:bCs/>
      <w:sz w:val="24"/>
      <w:szCs w:val="24"/>
    </w:rPr>
  </w:style>
  <w:style w:type="paragraph" w:styleId="Heading2">
    <w:name w:val="heading 2"/>
    <w:basedOn w:val="Normal"/>
    <w:link w:val="Heading2Char"/>
    <w:uiPriority w:val="1"/>
    <w:qFormat/>
    <w:rsid w:val="00150F6E"/>
    <w:pPr>
      <w:ind w:left="994" w:hanging="359"/>
      <w:outlineLvl w:val="1"/>
    </w:pPr>
    <w:rPr>
      <w:b/>
      <w:bCs/>
      <w:sz w:val="24"/>
      <w:szCs w:val="24"/>
    </w:rPr>
  </w:style>
  <w:style w:type="paragraph" w:styleId="Heading3">
    <w:name w:val="heading 3"/>
    <w:basedOn w:val="Normal"/>
    <w:link w:val="Heading3Char"/>
    <w:uiPriority w:val="1"/>
    <w:qFormat/>
    <w:rsid w:val="00150F6E"/>
    <w:pPr>
      <w:ind w:left="37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0F6E"/>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150F6E"/>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150F6E"/>
    <w:rPr>
      <w:rFonts w:ascii="Times New Roman" w:eastAsia="Times New Roman" w:hAnsi="Times New Roman" w:cs="Times New Roman"/>
      <w:b/>
      <w:bCs/>
      <w:i/>
      <w:iCs/>
      <w:sz w:val="24"/>
      <w:szCs w:val="24"/>
      <w:lang/>
    </w:rPr>
  </w:style>
  <w:style w:type="paragraph" w:styleId="BodyText">
    <w:name w:val="Body Text"/>
    <w:basedOn w:val="Normal"/>
    <w:link w:val="BodyTextChar"/>
    <w:uiPriority w:val="1"/>
    <w:qFormat/>
    <w:rsid w:val="00150F6E"/>
    <w:rPr>
      <w:sz w:val="24"/>
      <w:szCs w:val="24"/>
    </w:rPr>
  </w:style>
  <w:style w:type="character" w:customStyle="1" w:styleId="BodyTextChar">
    <w:name w:val="Body Text Char"/>
    <w:basedOn w:val="DefaultParagraphFont"/>
    <w:link w:val="BodyText"/>
    <w:uiPriority w:val="1"/>
    <w:rsid w:val="00150F6E"/>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150F6E"/>
    <w:pPr>
      <w:tabs>
        <w:tab w:val="center" w:pos="4680"/>
        <w:tab w:val="right" w:pos="9360"/>
      </w:tabs>
    </w:pPr>
  </w:style>
  <w:style w:type="character" w:customStyle="1" w:styleId="HeaderChar">
    <w:name w:val="Header Char"/>
    <w:basedOn w:val="DefaultParagraphFont"/>
    <w:link w:val="Header"/>
    <w:uiPriority w:val="99"/>
    <w:rsid w:val="00150F6E"/>
    <w:rPr>
      <w:rFonts w:ascii="Times New Roman" w:eastAsia="Times New Roman" w:hAnsi="Times New Roman" w:cs="Times New Roman"/>
      <w:lang/>
    </w:rPr>
  </w:style>
  <w:style w:type="paragraph" w:styleId="Footer">
    <w:name w:val="footer"/>
    <w:basedOn w:val="Normal"/>
    <w:link w:val="FooterChar"/>
    <w:uiPriority w:val="99"/>
    <w:unhideWhenUsed/>
    <w:rsid w:val="00150F6E"/>
    <w:pPr>
      <w:tabs>
        <w:tab w:val="center" w:pos="4680"/>
        <w:tab w:val="right" w:pos="9360"/>
      </w:tabs>
    </w:pPr>
  </w:style>
  <w:style w:type="character" w:customStyle="1" w:styleId="FooterChar">
    <w:name w:val="Footer Char"/>
    <w:basedOn w:val="DefaultParagraphFont"/>
    <w:link w:val="Footer"/>
    <w:uiPriority w:val="99"/>
    <w:rsid w:val="00150F6E"/>
    <w:rPr>
      <w:rFonts w:ascii="Times New Roman" w:eastAsia="Times New Roman" w:hAnsi="Times New Roman" w:cs="Times New Roman"/>
      <w:lang/>
    </w:rPr>
  </w:style>
  <w:style w:type="paragraph" w:styleId="TOC1">
    <w:name w:val="toc 1"/>
    <w:basedOn w:val="Normal"/>
    <w:uiPriority w:val="1"/>
    <w:qFormat/>
    <w:rsid w:val="00A95EFE"/>
    <w:pPr>
      <w:spacing w:before="276"/>
      <w:ind w:left="568"/>
    </w:pPr>
    <w:rPr>
      <w:b/>
      <w:bCs/>
      <w:sz w:val="24"/>
      <w:szCs w:val="24"/>
    </w:rPr>
  </w:style>
  <w:style w:type="paragraph" w:styleId="TOC2">
    <w:name w:val="toc 2"/>
    <w:basedOn w:val="Normal"/>
    <w:uiPriority w:val="1"/>
    <w:qFormat/>
    <w:rsid w:val="00A95EFE"/>
    <w:pPr>
      <w:spacing w:before="276"/>
      <w:ind w:left="568"/>
    </w:pPr>
    <w:rPr>
      <w:b/>
      <w:bCs/>
      <w:sz w:val="24"/>
      <w:szCs w:val="24"/>
    </w:rPr>
  </w:style>
  <w:style w:type="paragraph" w:styleId="TOC3">
    <w:name w:val="toc 3"/>
    <w:basedOn w:val="Normal"/>
    <w:uiPriority w:val="1"/>
    <w:qFormat/>
    <w:rsid w:val="00A95EFE"/>
    <w:pPr>
      <w:spacing w:before="276"/>
      <w:ind w:left="1419" w:hanging="359"/>
    </w:pPr>
    <w:rPr>
      <w:sz w:val="24"/>
      <w:szCs w:val="24"/>
    </w:rPr>
  </w:style>
  <w:style w:type="paragraph" w:styleId="TOC4">
    <w:name w:val="toc 4"/>
    <w:basedOn w:val="Normal"/>
    <w:uiPriority w:val="1"/>
    <w:qFormat/>
    <w:rsid w:val="00A95EFE"/>
    <w:pPr>
      <w:spacing w:before="276"/>
      <w:ind w:left="1665" w:hanging="245"/>
    </w:pPr>
    <w:rPr>
      <w:sz w:val="24"/>
      <w:szCs w:val="24"/>
    </w:rPr>
  </w:style>
  <w:style w:type="paragraph" w:styleId="ListParagraph">
    <w:name w:val="List Paragraph"/>
    <w:basedOn w:val="Normal"/>
    <w:uiPriority w:val="1"/>
    <w:qFormat/>
    <w:rsid w:val="00A95EFE"/>
    <w:pPr>
      <w:ind w:left="1288" w:hanging="359"/>
    </w:pPr>
  </w:style>
  <w:style w:type="paragraph" w:styleId="BalloonText">
    <w:name w:val="Balloon Text"/>
    <w:basedOn w:val="Normal"/>
    <w:link w:val="BalloonTextChar"/>
    <w:uiPriority w:val="99"/>
    <w:semiHidden/>
    <w:unhideWhenUsed/>
    <w:rsid w:val="00A95EFE"/>
    <w:rPr>
      <w:rFonts w:ascii="Tahoma" w:hAnsi="Tahoma" w:cs="Tahoma"/>
      <w:sz w:val="16"/>
      <w:szCs w:val="16"/>
    </w:rPr>
  </w:style>
  <w:style w:type="character" w:customStyle="1" w:styleId="BalloonTextChar">
    <w:name w:val="Balloon Text Char"/>
    <w:basedOn w:val="DefaultParagraphFont"/>
    <w:link w:val="BalloonText"/>
    <w:uiPriority w:val="99"/>
    <w:semiHidden/>
    <w:rsid w:val="00A95EFE"/>
    <w:rPr>
      <w:rFonts w:ascii="Tahoma" w:eastAsia="Times New Roman" w:hAnsi="Tahoma" w:cs="Tahoma"/>
      <w:sz w:val="16"/>
      <w:szCs w:val="16"/>
      <w:lang/>
    </w:rPr>
  </w:style>
  <w:style w:type="paragraph" w:customStyle="1" w:styleId="TableParagraph">
    <w:name w:val="Table Paragraph"/>
    <w:basedOn w:val="Normal"/>
    <w:uiPriority w:val="1"/>
    <w:qFormat/>
    <w:rsid w:val="00F57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0F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150F6E"/>
    <w:pPr>
      <w:ind w:left="382"/>
      <w:jc w:val="center"/>
      <w:outlineLvl w:val="0"/>
    </w:pPr>
    <w:rPr>
      <w:b/>
      <w:bCs/>
      <w:sz w:val="24"/>
      <w:szCs w:val="24"/>
    </w:rPr>
  </w:style>
  <w:style w:type="paragraph" w:styleId="Heading2">
    <w:name w:val="heading 2"/>
    <w:basedOn w:val="Normal"/>
    <w:link w:val="Heading2Char"/>
    <w:uiPriority w:val="1"/>
    <w:qFormat/>
    <w:rsid w:val="00150F6E"/>
    <w:pPr>
      <w:ind w:left="994" w:hanging="359"/>
      <w:outlineLvl w:val="1"/>
    </w:pPr>
    <w:rPr>
      <w:b/>
      <w:bCs/>
      <w:sz w:val="24"/>
      <w:szCs w:val="24"/>
    </w:rPr>
  </w:style>
  <w:style w:type="paragraph" w:styleId="Heading3">
    <w:name w:val="heading 3"/>
    <w:basedOn w:val="Normal"/>
    <w:link w:val="Heading3Char"/>
    <w:uiPriority w:val="1"/>
    <w:qFormat/>
    <w:rsid w:val="00150F6E"/>
    <w:pPr>
      <w:ind w:left="37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0F6E"/>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150F6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150F6E"/>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150F6E"/>
    <w:rPr>
      <w:sz w:val="24"/>
      <w:szCs w:val="24"/>
    </w:rPr>
  </w:style>
  <w:style w:type="character" w:customStyle="1" w:styleId="BodyTextChar">
    <w:name w:val="Body Text Char"/>
    <w:basedOn w:val="DefaultParagraphFont"/>
    <w:link w:val="BodyText"/>
    <w:uiPriority w:val="1"/>
    <w:rsid w:val="00150F6E"/>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150F6E"/>
    <w:pPr>
      <w:tabs>
        <w:tab w:val="center" w:pos="4680"/>
        <w:tab w:val="right" w:pos="9360"/>
      </w:tabs>
    </w:pPr>
  </w:style>
  <w:style w:type="character" w:customStyle="1" w:styleId="HeaderChar">
    <w:name w:val="Header Char"/>
    <w:basedOn w:val="DefaultParagraphFont"/>
    <w:link w:val="Header"/>
    <w:uiPriority w:val="99"/>
    <w:rsid w:val="00150F6E"/>
    <w:rPr>
      <w:rFonts w:ascii="Times New Roman" w:eastAsia="Times New Roman" w:hAnsi="Times New Roman" w:cs="Times New Roman"/>
      <w:lang w:val="id"/>
    </w:rPr>
  </w:style>
  <w:style w:type="paragraph" w:styleId="Footer">
    <w:name w:val="footer"/>
    <w:basedOn w:val="Normal"/>
    <w:link w:val="FooterChar"/>
    <w:uiPriority w:val="99"/>
    <w:unhideWhenUsed/>
    <w:rsid w:val="00150F6E"/>
    <w:pPr>
      <w:tabs>
        <w:tab w:val="center" w:pos="4680"/>
        <w:tab w:val="right" w:pos="9360"/>
      </w:tabs>
    </w:pPr>
  </w:style>
  <w:style w:type="character" w:customStyle="1" w:styleId="FooterChar">
    <w:name w:val="Footer Char"/>
    <w:basedOn w:val="DefaultParagraphFont"/>
    <w:link w:val="Footer"/>
    <w:uiPriority w:val="99"/>
    <w:rsid w:val="00150F6E"/>
    <w:rPr>
      <w:rFonts w:ascii="Times New Roman" w:eastAsia="Times New Roman" w:hAnsi="Times New Roman" w:cs="Times New Roman"/>
      <w:lang w:val="id"/>
    </w:rPr>
  </w:style>
  <w:style w:type="paragraph" w:styleId="TOC1">
    <w:name w:val="toc 1"/>
    <w:basedOn w:val="Normal"/>
    <w:uiPriority w:val="1"/>
    <w:qFormat/>
    <w:rsid w:val="00A95EFE"/>
    <w:pPr>
      <w:spacing w:before="276"/>
      <w:ind w:left="568"/>
    </w:pPr>
    <w:rPr>
      <w:b/>
      <w:bCs/>
      <w:sz w:val="24"/>
      <w:szCs w:val="24"/>
    </w:rPr>
  </w:style>
  <w:style w:type="paragraph" w:styleId="TOC2">
    <w:name w:val="toc 2"/>
    <w:basedOn w:val="Normal"/>
    <w:uiPriority w:val="1"/>
    <w:qFormat/>
    <w:rsid w:val="00A95EFE"/>
    <w:pPr>
      <w:spacing w:before="276"/>
      <w:ind w:left="568"/>
    </w:pPr>
    <w:rPr>
      <w:b/>
      <w:bCs/>
      <w:sz w:val="24"/>
      <w:szCs w:val="24"/>
    </w:rPr>
  </w:style>
  <w:style w:type="paragraph" w:styleId="TOC3">
    <w:name w:val="toc 3"/>
    <w:basedOn w:val="Normal"/>
    <w:uiPriority w:val="1"/>
    <w:qFormat/>
    <w:rsid w:val="00A95EFE"/>
    <w:pPr>
      <w:spacing w:before="276"/>
      <w:ind w:left="1419" w:hanging="359"/>
    </w:pPr>
    <w:rPr>
      <w:sz w:val="24"/>
      <w:szCs w:val="24"/>
    </w:rPr>
  </w:style>
  <w:style w:type="paragraph" w:styleId="TOC4">
    <w:name w:val="toc 4"/>
    <w:basedOn w:val="Normal"/>
    <w:uiPriority w:val="1"/>
    <w:qFormat/>
    <w:rsid w:val="00A95EFE"/>
    <w:pPr>
      <w:spacing w:before="276"/>
      <w:ind w:left="1665" w:hanging="245"/>
    </w:pPr>
    <w:rPr>
      <w:sz w:val="24"/>
      <w:szCs w:val="24"/>
    </w:rPr>
  </w:style>
  <w:style w:type="paragraph" w:styleId="ListParagraph">
    <w:name w:val="List Paragraph"/>
    <w:basedOn w:val="Normal"/>
    <w:uiPriority w:val="1"/>
    <w:qFormat/>
    <w:rsid w:val="00A95EFE"/>
    <w:pPr>
      <w:ind w:left="1288" w:hanging="359"/>
    </w:pPr>
  </w:style>
  <w:style w:type="paragraph" w:styleId="BalloonText">
    <w:name w:val="Balloon Text"/>
    <w:basedOn w:val="Normal"/>
    <w:link w:val="BalloonTextChar"/>
    <w:uiPriority w:val="99"/>
    <w:semiHidden/>
    <w:unhideWhenUsed/>
    <w:rsid w:val="00A95EFE"/>
    <w:rPr>
      <w:rFonts w:ascii="Tahoma" w:hAnsi="Tahoma" w:cs="Tahoma"/>
      <w:sz w:val="16"/>
      <w:szCs w:val="16"/>
    </w:rPr>
  </w:style>
  <w:style w:type="character" w:customStyle="1" w:styleId="BalloonTextChar">
    <w:name w:val="Balloon Text Char"/>
    <w:basedOn w:val="DefaultParagraphFont"/>
    <w:link w:val="BalloonText"/>
    <w:uiPriority w:val="99"/>
    <w:semiHidden/>
    <w:rsid w:val="00A95EFE"/>
    <w:rPr>
      <w:rFonts w:ascii="Tahoma" w:eastAsia="Times New Roman" w:hAnsi="Tahoma" w:cs="Tahoma"/>
      <w:sz w:val="16"/>
      <w:szCs w:val="16"/>
      <w:lang w:val="id"/>
    </w:rPr>
  </w:style>
  <w:style w:type="paragraph" w:customStyle="1" w:styleId="TableParagraph">
    <w:name w:val="Table Paragraph"/>
    <w:basedOn w:val="Normal"/>
    <w:uiPriority w:val="1"/>
    <w:qFormat/>
    <w:rsid w:val="00F5768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4918</Words>
  <Characters>28036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2025-11-26T07:53:00Z</dcterms:created>
  <dcterms:modified xsi:type="dcterms:W3CDTF">2025-11-26T07:53:00Z</dcterms:modified>
</cp:coreProperties>
</file>