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FC" w:rsidRPr="002725B3" w:rsidRDefault="00EF04FC" w:rsidP="00EF04FC">
      <w:pPr>
        <w:tabs>
          <w:tab w:val="left" w:pos="709"/>
        </w:tabs>
        <w:spacing w:line="240" w:lineRule="auto"/>
        <w:ind w:left="-1134" w:right="-1083"/>
        <w:rPr>
          <w:rFonts w:ascii="Times New Roman" w:hAnsi="Times New Roman" w:cs="Times New Roman"/>
          <w:b/>
          <w:sz w:val="24"/>
          <w:szCs w:val="24"/>
          <w:lang w:val="id-ID"/>
        </w:rPr>
      </w:pPr>
    </w:p>
    <w:p w:rsidR="00EF04FC" w:rsidRDefault="00EF04FC" w:rsidP="00EF04FC">
      <w:pPr>
        <w:tabs>
          <w:tab w:val="left" w:pos="0"/>
        </w:tabs>
        <w:spacing w:line="240" w:lineRule="auto"/>
        <w:ind w:right="-29"/>
        <w:jc w:val="center"/>
        <w:rPr>
          <w:rFonts w:ascii="Times New Roman" w:hAnsi="Times New Roman" w:cs="Times New Roman"/>
          <w:b/>
          <w:sz w:val="26"/>
          <w:szCs w:val="24"/>
        </w:rPr>
      </w:pPr>
      <w:r w:rsidRPr="002725B3">
        <w:rPr>
          <w:rFonts w:ascii="Times New Roman" w:hAnsi="Times New Roman" w:cs="Times New Roman"/>
          <w:b/>
          <w:sz w:val="26"/>
          <w:szCs w:val="24"/>
          <w:lang w:val="id-ID"/>
        </w:rPr>
        <w:t xml:space="preserve">HUBUNGAN </w:t>
      </w:r>
      <w:r w:rsidRPr="002725B3">
        <w:rPr>
          <w:rFonts w:ascii="Times New Roman" w:hAnsi="Times New Roman" w:cs="Times New Roman"/>
          <w:b/>
          <w:sz w:val="26"/>
          <w:szCs w:val="24"/>
        </w:rPr>
        <w:t xml:space="preserve"> </w:t>
      </w:r>
      <w:r w:rsidRPr="002725B3">
        <w:rPr>
          <w:rFonts w:ascii="Times New Roman" w:hAnsi="Times New Roman" w:cs="Times New Roman"/>
          <w:b/>
          <w:sz w:val="26"/>
          <w:szCs w:val="24"/>
          <w:lang w:val="id-ID"/>
        </w:rPr>
        <w:t>KEMAMPUAN</w:t>
      </w:r>
      <w:r w:rsidRPr="002725B3">
        <w:rPr>
          <w:rFonts w:ascii="Times New Roman" w:hAnsi="Times New Roman" w:cs="Times New Roman"/>
          <w:b/>
          <w:sz w:val="26"/>
          <w:szCs w:val="24"/>
        </w:rPr>
        <w:t xml:space="preserve">  </w:t>
      </w:r>
      <w:r w:rsidRPr="002725B3">
        <w:rPr>
          <w:rFonts w:ascii="Times New Roman" w:hAnsi="Times New Roman" w:cs="Times New Roman"/>
          <w:b/>
          <w:sz w:val="26"/>
          <w:szCs w:val="24"/>
          <w:lang w:val="id-ID"/>
        </w:rPr>
        <w:t xml:space="preserve">SISWA </w:t>
      </w:r>
      <w:r w:rsidRPr="002725B3">
        <w:rPr>
          <w:rFonts w:ascii="Times New Roman" w:hAnsi="Times New Roman" w:cs="Times New Roman"/>
          <w:b/>
          <w:sz w:val="26"/>
          <w:szCs w:val="24"/>
        </w:rPr>
        <w:t xml:space="preserve"> MEMAHAMI</w:t>
      </w:r>
      <w:r w:rsidRPr="002725B3">
        <w:rPr>
          <w:rFonts w:ascii="Times New Roman" w:hAnsi="Times New Roman" w:cs="Times New Roman"/>
          <w:b/>
          <w:sz w:val="26"/>
          <w:szCs w:val="24"/>
          <w:lang w:val="id-ID"/>
        </w:rPr>
        <w:t xml:space="preserve"> </w:t>
      </w:r>
      <w:r w:rsidRPr="002725B3">
        <w:rPr>
          <w:rFonts w:ascii="Times New Roman" w:hAnsi="Times New Roman" w:cs="Times New Roman"/>
          <w:b/>
          <w:sz w:val="26"/>
          <w:szCs w:val="24"/>
        </w:rPr>
        <w:t xml:space="preserve"> </w:t>
      </w:r>
      <w:r w:rsidRPr="002725B3">
        <w:rPr>
          <w:rFonts w:ascii="Times New Roman" w:hAnsi="Times New Roman" w:cs="Times New Roman"/>
          <w:b/>
          <w:sz w:val="26"/>
          <w:szCs w:val="24"/>
          <w:lang w:val="id-ID"/>
        </w:rPr>
        <w:t xml:space="preserve">MATERI </w:t>
      </w:r>
      <w:r w:rsidRPr="002725B3">
        <w:rPr>
          <w:rFonts w:ascii="Times New Roman" w:hAnsi="Times New Roman" w:cs="Times New Roman"/>
          <w:b/>
          <w:sz w:val="26"/>
          <w:szCs w:val="24"/>
        </w:rPr>
        <w:t xml:space="preserve"> </w:t>
      </w:r>
      <w:r w:rsidRPr="002725B3">
        <w:rPr>
          <w:rFonts w:ascii="Times New Roman" w:hAnsi="Times New Roman" w:cs="Times New Roman"/>
          <w:b/>
          <w:sz w:val="26"/>
          <w:szCs w:val="24"/>
          <w:lang w:val="id-ID"/>
        </w:rPr>
        <w:t>PERALATAN</w:t>
      </w:r>
      <w:r w:rsidRPr="002725B3">
        <w:rPr>
          <w:rFonts w:ascii="Times New Roman" w:hAnsi="Times New Roman" w:cs="Times New Roman"/>
          <w:b/>
          <w:sz w:val="26"/>
          <w:szCs w:val="24"/>
        </w:rPr>
        <w:t xml:space="preserve"> </w:t>
      </w:r>
      <w:r w:rsidRPr="002725B3">
        <w:rPr>
          <w:rFonts w:ascii="Times New Roman" w:hAnsi="Times New Roman" w:cs="Times New Roman"/>
          <w:b/>
          <w:sz w:val="26"/>
          <w:szCs w:val="24"/>
          <w:lang w:val="id-ID"/>
        </w:rPr>
        <w:t xml:space="preserve">KANTOR DENGAN </w:t>
      </w:r>
      <w:r w:rsidRPr="002725B3">
        <w:rPr>
          <w:rFonts w:ascii="Times New Roman" w:hAnsi="Times New Roman" w:cs="Times New Roman"/>
          <w:b/>
          <w:sz w:val="26"/>
          <w:szCs w:val="24"/>
        </w:rPr>
        <w:t xml:space="preserve">MENGGUNAKAN MEDIA VIDEO TERHADAP </w:t>
      </w:r>
      <w:r w:rsidRPr="002725B3">
        <w:rPr>
          <w:rFonts w:ascii="Times New Roman" w:hAnsi="Times New Roman" w:cs="Times New Roman"/>
          <w:b/>
          <w:sz w:val="26"/>
          <w:szCs w:val="24"/>
          <w:lang w:val="id-ID"/>
        </w:rPr>
        <w:t>HASIL BELAJAR MANAJEMEN PERKANTORAN SISWA KELAS X</w:t>
      </w:r>
      <w:r w:rsidRPr="002725B3">
        <w:rPr>
          <w:rFonts w:ascii="Times New Roman" w:hAnsi="Times New Roman" w:cs="Times New Roman"/>
          <w:b/>
          <w:sz w:val="26"/>
          <w:szCs w:val="24"/>
        </w:rPr>
        <w:t xml:space="preserve">I </w:t>
      </w:r>
      <w:r w:rsidRPr="002725B3">
        <w:rPr>
          <w:rFonts w:ascii="Times New Roman" w:hAnsi="Times New Roman" w:cs="Times New Roman"/>
          <w:b/>
          <w:sz w:val="26"/>
          <w:szCs w:val="24"/>
          <w:lang w:val="id-ID"/>
        </w:rPr>
        <w:t xml:space="preserve">SMK </w:t>
      </w:r>
    </w:p>
    <w:p w:rsidR="00EF04FC" w:rsidRPr="002725B3" w:rsidRDefault="00EF04FC" w:rsidP="00EF04FC">
      <w:pPr>
        <w:tabs>
          <w:tab w:val="left" w:pos="0"/>
        </w:tabs>
        <w:spacing w:line="240" w:lineRule="auto"/>
        <w:ind w:right="-29"/>
        <w:jc w:val="center"/>
        <w:rPr>
          <w:rFonts w:ascii="Times New Roman" w:hAnsi="Times New Roman" w:cs="Times New Roman"/>
          <w:b/>
          <w:sz w:val="26"/>
          <w:szCs w:val="24"/>
        </w:rPr>
      </w:pPr>
      <w:r w:rsidRPr="002725B3">
        <w:rPr>
          <w:rFonts w:ascii="Times New Roman" w:hAnsi="Times New Roman" w:cs="Times New Roman"/>
          <w:b/>
          <w:sz w:val="26"/>
          <w:szCs w:val="24"/>
          <w:lang w:val="id-ID"/>
        </w:rPr>
        <w:t>ISTIQLAL DELI TUA TA. 2020/2021</w:t>
      </w:r>
    </w:p>
    <w:p w:rsidR="00EF04FC" w:rsidRDefault="00EF04FC" w:rsidP="00EF04FC">
      <w:pPr>
        <w:spacing w:line="240" w:lineRule="auto"/>
        <w:rPr>
          <w:rFonts w:ascii="Times New Roman" w:hAnsi="Times New Roman" w:cs="Times New Roman"/>
          <w:b/>
          <w:sz w:val="26"/>
          <w:szCs w:val="24"/>
        </w:rPr>
      </w:pPr>
    </w:p>
    <w:p w:rsidR="00EF04FC" w:rsidRDefault="00EF04FC" w:rsidP="00EF04FC">
      <w:pPr>
        <w:spacing w:line="240" w:lineRule="auto"/>
        <w:rPr>
          <w:rFonts w:ascii="Times New Roman" w:hAnsi="Times New Roman" w:cs="Times New Roman"/>
          <w:b/>
          <w:sz w:val="26"/>
          <w:szCs w:val="24"/>
        </w:rPr>
      </w:pPr>
    </w:p>
    <w:p w:rsidR="00EF04FC" w:rsidRDefault="00EF04FC" w:rsidP="00EF04FC">
      <w:pPr>
        <w:spacing w:line="240" w:lineRule="auto"/>
        <w:rPr>
          <w:rFonts w:ascii="Times New Roman" w:hAnsi="Times New Roman" w:cs="Times New Roman"/>
          <w:b/>
          <w:sz w:val="26"/>
          <w:szCs w:val="24"/>
        </w:rPr>
      </w:pPr>
    </w:p>
    <w:p w:rsidR="00EF04FC" w:rsidRDefault="00EF04FC" w:rsidP="00EF04FC">
      <w:pPr>
        <w:spacing w:line="240" w:lineRule="auto"/>
        <w:rPr>
          <w:rFonts w:ascii="Times New Roman" w:hAnsi="Times New Roman" w:cs="Times New Roman"/>
          <w:b/>
          <w:sz w:val="26"/>
          <w:szCs w:val="24"/>
        </w:rPr>
      </w:pPr>
    </w:p>
    <w:p w:rsidR="00EF04FC" w:rsidRDefault="00EF04FC" w:rsidP="00EF04FC">
      <w:pPr>
        <w:spacing w:line="240" w:lineRule="auto"/>
        <w:jc w:val="center"/>
        <w:rPr>
          <w:rFonts w:ascii="Times New Roman" w:hAnsi="Times New Roman" w:cs="Times New Roman"/>
          <w:b/>
          <w:sz w:val="26"/>
          <w:szCs w:val="24"/>
        </w:rPr>
      </w:pPr>
      <w:r>
        <w:rPr>
          <w:rFonts w:ascii="Times New Roman" w:hAnsi="Times New Roman" w:cs="Times New Roman"/>
          <w:b/>
          <w:sz w:val="26"/>
          <w:szCs w:val="24"/>
        </w:rPr>
        <w:t>SKRIPSI</w:t>
      </w:r>
    </w:p>
    <w:p w:rsidR="00EF04FC" w:rsidRPr="002725B3" w:rsidRDefault="00EF04FC" w:rsidP="00EF04FC">
      <w:pPr>
        <w:spacing w:line="240" w:lineRule="auto"/>
        <w:jc w:val="center"/>
        <w:rPr>
          <w:rFonts w:ascii="Times New Roman" w:hAnsi="Times New Roman" w:cs="Times New Roman"/>
          <w:b/>
          <w:sz w:val="26"/>
          <w:szCs w:val="24"/>
        </w:rPr>
      </w:pPr>
    </w:p>
    <w:p w:rsidR="00EF04FC" w:rsidRDefault="00EF04FC" w:rsidP="00EF04FC">
      <w:pPr>
        <w:spacing w:line="240" w:lineRule="auto"/>
        <w:jc w:val="center"/>
        <w:rPr>
          <w:rFonts w:ascii="Times New Roman" w:hAnsi="Times New Roman" w:cs="Times New Roman"/>
          <w:b/>
          <w:sz w:val="24"/>
          <w:szCs w:val="24"/>
        </w:rPr>
      </w:pPr>
    </w:p>
    <w:p w:rsidR="00EF04FC" w:rsidRPr="002725B3" w:rsidRDefault="00EF04FC" w:rsidP="00EF04FC">
      <w:pPr>
        <w:spacing w:line="240" w:lineRule="auto"/>
        <w:jc w:val="center"/>
        <w:rPr>
          <w:rFonts w:ascii="Times New Roman" w:hAnsi="Times New Roman" w:cs="Times New Roman"/>
          <w:b/>
          <w:sz w:val="24"/>
          <w:szCs w:val="24"/>
        </w:rPr>
      </w:pPr>
    </w:p>
    <w:p w:rsidR="00EF04FC" w:rsidRDefault="00EF04FC" w:rsidP="00EF04FC">
      <w:pPr>
        <w:tabs>
          <w:tab w:val="left" w:pos="7005"/>
        </w:tabs>
        <w:spacing w:line="240" w:lineRule="auto"/>
        <w:jc w:val="center"/>
        <w:rPr>
          <w:rFonts w:ascii="Times New Roman" w:hAnsi="Times New Roman" w:cs="Times New Roman"/>
          <w:sz w:val="24"/>
          <w:szCs w:val="24"/>
        </w:rPr>
      </w:pPr>
      <w:r w:rsidRPr="002725B3">
        <w:rPr>
          <w:rFonts w:ascii="Times New Roman" w:hAnsi="Times New Roman" w:cs="Times New Roman"/>
          <w:sz w:val="24"/>
          <w:szCs w:val="24"/>
          <w:lang w:val="id-ID"/>
        </w:rPr>
        <w:t>Oleh :</w:t>
      </w:r>
    </w:p>
    <w:p w:rsidR="00EF04FC" w:rsidRPr="002725B3" w:rsidRDefault="00EF04FC" w:rsidP="00EF04FC">
      <w:pPr>
        <w:tabs>
          <w:tab w:val="left" w:pos="7005"/>
        </w:tabs>
        <w:spacing w:line="240" w:lineRule="auto"/>
        <w:jc w:val="center"/>
        <w:rPr>
          <w:rFonts w:ascii="Times New Roman" w:hAnsi="Times New Roman" w:cs="Times New Roman"/>
          <w:sz w:val="24"/>
          <w:szCs w:val="24"/>
        </w:rPr>
      </w:pPr>
    </w:p>
    <w:p w:rsidR="00EF04FC" w:rsidRPr="002F20A8" w:rsidRDefault="00EF04FC" w:rsidP="00EF04FC">
      <w:pPr>
        <w:spacing w:line="240" w:lineRule="auto"/>
        <w:jc w:val="center"/>
        <w:rPr>
          <w:rFonts w:ascii="Times New Roman" w:hAnsi="Times New Roman" w:cs="Times New Roman"/>
          <w:b/>
          <w:sz w:val="24"/>
          <w:szCs w:val="24"/>
          <w:u w:val="single"/>
        </w:rPr>
      </w:pPr>
      <w:r w:rsidRPr="002725B3">
        <w:rPr>
          <w:rFonts w:ascii="Times New Roman" w:hAnsi="Times New Roman" w:cs="Times New Roman"/>
          <w:b/>
          <w:sz w:val="24"/>
          <w:szCs w:val="24"/>
          <w:u w:val="single"/>
          <w:lang w:val="id-ID"/>
        </w:rPr>
        <w:t>Syafika Ajie</w:t>
      </w:r>
      <w:r>
        <w:rPr>
          <w:rFonts w:ascii="Times New Roman" w:hAnsi="Times New Roman" w:cs="Times New Roman"/>
          <w:b/>
          <w:sz w:val="24"/>
          <w:szCs w:val="24"/>
          <w:u w:val="single"/>
        </w:rPr>
        <w:t xml:space="preserve"> </w:t>
      </w:r>
    </w:p>
    <w:p w:rsidR="00EF04FC" w:rsidRPr="002725B3" w:rsidRDefault="00EF04FC" w:rsidP="00EF04FC">
      <w:pPr>
        <w:spacing w:line="240" w:lineRule="auto"/>
        <w:jc w:val="center"/>
        <w:rPr>
          <w:rFonts w:ascii="Times New Roman" w:hAnsi="Times New Roman" w:cs="Times New Roman"/>
          <w:sz w:val="24"/>
          <w:szCs w:val="24"/>
          <w:lang w:val="id-ID"/>
        </w:rPr>
      </w:pPr>
      <w:r w:rsidRPr="002725B3">
        <w:rPr>
          <w:rFonts w:ascii="Times New Roman" w:hAnsi="Times New Roman" w:cs="Times New Roman"/>
          <w:sz w:val="24"/>
          <w:szCs w:val="24"/>
          <w:lang w:val="id-ID"/>
        </w:rPr>
        <w:t>NPM :  171324064</w:t>
      </w:r>
    </w:p>
    <w:p w:rsidR="00EF04FC" w:rsidRDefault="00EF04FC" w:rsidP="00EF04FC">
      <w:pPr>
        <w:spacing w:line="240" w:lineRule="auto"/>
        <w:rPr>
          <w:rFonts w:ascii="Times New Roman" w:hAnsi="Times New Roman" w:cs="Times New Roman"/>
          <w:b/>
          <w:noProof/>
          <w:sz w:val="24"/>
          <w:szCs w:val="24"/>
        </w:rPr>
      </w:pPr>
    </w:p>
    <w:p w:rsidR="00EF04FC" w:rsidRDefault="00EF04FC" w:rsidP="00EF04FC">
      <w:pPr>
        <w:spacing w:line="240" w:lineRule="auto"/>
        <w:rPr>
          <w:rFonts w:ascii="Times New Roman" w:hAnsi="Times New Roman" w:cs="Times New Roman"/>
          <w:b/>
          <w:noProof/>
          <w:sz w:val="24"/>
          <w:szCs w:val="24"/>
        </w:rPr>
      </w:pPr>
    </w:p>
    <w:p w:rsidR="00EF04FC" w:rsidRPr="002725B3" w:rsidRDefault="00EF04FC" w:rsidP="00EF04FC">
      <w:pPr>
        <w:spacing w:line="240" w:lineRule="auto"/>
        <w:rPr>
          <w:rFonts w:ascii="Times New Roman" w:hAnsi="Times New Roman" w:cs="Times New Roman"/>
          <w:b/>
          <w:noProof/>
          <w:sz w:val="24"/>
          <w:szCs w:val="24"/>
        </w:rPr>
      </w:pPr>
    </w:p>
    <w:p w:rsidR="00EF04FC" w:rsidRPr="002725B3" w:rsidRDefault="00EF04FC" w:rsidP="00EF04FC">
      <w:pPr>
        <w:spacing w:line="240" w:lineRule="auto"/>
        <w:rPr>
          <w:rFonts w:ascii="Times New Roman" w:hAnsi="Times New Roman" w:cs="Times New Roman"/>
          <w:b/>
          <w:sz w:val="16"/>
          <w:szCs w:val="24"/>
        </w:rPr>
      </w:pPr>
    </w:p>
    <w:p w:rsidR="00EF04FC" w:rsidRDefault="00EF04FC" w:rsidP="00EF04FC">
      <w:pPr>
        <w:spacing w:line="240" w:lineRule="auto"/>
        <w:rPr>
          <w:rFonts w:ascii="Times New Roman" w:hAnsi="Times New Roman" w:cs="Times New Roman"/>
          <w:b/>
          <w:sz w:val="24"/>
          <w:szCs w:val="24"/>
        </w:rPr>
      </w:pPr>
    </w:p>
    <w:p w:rsidR="00EF04FC" w:rsidRPr="002725B3" w:rsidRDefault="00EF04FC" w:rsidP="00EF04FC">
      <w:pPr>
        <w:spacing w:line="240" w:lineRule="auto"/>
        <w:rPr>
          <w:rFonts w:ascii="Times New Roman" w:hAnsi="Times New Roman" w:cs="Times New Roman"/>
          <w:b/>
          <w:sz w:val="24"/>
          <w:szCs w:val="24"/>
        </w:rPr>
      </w:pPr>
    </w:p>
    <w:p w:rsidR="00EF04FC" w:rsidRPr="002725B3" w:rsidRDefault="00EF04FC" w:rsidP="00EF04FC">
      <w:pPr>
        <w:spacing w:line="240" w:lineRule="auto"/>
        <w:jc w:val="center"/>
        <w:rPr>
          <w:rFonts w:ascii="Times New Roman" w:hAnsi="Times New Roman" w:cs="Times New Roman"/>
          <w:b/>
          <w:sz w:val="24"/>
          <w:szCs w:val="24"/>
          <w:lang w:val="id-ID"/>
        </w:rPr>
      </w:pPr>
      <w:r w:rsidRPr="002725B3">
        <w:rPr>
          <w:rFonts w:ascii="Times New Roman" w:hAnsi="Times New Roman" w:cs="Times New Roman"/>
          <w:b/>
          <w:noProof/>
          <w:sz w:val="24"/>
          <w:szCs w:val="24"/>
        </w:rPr>
        <w:drawing>
          <wp:inline distT="0" distB="0" distL="0" distR="0">
            <wp:extent cx="1920268" cy="1897812"/>
            <wp:effectExtent l="19050" t="0" r="3782"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23732" cy="1901235"/>
                    </a:xfrm>
                    <a:prstGeom prst="rect">
                      <a:avLst/>
                    </a:prstGeom>
                    <a:noFill/>
                    <a:ln w="9525">
                      <a:noFill/>
                      <a:miter lim="800000"/>
                      <a:headEnd/>
                      <a:tailEnd/>
                    </a:ln>
                  </pic:spPr>
                </pic:pic>
              </a:graphicData>
            </a:graphic>
          </wp:inline>
        </w:drawing>
      </w:r>
    </w:p>
    <w:p w:rsidR="00EF04FC" w:rsidRPr="002725B3" w:rsidRDefault="00EF04FC" w:rsidP="00EF04FC">
      <w:pPr>
        <w:spacing w:line="240" w:lineRule="auto"/>
        <w:ind w:right="-46"/>
        <w:jc w:val="center"/>
        <w:rPr>
          <w:rFonts w:ascii="Times New Roman" w:eastAsia="Calibri" w:hAnsi="Times New Roman" w:cs="Times New Roman"/>
          <w:b/>
          <w:sz w:val="24"/>
          <w:szCs w:val="24"/>
        </w:rPr>
      </w:pPr>
    </w:p>
    <w:p w:rsidR="00EF04FC" w:rsidRPr="002725B3" w:rsidRDefault="00EF04FC" w:rsidP="00EF04FC">
      <w:pPr>
        <w:spacing w:line="240" w:lineRule="auto"/>
        <w:ind w:right="-46"/>
        <w:jc w:val="center"/>
        <w:rPr>
          <w:rFonts w:ascii="Times New Roman" w:eastAsia="Calibri" w:hAnsi="Times New Roman" w:cs="Times New Roman"/>
          <w:b/>
          <w:sz w:val="24"/>
          <w:szCs w:val="24"/>
        </w:rPr>
      </w:pPr>
    </w:p>
    <w:p w:rsidR="00EF04FC" w:rsidRDefault="00EF04FC" w:rsidP="00EF04FC">
      <w:pPr>
        <w:spacing w:line="240" w:lineRule="auto"/>
        <w:ind w:right="-45"/>
        <w:jc w:val="center"/>
        <w:rPr>
          <w:rFonts w:ascii="Times New Roman" w:eastAsia="Calibri" w:hAnsi="Times New Roman" w:cs="Times New Roman"/>
          <w:b/>
          <w:sz w:val="24"/>
          <w:szCs w:val="24"/>
        </w:rPr>
      </w:pPr>
    </w:p>
    <w:p w:rsidR="00EF04FC" w:rsidRDefault="00EF04FC" w:rsidP="00EF04FC">
      <w:pPr>
        <w:spacing w:line="240" w:lineRule="auto"/>
        <w:ind w:right="-45"/>
        <w:jc w:val="center"/>
        <w:rPr>
          <w:rFonts w:ascii="Times New Roman" w:eastAsia="Calibri" w:hAnsi="Times New Roman" w:cs="Times New Roman"/>
          <w:b/>
          <w:sz w:val="24"/>
          <w:szCs w:val="24"/>
        </w:rPr>
      </w:pPr>
    </w:p>
    <w:p w:rsidR="00EF04FC" w:rsidRPr="002725B3" w:rsidRDefault="00EF04FC" w:rsidP="00EF04FC">
      <w:pPr>
        <w:spacing w:line="240" w:lineRule="auto"/>
        <w:ind w:right="-45"/>
        <w:jc w:val="center"/>
        <w:rPr>
          <w:rFonts w:ascii="Times New Roman" w:eastAsia="Calibri" w:hAnsi="Times New Roman" w:cs="Times New Roman"/>
          <w:b/>
          <w:sz w:val="24"/>
          <w:szCs w:val="24"/>
        </w:rPr>
      </w:pPr>
    </w:p>
    <w:p w:rsidR="00EF04FC" w:rsidRPr="002725B3" w:rsidRDefault="00EF04FC" w:rsidP="00EF04FC">
      <w:pPr>
        <w:spacing w:line="240" w:lineRule="auto"/>
        <w:ind w:right="-45"/>
        <w:jc w:val="center"/>
        <w:rPr>
          <w:rFonts w:ascii="Times New Roman" w:eastAsia="Calibri" w:hAnsi="Times New Roman" w:cs="Times New Roman"/>
          <w:b/>
          <w:sz w:val="24"/>
          <w:szCs w:val="24"/>
        </w:rPr>
      </w:pPr>
    </w:p>
    <w:p w:rsidR="00EF04FC" w:rsidRPr="002725B3" w:rsidRDefault="00EF04FC" w:rsidP="00EF04FC">
      <w:pPr>
        <w:spacing w:line="240" w:lineRule="auto"/>
        <w:ind w:right="-45"/>
        <w:jc w:val="center"/>
        <w:rPr>
          <w:rFonts w:ascii="Times New Roman" w:eastAsia="Calibri" w:hAnsi="Times New Roman" w:cs="Times New Roman"/>
          <w:b/>
          <w:sz w:val="26"/>
          <w:szCs w:val="24"/>
        </w:rPr>
      </w:pPr>
      <w:r w:rsidRPr="002725B3">
        <w:rPr>
          <w:rFonts w:ascii="Times New Roman" w:eastAsia="Calibri" w:hAnsi="Times New Roman" w:cs="Times New Roman"/>
          <w:b/>
          <w:sz w:val="26"/>
          <w:szCs w:val="24"/>
        </w:rPr>
        <w:t>FAKULTAS KEGURUAN DAN ILMU PENDIDIKAN</w:t>
      </w:r>
    </w:p>
    <w:p w:rsidR="00EF04FC" w:rsidRDefault="00EF04FC" w:rsidP="00EF04FC">
      <w:pPr>
        <w:spacing w:line="240" w:lineRule="auto"/>
        <w:ind w:right="-45"/>
        <w:jc w:val="center"/>
        <w:rPr>
          <w:rFonts w:ascii="Times New Roman" w:eastAsia="Calibri" w:hAnsi="Times New Roman" w:cs="Times New Roman"/>
          <w:b/>
          <w:sz w:val="26"/>
          <w:szCs w:val="24"/>
        </w:rPr>
      </w:pPr>
      <w:r>
        <w:rPr>
          <w:rFonts w:ascii="Times New Roman" w:eastAsia="Calibri" w:hAnsi="Times New Roman" w:cs="Times New Roman"/>
          <w:b/>
          <w:sz w:val="26"/>
          <w:szCs w:val="24"/>
        </w:rPr>
        <w:t>UNIVERSITAS MUSLIM NUSANTARA AL WASHLIYAH</w:t>
      </w:r>
    </w:p>
    <w:p w:rsidR="00EF04FC" w:rsidRPr="002725B3" w:rsidRDefault="00EF04FC" w:rsidP="00EF04FC">
      <w:pPr>
        <w:spacing w:line="240" w:lineRule="auto"/>
        <w:ind w:right="-45"/>
        <w:jc w:val="center"/>
        <w:rPr>
          <w:rFonts w:ascii="Times New Roman" w:eastAsia="Calibri" w:hAnsi="Times New Roman" w:cs="Times New Roman"/>
          <w:b/>
          <w:sz w:val="26"/>
          <w:szCs w:val="24"/>
        </w:rPr>
      </w:pPr>
      <w:r>
        <w:rPr>
          <w:rFonts w:ascii="Times New Roman" w:eastAsia="Calibri" w:hAnsi="Times New Roman" w:cs="Times New Roman"/>
          <w:b/>
          <w:sz w:val="26"/>
          <w:szCs w:val="24"/>
        </w:rPr>
        <w:t xml:space="preserve">MEDAN </w:t>
      </w:r>
    </w:p>
    <w:p w:rsidR="00EF04FC" w:rsidRPr="002725B3" w:rsidRDefault="00EF04FC" w:rsidP="00EF04FC">
      <w:pPr>
        <w:spacing w:line="240" w:lineRule="auto"/>
        <w:ind w:right="-45" w:hanging="175"/>
        <w:jc w:val="center"/>
        <w:rPr>
          <w:rFonts w:ascii="Times New Roman" w:hAnsi="Times New Roman" w:cs="Times New Roman"/>
          <w:b/>
          <w:sz w:val="26"/>
          <w:szCs w:val="24"/>
          <w:lang w:val="id-ID"/>
        </w:rPr>
      </w:pPr>
      <w:r w:rsidRPr="002725B3">
        <w:rPr>
          <w:rFonts w:ascii="Times New Roman" w:hAnsi="Times New Roman" w:cs="Times New Roman"/>
          <w:b/>
          <w:sz w:val="26"/>
          <w:szCs w:val="24"/>
        </w:rPr>
        <w:t>20</w:t>
      </w:r>
      <w:r w:rsidRPr="002725B3">
        <w:rPr>
          <w:rFonts w:ascii="Times New Roman" w:hAnsi="Times New Roman" w:cs="Times New Roman"/>
          <w:b/>
          <w:sz w:val="26"/>
          <w:szCs w:val="24"/>
          <w:lang w:val="id-ID"/>
        </w:rPr>
        <w:t>21</w:t>
      </w:r>
    </w:p>
    <w:p w:rsidR="00EF04FC" w:rsidRPr="002725B3" w:rsidRDefault="00EF04FC" w:rsidP="00EF04FC">
      <w:pPr>
        <w:spacing w:line="240" w:lineRule="auto"/>
        <w:jc w:val="center"/>
        <w:rPr>
          <w:rFonts w:ascii="Times New Roman" w:hAnsi="Times New Roman" w:cs="Times New Roman"/>
          <w:b/>
          <w:sz w:val="24"/>
          <w:szCs w:val="24"/>
        </w:rPr>
      </w:pPr>
      <w:r w:rsidRPr="002725B3">
        <w:rPr>
          <w:rFonts w:ascii="Times New Roman" w:hAnsi="Times New Roman" w:cs="Times New Roman"/>
          <w:b/>
          <w:sz w:val="24"/>
          <w:szCs w:val="24"/>
        </w:rPr>
        <w:lastRenderedPageBreak/>
        <w:t>FAKULTAS KEGURUAN DAN ILMU PENDIDIKAN</w:t>
      </w:r>
    </w:p>
    <w:p w:rsidR="00EF04FC" w:rsidRPr="002725B3" w:rsidRDefault="00EF04FC" w:rsidP="00EF04FC">
      <w:pPr>
        <w:spacing w:line="240" w:lineRule="auto"/>
        <w:jc w:val="center"/>
        <w:rPr>
          <w:rFonts w:ascii="Times New Roman" w:hAnsi="Times New Roman" w:cs="Times New Roman"/>
          <w:b/>
          <w:sz w:val="24"/>
          <w:szCs w:val="24"/>
        </w:rPr>
      </w:pPr>
      <w:r w:rsidRPr="002725B3">
        <w:rPr>
          <w:rFonts w:ascii="Times New Roman" w:hAnsi="Times New Roman" w:cs="Times New Roman"/>
          <w:b/>
          <w:sz w:val="24"/>
          <w:szCs w:val="24"/>
        </w:rPr>
        <w:t>UNIVERSITAS MUSLIM NUSANTARA AL WASHLIYAH</w:t>
      </w:r>
    </w:p>
    <w:p w:rsidR="00EF04FC" w:rsidRPr="002725B3" w:rsidRDefault="00EF04FC" w:rsidP="00EF04FC">
      <w:pPr>
        <w:spacing w:line="240" w:lineRule="auto"/>
        <w:ind w:left="720"/>
        <w:jc w:val="both"/>
        <w:rPr>
          <w:rFonts w:ascii="Times New Roman" w:hAnsi="Times New Roman" w:cs="Times New Roman"/>
          <w:b/>
          <w:sz w:val="24"/>
          <w:szCs w:val="24"/>
          <w:u w:val="single"/>
        </w:rPr>
      </w:pPr>
      <w:r w:rsidRPr="002725B3">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73" type="#_x0000_t32" style="position:absolute;left:0;text-align:left;margin-left:2.7pt;margin-top:15.55pt;width:411.9pt;height:0;z-index:251660288" o:connectortype="straight" strokeweight="1pt"/>
        </w:pict>
      </w:r>
    </w:p>
    <w:p w:rsidR="00EF04FC" w:rsidRPr="002725B3" w:rsidRDefault="00EF04FC" w:rsidP="00EF04FC">
      <w:pPr>
        <w:spacing w:line="240" w:lineRule="auto"/>
        <w:ind w:left="720"/>
        <w:jc w:val="center"/>
        <w:rPr>
          <w:rFonts w:ascii="Times New Roman" w:hAnsi="Times New Roman" w:cs="Times New Roman"/>
          <w:b/>
          <w:sz w:val="24"/>
          <w:szCs w:val="24"/>
          <w:u w:val="single"/>
        </w:rPr>
      </w:pPr>
    </w:p>
    <w:p w:rsidR="00EF04FC" w:rsidRDefault="00EF04FC" w:rsidP="00EF04FC">
      <w:pPr>
        <w:spacing w:line="240" w:lineRule="auto"/>
        <w:ind w:left="720"/>
        <w:jc w:val="center"/>
        <w:rPr>
          <w:rFonts w:ascii="Times New Roman" w:hAnsi="Times New Roman" w:cs="Times New Roman"/>
          <w:b/>
          <w:sz w:val="24"/>
          <w:szCs w:val="24"/>
          <w:u w:val="single"/>
        </w:rPr>
      </w:pPr>
      <w:r w:rsidRPr="002725B3">
        <w:rPr>
          <w:rFonts w:ascii="Times New Roman" w:hAnsi="Times New Roman" w:cs="Times New Roman"/>
          <w:b/>
          <w:sz w:val="24"/>
          <w:szCs w:val="24"/>
          <w:u w:val="single"/>
        </w:rPr>
        <w:t>TANDA PERSETUJUAN PROPOSAL</w:t>
      </w:r>
    </w:p>
    <w:p w:rsidR="00EF04FC" w:rsidRDefault="00EF04FC" w:rsidP="00EF04FC">
      <w:pPr>
        <w:spacing w:line="240" w:lineRule="auto"/>
        <w:ind w:left="720"/>
        <w:jc w:val="center"/>
        <w:rPr>
          <w:rFonts w:ascii="Times New Roman" w:hAnsi="Times New Roman" w:cs="Times New Roman"/>
          <w:b/>
          <w:sz w:val="24"/>
          <w:szCs w:val="24"/>
          <w:u w:val="single"/>
        </w:rPr>
      </w:pPr>
    </w:p>
    <w:p w:rsidR="00EF04FC" w:rsidRPr="002725B3" w:rsidRDefault="00EF04FC" w:rsidP="00EF04FC">
      <w:pPr>
        <w:spacing w:line="240" w:lineRule="auto"/>
        <w:ind w:left="720"/>
        <w:jc w:val="center"/>
        <w:rPr>
          <w:rFonts w:ascii="Times New Roman" w:hAnsi="Times New Roman" w:cs="Times New Roman"/>
          <w:b/>
          <w:sz w:val="24"/>
          <w:szCs w:val="24"/>
          <w:u w:val="single"/>
        </w:rPr>
      </w:pPr>
    </w:p>
    <w:p w:rsidR="00EF04FC" w:rsidRPr="002725B3" w:rsidRDefault="00EF04FC" w:rsidP="00EF04FC">
      <w:pPr>
        <w:tabs>
          <w:tab w:val="left" w:pos="1440"/>
          <w:tab w:val="left" w:pos="2410"/>
          <w:tab w:val="left" w:pos="2694"/>
          <w:tab w:val="left" w:pos="3600"/>
          <w:tab w:val="left" w:pos="4320"/>
          <w:tab w:val="left" w:pos="5040"/>
          <w:tab w:val="right" w:pos="9360"/>
        </w:tabs>
        <w:spacing w:line="276" w:lineRule="auto"/>
        <w:ind w:left="2694" w:hanging="2694"/>
        <w:rPr>
          <w:rFonts w:ascii="Times New Roman" w:hAnsi="Times New Roman" w:cs="Times New Roman"/>
          <w:sz w:val="24"/>
          <w:szCs w:val="24"/>
        </w:rPr>
      </w:pPr>
      <w:r w:rsidRPr="002725B3">
        <w:rPr>
          <w:rFonts w:ascii="Times New Roman" w:hAnsi="Times New Roman" w:cs="Times New Roman"/>
          <w:sz w:val="24"/>
          <w:szCs w:val="24"/>
        </w:rPr>
        <w:t>Nama</w:t>
      </w:r>
      <w:r w:rsidRPr="002725B3">
        <w:rPr>
          <w:rFonts w:ascii="Times New Roman" w:hAnsi="Times New Roman" w:cs="Times New Roman"/>
          <w:sz w:val="24"/>
          <w:szCs w:val="24"/>
        </w:rPr>
        <w:tab/>
      </w:r>
      <w:r w:rsidRPr="002725B3">
        <w:rPr>
          <w:rFonts w:ascii="Times New Roman" w:hAnsi="Times New Roman" w:cs="Times New Roman"/>
          <w:sz w:val="24"/>
          <w:szCs w:val="24"/>
          <w:lang w:val="id-ID"/>
        </w:rPr>
        <w:tab/>
        <w:t>:</w:t>
      </w:r>
      <w:r w:rsidRPr="002725B3">
        <w:rPr>
          <w:rFonts w:ascii="Times New Roman" w:hAnsi="Times New Roman" w:cs="Times New Roman"/>
          <w:sz w:val="24"/>
          <w:szCs w:val="24"/>
        </w:rPr>
        <w:tab/>
      </w:r>
      <w:r w:rsidRPr="002725B3">
        <w:rPr>
          <w:rFonts w:ascii="Times New Roman" w:hAnsi="Times New Roman" w:cs="Times New Roman"/>
          <w:sz w:val="24"/>
          <w:szCs w:val="24"/>
          <w:lang w:val="id-ID"/>
        </w:rPr>
        <w:t>Syafika Ajie</w:t>
      </w:r>
      <w:r w:rsidRPr="002725B3">
        <w:rPr>
          <w:rFonts w:ascii="Times New Roman" w:hAnsi="Times New Roman" w:cs="Times New Roman"/>
          <w:sz w:val="24"/>
          <w:szCs w:val="24"/>
        </w:rPr>
        <w:tab/>
      </w:r>
    </w:p>
    <w:p w:rsidR="00EF04FC" w:rsidRPr="002725B3" w:rsidRDefault="00EF04FC" w:rsidP="00EF04FC">
      <w:pPr>
        <w:tabs>
          <w:tab w:val="left" w:pos="2410"/>
          <w:tab w:val="left" w:pos="2694"/>
        </w:tabs>
        <w:spacing w:line="276" w:lineRule="auto"/>
        <w:ind w:left="2694" w:hanging="2694"/>
        <w:rPr>
          <w:rFonts w:ascii="Times New Roman" w:hAnsi="Times New Roman" w:cs="Times New Roman"/>
          <w:sz w:val="24"/>
          <w:szCs w:val="24"/>
          <w:lang w:val="id-ID"/>
        </w:rPr>
      </w:pPr>
      <w:r w:rsidRPr="002725B3">
        <w:rPr>
          <w:rFonts w:ascii="Times New Roman" w:hAnsi="Times New Roman" w:cs="Times New Roman"/>
          <w:sz w:val="24"/>
          <w:szCs w:val="24"/>
        </w:rPr>
        <w:t>NPM</w:t>
      </w:r>
      <w:r w:rsidRPr="002725B3">
        <w:rPr>
          <w:rFonts w:ascii="Times New Roman" w:hAnsi="Times New Roman" w:cs="Times New Roman"/>
          <w:sz w:val="24"/>
          <w:szCs w:val="24"/>
        </w:rPr>
        <w:tab/>
        <w:t>:</w:t>
      </w:r>
      <w:r w:rsidRPr="002725B3">
        <w:rPr>
          <w:rFonts w:ascii="Times New Roman" w:hAnsi="Times New Roman" w:cs="Times New Roman"/>
          <w:sz w:val="24"/>
          <w:szCs w:val="24"/>
        </w:rPr>
        <w:tab/>
      </w:r>
      <w:r w:rsidRPr="002725B3">
        <w:rPr>
          <w:rFonts w:ascii="Times New Roman" w:hAnsi="Times New Roman" w:cs="Times New Roman"/>
          <w:sz w:val="24"/>
          <w:szCs w:val="24"/>
          <w:lang w:val="id-ID"/>
        </w:rPr>
        <w:t xml:space="preserve"> 171324064</w:t>
      </w:r>
    </w:p>
    <w:p w:rsidR="00EF04FC" w:rsidRPr="002725B3" w:rsidRDefault="00EF04FC" w:rsidP="00EF04FC">
      <w:pPr>
        <w:tabs>
          <w:tab w:val="left" w:pos="2410"/>
          <w:tab w:val="left" w:pos="2694"/>
        </w:tabs>
        <w:spacing w:line="276" w:lineRule="auto"/>
        <w:ind w:left="2694" w:hanging="2694"/>
        <w:rPr>
          <w:rFonts w:ascii="Times New Roman" w:hAnsi="Times New Roman" w:cs="Times New Roman"/>
          <w:sz w:val="24"/>
          <w:szCs w:val="24"/>
          <w:lang w:val="id-ID"/>
        </w:rPr>
      </w:pPr>
      <w:r w:rsidRPr="002725B3">
        <w:rPr>
          <w:rFonts w:ascii="Times New Roman" w:hAnsi="Times New Roman" w:cs="Times New Roman"/>
          <w:sz w:val="24"/>
          <w:szCs w:val="24"/>
        </w:rPr>
        <w:t>Jurusan</w:t>
      </w:r>
      <w:r w:rsidRPr="002725B3">
        <w:rPr>
          <w:rFonts w:ascii="Times New Roman" w:hAnsi="Times New Roman" w:cs="Times New Roman"/>
          <w:sz w:val="24"/>
          <w:szCs w:val="24"/>
        </w:rPr>
        <w:tab/>
        <w:t>:</w:t>
      </w:r>
      <w:r w:rsidRPr="002725B3">
        <w:rPr>
          <w:rFonts w:ascii="Times New Roman" w:hAnsi="Times New Roman" w:cs="Times New Roman"/>
          <w:sz w:val="24"/>
          <w:szCs w:val="24"/>
        </w:rPr>
        <w:tab/>
        <w:t xml:space="preserve">Pendidikan Ilmu Pengetahuan Sosial </w:t>
      </w:r>
      <w:r w:rsidRPr="002725B3">
        <w:rPr>
          <w:rFonts w:ascii="Times New Roman" w:hAnsi="Times New Roman" w:cs="Times New Roman"/>
          <w:sz w:val="24"/>
          <w:szCs w:val="24"/>
          <w:lang w:val="id-ID"/>
        </w:rPr>
        <w:t xml:space="preserve"> </w:t>
      </w:r>
    </w:p>
    <w:p w:rsidR="00EF04FC" w:rsidRPr="002725B3" w:rsidRDefault="00EF04FC" w:rsidP="00EF04FC">
      <w:pPr>
        <w:tabs>
          <w:tab w:val="left" w:pos="2410"/>
          <w:tab w:val="left" w:pos="2694"/>
        </w:tabs>
        <w:spacing w:line="276" w:lineRule="auto"/>
        <w:ind w:left="2694" w:hanging="2694"/>
        <w:rPr>
          <w:rFonts w:ascii="Times New Roman" w:hAnsi="Times New Roman" w:cs="Times New Roman"/>
          <w:sz w:val="24"/>
          <w:szCs w:val="24"/>
        </w:rPr>
      </w:pPr>
      <w:r w:rsidRPr="002725B3">
        <w:rPr>
          <w:rFonts w:ascii="Times New Roman" w:hAnsi="Times New Roman" w:cs="Times New Roman"/>
          <w:sz w:val="24"/>
          <w:szCs w:val="24"/>
        </w:rPr>
        <w:t>Program Studi</w:t>
      </w:r>
      <w:r w:rsidRPr="002725B3">
        <w:rPr>
          <w:rFonts w:ascii="Times New Roman" w:hAnsi="Times New Roman" w:cs="Times New Roman"/>
          <w:sz w:val="24"/>
          <w:szCs w:val="24"/>
        </w:rPr>
        <w:tab/>
        <w:t>:</w:t>
      </w:r>
      <w:r w:rsidRPr="002725B3">
        <w:rPr>
          <w:rFonts w:ascii="Times New Roman" w:hAnsi="Times New Roman" w:cs="Times New Roman"/>
          <w:sz w:val="24"/>
          <w:szCs w:val="24"/>
        </w:rPr>
        <w:tab/>
        <w:t>P</w:t>
      </w:r>
      <w:r w:rsidRPr="002725B3">
        <w:rPr>
          <w:rFonts w:ascii="Times New Roman" w:hAnsi="Times New Roman" w:cs="Times New Roman"/>
          <w:sz w:val="24"/>
          <w:szCs w:val="24"/>
          <w:lang w:val="id-ID"/>
        </w:rPr>
        <w:t xml:space="preserve">endidikan </w:t>
      </w:r>
      <w:r w:rsidRPr="002725B3">
        <w:rPr>
          <w:rFonts w:ascii="Times New Roman" w:hAnsi="Times New Roman" w:cs="Times New Roman"/>
          <w:sz w:val="24"/>
          <w:szCs w:val="24"/>
        </w:rPr>
        <w:t>Ekonomi</w:t>
      </w:r>
    </w:p>
    <w:p w:rsidR="00EF04FC" w:rsidRPr="002725B3" w:rsidRDefault="00EF04FC" w:rsidP="00EF04FC">
      <w:pPr>
        <w:tabs>
          <w:tab w:val="left" w:pos="2410"/>
          <w:tab w:val="left" w:pos="2694"/>
        </w:tabs>
        <w:spacing w:line="276" w:lineRule="auto"/>
        <w:ind w:left="2694" w:hanging="2694"/>
        <w:rPr>
          <w:rFonts w:ascii="Times New Roman" w:hAnsi="Times New Roman" w:cs="Times New Roman"/>
          <w:sz w:val="24"/>
          <w:szCs w:val="24"/>
          <w:lang w:val="id-ID"/>
        </w:rPr>
      </w:pPr>
      <w:r w:rsidRPr="002725B3">
        <w:rPr>
          <w:rFonts w:ascii="Times New Roman" w:hAnsi="Times New Roman" w:cs="Times New Roman"/>
          <w:sz w:val="24"/>
          <w:szCs w:val="24"/>
        </w:rPr>
        <w:t>Bidang Keahlian</w:t>
      </w:r>
      <w:r w:rsidRPr="002725B3">
        <w:rPr>
          <w:rFonts w:ascii="Times New Roman" w:hAnsi="Times New Roman" w:cs="Times New Roman"/>
          <w:sz w:val="24"/>
          <w:szCs w:val="24"/>
        </w:rPr>
        <w:tab/>
        <w:t>:</w:t>
      </w:r>
      <w:r w:rsidRPr="002725B3">
        <w:rPr>
          <w:rFonts w:ascii="Times New Roman" w:hAnsi="Times New Roman" w:cs="Times New Roman"/>
          <w:sz w:val="24"/>
          <w:szCs w:val="24"/>
        </w:rPr>
        <w:tab/>
        <w:t xml:space="preserve">Pendidikan </w:t>
      </w:r>
      <w:r w:rsidRPr="002725B3">
        <w:rPr>
          <w:rFonts w:ascii="Times New Roman" w:hAnsi="Times New Roman" w:cs="Times New Roman"/>
          <w:sz w:val="24"/>
          <w:szCs w:val="24"/>
          <w:lang w:val="id-ID"/>
        </w:rPr>
        <w:t>Administrasi Perkantoran</w:t>
      </w:r>
    </w:p>
    <w:p w:rsidR="00EF04FC" w:rsidRPr="002725B3" w:rsidRDefault="00EF04FC" w:rsidP="00EF04FC">
      <w:pPr>
        <w:tabs>
          <w:tab w:val="left" w:pos="2410"/>
          <w:tab w:val="left" w:pos="2694"/>
        </w:tabs>
        <w:spacing w:line="276" w:lineRule="auto"/>
        <w:ind w:left="2694" w:hanging="2694"/>
        <w:rPr>
          <w:rFonts w:ascii="Times New Roman" w:hAnsi="Times New Roman" w:cs="Times New Roman"/>
          <w:sz w:val="24"/>
          <w:szCs w:val="24"/>
        </w:rPr>
      </w:pPr>
      <w:r w:rsidRPr="002725B3">
        <w:rPr>
          <w:rFonts w:ascii="Times New Roman" w:hAnsi="Times New Roman" w:cs="Times New Roman"/>
          <w:sz w:val="24"/>
          <w:szCs w:val="24"/>
        </w:rPr>
        <w:t>Jenjang Pendidikan</w:t>
      </w:r>
      <w:r w:rsidRPr="002725B3">
        <w:rPr>
          <w:rFonts w:ascii="Times New Roman" w:hAnsi="Times New Roman" w:cs="Times New Roman"/>
          <w:sz w:val="24"/>
          <w:szCs w:val="24"/>
          <w:lang w:val="id-ID"/>
        </w:rPr>
        <w:tab/>
      </w:r>
      <w:r w:rsidRPr="002725B3">
        <w:rPr>
          <w:rFonts w:ascii="Times New Roman" w:hAnsi="Times New Roman" w:cs="Times New Roman"/>
          <w:sz w:val="24"/>
          <w:szCs w:val="24"/>
        </w:rPr>
        <w:t>:</w:t>
      </w:r>
      <w:r w:rsidRPr="002725B3">
        <w:rPr>
          <w:rFonts w:ascii="Times New Roman" w:hAnsi="Times New Roman" w:cs="Times New Roman"/>
          <w:sz w:val="24"/>
          <w:szCs w:val="24"/>
        </w:rPr>
        <w:tab/>
        <w:t>Strata Satu (S-I)</w:t>
      </w:r>
    </w:p>
    <w:p w:rsidR="00EF04FC" w:rsidRPr="002725B3" w:rsidRDefault="00EF04FC" w:rsidP="00EF04FC">
      <w:pPr>
        <w:tabs>
          <w:tab w:val="left" w:pos="2410"/>
        </w:tabs>
        <w:spacing w:line="276" w:lineRule="auto"/>
        <w:ind w:left="2694" w:hanging="2694"/>
        <w:jc w:val="both"/>
        <w:rPr>
          <w:rFonts w:ascii="Times New Roman" w:hAnsi="Times New Roman" w:cs="Times New Roman"/>
          <w:sz w:val="24"/>
          <w:szCs w:val="24"/>
          <w:lang w:val="id-ID"/>
        </w:rPr>
      </w:pPr>
      <w:r w:rsidRPr="002725B3">
        <w:rPr>
          <w:rFonts w:ascii="Times New Roman" w:hAnsi="Times New Roman" w:cs="Times New Roman"/>
          <w:sz w:val="24"/>
          <w:szCs w:val="24"/>
        </w:rPr>
        <w:t>Judul</w:t>
      </w:r>
      <w:r w:rsidRPr="002725B3">
        <w:rPr>
          <w:rFonts w:ascii="Times New Roman" w:hAnsi="Times New Roman" w:cs="Times New Roman"/>
          <w:sz w:val="24"/>
          <w:szCs w:val="24"/>
        </w:rPr>
        <w:tab/>
        <w:t>:</w:t>
      </w:r>
      <w:r w:rsidRPr="002725B3">
        <w:rPr>
          <w:rFonts w:ascii="Times New Roman" w:hAnsi="Times New Roman" w:cs="Times New Roman"/>
          <w:sz w:val="24"/>
          <w:szCs w:val="24"/>
        </w:rPr>
        <w:tab/>
      </w:r>
      <w:r w:rsidRPr="002725B3">
        <w:rPr>
          <w:rFonts w:ascii="Times New Roman" w:hAnsi="Times New Roman" w:cs="Times New Roman"/>
          <w:sz w:val="24"/>
          <w:szCs w:val="24"/>
          <w:lang w:val="id-ID"/>
        </w:rPr>
        <w:t xml:space="preserve">Hubungan kemampuan siswa </w:t>
      </w:r>
      <w:r w:rsidRPr="002725B3">
        <w:rPr>
          <w:rFonts w:ascii="Times New Roman" w:hAnsi="Times New Roman" w:cs="Times New Roman"/>
          <w:sz w:val="24"/>
          <w:szCs w:val="24"/>
        </w:rPr>
        <w:t>memahami</w:t>
      </w:r>
      <w:r w:rsidRPr="002725B3">
        <w:rPr>
          <w:rFonts w:ascii="Times New Roman" w:hAnsi="Times New Roman" w:cs="Times New Roman"/>
          <w:sz w:val="24"/>
          <w:szCs w:val="24"/>
          <w:lang w:val="id-ID"/>
        </w:rPr>
        <w:t xml:space="preserve"> materi peralatan kantor dengan </w:t>
      </w:r>
      <w:r w:rsidRPr="002725B3">
        <w:rPr>
          <w:rFonts w:ascii="Times New Roman" w:hAnsi="Times New Roman" w:cs="Times New Roman"/>
          <w:sz w:val="24"/>
          <w:szCs w:val="24"/>
        </w:rPr>
        <w:t xml:space="preserve">menggunakan media video terhadap </w:t>
      </w:r>
      <w:r w:rsidRPr="002725B3">
        <w:rPr>
          <w:rFonts w:ascii="Times New Roman" w:hAnsi="Times New Roman" w:cs="Times New Roman"/>
          <w:sz w:val="24"/>
          <w:szCs w:val="24"/>
          <w:lang w:val="id-ID"/>
        </w:rPr>
        <w:t>hasil belajar menajemen perkantoran siswa kelas XI SMK Istiqlal Deli TA. 2020/2021.</w:t>
      </w:r>
    </w:p>
    <w:p w:rsidR="00EF04FC" w:rsidRDefault="00EF04FC" w:rsidP="00EF04FC">
      <w:pPr>
        <w:spacing w:line="240" w:lineRule="auto"/>
        <w:ind w:left="2880" w:hanging="2880"/>
        <w:jc w:val="center"/>
        <w:rPr>
          <w:rFonts w:ascii="Times New Roman" w:hAnsi="Times New Roman" w:cs="Times New Roman"/>
          <w:sz w:val="24"/>
          <w:szCs w:val="24"/>
        </w:rPr>
      </w:pPr>
    </w:p>
    <w:p w:rsidR="00EF04FC" w:rsidRDefault="00EF04FC" w:rsidP="00EF04FC">
      <w:pPr>
        <w:spacing w:line="240" w:lineRule="auto"/>
        <w:ind w:left="2880" w:hanging="2880"/>
        <w:jc w:val="center"/>
        <w:rPr>
          <w:rFonts w:ascii="Times New Roman" w:hAnsi="Times New Roman" w:cs="Times New Roman"/>
          <w:sz w:val="24"/>
          <w:szCs w:val="24"/>
        </w:rPr>
      </w:pPr>
    </w:p>
    <w:p w:rsidR="00EF04FC" w:rsidRPr="006813C7" w:rsidRDefault="00EF04FC" w:rsidP="00EF04FC">
      <w:pPr>
        <w:spacing w:line="240" w:lineRule="auto"/>
        <w:ind w:left="2880" w:hanging="2880"/>
        <w:jc w:val="center"/>
        <w:rPr>
          <w:rFonts w:ascii="Times New Roman" w:hAnsi="Times New Roman" w:cs="Times New Roman"/>
          <w:sz w:val="24"/>
          <w:szCs w:val="24"/>
        </w:rPr>
      </w:pPr>
    </w:p>
    <w:p w:rsidR="00EF04FC" w:rsidRPr="006813C7" w:rsidRDefault="00EF04FC" w:rsidP="00EF04FC">
      <w:pPr>
        <w:spacing w:line="240" w:lineRule="auto"/>
        <w:ind w:left="2880" w:hanging="2880"/>
        <w:jc w:val="center"/>
        <w:rPr>
          <w:rFonts w:ascii="Times New Roman" w:hAnsi="Times New Roman" w:cs="Times New Roman"/>
          <w:sz w:val="24"/>
          <w:szCs w:val="24"/>
        </w:rPr>
      </w:pPr>
      <w:r w:rsidRPr="006813C7">
        <w:rPr>
          <w:rFonts w:ascii="Times New Roman" w:hAnsi="Times New Roman" w:cs="Times New Roman"/>
          <w:sz w:val="24"/>
          <w:szCs w:val="24"/>
        </w:rPr>
        <w:t>Disetujui dan disahkan oleh</w:t>
      </w:r>
    </w:p>
    <w:p w:rsidR="00EF04FC" w:rsidRDefault="00EF04FC" w:rsidP="00EF04FC">
      <w:pPr>
        <w:jc w:val="center"/>
        <w:rPr>
          <w:rFonts w:ascii="Times New Roman" w:hAnsi="Times New Roman" w:cs="Times New Roman"/>
          <w:sz w:val="24"/>
          <w:szCs w:val="24"/>
        </w:rPr>
      </w:pPr>
      <w:r w:rsidRPr="002725B3">
        <w:rPr>
          <w:rFonts w:ascii="Times New Roman" w:hAnsi="Times New Roman" w:cs="Times New Roman"/>
          <w:sz w:val="24"/>
          <w:szCs w:val="24"/>
        </w:rPr>
        <w:t>Pembimbing,</w:t>
      </w:r>
    </w:p>
    <w:p w:rsidR="00EF04FC" w:rsidRDefault="00EF04FC" w:rsidP="00EF04FC">
      <w:pPr>
        <w:jc w:val="center"/>
      </w:pPr>
    </w:p>
    <w:p w:rsidR="00EF04FC" w:rsidRDefault="00EF04FC" w:rsidP="00EF04FC">
      <w:pPr>
        <w:jc w:val="center"/>
      </w:pPr>
      <w:r w:rsidRPr="002725B3">
        <w:rPr>
          <w:rFonts w:ascii="Times New Roman" w:hAnsi="Times New Roman" w:cs="Times New Roman"/>
          <w:b/>
          <w:sz w:val="24"/>
          <w:szCs w:val="24"/>
          <w:lang w:val="id-ID"/>
        </w:rPr>
        <w:t>Dra. Nurjannah,M.Si</w:t>
      </w:r>
    </w:p>
    <w:p w:rsidR="00EF04FC" w:rsidRPr="006813C7" w:rsidRDefault="00EF04FC" w:rsidP="00EF04FC">
      <w:pPr>
        <w:spacing w:line="360" w:lineRule="auto"/>
        <w:ind w:left="-284"/>
        <w:rPr>
          <w:rFonts w:ascii="Times New Roman" w:hAnsi="Times New Roman" w:cs="Times New Roman"/>
          <w:b/>
          <w:sz w:val="24"/>
          <w:szCs w:val="24"/>
        </w:rPr>
      </w:pPr>
      <w:r w:rsidRPr="006813C7">
        <w:rPr>
          <w:rFonts w:ascii="Times New Roman" w:hAnsi="Times New Roman" w:cs="Times New Roman"/>
          <w:b/>
          <w:szCs w:val="24"/>
        </w:rPr>
        <w:t xml:space="preserve">     </w:t>
      </w:r>
      <w:r w:rsidRPr="006813C7">
        <w:rPr>
          <w:rFonts w:ascii="Times New Roman" w:hAnsi="Times New Roman" w:cs="Times New Roman"/>
          <w:b/>
          <w:sz w:val="24"/>
          <w:szCs w:val="24"/>
        </w:rPr>
        <w:tab/>
      </w:r>
    </w:p>
    <w:p w:rsidR="00EF04FC" w:rsidRPr="006813C7" w:rsidRDefault="00EF04FC" w:rsidP="00EF04FC">
      <w:pPr>
        <w:spacing w:line="360" w:lineRule="auto"/>
        <w:ind w:left="2268" w:hanging="2268"/>
        <w:rPr>
          <w:rFonts w:ascii="Times New Roman" w:hAnsi="Times New Roman" w:cs="Times New Roman"/>
          <w:sz w:val="24"/>
          <w:szCs w:val="24"/>
        </w:rPr>
      </w:pPr>
      <w:r w:rsidRPr="006813C7">
        <w:rPr>
          <w:rFonts w:ascii="Times New Roman" w:hAnsi="Times New Roman" w:cs="Times New Roman"/>
          <w:sz w:val="24"/>
          <w:szCs w:val="24"/>
        </w:rPr>
        <w:t>Diuji Pada Tanggal :</w:t>
      </w:r>
    </w:p>
    <w:p w:rsidR="00EF04FC" w:rsidRPr="006813C7" w:rsidRDefault="00EF04FC" w:rsidP="00EF04FC">
      <w:pPr>
        <w:spacing w:line="360" w:lineRule="auto"/>
        <w:ind w:left="2268" w:hanging="2268"/>
        <w:rPr>
          <w:rFonts w:ascii="Times New Roman" w:hAnsi="Times New Roman" w:cs="Times New Roman"/>
          <w:sz w:val="24"/>
          <w:szCs w:val="24"/>
        </w:rPr>
      </w:pPr>
      <w:r w:rsidRPr="006813C7">
        <w:rPr>
          <w:rFonts w:ascii="Times New Roman" w:hAnsi="Times New Roman" w:cs="Times New Roman"/>
          <w:sz w:val="24"/>
          <w:szCs w:val="24"/>
        </w:rPr>
        <w:t>Yudisium                :</w:t>
      </w:r>
    </w:p>
    <w:p w:rsidR="00EF04FC" w:rsidRDefault="00EF04FC" w:rsidP="00EF04FC">
      <w:pPr>
        <w:spacing w:line="360" w:lineRule="auto"/>
        <w:ind w:left="2268" w:hanging="2268"/>
        <w:rPr>
          <w:rFonts w:ascii="Times New Roman" w:hAnsi="Times New Roman" w:cs="Times New Roman"/>
          <w:sz w:val="24"/>
          <w:szCs w:val="24"/>
        </w:rPr>
      </w:pPr>
    </w:p>
    <w:p w:rsidR="00EF04FC" w:rsidRDefault="00EF04FC" w:rsidP="00EF04FC">
      <w:pPr>
        <w:spacing w:line="360" w:lineRule="auto"/>
        <w:ind w:left="2268" w:hanging="2268"/>
        <w:rPr>
          <w:rFonts w:ascii="Times New Roman" w:hAnsi="Times New Roman" w:cs="Times New Roman"/>
          <w:sz w:val="24"/>
          <w:szCs w:val="24"/>
        </w:rPr>
      </w:pPr>
    </w:p>
    <w:p w:rsidR="00EF04FC" w:rsidRPr="006813C7" w:rsidRDefault="00EF04FC" w:rsidP="00EF04FC">
      <w:pPr>
        <w:ind w:left="2268" w:hanging="2835"/>
        <w:jc w:val="center"/>
        <w:rPr>
          <w:rFonts w:ascii="Times New Roman" w:hAnsi="Times New Roman" w:cs="Times New Roman"/>
          <w:sz w:val="24"/>
          <w:szCs w:val="24"/>
        </w:rPr>
      </w:pPr>
      <w:r w:rsidRPr="006813C7">
        <w:rPr>
          <w:rFonts w:ascii="Times New Roman" w:hAnsi="Times New Roman" w:cs="Times New Roman"/>
          <w:sz w:val="24"/>
          <w:szCs w:val="24"/>
        </w:rPr>
        <w:t>Panitia Ujian</w:t>
      </w:r>
    </w:p>
    <w:p w:rsidR="00EF04FC" w:rsidRPr="006813C7" w:rsidRDefault="00EF04FC" w:rsidP="00EF04FC">
      <w:pPr>
        <w:ind w:left="2268" w:hanging="2268"/>
        <w:rPr>
          <w:rFonts w:ascii="Times New Roman" w:hAnsi="Times New Roman" w:cs="Times New Roman"/>
          <w:sz w:val="24"/>
          <w:szCs w:val="24"/>
        </w:rPr>
      </w:pPr>
      <w:r w:rsidRPr="006813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13C7">
        <w:rPr>
          <w:rFonts w:ascii="Times New Roman" w:hAnsi="Times New Roman" w:cs="Times New Roman"/>
          <w:sz w:val="24"/>
          <w:szCs w:val="24"/>
        </w:rPr>
        <w:t>Ketua</w:t>
      </w:r>
      <w:r w:rsidRPr="006813C7">
        <w:rPr>
          <w:rFonts w:ascii="Times New Roman" w:hAnsi="Times New Roman" w:cs="Times New Roman"/>
          <w:sz w:val="24"/>
          <w:szCs w:val="24"/>
        </w:rPr>
        <w:tab/>
      </w:r>
      <w:r w:rsidRPr="006813C7">
        <w:rPr>
          <w:rFonts w:ascii="Times New Roman" w:hAnsi="Times New Roman" w:cs="Times New Roman"/>
          <w:sz w:val="24"/>
          <w:szCs w:val="24"/>
        </w:rPr>
        <w:tab/>
      </w:r>
      <w:r w:rsidRPr="006813C7">
        <w:rPr>
          <w:rFonts w:ascii="Times New Roman" w:hAnsi="Times New Roman" w:cs="Times New Roman"/>
          <w:sz w:val="24"/>
          <w:szCs w:val="24"/>
        </w:rPr>
        <w:tab/>
      </w:r>
      <w:r w:rsidRPr="006813C7">
        <w:rPr>
          <w:rFonts w:ascii="Times New Roman" w:hAnsi="Times New Roman" w:cs="Times New Roman"/>
          <w:sz w:val="24"/>
          <w:szCs w:val="24"/>
        </w:rPr>
        <w:tab/>
      </w:r>
      <w:r w:rsidRPr="006813C7">
        <w:rPr>
          <w:rFonts w:ascii="Times New Roman" w:hAnsi="Times New Roman" w:cs="Times New Roman"/>
          <w:sz w:val="24"/>
          <w:szCs w:val="24"/>
        </w:rPr>
        <w:tab/>
        <w:t xml:space="preserve">       </w:t>
      </w:r>
      <w:r w:rsidRPr="006813C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813C7">
        <w:rPr>
          <w:rFonts w:ascii="Times New Roman" w:hAnsi="Times New Roman" w:cs="Times New Roman"/>
          <w:sz w:val="24"/>
          <w:szCs w:val="24"/>
        </w:rPr>
        <w:t>Sekretaris</w:t>
      </w:r>
    </w:p>
    <w:p w:rsidR="00EF04FC" w:rsidRPr="002F20A8" w:rsidRDefault="00EF04FC" w:rsidP="00EF04FC">
      <w:pPr>
        <w:ind w:left="2268" w:hanging="2268"/>
        <w:rPr>
          <w:rFonts w:ascii="Times New Roman" w:hAnsi="Times New Roman" w:cs="Times New Roman"/>
          <w:sz w:val="20"/>
          <w:szCs w:val="24"/>
        </w:rPr>
      </w:pPr>
    </w:p>
    <w:p w:rsidR="00EF04FC" w:rsidRDefault="00EF04FC" w:rsidP="00EF04FC">
      <w:pPr>
        <w:ind w:left="2268" w:hanging="2268"/>
        <w:rPr>
          <w:rFonts w:ascii="Times New Roman" w:hAnsi="Times New Roman" w:cs="Times New Roman"/>
          <w:sz w:val="30"/>
          <w:szCs w:val="24"/>
        </w:rPr>
      </w:pPr>
    </w:p>
    <w:p w:rsidR="00EF04FC" w:rsidRPr="006813C7" w:rsidRDefault="00EF04FC" w:rsidP="00EF04FC">
      <w:pPr>
        <w:ind w:left="2268" w:hanging="2268"/>
        <w:rPr>
          <w:rFonts w:ascii="Times New Roman" w:hAnsi="Times New Roman" w:cs="Times New Roman"/>
          <w:sz w:val="8"/>
          <w:szCs w:val="24"/>
        </w:rPr>
      </w:pPr>
    </w:p>
    <w:p w:rsidR="00EF04FC" w:rsidRDefault="00EF04FC" w:rsidP="00EF04FC">
      <w:pPr>
        <w:spacing w:line="240" w:lineRule="auto"/>
        <w:ind w:right="-882"/>
        <w:rPr>
          <w:rFonts w:ascii="Times New Roman" w:hAnsi="Times New Roman" w:cs="Times New Roman"/>
          <w:b/>
        </w:rPr>
      </w:pPr>
      <w:r w:rsidRPr="006813C7">
        <w:rPr>
          <w:rFonts w:ascii="Times New Roman" w:hAnsi="Times New Roman" w:cs="Times New Roman"/>
          <w:b/>
        </w:rPr>
        <w:t xml:space="preserve">(Dr. KRT Hardi Mulyono K. Surbakti)              </w:t>
      </w:r>
      <w:r w:rsidRPr="006813C7">
        <w:rPr>
          <w:rFonts w:ascii="Times New Roman" w:hAnsi="Times New Roman" w:cs="Times New Roman"/>
          <w:b/>
        </w:rPr>
        <w:tab/>
        <w:t xml:space="preserve">  </w:t>
      </w:r>
      <w:r>
        <w:rPr>
          <w:rFonts w:ascii="Times New Roman" w:hAnsi="Times New Roman" w:cs="Times New Roman"/>
          <w:b/>
        </w:rPr>
        <w:t xml:space="preserve">     </w:t>
      </w:r>
      <w:r w:rsidRPr="006813C7">
        <w:rPr>
          <w:rFonts w:ascii="Times New Roman" w:hAnsi="Times New Roman" w:cs="Times New Roman"/>
          <w:b/>
        </w:rPr>
        <w:t>(</w:t>
      </w:r>
      <w:r>
        <w:rPr>
          <w:rFonts w:ascii="Times New Roman" w:hAnsi="Times New Roman" w:cs="Times New Roman"/>
          <w:b/>
        </w:rPr>
        <w:t>Drs. Samsul Bahri, M.Si</w:t>
      </w:r>
      <w:r w:rsidRPr="006813C7">
        <w:rPr>
          <w:rFonts w:ascii="Times New Roman" w:hAnsi="Times New Roman" w:cs="Times New Roman"/>
          <w:b/>
        </w:rPr>
        <w:t>)</w:t>
      </w:r>
    </w:p>
    <w:p w:rsidR="00EF04FC" w:rsidRPr="002725B3" w:rsidRDefault="00EF04FC" w:rsidP="00EF04FC">
      <w:pPr>
        <w:spacing w:line="240" w:lineRule="auto"/>
        <w:jc w:val="center"/>
        <w:rPr>
          <w:rFonts w:ascii="Times New Roman" w:hAnsi="Times New Roman" w:cs="Times New Roman"/>
          <w:b/>
          <w:sz w:val="24"/>
          <w:szCs w:val="24"/>
          <w:lang w:val="id-ID"/>
        </w:rPr>
      </w:pPr>
      <w:r w:rsidRPr="002725B3">
        <w:rPr>
          <w:rFonts w:ascii="Times New Roman" w:hAnsi="Times New Roman" w:cs="Times New Roman"/>
          <w:b/>
          <w:sz w:val="24"/>
          <w:szCs w:val="24"/>
        </w:rPr>
        <w:lastRenderedPageBreak/>
        <w:t>ABSTRAK</w:t>
      </w:r>
    </w:p>
    <w:p w:rsidR="00EF04FC" w:rsidRPr="002725B3" w:rsidRDefault="00EF04FC" w:rsidP="00EF04FC">
      <w:pPr>
        <w:spacing w:line="240" w:lineRule="auto"/>
        <w:jc w:val="center"/>
        <w:rPr>
          <w:rFonts w:ascii="Times New Roman" w:hAnsi="Times New Roman" w:cs="Times New Roman"/>
          <w:b/>
          <w:sz w:val="24"/>
          <w:szCs w:val="24"/>
          <w:lang w:val="id-ID"/>
        </w:rPr>
      </w:pPr>
    </w:p>
    <w:p w:rsidR="00EF04FC" w:rsidRPr="002725B3" w:rsidRDefault="00EF04FC" w:rsidP="00EF04FC">
      <w:pPr>
        <w:tabs>
          <w:tab w:val="left" w:pos="0"/>
        </w:tabs>
        <w:spacing w:line="240" w:lineRule="auto"/>
        <w:ind w:right="-29"/>
        <w:jc w:val="center"/>
        <w:rPr>
          <w:rFonts w:ascii="Times New Roman" w:hAnsi="Times New Roman" w:cs="Times New Roman"/>
          <w:sz w:val="24"/>
          <w:szCs w:val="24"/>
          <w:lang w:val="id-ID"/>
        </w:rPr>
      </w:pPr>
      <w:r w:rsidRPr="002725B3">
        <w:rPr>
          <w:rFonts w:ascii="Times New Roman" w:hAnsi="Times New Roman" w:cs="Times New Roman"/>
          <w:sz w:val="24"/>
          <w:szCs w:val="24"/>
          <w:lang w:val="id-ID"/>
        </w:rPr>
        <w:t xml:space="preserve">HUBUNGAN </w:t>
      </w:r>
      <w:r w:rsidRPr="002725B3">
        <w:rPr>
          <w:rFonts w:ascii="Times New Roman" w:hAnsi="Times New Roman" w:cs="Times New Roman"/>
          <w:sz w:val="24"/>
          <w:szCs w:val="24"/>
        </w:rPr>
        <w:t xml:space="preserve"> </w:t>
      </w:r>
      <w:r w:rsidRPr="002725B3">
        <w:rPr>
          <w:rFonts w:ascii="Times New Roman" w:hAnsi="Times New Roman" w:cs="Times New Roman"/>
          <w:sz w:val="24"/>
          <w:szCs w:val="24"/>
          <w:lang w:val="id-ID"/>
        </w:rPr>
        <w:t>KEMAMPUAN</w:t>
      </w:r>
      <w:r w:rsidRPr="002725B3">
        <w:rPr>
          <w:rFonts w:ascii="Times New Roman" w:hAnsi="Times New Roman" w:cs="Times New Roman"/>
          <w:sz w:val="24"/>
          <w:szCs w:val="24"/>
        </w:rPr>
        <w:t xml:space="preserve">  </w:t>
      </w:r>
      <w:r w:rsidRPr="002725B3">
        <w:rPr>
          <w:rFonts w:ascii="Times New Roman" w:hAnsi="Times New Roman" w:cs="Times New Roman"/>
          <w:sz w:val="24"/>
          <w:szCs w:val="24"/>
          <w:lang w:val="id-ID"/>
        </w:rPr>
        <w:t xml:space="preserve">SISWA </w:t>
      </w:r>
      <w:r w:rsidRPr="002725B3">
        <w:rPr>
          <w:rFonts w:ascii="Times New Roman" w:hAnsi="Times New Roman" w:cs="Times New Roman"/>
          <w:sz w:val="24"/>
          <w:szCs w:val="24"/>
        </w:rPr>
        <w:t xml:space="preserve"> MEMAHAMI</w:t>
      </w:r>
      <w:r w:rsidRPr="002725B3">
        <w:rPr>
          <w:rFonts w:ascii="Times New Roman" w:hAnsi="Times New Roman" w:cs="Times New Roman"/>
          <w:sz w:val="24"/>
          <w:szCs w:val="24"/>
          <w:lang w:val="id-ID"/>
        </w:rPr>
        <w:t xml:space="preserve"> </w:t>
      </w:r>
      <w:r w:rsidRPr="002725B3">
        <w:rPr>
          <w:rFonts w:ascii="Times New Roman" w:hAnsi="Times New Roman" w:cs="Times New Roman"/>
          <w:sz w:val="24"/>
          <w:szCs w:val="24"/>
        </w:rPr>
        <w:t xml:space="preserve"> </w:t>
      </w:r>
      <w:r w:rsidRPr="002725B3">
        <w:rPr>
          <w:rFonts w:ascii="Times New Roman" w:hAnsi="Times New Roman" w:cs="Times New Roman"/>
          <w:sz w:val="24"/>
          <w:szCs w:val="24"/>
          <w:lang w:val="id-ID"/>
        </w:rPr>
        <w:t xml:space="preserve">MATERI </w:t>
      </w:r>
      <w:r w:rsidRPr="002725B3">
        <w:rPr>
          <w:rFonts w:ascii="Times New Roman" w:hAnsi="Times New Roman" w:cs="Times New Roman"/>
          <w:sz w:val="24"/>
          <w:szCs w:val="24"/>
        </w:rPr>
        <w:t xml:space="preserve"> </w:t>
      </w:r>
      <w:r w:rsidRPr="002725B3">
        <w:rPr>
          <w:rFonts w:ascii="Times New Roman" w:hAnsi="Times New Roman" w:cs="Times New Roman"/>
          <w:sz w:val="24"/>
          <w:szCs w:val="24"/>
          <w:lang w:val="id-ID"/>
        </w:rPr>
        <w:t>PERALATAN</w:t>
      </w:r>
      <w:r w:rsidRPr="002725B3">
        <w:rPr>
          <w:rFonts w:ascii="Times New Roman" w:hAnsi="Times New Roman" w:cs="Times New Roman"/>
          <w:sz w:val="24"/>
          <w:szCs w:val="24"/>
        </w:rPr>
        <w:t xml:space="preserve"> </w:t>
      </w:r>
      <w:r w:rsidRPr="002725B3">
        <w:rPr>
          <w:rFonts w:ascii="Times New Roman" w:hAnsi="Times New Roman" w:cs="Times New Roman"/>
          <w:sz w:val="24"/>
          <w:szCs w:val="24"/>
          <w:lang w:val="id-ID"/>
        </w:rPr>
        <w:t xml:space="preserve">KANTOR DENGAN </w:t>
      </w:r>
      <w:r w:rsidRPr="002725B3">
        <w:rPr>
          <w:rFonts w:ascii="Times New Roman" w:hAnsi="Times New Roman" w:cs="Times New Roman"/>
          <w:sz w:val="24"/>
          <w:szCs w:val="24"/>
        </w:rPr>
        <w:t xml:space="preserve">MENGGUNAKAN MEDIA VIDEO TERHADAP </w:t>
      </w:r>
      <w:r w:rsidRPr="002725B3">
        <w:rPr>
          <w:rFonts w:ascii="Times New Roman" w:hAnsi="Times New Roman" w:cs="Times New Roman"/>
          <w:sz w:val="24"/>
          <w:szCs w:val="24"/>
          <w:lang w:val="id-ID"/>
        </w:rPr>
        <w:t>HASIL BELAJAR MANAJEMEN PERKANTORAN SISWA KELAS X</w:t>
      </w:r>
      <w:r w:rsidRPr="002725B3">
        <w:rPr>
          <w:rFonts w:ascii="Times New Roman" w:hAnsi="Times New Roman" w:cs="Times New Roman"/>
          <w:sz w:val="24"/>
          <w:szCs w:val="24"/>
        </w:rPr>
        <w:t xml:space="preserve">I </w:t>
      </w:r>
      <w:r w:rsidRPr="002725B3">
        <w:rPr>
          <w:rFonts w:ascii="Times New Roman" w:hAnsi="Times New Roman" w:cs="Times New Roman"/>
          <w:sz w:val="24"/>
          <w:szCs w:val="24"/>
          <w:lang w:val="id-ID"/>
        </w:rPr>
        <w:t>SMK ISTIQLAL DELI TUA TA. 2020/2021</w:t>
      </w:r>
    </w:p>
    <w:p w:rsidR="00EF04FC" w:rsidRPr="002725B3" w:rsidRDefault="00EF04FC" w:rsidP="00EF04FC">
      <w:pPr>
        <w:spacing w:line="240" w:lineRule="auto"/>
        <w:jc w:val="center"/>
        <w:rPr>
          <w:rFonts w:ascii="Times New Roman" w:hAnsi="Times New Roman" w:cs="Times New Roman"/>
          <w:sz w:val="24"/>
          <w:szCs w:val="24"/>
          <w:lang w:val="id-ID"/>
        </w:rPr>
      </w:pPr>
    </w:p>
    <w:p w:rsidR="00EF04FC" w:rsidRPr="002725B3" w:rsidRDefault="00EF04FC" w:rsidP="00EF04FC">
      <w:pPr>
        <w:spacing w:line="240" w:lineRule="auto"/>
        <w:jc w:val="center"/>
        <w:rPr>
          <w:rFonts w:ascii="Times New Roman" w:hAnsi="Times New Roman" w:cs="Times New Roman"/>
          <w:b/>
          <w:sz w:val="24"/>
          <w:szCs w:val="24"/>
          <w:u w:val="single"/>
          <w:lang w:val="id-ID"/>
        </w:rPr>
      </w:pPr>
      <w:r w:rsidRPr="002725B3">
        <w:rPr>
          <w:rFonts w:ascii="Times New Roman" w:hAnsi="Times New Roman" w:cs="Times New Roman"/>
          <w:b/>
          <w:sz w:val="24"/>
          <w:szCs w:val="24"/>
          <w:u w:val="single"/>
          <w:lang w:val="id-ID"/>
        </w:rPr>
        <w:t>Syafika Ajie</w:t>
      </w:r>
    </w:p>
    <w:p w:rsidR="00EF04FC" w:rsidRPr="002725B3" w:rsidRDefault="00EF04FC" w:rsidP="00EF04FC">
      <w:pPr>
        <w:spacing w:line="240" w:lineRule="auto"/>
        <w:jc w:val="center"/>
        <w:rPr>
          <w:rFonts w:ascii="Times New Roman" w:hAnsi="Times New Roman" w:cs="Times New Roman"/>
          <w:sz w:val="24"/>
          <w:szCs w:val="24"/>
        </w:rPr>
      </w:pPr>
      <w:r w:rsidRPr="002725B3">
        <w:rPr>
          <w:rFonts w:ascii="Times New Roman" w:hAnsi="Times New Roman" w:cs="Times New Roman"/>
          <w:sz w:val="24"/>
          <w:szCs w:val="24"/>
          <w:lang w:val="id-ID"/>
        </w:rPr>
        <w:t>NPM :  171324064</w:t>
      </w:r>
    </w:p>
    <w:p w:rsidR="00EF04FC" w:rsidRPr="002725B3" w:rsidRDefault="00EF04FC" w:rsidP="00EF04FC">
      <w:pPr>
        <w:spacing w:line="240" w:lineRule="auto"/>
        <w:jc w:val="center"/>
        <w:rPr>
          <w:rFonts w:ascii="Times New Roman" w:hAnsi="Times New Roman" w:cs="Times New Roman"/>
          <w:sz w:val="24"/>
          <w:szCs w:val="24"/>
        </w:rPr>
      </w:pPr>
    </w:p>
    <w:p w:rsidR="00EF04FC" w:rsidRDefault="00EF04FC" w:rsidP="00EF04FC">
      <w:pPr>
        <w:pStyle w:val="ListParagraph"/>
        <w:spacing w:line="240" w:lineRule="auto"/>
        <w:ind w:left="0" w:firstLine="567"/>
        <w:jc w:val="both"/>
        <w:rPr>
          <w:rFonts w:ascii="Times New Roman" w:hAnsi="Times New Roman" w:cs="Times New Roman"/>
          <w:sz w:val="24"/>
          <w:szCs w:val="24"/>
        </w:rPr>
      </w:pPr>
      <w:r w:rsidRPr="002725B3">
        <w:rPr>
          <w:rFonts w:ascii="Times New Roman" w:hAnsi="Times New Roman" w:cs="Times New Roman"/>
          <w:sz w:val="24"/>
          <w:szCs w:val="24"/>
        </w:rPr>
        <w:t>Didalam proses belajar mengajar, guru harus memiliki strategi, agar bahan pelajaran yang diberikan guru dapat dipahami dan dikuasai oleh peserta didik secara tuntas serta siswa dapat belajar secara efektif dan efisien, mengena pada tujuan yang diharapkan. Dengan demikian segala kendala yang ditemukan dalam proses belajar mengajar dapat diantisipasi dan siswa dapat mencapai hasil belajar yang maksimal sesuai dengan tujuan yang ingin dicapai.</w:t>
      </w:r>
    </w:p>
    <w:p w:rsidR="00EF04FC" w:rsidRDefault="00EF04FC" w:rsidP="00EF04FC">
      <w:pPr>
        <w:pStyle w:val="ListParagraph"/>
        <w:spacing w:line="240" w:lineRule="auto"/>
        <w:ind w:left="0" w:firstLine="567"/>
        <w:jc w:val="both"/>
        <w:rPr>
          <w:rFonts w:ascii="Times New Roman" w:hAnsi="Times New Roman" w:cs="Times New Roman"/>
          <w:sz w:val="24"/>
          <w:szCs w:val="24"/>
        </w:rPr>
      </w:pPr>
      <w:r w:rsidRPr="002725B3">
        <w:rPr>
          <w:rFonts w:ascii="Times New Roman" w:hAnsi="Times New Roman" w:cs="Times New Roman"/>
          <w:sz w:val="24"/>
          <w:szCs w:val="24"/>
        </w:rPr>
        <w:t xml:space="preserve">Selama masa pendemi Covid-19, dalam kegiatan pembelajaran di SMK </w:t>
      </w:r>
      <w:r>
        <w:rPr>
          <w:rFonts w:ascii="Times New Roman" w:hAnsi="Times New Roman" w:cs="Times New Roman"/>
          <w:sz w:val="24"/>
          <w:szCs w:val="24"/>
          <w:lang w:val="id-ID"/>
        </w:rPr>
        <w:t>Istiqlal</w:t>
      </w:r>
      <w:r>
        <w:rPr>
          <w:rFonts w:ascii="Times New Roman" w:hAnsi="Times New Roman" w:cs="Times New Roman"/>
          <w:sz w:val="24"/>
          <w:szCs w:val="24"/>
        </w:rPr>
        <w:t xml:space="preserve"> </w:t>
      </w:r>
      <w:r w:rsidRPr="002725B3">
        <w:rPr>
          <w:rFonts w:ascii="Times New Roman" w:hAnsi="Times New Roman" w:cs="Times New Roman"/>
          <w:sz w:val="24"/>
          <w:szCs w:val="24"/>
          <w:lang w:val="id-ID"/>
        </w:rPr>
        <w:t>Deli Tua</w:t>
      </w:r>
      <w:r w:rsidRPr="002725B3">
        <w:rPr>
          <w:rFonts w:ascii="Times New Roman" w:hAnsi="Times New Roman" w:cs="Times New Roman"/>
          <w:sz w:val="24"/>
          <w:szCs w:val="24"/>
        </w:rPr>
        <w:t xml:space="preserve"> media yang digunakan adalah media pembelajaran </w:t>
      </w:r>
      <w:r w:rsidRPr="002725B3">
        <w:rPr>
          <w:rFonts w:ascii="Times New Roman" w:hAnsi="Times New Roman" w:cs="Times New Roman"/>
          <w:i/>
          <w:sz w:val="24"/>
          <w:szCs w:val="24"/>
        </w:rPr>
        <w:t xml:space="preserve">online </w:t>
      </w:r>
      <w:r w:rsidRPr="002725B3">
        <w:rPr>
          <w:rFonts w:ascii="Times New Roman" w:hAnsi="Times New Roman" w:cs="Times New Roman"/>
          <w:sz w:val="24"/>
          <w:szCs w:val="24"/>
        </w:rPr>
        <w:t xml:space="preserve">melalui jaringan internet (daring) menggunakan video. Penggunaan video dalam pembelajaran daring ini dilakukan dengan menggunakan program Zoom Vodeo, dimana guru menjelaskan materi pelajaran melalui video dalam Zoom dan siswa menyimak setiap materi yang disampaikan oleh guru. </w:t>
      </w:r>
    </w:p>
    <w:p w:rsidR="00EF04FC" w:rsidRDefault="00EF04FC" w:rsidP="00EF04FC">
      <w:pPr>
        <w:pStyle w:val="ListParagraph"/>
        <w:spacing w:line="240" w:lineRule="auto"/>
        <w:ind w:left="0" w:firstLine="567"/>
        <w:jc w:val="both"/>
        <w:rPr>
          <w:rFonts w:ascii="Times New Roman" w:hAnsi="Times New Roman" w:cs="Times New Roman"/>
          <w:sz w:val="24"/>
          <w:szCs w:val="24"/>
        </w:rPr>
      </w:pPr>
      <w:r w:rsidRPr="002725B3">
        <w:rPr>
          <w:rFonts w:ascii="Times New Roman" w:hAnsi="Times New Roman" w:cs="Times New Roman"/>
          <w:sz w:val="24"/>
          <w:szCs w:val="24"/>
        </w:rPr>
        <w:t>Untuk mendukung agar pembelajaran bias lebih maksimal , maka salah satu cara yang dilakukan oleh guru dengan memaksimalkan pemberian tugas, baik tugas secara individual maupun kelompok. Dengan pemberian tugas ini diharapkan para siswa akan mempelajari kembali semua materi yang telah disampaikan oleh guru melalui video Zoom yang dilaksanakan sesuai jadwal yang telah ditentukan.</w:t>
      </w:r>
    </w:p>
    <w:p w:rsidR="00EF04FC" w:rsidRDefault="00EF04FC" w:rsidP="00EF04FC">
      <w:pPr>
        <w:pStyle w:val="ListParagraph"/>
        <w:spacing w:line="240" w:lineRule="auto"/>
        <w:ind w:left="0" w:firstLine="567"/>
        <w:jc w:val="both"/>
        <w:rPr>
          <w:rFonts w:ascii="Times New Roman" w:hAnsi="Times New Roman" w:cs="Times New Roman"/>
          <w:sz w:val="24"/>
          <w:szCs w:val="24"/>
        </w:rPr>
      </w:pPr>
      <w:r w:rsidRPr="002725B3">
        <w:rPr>
          <w:rFonts w:ascii="Times New Roman" w:hAnsi="Times New Roman" w:cs="Times New Roman"/>
          <w:sz w:val="24"/>
          <w:szCs w:val="24"/>
        </w:rPr>
        <w:t xml:space="preserve">Rumusan masalah penelitian ini adalah sebagai berikut : “Apakah ada </w:t>
      </w:r>
      <w:r w:rsidRPr="002725B3">
        <w:rPr>
          <w:rFonts w:ascii="Times New Roman" w:hAnsi="Times New Roman" w:cs="Times New Roman"/>
          <w:sz w:val="24"/>
          <w:szCs w:val="24"/>
          <w:lang w:val="id-ID"/>
        </w:rPr>
        <w:t xml:space="preserve">hubungan kemampuan siswa </w:t>
      </w:r>
      <w:r w:rsidRPr="002725B3">
        <w:rPr>
          <w:rFonts w:ascii="Times New Roman" w:hAnsi="Times New Roman" w:cs="Times New Roman"/>
          <w:sz w:val="24"/>
          <w:szCs w:val="24"/>
        </w:rPr>
        <w:t>memahami</w:t>
      </w:r>
      <w:r w:rsidRPr="002725B3">
        <w:rPr>
          <w:rFonts w:ascii="Times New Roman" w:hAnsi="Times New Roman" w:cs="Times New Roman"/>
          <w:sz w:val="24"/>
          <w:szCs w:val="24"/>
          <w:lang w:val="id-ID"/>
        </w:rPr>
        <w:t xml:space="preserve"> materi peralatan kantor dengan </w:t>
      </w:r>
      <w:r w:rsidRPr="002725B3">
        <w:rPr>
          <w:rFonts w:ascii="Times New Roman" w:hAnsi="Times New Roman" w:cs="Times New Roman"/>
          <w:sz w:val="24"/>
          <w:szCs w:val="24"/>
        </w:rPr>
        <w:t xml:space="preserve">menggunakan media video terhadap </w:t>
      </w:r>
      <w:r w:rsidRPr="002725B3">
        <w:rPr>
          <w:rFonts w:ascii="Times New Roman" w:hAnsi="Times New Roman" w:cs="Times New Roman"/>
          <w:sz w:val="24"/>
          <w:szCs w:val="24"/>
          <w:lang w:val="id-ID"/>
        </w:rPr>
        <w:t>hasil belajar menajamen perkantoran siswa kelas XI SMK Istiqlal Deli Tua TA. 2020/2021</w:t>
      </w:r>
      <w:r w:rsidRPr="002725B3">
        <w:rPr>
          <w:rFonts w:ascii="Times New Roman" w:hAnsi="Times New Roman" w:cs="Times New Roman"/>
          <w:sz w:val="24"/>
          <w:szCs w:val="24"/>
        </w:rPr>
        <w:t>” ?</w:t>
      </w:r>
    </w:p>
    <w:p w:rsidR="00EF04FC" w:rsidRPr="00FB5142" w:rsidRDefault="00EF04FC" w:rsidP="00EF04FC">
      <w:pPr>
        <w:pStyle w:val="ListParagraph"/>
        <w:spacing w:line="240" w:lineRule="auto"/>
        <w:ind w:left="0" w:firstLine="567"/>
        <w:jc w:val="both"/>
        <w:rPr>
          <w:rFonts w:ascii="Times New Roman" w:hAnsi="Times New Roman" w:cs="Times New Roman"/>
          <w:sz w:val="24"/>
          <w:szCs w:val="24"/>
        </w:rPr>
      </w:pPr>
      <w:r w:rsidRPr="00FB5142">
        <w:rPr>
          <w:rFonts w:ascii="Times New Roman" w:hAnsi="Times New Roman" w:cs="Times New Roman"/>
          <w:sz w:val="24"/>
          <w:szCs w:val="24"/>
        </w:rPr>
        <w:t>Tujuan penelitian ini adalah :</w:t>
      </w:r>
    </w:p>
    <w:p w:rsidR="00EF04FC" w:rsidRPr="002725B3" w:rsidRDefault="00EF04FC" w:rsidP="00EF04FC">
      <w:pPr>
        <w:pStyle w:val="ListParagraph"/>
        <w:numPr>
          <w:ilvl w:val="0"/>
          <w:numId w:val="3"/>
        </w:numPr>
        <w:spacing w:line="240" w:lineRule="auto"/>
        <w:ind w:left="851" w:hanging="425"/>
        <w:jc w:val="both"/>
        <w:rPr>
          <w:rFonts w:ascii="Times New Roman" w:hAnsi="Times New Roman" w:cs="Times New Roman"/>
          <w:sz w:val="24"/>
          <w:szCs w:val="24"/>
        </w:rPr>
      </w:pPr>
      <w:r w:rsidRPr="002725B3">
        <w:rPr>
          <w:rFonts w:ascii="Times New Roman" w:hAnsi="Times New Roman" w:cs="Times New Roman"/>
          <w:sz w:val="24"/>
          <w:szCs w:val="24"/>
        </w:rPr>
        <w:t xml:space="preserve">Untuk mengetahui bagaimana kemampuan siswa </w:t>
      </w:r>
      <w:r w:rsidRPr="002725B3">
        <w:rPr>
          <w:rFonts w:ascii="Times New Roman" w:hAnsi="Times New Roman" w:cs="Times New Roman"/>
          <w:sz w:val="24"/>
          <w:szCs w:val="24"/>
          <w:lang w:val="id-ID"/>
        </w:rPr>
        <w:t>menguasai materi pelajaran tentang peralatan kantor</w:t>
      </w:r>
      <w:r w:rsidRPr="002725B3">
        <w:rPr>
          <w:rFonts w:ascii="Times New Roman" w:hAnsi="Times New Roman" w:cs="Times New Roman"/>
          <w:sz w:val="24"/>
          <w:szCs w:val="24"/>
        </w:rPr>
        <w:t xml:space="preserve"> dengan pembelajaran daring melalui media video.</w:t>
      </w:r>
    </w:p>
    <w:p w:rsidR="00EF04FC" w:rsidRPr="002725B3" w:rsidRDefault="00EF04FC" w:rsidP="00EF04FC">
      <w:pPr>
        <w:pStyle w:val="ListParagraph"/>
        <w:numPr>
          <w:ilvl w:val="0"/>
          <w:numId w:val="3"/>
        </w:numPr>
        <w:spacing w:line="240" w:lineRule="auto"/>
        <w:ind w:left="851" w:hanging="425"/>
        <w:jc w:val="both"/>
        <w:rPr>
          <w:rFonts w:ascii="Times New Roman" w:hAnsi="Times New Roman" w:cs="Times New Roman"/>
          <w:sz w:val="24"/>
          <w:szCs w:val="24"/>
        </w:rPr>
      </w:pPr>
      <w:r w:rsidRPr="002725B3">
        <w:rPr>
          <w:rFonts w:ascii="Times New Roman" w:hAnsi="Times New Roman" w:cs="Times New Roman"/>
          <w:sz w:val="24"/>
          <w:szCs w:val="24"/>
        </w:rPr>
        <w:t xml:space="preserve">Untuk mengetahui </w:t>
      </w:r>
      <w:r w:rsidRPr="002725B3">
        <w:rPr>
          <w:rFonts w:ascii="Times New Roman" w:hAnsi="Times New Roman" w:cs="Times New Roman"/>
          <w:sz w:val="24"/>
          <w:szCs w:val="24"/>
          <w:lang w:val="id-ID"/>
        </w:rPr>
        <w:t>hasil belajar menajemen perkantoran melalui pemberian sejumlah tes tertulis.</w:t>
      </w:r>
    </w:p>
    <w:p w:rsidR="00EF04FC" w:rsidRPr="002725B3" w:rsidRDefault="00EF04FC" w:rsidP="00EF04FC">
      <w:pPr>
        <w:pStyle w:val="ListParagraph"/>
        <w:numPr>
          <w:ilvl w:val="0"/>
          <w:numId w:val="3"/>
        </w:numPr>
        <w:spacing w:line="240" w:lineRule="auto"/>
        <w:ind w:left="851" w:hanging="425"/>
        <w:jc w:val="both"/>
        <w:rPr>
          <w:rFonts w:ascii="Times New Roman" w:hAnsi="Times New Roman" w:cs="Times New Roman"/>
          <w:sz w:val="24"/>
          <w:szCs w:val="24"/>
        </w:rPr>
      </w:pPr>
      <w:r w:rsidRPr="002725B3">
        <w:rPr>
          <w:rFonts w:ascii="Times New Roman" w:hAnsi="Times New Roman" w:cs="Times New Roman"/>
          <w:sz w:val="24"/>
          <w:szCs w:val="24"/>
        </w:rPr>
        <w:t xml:space="preserve">Untuk mengetahui apakah </w:t>
      </w:r>
      <w:r w:rsidRPr="002725B3">
        <w:rPr>
          <w:rFonts w:ascii="Times New Roman" w:hAnsi="Times New Roman" w:cs="Times New Roman"/>
          <w:sz w:val="24"/>
          <w:szCs w:val="24"/>
          <w:lang w:val="id-ID"/>
        </w:rPr>
        <w:t xml:space="preserve">hubungan antara kemampuan siswa menguasai materi peralatan kantor dengan </w:t>
      </w:r>
      <w:r w:rsidRPr="002725B3">
        <w:rPr>
          <w:rFonts w:ascii="Times New Roman" w:hAnsi="Times New Roman" w:cs="Times New Roman"/>
          <w:sz w:val="24"/>
          <w:szCs w:val="24"/>
        </w:rPr>
        <w:t xml:space="preserve">menggunakan media video terhadap </w:t>
      </w:r>
      <w:r w:rsidRPr="002725B3">
        <w:rPr>
          <w:rFonts w:ascii="Times New Roman" w:hAnsi="Times New Roman" w:cs="Times New Roman"/>
          <w:sz w:val="24"/>
          <w:szCs w:val="24"/>
          <w:lang w:val="id-ID"/>
        </w:rPr>
        <w:t>hasil belajar manajemen perkantoran pada siswa kelas XI SMK Istiqlal Delu Tua TA. 2020/2021.</w:t>
      </w:r>
    </w:p>
    <w:p w:rsidR="00EF04FC" w:rsidRDefault="00EF04FC" w:rsidP="00EF04FC">
      <w:pPr>
        <w:pStyle w:val="ListParagraph"/>
        <w:spacing w:line="240" w:lineRule="auto"/>
        <w:ind w:left="0" w:firstLine="567"/>
        <w:jc w:val="both"/>
        <w:rPr>
          <w:rFonts w:ascii="Times New Roman" w:hAnsi="Times New Roman" w:cs="Times New Roman"/>
          <w:sz w:val="24"/>
          <w:szCs w:val="24"/>
        </w:rPr>
      </w:pPr>
      <w:r w:rsidRPr="002725B3">
        <w:rPr>
          <w:rFonts w:ascii="Times New Roman" w:hAnsi="Times New Roman" w:cs="Times New Roman"/>
          <w:sz w:val="24"/>
          <w:szCs w:val="24"/>
        </w:rPr>
        <w:t>Anggapan dasar adalah sebagai berikut : “</w:t>
      </w:r>
      <w:r w:rsidRPr="002725B3">
        <w:rPr>
          <w:rFonts w:ascii="Times New Roman" w:hAnsi="Times New Roman" w:cs="Times New Roman"/>
          <w:sz w:val="24"/>
          <w:szCs w:val="24"/>
          <w:lang w:val="id-ID"/>
        </w:rPr>
        <w:t>Dengan mengasai meteri peralatan kantor akan dapat meningkatkan hasil belajar manajemen</w:t>
      </w:r>
      <w:r w:rsidRPr="002725B3">
        <w:rPr>
          <w:rFonts w:ascii="Times New Roman" w:hAnsi="Times New Roman" w:cs="Times New Roman"/>
          <w:sz w:val="24"/>
          <w:szCs w:val="24"/>
        </w:rPr>
        <w:t xml:space="preserve"> perkantoran”, dengan rumusan hipotesis : “Ada hubungan yang signifikan </w:t>
      </w:r>
      <w:r w:rsidRPr="002725B3">
        <w:rPr>
          <w:rFonts w:ascii="Times New Roman" w:hAnsi="Times New Roman" w:cs="Times New Roman"/>
          <w:sz w:val="24"/>
          <w:szCs w:val="24"/>
        </w:rPr>
        <w:lastRenderedPageBreak/>
        <w:t>antara kemampuan siswa memahami materi peralatan kantor dengan menggunakan media video terhadap hasil belajar manajemen perkantoran siswa kelas X SMK Istiqlal Deli Tua TA. 2020/2021”.</w:t>
      </w:r>
    </w:p>
    <w:p w:rsidR="00EF04FC" w:rsidRDefault="00EF04FC" w:rsidP="00EF04FC">
      <w:pPr>
        <w:pStyle w:val="ListParagraph"/>
        <w:spacing w:line="240" w:lineRule="auto"/>
        <w:ind w:left="0" w:firstLine="567"/>
        <w:jc w:val="both"/>
        <w:rPr>
          <w:rFonts w:ascii="Times New Roman" w:hAnsi="Times New Roman" w:cs="Times New Roman"/>
          <w:sz w:val="24"/>
          <w:szCs w:val="24"/>
        </w:rPr>
      </w:pPr>
      <w:r w:rsidRPr="002725B3">
        <w:rPr>
          <w:rFonts w:ascii="Times New Roman" w:hAnsi="Times New Roman" w:cs="Times New Roman"/>
          <w:sz w:val="24"/>
          <w:szCs w:val="24"/>
        </w:rPr>
        <w:t>Populasi</w:t>
      </w:r>
      <w:r w:rsidRPr="002725B3">
        <w:rPr>
          <w:rFonts w:ascii="Times New Roman" w:hAnsi="Times New Roman" w:cs="Times New Roman"/>
          <w:sz w:val="24"/>
          <w:szCs w:val="24"/>
          <w:lang w:val="id-ID"/>
        </w:rPr>
        <w:t xml:space="preserve"> </w:t>
      </w:r>
      <w:r w:rsidRPr="002725B3">
        <w:rPr>
          <w:rFonts w:ascii="Times New Roman" w:hAnsi="Times New Roman" w:cs="Times New Roman"/>
          <w:sz w:val="24"/>
          <w:szCs w:val="24"/>
        </w:rPr>
        <w:t>dalam</w:t>
      </w:r>
      <w:r w:rsidRPr="002725B3">
        <w:rPr>
          <w:rFonts w:ascii="Times New Roman" w:hAnsi="Times New Roman" w:cs="Times New Roman"/>
          <w:sz w:val="24"/>
          <w:szCs w:val="24"/>
          <w:lang w:val="id-ID"/>
        </w:rPr>
        <w:t xml:space="preserve"> </w:t>
      </w:r>
      <w:r w:rsidRPr="002725B3">
        <w:rPr>
          <w:rFonts w:ascii="Times New Roman" w:hAnsi="Times New Roman" w:cs="Times New Roman"/>
          <w:sz w:val="24"/>
          <w:szCs w:val="24"/>
        </w:rPr>
        <w:t>penelitian</w:t>
      </w:r>
      <w:r w:rsidRPr="002725B3">
        <w:rPr>
          <w:rFonts w:ascii="Times New Roman" w:hAnsi="Times New Roman" w:cs="Times New Roman"/>
          <w:sz w:val="24"/>
          <w:szCs w:val="24"/>
          <w:lang w:val="id-ID"/>
        </w:rPr>
        <w:t xml:space="preserve"> </w:t>
      </w:r>
      <w:r w:rsidRPr="002725B3">
        <w:rPr>
          <w:rFonts w:ascii="Times New Roman" w:hAnsi="Times New Roman" w:cs="Times New Roman"/>
          <w:sz w:val="24"/>
          <w:szCs w:val="24"/>
        </w:rPr>
        <w:t>ini</w:t>
      </w:r>
      <w:r w:rsidRPr="002725B3">
        <w:rPr>
          <w:rFonts w:ascii="Times New Roman" w:hAnsi="Times New Roman" w:cs="Times New Roman"/>
          <w:sz w:val="24"/>
          <w:szCs w:val="24"/>
          <w:lang w:val="id-ID"/>
        </w:rPr>
        <w:t xml:space="preserve"> </w:t>
      </w:r>
      <w:r w:rsidRPr="002725B3">
        <w:rPr>
          <w:rFonts w:ascii="Times New Roman" w:hAnsi="Times New Roman" w:cs="Times New Roman"/>
          <w:sz w:val="24"/>
          <w:szCs w:val="24"/>
        </w:rPr>
        <w:t>adalah</w:t>
      </w:r>
      <w:r w:rsidRPr="002725B3">
        <w:rPr>
          <w:rFonts w:ascii="Times New Roman" w:hAnsi="Times New Roman" w:cs="Times New Roman"/>
          <w:sz w:val="24"/>
          <w:szCs w:val="24"/>
          <w:lang w:val="id-ID"/>
        </w:rPr>
        <w:t xml:space="preserve"> </w:t>
      </w:r>
      <w:r w:rsidRPr="002725B3">
        <w:rPr>
          <w:rFonts w:ascii="Times New Roman" w:hAnsi="Times New Roman" w:cs="Times New Roman"/>
          <w:sz w:val="24"/>
          <w:szCs w:val="24"/>
        </w:rPr>
        <w:t>seluruh</w:t>
      </w:r>
      <w:r w:rsidRPr="002725B3">
        <w:rPr>
          <w:rFonts w:ascii="Times New Roman" w:hAnsi="Times New Roman" w:cs="Times New Roman"/>
          <w:sz w:val="24"/>
          <w:szCs w:val="24"/>
          <w:lang w:val="id-ID"/>
        </w:rPr>
        <w:t xml:space="preserve"> </w:t>
      </w:r>
      <w:r w:rsidRPr="002725B3">
        <w:rPr>
          <w:rFonts w:ascii="Times New Roman" w:hAnsi="Times New Roman" w:cs="Times New Roman"/>
          <w:sz w:val="24"/>
          <w:szCs w:val="24"/>
        </w:rPr>
        <w:t>siswa</w:t>
      </w:r>
      <w:r w:rsidRPr="002725B3">
        <w:rPr>
          <w:rFonts w:ascii="Times New Roman" w:hAnsi="Times New Roman" w:cs="Times New Roman"/>
          <w:sz w:val="24"/>
          <w:szCs w:val="24"/>
          <w:lang w:val="id-ID"/>
        </w:rPr>
        <w:t xml:space="preserve"> </w:t>
      </w:r>
      <w:r w:rsidRPr="002725B3">
        <w:rPr>
          <w:rFonts w:ascii="Times New Roman" w:hAnsi="Times New Roman" w:cs="Times New Roman"/>
          <w:sz w:val="24"/>
          <w:szCs w:val="24"/>
        </w:rPr>
        <w:t>kelas XI SMK Istiqlal Deli tua yang berjumlah 51</w:t>
      </w:r>
      <w:r w:rsidRPr="002725B3">
        <w:rPr>
          <w:rFonts w:ascii="Times New Roman" w:hAnsi="Times New Roman" w:cs="Times New Roman"/>
          <w:sz w:val="24"/>
          <w:szCs w:val="24"/>
          <w:lang w:val="id-ID"/>
        </w:rPr>
        <w:t>0</w:t>
      </w:r>
      <w:r w:rsidRPr="002725B3">
        <w:rPr>
          <w:rFonts w:ascii="Times New Roman" w:hAnsi="Times New Roman" w:cs="Times New Roman"/>
          <w:sz w:val="24"/>
          <w:szCs w:val="24"/>
        </w:rPr>
        <w:t xml:space="preserve"> orang siswa, dengan jumlah sampel sebanyak 67 orang siswa.</w:t>
      </w:r>
    </w:p>
    <w:p w:rsidR="00EF04FC" w:rsidRPr="002725B3" w:rsidRDefault="00EF04FC" w:rsidP="00EF04FC">
      <w:pPr>
        <w:pStyle w:val="ListParagraph"/>
        <w:spacing w:line="240" w:lineRule="auto"/>
        <w:ind w:left="0" w:firstLine="567"/>
        <w:jc w:val="both"/>
        <w:rPr>
          <w:rFonts w:ascii="Times New Roman" w:hAnsi="Times New Roman" w:cs="Times New Roman"/>
          <w:sz w:val="24"/>
          <w:szCs w:val="24"/>
        </w:rPr>
      </w:pPr>
      <w:r w:rsidRPr="002725B3">
        <w:rPr>
          <w:rFonts w:ascii="Times New Roman" w:hAnsi="Times New Roman" w:cs="Times New Roman"/>
          <w:sz w:val="24"/>
          <w:szCs w:val="24"/>
        </w:rPr>
        <w:t>Dari hasil analisis data menunjukkan bahwa besarnya nilai t(hitung) adalah  2,42 Sedangkan besarnya nilai t(tabel) untuk n=50 dan α=0,05 adalah 2,011 dengan demikian rumusan hipotesis yang telah di tetapkan dalam penelitian ini dapat di terima kebenaranya, yang berarti: “Ada hubungan yang signifikan antara kemampuan siswa memahami materi peralatan kantor dengan menggunakan media video terhadap hasil belajar manajemen perkantoran siswa kelas X SMK Istiqlal Deli Tua TA. 2020/2021”, dapat di terima kebenaranya sebab t(hitung)&gt;t(tabel) atau   2,42&gt;2,011.</w:t>
      </w:r>
    </w:p>
    <w:p w:rsidR="00EF04FC" w:rsidRPr="002725B3" w:rsidRDefault="00EF04FC" w:rsidP="00EF04FC">
      <w:pPr>
        <w:pStyle w:val="ListParagraph"/>
        <w:spacing w:line="240" w:lineRule="auto"/>
        <w:ind w:left="0" w:firstLine="720"/>
        <w:jc w:val="both"/>
        <w:rPr>
          <w:rFonts w:ascii="Times New Roman" w:hAnsi="Times New Roman" w:cs="Times New Roman"/>
          <w:sz w:val="24"/>
          <w:szCs w:val="24"/>
        </w:rPr>
      </w:pPr>
    </w:p>
    <w:p w:rsidR="00EF04FC" w:rsidRPr="002725B3" w:rsidRDefault="00EF04FC" w:rsidP="00EF04FC">
      <w:pPr>
        <w:pStyle w:val="ListParagraph"/>
        <w:spacing w:line="240" w:lineRule="auto"/>
        <w:ind w:left="0" w:firstLine="851"/>
        <w:jc w:val="both"/>
        <w:rPr>
          <w:rFonts w:ascii="Times New Roman" w:hAnsi="Times New Roman" w:cs="Times New Roman"/>
          <w:sz w:val="24"/>
          <w:szCs w:val="24"/>
        </w:rPr>
      </w:pPr>
    </w:p>
    <w:p w:rsidR="00EF04FC" w:rsidRPr="00FB5142" w:rsidRDefault="00EF04FC" w:rsidP="00EF04FC">
      <w:pPr>
        <w:tabs>
          <w:tab w:val="left" w:pos="-2977"/>
        </w:tabs>
        <w:spacing w:line="240" w:lineRule="auto"/>
        <w:ind w:left="1560" w:hanging="1560"/>
        <w:jc w:val="both"/>
        <w:rPr>
          <w:rFonts w:ascii="Times New Roman" w:hAnsi="Times New Roman" w:cs="Times New Roman"/>
          <w:sz w:val="24"/>
          <w:szCs w:val="24"/>
        </w:rPr>
      </w:pPr>
      <w:r w:rsidRPr="00FB5142">
        <w:rPr>
          <w:rFonts w:ascii="Times New Roman" w:hAnsi="Times New Roman" w:cs="Times New Roman"/>
          <w:b/>
          <w:sz w:val="24"/>
          <w:szCs w:val="24"/>
        </w:rPr>
        <w:t>Kata kunci</w:t>
      </w:r>
      <w:r w:rsidRPr="002725B3">
        <w:rPr>
          <w:rFonts w:ascii="Times New Roman" w:hAnsi="Times New Roman" w:cs="Times New Roman"/>
          <w:sz w:val="24"/>
          <w:szCs w:val="24"/>
        </w:rPr>
        <w:t xml:space="preserve"> : </w:t>
      </w:r>
      <w:r w:rsidRPr="00FB5142">
        <w:rPr>
          <w:rFonts w:ascii="Times New Roman" w:hAnsi="Times New Roman" w:cs="Times New Roman"/>
          <w:sz w:val="24"/>
          <w:szCs w:val="24"/>
        </w:rPr>
        <w:t>Kemampuan memahami materi melalui media video, Hasil belajar  Manajemen perkantoran</w:t>
      </w:r>
    </w:p>
    <w:p w:rsidR="00EF04FC" w:rsidRPr="00FB5142" w:rsidRDefault="00EF04FC" w:rsidP="00EF04FC">
      <w:pPr>
        <w:tabs>
          <w:tab w:val="left" w:pos="-2977"/>
        </w:tabs>
        <w:spacing w:line="240" w:lineRule="auto"/>
        <w:jc w:val="both"/>
        <w:rPr>
          <w:rFonts w:ascii="Times New Roman" w:hAnsi="Times New Roman" w:cs="Times New Roman"/>
          <w:sz w:val="24"/>
          <w:szCs w:val="24"/>
        </w:rPr>
      </w:pPr>
    </w:p>
    <w:p w:rsidR="00EF04FC" w:rsidRPr="00FB5142" w:rsidRDefault="00EF04FC" w:rsidP="00EF04FC">
      <w:pPr>
        <w:tabs>
          <w:tab w:val="left" w:pos="-2977"/>
        </w:tabs>
        <w:spacing w:line="240" w:lineRule="auto"/>
        <w:jc w:val="both"/>
        <w:rPr>
          <w:rFonts w:ascii="Times New Roman" w:hAnsi="Times New Roman" w:cs="Times New Roman"/>
          <w:sz w:val="24"/>
          <w:szCs w:val="24"/>
        </w:rPr>
      </w:pPr>
    </w:p>
    <w:p w:rsidR="00EF04FC" w:rsidRPr="002725B3" w:rsidRDefault="00EF04FC" w:rsidP="00EF04FC">
      <w:pPr>
        <w:tabs>
          <w:tab w:val="left" w:pos="-2977"/>
        </w:tabs>
        <w:spacing w:line="240" w:lineRule="auto"/>
        <w:jc w:val="both"/>
        <w:rPr>
          <w:rFonts w:ascii="Times New Roman" w:hAnsi="Times New Roman" w:cs="Times New Roman"/>
          <w:i/>
          <w:sz w:val="24"/>
          <w:szCs w:val="24"/>
        </w:rPr>
      </w:pPr>
    </w:p>
    <w:p w:rsidR="00EF04FC" w:rsidRPr="002725B3" w:rsidRDefault="00EF04FC" w:rsidP="00EF04FC">
      <w:pPr>
        <w:tabs>
          <w:tab w:val="left" w:pos="-2977"/>
        </w:tabs>
        <w:spacing w:line="240" w:lineRule="auto"/>
        <w:jc w:val="both"/>
        <w:rPr>
          <w:rFonts w:ascii="Times New Roman" w:hAnsi="Times New Roman" w:cs="Times New Roman"/>
          <w:i/>
          <w:sz w:val="24"/>
          <w:szCs w:val="24"/>
        </w:rPr>
      </w:pPr>
    </w:p>
    <w:p w:rsidR="00EF04FC" w:rsidRPr="002725B3" w:rsidRDefault="00EF04FC" w:rsidP="00EF04FC">
      <w:pPr>
        <w:tabs>
          <w:tab w:val="left" w:pos="-2977"/>
        </w:tabs>
        <w:spacing w:line="240" w:lineRule="auto"/>
        <w:jc w:val="both"/>
        <w:rPr>
          <w:rFonts w:ascii="Times New Roman" w:hAnsi="Times New Roman" w:cs="Times New Roman"/>
          <w:i/>
          <w:sz w:val="24"/>
          <w:szCs w:val="24"/>
        </w:rPr>
      </w:pPr>
    </w:p>
    <w:p w:rsidR="00EF04FC" w:rsidRPr="002725B3" w:rsidRDefault="00EF04FC" w:rsidP="00EF04FC">
      <w:pPr>
        <w:tabs>
          <w:tab w:val="left" w:pos="-2977"/>
        </w:tabs>
        <w:spacing w:line="240" w:lineRule="auto"/>
        <w:jc w:val="both"/>
        <w:rPr>
          <w:rFonts w:ascii="Times New Roman" w:hAnsi="Times New Roman" w:cs="Times New Roman"/>
          <w:i/>
          <w:sz w:val="24"/>
          <w:szCs w:val="24"/>
        </w:rPr>
      </w:pPr>
    </w:p>
    <w:p w:rsidR="00EF04FC" w:rsidRPr="002725B3" w:rsidRDefault="00EF04FC" w:rsidP="00EF04FC">
      <w:pPr>
        <w:tabs>
          <w:tab w:val="left" w:pos="-2977"/>
        </w:tabs>
        <w:spacing w:line="240" w:lineRule="auto"/>
        <w:jc w:val="both"/>
        <w:rPr>
          <w:rFonts w:ascii="Times New Roman" w:hAnsi="Times New Roman" w:cs="Times New Roman"/>
          <w:i/>
          <w:sz w:val="24"/>
          <w:szCs w:val="24"/>
        </w:rPr>
      </w:pPr>
    </w:p>
    <w:p w:rsidR="00EF04FC" w:rsidRPr="002725B3" w:rsidRDefault="00EF04FC" w:rsidP="00EF04FC">
      <w:pPr>
        <w:tabs>
          <w:tab w:val="left" w:pos="-2977"/>
        </w:tabs>
        <w:spacing w:line="240" w:lineRule="auto"/>
        <w:jc w:val="both"/>
        <w:rPr>
          <w:rFonts w:ascii="Times New Roman" w:hAnsi="Times New Roman" w:cs="Times New Roman"/>
          <w:i/>
          <w:sz w:val="24"/>
          <w:szCs w:val="24"/>
        </w:rPr>
      </w:pPr>
    </w:p>
    <w:p w:rsidR="00EF04FC" w:rsidRPr="002725B3" w:rsidRDefault="00EF04FC" w:rsidP="00EF04FC">
      <w:pPr>
        <w:tabs>
          <w:tab w:val="left" w:pos="-2977"/>
        </w:tabs>
        <w:spacing w:line="240" w:lineRule="auto"/>
        <w:jc w:val="both"/>
        <w:rPr>
          <w:rFonts w:ascii="Times New Roman" w:hAnsi="Times New Roman" w:cs="Times New Roman"/>
          <w:i/>
          <w:sz w:val="24"/>
          <w:szCs w:val="24"/>
        </w:rPr>
      </w:pPr>
    </w:p>
    <w:p w:rsidR="00EF04FC" w:rsidRPr="002725B3" w:rsidRDefault="00EF04FC" w:rsidP="00EF04FC">
      <w:pPr>
        <w:tabs>
          <w:tab w:val="left" w:pos="-2977"/>
        </w:tabs>
        <w:spacing w:line="240" w:lineRule="auto"/>
        <w:jc w:val="both"/>
        <w:rPr>
          <w:rFonts w:ascii="Times New Roman" w:hAnsi="Times New Roman" w:cs="Times New Roman"/>
          <w:i/>
          <w:sz w:val="24"/>
          <w:szCs w:val="24"/>
        </w:rPr>
      </w:pPr>
    </w:p>
    <w:p w:rsidR="00EF04FC" w:rsidRPr="002725B3" w:rsidRDefault="00EF04FC" w:rsidP="00EF04FC">
      <w:pPr>
        <w:tabs>
          <w:tab w:val="left" w:pos="-2977"/>
        </w:tabs>
        <w:spacing w:line="240" w:lineRule="auto"/>
        <w:jc w:val="both"/>
        <w:rPr>
          <w:rFonts w:ascii="Times New Roman" w:hAnsi="Times New Roman" w:cs="Times New Roman"/>
          <w:i/>
          <w:sz w:val="24"/>
          <w:szCs w:val="24"/>
        </w:rPr>
      </w:pPr>
    </w:p>
    <w:p w:rsidR="00EF04FC" w:rsidRPr="002725B3" w:rsidRDefault="00EF04FC" w:rsidP="00EF04FC">
      <w:pPr>
        <w:tabs>
          <w:tab w:val="left" w:pos="-2977"/>
        </w:tabs>
        <w:spacing w:line="240" w:lineRule="auto"/>
        <w:jc w:val="both"/>
        <w:rPr>
          <w:rFonts w:ascii="Times New Roman" w:hAnsi="Times New Roman" w:cs="Times New Roman"/>
          <w:i/>
          <w:sz w:val="24"/>
          <w:szCs w:val="24"/>
        </w:rPr>
      </w:pPr>
    </w:p>
    <w:p w:rsidR="00EF04FC" w:rsidRPr="002725B3" w:rsidRDefault="00EF04FC" w:rsidP="00EF04FC">
      <w:pPr>
        <w:tabs>
          <w:tab w:val="left" w:pos="-2977"/>
        </w:tabs>
        <w:spacing w:line="240" w:lineRule="auto"/>
        <w:jc w:val="both"/>
        <w:rPr>
          <w:rFonts w:ascii="Times New Roman" w:hAnsi="Times New Roman" w:cs="Times New Roman"/>
          <w:i/>
          <w:sz w:val="24"/>
          <w:szCs w:val="24"/>
        </w:rPr>
      </w:pPr>
    </w:p>
    <w:p w:rsidR="00EF04FC" w:rsidRPr="002725B3" w:rsidRDefault="00EF04FC" w:rsidP="00EF04FC">
      <w:pPr>
        <w:tabs>
          <w:tab w:val="left" w:pos="-2977"/>
        </w:tabs>
        <w:spacing w:line="240" w:lineRule="auto"/>
        <w:jc w:val="both"/>
        <w:rPr>
          <w:rFonts w:ascii="Times New Roman" w:hAnsi="Times New Roman" w:cs="Times New Roman"/>
          <w:i/>
          <w:sz w:val="24"/>
          <w:szCs w:val="24"/>
        </w:rPr>
      </w:pPr>
    </w:p>
    <w:p w:rsidR="00EF04FC" w:rsidRPr="002725B3" w:rsidRDefault="00EF04FC" w:rsidP="00EF04FC">
      <w:pPr>
        <w:tabs>
          <w:tab w:val="left" w:pos="284"/>
          <w:tab w:val="left" w:pos="993"/>
        </w:tabs>
        <w:spacing w:line="240" w:lineRule="auto"/>
        <w:ind w:left="284" w:hanging="284"/>
        <w:jc w:val="both"/>
        <w:rPr>
          <w:rFonts w:ascii="Times New Roman" w:hAnsi="Times New Roman" w:cs="Times New Roman"/>
          <w:b/>
          <w:sz w:val="24"/>
          <w:szCs w:val="24"/>
        </w:rPr>
      </w:pPr>
    </w:p>
    <w:p w:rsidR="00EF04FC" w:rsidRPr="002725B3" w:rsidRDefault="00EF04FC" w:rsidP="00EF04FC">
      <w:pPr>
        <w:shd w:val="clear" w:color="auto" w:fill="FFFFFF"/>
        <w:tabs>
          <w:tab w:val="left" w:pos="709"/>
        </w:tabs>
        <w:autoSpaceDE w:val="0"/>
        <w:autoSpaceDN w:val="0"/>
        <w:adjustRightInd w:val="0"/>
        <w:spacing w:line="240" w:lineRule="auto"/>
        <w:jc w:val="both"/>
        <w:rPr>
          <w:rFonts w:ascii="Times New Roman" w:hAnsi="Times New Roman" w:cs="Times New Roman"/>
          <w:sz w:val="24"/>
          <w:szCs w:val="24"/>
        </w:rPr>
      </w:pPr>
    </w:p>
    <w:p w:rsidR="00EF04FC" w:rsidRPr="002725B3" w:rsidRDefault="00EF04FC" w:rsidP="00EF04FC">
      <w:pPr>
        <w:shd w:val="clear" w:color="auto" w:fill="FFFFFF"/>
        <w:tabs>
          <w:tab w:val="left" w:pos="709"/>
        </w:tabs>
        <w:autoSpaceDE w:val="0"/>
        <w:autoSpaceDN w:val="0"/>
        <w:adjustRightInd w:val="0"/>
        <w:spacing w:line="240" w:lineRule="auto"/>
        <w:jc w:val="both"/>
        <w:rPr>
          <w:rFonts w:ascii="Times New Roman" w:hAnsi="Times New Roman" w:cs="Times New Roman"/>
          <w:sz w:val="24"/>
          <w:szCs w:val="24"/>
        </w:rPr>
      </w:pPr>
    </w:p>
    <w:p w:rsidR="00EF04FC" w:rsidRPr="002725B3" w:rsidRDefault="00EF04FC" w:rsidP="00EF04FC">
      <w:pPr>
        <w:shd w:val="clear" w:color="auto" w:fill="FFFFFF"/>
        <w:tabs>
          <w:tab w:val="left" w:pos="709"/>
        </w:tabs>
        <w:autoSpaceDE w:val="0"/>
        <w:autoSpaceDN w:val="0"/>
        <w:adjustRightInd w:val="0"/>
        <w:spacing w:line="240" w:lineRule="auto"/>
        <w:jc w:val="both"/>
        <w:rPr>
          <w:rFonts w:ascii="Times New Roman" w:hAnsi="Times New Roman" w:cs="Times New Roman"/>
          <w:sz w:val="24"/>
          <w:szCs w:val="24"/>
        </w:rPr>
      </w:pPr>
    </w:p>
    <w:p w:rsidR="00EF04FC" w:rsidRPr="002725B3" w:rsidRDefault="00EF04FC" w:rsidP="00EF04FC">
      <w:pPr>
        <w:shd w:val="clear" w:color="auto" w:fill="FFFFFF"/>
        <w:tabs>
          <w:tab w:val="left" w:pos="709"/>
        </w:tabs>
        <w:autoSpaceDE w:val="0"/>
        <w:autoSpaceDN w:val="0"/>
        <w:adjustRightInd w:val="0"/>
        <w:spacing w:line="240" w:lineRule="auto"/>
        <w:jc w:val="both"/>
        <w:rPr>
          <w:rFonts w:ascii="Times New Roman" w:hAnsi="Times New Roman" w:cs="Times New Roman"/>
          <w:sz w:val="24"/>
          <w:szCs w:val="24"/>
        </w:rPr>
      </w:pPr>
    </w:p>
    <w:p w:rsidR="00EF04FC" w:rsidRPr="002725B3" w:rsidRDefault="00EF04FC" w:rsidP="00EF04FC">
      <w:pPr>
        <w:shd w:val="clear" w:color="auto" w:fill="FFFFFF"/>
        <w:tabs>
          <w:tab w:val="left" w:pos="709"/>
        </w:tabs>
        <w:autoSpaceDE w:val="0"/>
        <w:autoSpaceDN w:val="0"/>
        <w:adjustRightInd w:val="0"/>
        <w:spacing w:line="240" w:lineRule="auto"/>
        <w:jc w:val="both"/>
        <w:rPr>
          <w:rFonts w:ascii="Times New Roman" w:hAnsi="Times New Roman" w:cs="Times New Roman"/>
          <w:sz w:val="24"/>
          <w:szCs w:val="24"/>
        </w:rPr>
      </w:pPr>
    </w:p>
    <w:p w:rsidR="00EF04FC" w:rsidRPr="002725B3" w:rsidRDefault="00EF04FC" w:rsidP="00EF04FC">
      <w:pPr>
        <w:shd w:val="clear" w:color="auto" w:fill="FFFFFF"/>
        <w:tabs>
          <w:tab w:val="left" w:pos="709"/>
        </w:tabs>
        <w:autoSpaceDE w:val="0"/>
        <w:autoSpaceDN w:val="0"/>
        <w:adjustRightInd w:val="0"/>
        <w:spacing w:line="240" w:lineRule="auto"/>
        <w:jc w:val="both"/>
        <w:rPr>
          <w:rFonts w:ascii="Times New Roman" w:hAnsi="Times New Roman" w:cs="Times New Roman"/>
          <w:sz w:val="24"/>
          <w:szCs w:val="24"/>
        </w:rPr>
      </w:pPr>
    </w:p>
    <w:p w:rsidR="00EF04FC" w:rsidRPr="002725B3" w:rsidRDefault="00EF04FC" w:rsidP="00EF04FC">
      <w:pPr>
        <w:shd w:val="clear" w:color="auto" w:fill="FFFFFF"/>
        <w:tabs>
          <w:tab w:val="left" w:pos="709"/>
        </w:tabs>
        <w:autoSpaceDE w:val="0"/>
        <w:autoSpaceDN w:val="0"/>
        <w:adjustRightInd w:val="0"/>
        <w:spacing w:line="240" w:lineRule="auto"/>
        <w:jc w:val="both"/>
        <w:rPr>
          <w:rFonts w:ascii="Times New Roman" w:hAnsi="Times New Roman" w:cs="Times New Roman"/>
          <w:sz w:val="24"/>
          <w:szCs w:val="24"/>
        </w:rPr>
      </w:pPr>
    </w:p>
    <w:p w:rsidR="00EF04FC" w:rsidRPr="002725B3" w:rsidRDefault="00EF04FC" w:rsidP="00EF04FC">
      <w:pPr>
        <w:shd w:val="clear" w:color="auto" w:fill="FFFFFF"/>
        <w:tabs>
          <w:tab w:val="left" w:pos="709"/>
        </w:tabs>
        <w:autoSpaceDE w:val="0"/>
        <w:autoSpaceDN w:val="0"/>
        <w:adjustRightInd w:val="0"/>
        <w:spacing w:line="240" w:lineRule="auto"/>
        <w:jc w:val="both"/>
        <w:rPr>
          <w:rFonts w:ascii="Times New Roman" w:hAnsi="Times New Roman" w:cs="Times New Roman"/>
          <w:sz w:val="24"/>
          <w:szCs w:val="24"/>
        </w:rPr>
      </w:pPr>
    </w:p>
    <w:p w:rsidR="00EF04FC" w:rsidRPr="002725B3" w:rsidRDefault="00EF04FC" w:rsidP="00EF04FC">
      <w:pPr>
        <w:shd w:val="clear" w:color="auto" w:fill="FFFFFF"/>
        <w:tabs>
          <w:tab w:val="left" w:pos="709"/>
        </w:tabs>
        <w:autoSpaceDE w:val="0"/>
        <w:autoSpaceDN w:val="0"/>
        <w:adjustRightInd w:val="0"/>
        <w:spacing w:line="240" w:lineRule="auto"/>
        <w:jc w:val="both"/>
        <w:rPr>
          <w:rFonts w:ascii="Times New Roman" w:hAnsi="Times New Roman" w:cs="Times New Roman"/>
          <w:sz w:val="24"/>
          <w:szCs w:val="24"/>
        </w:rPr>
      </w:pPr>
    </w:p>
    <w:p w:rsidR="00EF04FC" w:rsidRPr="002725B3" w:rsidRDefault="00EF04FC" w:rsidP="00EF04FC">
      <w:pPr>
        <w:shd w:val="clear" w:color="auto" w:fill="FFFFFF"/>
        <w:tabs>
          <w:tab w:val="left" w:pos="709"/>
        </w:tabs>
        <w:autoSpaceDE w:val="0"/>
        <w:autoSpaceDN w:val="0"/>
        <w:adjustRightInd w:val="0"/>
        <w:spacing w:line="240" w:lineRule="auto"/>
        <w:jc w:val="both"/>
        <w:rPr>
          <w:rFonts w:ascii="Times New Roman" w:hAnsi="Times New Roman" w:cs="Times New Roman"/>
          <w:sz w:val="24"/>
          <w:szCs w:val="24"/>
        </w:rPr>
      </w:pPr>
    </w:p>
    <w:p w:rsidR="00EF04FC" w:rsidRDefault="00EF04FC" w:rsidP="00EF04FC">
      <w:pPr>
        <w:spacing w:line="240" w:lineRule="auto"/>
        <w:jc w:val="center"/>
        <w:rPr>
          <w:rFonts w:ascii="Times New Roman" w:hAnsi="Times New Roman" w:cs="Times New Roman"/>
          <w:b/>
          <w:i/>
          <w:sz w:val="24"/>
          <w:szCs w:val="24"/>
        </w:rPr>
      </w:pPr>
    </w:p>
    <w:p w:rsidR="00EF04FC" w:rsidRDefault="00EF04FC" w:rsidP="00EF04FC">
      <w:pPr>
        <w:spacing w:line="240" w:lineRule="auto"/>
        <w:jc w:val="center"/>
        <w:rPr>
          <w:rFonts w:ascii="Times New Roman" w:hAnsi="Times New Roman" w:cs="Times New Roman"/>
          <w:b/>
          <w:i/>
          <w:sz w:val="24"/>
          <w:szCs w:val="24"/>
        </w:rPr>
      </w:pPr>
    </w:p>
    <w:p w:rsidR="00EF04FC" w:rsidRPr="002725B3" w:rsidRDefault="00EF04FC" w:rsidP="00EF04FC">
      <w:pPr>
        <w:spacing w:line="240" w:lineRule="auto"/>
        <w:jc w:val="center"/>
        <w:rPr>
          <w:rFonts w:ascii="Times New Roman" w:hAnsi="Times New Roman" w:cs="Times New Roman"/>
          <w:b/>
          <w:i/>
          <w:sz w:val="24"/>
          <w:szCs w:val="24"/>
        </w:rPr>
      </w:pPr>
      <w:r w:rsidRPr="002725B3">
        <w:rPr>
          <w:rFonts w:ascii="Times New Roman" w:hAnsi="Times New Roman" w:cs="Times New Roman"/>
          <w:b/>
          <w:i/>
          <w:sz w:val="24"/>
          <w:szCs w:val="24"/>
        </w:rPr>
        <w:lastRenderedPageBreak/>
        <w:t>ABSTRACT</w:t>
      </w:r>
    </w:p>
    <w:p w:rsidR="00EF04FC" w:rsidRPr="002725B3" w:rsidRDefault="00EF04FC" w:rsidP="00EF04FC">
      <w:pPr>
        <w:spacing w:line="240" w:lineRule="auto"/>
        <w:jc w:val="center"/>
        <w:rPr>
          <w:rFonts w:ascii="Times New Roman" w:hAnsi="Times New Roman" w:cs="Times New Roman"/>
          <w:i/>
          <w:sz w:val="24"/>
          <w:szCs w:val="24"/>
        </w:rPr>
      </w:pPr>
    </w:p>
    <w:p w:rsidR="00EF04FC" w:rsidRPr="002725B3" w:rsidRDefault="00EF04FC" w:rsidP="00EF04FC">
      <w:pPr>
        <w:tabs>
          <w:tab w:val="left" w:pos="-2977"/>
        </w:tabs>
        <w:spacing w:line="240" w:lineRule="auto"/>
        <w:jc w:val="center"/>
        <w:rPr>
          <w:rStyle w:val="jlqj4b"/>
          <w:rFonts w:ascii="Times New Roman" w:hAnsi="Times New Roman" w:cs="Times New Roman"/>
          <w:i/>
          <w:sz w:val="24"/>
          <w:szCs w:val="24"/>
          <w:lang/>
        </w:rPr>
      </w:pPr>
      <w:r w:rsidRPr="002725B3">
        <w:rPr>
          <w:rStyle w:val="jlqj4b"/>
          <w:rFonts w:ascii="Times New Roman" w:hAnsi="Times New Roman" w:cs="Times New Roman"/>
          <w:i/>
          <w:sz w:val="24"/>
          <w:szCs w:val="24"/>
          <w:lang/>
        </w:rPr>
        <w:t xml:space="preserve">THE RELATIONSHIP BETWEEN STUDENTS' ABILITY TO UNDERSTAND OFFICE EQUIPMENT MATERIALS USING VIDEO MEDIA ON LEARNING OUTCOMES OF OFFICE MANAGEMENT CLASS XI </w:t>
      </w:r>
    </w:p>
    <w:p w:rsidR="00EF04FC" w:rsidRPr="002725B3" w:rsidRDefault="00EF04FC" w:rsidP="00EF04FC">
      <w:pPr>
        <w:tabs>
          <w:tab w:val="left" w:pos="-2977"/>
        </w:tabs>
        <w:spacing w:line="240" w:lineRule="auto"/>
        <w:jc w:val="center"/>
        <w:rPr>
          <w:rFonts w:ascii="Times New Roman" w:hAnsi="Times New Roman" w:cs="Times New Roman"/>
          <w:i/>
          <w:sz w:val="24"/>
          <w:szCs w:val="24"/>
        </w:rPr>
      </w:pPr>
      <w:r w:rsidRPr="002725B3">
        <w:rPr>
          <w:rStyle w:val="jlqj4b"/>
          <w:rFonts w:ascii="Times New Roman" w:hAnsi="Times New Roman" w:cs="Times New Roman"/>
          <w:i/>
          <w:sz w:val="24"/>
          <w:szCs w:val="24"/>
          <w:lang/>
        </w:rPr>
        <w:t>STUDENTS OF SMK ISTIQLAL DELI TUA TA.</w:t>
      </w:r>
      <w:r w:rsidRPr="002725B3">
        <w:rPr>
          <w:rStyle w:val="viiyi"/>
          <w:rFonts w:ascii="Times New Roman" w:hAnsi="Times New Roman" w:cs="Times New Roman"/>
          <w:i/>
          <w:sz w:val="24"/>
          <w:szCs w:val="24"/>
          <w:lang/>
        </w:rPr>
        <w:t xml:space="preserve"> </w:t>
      </w:r>
      <w:r w:rsidRPr="002725B3">
        <w:rPr>
          <w:rStyle w:val="jlqj4b"/>
          <w:rFonts w:ascii="Times New Roman" w:hAnsi="Times New Roman" w:cs="Times New Roman"/>
          <w:i/>
          <w:sz w:val="24"/>
          <w:szCs w:val="24"/>
          <w:lang/>
        </w:rPr>
        <w:t>2020/2021</w:t>
      </w:r>
    </w:p>
    <w:p w:rsidR="00EF04FC" w:rsidRPr="002725B3" w:rsidRDefault="00EF04FC" w:rsidP="00EF04FC">
      <w:pPr>
        <w:spacing w:line="240" w:lineRule="auto"/>
        <w:jc w:val="center"/>
        <w:rPr>
          <w:rFonts w:ascii="Times New Roman" w:hAnsi="Times New Roman" w:cs="Times New Roman"/>
          <w:b/>
          <w:i/>
          <w:sz w:val="24"/>
          <w:szCs w:val="24"/>
          <w:u w:val="single"/>
        </w:rPr>
      </w:pPr>
    </w:p>
    <w:p w:rsidR="00EF04FC" w:rsidRPr="002725B3" w:rsidRDefault="00EF04FC" w:rsidP="00EF04FC">
      <w:pPr>
        <w:spacing w:line="240" w:lineRule="auto"/>
        <w:jc w:val="center"/>
        <w:rPr>
          <w:rFonts w:ascii="Times New Roman" w:hAnsi="Times New Roman" w:cs="Times New Roman"/>
          <w:b/>
          <w:i/>
          <w:sz w:val="24"/>
          <w:szCs w:val="24"/>
          <w:u w:val="single"/>
          <w:lang w:val="id-ID"/>
        </w:rPr>
      </w:pPr>
      <w:r w:rsidRPr="002725B3">
        <w:rPr>
          <w:rFonts w:ascii="Times New Roman" w:hAnsi="Times New Roman" w:cs="Times New Roman"/>
          <w:b/>
          <w:i/>
          <w:sz w:val="24"/>
          <w:szCs w:val="24"/>
          <w:u w:val="single"/>
          <w:lang w:val="id-ID"/>
        </w:rPr>
        <w:t>Syafika Ajie</w:t>
      </w:r>
    </w:p>
    <w:p w:rsidR="00EF04FC" w:rsidRPr="002725B3" w:rsidRDefault="00EF04FC" w:rsidP="00EF04FC">
      <w:pPr>
        <w:spacing w:line="240" w:lineRule="auto"/>
        <w:jc w:val="center"/>
        <w:rPr>
          <w:rFonts w:ascii="Times New Roman" w:hAnsi="Times New Roman" w:cs="Times New Roman"/>
          <w:i/>
          <w:sz w:val="24"/>
          <w:szCs w:val="24"/>
        </w:rPr>
      </w:pPr>
      <w:r w:rsidRPr="002725B3">
        <w:rPr>
          <w:rFonts w:ascii="Times New Roman" w:hAnsi="Times New Roman" w:cs="Times New Roman"/>
          <w:i/>
          <w:sz w:val="24"/>
          <w:szCs w:val="24"/>
          <w:lang w:val="id-ID"/>
        </w:rPr>
        <w:t>NPM :  171324064</w:t>
      </w:r>
    </w:p>
    <w:p w:rsidR="00EF04FC" w:rsidRPr="002725B3" w:rsidRDefault="00EF04FC" w:rsidP="00EF04FC">
      <w:pPr>
        <w:tabs>
          <w:tab w:val="left" w:pos="-2977"/>
        </w:tabs>
        <w:spacing w:line="240" w:lineRule="auto"/>
        <w:jc w:val="both"/>
        <w:rPr>
          <w:rFonts w:ascii="Times New Roman" w:hAnsi="Times New Roman" w:cs="Times New Roman"/>
          <w:i/>
          <w:sz w:val="24"/>
          <w:szCs w:val="24"/>
        </w:rPr>
      </w:pPr>
    </w:p>
    <w:p w:rsidR="00EF04FC" w:rsidRPr="002725B3" w:rsidRDefault="00EF04FC" w:rsidP="00EF04FC">
      <w:pPr>
        <w:tabs>
          <w:tab w:val="left" w:pos="-2977"/>
        </w:tabs>
        <w:spacing w:line="240" w:lineRule="auto"/>
        <w:jc w:val="both"/>
        <w:rPr>
          <w:rFonts w:ascii="Times New Roman" w:hAnsi="Times New Roman" w:cs="Times New Roman"/>
          <w:i/>
          <w:sz w:val="24"/>
          <w:szCs w:val="24"/>
        </w:rPr>
      </w:pPr>
    </w:p>
    <w:p w:rsidR="00EF04FC" w:rsidRDefault="00EF04FC" w:rsidP="00EF04FC">
      <w:pPr>
        <w:pStyle w:val="HTMLPreformatted"/>
        <w:tabs>
          <w:tab w:val="clear" w:pos="916"/>
          <w:tab w:val="left" w:pos="709"/>
        </w:tabs>
        <w:ind w:firstLine="567"/>
        <w:jc w:val="both"/>
        <w:rPr>
          <w:rStyle w:val="jlqj4b"/>
          <w:rFonts w:ascii="Times New Roman" w:hAnsi="Times New Roman" w:cs="Times New Roman"/>
          <w:i/>
          <w:sz w:val="24"/>
          <w:szCs w:val="24"/>
          <w:lang/>
        </w:rPr>
      </w:pPr>
      <w:r w:rsidRPr="002725B3">
        <w:rPr>
          <w:rStyle w:val="jlqj4b"/>
          <w:rFonts w:ascii="Times New Roman" w:hAnsi="Times New Roman" w:cs="Times New Roman"/>
          <w:i/>
          <w:sz w:val="24"/>
          <w:szCs w:val="24"/>
          <w:lang/>
        </w:rPr>
        <w:t xml:space="preserve">In the teaching and learning process, the teacher must have a strategy, so that the learning materials provided by the teacher can be understood and mastered by students completely and students can learn effectively and efficiently, hitting the expected goals. Thus all obstacles found in the teaching and learning process can be anticipated and students can achieve maximum learning outcomes in accordance with the objectives to be achieved. </w:t>
      </w:r>
    </w:p>
    <w:p w:rsidR="00EF04FC" w:rsidRDefault="00EF04FC" w:rsidP="00EF04FC">
      <w:pPr>
        <w:pStyle w:val="HTMLPreformatted"/>
        <w:tabs>
          <w:tab w:val="clear" w:pos="916"/>
          <w:tab w:val="left" w:pos="709"/>
        </w:tabs>
        <w:ind w:firstLine="567"/>
        <w:jc w:val="both"/>
        <w:rPr>
          <w:rStyle w:val="jlqj4b"/>
          <w:rFonts w:ascii="Times New Roman" w:hAnsi="Times New Roman" w:cs="Times New Roman"/>
          <w:i/>
          <w:sz w:val="24"/>
          <w:szCs w:val="24"/>
          <w:lang/>
        </w:rPr>
      </w:pPr>
      <w:r w:rsidRPr="002725B3">
        <w:rPr>
          <w:rStyle w:val="jlqj4b"/>
          <w:rFonts w:ascii="Times New Roman" w:hAnsi="Times New Roman" w:cs="Times New Roman"/>
          <w:i/>
          <w:sz w:val="24"/>
          <w:szCs w:val="24"/>
          <w:lang/>
        </w:rPr>
        <w:t xml:space="preserve">During the Covid-19 pandemic, in learning activities at SMK Istiqlal Deli Tua the media used was online learning media via the internet (online) using video. The use of video in online learning is carried out using the Zoom Vodeo program, where the teacher explains the subject matter via video in Zoom and students listen to each material presented by the teacher. To support maximum bias learning, one of the ways that teachers do is by maximizing the assignment of assignments, both individually and in groups. By giving this assignment, it is hoped that students will re-learn all the material that has been delivered by the teacher via Zoom video which is carried out according to a predetermined schedule. The formulation of the research problem is as follows: "Is there a relationship between students' ability to understand office equipment material using video media on the learning outcomes of office management for class XI students of SMK Istiqlal Deli Tua TA. 2020/2021” ? </w:t>
      </w:r>
    </w:p>
    <w:p w:rsidR="00EF04FC" w:rsidRDefault="00EF04FC" w:rsidP="00EF04FC">
      <w:pPr>
        <w:pStyle w:val="HTMLPreformatted"/>
        <w:tabs>
          <w:tab w:val="clear" w:pos="916"/>
          <w:tab w:val="left" w:pos="709"/>
        </w:tabs>
        <w:ind w:firstLine="567"/>
        <w:jc w:val="both"/>
        <w:rPr>
          <w:rStyle w:val="jlqj4b"/>
          <w:rFonts w:ascii="Times New Roman" w:hAnsi="Times New Roman" w:cs="Times New Roman"/>
          <w:i/>
          <w:sz w:val="24"/>
          <w:szCs w:val="24"/>
          <w:lang/>
        </w:rPr>
      </w:pPr>
      <w:r w:rsidRPr="002725B3">
        <w:rPr>
          <w:rStyle w:val="jlqj4b"/>
          <w:rFonts w:ascii="Times New Roman" w:hAnsi="Times New Roman" w:cs="Times New Roman"/>
          <w:i/>
          <w:sz w:val="24"/>
          <w:szCs w:val="24"/>
          <w:lang/>
        </w:rPr>
        <w:t>The aims of this research are: 1) To find out how the students' ability to master the subject matter about office equipment with online learning through video media. 2) To find out the learning outcomes of office management through the provision of a number of written tests. 3) To find out whether the relationship between students' ability to master office equipment material using video media on the learning outcomes of office management in class XI students of SMK Istiqlal Delu Tua TA 2020/2021.</w:t>
      </w:r>
    </w:p>
    <w:p w:rsidR="00EF04FC" w:rsidRPr="00FB5142" w:rsidRDefault="00EF04FC" w:rsidP="00EF04FC">
      <w:pPr>
        <w:pStyle w:val="HTMLPreformatted"/>
        <w:tabs>
          <w:tab w:val="clear" w:pos="916"/>
          <w:tab w:val="left" w:pos="709"/>
        </w:tabs>
        <w:ind w:firstLine="567"/>
        <w:jc w:val="both"/>
        <w:rPr>
          <w:rFonts w:ascii="Times New Roman" w:hAnsi="Times New Roman" w:cs="Times New Roman"/>
          <w:i/>
          <w:sz w:val="24"/>
          <w:szCs w:val="24"/>
          <w:lang/>
        </w:rPr>
      </w:pPr>
      <w:r w:rsidRPr="002725B3">
        <w:rPr>
          <w:rStyle w:val="jlqj4b"/>
          <w:rFonts w:ascii="Times New Roman" w:hAnsi="Times New Roman" w:cs="Times New Roman"/>
          <w:i/>
          <w:sz w:val="24"/>
          <w:szCs w:val="24"/>
          <w:lang/>
        </w:rPr>
        <w:t xml:space="preserve">The basic assumption is as follows: "By mastering office equipment materials will be able to improve office management learning outcomes", with the formulation of the hypothesis: "There is a significant relationship between students' ability to understand office equipment material using video media on office management learning outcomes for class X SMK students Istiqlal Deli Tua TA. 2020/2021". The population in this study were all students of class XI SMK Istiqlal Deli Tua totaling 510 students, with a total sample of 67 students. From the results of data analysis shows that the value of t (count) is 2.42 while </w:t>
      </w:r>
      <w:r w:rsidRPr="002725B3">
        <w:rPr>
          <w:rStyle w:val="jlqj4b"/>
          <w:rFonts w:ascii="Times New Roman" w:hAnsi="Times New Roman" w:cs="Times New Roman"/>
          <w:i/>
          <w:sz w:val="24"/>
          <w:szCs w:val="24"/>
          <w:lang/>
        </w:rPr>
        <w:lastRenderedPageBreak/>
        <w:t>the value of t (table) for n = 50 and = 0.05 is 2.011, thus the formulation of the hypothesis that has been set in this study can be accepted as true. , which means: "There is a significant relationship between students' ability to understand office equipment material by using video media on the learning outcomes of office management for class X students of SMK Istiqlal Deli Tua TA. 2020/2021", the truth can be accepted because t(count)&gt;t(table) or 2.42&gt;2,011.</w:t>
      </w:r>
    </w:p>
    <w:p w:rsidR="00EF04FC" w:rsidRPr="002725B3" w:rsidRDefault="00EF04FC" w:rsidP="00EF04FC">
      <w:pPr>
        <w:spacing w:line="240" w:lineRule="auto"/>
        <w:rPr>
          <w:rFonts w:ascii="Times New Roman" w:hAnsi="Times New Roman" w:cs="Times New Roman"/>
          <w:i/>
          <w:sz w:val="24"/>
          <w:szCs w:val="24"/>
        </w:rPr>
      </w:pPr>
    </w:p>
    <w:p w:rsidR="00EF04FC" w:rsidRPr="002725B3" w:rsidRDefault="00EF04FC" w:rsidP="00EF04FC">
      <w:pPr>
        <w:spacing w:line="240" w:lineRule="auto"/>
        <w:ind w:left="1134" w:hanging="1134"/>
        <w:rPr>
          <w:rFonts w:ascii="Times New Roman" w:hAnsi="Times New Roman" w:cs="Times New Roman"/>
          <w:i/>
          <w:sz w:val="24"/>
          <w:szCs w:val="24"/>
        </w:rPr>
      </w:pPr>
      <w:r w:rsidRPr="00FB5142">
        <w:rPr>
          <w:rStyle w:val="jlqj4b"/>
          <w:rFonts w:ascii="Times New Roman" w:hAnsi="Times New Roman" w:cs="Times New Roman"/>
          <w:b/>
          <w:i/>
          <w:sz w:val="24"/>
          <w:szCs w:val="24"/>
          <w:lang/>
        </w:rPr>
        <w:t>Keywords:</w:t>
      </w:r>
      <w:r w:rsidRPr="002725B3">
        <w:rPr>
          <w:rStyle w:val="jlqj4b"/>
          <w:rFonts w:ascii="Times New Roman" w:hAnsi="Times New Roman" w:cs="Times New Roman"/>
          <w:i/>
          <w:sz w:val="24"/>
          <w:szCs w:val="24"/>
          <w:lang/>
        </w:rPr>
        <w:t xml:space="preserve"> Ability to understand material through video media, Learning outcomes of office management</w:t>
      </w:r>
    </w:p>
    <w:p w:rsidR="00577765" w:rsidRPr="00EF04FC" w:rsidRDefault="00577765" w:rsidP="00EF04FC">
      <w:pPr>
        <w:rPr>
          <w:szCs w:val="24"/>
        </w:rPr>
      </w:pPr>
    </w:p>
    <w:sectPr w:rsidR="00577765" w:rsidRPr="00EF04FC" w:rsidSect="00545990">
      <w:headerReference w:type="default" r:id="rId9"/>
      <w:pgSz w:w="11907" w:h="16839" w:code="9"/>
      <w:pgMar w:top="2381" w:right="1814" w:bottom="1814" w:left="238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1DD" w:rsidRDefault="00D201DD" w:rsidP="00577765">
      <w:pPr>
        <w:spacing w:line="240" w:lineRule="auto"/>
      </w:pPr>
      <w:r>
        <w:separator/>
      </w:r>
    </w:p>
  </w:endnote>
  <w:endnote w:type="continuationSeparator" w:id="1">
    <w:p w:rsidR="00D201DD" w:rsidRDefault="00D201DD" w:rsidP="005777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1DD" w:rsidRDefault="00D201DD" w:rsidP="00577765">
      <w:pPr>
        <w:spacing w:line="240" w:lineRule="auto"/>
      </w:pPr>
      <w:r>
        <w:separator/>
      </w:r>
    </w:p>
  </w:footnote>
  <w:footnote w:type="continuationSeparator" w:id="1">
    <w:p w:rsidR="00D201DD" w:rsidRDefault="00D201DD" w:rsidP="005777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BA" w:rsidRDefault="00E970BA">
    <w:pPr>
      <w:pStyle w:val="Header"/>
      <w:jc w:val="right"/>
    </w:pPr>
  </w:p>
  <w:p w:rsidR="00E970BA" w:rsidRDefault="00E970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CD4"/>
    <w:multiLevelType w:val="hybridMultilevel"/>
    <w:tmpl w:val="3064C94A"/>
    <w:lvl w:ilvl="0" w:tplc="0EFE7C0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BFA4ACD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2764CD"/>
    <w:multiLevelType w:val="hybridMultilevel"/>
    <w:tmpl w:val="A20C44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FA27C9"/>
    <w:multiLevelType w:val="hybridMultilevel"/>
    <w:tmpl w:val="11F685F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2938A2"/>
    <w:multiLevelType w:val="hybridMultilevel"/>
    <w:tmpl w:val="B3C2B7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B376C2"/>
    <w:multiLevelType w:val="hybridMultilevel"/>
    <w:tmpl w:val="EE085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3012A5"/>
    <w:multiLevelType w:val="hybridMultilevel"/>
    <w:tmpl w:val="C2FC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E034B"/>
    <w:multiLevelType w:val="multilevel"/>
    <w:tmpl w:val="28C8F9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D5213D"/>
    <w:multiLevelType w:val="hybridMultilevel"/>
    <w:tmpl w:val="9C7E21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5227A13"/>
    <w:multiLevelType w:val="hybridMultilevel"/>
    <w:tmpl w:val="507E48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DF3D7A"/>
    <w:multiLevelType w:val="hybridMultilevel"/>
    <w:tmpl w:val="9120196C"/>
    <w:lvl w:ilvl="0" w:tplc="AE0A53A6">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DF2FFD"/>
    <w:multiLevelType w:val="hybridMultilevel"/>
    <w:tmpl w:val="B86A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87C62"/>
    <w:multiLevelType w:val="multilevel"/>
    <w:tmpl w:val="2E66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F21F5"/>
    <w:multiLevelType w:val="multilevel"/>
    <w:tmpl w:val="40C057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start w:val="1"/>
      <w:numFmt w:val="lowerLetter"/>
      <w:lvlText w:val="%3."/>
      <w:lvlJc w:val="left"/>
      <w:pPr>
        <w:tabs>
          <w:tab w:val="num" w:pos="2160"/>
        </w:tabs>
        <w:ind w:left="2160" w:hanging="360"/>
      </w:pPr>
      <w:rPr>
        <w:rFonts w:ascii="Times New Roman" w:eastAsiaTheme="minorHAnsi" w:hAnsi="Times New Roman" w:cs="Times New Roman"/>
      </w:rPr>
    </w:lvl>
    <w:lvl w:ilvl="3">
      <w:start w:val="1"/>
      <w:numFmt w:val="upperLetter"/>
      <w:lvlText w:val="%4."/>
      <w:lvlJc w:val="left"/>
      <w:pPr>
        <w:ind w:left="1779"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3830A1"/>
    <w:multiLevelType w:val="hybridMultilevel"/>
    <w:tmpl w:val="9C1E9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97888"/>
    <w:multiLevelType w:val="hybridMultilevel"/>
    <w:tmpl w:val="8370FC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B71FBA"/>
    <w:multiLevelType w:val="multilevel"/>
    <w:tmpl w:val="D75A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923992"/>
    <w:multiLevelType w:val="hybridMultilevel"/>
    <w:tmpl w:val="51AEFDAC"/>
    <w:lvl w:ilvl="0" w:tplc="E7CC2D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B2A7488"/>
    <w:multiLevelType w:val="hybridMultilevel"/>
    <w:tmpl w:val="AAEEDF22"/>
    <w:lvl w:ilvl="0" w:tplc="441078D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18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CBB0C5D"/>
    <w:multiLevelType w:val="hybridMultilevel"/>
    <w:tmpl w:val="B60A33CA"/>
    <w:lvl w:ilvl="0" w:tplc="D71A792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522E39"/>
    <w:multiLevelType w:val="hybridMultilevel"/>
    <w:tmpl w:val="9B72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F373D"/>
    <w:multiLevelType w:val="multilevel"/>
    <w:tmpl w:val="D94A7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463ACC"/>
    <w:multiLevelType w:val="multilevel"/>
    <w:tmpl w:val="EDD0C82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203EF2"/>
    <w:multiLevelType w:val="hybridMultilevel"/>
    <w:tmpl w:val="7F1CC380"/>
    <w:lvl w:ilvl="0" w:tplc="89E6D1A4">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DF32CBB"/>
    <w:multiLevelType w:val="hybridMultilevel"/>
    <w:tmpl w:val="C16263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16D91"/>
    <w:multiLevelType w:val="hybridMultilevel"/>
    <w:tmpl w:val="8856BBA2"/>
    <w:lvl w:ilvl="0" w:tplc="C6FE96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88782A"/>
    <w:multiLevelType w:val="hybridMultilevel"/>
    <w:tmpl w:val="8CB2EA90"/>
    <w:lvl w:ilvl="0" w:tplc="D23846DA">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18F83B8E">
      <w:numFmt w:val="bullet"/>
      <w:lvlText w:val="-"/>
      <w:lvlJc w:val="left"/>
      <w:pPr>
        <w:ind w:left="2973" w:hanging="360"/>
      </w:pPr>
      <w:rPr>
        <w:rFonts w:ascii="Times New Roman" w:eastAsiaTheme="minorHAnsi" w:hAnsi="Times New Roman" w:cs="Times New Roman" w:hint="default"/>
      </w:r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67D06F12"/>
    <w:multiLevelType w:val="multilevel"/>
    <w:tmpl w:val="BC848D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D702A6"/>
    <w:multiLevelType w:val="hybridMultilevel"/>
    <w:tmpl w:val="6E2021EA"/>
    <w:lvl w:ilvl="0" w:tplc="ED7423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23194A"/>
    <w:multiLevelType w:val="hybridMultilevel"/>
    <w:tmpl w:val="9AD2F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A336EB4"/>
    <w:multiLevelType w:val="hybridMultilevel"/>
    <w:tmpl w:val="A9828810"/>
    <w:lvl w:ilvl="0" w:tplc="468CE778">
      <w:start w:val="1"/>
      <w:numFmt w:val="lowerLetter"/>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30">
    <w:nsid w:val="71ED6FA1"/>
    <w:multiLevelType w:val="hybridMultilevel"/>
    <w:tmpl w:val="AB80EFA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2FC7160"/>
    <w:multiLevelType w:val="multilevel"/>
    <w:tmpl w:val="BF7696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7249C7"/>
    <w:multiLevelType w:val="hybridMultilevel"/>
    <w:tmpl w:val="3F4A6DB2"/>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4"/>
  </w:num>
  <w:num w:numId="3">
    <w:abstractNumId w:val="2"/>
  </w:num>
  <w:num w:numId="4">
    <w:abstractNumId w:val="32"/>
  </w:num>
  <w:num w:numId="5">
    <w:abstractNumId w:val="30"/>
  </w:num>
  <w:num w:numId="6">
    <w:abstractNumId w:val="7"/>
  </w:num>
  <w:num w:numId="7">
    <w:abstractNumId w:val="20"/>
  </w:num>
  <w:num w:numId="8">
    <w:abstractNumId w:val="22"/>
  </w:num>
  <w:num w:numId="9">
    <w:abstractNumId w:val="25"/>
  </w:num>
  <w:num w:numId="10">
    <w:abstractNumId w:val="16"/>
  </w:num>
  <w:num w:numId="11">
    <w:abstractNumId w:val="9"/>
  </w:num>
  <w:num w:numId="12">
    <w:abstractNumId w:val="26"/>
  </w:num>
  <w:num w:numId="13">
    <w:abstractNumId w:val="21"/>
  </w:num>
  <w:num w:numId="14">
    <w:abstractNumId w:val="31"/>
  </w:num>
  <w:num w:numId="15">
    <w:abstractNumId w:val="15"/>
  </w:num>
  <w:num w:numId="16">
    <w:abstractNumId w:val="6"/>
  </w:num>
  <w:num w:numId="17">
    <w:abstractNumId w:val="11"/>
  </w:num>
  <w:num w:numId="18">
    <w:abstractNumId w:val="10"/>
  </w:num>
  <w:num w:numId="19">
    <w:abstractNumId w:val="23"/>
  </w:num>
  <w:num w:numId="20">
    <w:abstractNumId w:val="13"/>
  </w:num>
  <w:num w:numId="21">
    <w:abstractNumId w:val="29"/>
  </w:num>
  <w:num w:numId="22">
    <w:abstractNumId w:val="27"/>
  </w:num>
  <w:num w:numId="23">
    <w:abstractNumId w:val="3"/>
  </w:num>
  <w:num w:numId="24">
    <w:abstractNumId w:val="19"/>
  </w:num>
  <w:num w:numId="25">
    <w:abstractNumId w:val="4"/>
  </w:num>
  <w:num w:numId="26">
    <w:abstractNumId w:val="8"/>
  </w:num>
  <w:num w:numId="27">
    <w:abstractNumId w:val="5"/>
  </w:num>
  <w:num w:numId="28">
    <w:abstractNumId w:val="12"/>
    <w:lvlOverride w:ilvl="0">
      <w:startOverride w:val="6"/>
    </w:lvlOverride>
  </w:num>
  <w:num w:numId="29">
    <w:abstractNumId w:val="12"/>
    <w:lvlOverride w:ilvl="0">
      <w:lvl w:ilvl="0">
        <w:numFmt w:val="decimal"/>
        <w:lvlText w:val=""/>
        <w:lvlJc w:val="left"/>
      </w:lvl>
    </w:lvlOverride>
    <w:lvlOverride w:ilvl="1">
      <w:lvl w:ilvl="1">
        <w:numFmt w:val="decimal"/>
        <w:lvlText w:val="%2."/>
        <w:lvlJc w:val="left"/>
      </w:lvl>
    </w:lvlOverride>
  </w:num>
  <w:num w:numId="30">
    <w:abstractNumId w:val="24"/>
  </w:num>
  <w:num w:numId="31">
    <w:abstractNumId w:val="18"/>
  </w:num>
  <w:num w:numId="32">
    <w:abstractNumId w:val="0"/>
  </w:num>
  <w:num w:numId="33">
    <w:abstractNumId w:val="17"/>
  </w:num>
  <w:num w:numId="34">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4C6D78"/>
    <w:rsid w:val="000A6381"/>
    <w:rsid w:val="000D37A7"/>
    <w:rsid w:val="00113A4D"/>
    <w:rsid w:val="00136234"/>
    <w:rsid w:val="00156444"/>
    <w:rsid w:val="00180778"/>
    <w:rsid w:val="00196145"/>
    <w:rsid w:val="001B6D9B"/>
    <w:rsid w:val="001D2065"/>
    <w:rsid w:val="001D27BE"/>
    <w:rsid w:val="001E6D8F"/>
    <w:rsid w:val="00241D93"/>
    <w:rsid w:val="0025720C"/>
    <w:rsid w:val="00257D4B"/>
    <w:rsid w:val="00265AFD"/>
    <w:rsid w:val="00270DAD"/>
    <w:rsid w:val="002725B3"/>
    <w:rsid w:val="00290E2B"/>
    <w:rsid w:val="00292805"/>
    <w:rsid w:val="002C61E2"/>
    <w:rsid w:val="002F20A8"/>
    <w:rsid w:val="003230AA"/>
    <w:rsid w:val="0032573B"/>
    <w:rsid w:val="00333710"/>
    <w:rsid w:val="00352FFF"/>
    <w:rsid w:val="00373492"/>
    <w:rsid w:val="00397E46"/>
    <w:rsid w:val="003C057E"/>
    <w:rsid w:val="003F4283"/>
    <w:rsid w:val="00491428"/>
    <w:rsid w:val="004C6D78"/>
    <w:rsid w:val="00522AA7"/>
    <w:rsid w:val="00523899"/>
    <w:rsid w:val="0052756F"/>
    <w:rsid w:val="00532212"/>
    <w:rsid w:val="00545990"/>
    <w:rsid w:val="00557F63"/>
    <w:rsid w:val="00577765"/>
    <w:rsid w:val="005C0497"/>
    <w:rsid w:val="005E7A21"/>
    <w:rsid w:val="0063791C"/>
    <w:rsid w:val="00694E52"/>
    <w:rsid w:val="006D2C51"/>
    <w:rsid w:val="006E264F"/>
    <w:rsid w:val="006E5139"/>
    <w:rsid w:val="006E596E"/>
    <w:rsid w:val="0071300A"/>
    <w:rsid w:val="0074654D"/>
    <w:rsid w:val="007568EF"/>
    <w:rsid w:val="00757620"/>
    <w:rsid w:val="00790564"/>
    <w:rsid w:val="007D5A8F"/>
    <w:rsid w:val="007F7672"/>
    <w:rsid w:val="0080393B"/>
    <w:rsid w:val="0083750C"/>
    <w:rsid w:val="00841555"/>
    <w:rsid w:val="0085533C"/>
    <w:rsid w:val="00865D72"/>
    <w:rsid w:val="008A5384"/>
    <w:rsid w:val="008C6050"/>
    <w:rsid w:val="008D0546"/>
    <w:rsid w:val="00913A39"/>
    <w:rsid w:val="0092204A"/>
    <w:rsid w:val="00926FE4"/>
    <w:rsid w:val="00977067"/>
    <w:rsid w:val="009F6A7A"/>
    <w:rsid w:val="00A00AD9"/>
    <w:rsid w:val="00A06B82"/>
    <w:rsid w:val="00A6143E"/>
    <w:rsid w:val="00A619DA"/>
    <w:rsid w:val="00A62997"/>
    <w:rsid w:val="00AD4816"/>
    <w:rsid w:val="00B528B7"/>
    <w:rsid w:val="00B54E98"/>
    <w:rsid w:val="00B63AF6"/>
    <w:rsid w:val="00B92DF7"/>
    <w:rsid w:val="00BB503D"/>
    <w:rsid w:val="00BC1231"/>
    <w:rsid w:val="00BF13E3"/>
    <w:rsid w:val="00BF3D4D"/>
    <w:rsid w:val="00C031E7"/>
    <w:rsid w:val="00CA0841"/>
    <w:rsid w:val="00D201DD"/>
    <w:rsid w:val="00DA33FB"/>
    <w:rsid w:val="00DA64E3"/>
    <w:rsid w:val="00E94967"/>
    <w:rsid w:val="00E970BA"/>
    <w:rsid w:val="00ED05D8"/>
    <w:rsid w:val="00ED6F51"/>
    <w:rsid w:val="00EE307C"/>
    <w:rsid w:val="00EF04FC"/>
    <w:rsid w:val="00EF12C6"/>
    <w:rsid w:val="00F13AC8"/>
    <w:rsid w:val="00F67BDF"/>
    <w:rsid w:val="00F809BF"/>
    <w:rsid w:val="00F93DDB"/>
    <w:rsid w:val="00F94F57"/>
    <w:rsid w:val="00FB5142"/>
    <w:rsid w:val="00FC16DF"/>
    <w:rsid w:val="00FF1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0"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C6D78"/>
    <w:pPr>
      <w:ind w:left="720"/>
      <w:contextualSpacing/>
    </w:pPr>
  </w:style>
  <w:style w:type="table" w:styleId="LightGrid-Accent1">
    <w:name w:val="Light Grid Accent 1"/>
    <w:basedOn w:val="TableNormal"/>
    <w:uiPriority w:val="62"/>
    <w:rsid w:val="004C6D78"/>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link w:val="TitleChar"/>
    <w:qFormat/>
    <w:rsid w:val="00E94967"/>
    <w:pPr>
      <w:spacing w:line="240" w:lineRule="auto"/>
      <w:jc w:val="center"/>
    </w:pPr>
    <w:rPr>
      <w:rFonts w:ascii="Arial" w:eastAsia="Times New Roman" w:hAnsi="Arial" w:cs="Times New Roman"/>
      <w:sz w:val="36"/>
      <w:szCs w:val="24"/>
      <w:lang w:val="id-ID"/>
    </w:rPr>
  </w:style>
  <w:style w:type="character" w:customStyle="1" w:styleId="TitleChar">
    <w:name w:val="Title Char"/>
    <w:basedOn w:val="DefaultParagraphFont"/>
    <w:link w:val="Title"/>
    <w:rsid w:val="00E94967"/>
    <w:rPr>
      <w:rFonts w:ascii="Arial" w:eastAsia="Times New Roman" w:hAnsi="Arial" w:cs="Times New Roman"/>
      <w:sz w:val="36"/>
      <w:szCs w:val="24"/>
      <w:lang w:val="id-ID"/>
    </w:rPr>
  </w:style>
  <w:style w:type="paragraph" w:styleId="BodyText">
    <w:name w:val="Body Text"/>
    <w:basedOn w:val="Normal"/>
    <w:link w:val="BodyTextChar"/>
    <w:rsid w:val="00E94967"/>
    <w:pPr>
      <w:spacing w:line="240" w:lineRule="auto"/>
    </w:pPr>
    <w:rPr>
      <w:rFonts w:ascii="Times New Roman" w:eastAsia="Times New Roman" w:hAnsi="Times New Roman" w:cs="Times New Roman"/>
      <w:sz w:val="24"/>
      <w:szCs w:val="20"/>
      <w:lang w:val="id-ID"/>
    </w:rPr>
  </w:style>
  <w:style w:type="character" w:customStyle="1" w:styleId="BodyTextChar">
    <w:name w:val="Body Text Char"/>
    <w:basedOn w:val="DefaultParagraphFont"/>
    <w:link w:val="BodyText"/>
    <w:rsid w:val="00E94967"/>
    <w:rPr>
      <w:rFonts w:ascii="Times New Roman" w:eastAsia="Times New Roman" w:hAnsi="Times New Roman" w:cs="Times New Roman"/>
      <w:sz w:val="24"/>
      <w:szCs w:val="20"/>
      <w:lang w:val="id-ID"/>
    </w:rPr>
  </w:style>
  <w:style w:type="paragraph" w:styleId="BodyText2">
    <w:name w:val="Body Text 2"/>
    <w:basedOn w:val="Normal"/>
    <w:link w:val="BodyText2Char"/>
    <w:rsid w:val="00E94967"/>
    <w:pPr>
      <w:spacing w:line="240" w:lineRule="auto"/>
      <w:jc w:val="both"/>
    </w:pPr>
    <w:rPr>
      <w:rFonts w:ascii="Arial" w:eastAsia="Times New Roman" w:hAnsi="Arial" w:cs="Arial"/>
      <w:sz w:val="20"/>
      <w:szCs w:val="24"/>
      <w:lang w:val="id-ID"/>
    </w:rPr>
  </w:style>
  <w:style w:type="character" w:customStyle="1" w:styleId="BodyText2Char">
    <w:name w:val="Body Text 2 Char"/>
    <w:basedOn w:val="DefaultParagraphFont"/>
    <w:link w:val="BodyText2"/>
    <w:rsid w:val="00E94967"/>
    <w:rPr>
      <w:rFonts w:ascii="Arial" w:eastAsia="Times New Roman" w:hAnsi="Arial" w:cs="Arial"/>
      <w:sz w:val="20"/>
      <w:szCs w:val="24"/>
      <w:lang w:val="id-ID"/>
    </w:rPr>
  </w:style>
  <w:style w:type="paragraph" w:styleId="BodyTextIndent">
    <w:name w:val="Body Text Indent"/>
    <w:basedOn w:val="Normal"/>
    <w:link w:val="BodyTextIndentChar"/>
    <w:rsid w:val="00E94967"/>
    <w:pPr>
      <w:spacing w:after="120" w:line="240" w:lineRule="auto"/>
      <w:ind w:left="360"/>
    </w:pPr>
    <w:rPr>
      <w:rFonts w:ascii="Arial" w:eastAsia="Times New Roman" w:hAnsi="Arial" w:cs="Times New Roman"/>
      <w:sz w:val="24"/>
      <w:szCs w:val="24"/>
      <w:lang w:val="id-ID"/>
    </w:rPr>
  </w:style>
  <w:style w:type="character" w:customStyle="1" w:styleId="BodyTextIndentChar">
    <w:name w:val="Body Text Indent Char"/>
    <w:basedOn w:val="DefaultParagraphFont"/>
    <w:link w:val="BodyTextIndent"/>
    <w:rsid w:val="00E94967"/>
    <w:rPr>
      <w:rFonts w:ascii="Arial" w:eastAsia="Times New Roman" w:hAnsi="Arial" w:cs="Times New Roman"/>
      <w:sz w:val="24"/>
      <w:szCs w:val="24"/>
      <w:lang w:val="id-ID"/>
    </w:rPr>
  </w:style>
  <w:style w:type="table" w:styleId="TableGrid">
    <w:name w:val="Table Grid"/>
    <w:basedOn w:val="TableNormal"/>
    <w:uiPriority w:val="59"/>
    <w:rsid w:val="0057776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77765"/>
    <w:pPr>
      <w:tabs>
        <w:tab w:val="center" w:pos="4680"/>
        <w:tab w:val="right" w:pos="9360"/>
      </w:tabs>
      <w:spacing w:line="240" w:lineRule="auto"/>
    </w:pPr>
  </w:style>
  <w:style w:type="character" w:customStyle="1" w:styleId="HeaderChar">
    <w:name w:val="Header Char"/>
    <w:basedOn w:val="DefaultParagraphFont"/>
    <w:link w:val="Header"/>
    <w:uiPriority w:val="99"/>
    <w:rsid w:val="00577765"/>
  </w:style>
  <w:style w:type="paragraph" w:styleId="Footer">
    <w:name w:val="footer"/>
    <w:basedOn w:val="Normal"/>
    <w:link w:val="FooterChar"/>
    <w:uiPriority w:val="99"/>
    <w:unhideWhenUsed/>
    <w:rsid w:val="00577765"/>
    <w:pPr>
      <w:tabs>
        <w:tab w:val="center" w:pos="4680"/>
        <w:tab w:val="right" w:pos="9360"/>
      </w:tabs>
      <w:spacing w:line="240" w:lineRule="auto"/>
    </w:pPr>
  </w:style>
  <w:style w:type="character" w:customStyle="1" w:styleId="FooterChar">
    <w:name w:val="Footer Char"/>
    <w:basedOn w:val="DefaultParagraphFont"/>
    <w:link w:val="Footer"/>
    <w:uiPriority w:val="99"/>
    <w:rsid w:val="00577765"/>
  </w:style>
  <w:style w:type="paragraph" w:styleId="BalloonText">
    <w:name w:val="Balloon Text"/>
    <w:basedOn w:val="Normal"/>
    <w:link w:val="BalloonTextChar"/>
    <w:uiPriority w:val="99"/>
    <w:semiHidden/>
    <w:unhideWhenUsed/>
    <w:rsid w:val="005777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65"/>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rsid w:val="00522AA7"/>
  </w:style>
  <w:style w:type="paragraph" w:styleId="PlainText">
    <w:name w:val="Plain Text"/>
    <w:basedOn w:val="Normal"/>
    <w:link w:val="PlainTextChar"/>
    <w:rsid w:val="00522AA7"/>
    <w:pPr>
      <w:spacing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522AA7"/>
    <w:rPr>
      <w:rFonts w:ascii="Courier New" w:eastAsia="Times New Roman" w:hAnsi="Courier New" w:cs="Times New Roman"/>
      <w:sz w:val="20"/>
      <w:szCs w:val="20"/>
      <w:lang w:val="en-GB" w:eastAsia="en-GB"/>
    </w:rPr>
  </w:style>
  <w:style w:type="character" w:styleId="Hyperlink">
    <w:name w:val="Hyperlink"/>
    <w:basedOn w:val="DefaultParagraphFont"/>
    <w:uiPriority w:val="99"/>
    <w:unhideWhenUsed/>
    <w:rsid w:val="006E264F"/>
    <w:rPr>
      <w:color w:val="0000FF"/>
      <w:u w:val="single"/>
    </w:rPr>
  </w:style>
  <w:style w:type="character" w:customStyle="1" w:styleId="related-post-item-summary">
    <w:name w:val="related-post-item-summary"/>
    <w:basedOn w:val="DefaultParagraphFont"/>
    <w:rsid w:val="006E264F"/>
  </w:style>
  <w:style w:type="character" w:customStyle="1" w:styleId="related-post-item-summary-text">
    <w:name w:val="related-post-item-summary-text"/>
    <w:basedOn w:val="DefaultParagraphFont"/>
    <w:rsid w:val="006E264F"/>
  </w:style>
  <w:style w:type="character" w:customStyle="1" w:styleId="hgkelc">
    <w:name w:val="hgkelc"/>
    <w:basedOn w:val="DefaultParagraphFont"/>
    <w:rsid w:val="00F94F57"/>
  </w:style>
  <w:style w:type="character" w:styleId="Strong">
    <w:name w:val="Strong"/>
    <w:basedOn w:val="DefaultParagraphFont"/>
    <w:uiPriority w:val="22"/>
    <w:qFormat/>
    <w:rsid w:val="00F94F57"/>
    <w:rPr>
      <w:b/>
      <w:bCs/>
    </w:rPr>
  </w:style>
  <w:style w:type="paragraph" w:styleId="NormalWeb">
    <w:name w:val="Normal (Web)"/>
    <w:basedOn w:val="Normal"/>
    <w:uiPriority w:val="99"/>
    <w:semiHidden/>
    <w:unhideWhenUsed/>
    <w:rsid w:val="002725B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7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25B3"/>
    <w:rPr>
      <w:rFonts w:ascii="Courier New" w:eastAsia="Times New Roman" w:hAnsi="Courier New" w:cs="Courier New"/>
      <w:sz w:val="20"/>
      <w:szCs w:val="20"/>
    </w:rPr>
  </w:style>
  <w:style w:type="character" w:customStyle="1" w:styleId="y2iqfc">
    <w:name w:val="y2iqfc"/>
    <w:basedOn w:val="DefaultParagraphFont"/>
    <w:rsid w:val="002725B3"/>
  </w:style>
  <w:style w:type="character" w:customStyle="1" w:styleId="viiyi">
    <w:name w:val="viiyi"/>
    <w:basedOn w:val="DefaultParagraphFont"/>
    <w:rsid w:val="002725B3"/>
  </w:style>
  <w:style w:type="character" w:customStyle="1" w:styleId="jlqj4b">
    <w:name w:val="jlqj4b"/>
    <w:basedOn w:val="DefaultParagraphFont"/>
    <w:rsid w:val="002725B3"/>
  </w:style>
</w:styles>
</file>

<file path=word/webSettings.xml><?xml version="1.0" encoding="utf-8"?>
<w:webSettings xmlns:r="http://schemas.openxmlformats.org/officeDocument/2006/relationships" xmlns:w="http://schemas.openxmlformats.org/wordprocessingml/2006/main">
  <w:divs>
    <w:div w:id="1126656465">
      <w:bodyDiv w:val="1"/>
      <w:marLeft w:val="0"/>
      <w:marRight w:val="0"/>
      <w:marTop w:val="0"/>
      <w:marBottom w:val="0"/>
      <w:divBdr>
        <w:top w:val="none" w:sz="0" w:space="0" w:color="auto"/>
        <w:left w:val="none" w:sz="0" w:space="0" w:color="auto"/>
        <w:bottom w:val="none" w:sz="0" w:space="0" w:color="auto"/>
        <w:right w:val="none" w:sz="0" w:space="0" w:color="auto"/>
      </w:divBdr>
    </w:div>
    <w:div w:id="1393574155">
      <w:bodyDiv w:val="1"/>
      <w:marLeft w:val="0"/>
      <w:marRight w:val="0"/>
      <w:marTop w:val="0"/>
      <w:marBottom w:val="0"/>
      <w:divBdr>
        <w:top w:val="none" w:sz="0" w:space="0" w:color="auto"/>
        <w:left w:val="none" w:sz="0" w:space="0" w:color="auto"/>
        <w:bottom w:val="none" w:sz="0" w:space="0" w:color="auto"/>
        <w:right w:val="none" w:sz="0" w:space="0" w:color="auto"/>
      </w:divBdr>
    </w:div>
    <w:div w:id="19138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E875-F21C-4FFF-8828-8AD4C85F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2021-08-26T04:53:00Z</cp:lastPrinted>
  <dcterms:created xsi:type="dcterms:W3CDTF">2021-09-08T05:03:00Z</dcterms:created>
  <dcterms:modified xsi:type="dcterms:W3CDTF">2021-09-08T05:03:00Z</dcterms:modified>
</cp:coreProperties>
</file>