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950" w:rsidRDefault="00FB44FA" w:rsidP="00E256F4">
      <w:pPr>
        <w:pStyle w:val="Style1"/>
        <w:widowControl w:val="0"/>
        <w:adjustRightInd/>
        <w:spacing w:line="480" w:lineRule="auto"/>
        <w:jc w:val="center"/>
        <w:rPr>
          <w:b/>
          <w:bCs/>
          <w:sz w:val="24"/>
          <w:szCs w:val="24"/>
        </w:rPr>
      </w:pPr>
      <w:bookmarkStart w:id="0" w:name="_GoBack"/>
      <w:bookmarkEnd w:id="0"/>
      <w:r>
        <w:rPr>
          <w:b/>
          <w:bCs/>
          <w:sz w:val="24"/>
          <w:szCs w:val="24"/>
        </w:rPr>
        <w:t>BAB II</w:t>
      </w:r>
    </w:p>
    <w:p w:rsidR="00FB44FA" w:rsidRDefault="00FB44FA" w:rsidP="00E256F4">
      <w:pPr>
        <w:pStyle w:val="Style1"/>
        <w:widowControl w:val="0"/>
        <w:adjustRightInd/>
        <w:spacing w:line="480" w:lineRule="auto"/>
        <w:jc w:val="center"/>
        <w:rPr>
          <w:b/>
          <w:bCs/>
          <w:sz w:val="24"/>
          <w:szCs w:val="24"/>
        </w:rPr>
      </w:pPr>
      <w:r>
        <w:rPr>
          <w:b/>
          <w:bCs/>
          <w:sz w:val="24"/>
          <w:szCs w:val="24"/>
        </w:rPr>
        <w:t>PEMBAHASAN KEPUSTAKAAN</w:t>
      </w:r>
    </w:p>
    <w:p w:rsidR="00FB44FA" w:rsidRPr="00C20950" w:rsidRDefault="00FB44FA" w:rsidP="00E256F4">
      <w:pPr>
        <w:pStyle w:val="Style1"/>
        <w:widowControl w:val="0"/>
        <w:adjustRightInd/>
        <w:spacing w:line="480" w:lineRule="auto"/>
        <w:jc w:val="center"/>
        <w:rPr>
          <w:b/>
          <w:bCs/>
          <w:sz w:val="24"/>
          <w:szCs w:val="24"/>
        </w:rPr>
      </w:pPr>
    </w:p>
    <w:p w:rsidR="004E042A" w:rsidRDefault="00F406DD" w:rsidP="00F406DD">
      <w:pPr>
        <w:pStyle w:val="Style1"/>
        <w:widowControl w:val="0"/>
        <w:adjustRightInd/>
        <w:spacing w:line="480" w:lineRule="auto"/>
        <w:jc w:val="both"/>
        <w:rPr>
          <w:b/>
          <w:bCs/>
          <w:sz w:val="24"/>
          <w:szCs w:val="24"/>
        </w:rPr>
      </w:pPr>
      <w:r>
        <w:rPr>
          <w:b/>
          <w:bCs/>
          <w:sz w:val="24"/>
          <w:szCs w:val="24"/>
        </w:rPr>
        <w:t xml:space="preserve">2.1 </w:t>
      </w:r>
      <w:r w:rsidR="004E042A" w:rsidRPr="00C260D9">
        <w:rPr>
          <w:b/>
          <w:bCs/>
          <w:sz w:val="24"/>
          <w:szCs w:val="24"/>
        </w:rPr>
        <w:t>Pengertian Efektifitas</w:t>
      </w:r>
    </w:p>
    <w:p w:rsidR="00353FCF" w:rsidRPr="00F406DD" w:rsidRDefault="004E042A" w:rsidP="00E256F4">
      <w:pPr>
        <w:pStyle w:val="Style1"/>
        <w:widowControl w:val="0"/>
        <w:adjustRightInd/>
        <w:spacing w:line="480" w:lineRule="auto"/>
        <w:ind w:firstLine="720"/>
        <w:jc w:val="both"/>
        <w:rPr>
          <w:sz w:val="24"/>
          <w:szCs w:val="24"/>
        </w:rPr>
      </w:pPr>
      <w:r w:rsidRPr="00C260D9">
        <w:rPr>
          <w:sz w:val="24"/>
          <w:szCs w:val="24"/>
        </w:rPr>
        <w:t xml:space="preserve">Kata efektifitas </w:t>
      </w:r>
      <w:r w:rsidRPr="00F406DD">
        <w:rPr>
          <w:sz w:val="24"/>
          <w:szCs w:val="24"/>
        </w:rPr>
        <w:t>berasal d</w:t>
      </w:r>
      <w:r w:rsidR="00F406DD" w:rsidRPr="00F406DD">
        <w:rPr>
          <w:sz w:val="24"/>
          <w:szCs w:val="24"/>
        </w:rPr>
        <w:t xml:space="preserve">ari kata efektif. Handoko (dalam </w:t>
      </w:r>
      <w:r w:rsidR="00F406DD" w:rsidRPr="00F406DD">
        <w:rPr>
          <w:color w:val="000000" w:themeColor="text1"/>
          <w:sz w:val="24"/>
          <w:szCs w:val="24"/>
        </w:rPr>
        <w:t xml:space="preserve">Nur’aini, 2021: </w:t>
      </w:r>
      <w:r w:rsidR="00F406DD" w:rsidRPr="00F406DD">
        <w:rPr>
          <w:sz w:val="24"/>
          <w:szCs w:val="24"/>
        </w:rPr>
        <w:t>2567</w:t>
      </w:r>
      <w:r w:rsidRPr="00F406DD">
        <w:rPr>
          <w:sz w:val="24"/>
          <w:szCs w:val="24"/>
        </w:rPr>
        <w:t>) mengatakan "Efektifitas merupakan kemampuan untuk memilih tujuan yang tepat atau peralatan yang tepat untuk pencapaian tujuan yang telah ditetapkan".</w:t>
      </w:r>
    </w:p>
    <w:p w:rsidR="00F406DD" w:rsidRDefault="00F406DD" w:rsidP="00E256F4">
      <w:pPr>
        <w:pStyle w:val="Style1"/>
        <w:widowControl w:val="0"/>
        <w:adjustRightInd/>
        <w:spacing w:line="480" w:lineRule="auto"/>
        <w:ind w:firstLine="720"/>
        <w:jc w:val="both"/>
        <w:rPr>
          <w:sz w:val="24"/>
          <w:szCs w:val="24"/>
        </w:rPr>
      </w:pPr>
      <w:r w:rsidRPr="00F406DD">
        <w:rPr>
          <w:sz w:val="24"/>
          <w:szCs w:val="24"/>
        </w:rPr>
        <w:t>Efektivitas sering digunakan sebagai konsep tentang efektif dimana sebuah organisa</w:t>
      </w:r>
      <w:r>
        <w:rPr>
          <w:sz w:val="24"/>
          <w:szCs w:val="24"/>
        </w:rPr>
        <w:t>si bertujuan untuk menghasilkan dengan</w:t>
      </w:r>
      <w:r w:rsidRPr="00F406DD">
        <w:rPr>
          <w:sz w:val="24"/>
          <w:szCs w:val="24"/>
        </w:rPr>
        <w:t xml:space="preserve"> memperhatikan kepuasan, pencapaian visi organisasi, pemenuhan aspirasi, pengembangan sumber daya manusia organisasi dan aspirasi yang dimiliki, serta memberikan dampak positif bagi masyarakat. </w:t>
      </w:r>
    </w:p>
    <w:p w:rsidR="00F406DD" w:rsidRPr="00F406DD" w:rsidRDefault="004E042A" w:rsidP="00E256F4">
      <w:pPr>
        <w:pStyle w:val="Style1"/>
        <w:widowControl w:val="0"/>
        <w:adjustRightInd/>
        <w:spacing w:line="480" w:lineRule="auto"/>
        <w:ind w:firstLine="720"/>
        <w:jc w:val="both"/>
        <w:rPr>
          <w:sz w:val="24"/>
          <w:szCs w:val="24"/>
        </w:rPr>
      </w:pPr>
      <w:r w:rsidRPr="00C260D9">
        <w:rPr>
          <w:sz w:val="24"/>
          <w:szCs w:val="24"/>
        </w:rPr>
        <w:t xml:space="preserve">Kemudian menurut di dalam </w:t>
      </w:r>
      <w:r w:rsidRPr="00C20950">
        <w:rPr>
          <w:bCs/>
          <w:sz w:val="24"/>
          <w:szCs w:val="24"/>
        </w:rPr>
        <w:t>KBBI</w:t>
      </w:r>
      <w:r w:rsidRPr="00C260D9">
        <w:rPr>
          <w:sz w:val="24"/>
          <w:szCs w:val="24"/>
        </w:rPr>
        <w:t>(</w:t>
      </w:r>
      <w:r w:rsidR="00F406DD">
        <w:rPr>
          <w:sz w:val="24"/>
          <w:szCs w:val="24"/>
        </w:rPr>
        <w:t>2024</w:t>
      </w:r>
      <w:r w:rsidRPr="00C260D9">
        <w:rPr>
          <w:sz w:val="24"/>
          <w:szCs w:val="24"/>
        </w:rPr>
        <w:t>) "Efektifitas adalah keefektivitan," Lebih lanjut di dalam KBBI (</w:t>
      </w:r>
      <w:r w:rsidR="00F406DD">
        <w:rPr>
          <w:sz w:val="24"/>
          <w:szCs w:val="24"/>
        </w:rPr>
        <w:t>2024</w:t>
      </w:r>
      <w:r w:rsidRPr="00C260D9">
        <w:rPr>
          <w:sz w:val="24"/>
          <w:szCs w:val="24"/>
        </w:rPr>
        <w:t>) "Keefektivan adalah keadaan yang berpengaruh, hal, berkesan, kemanjuran, kemujaraban, keberhasilan dan hal mulai berlakunya."</w:t>
      </w:r>
    </w:p>
    <w:p w:rsidR="00F406DD" w:rsidRDefault="004E042A" w:rsidP="00F406DD">
      <w:pPr>
        <w:pStyle w:val="Style1"/>
        <w:widowControl w:val="0"/>
        <w:adjustRightInd/>
        <w:spacing w:line="480" w:lineRule="auto"/>
        <w:ind w:firstLine="720"/>
        <w:jc w:val="both"/>
        <w:rPr>
          <w:sz w:val="24"/>
          <w:szCs w:val="24"/>
        </w:rPr>
      </w:pPr>
      <w:r w:rsidRPr="00C260D9">
        <w:rPr>
          <w:sz w:val="24"/>
          <w:szCs w:val="24"/>
        </w:rPr>
        <w:t>Berdasarkan pendapat di atas, dapat disimpulkan b</w:t>
      </w:r>
      <w:r w:rsidR="00F406DD">
        <w:rPr>
          <w:sz w:val="24"/>
          <w:szCs w:val="24"/>
        </w:rPr>
        <w:t>ahwa efektifitas adalah kemampuan untuk menen</w:t>
      </w:r>
      <w:r w:rsidRPr="00C260D9">
        <w:rPr>
          <w:sz w:val="24"/>
          <w:szCs w:val="24"/>
        </w:rPr>
        <w:t>tukan tujuan yang tepat agar tercapai keberhasilan yang telah ditetapkan.</w:t>
      </w:r>
      <w:r w:rsidR="00F406DD">
        <w:rPr>
          <w:sz w:val="24"/>
          <w:szCs w:val="24"/>
        </w:rPr>
        <w:t xml:space="preserve"> E</w:t>
      </w:r>
      <w:r w:rsidR="00F406DD" w:rsidRPr="00F406DD">
        <w:rPr>
          <w:sz w:val="24"/>
          <w:szCs w:val="24"/>
        </w:rPr>
        <w:t>fektivitas lebih menekankan pada aspek dan tujuan dari suatu organisasi.Jika suatu organisasi telah berhasil mencapai tujuan yang telah ditentukan dan ditetapkan, maka dapat dikatakan telah mencapai efektivitas.</w:t>
      </w:r>
    </w:p>
    <w:p w:rsidR="00353FCF" w:rsidRPr="00F406DD" w:rsidRDefault="00353FCF" w:rsidP="00E256F4">
      <w:pPr>
        <w:pStyle w:val="Style1"/>
        <w:widowControl w:val="0"/>
        <w:adjustRightInd/>
        <w:spacing w:line="480" w:lineRule="auto"/>
        <w:ind w:firstLine="720"/>
        <w:jc w:val="both"/>
        <w:rPr>
          <w:sz w:val="24"/>
          <w:szCs w:val="24"/>
        </w:rPr>
      </w:pPr>
    </w:p>
    <w:p w:rsidR="00890699" w:rsidRDefault="00890699" w:rsidP="00F406DD">
      <w:pPr>
        <w:pStyle w:val="Style1"/>
        <w:widowControl w:val="0"/>
        <w:adjustRightInd/>
        <w:spacing w:line="480" w:lineRule="auto"/>
        <w:jc w:val="both"/>
        <w:rPr>
          <w:b/>
          <w:bCs/>
          <w:sz w:val="24"/>
          <w:szCs w:val="24"/>
        </w:rPr>
        <w:sectPr w:rsidR="00890699" w:rsidSect="00746A1E">
          <w:headerReference w:type="even" r:id="rId8"/>
          <w:headerReference w:type="default" r:id="rId9"/>
          <w:footerReference w:type="default" r:id="rId10"/>
          <w:headerReference w:type="first" r:id="rId11"/>
          <w:pgSz w:w="11906" w:h="16838"/>
          <w:pgMar w:top="2268" w:right="1701" w:bottom="1701" w:left="2268" w:header="709" w:footer="709" w:gutter="0"/>
          <w:pgNumType w:start="10"/>
          <w:cols w:space="708"/>
          <w:docGrid w:linePitch="360"/>
        </w:sectPr>
      </w:pPr>
    </w:p>
    <w:p w:rsidR="004A485D" w:rsidRDefault="00F406DD" w:rsidP="00F406DD">
      <w:pPr>
        <w:pStyle w:val="Style1"/>
        <w:widowControl w:val="0"/>
        <w:adjustRightInd/>
        <w:spacing w:line="480" w:lineRule="auto"/>
        <w:jc w:val="both"/>
        <w:rPr>
          <w:b/>
          <w:bCs/>
          <w:sz w:val="24"/>
          <w:szCs w:val="24"/>
        </w:rPr>
      </w:pPr>
      <w:r>
        <w:rPr>
          <w:b/>
          <w:bCs/>
          <w:sz w:val="24"/>
          <w:szCs w:val="24"/>
        </w:rPr>
        <w:lastRenderedPageBreak/>
        <w:t xml:space="preserve">2.2 </w:t>
      </w:r>
      <w:r w:rsidR="004A485D" w:rsidRPr="00353FCF">
        <w:rPr>
          <w:b/>
          <w:bCs/>
          <w:sz w:val="24"/>
          <w:szCs w:val="24"/>
        </w:rPr>
        <w:t>Metode Imajinasi</w:t>
      </w:r>
    </w:p>
    <w:p w:rsidR="00353FCF" w:rsidRPr="00353FCF" w:rsidRDefault="004A485D" w:rsidP="00E256F4">
      <w:pPr>
        <w:pStyle w:val="Style1"/>
        <w:widowControl w:val="0"/>
        <w:numPr>
          <w:ilvl w:val="0"/>
          <w:numId w:val="83"/>
        </w:numPr>
        <w:adjustRightInd/>
        <w:spacing w:line="480" w:lineRule="auto"/>
        <w:ind w:left="426"/>
        <w:jc w:val="both"/>
        <w:rPr>
          <w:b/>
          <w:bCs/>
          <w:sz w:val="24"/>
          <w:szCs w:val="24"/>
        </w:rPr>
      </w:pPr>
      <w:r w:rsidRPr="00353FCF">
        <w:rPr>
          <w:b/>
          <w:bCs/>
          <w:sz w:val="24"/>
          <w:szCs w:val="24"/>
        </w:rPr>
        <w:t>Pengertian Metode</w:t>
      </w:r>
    </w:p>
    <w:p w:rsidR="004A485D" w:rsidRPr="00C260D9" w:rsidRDefault="004A485D" w:rsidP="00E256F4">
      <w:pPr>
        <w:pStyle w:val="Style2"/>
        <w:rPr>
          <w:rStyle w:val="CharacterStyle1"/>
        </w:rPr>
      </w:pPr>
      <w:r w:rsidRPr="00C260D9">
        <w:rPr>
          <w:rStyle w:val="CharacterStyle1"/>
        </w:rPr>
        <w:t xml:space="preserve">Metode berasal dari bahasa Yunani dengan akar kata </w:t>
      </w:r>
      <w:r w:rsidRPr="00F406DD">
        <w:rPr>
          <w:rStyle w:val="CharacterStyle1"/>
          <w:i/>
        </w:rPr>
        <w:t>Methods</w:t>
      </w:r>
      <w:r w:rsidRPr="00C260D9">
        <w:rPr>
          <w:rStyle w:val="CharacterStyle1"/>
        </w:rPr>
        <w:t xml:space="preserve">; </w:t>
      </w:r>
      <w:r w:rsidRPr="00F406DD">
        <w:rPr>
          <w:rStyle w:val="CharacterStyle1"/>
          <w:i/>
        </w:rPr>
        <w:t xml:space="preserve">Meta </w:t>
      </w:r>
      <w:r w:rsidRPr="00C260D9">
        <w:rPr>
          <w:rStyle w:val="CharacterStyle1"/>
        </w:rPr>
        <w:t xml:space="preserve">berarti melalui, dan </w:t>
      </w:r>
      <w:r w:rsidRPr="00F406DD">
        <w:rPr>
          <w:rStyle w:val="CharacterStyle1"/>
          <w:i/>
        </w:rPr>
        <w:t>hodos</w:t>
      </w:r>
      <w:r w:rsidRPr="00C260D9">
        <w:rPr>
          <w:rStyle w:val="CharacterStyle1"/>
        </w:rPr>
        <w:t xml:space="preserve"> berarti jalan, maka metode me</w:t>
      </w:r>
      <w:r w:rsidR="00353FCF">
        <w:rPr>
          <w:rStyle w:val="CharacterStyle1"/>
        </w:rPr>
        <w:t>ru</w:t>
      </w:r>
      <w:r w:rsidRPr="00C260D9">
        <w:rPr>
          <w:rStyle w:val="CharacterStyle1"/>
        </w:rPr>
        <w:t>pakan jalan yang kita lalui untuk mencapai tujuan</w:t>
      </w:r>
      <w:r w:rsidR="00F406DD">
        <w:rPr>
          <w:rStyle w:val="CharacterStyle1"/>
        </w:rPr>
        <w:t xml:space="preserve"> (</w:t>
      </w:r>
      <w:r w:rsidR="00F406DD">
        <w:rPr>
          <w:color w:val="000000" w:themeColor="text1"/>
        </w:rPr>
        <w:t>Jumarnis dkk, 2023)</w:t>
      </w:r>
      <w:r w:rsidRPr="00C260D9">
        <w:rPr>
          <w:rStyle w:val="CharacterStyle1"/>
        </w:rPr>
        <w:t>.</w:t>
      </w:r>
    </w:p>
    <w:p w:rsidR="004A485D" w:rsidRPr="00C260D9" w:rsidRDefault="004A485D" w:rsidP="00E256F4">
      <w:pPr>
        <w:pStyle w:val="Style2"/>
        <w:rPr>
          <w:rStyle w:val="CharacterStyle1"/>
        </w:rPr>
      </w:pPr>
      <w:r w:rsidRPr="00C260D9">
        <w:rPr>
          <w:rStyle w:val="CharacterStyle1"/>
        </w:rPr>
        <w:t xml:space="preserve">Menurut </w:t>
      </w:r>
      <w:r w:rsidR="00353FCF" w:rsidRPr="00C260D9">
        <w:rPr>
          <w:rStyle w:val="CharacterStyle1"/>
        </w:rPr>
        <w:t xml:space="preserve">Majid </w:t>
      </w:r>
      <w:r w:rsidRPr="00C260D9">
        <w:rPr>
          <w:rStyle w:val="CharacterStyle1"/>
        </w:rPr>
        <w:t>(</w:t>
      </w:r>
      <w:r w:rsidR="00F406DD">
        <w:rPr>
          <w:rStyle w:val="CharacterStyle1"/>
        </w:rPr>
        <w:t xml:space="preserve">dalam </w:t>
      </w:r>
      <w:r w:rsidR="00F406DD">
        <w:rPr>
          <w:color w:val="000000" w:themeColor="text1"/>
        </w:rPr>
        <w:t>Jumarnis dkk, 2023</w:t>
      </w:r>
      <w:r w:rsidRPr="00C260D9">
        <w:rPr>
          <w:rStyle w:val="CharacterStyle1"/>
        </w:rPr>
        <w:t>) bahwa , "Metode adalah rencana menvelidi tentang penyajian materi ajar secara sistemats dan berdasarkan pendekatan yang ditentukan." Sementara itu, Moeslichatoen (</w:t>
      </w:r>
      <w:r w:rsidR="00F406DD">
        <w:rPr>
          <w:rStyle w:val="CharacterStyle1"/>
        </w:rPr>
        <w:t xml:space="preserve">dalam </w:t>
      </w:r>
      <w:r w:rsidR="00F406DD">
        <w:rPr>
          <w:color w:val="000000" w:themeColor="text1"/>
        </w:rPr>
        <w:t>Jumarnis dkk, 2023</w:t>
      </w:r>
      <w:r w:rsidR="00F406DD">
        <w:rPr>
          <w:rStyle w:val="CharacterStyle1"/>
        </w:rPr>
        <w:t xml:space="preserve">) mengatakan, </w:t>
      </w:r>
      <w:r w:rsidRPr="00C260D9">
        <w:rPr>
          <w:rStyle w:val="CharacterStyle1"/>
        </w:rPr>
        <w:t>"Metode adalah bagian dari strategi kegiatan."</w:t>
      </w:r>
    </w:p>
    <w:p w:rsidR="004A485D" w:rsidRDefault="004A485D" w:rsidP="00E256F4">
      <w:pPr>
        <w:pStyle w:val="Style2"/>
        <w:rPr>
          <w:rStyle w:val="CharacterStyle1"/>
        </w:rPr>
      </w:pPr>
      <w:r w:rsidRPr="00C260D9">
        <w:rPr>
          <w:rStyle w:val="CharacterStyle1"/>
        </w:rPr>
        <w:t>Dari pengertian di atas para ahli tersebut, dapat disimpulkan bahwa metode adalah suatu cara yang sudah ditetgapkan untuk mencapai tujuan kegiatan dengan cepat dan tepat.</w:t>
      </w:r>
    </w:p>
    <w:p w:rsidR="00F406DD" w:rsidRPr="00F406DD" w:rsidRDefault="00F406DD" w:rsidP="00E256F4">
      <w:pPr>
        <w:pStyle w:val="Style2"/>
        <w:rPr>
          <w:rStyle w:val="CharacterStyle1"/>
        </w:rPr>
      </w:pPr>
    </w:p>
    <w:p w:rsidR="004A485D" w:rsidRPr="00C260D9" w:rsidRDefault="004A485D" w:rsidP="00E256F4">
      <w:pPr>
        <w:pStyle w:val="Style1"/>
        <w:widowControl w:val="0"/>
        <w:numPr>
          <w:ilvl w:val="0"/>
          <w:numId w:val="83"/>
        </w:numPr>
        <w:adjustRightInd/>
        <w:spacing w:line="480" w:lineRule="auto"/>
        <w:ind w:left="426"/>
        <w:jc w:val="both"/>
        <w:rPr>
          <w:b/>
          <w:bCs/>
          <w:sz w:val="24"/>
          <w:szCs w:val="24"/>
        </w:rPr>
      </w:pPr>
      <w:r w:rsidRPr="00C260D9">
        <w:rPr>
          <w:b/>
          <w:bCs/>
          <w:sz w:val="24"/>
          <w:szCs w:val="24"/>
        </w:rPr>
        <w:t>Metode Sugesti Imajinasi</w:t>
      </w:r>
    </w:p>
    <w:p w:rsidR="004A485D" w:rsidRPr="00C260D9" w:rsidRDefault="004A485D" w:rsidP="00E256F4">
      <w:pPr>
        <w:pStyle w:val="Style2"/>
        <w:rPr>
          <w:rStyle w:val="CharacterStyle1"/>
        </w:rPr>
      </w:pPr>
      <w:r w:rsidRPr="00C260D9">
        <w:rPr>
          <w:rStyle w:val="CharacterStyle1"/>
        </w:rPr>
        <w:t xml:space="preserve">Sugesti atau dikenal dalam bahasa Inggrisnya sugestion/suggestive dapat kita artikan secara sederhana sebagai </w:t>
      </w:r>
      <w:r w:rsidRPr="00C260D9">
        <w:rPr>
          <w:rStyle w:val="CharacterStyle1"/>
          <w:rFonts w:cs="Bookman Old Style"/>
          <w:i/>
          <w:iCs/>
          <w:szCs w:val="20"/>
        </w:rPr>
        <w:t xml:space="preserve">power to direct another's action, </w:t>
      </w:r>
      <w:r w:rsidRPr="00C260D9">
        <w:rPr>
          <w:rStyle w:val="CharacterStyle1"/>
        </w:rPr>
        <w:t>kekuatan/sesuatu yang dapat mempengaruhi</w:t>
      </w:r>
      <w:r w:rsidR="00F406DD">
        <w:rPr>
          <w:rStyle w:val="CharacterStyle1"/>
        </w:rPr>
        <w:t xml:space="preserve"> (</w:t>
      </w:r>
      <w:r w:rsidR="00F406DD" w:rsidRPr="00B62B1C">
        <w:rPr>
          <w:color w:val="000000" w:themeColor="text1"/>
        </w:rPr>
        <w:t>Trinurmi</w:t>
      </w:r>
      <w:r w:rsidR="00F406DD">
        <w:rPr>
          <w:color w:val="000000" w:themeColor="text1"/>
        </w:rPr>
        <w:t>, 2021)</w:t>
      </w:r>
      <w:r w:rsidRPr="00C260D9">
        <w:rPr>
          <w:rStyle w:val="CharacterStyle1"/>
        </w:rPr>
        <w:t>. Jadi jelas sesuatu atau kekuatan ini datang dari luar tubuh, berbeda dengan imajinasi, ini sebuah gambaran yang berupa hayalan/ membayangkan sesuatu, hasil dari kerja pikiran kita sendiri, jelas ini datangnya dari dalam tubuh.</w:t>
      </w:r>
    </w:p>
    <w:p w:rsidR="00353FCF" w:rsidRDefault="004A485D" w:rsidP="00353FCF">
      <w:pPr>
        <w:pStyle w:val="Style2"/>
        <w:rPr>
          <w:rStyle w:val="CharacterStyle1"/>
        </w:rPr>
      </w:pPr>
      <w:r w:rsidRPr="00C260D9">
        <w:rPr>
          <w:rStyle w:val="CharacterStyle1"/>
        </w:rPr>
        <w:t>Menurut Dr. Anugra Martyanto</w:t>
      </w:r>
      <w:r w:rsidR="00F406DD">
        <w:rPr>
          <w:rStyle w:val="CharacterStyle1"/>
        </w:rPr>
        <w:t xml:space="preserve"> (dlalam </w:t>
      </w:r>
      <w:r w:rsidR="00F406DD" w:rsidRPr="00B62B1C">
        <w:rPr>
          <w:color w:val="000000" w:themeColor="text1"/>
        </w:rPr>
        <w:t>Trinurmi</w:t>
      </w:r>
      <w:r w:rsidR="00F406DD">
        <w:rPr>
          <w:color w:val="000000" w:themeColor="text1"/>
        </w:rPr>
        <w:t>, 2021)</w:t>
      </w:r>
      <w:r w:rsidRPr="00C260D9">
        <w:rPr>
          <w:rStyle w:val="CharacterStyle1"/>
        </w:rPr>
        <w:t xml:space="preserve">mengatakan, "Sugesti adalah outer power dan imajinasi adalah </w:t>
      </w:r>
      <w:r w:rsidRPr="00F406DD">
        <w:rPr>
          <w:rStyle w:val="CharacterStyle1"/>
          <w:i/>
        </w:rPr>
        <w:t>inner power</w:t>
      </w:r>
      <w:r w:rsidRPr="00C260D9">
        <w:rPr>
          <w:rStyle w:val="CharacterStyle1"/>
        </w:rPr>
        <w:t xml:space="preserve"> dimana sugesti ini bisa masuk ke dalam tubuh melalui panca indra kita terutama pendengaran dan </w:t>
      </w:r>
      <w:r w:rsidRPr="00C260D9">
        <w:rPr>
          <w:rStyle w:val="CharacterStyle1"/>
        </w:rPr>
        <w:lastRenderedPageBreak/>
        <w:t>sebagian dibantu dengan indra penglihatan."</w:t>
      </w:r>
    </w:p>
    <w:p w:rsidR="00353FCF" w:rsidRDefault="00353FCF" w:rsidP="008230DA">
      <w:pPr>
        <w:pStyle w:val="Style2"/>
        <w:rPr>
          <w:szCs w:val="22"/>
        </w:rPr>
      </w:pPr>
      <w:r>
        <w:rPr>
          <w:rStyle w:val="CharacterStyle1"/>
        </w:rPr>
        <w:t>H</w:t>
      </w:r>
      <w:r w:rsidR="00B644A9" w:rsidRPr="00C260D9">
        <w:rPr>
          <w:szCs w:val="22"/>
        </w:rPr>
        <w:t>ubungan s</w:t>
      </w:r>
      <w:r>
        <w:rPr>
          <w:szCs w:val="22"/>
        </w:rPr>
        <w:t>ugesti</w:t>
      </w:r>
      <w:r w:rsidR="00B644A9" w:rsidRPr="00C260D9">
        <w:rPr>
          <w:szCs w:val="22"/>
        </w:rPr>
        <w:t xml:space="preserve"> dengan </w:t>
      </w:r>
      <w:r>
        <w:rPr>
          <w:szCs w:val="22"/>
        </w:rPr>
        <w:t>i</w:t>
      </w:r>
      <w:r w:rsidR="00B644A9" w:rsidRPr="00C260D9">
        <w:rPr>
          <w:szCs w:val="22"/>
        </w:rPr>
        <w:t>majinas</w:t>
      </w:r>
      <w:r>
        <w:rPr>
          <w:szCs w:val="22"/>
        </w:rPr>
        <w:t>i</w:t>
      </w:r>
      <w:r w:rsidR="00B644A9" w:rsidRPr="00C260D9">
        <w:rPr>
          <w:szCs w:val="22"/>
        </w:rPr>
        <w:t xml:space="preserve"> adalah paduan dua kekuatan yan</w:t>
      </w:r>
      <w:r>
        <w:rPr>
          <w:szCs w:val="22"/>
        </w:rPr>
        <w:t>g</w:t>
      </w:r>
      <w:r w:rsidR="00B644A9" w:rsidRPr="00C260D9">
        <w:rPr>
          <w:szCs w:val="22"/>
        </w:rPr>
        <w:t xml:space="preserve"> berasaldari luar tubuh </w:t>
      </w:r>
      <w:r>
        <w:rPr>
          <w:szCs w:val="22"/>
        </w:rPr>
        <w:t>dan</w:t>
      </w:r>
      <w:r w:rsidR="00B644A9" w:rsidRPr="00C260D9">
        <w:rPr>
          <w:szCs w:val="22"/>
        </w:rPr>
        <w:t xml:space="preserve"> dalam tubuh, dan inilah yang membuat tokoh-tokoh terkenal seperti Einsten dapat menemukan teori yang spektak</w:t>
      </w:r>
      <w:r>
        <w:rPr>
          <w:szCs w:val="22"/>
        </w:rPr>
        <w:t>ulerkarena</w:t>
      </w:r>
      <w:r w:rsidR="00B644A9" w:rsidRPr="00C260D9">
        <w:rPr>
          <w:szCs w:val="22"/>
        </w:rPr>
        <w:t xml:space="preserve"> dengan biasamemanfaatkan keduan energi positif Ini.</w:t>
      </w:r>
    </w:p>
    <w:p w:rsidR="00353FCF" w:rsidRDefault="00B644A9" w:rsidP="00353FCF">
      <w:pPr>
        <w:pStyle w:val="Style1"/>
        <w:widowControl w:val="0"/>
        <w:adjustRightInd/>
        <w:spacing w:line="480" w:lineRule="auto"/>
        <w:ind w:firstLine="720"/>
        <w:jc w:val="both"/>
        <w:rPr>
          <w:sz w:val="24"/>
          <w:szCs w:val="22"/>
        </w:rPr>
      </w:pPr>
      <w:r w:rsidRPr="00C260D9">
        <w:rPr>
          <w:sz w:val="24"/>
          <w:szCs w:val="22"/>
        </w:rPr>
        <w:t>Menurut KBBI (</w:t>
      </w:r>
      <w:r w:rsidR="00F406DD">
        <w:rPr>
          <w:sz w:val="24"/>
          <w:szCs w:val="22"/>
        </w:rPr>
        <w:t>2024</w:t>
      </w:r>
      <w:r w:rsidRPr="00C260D9">
        <w:rPr>
          <w:sz w:val="24"/>
          <w:szCs w:val="22"/>
        </w:rPr>
        <w:t>) "Sugest</w:t>
      </w:r>
      <w:r w:rsidR="00353FCF">
        <w:rPr>
          <w:sz w:val="24"/>
          <w:szCs w:val="22"/>
        </w:rPr>
        <w:t>i</w:t>
      </w:r>
      <w:r w:rsidRPr="00C260D9">
        <w:rPr>
          <w:sz w:val="24"/>
          <w:szCs w:val="22"/>
        </w:rPr>
        <w:t xml:space="preserve"> adalah pendapat yang dikemukakan atau pengaruh yang dapat mengerakkan hat</w:t>
      </w:r>
      <w:r w:rsidR="00353FCF">
        <w:rPr>
          <w:sz w:val="24"/>
          <w:szCs w:val="22"/>
        </w:rPr>
        <w:t>iorang</w:t>
      </w:r>
      <w:r w:rsidRPr="00C260D9">
        <w:rPr>
          <w:sz w:val="24"/>
          <w:szCs w:val="22"/>
        </w:rPr>
        <w:t>. Sedang imajinasi adalah daya pikir untuk membayangkan atau mencipt</w:t>
      </w:r>
      <w:r w:rsidR="00F406DD">
        <w:rPr>
          <w:sz w:val="24"/>
          <w:szCs w:val="22"/>
        </w:rPr>
        <w:t xml:space="preserve">akan gambar (lukisan, karangan, </w:t>
      </w:r>
      <w:r w:rsidRPr="00C260D9">
        <w:rPr>
          <w:sz w:val="24"/>
          <w:szCs w:val="22"/>
        </w:rPr>
        <w:t>dan sebagainya) kejadian berdasarkan kenyataan atau pengalaman seseorang".</w:t>
      </w:r>
    </w:p>
    <w:p w:rsidR="00353FCF" w:rsidRDefault="00B644A9" w:rsidP="00353FCF">
      <w:pPr>
        <w:pStyle w:val="Style1"/>
        <w:widowControl w:val="0"/>
        <w:adjustRightInd/>
        <w:spacing w:line="480" w:lineRule="auto"/>
        <w:ind w:firstLine="720"/>
        <w:jc w:val="both"/>
        <w:rPr>
          <w:sz w:val="24"/>
          <w:szCs w:val="22"/>
        </w:rPr>
      </w:pPr>
      <w:r w:rsidRPr="00C260D9">
        <w:rPr>
          <w:sz w:val="24"/>
          <w:szCs w:val="22"/>
        </w:rPr>
        <w:t>Berdas</w:t>
      </w:r>
      <w:r w:rsidR="00353FCF">
        <w:rPr>
          <w:sz w:val="24"/>
          <w:szCs w:val="22"/>
        </w:rPr>
        <w:t>a</w:t>
      </w:r>
      <w:r w:rsidRPr="00C260D9">
        <w:rPr>
          <w:sz w:val="24"/>
          <w:szCs w:val="22"/>
        </w:rPr>
        <w:t xml:space="preserve">rkan pendapat di atas dapat disimpulkan bahwa, </w:t>
      </w:r>
      <w:r w:rsidR="00353FCF">
        <w:rPr>
          <w:sz w:val="24"/>
          <w:szCs w:val="22"/>
        </w:rPr>
        <w:t>sugesti</w:t>
      </w:r>
      <w:r w:rsidRPr="00C260D9">
        <w:rPr>
          <w:sz w:val="24"/>
          <w:szCs w:val="22"/>
        </w:rPr>
        <w:t xml:space="preserve"> imajinasi adalah kekuatan yang mempengaruhi pikiran untuk dapat berdaya imajinasi.</w:t>
      </w:r>
    </w:p>
    <w:p w:rsidR="00353FCF" w:rsidRDefault="00353FCF" w:rsidP="00E17DCC">
      <w:pPr>
        <w:pStyle w:val="Style1"/>
        <w:widowControl w:val="0"/>
        <w:adjustRightInd/>
        <w:spacing w:line="480" w:lineRule="auto"/>
        <w:ind w:firstLine="720"/>
        <w:jc w:val="both"/>
        <w:rPr>
          <w:sz w:val="24"/>
          <w:szCs w:val="22"/>
        </w:rPr>
      </w:pPr>
      <w:r>
        <w:rPr>
          <w:sz w:val="24"/>
          <w:szCs w:val="22"/>
        </w:rPr>
        <w:t>Metode sugesti</w:t>
      </w:r>
      <w:r w:rsidR="00B644A9" w:rsidRPr="00C260D9">
        <w:rPr>
          <w:sz w:val="24"/>
          <w:szCs w:val="22"/>
        </w:rPr>
        <w:t xml:space="preserve"> imajinasi merupakan sebuah teknis dalam pembelajaran menulis dengan media lagu. Pada </w:t>
      </w:r>
      <w:r w:rsidRPr="00C260D9">
        <w:rPr>
          <w:sz w:val="24"/>
          <w:szCs w:val="22"/>
        </w:rPr>
        <w:t>prinsipnya</w:t>
      </w:r>
      <w:r w:rsidR="00B644A9" w:rsidRPr="00C260D9">
        <w:rPr>
          <w:sz w:val="24"/>
          <w:szCs w:val="22"/>
        </w:rPr>
        <w:t>, metode in</w:t>
      </w:r>
      <w:r>
        <w:rPr>
          <w:sz w:val="24"/>
          <w:szCs w:val="22"/>
        </w:rPr>
        <w:t>i</w:t>
      </w:r>
      <w:r w:rsidR="00B644A9" w:rsidRPr="00C260D9">
        <w:rPr>
          <w:sz w:val="24"/>
          <w:szCs w:val="22"/>
        </w:rPr>
        <w:t xml:space="preserve"> digunakan dengan cara member</w:t>
      </w:r>
      <w:r>
        <w:rPr>
          <w:sz w:val="24"/>
          <w:szCs w:val="22"/>
        </w:rPr>
        <w:t>i</w:t>
      </w:r>
      <w:r w:rsidR="00B644A9" w:rsidRPr="00C260D9">
        <w:rPr>
          <w:sz w:val="24"/>
          <w:szCs w:val="22"/>
        </w:rPr>
        <w:t xml:space="preserve"> untuk merangsangkan daya imajinasi siswa. Dalam hal in</w:t>
      </w:r>
      <w:r>
        <w:rPr>
          <w:sz w:val="24"/>
          <w:szCs w:val="22"/>
        </w:rPr>
        <w:t>i</w:t>
      </w:r>
      <w:r w:rsidR="00B644A9" w:rsidRPr="00C260D9">
        <w:rPr>
          <w:sz w:val="24"/>
          <w:szCs w:val="22"/>
        </w:rPr>
        <w:t xml:space="preserve"> lagu </w:t>
      </w:r>
      <w:r>
        <w:rPr>
          <w:sz w:val="24"/>
          <w:szCs w:val="22"/>
        </w:rPr>
        <w:t>d</w:t>
      </w:r>
      <w:r w:rsidR="00B644A9" w:rsidRPr="00C260D9">
        <w:rPr>
          <w:sz w:val="24"/>
          <w:szCs w:val="22"/>
        </w:rPr>
        <w:t>igunakan sebagal pencipta, sugestif, stimulus, dan sekaligus menjadi jembatan bagi siswa untuk membayangkan atau menciptakan gambaran dan kejadian berdasarkan lagu. Respon yang diharapkan dari para siswa berupa melihat gambaran-gambaran kejadian tersebut dengan imajinasi-imajinasi dan log</w:t>
      </w:r>
      <w:r>
        <w:rPr>
          <w:sz w:val="24"/>
          <w:szCs w:val="22"/>
        </w:rPr>
        <w:t>i</w:t>
      </w:r>
      <w:r w:rsidR="00B644A9" w:rsidRPr="00C260D9">
        <w:rPr>
          <w:sz w:val="24"/>
          <w:szCs w:val="22"/>
        </w:rPr>
        <w:t>ka yang dimiliki lalu menggungkapkan kembali dengan menggunakan simbol-simbal verbal.</w:t>
      </w:r>
    </w:p>
    <w:p w:rsidR="000F3016" w:rsidRPr="00C260D9" w:rsidRDefault="00B644A9" w:rsidP="008230DA">
      <w:pPr>
        <w:pStyle w:val="Style1"/>
        <w:widowControl w:val="0"/>
        <w:adjustRightInd/>
        <w:spacing w:line="480" w:lineRule="auto"/>
        <w:ind w:firstLine="720"/>
        <w:jc w:val="both"/>
        <w:rPr>
          <w:rFonts w:cs="Garamond"/>
          <w:sz w:val="24"/>
          <w:szCs w:val="24"/>
        </w:rPr>
      </w:pPr>
      <w:r w:rsidRPr="00C260D9">
        <w:rPr>
          <w:sz w:val="24"/>
          <w:szCs w:val="22"/>
        </w:rPr>
        <w:t>Sebagaimana d</w:t>
      </w:r>
      <w:r w:rsidR="00353FCF">
        <w:rPr>
          <w:sz w:val="24"/>
          <w:szCs w:val="22"/>
        </w:rPr>
        <w:t>i</w:t>
      </w:r>
      <w:r w:rsidRPr="00C260D9">
        <w:rPr>
          <w:sz w:val="24"/>
          <w:szCs w:val="22"/>
        </w:rPr>
        <w:t xml:space="preserve">ungkapkan oleh Bobbi De Porter dan Mike Hemacki dalam bukunya berjudul Quantum Learning, menulis adalah aktivitas seluruh otak yang menggunakan belahan otak kanan (emosional) </w:t>
      </w:r>
      <w:r w:rsidR="00353FCF">
        <w:rPr>
          <w:sz w:val="24"/>
          <w:szCs w:val="22"/>
        </w:rPr>
        <w:t>dan</w:t>
      </w:r>
      <w:r w:rsidRPr="00C260D9">
        <w:rPr>
          <w:sz w:val="24"/>
          <w:szCs w:val="22"/>
        </w:rPr>
        <w:t xml:space="preserve"> belahan otak kiri (logika) </w:t>
      </w:r>
      <w:r w:rsidR="00353FCF">
        <w:rPr>
          <w:sz w:val="24"/>
          <w:szCs w:val="22"/>
        </w:rPr>
        <w:lastRenderedPageBreak/>
        <w:t>dan</w:t>
      </w:r>
      <w:r w:rsidRPr="00C260D9">
        <w:rPr>
          <w:sz w:val="24"/>
          <w:szCs w:val="22"/>
        </w:rPr>
        <w:t xml:space="preserve"> tidak satupun belahan otak itu beker</w:t>
      </w:r>
      <w:r w:rsidR="00353FCF">
        <w:rPr>
          <w:sz w:val="24"/>
          <w:szCs w:val="22"/>
        </w:rPr>
        <w:t>j</w:t>
      </w:r>
      <w:r w:rsidRPr="00C260D9">
        <w:rPr>
          <w:sz w:val="24"/>
          <w:szCs w:val="22"/>
        </w:rPr>
        <w:t>a secara sempurna tanpa adanya rangsangan atau</w:t>
      </w:r>
      <w:r w:rsidR="000F3016" w:rsidRPr="00C260D9">
        <w:rPr>
          <w:rFonts w:cs="Garamond"/>
          <w:sz w:val="24"/>
          <w:szCs w:val="24"/>
        </w:rPr>
        <w:t>dorongan bagian lain. Penggunaan metode sugesti imajinasi dapat mengoptimalkan</w:t>
      </w:r>
      <w:r w:rsidR="009C787A">
        <w:rPr>
          <w:rFonts w:cs="Garamond"/>
          <w:sz w:val="24"/>
          <w:szCs w:val="24"/>
        </w:rPr>
        <w:t xml:space="preserve">kerja </w:t>
      </w:r>
      <w:r w:rsidR="000F3016" w:rsidRPr="00C260D9">
        <w:rPr>
          <w:rFonts w:cs="Garamond"/>
          <w:sz w:val="24"/>
          <w:szCs w:val="24"/>
        </w:rPr>
        <w:t xml:space="preserve"> belahan otak kanan </w:t>
      </w:r>
      <w:r w:rsidR="009C787A">
        <w:rPr>
          <w:rFonts w:cs="Garamond"/>
          <w:sz w:val="24"/>
          <w:szCs w:val="24"/>
        </w:rPr>
        <w:t xml:space="preserve">sehingga </w:t>
      </w:r>
      <w:r w:rsidR="000F3016" w:rsidRPr="00C260D9">
        <w:rPr>
          <w:rFonts w:cs="Garamond"/>
          <w:sz w:val="24"/>
          <w:szCs w:val="24"/>
        </w:rPr>
        <w:t>para siswa dapat mengembangkan imajinasinyasecara leluasa. Efek positif dari optimalisasi kerja belahan otak kanan adalah rangsangan atau dorongan bagi kerja belahan otak kiri sehingga pada saat yangbersa</w:t>
      </w:r>
      <w:r w:rsidR="00C260D9">
        <w:rPr>
          <w:rFonts w:cs="Garamond"/>
          <w:sz w:val="24"/>
          <w:szCs w:val="24"/>
        </w:rPr>
        <w:t>m</w:t>
      </w:r>
      <w:r w:rsidR="000F3016" w:rsidRPr="00C260D9">
        <w:rPr>
          <w:rFonts w:cs="Garamond"/>
          <w:sz w:val="24"/>
          <w:szCs w:val="24"/>
        </w:rPr>
        <w:t>aan para siswa dapat juga mengembangkan logikanya. Keseimbangan kerja otak kanan dan kiri diharapkan dapat meningkalkan kemampuan siswa dalam perolehan informasi, pengorganisasi informasi, pembuatan outline, dan akhirnya menuliskan informasi tersebut dalam bentuk tulisan atau karangan yang baik.</w:t>
      </w:r>
    </w:p>
    <w:p w:rsidR="000F3016" w:rsidRPr="00C260D9" w:rsidRDefault="000F3016" w:rsidP="00E17DCC">
      <w:pPr>
        <w:pStyle w:val="Style1"/>
        <w:widowControl w:val="0"/>
        <w:adjustRightInd/>
        <w:spacing w:line="480" w:lineRule="auto"/>
        <w:ind w:firstLine="720"/>
        <w:jc w:val="both"/>
        <w:rPr>
          <w:rFonts w:cs="Garamond"/>
          <w:sz w:val="24"/>
          <w:szCs w:val="24"/>
        </w:rPr>
      </w:pPr>
      <w:r w:rsidRPr="00C260D9">
        <w:rPr>
          <w:rFonts w:cs="Garamond"/>
          <w:sz w:val="24"/>
          <w:szCs w:val="24"/>
        </w:rPr>
        <w:t>Metode sugesti imajinasi ini membutuhkan media yaitu lagu atau musik. Karena media merupakan alai perentara yang mengantarkan pesan dari sumber kepada penerima, apabila media itu membawa pesan-pesan atau informasi dan intruksional atau mengandung maksud-maksud pengajaran maka media itu disebut media pengajaran. Media musik berpengaruh pada guru dan pelajar. Sebagai seorang guru, dapat menggunakan musik untuk menata suasana hati, mengubah keadaan mental siswa, dan mendukung lingkungan belajar. Musik membantu pelajar bekerja lebih baik dan mengingat lebih banyak. Musik merangsang meremajakan, dan memperkuat belajar, baik secara sadar maupun tidak sadar. Disamping itu, kebanyakan siswa mencintai musik.</w:t>
      </w:r>
    </w:p>
    <w:p w:rsidR="000F3016" w:rsidRDefault="000F3016" w:rsidP="00E17DCC">
      <w:pPr>
        <w:pStyle w:val="Style1"/>
        <w:widowControl w:val="0"/>
        <w:adjustRightInd/>
        <w:spacing w:line="480" w:lineRule="auto"/>
        <w:ind w:firstLine="720"/>
        <w:jc w:val="both"/>
        <w:rPr>
          <w:rFonts w:cs="Garamond"/>
          <w:sz w:val="24"/>
          <w:szCs w:val="24"/>
        </w:rPr>
      </w:pPr>
      <w:r w:rsidRPr="00C260D9">
        <w:rPr>
          <w:rFonts w:cs="Garamond"/>
          <w:sz w:val="24"/>
          <w:szCs w:val="24"/>
        </w:rPr>
        <w:t>Seperti halnya media gambar, media kaset juga dapat digunakan dalam menulis karangan. Arsyad (</w:t>
      </w:r>
      <w:r w:rsidR="00F406DD">
        <w:rPr>
          <w:rFonts w:cs="Garamond"/>
          <w:sz w:val="24"/>
          <w:szCs w:val="24"/>
        </w:rPr>
        <w:t xml:space="preserve">dalam </w:t>
      </w:r>
      <w:r w:rsidR="00F406DD" w:rsidRPr="00B62B1C">
        <w:rPr>
          <w:color w:val="000000" w:themeColor="text1"/>
          <w:sz w:val="24"/>
          <w:szCs w:val="24"/>
        </w:rPr>
        <w:t>Silahuddin</w:t>
      </w:r>
      <w:r w:rsidR="00F406DD" w:rsidRPr="00B62B1C">
        <w:rPr>
          <w:sz w:val="24"/>
          <w:szCs w:val="24"/>
        </w:rPr>
        <w:t xml:space="preserve">, </w:t>
      </w:r>
      <w:r w:rsidR="00F406DD" w:rsidRPr="00B62B1C">
        <w:rPr>
          <w:color w:val="000000" w:themeColor="text1"/>
          <w:sz w:val="24"/>
          <w:szCs w:val="24"/>
        </w:rPr>
        <w:t>2021</w:t>
      </w:r>
      <w:r w:rsidRPr="00C260D9">
        <w:rPr>
          <w:rFonts w:cs="Garamond"/>
          <w:sz w:val="24"/>
          <w:szCs w:val="24"/>
        </w:rPr>
        <w:t>) mengemukakan "penggunaan media kaset/lagu dalam pengajaran dibatasi hanya imajinasi guru dan siswa</w:t>
      </w:r>
      <w:r w:rsidR="009C787A">
        <w:rPr>
          <w:rFonts w:cs="Garamond"/>
          <w:sz w:val="24"/>
          <w:szCs w:val="24"/>
        </w:rPr>
        <w:t>”</w:t>
      </w:r>
      <w:r w:rsidRPr="00C260D9">
        <w:rPr>
          <w:rFonts w:cs="Garamond"/>
          <w:sz w:val="24"/>
          <w:szCs w:val="24"/>
        </w:rPr>
        <w:t>.</w:t>
      </w:r>
    </w:p>
    <w:p w:rsidR="00F153EC" w:rsidRPr="00C260D9" w:rsidRDefault="00F153EC" w:rsidP="00E17DCC">
      <w:pPr>
        <w:pStyle w:val="Style1"/>
        <w:widowControl w:val="0"/>
        <w:adjustRightInd/>
        <w:spacing w:line="480" w:lineRule="auto"/>
        <w:ind w:firstLine="720"/>
        <w:jc w:val="both"/>
        <w:rPr>
          <w:sz w:val="24"/>
          <w:szCs w:val="24"/>
        </w:rPr>
      </w:pPr>
      <w:r w:rsidRPr="00C260D9">
        <w:rPr>
          <w:sz w:val="24"/>
          <w:szCs w:val="24"/>
        </w:rPr>
        <w:lastRenderedPageBreak/>
        <w:t>Media kaset dapat sem</w:t>
      </w:r>
      <w:r w:rsidR="009C787A">
        <w:rPr>
          <w:sz w:val="24"/>
          <w:szCs w:val="24"/>
        </w:rPr>
        <w:t>u</w:t>
      </w:r>
      <w:r w:rsidRPr="00C260D9">
        <w:rPr>
          <w:sz w:val="24"/>
          <w:szCs w:val="24"/>
        </w:rPr>
        <w:t>a digunakan dalam pengajaran, mulai dan pengantar atau pembukaan ketika memperkenalkan topik bahasa sampai kepada evaluasi akhir hasil belajar siswa. Media in</w:t>
      </w:r>
      <w:r w:rsidR="00FD2A34">
        <w:rPr>
          <w:sz w:val="24"/>
          <w:szCs w:val="24"/>
        </w:rPr>
        <w:t>i</w:t>
      </w:r>
      <w:r w:rsidRPr="00C260D9">
        <w:rPr>
          <w:sz w:val="24"/>
          <w:szCs w:val="24"/>
        </w:rPr>
        <w:t xml:space="preserve"> dapat dipergunakan baik untuk keperluan belajar kelompok maupun belajar indivi</w:t>
      </w:r>
      <w:r w:rsidR="00FD2A34">
        <w:rPr>
          <w:sz w:val="24"/>
          <w:szCs w:val="24"/>
        </w:rPr>
        <w:t>du</w:t>
      </w:r>
      <w:r w:rsidRPr="00C260D9">
        <w:rPr>
          <w:sz w:val="24"/>
          <w:szCs w:val="24"/>
        </w:rPr>
        <w:t>al. Yang penting adalah guru mampu menggunakan media kaset dalam pembelajaran.</w:t>
      </w:r>
    </w:p>
    <w:p w:rsidR="00F153EC" w:rsidRPr="00C260D9" w:rsidRDefault="00F153EC" w:rsidP="00E17DCC">
      <w:pPr>
        <w:pStyle w:val="Style1"/>
        <w:widowControl w:val="0"/>
        <w:adjustRightInd/>
        <w:spacing w:line="480" w:lineRule="auto"/>
        <w:ind w:left="720"/>
        <w:jc w:val="both"/>
        <w:rPr>
          <w:sz w:val="24"/>
          <w:szCs w:val="24"/>
        </w:rPr>
      </w:pPr>
      <w:r w:rsidRPr="00C260D9">
        <w:rPr>
          <w:sz w:val="24"/>
          <w:szCs w:val="24"/>
        </w:rPr>
        <w:t>Beberapa manfaat media kaset/lagu dalam penulisan karangan adalah</w:t>
      </w:r>
      <w:r w:rsidR="00FD2A34">
        <w:rPr>
          <w:sz w:val="24"/>
          <w:szCs w:val="24"/>
        </w:rPr>
        <w:t xml:space="preserve"> :</w:t>
      </w:r>
    </w:p>
    <w:p w:rsidR="00F153EC" w:rsidRPr="00C20950" w:rsidRDefault="00F153EC" w:rsidP="008477BC">
      <w:pPr>
        <w:pStyle w:val="Style2"/>
        <w:numPr>
          <w:ilvl w:val="0"/>
          <w:numId w:val="43"/>
        </w:numPr>
        <w:ind w:left="426"/>
        <w:rPr>
          <w:rStyle w:val="CharacterStyle1"/>
        </w:rPr>
      </w:pPr>
      <w:r w:rsidRPr="00C260D9">
        <w:rPr>
          <w:rStyle w:val="CharacterStyle1"/>
        </w:rPr>
        <w:t>Dapat meransang pikiran, perasaan, perhatian, dan kemauan siswa dalam menciptakan karangan.</w:t>
      </w:r>
    </w:p>
    <w:p w:rsidR="00C20950" w:rsidRPr="00C20950" w:rsidRDefault="00F153EC" w:rsidP="008477BC">
      <w:pPr>
        <w:pStyle w:val="Style2"/>
        <w:numPr>
          <w:ilvl w:val="0"/>
          <w:numId w:val="43"/>
        </w:numPr>
        <w:ind w:left="426"/>
        <w:rPr>
          <w:rStyle w:val="CharacterStyle1"/>
        </w:rPr>
      </w:pPr>
      <w:r w:rsidRPr="00C260D9">
        <w:rPr>
          <w:rStyle w:val="CharacterStyle1"/>
        </w:rPr>
        <w:t>Rekaman dapat digandakan sehingga pesan dan isi pelajaran dapat berada di beberapa tempat pada waktu yang sama.</w:t>
      </w:r>
    </w:p>
    <w:p w:rsidR="00C20950" w:rsidRPr="00C20950" w:rsidRDefault="00F153EC" w:rsidP="008477BC">
      <w:pPr>
        <w:pStyle w:val="Style2"/>
        <w:numPr>
          <w:ilvl w:val="0"/>
          <w:numId w:val="43"/>
        </w:numPr>
        <w:ind w:left="426"/>
      </w:pPr>
      <w:r w:rsidRPr="00C20950">
        <w:t>Pengoperasian media kaset relatif mudah.</w:t>
      </w:r>
    </w:p>
    <w:p w:rsidR="00C20950" w:rsidRPr="00C20950" w:rsidRDefault="00F153EC" w:rsidP="008477BC">
      <w:pPr>
        <w:pStyle w:val="Style2"/>
        <w:numPr>
          <w:ilvl w:val="0"/>
          <w:numId w:val="43"/>
        </w:numPr>
        <w:ind w:left="426"/>
        <w:rPr>
          <w:rStyle w:val="CharacterStyle1"/>
        </w:rPr>
      </w:pPr>
      <w:r w:rsidRPr="00C260D9">
        <w:rPr>
          <w:rStyle w:val="CharacterStyle1"/>
        </w:rPr>
        <w:t>Ketersedian media kaset dapat diadakan harganya terjangkau oleh seluruh lapisan masyarakat.</w:t>
      </w:r>
    </w:p>
    <w:p w:rsidR="00F153EC" w:rsidRPr="00F406DD" w:rsidRDefault="00F153EC" w:rsidP="008477BC">
      <w:pPr>
        <w:pStyle w:val="Style2"/>
        <w:numPr>
          <w:ilvl w:val="0"/>
          <w:numId w:val="43"/>
        </w:numPr>
        <w:ind w:left="426"/>
      </w:pPr>
      <w:r w:rsidRPr="00C20950">
        <w:t>Memotivasi siswa menulis karangan puisi lebih baik.</w:t>
      </w:r>
    </w:p>
    <w:p w:rsidR="00F406DD" w:rsidRPr="00C20950" w:rsidRDefault="00F406DD" w:rsidP="00F406DD">
      <w:pPr>
        <w:pStyle w:val="Style2"/>
        <w:ind w:left="426" w:firstLine="0"/>
      </w:pPr>
    </w:p>
    <w:p w:rsidR="00F153EC" w:rsidRPr="00C260D9" w:rsidRDefault="00F153EC" w:rsidP="008477BC">
      <w:pPr>
        <w:pStyle w:val="Style1"/>
        <w:widowControl w:val="0"/>
        <w:numPr>
          <w:ilvl w:val="0"/>
          <w:numId w:val="83"/>
        </w:numPr>
        <w:adjustRightInd/>
        <w:spacing w:line="480" w:lineRule="auto"/>
        <w:ind w:left="426"/>
        <w:jc w:val="both"/>
        <w:rPr>
          <w:b/>
          <w:bCs/>
          <w:sz w:val="24"/>
          <w:szCs w:val="24"/>
        </w:rPr>
      </w:pPr>
      <w:r w:rsidRPr="00C260D9">
        <w:rPr>
          <w:b/>
          <w:bCs/>
          <w:sz w:val="24"/>
          <w:szCs w:val="24"/>
        </w:rPr>
        <w:t>Langkah-langkah Metode Sugesti Imajinasi</w:t>
      </w:r>
    </w:p>
    <w:p w:rsidR="00FD2A34" w:rsidRPr="00C260D9" w:rsidRDefault="00F153EC" w:rsidP="00E17DCC">
      <w:pPr>
        <w:pStyle w:val="Style1"/>
        <w:widowControl w:val="0"/>
        <w:adjustRightInd/>
        <w:spacing w:line="480" w:lineRule="auto"/>
        <w:ind w:firstLine="720"/>
        <w:jc w:val="both"/>
        <w:rPr>
          <w:sz w:val="24"/>
          <w:szCs w:val="24"/>
        </w:rPr>
      </w:pPr>
      <w:r w:rsidRPr="00C260D9">
        <w:rPr>
          <w:sz w:val="24"/>
          <w:szCs w:val="24"/>
        </w:rPr>
        <w:t>Penggunaan metode sugesti imajinasi dalam pembelajaran menulis dibagi menjadi tiga tahap utama. Ketiga tahap tersebut pada dasamya merupakann kegiatan yang ditempuh oleh guru dan siswa pada saat sebelum, selama, dan sesudah pembelajaran. Ketiga tahap yang dimaksud adalah 1) perencanaan, 2) pelaksanaan, 3) evaluasi.</w:t>
      </w:r>
    </w:p>
    <w:p w:rsidR="00C54003" w:rsidRPr="00C260D9" w:rsidRDefault="00FD2A34" w:rsidP="00FD2A34">
      <w:pPr>
        <w:pStyle w:val="Style1"/>
        <w:widowControl w:val="0"/>
        <w:adjustRightInd/>
        <w:spacing w:line="480" w:lineRule="auto"/>
        <w:jc w:val="both"/>
        <w:rPr>
          <w:sz w:val="24"/>
          <w:szCs w:val="24"/>
        </w:rPr>
      </w:pPr>
      <w:r>
        <w:rPr>
          <w:sz w:val="24"/>
          <w:szCs w:val="24"/>
        </w:rPr>
        <w:tab/>
      </w:r>
      <w:r w:rsidR="00C54003" w:rsidRPr="00C260D9">
        <w:rPr>
          <w:sz w:val="24"/>
          <w:szCs w:val="24"/>
        </w:rPr>
        <w:t>Pada tahap perencanaan, ada tiga kegiatan prapembelajaran</w:t>
      </w:r>
      <w:r>
        <w:rPr>
          <w:sz w:val="24"/>
          <w:szCs w:val="24"/>
        </w:rPr>
        <w:t xml:space="preserve"> yang </w:t>
      </w:r>
      <w:r w:rsidR="00353FCF">
        <w:rPr>
          <w:sz w:val="24"/>
          <w:szCs w:val="24"/>
        </w:rPr>
        <w:t>harus</w:t>
      </w:r>
      <w:r w:rsidR="00C54003" w:rsidRPr="00C260D9">
        <w:rPr>
          <w:sz w:val="24"/>
          <w:szCs w:val="24"/>
        </w:rPr>
        <w:t xml:space="preserve">dilakukan guru. Pertama, penelaahan materi pembelajaran. Kedua, pemilihan </w:t>
      </w:r>
      <w:r w:rsidR="00C54003" w:rsidRPr="00C260D9">
        <w:rPr>
          <w:sz w:val="24"/>
          <w:szCs w:val="24"/>
        </w:rPr>
        <w:lastRenderedPageBreak/>
        <w:t>lagu sebagai media pembelajaran. Ketiga, penyusunan rancangan pembelajaran.</w:t>
      </w:r>
    </w:p>
    <w:p w:rsidR="00C54003" w:rsidRPr="00C260D9" w:rsidRDefault="00C54003" w:rsidP="00E17DCC">
      <w:pPr>
        <w:pStyle w:val="Style2"/>
        <w:rPr>
          <w:rStyle w:val="CharacterStyle1"/>
        </w:rPr>
      </w:pPr>
      <w:r w:rsidRPr="00C260D9">
        <w:rPr>
          <w:rStyle w:val="CharacterStyle1"/>
        </w:rPr>
        <w:t xml:space="preserve">Penelaahan materi pembelajaran perlu dilakukan agar guru-guru benar-benar menguasai materi yang akan disampaikan dalam proses pembelajaran di kelas. penguasaan teknik-teknik menulis, pemilihan tema, dan prioritas jenis tulisan atau karangan yang akan dibelajarkan menjadi poin-poin yang </w:t>
      </w:r>
      <w:r w:rsidR="00353FCF">
        <w:rPr>
          <w:rStyle w:val="CharacterStyle1"/>
        </w:rPr>
        <w:t>harus</w:t>
      </w:r>
      <w:r w:rsidRPr="00C260D9">
        <w:rPr>
          <w:rStyle w:val="CharacterStyle1"/>
        </w:rPr>
        <w:t xml:space="preserve"> dicapai dalam kegiatan ini.</w:t>
      </w:r>
    </w:p>
    <w:p w:rsidR="00C54003" w:rsidRPr="00C260D9" w:rsidRDefault="00C54003" w:rsidP="00E17DCC">
      <w:pPr>
        <w:pStyle w:val="Style2"/>
        <w:rPr>
          <w:rStyle w:val="CharacterStyle1"/>
        </w:rPr>
      </w:pPr>
      <w:r w:rsidRPr="00C260D9">
        <w:rPr>
          <w:rStyle w:val="CharacterStyle1"/>
        </w:rPr>
        <w:t xml:space="preserve">Penguasaan materi pembelajaran oleh guru tidak menjamin tercapainya tujuan pembalajaran. Lagu sebagai media juga sangat menentukan berhasil atau tidaknya proses pembelajaran tersebut. Pada kegiatan ini, guru benar-benar dapat memilih lagu yang sesuai dengan tema dan materi pembelajaran jika tidak menarik bagi para siswa, maka akan dapat menciptakan suasana yang tidak menyenangkan dan bahkan merusak hati para siswa. Hal ini sangat bertentangan dengan prinsip metode sugesti imajinasi yang menghendaki terciptanya suasana nyaman dan menyenangkan sehingga para siswa tersugesti dan dapat mengembangkan imajinasi </w:t>
      </w:r>
      <w:r w:rsidR="00B0763F">
        <w:rPr>
          <w:rStyle w:val="CharacterStyle1"/>
        </w:rPr>
        <w:t>s</w:t>
      </w:r>
      <w:r w:rsidRPr="00C260D9">
        <w:rPr>
          <w:rStyle w:val="CharacterStyle1"/>
        </w:rPr>
        <w:t>erta logikanya dengan baik.</w:t>
      </w:r>
    </w:p>
    <w:p w:rsidR="00C54003" w:rsidRPr="00C260D9" w:rsidRDefault="00C54003" w:rsidP="00E17DCC">
      <w:pPr>
        <w:pStyle w:val="Style2"/>
        <w:rPr>
          <w:rStyle w:val="CharacterStyle1"/>
        </w:rPr>
      </w:pPr>
      <w:r w:rsidRPr="00C260D9">
        <w:rPr>
          <w:rStyle w:val="CharacterStyle1"/>
        </w:rPr>
        <w:t xml:space="preserve">Kegiatan menyusun ancangan pembelajaran merupakan langkah lanjutan yang ditempuh guru untuk memastikan bahwa proses pembelajaran yang akan dilaksanakan berlangsung dengan baik. </w:t>
      </w:r>
      <w:r w:rsidR="00B0763F">
        <w:rPr>
          <w:rStyle w:val="CharacterStyle1"/>
        </w:rPr>
        <w:t>R</w:t>
      </w:r>
      <w:r w:rsidR="00B0763F" w:rsidRPr="00C260D9">
        <w:rPr>
          <w:rStyle w:val="CharacterStyle1"/>
        </w:rPr>
        <w:t xml:space="preserve">ancangan </w:t>
      </w:r>
      <w:r w:rsidRPr="00C260D9">
        <w:rPr>
          <w:rStyle w:val="CharacterStyle1"/>
        </w:rPr>
        <w:t>pembelajaran hendaknya mencangkup perumusan materi, tujuan, pendekatan, metode, media, dan evaluasi pembelajaran.</w:t>
      </w:r>
    </w:p>
    <w:p w:rsidR="00460E77" w:rsidRDefault="00460E77" w:rsidP="00B0763F">
      <w:pPr>
        <w:pStyle w:val="Style1"/>
        <w:widowControl w:val="0"/>
        <w:adjustRightInd/>
        <w:spacing w:line="480" w:lineRule="auto"/>
        <w:ind w:firstLine="720"/>
        <w:jc w:val="both"/>
        <w:rPr>
          <w:sz w:val="24"/>
          <w:szCs w:val="24"/>
        </w:rPr>
      </w:pPr>
      <w:r w:rsidRPr="00C260D9">
        <w:rPr>
          <w:sz w:val="24"/>
          <w:szCs w:val="24"/>
        </w:rPr>
        <w:t>Keberhasilan pelaksanaan kcglalan pada tahap pertama akan diuji pada tahapkedua, yaitu tahap pelaksanaan. Mengacu pada yang telah dilakukan pada tahap perta</w:t>
      </w:r>
      <w:r w:rsidR="00B0763F">
        <w:rPr>
          <w:sz w:val="24"/>
          <w:szCs w:val="24"/>
        </w:rPr>
        <w:t>m</w:t>
      </w:r>
      <w:r w:rsidRPr="00C260D9">
        <w:rPr>
          <w:sz w:val="24"/>
          <w:szCs w:val="24"/>
        </w:rPr>
        <w:t xml:space="preserve">a, proses pembelajaran menulis dengan metode sugesti imajinasi </w:t>
      </w:r>
      <w:r w:rsidRPr="00C260D9">
        <w:rPr>
          <w:sz w:val="24"/>
          <w:szCs w:val="24"/>
        </w:rPr>
        <w:lastRenderedPageBreak/>
        <w:t>dapat dibagi enam langkah tersebut:</w:t>
      </w:r>
    </w:p>
    <w:p w:rsidR="00460E77" w:rsidRDefault="00460E77" w:rsidP="008477BC">
      <w:pPr>
        <w:pStyle w:val="Style2"/>
        <w:numPr>
          <w:ilvl w:val="0"/>
          <w:numId w:val="7"/>
        </w:numPr>
        <w:ind w:left="0" w:firstLine="0"/>
        <w:rPr>
          <w:rStyle w:val="CharacterStyle1"/>
        </w:rPr>
      </w:pPr>
      <w:r w:rsidRPr="00C260D9">
        <w:rPr>
          <w:rStyle w:val="CharacterStyle1"/>
        </w:rPr>
        <w:t>Pretes</w:t>
      </w:r>
    </w:p>
    <w:p w:rsidR="00460E77" w:rsidRDefault="00460E77" w:rsidP="00B0763F">
      <w:pPr>
        <w:pStyle w:val="Style1"/>
        <w:widowControl w:val="0"/>
        <w:adjustRightInd/>
        <w:spacing w:line="480" w:lineRule="auto"/>
        <w:ind w:left="426"/>
        <w:jc w:val="both"/>
        <w:rPr>
          <w:sz w:val="24"/>
          <w:szCs w:val="24"/>
        </w:rPr>
      </w:pPr>
      <w:r w:rsidRPr="00C260D9">
        <w:rPr>
          <w:sz w:val="24"/>
          <w:szCs w:val="24"/>
        </w:rPr>
        <w:t xml:space="preserve">Untuk mengukur kemampuan atau pengetahuan yang dimiliki siswa, terutama yang berkaitan langsung dengan keterampilan menulis, guru wajib memberikan pretes. Soal pretes hendaknya berupa perintah untuk membuat karangan atau tulisan. Jenis dan </w:t>
      </w:r>
      <w:r w:rsidR="00634664">
        <w:rPr>
          <w:sz w:val="24"/>
          <w:szCs w:val="24"/>
        </w:rPr>
        <w:t>tema</w:t>
      </w:r>
      <w:r w:rsidRPr="00C260D9">
        <w:rPr>
          <w:sz w:val="24"/>
          <w:szCs w:val="24"/>
        </w:rPr>
        <w:t xml:space="preserve"> karangan harus disesuaikan dengan materi pembelajaran yang akan dilaksanakan. Di samping itu, pretes ini harus memuat semua aspek dalam menulis.</w:t>
      </w:r>
    </w:p>
    <w:p w:rsidR="009E71E2" w:rsidRPr="009E71E2" w:rsidRDefault="009E71E2" w:rsidP="00B0763F">
      <w:pPr>
        <w:pStyle w:val="Style1"/>
        <w:widowControl w:val="0"/>
        <w:adjustRightInd/>
        <w:spacing w:line="480" w:lineRule="auto"/>
        <w:ind w:left="426"/>
        <w:jc w:val="both"/>
        <w:rPr>
          <w:sz w:val="24"/>
          <w:szCs w:val="24"/>
        </w:rPr>
      </w:pPr>
    </w:p>
    <w:p w:rsidR="00460E77" w:rsidRDefault="00460E77" w:rsidP="008477BC">
      <w:pPr>
        <w:pStyle w:val="Style2"/>
        <w:numPr>
          <w:ilvl w:val="0"/>
          <w:numId w:val="7"/>
        </w:numPr>
        <w:ind w:left="0" w:firstLine="0"/>
        <w:rPr>
          <w:rStyle w:val="CharacterStyle1"/>
        </w:rPr>
      </w:pPr>
      <w:r w:rsidRPr="00C260D9">
        <w:rPr>
          <w:rStyle w:val="CharacterStyle1"/>
        </w:rPr>
        <w:t>Penyampaian tujuan pembelajaran</w:t>
      </w:r>
    </w:p>
    <w:p w:rsidR="00460E77" w:rsidRDefault="00460E77" w:rsidP="00B0763F">
      <w:pPr>
        <w:pStyle w:val="Style1"/>
        <w:widowControl w:val="0"/>
        <w:adjustRightInd/>
        <w:spacing w:line="480" w:lineRule="auto"/>
        <w:ind w:left="426"/>
        <w:jc w:val="both"/>
        <w:rPr>
          <w:sz w:val="24"/>
          <w:szCs w:val="24"/>
        </w:rPr>
      </w:pPr>
      <w:r w:rsidRPr="00C260D9">
        <w:rPr>
          <w:sz w:val="24"/>
          <w:szCs w:val="24"/>
        </w:rPr>
        <w:t xml:space="preserve">Penting artinya bagi siswa untuk mengetahui tujuan pembelajaran yanng akan dijalaninya dan kompetensi dasar yang harus dikuasai setelah proses pembelajaran dilaksanakan. Jika diibaratkan orang yang sedang menempuh per alanan, keyakinan akan </w:t>
      </w:r>
      <w:r w:rsidR="00521AA5">
        <w:rPr>
          <w:sz w:val="24"/>
          <w:szCs w:val="24"/>
        </w:rPr>
        <w:t>arah</w:t>
      </w:r>
      <w:r w:rsidRPr="00C260D9">
        <w:rPr>
          <w:sz w:val="24"/>
          <w:szCs w:val="24"/>
        </w:rPr>
        <w:t xml:space="preserve"> dan tujuan akan membuat orang tersebut tidak setengah hati dalam menempuh perjalanan tersebut. Demikian halnya para siswa. Dengan mengetahui tujuan pembelajaran yang akan dilaksanakan, diharapkan siswa lebih siap dalam mengikuti proses pembelajaran.</w:t>
      </w:r>
    </w:p>
    <w:p w:rsidR="009E71E2" w:rsidRPr="009E71E2" w:rsidRDefault="009E71E2" w:rsidP="00B0763F">
      <w:pPr>
        <w:pStyle w:val="Style1"/>
        <w:widowControl w:val="0"/>
        <w:adjustRightInd/>
        <w:spacing w:line="480" w:lineRule="auto"/>
        <w:ind w:left="426"/>
        <w:jc w:val="both"/>
        <w:rPr>
          <w:sz w:val="24"/>
          <w:szCs w:val="24"/>
        </w:rPr>
      </w:pPr>
    </w:p>
    <w:p w:rsidR="00FF723A" w:rsidRPr="00C260D9" w:rsidRDefault="00FF723A" w:rsidP="008477BC">
      <w:pPr>
        <w:pStyle w:val="Style1"/>
        <w:widowControl w:val="0"/>
        <w:numPr>
          <w:ilvl w:val="0"/>
          <w:numId w:val="8"/>
        </w:numPr>
        <w:adjustRightInd/>
        <w:spacing w:line="480" w:lineRule="auto"/>
        <w:jc w:val="both"/>
        <w:rPr>
          <w:rStyle w:val="CharacterStyle1"/>
        </w:rPr>
      </w:pPr>
      <w:r w:rsidRPr="00C260D9">
        <w:rPr>
          <w:rStyle w:val="CharacterStyle1"/>
        </w:rPr>
        <w:t>Apersepsi</w:t>
      </w:r>
    </w:p>
    <w:p w:rsidR="00FF723A" w:rsidRPr="00C260D9" w:rsidRDefault="00FF723A" w:rsidP="00B0763F">
      <w:pPr>
        <w:pStyle w:val="Style2"/>
        <w:ind w:left="426" w:firstLine="0"/>
        <w:rPr>
          <w:rStyle w:val="CharacterStyle1"/>
        </w:rPr>
      </w:pPr>
      <w:r w:rsidRPr="00C260D9">
        <w:rPr>
          <w:rStyle w:val="CharacterStyle1"/>
        </w:rPr>
        <w:t xml:space="preserve">Prinsip utama apersepsi adalah menjelaskan hubungan antara materi yang akan diajarkan. Guru dapat memberikan </w:t>
      </w:r>
      <w:r w:rsidR="00B0763F">
        <w:rPr>
          <w:rStyle w:val="CharacterStyle1"/>
        </w:rPr>
        <w:t>ul</w:t>
      </w:r>
      <w:r w:rsidRPr="00C260D9">
        <w:rPr>
          <w:rStyle w:val="CharacterStyle1"/>
        </w:rPr>
        <w:t>asan singkat tentang materi pembelajaran ko</w:t>
      </w:r>
      <w:r w:rsidR="005A45BC">
        <w:rPr>
          <w:rStyle w:val="CharacterStyle1"/>
        </w:rPr>
        <w:t>s</w:t>
      </w:r>
      <w:r w:rsidRPr="00C260D9">
        <w:rPr>
          <w:rStyle w:val="CharacterStyle1"/>
        </w:rPr>
        <w:t>a kata, kaidah-kaidah penulisan atau E</w:t>
      </w:r>
      <w:r w:rsidR="00B0763F">
        <w:rPr>
          <w:rStyle w:val="CharacterStyle1"/>
        </w:rPr>
        <w:t>Y</w:t>
      </w:r>
      <w:r w:rsidRPr="00C260D9">
        <w:rPr>
          <w:rStyle w:val="CharacterStyle1"/>
        </w:rPr>
        <w:t xml:space="preserve">D, penyusunan klausa. pembuatan kalimat, dan penulisan paragraf. Kegiatan ini dapat </w:t>
      </w:r>
      <w:r w:rsidRPr="00C260D9">
        <w:rPr>
          <w:rStyle w:val="CharacterStyle1"/>
        </w:rPr>
        <w:lastRenderedPageBreak/>
        <w:t>me</w:t>
      </w:r>
      <w:r w:rsidR="00B0763F">
        <w:rPr>
          <w:rStyle w:val="CharacterStyle1"/>
        </w:rPr>
        <w:t>nggugah</w:t>
      </w:r>
      <w:r w:rsidRPr="00C260D9">
        <w:rPr>
          <w:rStyle w:val="CharacterStyle1"/>
        </w:rPr>
        <w:t xml:space="preserve"> kembali ingatan siswa terhadap materi</w:t>
      </w:r>
      <w:r w:rsidRPr="00C260D9">
        <w:rPr>
          <w:rStyle w:val="CharacterStyle1"/>
        </w:rPr>
        <w:softHyphen/>
      </w:r>
      <w:r w:rsidR="00B0763F">
        <w:rPr>
          <w:rStyle w:val="CharacterStyle1"/>
        </w:rPr>
        <w:t>-</w:t>
      </w:r>
      <w:r w:rsidRPr="00C260D9">
        <w:rPr>
          <w:rStyle w:val="CharacterStyle1"/>
        </w:rPr>
        <w:t>materi yang diper</w:t>
      </w:r>
      <w:r w:rsidR="00B0763F">
        <w:rPr>
          <w:rStyle w:val="CharacterStyle1"/>
        </w:rPr>
        <w:t>l</w:t>
      </w:r>
      <w:r w:rsidRPr="00C260D9">
        <w:rPr>
          <w:rStyle w:val="CharacterStyle1"/>
        </w:rPr>
        <w:t>ukan dan sudah harus dikuasai siswa sebagai syarat dalam pembelajaran menulis.</w:t>
      </w:r>
    </w:p>
    <w:p w:rsidR="00FF723A" w:rsidRPr="00C260D9" w:rsidRDefault="00FF723A" w:rsidP="008477BC">
      <w:pPr>
        <w:pStyle w:val="Style3"/>
        <w:numPr>
          <w:ilvl w:val="0"/>
          <w:numId w:val="8"/>
        </w:numPr>
        <w:spacing w:before="0"/>
        <w:ind w:firstLine="0"/>
        <w:rPr>
          <w:sz w:val="24"/>
          <w:szCs w:val="24"/>
        </w:rPr>
      </w:pPr>
      <w:r w:rsidRPr="00C260D9">
        <w:rPr>
          <w:sz w:val="24"/>
          <w:szCs w:val="24"/>
        </w:rPr>
        <w:t>Penjelasan praktik pembelajaran dengan media lagu</w:t>
      </w:r>
    </w:p>
    <w:p w:rsidR="00FF723A" w:rsidRDefault="00FF723A" w:rsidP="00B0763F">
      <w:pPr>
        <w:pStyle w:val="Style2"/>
        <w:ind w:left="426" w:firstLine="0"/>
        <w:rPr>
          <w:rStyle w:val="CharacterStyle1"/>
        </w:rPr>
      </w:pPr>
      <w:r w:rsidRPr="00C260D9">
        <w:rPr>
          <w:rStyle w:val="CharacterStyle1"/>
        </w:rPr>
        <w:t>Guru menjelaskan k</w:t>
      </w:r>
      <w:r w:rsidR="00B0763F">
        <w:rPr>
          <w:rStyle w:val="CharacterStyle1"/>
        </w:rPr>
        <w:t>e</w:t>
      </w:r>
      <w:r w:rsidRPr="00C260D9">
        <w:rPr>
          <w:rStyle w:val="CharacterStyle1"/>
        </w:rPr>
        <w:t xml:space="preserve">pada siswa enam kegiatan yang akan mereka jalani dalam proses pembelajaran. Keenam kegiatan tersebut adalah pemutaran lagu, penulisan gagasan yang muncul saat menikmati lagu </w:t>
      </w:r>
      <w:r w:rsidR="00353FCF">
        <w:rPr>
          <w:rStyle w:val="CharacterStyle1"/>
        </w:rPr>
        <w:t>dan</w:t>
      </w:r>
      <w:r w:rsidRPr="00C260D9">
        <w:rPr>
          <w:rStyle w:val="CharacterStyle1"/>
        </w:rPr>
        <w:t xml:space="preserve"> sesudahnya, pengen</w:t>
      </w:r>
      <w:r w:rsidR="00B0763F">
        <w:rPr>
          <w:rStyle w:val="CharacterStyle1"/>
        </w:rPr>
        <w:t>d</w:t>
      </w:r>
      <w:r w:rsidRPr="00C260D9">
        <w:rPr>
          <w:rStyle w:val="CharacterStyle1"/>
        </w:rPr>
        <w:t>apan atau penelaahan dan pengelompokan gagasan, penyusun</w:t>
      </w:r>
      <w:r w:rsidR="002953BB">
        <w:rPr>
          <w:rStyle w:val="CharacterStyle1"/>
        </w:rPr>
        <w:t>an outline (kerangka-kerangka),</w:t>
      </w:r>
      <w:r w:rsidRPr="00C260D9">
        <w:rPr>
          <w:rStyle w:val="CharacterStyle1"/>
        </w:rPr>
        <w:t>penyusunan karangan, dan penilaian kelompok.</w:t>
      </w:r>
    </w:p>
    <w:p w:rsidR="002953BB" w:rsidRPr="002953BB" w:rsidRDefault="002953BB" w:rsidP="00B0763F">
      <w:pPr>
        <w:pStyle w:val="Style2"/>
        <w:ind w:left="426" w:firstLine="0"/>
        <w:rPr>
          <w:rStyle w:val="CharacterStyle1"/>
        </w:rPr>
      </w:pPr>
    </w:p>
    <w:p w:rsidR="00FF723A" w:rsidRPr="00C260D9" w:rsidRDefault="00FF723A" w:rsidP="008477BC">
      <w:pPr>
        <w:pStyle w:val="Style1"/>
        <w:widowControl w:val="0"/>
        <w:numPr>
          <w:ilvl w:val="0"/>
          <w:numId w:val="8"/>
        </w:numPr>
        <w:adjustRightInd/>
        <w:spacing w:line="480" w:lineRule="auto"/>
        <w:jc w:val="both"/>
        <w:rPr>
          <w:rStyle w:val="CharacterStyle1"/>
        </w:rPr>
      </w:pPr>
      <w:r w:rsidRPr="00C260D9">
        <w:rPr>
          <w:rStyle w:val="CharacterStyle1"/>
        </w:rPr>
        <w:t>Praktik pembelajaran</w:t>
      </w:r>
    </w:p>
    <w:p w:rsidR="00FB44FA" w:rsidRDefault="00FF723A" w:rsidP="005A45BC">
      <w:pPr>
        <w:pStyle w:val="Style3"/>
        <w:spacing w:before="0"/>
        <w:ind w:left="432" w:firstLine="0"/>
        <w:rPr>
          <w:sz w:val="24"/>
          <w:szCs w:val="24"/>
        </w:rPr>
      </w:pPr>
      <w:r w:rsidRPr="00C260D9">
        <w:rPr>
          <w:sz w:val="24"/>
          <w:szCs w:val="24"/>
        </w:rPr>
        <w:t xml:space="preserve">Guru dan siswa aktif dalam kegiatan pembelajaran. Dalam proses ini guru harus dapat menjadi motivator dan fasilitator yang </w:t>
      </w:r>
      <w:r w:rsidR="005A45BC">
        <w:rPr>
          <w:sz w:val="24"/>
          <w:szCs w:val="24"/>
        </w:rPr>
        <w:t>baik</w:t>
      </w:r>
      <w:r w:rsidRPr="00C260D9">
        <w:rPr>
          <w:sz w:val="24"/>
          <w:szCs w:val="24"/>
        </w:rPr>
        <w:t>.</w:t>
      </w:r>
    </w:p>
    <w:p w:rsidR="002953BB" w:rsidRPr="002953BB" w:rsidRDefault="002953BB" w:rsidP="005A45BC">
      <w:pPr>
        <w:pStyle w:val="Style3"/>
        <w:spacing w:before="0"/>
        <w:ind w:left="432" w:firstLine="0"/>
        <w:rPr>
          <w:sz w:val="24"/>
          <w:szCs w:val="24"/>
        </w:rPr>
      </w:pPr>
    </w:p>
    <w:p w:rsidR="00FF723A" w:rsidRPr="00C260D9" w:rsidRDefault="00FF723A" w:rsidP="008477BC">
      <w:pPr>
        <w:pStyle w:val="Style1"/>
        <w:widowControl w:val="0"/>
        <w:numPr>
          <w:ilvl w:val="0"/>
          <w:numId w:val="8"/>
        </w:numPr>
        <w:adjustRightInd/>
        <w:spacing w:line="480" w:lineRule="auto"/>
        <w:jc w:val="both"/>
        <w:rPr>
          <w:rStyle w:val="CharacterStyle1"/>
        </w:rPr>
      </w:pPr>
      <w:r w:rsidRPr="00C260D9">
        <w:rPr>
          <w:rStyle w:val="CharacterStyle1"/>
        </w:rPr>
        <w:t>Pascates</w:t>
      </w:r>
    </w:p>
    <w:p w:rsidR="00FF723A" w:rsidRDefault="00FF723A" w:rsidP="005A45BC">
      <w:pPr>
        <w:pStyle w:val="Style2"/>
        <w:ind w:left="426" w:firstLine="0"/>
        <w:rPr>
          <w:rStyle w:val="CharacterStyle1"/>
        </w:rPr>
      </w:pPr>
      <w:r w:rsidRPr="00C260D9">
        <w:rPr>
          <w:rStyle w:val="CharacterStyle1"/>
        </w:rPr>
        <w:t xml:space="preserve">Siswa menulis sebuah lagu karangan tanpa didahului dengan kegiatan mendengarkan lagu. Jenis dan karangan tetap sama dengan materi pembelajaran yang </w:t>
      </w:r>
      <w:r w:rsidR="005A45BC">
        <w:rPr>
          <w:rStyle w:val="CharacterStyle1"/>
        </w:rPr>
        <w:t>baru</w:t>
      </w:r>
      <w:r w:rsidRPr="00C260D9">
        <w:rPr>
          <w:rStyle w:val="CharacterStyle1"/>
        </w:rPr>
        <w:t xml:space="preserve"> saja dilaksanakan</w:t>
      </w:r>
      <w:r w:rsidR="002953BB">
        <w:rPr>
          <w:rStyle w:val="CharacterStyle1"/>
        </w:rPr>
        <w:t>.</w:t>
      </w:r>
    </w:p>
    <w:p w:rsidR="002953BB" w:rsidRPr="002953BB" w:rsidRDefault="002953BB" w:rsidP="005A45BC">
      <w:pPr>
        <w:pStyle w:val="Style2"/>
        <w:ind w:left="426" w:firstLine="0"/>
        <w:rPr>
          <w:rStyle w:val="CharacterStyle1"/>
        </w:rPr>
      </w:pPr>
    </w:p>
    <w:p w:rsidR="00EF413A" w:rsidRPr="00C260D9" w:rsidRDefault="00EF413A" w:rsidP="00290A5C">
      <w:pPr>
        <w:pStyle w:val="Style1"/>
        <w:spacing w:line="480" w:lineRule="auto"/>
        <w:ind w:firstLine="720"/>
        <w:jc w:val="both"/>
        <w:rPr>
          <w:rStyle w:val="CharacterStyle2"/>
          <w:rFonts w:ascii="Times New Roman" w:hAnsi="Times New Roman"/>
        </w:rPr>
      </w:pPr>
      <w:r w:rsidRPr="00C260D9">
        <w:rPr>
          <w:rStyle w:val="CharacterStyle2"/>
          <w:rFonts w:ascii="Times New Roman" w:hAnsi="Times New Roman"/>
        </w:rPr>
        <w:t>Evaluasi terhadap pelaksanaan dan pencapaian tujuan pempelajran menulis dengan metode sugesti menjadi tahap ketiga dari kegiatan pembelajaran tersebut. Dalam tahap i</w:t>
      </w:r>
      <w:r w:rsidR="00315520">
        <w:rPr>
          <w:rStyle w:val="CharacterStyle2"/>
          <w:rFonts w:ascii="Times New Roman" w:hAnsi="Times New Roman"/>
        </w:rPr>
        <w:t>n</w:t>
      </w:r>
      <w:r w:rsidRPr="00C260D9">
        <w:rPr>
          <w:rStyle w:val="CharacterStyle2"/>
          <w:rFonts w:ascii="Times New Roman" w:hAnsi="Times New Roman"/>
        </w:rPr>
        <w:t xml:space="preserve">i, guru </w:t>
      </w:r>
      <w:r w:rsidR="00353FCF">
        <w:rPr>
          <w:rStyle w:val="CharacterStyle2"/>
          <w:rFonts w:ascii="Times New Roman" w:hAnsi="Times New Roman"/>
        </w:rPr>
        <w:t>harus</w:t>
      </w:r>
      <w:r w:rsidRPr="00C260D9">
        <w:rPr>
          <w:rStyle w:val="CharacterStyle2"/>
          <w:rFonts w:ascii="Times New Roman" w:hAnsi="Times New Roman"/>
        </w:rPr>
        <w:t xml:space="preserve"> bisa melihat kcbcriiasilan dan kekurangan yang terjadi selama proses pembelajaran berlangsung. Di sisi lain, membandingkan hasil pretes dan pascates dengan membuat grafik perolehan nilai dapat menjadi </w:t>
      </w:r>
      <w:r w:rsidRPr="00C260D9">
        <w:rPr>
          <w:rStyle w:val="CharacterStyle2"/>
          <w:rFonts w:ascii="Times New Roman" w:hAnsi="Times New Roman"/>
        </w:rPr>
        <w:lastRenderedPageBreak/>
        <w:t>sarana yang efektif untuk melihat persentase pencapaian tujuan pembelajaran yang telah dilaksanakan.</w:t>
      </w:r>
    </w:p>
    <w:p w:rsidR="00EF413A" w:rsidRDefault="00EF413A" w:rsidP="00E17DCC">
      <w:pPr>
        <w:pStyle w:val="Style2"/>
        <w:rPr>
          <w:rStyle w:val="CharacterStyle1"/>
        </w:rPr>
      </w:pPr>
      <w:r w:rsidRPr="00C260D9">
        <w:rPr>
          <w:rStyle w:val="CharacterStyle1"/>
          <w:rFonts w:cs="Garamond"/>
        </w:rPr>
        <w:t>Selain tiga tahap yang bersifat teknis, pembelajaran menulis dengan metode sugesti im</w:t>
      </w:r>
      <w:r w:rsidR="00315520">
        <w:rPr>
          <w:rStyle w:val="CharacterStyle1"/>
          <w:rFonts w:cs="Garamond"/>
        </w:rPr>
        <w:t>a</w:t>
      </w:r>
      <w:r w:rsidRPr="00C260D9">
        <w:rPr>
          <w:rStyle w:val="CharacterStyle1"/>
          <w:rFonts w:cs="Garamond"/>
        </w:rPr>
        <w:t xml:space="preserve">jinasi juga mensyarat beberapa hal normatif. Pertama, guru </w:t>
      </w:r>
      <w:r w:rsidR="00353FCF">
        <w:rPr>
          <w:rStyle w:val="CharacterStyle1"/>
          <w:rFonts w:cs="Garamond"/>
        </w:rPr>
        <w:t>harus</w:t>
      </w:r>
      <w:r w:rsidRPr="00C260D9">
        <w:rPr>
          <w:rStyle w:val="CharacterStyle1"/>
          <w:rFonts w:cs="Garamond"/>
        </w:rPr>
        <w:t xml:space="preserve"> mempunyai pengetahuan yang lu</w:t>
      </w:r>
      <w:r w:rsidR="00315520">
        <w:rPr>
          <w:rStyle w:val="CharacterStyle1"/>
          <w:rFonts w:cs="Garamond"/>
        </w:rPr>
        <w:t>a</w:t>
      </w:r>
      <w:r w:rsidRPr="00C260D9">
        <w:rPr>
          <w:rStyle w:val="CharacterStyle1"/>
        </w:rPr>
        <w:t>s,teru</w:t>
      </w:r>
      <w:r w:rsidR="00315520">
        <w:rPr>
          <w:rStyle w:val="CharacterStyle1"/>
        </w:rPr>
        <w:t>t</w:t>
      </w:r>
      <w:r w:rsidRPr="00C260D9">
        <w:rPr>
          <w:rStyle w:val="CharacterStyle1"/>
        </w:rPr>
        <w:t>ama tentang lagu-lagu yang digemari para siswa. Hal ini akan sangat membantu guru dalam memilih lagu sebagai media. "Tabungan" pengetahuan itu juga sangat mendukung penampilan guru pada saat memberi arahan cara "men</w:t>
      </w:r>
      <w:r w:rsidR="007D7CAF">
        <w:rPr>
          <w:rStyle w:val="CharacterStyle1"/>
        </w:rPr>
        <w:t>g</w:t>
      </w:r>
      <w:r w:rsidRPr="00C260D9">
        <w:rPr>
          <w:rStyle w:val="CharacterStyle1"/>
        </w:rPr>
        <w:t>eksplo</w:t>
      </w:r>
      <w:r w:rsidR="00290A5C">
        <w:rPr>
          <w:rStyle w:val="CharacterStyle1"/>
        </w:rPr>
        <w:t>i</w:t>
      </w:r>
      <w:r w:rsidRPr="00C260D9">
        <w:rPr>
          <w:rStyle w:val="CharacterStyle1"/>
        </w:rPr>
        <w:t>tasi</w:t>
      </w:r>
      <w:r w:rsidR="00290A5C">
        <w:rPr>
          <w:rStyle w:val="CharacterStyle1"/>
        </w:rPr>
        <w:t>”</w:t>
      </w:r>
      <w:r w:rsidRPr="00C260D9">
        <w:rPr>
          <w:rStyle w:val="CharacterStyle1"/>
        </w:rPr>
        <w:t xml:space="preserve"> lagu untuk membangun imajinasi dan memunculkan gagasan-gagasan yang terpendam. Kedua, guru </w:t>
      </w:r>
      <w:r w:rsidR="00353FCF">
        <w:rPr>
          <w:rStyle w:val="CharacterStyle1"/>
        </w:rPr>
        <w:t>harus</w:t>
      </w:r>
      <w:r w:rsidRPr="00C260D9">
        <w:rPr>
          <w:rStyle w:val="CharacterStyle1"/>
        </w:rPr>
        <w:t xml:space="preserve"> mampu mengolah emosi para siswa sehingga meraka benar-benar</w:t>
      </w:r>
      <w:r w:rsidR="002953BB">
        <w:rPr>
          <w:rStyle w:val="CharacterStyle1"/>
        </w:rPr>
        <w:t xml:space="preserve"> bisa menikmati lagu, bukan seka</w:t>
      </w:r>
      <w:r w:rsidRPr="00C260D9">
        <w:rPr>
          <w:rStyle w:val="CharacterStyle1"/>
        </w:rPr>
        <w:t xml:space="preserve">dar mendengarkan. Ketiga, guru </w:t>
      </w:r>
      <w:r w:rsidR="00353FCF">
        <w:rPr>
          <w:rStyle w:val="CharacterStyle1"/>
        </w:rPr>
        <w:t>harus</w:t>
      </w:r>
      <w:r w:rsidRPr="00C260D9">
        <w:rPr>
          <w:rStyle w:val="CharacterStyle1"/>
        </w:rPr>
        <w:t xml:space="preserve"> bisa membangun relasi "pertemanan" dengan siswa. Dengan cara inilah, guru membantu para siswa dalam proses pembelajaran tanpa rasa takut, canggung, dan tertekan.</w:t>
      </w:r>
    </w:p>
    <w:p w:rsidR="000301F2" w:rsidRPr="000301F2" w:rsidRDefault="000301F2" w:rsidP="00E17DCC">
      <w:pPr>
        <w:pStyle w:val="Style2"/>
        <w:rPr>
          <w:rStyle w:val="CharacterStyle1"/>
        </w:rPr>
      </w:pPr>
    </w:p>
    <w:p w:rsidR="00EF413A" w:rsidRDefault="00EF413A" w:rsidP="008477BC">
      <w:pPr>
        <w:pStyle w:val="Style3"/>
        <w:numPr>
          <w:ilvl w:val="0"/>
          <w:numId w:val="83"/>
        </w:numPr>
        <w:spacing w:before="0"/>
        <w:ind w:left="426" w:hanging="426"/>
        <w:rPr>
          <w:rStyle w:val="CharacterStyle1"/>
          <w:rFonts w:cs="Garamond"/>
          <w:b/>
          <w:bCs/>
        </w:rPr>
      </w:pPr>
      <w:r w:rsidRPr="00C260D9">
        <w:rPr>
          <w:rStyle w:val="CharacterStyle1"/>
          <w:rFonts w:cs="Garamond"/>
          <w:b/>
          <w:bCs/>
        </w:rPr>
        <w:t>Metode konvensional</w:t>
      </w:r>
    </w:p>
    <w:p w:rsidR="00EF413A" w:rsidRPr="00C260D9" w:rsidRDefault="002953BB" w:rsidP="00290A5C">
      <w:pPr>
        <w:pStyle w:val="Style2"/>
        <w:rPr>
          <w:rStyle w:val="CharacterStyle1"/>
        </w:rPr>
      </w:pPr>
      <w:r>
        <w:rPr>
          <w:rStyle w:val="CharacterStyle1"/>
        </w:rPr>
        <w:t>Menurut Hasan (2018</w:t>
      </w:r>
      <w:r w:rsidR="00EF413A" w:rsidRPr="00C260D9">
        <w:rPr>
          <w:rStyle w:val="CharacterStyle1"/>
        </w:rPr>
        <w:t>: 132) "Pembelajaran tradisional adalah pendekatan pembelajaran tradisional adalah pendekatan yang muncul di mana guru aktif memberikan pengajaran yang diberikan guru."</w:t>
      </w:r>
    </w:p>
    <w:p w:rsidR="00974615" w:rsidRPr="009E71E2" w:rsidRDefault="00974615" w:rsidP="00E17DCC">
      <w:pPr>
        <w:pStyle w:val="Style1"/>
        <w:widowControl w:val="0"/>
        <w:adjustRightInd/>
        <w:spacing w:line="480" w:lineRule="auto"/>
        <w:ind w:firstLine="720"/>
        <w:jc w:val="both"/>
        <w:rPr>
          <w:rFonts w:cs="Garamond"/>
          <w:sz w:val="24"/>
          <w:szCs w:val="24"/>
        </w:rPr>
      </w:pPr>
      <w:r w:rsidRPr="00C260D9">
        <w:rPr>
          <w:rFonts w:cs="Garamond"/>
          <w:sz w:val="24"/>
          <w:szCs w:val="24"/>
        </w:rPr>
        <w:t>Pendapa</w:t>
      </w:r>
      <w:r w:rsidR="00290A5C">
        <w:rPr>
          <w:rFonts w:cs="Garamond"/>
          <w:sz w:val="24"/>
          <w:szCs w:val="24"/>
        </w:rPr>
        <w:t>t</w:t>
      </w:r>
      <w:r w:rsidRPr="00C260D9">
        <w:rPr>
          <w:rFonts w:cs="Garamond"/>
          <w:sz w:val="24"/>
          <w:szCs w:val="24"/>
        </w:rPr>
        <w:t xml:space="preserve"> di atas memberikan gambaran bahwa dalam pendekatan tradisional siswa tidak diberi kesempatan komentar terhadap apa yang disampaikan guru. Hal ini disebabkan pembelajaran tradisional mengganggap s</w:t>
      </w:r>
      <w:r w:rsidRPr="009E71E2">
        <w:rPr>
          <w:rFonts w:cs="Garamond"/>
          <w:sz w:val="24"/>
          <w:szCs w:val="24"/>
        </w:rPr>
        <w:t>iswa hanya objek didik yang hanya dapat dibentuk sesuai keingman guru.</w:t>
      </w:r>
    </w:p>
    <w:p w:rsidR="00974615" w:rsidRPr="009E71E2" w:rsidRDefault="009E71E2" w:rsidP="00E17DCC">
      <w:pPr>
        <w:pStyle w:val="Style1"/>
        <w:widowControl w:val="0"/>
        <w:tabs>
          <w:tab w:val="left" w:pos="6462"/>
        </w:tabs>
        <w:adjustRightInd/>
        <w:spacing w:line="480" w:lineRule="auto"/>
        <w:ind w:firstLine="720"/>
        <w:jc w:val="both"/>
        <w:rPr>
          <w:rFonts w:cs="Garamond"/>
          <w:sz w:val="24"/>
          <w:szCs w:val="24"/>
        </w:rPr>
      </w:pPr>
      <w:r>
        <w:rPr>
          <w:rFonts w:cs="Garamond"/>
          <w:sz w:val="24"/>
          <w:szCs w:val="24"/>
        </w:rPr>
        <w:t>Usman (2019</w:t>
      </w:r>
      <w:r w:rsidR="00974615" w:rsidRPr="009E71E2">
        <w:rPr>
          <w:rFonts w:cs="Garamond"/>
          <w:sz w:val="24"/>
          <w:szCs w:val="24"/>
        </w:rPr>
        <w:t xml:space="preserve">: 56) mengemukan beberapa ciri belajar dengan pendekatan </w:t>
      </w:r>
      <w:r w:rsidR="00974615" w:rsidRPr="009E71E2">
        <w:rPr>
          <w:rFonts w:cs="Garamond"/>
          <w:sz w:val="24"/>
          <w:szCs w:val="24"/>
        </w:rPr>
        <w:lastRenderedPageBreak/>
        <w:t>pembelajaran tradisional yaitu:</w:t>
      </w:r>
    </w:p>
    <w:p w:rsidR="00974615" w:rsidRPr="009E71E2" w:rsidRDefault="00974615" w:rsidP="008477BC">
      <w:pPr>
        <w:pStyle w:val="Style2"/>
        <w:numPr>
          <w:ilvl w:val="0"/>
          <w:numId w:val="44"/>
        </w:numPr>
        <w:ind w:left="426"/>
        <w:rPr>
          <w:rStyle w:val="CharacterStyle1"/>
        </w:rPr>
      </w:pPr>
      <w:r w:rsidRPr="009E71E2">
        <w:rPr>
          <w:rStyle w:val="CharacterStyle1"/>
        </w:rPr>
        <w:t>Siswa belajar hanya duduk, dengar, catat, dan hafal.</w:t>
      </w:r>
    </w:p>
    <w:p w:rsidR="00974615" w:rsidRPr="00C260D9" w:rsidRDefault="00974615" w:rsidP="008477BC">
      <w:pPr>
        <w:pStyle w:val="Style2"/>
        <w:numPr>
          <w:ilvl w:val="0"/>
          <w:numId w:val="44"/>
        </w:numPr>
        <w:ind w:left="426"/>
        <w:rPr>
          <w:rStyle w:val="CharacterStyle1"/>
        </w:rPr>
      </w:pPr>
      <w:r w:rsidRPr="00C260D9">
        <w:rPr>
          <w:rStyle w:val="CharacterStyle1"/>
        </w:rPr>
        <w:t>Sumber informasi hanya guru.</w:t>
      </w:r>
    </w:p>
    <w:p w:rsidR="00974615" w:rsidRPr="00C260D9" w:rsidRDefault="00974615" w:rsidP="008477BC">
      <w:pPr>
        <w:pStyle w:val="Style2"/>
        <w:numPr>
          <w:ilvl w:val="0"/>
          <w:numId w:val="44"/>
        </w:numPr>
        <w:ind w:left="426"/>
        <w:rPr>
          <w:rStyle w:val="CharacterStyle1"/>
        </w:rPr>
      </w:pPr>
      <w:r w:rsidRPr="00C260D9">
        <w:rPr>
          <w:rStyle w:val="CharacterStyle1"/>
        </w:rPr>
        <w:t>Metode yang Bering digunakan hanya ceramah.</w:t>
      </w:r>
    </w:p>
    <w:p w:rsidR="00974615" w:rsidRPr="00C260D9" w:rsidRDefault="00974615" w:rsidP="008477BC">
      <w:pPr>
        <w:pStyle w:val="Style2"/>
        <w:numPr>
          <w:ilvl w:val="0"/>
          <w:numId w:val="44"/>
        </w:numPr>
        <w:ind w:left="426"/>
        <w:rPr>
          <w:rStyle w:val="CharacterStyle1"/>
        </w:rPr>
      </w:pPr>
      <w:r w:rsidRPr="00C260D9">
        <w:rPr>
          <w:rStyle w:val="CharacterStyle1"/>
        </w:rPr>
        <w:t>Suasana kelas membosankan karena guru yang aktif.</w:t>
      </w:r>
    </w:p>
    <w:p w:rsidR="00974615" w:rsidRPr="00C260D9" w:rsidRDefault="00974615" w:rsidP="008477BC">
      <w:pPr>
        <w:pStyle w:val="Style2"/>
        <w:numPr>
          <w:ilvl w:val="0"/>
          <w:numId w:val="44"/>
        </w:numPr>
        <w:ind w:left="426"/>
        <w:rPr>
          <w:rStyle w:val="CharacterStyle1"/>
        </w:rPr>
      </w:pPr>
      <w:r w:rsidRPr="00C260D9">
        <w:rPr>
          <w:rStyle w:val="CharacterStyle1"/>
        </w:rPr>
        <w:t>Materi pelajaran kurang memperhatikan kemampuan anak didik.</w:t>
      </w:r>
    </w:p>
    <w:p w:rsidR="00974615" w:rsidRPr="00C260D9" w:rsidRDefault="00974615" w:rsidP="008477BC">
      <w:pPr>
        <w:pStyle w:val="Style2"/>
        <w:numPr>
          <w:ilvl w:val="0"/>
          <w:numId w:val="44"/>
        </w:numPr>
        <w:ind w:left="426"/>
        <w:rPr>
          <w:rStyle w:val="CharacterStyle1"/>
        </w:rPr>
      </w:pPr>
      <w:r w:rsidRPr="00C260D9">
        <w:rPr>
          <w:rStyle w:val="CharacterStyle1"/>
        </w:rPr>
        <w:t>Bayak waktu terbuang sehingga hasilnya tidak optimal.</w:t>
      </w:r>
    </w:p>
    <w:p w:rsidR="00974615" w:rsidRPr="00C260D9" w:rsidRDefault="00974615" w:rsidP="00E17DCC">
      <w:pPr>
        <w:pStyle w:val="Style1"/>
        <w:widowControl w:val="0"/>
        <w:adjustRightInd/>
        <w:spacing w:line="480" w:lineRule="auto"/>
        <w:ind w:firstLine="720"/>
        <w:jc w:val="both"/>
        <w:rPr>
          <w:rFonts w:cs="Garamond"/>
          <w:sz w:val="24"/>
          <w:szCs w:val="24"/>
        </w:rPr>
      </w:pPr>
      <w:r w:rsidRPr="00C260D9">
        <w:rPr>
          <w:rFonts w:cs="Garamond"/>
          <w:sz w:val="24"/>
          <w:szCs w:val="24"/>
        </w:rPr>
        <w:t>Ciri cara belajar di atas pada era sekarang ini tidak aktif karena tujuan pembelajaran tidak seperti yang diinginkan. Tujuan pembelajaran tradisional hanya mendominasi daya hafal dari pada kemampuan menerapkan dalam kehidupan sehari</w:t>
      </w:r>
      <w:r w:rsidRPr="00C260D9">
        <w:rPr>
          <w:rFonts w:cs="Garamond"/>
          <w:sz w:val="24"/>
          <w:szCs w:val="24"/>
        </w:rPr>
        <w:softHyphen/>
        <w:t>hari. Siswa tabu hanya dari cerita guru, bukan hasil indranya sendiri. Dalam pembelajaran tradisional guru kurang memperhatikan potensi yang dimiliki siswa karena dalam pembelajaran ini siswa hanya dianggap sebagai objek pendidikan yang hanya menerima pesan-pesan yang disampaikan guru di kelas.</w:t>
      </w:r>
    </w:p>
    <w:p w:rsidR="00974615" w:rsidRDefault="00974615" w:rsidP="00E17DCC">
      <w:pPr>
        <w:pStyle w:val="Style1"/>
        <w:widowControl w:val="0"/>
        <w:adjustRightInd/>
        <w:spacing w:line="480" w:lineRule="auto"/>
        <w:ind w:firstLine="720"/>
        <w:jc w:val="both"/>
        <w:rPr>
          <w:rFonts w:cs="Garamond"/>
          <w:sz w:val="24"/>
          <w:szCs w:val="24"/>
        </w:rPr>
      </w:pPr>
      <w:r w:rsidRPr="00C260D9">
        <w:rPr>
          <w:rFonts w:cs="Garamond"/>
          <w:sz w:val="24"/>
          <w:szCs w:val="24"/>
        </w:rPr>
        <w:t>Dari uraian di atas dapat ditemukan urutan pengajaran dengan penggunaan pendekatan pembelajaran tradisional sebagai berikut:</w:t>
      </w:r>
    </w:p>
    <w:p w:rsidR="00A662C7" w:rsidRPr="00A662C7" w:rsidRDefault="00974615" w:rsidP="008477BC">
      <w:pPr>
        <w:pStyle w:val="Style1"/>
        <w:widowControl w:val="0"/>
        <w:numPr>
          <w:ilvl w:val="0"/>
          <w:numId w:val="9"/>
        </w:numPr>
        <w:tabs>
          <w:tab w:val="clear" w:pos="504"/>
        </w:tabs>
        <w:adjustRightInd/>
        <w:spacing w:line="480" w:lineRule="auto"/>
        <w:ind w:left="426" w:hanging="426"/>
        <w:jc w:val="both"/>
        <w:rPr>
          <w:rFonts w:cs="Garamond"/>
          <w:sz w:val="24"/>
          <w:szCs w:val="24"/>
        </w:rPr>
      </w:pPr>
      <w:r w:rsidRPr="00A662C7">
        <w:rPr>
          <w:rFonts w:cs="Garamond"/>
          <w:sz w:val="24"/>
          <w:szCs w:val="24"/>
        </w:rPr>
        <w:t>Guru memperkenalkan suatu wacana kepada siswa.</w:t>
      </w:r>
    </w:p>
    <w:p w:rsidR="009A41FE" w:rsidRPr="00C260D9" w:rsidRDefault="009A41FE" w:rsidP="008477BC">
      <w:pPr>
        <w:pStyle w:val="Style1"/>
        <w:widowControl w:val="0"/>
        <w:numPr>
          <w:ilvl w:val="0"/>
          <w:numId w:val="9"/>
        </w:numPr>
        <w:tabs>
          <w:tab w:val="clear" w:pos="504"/>
          <w:tab w:val="num" w:pos="426"/>
        </w:tabs>
        <w:adjustRightInd/>
        <w:spacing w:line="480" w:lineRule="auto"/>
        <w:ind w:left="426" w:hanging="426"/>
        <w:jc w:val="both"/>
        <w:rPr>
          <w:sz w:val="24"/>
          <w:szCs w:val="24"/>
        </w:rPr>
      </w:pPr>
      <w:r w:rsidRPr="00C260D9">
        <w:rPr>
          <w:sz w:val="24"/>
          <w:szCs w:val="24"/>
        </w:rPr>
        <w:t>Guru menerangkan is</w:t>
      </w:r>
      <w:r w:rsidR="00A662C7">
        <w:rPr>
          <w:sz w:val="24"/>
          <w:szCs w:val="24"/>
        </w:rPr>
        <w:t>i</w:t>
      </w:r>
      <w:r w:rsidRPr="00C260D9">
        <w:rPr>
          <w:sz w:val="24"/>
          <w:szCs w:val="24"/>
        </w:rPr>
        <w:t xml:space="preserve"> wacana kepada siswa dengan menggunakan metode caramah.</w:t>
      </w:r>
    </w:p>
    <w:p w:rsidR="009A41FE" w:rsidRPr="00C260D9" w:rsidRDefault="009A41FE" w:rsidP="008477BC">
      <w:pPr>
        <w:pStyle w:val="Style1"/>
        <w:widowControl w:val="0"/>
        <w:numPr>
          <w:ilvl w:val="0"/>
          <w:numId w:val="9"/>
        </w:numPr>
        <w:tabs>
          <w:tab w:val="clear" w:pos="504"/>
          <w:tab w:val="num" w:pos="426"/>
        </w:tabs>
        <w:adjustRightInd/>
        <w:spacing w:line="480" w:lineRule="auto"/>
        <w:ind w:left="426" w:hanging="426"/>
        <w:jc w:val="both"/>
        <w:rPr>
          <w:sz w:val="24"/>
          <w:szCs w:val="24"/>
        </w:rPr>
      </w:pPr>
      <w:r w:rsidRPr="00C260D9">
        <w:rPr>
          <w:sz w:val="24"/>
          <w:szCs w:val="24"/>
        </w:rPr>
        <w:t>Waktu menjelang akhir jam pelajaran, guru memberikan tes kepada siswa.</w:t>
      </w:r>
    </w:p>
    <w:p w:rsidR="009A41FE" w:rsidRPr="00C260D9" w:rsidRDefault="009A41FE" w:rsidP="008477BC">
      <w:pPr>
        <w:pStyle w:val="Style1"/>
        <w:widowControl w:val="0"/>
        <w:numPr>
          <w:ilvl w:val="0"/>
          <w:numId w:val="9"/>
        </w:numPr>
        <w:tabs>
          <w:tab w:val="clear" w:pos="504"/>
          <w:tab w:val="num" w:pos="426"/>
        </w:tabs>
        <w:adjustRightInd/>
        <w:spacing w:line="480" w:lineRule="auto"/>
        <w:ind w:left="426" w:hanging="426"/>
        <w:jc w:val="both"/>
        <w:rPr>
          <w:sz w:val="24"/>
          <w:szCs w:val="24"/>
        </w:rPr>
      </w:pPr>
      <w:r w:rsidRPr="00C260D9">
        <w:rPr>
          <w:sz w:val="24"/>
          <w:szCs w:val="24"/>
        </w:rPr>
        <w:t>Guru menilai hash belajar siswa</w:t>
      </w:r>
      <w:r w:rsidR="009E71E2">
        <w:rPr>
          <w:sz w:val="24"/>
          <w:szCs w:val="24"/>
        </w:rPr>
        <w:t>.</w:t>
      </w:r>
    </w:p>
    <w:p w:rsidR="00A662C7" w:rsidRDefault="00A662C7" w:rsidP="00A662C7">
      <w:pPr>
        <w:pStyle w:val="Style1"/>
        <w:widowControl w:val="0"/>
        <w:adjustRightInd/>
        <w:spacing w:line="480" w:lineRule="auto"/>
        <w:jc w:val="both"/>
        <w:rPr>
          <w:rFonts w:cs="Garamond"/>
          <w:b/>
          <w:sz w:val="24"/>
          <w:szCs w:val="22"/>
        </w:rPr>
      </w:pPr>
    </w:p>
    <w:p w:rsidR="009E71E2" w:rsidRPr="009E71E2" w:rsidRDefault="009E71E2" w:rsidP="00A662C7">
      <w:pPr>
        <w:pStyle w:val="Style1"/>
        <w:widowControl w:val="0"/>
        <w:adjustRightInd/>
        <w:spacing w:line="480" w:lineRule="auto"/>
        <w:jc w:val="both"/>
        <w:rPr>
          <w:rFonts w:cs="Garamond"/>
          <w:b/>
          <w:sz w:val="24"/>
          <w:szCs w:val="22"/>
        </w:rPr>
      </w:pPr>
    </w:p>
    <w:p w:rsidR="009A41FE" w:rsidRDefault="009E71E2" w:rsidP="009E71E2">
      <w:pPr>
        <w:pStyle w:val="Style1"/>
        <w:widowControl w:val="0"/>
        <w:adjustRightInd/>
        <w:spacing w:line="480" w:lineRule="auto"/>
        <w:jc w:val="both"/>
        <w:rPr>
          <w:rFonts w:cs="Garamond"/>
          <w:b/>
          <w:bCs/>
          <w:sz w:val="24"/>
          <w:szCs w:val="22"/>
        </w:rPr>
      </w:pPr>
      <w:r>
        <w:rPr>
          <w:rFonts w:cs="Garamond"/>
          <w:b/>
          <w:bCs/>
          <w:sz w:val="24"/>
          <w:szCs w:val="22"/>
        </w:rPr>
        <w:lastRenderedPageBreak/>
        <w:t xml:space="preserve">2.3 </w:t>
      </w:r>
      <w:r w:rsidR="009A41FE" w:rsidRPr="00A662C7">
        <w:rPr>
          <w:rFonts w:cs="Garamond"/>
          <w:b/>
          <w:bCs/>
          <w:sz w:val="24"/>
          <w:szCs w:val="22"/>
        </w:rPr>
        <w:t>Kemampuan Menulis Karangan Narasi</w:t>
      </w:r>
    </w:p>
    <w:p w:rsidR="009A41FE" w:rsidRDefault="009A41FE" w:rsidP="008477BC">
      <w:pPr>
        <w:pStyle w:val="Style1"/>
        <w:widowControl w:val="0"/>
        <w:numPr>
          <w:ilvl w:val="0"/>
          <w:numId w:val="84"/>
        </w:numPr>
        <w:adjustRightInd/>
        <w:spacing w:line="480" w:lineRule="auto"/>
        <w:ind w:left="426"/>
        <w:jc w:val="both"/>
        <w:rPr>
          <w:rFonts w:cs="Garamond"/>
          <w:b/>
          <w:bCs/>
          <w:sz w:val="24"/>
          <w:szCs w:val="22"/>
        </w:rPr>
      </w:pPr>
      <w:r w:rsidRPr="00C260D9">
        <w:rPr>
          <w:rFonts w:cs="Garamond"/>
          <w:b/>
          <w:bCs/>
          <w:sz w:val="24"/>
          <w:szCs w:val="22"/>
        </w:rPr>
        <w:t>Pengertian Kemampuan</w:t>
      </w:r>
    </w:p>
    <w:p w:rsidR="009E71E2" w:rsidRDefault="009E71E2" w:rsidP="00E17DCC">
      <w:pPr>
        <w:pStyle w:val="Style1"/>
        <w:widowControl w:val="0"/>
        <w:adjustRightInd/>
        <w:spacing w:line="480" w:lineRule="auto"/>
        <w:ind w:firstLine="648"/>
        <w:jc w:val="both"/>
        <w:rPr>
          <w:sz w:val="24"/>
          <w:szCs w:val="24"/>
        </w:rPr>
      </w:pPr>
      <w:r>
        <w:rPr>
          <w:sz w:val="24"/>
          <w:szCs w:val="24"/>
        </w:rPr>
        <w:t>Menurut Djamarah (2018:23</w:t>
      </w:r>
      <w:r w:rsidR="009A41FE" w:rsidRPr="00C260D9">
        <w:rPr>
          <w:sz w:val="24"/>
          <w:szCs w:val="24"/>
        </w:rPr>
        <w:t xml:space="preserve">) bahwa, "Kemampuan adalah kesanggupan, kecakapan, kekuatan untuk melakukan sesuatu." Menurut Poewadarminta (1996:625), "Kemampuan adalah kesanggupan untuk menghasilkan melakukan sesuatu." </w:t>
      </w:r>
    </w:p>
    <w:p w:rsidR="009A41FE" w:rsidRPr="00C260D9" w:rsidRDefault="009A41FE" w:rsidP="00E17DCC">
      <w:pPr>
        <w:pStyle w:val="Style1"/>
        <w:widowControl w:val="0"/>
        <w:adjustRightInd/>
        <w:spacing w:line="480" w:lineRule="auto"/>
        <w:ind w:firstLine="648"/>
        <w:jc w:val="both"/>
        <w:rPr>
          <w:sz w:val="24"/>
          <w:szCs w:val="24"/>
        </w:rPr>
      </w:pPr>
      <w:r w:rsidRPr="00C260D9">
        <w:rPr>
          <w:sz w:val="24"/>
          <w:szCs w:val="24"/>
        </w:rPr>
        <w:t>S</w:t>
      </w:r>
      <w:r w:rsidR="00A662C7">
        <w:rPr>
          <w:sz w:val="24"/>
          <w:szCs w:val="24"/>
        </w:rPr>
        <w:t>e</w:t>
      </w:r>
      <w:r w:rsidR="009E71E2">
        <w:rPr>
          <w:sz w:val="24"/>
          <w:szCs w:val="24"/>
        </w:rPr>
        <w:t>lanjutnya menurut Kamisa (2020</w:t>
      </w:r>
      <w:r w:rsidRPr="00C260D9">
        <w:rPr>
          <w:sz w:val="24"/>
          <w:szCs w:val="24"/>
        </w:rPr>
        <w:t>:623) menyatakan, "Kemampuan dapat didefenisikan sebagai keterampilan memerlukan kesanggupan, kecapan, kekuatan, kekayaan dan disertai dengan tingkat latihan yang terns menerus."</w:t>
      </w:r>
    </w:p>
    <w:p w:rsidR="009A41FE" w:rsidRDefault="009A41FE" w:rsidP="00E17DCC">
      <w:pPr>
        <w:pStyle w:val="Style1"/>
        <w:widowControl w:val="0"/>
        <w:adjustRightInd/>
        <w:spacing w:line="480" w:lineRule="auto"/>
        <w:ind w:firstLine="648"/>
        <w:jc w:val="both"/>
        <w:rPr>
          <w:sz w:val="24"/>
          <w:szCs w:val="24"/>
        </w:rPr>
      </w:pPr>
      <w:r w:rsidRPr="00C260D9">
        <w:rPr>
          <w:sz w:val="24"/>
          <w:szCs w:val="24"/>
        </w:rPr>
        <w:t>Dari pendapat-pendapat di atas dapat disimpulkan bahwa kemampuan dapat diartikan sebagai kesanggupan atau kecapan untuk melakukan sesuatu hal yang berdasarkan pengetahuan yang dimiliki oleh individu secara tidak sadar, secara diam</w:t>
      </w:r>
      <w:r w:rsidRPr="00C260D9">
        <w:rPr>
          <w:sz w:val="24"/>
          <w:szCs w:val="24"/>
        </w:rPr>
        <w:softHyphen/>
        <w:t>diam, secara instrinsit, intutif dan terbatas.</w:t>
      </w:r>
    </w:p>
    <w:p w:rsidR="00E256F4" w:rsidRPr="00E256F4" w:rsidRDefault="00E256F4" w:rsidP="00E17DCC">
      <w:pPr>
        <w:pStyle w:val="Style1"/>
        <w:widowControl w:val="0"/>
        <w:adjustRightInd/>
        <w:spacing w:line="480" w:lineRule="auto"/>
        <w:ind w:firstLine="648"/>
        <w:jc w:val="both"/>
        <w:rPr>
          <w:sz w:val="24"/>
          <w:szCs w:val="24"/>
        </w:rPr>
      </w:pPr>
    </w:p>
    <w:p w:rsidR="00A662C7" w:rsidRPr="00A662C7" w:rsidRDefault="009A41FE" w:rsidP="008477BC">
      <w:pPr>
        <w:pStyle w:val="Style1"/>
        <w:widowControl w:val="0"/>
        <w:numPr>
          <w:ilvl w:val="0"/>
          <w:numId w:val="84"/>
        </w:numPr>
        <w:adjustRightInd/>
        <w:spacing w:line="480" w:lineRule="auto"/>
        <w:ind w:left="426"/>
        <w:jc w:val="both"/>
        <w:rPr>
          <w:rFonts w:cs="Garamond"/>
          <w:b/>
          <w:bCs/>
          <w:sz w:val="24"/>
          <w:szCs w:val="22"/>
        </w:rPr>
      </w:pPr>
      <w:r w:rsidRPr="00A662C7">
        <w:rPr>
          <w:rFonts w:cs="Garamond"/>
          <w:b/>
          <w:bCs/>
          <w:sz w:val="24"/>
          <w:szCs w:val="22"/>
        </w:rPr>
        <w:t>Pengertian Menulis</w:t>
      </w:r>
    </w:p>
    <w:p w:rsidR="007C00A1" w:rsidRPr="00C260D9" w:rsidRDefault="009A41FE" w:rsidP="001770D7">
      <w:pPr>
        <w:pStyle w:val="Style1"/>
        <w:widowControl w:val="0"/>
        <w:adjustRightInd/>
        <w:spacing w:line="480" w:lineRule="auto"/>
        <w:ind w:firstLine="720"/>
        <w:jc w:val="both"/>
        <w:rPr>
          <w:rFonts w:cs="Garamond"/>
          <w:sz w:val="24"/>
          <w:szCs w:val="24"/>
        </w:rPr>
      </w:pPr>
      <w:r w:rsidRPr="00C260D9">
        <w:rPr>
          <w:sz w:val="24"/>
          <w:szCs w:val="24"/>
        </w:rPr>
        <w:t>Menulis merupakan bagian yang tidak terpisahkan dalam sebuah prosesbela</w:t>
      </w:r>
      <w:r w:rsidR="001770D7">
        <w:rPr>
          <w:sz w:val="24"/>
          <w:szCs w:val="24"/>
        </w:rPr>
        <w:t>j</w:t>
      </w:r>
      <w:r w:rsidRPr="00C260D9">
        <w:rPr>
          <w:sz w:val="24"/>
          <w:szCs w:val="24"/>
        </w:rPr>
        <w:t xml:space="preserve">ar yang dialami siswa mulai tingkat sekolah dasar sampai perguruan tinggi.  Menulis merupakan proses bemalar. Saat menulis, penulis </w:t>
      </w:r>
      <w:r w:rsidR="00353FCF">
        <w:rPr>
          <w:sz w:val="24"/>
          <w:szCs w:val="24"/>
        </w:rPr>
        <w:t>harus</w:t>
      </w:r>
      <w:r w:rsidRPr="00C260D9">
        <w:rPr>
          <w:sz w:val="24"/>
          <w:szCs w:val="24"/>
        </w:rPr>
        <w:t xml:space="preserve"> berpikir menghubung-hubungkan berebagai fakta-fakta, membandingkan dan sebagainya.</w:t>
      </w:r>
      <w:r w:rsidR="007C00A1" w:rsidRPr="00C260D9">
        <w:rPr>
          <w:rFonts w:cs="Garamond"/>
          <w:sz w:val="24"/>
          <w:szCs w:val="24"/>
        </w:rPr>
        <w:t>Proses benalar (penalaran) merupakan proses berpikir sistematis untuk memp</w:t>
      </w:r>
      <w:r w:rsidR="001770D7">
        <w:rPr>
          <w:rFonts w:cs="Garamond"/>
          <w:sz w:val="24"/>
          <w:szCs w:val="24"/>
        </w:rPr>
        <w:t>e</w:t>
      </w:r>
      <w:r w:rsidR="007C00A1" w:rsidRPr="00C260D9">
        <w:rPr>
          <w:rFonts w:cs="Garamond"/>
          <w:sz w:val="24"/>
          <w:szCs w:val="24"/>
        </w:rPr>
        <w:t>ro</w:t>
      </w:r>
      <w:r w:rsidR="001770D7">
        <w:rPr>
          <w:rFonts w:cs="Garamond"/>
          <w:sz w:val="24"/>
          <w:szCs w:val="24"/>
        </w:rPr>
        <w:t>le</w:t>
      </w:r>
      <w:r w:rsidR="007C00A1" w:rsidRPr="00C260D9">
        <w:rPr>
          <w:rFonts w:cs="Garamond"/>
          <w:sz w:val="24"/>
          <w:szCs w:val="24"/>
        </w:rPr>
        <w:t xml:space="preserve">h kesimpulan pengetahuan. Ini berarti </w:t>
      </w:r>
      <w:r w:rsidR="001770D7">
        <w:rPr>
          <w:rFonts w:cs="Garamond"/>
          <w:sz w:val="24"/>
          <w:szCs w:val="24"/>
        </w:rPr>
        <w:t>j</w:t>
      </w:r>
      <w:r w:rsidR="007C00A1" w:rsidRPr="00C260D9">
        <w:rPr>
          <w:rFonts w:cs="Garamond"/>
          <w:sz w:val="24"/>
          <w:szCs w:val="24"/>
        </w:rPr>
        <w:t>ika penalaran benar maka penulis men</w:t>
      </w:r>
      <w:r w:rsidR="001770D7">
        <w:rPr>
          <w:rFonts w:cs="Garamond"/>
          <w:sz w:val="24"/>
          <w:szCs w:val="24"/>
        </w:rPr>
        <w:t>u</w:t>
      </w:r>
      <w:r w:rsidR="007C00A1" w:rsidRPr="00C260D9">
        <w:rPr>
          <w:rFonts w:cs="Garamond"/>
          <w:sz w:val="24"/>
          <w:szCs w:val="24"/>
        </w:rPr>
        <w:t>liskan buah pikirannya dengan sistematis logis dan membuat kesimpualan yang tepat.</w:t>
      </w:r>
    </w:p>
    <w:p w:rsidR="00C309A1" w:rsidRDefault="007C00A1" w:rsidP="001770D7">
      <w:pPr>
        <w:pStyle w:val="Style1"/>
        <w:widowControl w:val="0"/>
        <w:adjustRightInd/>
        <w:spacing w:line="480" w:lineRule="auto"/>
        <w:ind w:firstLine="720"/>
        <w:jc w:val="both"/>
        <w:rPr>
          <w:rFonts w:cs="Garamond"/>
          <w:sz w:val="24"/>
          <w:szCs w:val="24"/>
        </w:rPr>
      </w:pPr>
      <w:r w:rsidRPr="00C260D9">
        <w:rPr>
          <w:rFonts w:cs="Garamond"/>
          <w:sz w:val="24"/>
          <w:szCs w:val="24"/>
        </w:rPr>
        <w:lastRenderedPageBreak/>
        <w:t xml:space="preserve">Seperti yang dikatakan </w:t>
      </w:r>
      <w:r w:rsidR="00C309A1">
        <w:rPr>
          <w:rFonts w:cs="Garamond"/>
          <w:sz w:val="24"/>
          <w:szCs w:val="24"/>
        </w:rPr>
        <w:t xml:space="preserve">(Suriamiharja dkk, </w:t>
      </w:r>
      <w:r w:rsidR="00C309A1" w:rsidRPr="00C309A1">
        <w:rPr>
          <w:rFonts w:cs="Garamond"/>
          <w:sz w:val="24"/>
          <w:szCs w:val="24"/>
        </w:rPr>
        <w:t>2018.</w:t>
      </w:r>
      <w:r w:rsidRPr="00C260D9">
        <w:rPr>
          <w:rFonts w:cs="Garamond"/>
          <w:sz w:val="24"/>
          <w:szCs w:val="24"/>
        </w:rPr>
        <w:t xml:space="preserve">:2) mengatakan </w:t>
      </w:r>
      <w:r w:rsidR="001770D7">
        <w:rPr>
          <w:rFonts w:cs="Garamond"/>
          <w:sz w:val="24"/>
          <w:szCs w:val="24"/>
        </w:rPr>
        <w:t>“</w:t>
      </w:r>
      <w:r w:rsidRPr="00C260D9">
        <w:rPr>
          <w:rFonts w:cs="Garamond"/>
          <w:sz w:val="24"/>
          <w:szCs w:val="24"/>
        </w:rPr>
        <w:t>Men</w:t>
      </w:r>
      <w:r w:rsidR="001770D7">
        <w:rPr>
          <w:rFonts w:cs="Garamond"/>
          <w:sz w:val="24"/>
          <w:szCs w:val="24"/>
        </w:rPr>
        <w:t>u</w:t>
      </w:r>
      <w:r w:rsidRPr="00C260D9">
        <w:rPr>
          <w:rFonts w:cs="Garamond"/>
          <w:sz w:val="24"/>
          <w:szCs w:val="24"/>
        </w:rPr>
        <w:t>lis adalahjelmaan bahwa lisan, menyalin atau melahirkan perasaan seperti mengarang, membuat surat, laporan dan sebagainya.</w:t>
      </w:r>
      <w:r w:rsidR="00C309A1">
        <w:rPr>
          <w:rFonts w:cs="Garamond"/>
          <w:sz w:val="24"/>
          <w:szCs w:val="24"/>
        </w:rPr>
        <w:t>”</w:t>
      </w:r>
    </w:p>
    <w:p w:rsidR="007C00A1" w:rsidRPr="00C260D9" w:rsidRDefault="007C00A1" w:rsidP="001770D7">
      <w:pPr>
        <w:pStyle w:val="Style1"/>
        <w:widowControl w:val="0"/>
        <w:adjustRightInd/>
        <w:spacing w:line="480" w:lineRule="auto"/>
        <w:ind w:firstLine="720"/>
        <w:jc w:val="both"/>
        <w:rPr>
          <w:rFonts w:cs="Garamond"/>
          <w:sz w:val="24"/>
          <w:szCs w:val="24"/>
        </w:rPr>
      </w:pPr>
      <w:r w:rsidRPr="00C260D9">
        <w:rPr>
          <w:rFonts w:cs="Garamond"/>
          <w:sz w:val="24"/>
          <w:szCs w:val="24"/>
        </w:rPr>
        <w:t>Selanjut</w:t>
      </w:r>
      <w:r w:rsidR="009E71E2">
        <w:rPr>
          <w:rFonts w:cs="Garamond"/>
          <w:sz w:val="24"/>
          <w:szCs w:val="24"/>
        </w:rPr>
        <w:t>nya</w:t>
      </w:r>
      <w:r w:rsidRPr="00C260D9">
        <w:rPr>
          <w:rFonts w:cs="Garamond"/>
          <w:sz w:val="24"/>
          <w:szCs w:val="24"/>
        </w:rPr>
        <w:t xml:space="preserve"> Gic (</w:t>
      </w:r>
      <w:r w:rsidR="00C309A1">
        <w:rPr>
          <w:rFonts w:cs="Garamond"/>
          <w:sz w:val="24"/>
          <w:szCs w:val="24"/>
        </w:rPr>
        <w:t>dalam Aulia, 2019</w:t>
      </w:r>
      <w:r w:rsidRPr="00C260D9">
        <w:rPr>
          <w:rFonts w:cs="Garamond"/>
          <w:sz w:val="24"/>
          <w:szCs w:val="24"/>
        </w:rPr>
        <w:t>) mengatakan, "Menul</w:t>
      </w:r>
      <w:r w:rsidR="001770D7">
        <w:rPr>
          <w:rFonts w:cs="Garamond"/>
          <w:sz w:val="24"/>
          <w:szCs w:val="24"/>
        </w:rPr>
        <w:t>i</w:t>
      </w:r>
      <w:r w:rsidRPr="00C260D9">
        <w:rPr>
          <w:rFonts w:cs="Garamond"/>
          <w:sz w:val="24"/>
          <w:szCs w:val="24"/>
        </w:rPr>
        <w:t>s adalah segenap rangkaian kegiatan seseorang mengungkapkan buah pikiran melalului bahasa tulis untuk dibaca dan dimengerti oleh orang lain".</w:t>
      </w:r>
    </w:p>
    <w:p w:rsidR="007C00A1" w:rsidRDefault="007C00A1" w:rsidP="00E17DCC">
      <w:pPr>
        <w:pStyle w:val="Style2"/>
        <w:rPr>
          <w:rStyle w:val="CharacterStyle1"/>
        </w:rPr>
      </w:pPr>
      <w:r w:rsidRPr="00C260D9">
        <w:rPr>
          <w:rStyle w:val="CharacterStyle1"/>
        </w:rPr>
        <w:t>Dari pendapat para ahli di atas dapat disimpulkan bahwa menulis adalah pem</w:t>
      </w:r>
      <w:r w:rsidR="00342A2B">
        <w:rPr>
          <w:rStyle w:val="CharacterStyle1"/>
        </w:rPr>
        <w:t>indahan buah pikiran atau pera</w:t>
      </w:r>
      <w:r w:rsidRPr="00C260D9">
        <w:rPr>
          <w:rStyle w:val="CharacterStyle1"/>
        </w:rPr>
        <w:t>n dalam lambang-lambang melalui bahasa tulis untuk dibaca dan dimengerti orang lain.</w:t>
      </w:r>
    </w:p>
    <w:p w:rsidR="009E71E2" w:rsidRPr="009E71E2" w:rsidRDefault="009E71E2" w:rsidP="00E17DCC">
      <w:pPr>
        <w:pStyle w:val="Style2"/>
        <w:rPr>
          <w:rStyle w:val="CharacterStyle1"/>
        </w:rPr>
      </w:pPr>
    </w:p>
    <w:p w:rsidR="007C00A1" w:rsidRPr="00C260D9" w:rsidRDefault="007C00A1" w:rsidP="008477BC">
      <w:pPr>
        <w:pStyle w:val="Style1"/>
        <w:widowControl w:val="0"/>
        <w:numPr>
          <w:ilvl w:val="0"/>
          <w:numId w:val="84"/>
        </w:numPr>
        <w:adjustRightInd/>
        <w:spacing w:line="480" w:lineRule="auto"/>
        <w:ind w:left="426"/>
        <w:jc w:val="both"/>
        <w:rPr>
          <w:b/>
          <w:bCs/>
          <w:sz w:val="24"/>
          <w:szCs w:val="22"/>
        </w:rPr>
      </w:pPr>
      <w:r w:rsidRPr="00C260D9">
        <w:rPr>
          <w:b/>
          <w:bCs/>
          <w:sz w:val="24"/>
          <w:szCs w:val="22"/>
        </w:rPr>
        <w:t>Pengertian Karangan</w:t>
      </w:r>
    </w:p>
    <w:p w:rsidR="007C00A1" w:rsidRPr="00C260D9" w:rsidRDefault="007C00A1" w:rsidP="00E17DCC">
      <w:pPr>
        <w:pStyle w:val="Style2"/>
        <w:rPr>
          <w:rStyle w:val="CharacterStyle1"/>
        </w:rPr>
      </w:pPr>
      <w:r w:rsidRPr="00C260D9">
        <w:rPr>
          <w:rStyle w:val="CharacterStyle1"/>
        </w:rPr>
        <w:t>Widyamartaya (</w:t>
      </w:r>
      <w:r w:rsidR="00C309A1">
        <w:rPr>
          <w:rStyle w:val="CharacterStyle1"/>
        </w:rPr>
        <w:t xml:space="preserve">dalam </w:t>
      </w:r>
      <w:r w:rsidR="00C309A1">
        <w:rPr>
          <w:color w:val="000000" w:themeColor="text1"/>
        </w:rPr>
        <w:t>Damayanti dkk, 2021</w:t>
      </w:r>
      <w:r w:rsidRPr="00C260D9">
        <w:rPr>
          <w:rStyle w:val="CharacterStyle1"/>
        </w:rPr>
        <w:t>) merupakan bahwa, "Karangan adalah keseluruhan rangkaian kegiatan seseorang gagasan dan menyampaikannya melalui bahasa tulis yang dibaca dan dimengerti oleh masyarakat."</w:t>
      </w:r>
    </w:p>
    <w:p w:rsidR="007C00A1" w:rsidRPr="00C260D9" w:rsidRDefault="007C00A1" w:rsidP="00E17DCC">
      <w:pPr>
        <w:pStyle w:val="Style2"/>
        <w:rPr>
          <w:rStyle w:val="CharacterStyle1"/>
        </w:rPr>
      </w:pPr>
      <w:r w:rsidRPr="00C260D9">
        <w:rPr>
          <w:rStyle w:val="CharacterStyle1"/>
        </w:rPr>
        <w:t>Gei (</w:t>
      </w:r>
      <w:r w:rsidR="00C309A1">
        <w:rPr>
          <w:rStyle w:val="CharacterStyle1"/>
        </w:rPr>
        <w:t xml:space="preserve">dalam </w:t>
      </w:r>
      <w:r w:rsidR="00C309A1">
        <w:rPr>
          <w:color w:val="000000" w:themeColor="text1"/>
        </w:rPr>
        <w:t>Damayanti dkk, 2021</w:t>
      </w:r>
      <w:r w:rsidRPr="00C260D9">
        <w:rPr>
          <w:rStyle w:val="CharacterStyle1"/>
        </w:rPr>
        <w:t>) mengatakan, "Karangan adalah perwujudan gagasan seseorang dalam bahasa tulis yang dibaca, dimengerti oleh masyarakat.</w:t>
      </w:r>
    </w:p>
    <w:p w:rsidR="007C00A1" w:rsidRDefault="007C00A1" w:rsidP="00E17DCC">
      <w:pPr>
        <w:pStyle w:val="Style1"/>
        <w:widowControl w:val="0"/>
        <w:adjustRightInd/>
        <w:spacing w:line="480" w:lineRule="auto"/>
        <w:ind w:firstLine="720"/>
        <w:jc w:val="both"/>
        <w:rPr>
          <w:rFonts w:cs="Garamond"/>
          <w:sz w:val="24"/>
          <w:szCs w:val="24"/>
        </w:rPr>
      </w:pPr>
      <w:r w:rsidRPr="00C260D9">
        <w:rPr>
          <w:rFonts w:cs="Garamond"/>
          <w:sz w:val="24"/>
          <w:szCs w:val="24"/>
        </w:rPr>
        <w:t>Dalam karangan terkandung suatu unik buah pikiran yang dikandung oleh semua kalimat dalam karangan tersebut. Kalimat-kalimat dalam karangan haruslah saling bertalian untuk membentuk gagasan yang utuh.</w:t>
      </w:r>
    </w:p>
    <w:p w:rsidR="00D103BB" w:rsidRPr="00D103BB" w:rsidRDefault="003653FE" w:rsidP="008477BC">
      <w:pPr>
        <w:pStyle w:val="Style1"/>
        <w:widowControl w:val="0"/>
        <w:numPr>
          <w:ilvl w:val="0"/>
          <w:numId w:val="25"/>
        </w:numPr>
        <w:adjustRightInd/>
        <w:spacing w:line="480" w:lineRule="auto"/>
        <w:ind w:left="426" w:hanging="426"/>
        <w:jc w:val="both"/>
        <w:rPr>
          <w:rFonts w:cs="Garamond"/>
          <w:sz w:val="24"/>
          <w:szCs w:val="24"/>
        </w:rPr>
      </w:pPr>
      <w:r w:rsidRPr="00D103BB">
        <w:rPr>
          <w:rFonts w:cs="Garamond"/>
          <w:sz w:val="24"/>
          <w:szCs w:val="24"/>
        </w:rPr>
        <w:t>Fun</w:t>
      </w:r>
      <w:r w:rsidR="001770D7" w:rsidRPr="00D103BB">
        <w:rPr>
          <w:rFonts w:cs="Garamond"/>
          <w:sz w:val="24"/>
          <w:szCs w:val="24"/>
        </w:rPr>
        <w:t>g</w:t>
      </w:r>
      <w:r w:rsidRPr="00D103BB">
        <w:rPr>
          <w:rFonts w:cs="Garamond"/>
          <w:sz w:val="24"/>
          <w:szCs w:val="24"/>
        </w:rPr>
        <w:t>si karangan</w:t>
      </w:r>
    </w:p>
    <w:p w:rsidR="003653FE" w:rsidRPr="00C260D9" w:rsidRDefault="003653FE" w:rsidP="00021E65">
      <w:pPr>
        <w:pStyle w:val="Style1"/>
        <w:widowControl w:val="0"/>
        <w:adjustRightInd/>
        <w:spacing w:line="480" w:lineRule="auto"/>
        <w:ind w:left="426"/>
        <w:jc w:val="both"/>
        <w:rPr>
          <w:sz w:val="24"/>
          <w:szCs w:val="24"/>
        </w:rPr>
      </w:pPr>
      <w:r w:rsidRPr="00C260D9">
        <w:rPr>
          <w:sz w:val="24"/>
          <w:szCs w:val="24"/>
        </w:rPr>
        <w:t xml:space="preserve">Karangan sebagai wadah yang menampung ide atau pikiran mempunyai funsi </w:t>
      </w:r>
      <w:r w:rsidRPr="00C260D9">
        <w:rPr>
          <w:sz w:val="24"/>
          <w:szCs w:val="24"/>
        </w:rPr>
        <w:lastRenderedPageBreak/>
        <w:t>sebagai berikut:</w:t>
      </w:r>
    </w:p>
    <w:p w:rsidR="003653FE" w:rsidRPr="00C260D9" w:rsidRDefault="00CD544F" w:rsidP="008477BC">
      <w:pPr>
        <w:pStyle w:val="Style1"/>
        <w:widowControl w:val="0"/>
        <w:numPr>
          <w:ilvl w:val="0"/>
          <w:numId w:val="10"/>
        </w:numPr>
        <w:tabs>
          <w:tab w:val="clear" w:pos="432"/>
        </w:tabs>
        <w:adjustRightInd/>
        <w:spacing w:line="480" w:lineRule="auto"/>
        <w:ind w:left="426"/>
        <w:jc w:val="both"/>
        <w:rPr>
          <w:sz w:val="24"/>
          <w:szCs w:val="24"/>
        </w:rPr>
      </w:pPr>
      <w:r>
        <w:rPr>
          <w:sz w:val="24"/>
          <w:szCs w:val="24"/>
        </w:rPr>
        <w:t>M</w:t>
      </w:r>
      <w:r w:rsidR="003653FE" w:rsidRPr="00C260D9">
        <w:rPr>
          <w:sz w:val="24"/>
          <w:szCs w:val="24"/>
        </w:rPr>
        <w:t>emu</w:t>
      </w:r>
      <w:r>
        <w:rPr>
          <w:sz w:val="24"/>
          <w:szCs w:val="24"/>
        </w:rPr>
        <w:t>d</w:t>
      </w:r>
      <w:r w:rsidR="003653FE" w:rsidRPr="00C260D9">
        <w:rPr>
          <w:sz w:val="24"/>
          <w:szCs w:val="24"/>
        </w:rPr>
        <w:t xml:space="preserve">ahkan pengertian </w:t>
      </w:r>
      <w:r w:rsidR="00353FCF">
        <w:rPr>
          <w:sz w:val="24"/>
          <w:szCs w:val="24"/>
        </w:rPr>
        <w:t>dan</w:t>
      </w:r>
      <w:r w:rsidR="003653FE" w:rsidRPr="00C260D9">
        <w:rPr>
          <w:sz w:val="24"/>
          <w:szCs w:val="24"/>
        </w:rPr>
        <w:t xml:space="preserve"> pemahaman dengan memisahkan satu topik atau tema yang lain, karena setup karangan hanya dapat mengandung satu unit pikiran.</w:t>
      </w:r>
    </w:p>
    <w:p w:rsidR="00C309A1" w:rsidRPr="00C309A1" w:rsidRDefault="003653FE" w:rsidP="008477BC">
      <w:pPr>
        <w:pStyle w:val="Style1"/>
        <w:widowControl w:val="0"/>
        <w:numPr>
          <w:ilvl w:val="0"/>
          <w:numId w:val="10"/>
        </w:numPr>
        <w:adjustRightInd/>
        <w:spacing w:line="480" w:lineRule="auto"/>
        <w:ind w:left="432"/>
        <w:jc w:val="both"/>
        <w:rPr>
          <w:sz w:val="24"/>
          <w:szCs w:val="24"/>
        </w:rPr>
      </w:pPr>
      <w:r w:rsidRPr="00C260D9">
        <w:rPr>
          <w:sz w:val="24"/>
          <w:szCs w:val="24"/>
        </w:rPr>
        <w:t xml:space="preserve">Memisahkan dan menegaskan pengertian secara wajar dan formal untuk memungkinkan pembaca berhenti lebih lama dari perhentian diakhir kalimat. Dengan perhentian yang lebih lama memungkinkan terjadinya pemusatan pikiran terhadap tema atau topik yang diungkapkan karangan. </w:t>
      </w:r>
    </w:p>
    <w:p w:rsidR="003653FE" w:rsidRPr="00C260D9" w:rsidRDefault="00C309A1" w:rsidP="00C309A1">
      <w:pPr>
        <w:pStyle w:val="Style1"/>
        <w:widowControl w:val="0"/>
        <w:adjustRightInd/>
        <w:spacing w:line="480" w:lineRule="auto"/>
        <w:ind w:left="432"/>
        <w:jc w:val="right"/>
        <w:rPr>
          <w:sz w:val="24"/>
          <w:szCs w:val="24"/>
        </w:rPr>
      </w:pPr>
      <w:r>
        <w:rPr>
          <w:sz w:val="24"/>
          <w:szCs w:val="24"/>
        </w:rPr>
        <w:t>(Semi, 2015</w:t>
      </w:r>
      <w:r w:rsidR="003653FE" w:rsidRPr="00C260D9">
        <w:rPr>
          <w:sz w:val="24"/>
          <w:szCs w:val="24"/>
        </w:rPr>
        <w:t>:55)</w:t>
      </w:r>
    </w:p>
    <w:p w:rsidR="003653FE" w:rsidRDefault="003653FE" w:rsidP="008477BC">
      <w:pPr>
        <w:pStyle w:val="Style1"/>
        <w:widowControl w:val="0"/>
        <w:numPr>
          <w:ilvl w:val="0"/>
          <w:numId w:val="25"/>
        </w:numPr>
        <w:adjustRightInd/>
        <w:spacing w:line="480" w:lineRule="auto"/>
        <w:ind w:left="426"/>
        <w:jc w:val="both"/>
        <w:rPr>
          <w:sz w:val="24"/>
          <w:szCs w:val="24"/>
        </w:rPr>
      </w:pPr>
      <w:r w:rsidRPr="00C260D9">
        <w:rPr>
          <w:sz w:val="24"/>
          <w:szCs w:val="24"/>
        </w:rPr>
        <w:t>Syarat Karangan yang Baik</w:t>
      </w:r>
    </w:p>
    <w:p w:rsidR="003653FE" w:rsidRPr="00C260D9" w:rsidRDefault="003653FE" w:rsidP="00E17DCC">
      <w:pPr>
        <w:pStyle w:val="Style1"/>
        <w:widowControl w:val="0"/>
        <w:adjustRightInd/>
        <w:spacing w:line="480" w:lineRule="auto"/>
        <w:ind w:firstLine="720"/>
        <w:jc w:val="both"/>
        <w:rPr>
          <w:sz w:val="24"/>
          <w:szCs w:val="24"/>
        </w:rPr>
      </w:pPr>
      <w:r w:rsidRPr="00C260D9">
        <w:rPr>
          <w:sz w:val="24"/>
          <w:szCs w:val="24"/>
        </w:rPr>
        <w:t>Untuk mencapai dan menghasilkan suatu karang baik, maka ada persyaratan yang harus ikuti, antara lain:</w:t>
      </w:r>
    </w:p>
    <w:p w:rsidR="003653FE" w:rsidRPr="00C260D9" w:rsidRDefault="003653FE" w:rsidP="008477BC">
      <w:pPr>
        <w:pStyle w:val="Style1"/>
        <w:widowControl w:val="0"/>
        <w:numPr>
          <w:ilvl w:val="0"/>
          <w:numId w:val="45"/>
        </w:numPr>
        <w:adjustRightInd/>
        <w:spacing w:line="480" w:lineRule="auto"/>
        <w:ind w:left="426"/>
        <w:jc w:val="both"/>
        <w:rPr>
          <w:sz w:val="24"/>
          <w:szCs w:val="24"/>
        </w:rPr>
      </w:pPr>
      <w:r w:rsidRPr="00C260D9">
        <w:rPr>
          <w:sz w:val="24"/>
          <w:szCs w:val="24"/>
        </w:rPr>
        <w:t>Kesatuan</w:t>
      </w:r>
    </w:p>
    <w:p w:rsidR="003653FE" w:rsidRPr="00C260D9" w:rsidRDefault="003653FE" w:rsidP="00CD544F">
      <w:pPr>
        <w:pStyle w:val="Style1"/>
        <w:widowControl w:val="0"/>
        <w:adjustRightInd/>
        <w:spacing w:line="480" w:lineRule="auto"/>
        <w:ind w:left="426"/>
        <w:jc w:val="both"/>
        <w:rPr>
          <w:sz w:val="24"/>
          <w:szCs w:val="24"/>
        </w:rPr>
      </w:pPr>
      <w:r w:rsidRPr="00C260D9">
        <w:rPr>
          <w:sz w:val="24"/>
          <w:szCs w:val="24"/>
        </w:rPr>
        <w:t>Dalam hal ini, kesatuan merupakan semua kalimat yang membina karangan hanya menyatakan atau mendiskusikan hal yang sama. Setup pikiran haruslah mengandung satu pokok pikiran.</w:t>
      </w:r>
    </w:p>
    <w:p w:rsidR="003653FE" w:rsidRPr="00C260D9" w:rsidRDefault="003653FE" w:rsidP="008477BC">
      <w:pPr>
        <w:pStyle w:val="Style1"/>
        <w:widowControl w:val="0"/>
        <w:numPr>
          <w:ilvl w:val="0"/>
          <w:numId w:val="45"/>
        </w:numPr>
        <w:adjustRightInd/>
        <w:spacing w:line="480" w:lineRule="auto"/>
        <w:ind w:left="426"/>
        <w:jc w:val="both"/>
        <w:rPr>
          <w:sz w:val="24"/>
          <w:szCs w:val="24"/>
        </w:rPr>
      </w:pPr>
      <w:r w:rsidRPr="00C260D9">
        <w:rPr>
          <w:sz w:val="24"/>
          <w:szCs w:val="24"/>
        </w:rPr>
        <w:t>Koherensi atau Penyatuan</w:t>
      </w:r>
    </w:p>
    <w:p w:rsidR="00685DCB" w:rsidRDefault="003653FE" w:rsidP="00CD544F">
      <w:pPr>
        <w:pStyle w:val="Style1"/>
        <w:widowControl w:val="0"/>
        <w:adjustRightInd/>
        <w:spacing w:line="480" w:lineRule="auto"/>
        <w:ind w:left="426"/>
        <w:jc w:val="both"/>
        <w:rPr>
          <w:sz w:val="24"/>
          <w:szCs w:val="24"/>
        </w:rPr>
      </w:pPr>
      <w:r w:rsidRPr="00C260D9">
        <w:rPr>
          <w:sz w:val="24"/>
          <w:szCs w:val="24"/>
        </w:rPr>
        <w:t>Koherensi mempunyai pengertian masing-masing kalimat mempunyai hubungan timbal balik yang baik dan teratur. Koherensi juga mempunyai pengertian sebagai upaya membuat jalan pikiran dari</w:t>
      </w:r>
      <w:r w:rsidR="00685DCB" w:rsidRPr="00C260D9">
        <w:rPr>
          <w:sz w:val="24"/>
          <w:szCs w:val="24"/>
        </w:rPr>
        <w:t>kalimat yan</w:t>
      </w:r>
      <w:r w:rsidR="00EF7A0F">
        <w:rPr>
          <w:sz w:val="24"/>
          <w:szCs w:val="24"/>
        </w:rPr>
        <w:t>g</w:t>
      </w:r>
      <w:r w:rsidR="00685DCB" w:rsidRPr="00C260D9">
        <w:rPr>
          <w:sz w:val="24"/>
          <w:szCs w:val="24"/>
        </w:rPr>
        <w:t xml:space="preserve"> satu k</w:t>
      </w:r>
      <w:r w:rsidR="00EF7A0F">
        <w:rPr>
          <w:sz w:val="24"/>
          <w:szCs w:val="24"/>
        </w:rPr>
        <w:t>e</w:t>
      </w:r>
      <w:r w:rsidR="00685DCB" w:rsidRPr="00C260D9">
        <w:rPr>
          <w:sz w:val="24"/>
          <w:szCs w:val="24"/>
        </w:rPr>
        <w:t xml:space="preserve"> kalimat yang lain hubungan era</w:t>
      </w:r>
      <w:r w:rsidR="00EF7A0F">
        <w:rPr>
          <w:sz w:val="24"/>
          <w:szCs w:val="24"/>
        </w:rPr>
        <w:t>t</w:t>
      </w:r>
      <w:r w:rsidR="00685DCB" w:rsidRPr="00C260D9">
        <w:rPr>
          <w:sz w:val="24"/>
          <w:szCs w:val="24"/>
        </w:rPr>
        <w:t xml:space="preserve"> dan benar, </w:t>
      </w:r>
      <w:r w:rsidR="00EF7A0F">
        <w:rPr>
          <w:sz w:val="24"/>
          <w:szCs w:val="24"/>
        </w:rPr>
        <w:t>s</w:t>
      </w:r>
      <w:r w:rsidR="00685DCB" w:rsidRPr="00C260D9">
        <w:rPr>
          <w:sz w:val="24"/>
          <w:szCs w:val="24"/>
        </w:rPr>
        <w:t xml:space="preserve">erta </w:t>
      </w:r>
      <w:r w:rsidR="00EF7A0F">
        <w:rPr>
          <w:sz w:val="24"/>
          <w:szCs w:val="24"/>
        </w:rPr>
        <w:t>me</w:t>
      </w:r>
      <w:r w:rsidR="00685DCB" w:rsidRPr="00C260D9">
        <w:rPr>
          <w:sz w:val="24"/>
          <w:szCs w:val="24"/>
        </w:rPr>
        <w:t xml:space="preserve">nghasilkan kejelasan. Dengan demikian, koherensi akan mampu menuntun pembaca mengikuti jalan pikiran yang terdapat dalam karangan secara jelas dan logis dari satu </w:t>
      </w:r>
      <w:r w:rsidR="00685DCB" w:rsidRPr="00C260D9">
        <w:rPr>
          <w:sz w:val="24"/>
          <w:szCs w:val="24"/>
        </w:rPr>
        <w:lastRenderedPageBreak/>
        <w:t>bagian ke bagian lainnya secara bcrsama-Barra terlihat ide itu sebagai suatu kebulatan yang utuh.</w:t>
      </w:r>
    </w:p>
    <w:p w:rsidR="00685DCB" w:rsidRPr="00C260D9" w:rsidRDefault="00685DCB" w:rsidP="008477BC">
      <w:pPr>
        <w:pStyle w:val="Style2"/>
        <w:numPr>
          <w:ilvl w:val="0"/>
          <w:numId w:val="45"/>
        </w:numPr>
        <w:ind w:left="426"/>
        <w:rPr>
          <w:rStyle w:val="CharacterStyle1"/>
        </w:rPr>
      </w:pPr>
      <w:r w:rsidRPr="00C260D9">
        <w:rPr>
          <w:rStyle w:val="CharacterStyle1"/>
        </w:rPr>
        <w:t>Kecukupan pengembangan</w:t>
      </w:r>
    </w:p>
    <w:p w:rsidR="00685DCB" w:rsidRPr="00C260D9" w:rsidRDefault="00685DCB" w:rsidP="00EF7A0F">
      <w:pPr>
        <w:pStyle w:val="Style1"/>
        <w:widowControl w:val="0"/>
        <w:adjustRightInd/>
        <w:spacing w:line="480" w:lineRule="auto"/>
        <w:ind w:left="426"/>
        <w:jc w:val="both"/>
        <w:rPr>
          <w:sz w:val="24"/>
          <w:szCs w:val="24"/>
        </w:rPr>
      </w:pPr>
      <w:r w:rsidRPr="00C260D9">
        <w:rPr>
          <w:sz w:val="24"/>
          <w:szCs w:val="24"/>
        </w:rPr>
        <w:t xml:space="preserve">Kecukupan pengembangan artinya suatu ide pokok dikembangkan atau </w:t>
      </w:r>
      <w:r w:rsidR="00EF7A0F">
        <w:rPr>
          <w:sz w:val="24"/>
          <w:szCs w:val="24"/>
        </w:rPr>
        <w:t>di</w:t>
      </w:r>
      <w:r w:rsidRPr="00C260D9">
        <w:rPr>
          <w:sz w:val="24"/>
          <w:szCs w:val="24"/>
        </w:rPr>
        <w:t xml:space="preserve">jelaskan secukupnya, sehingga tercapai tujuan kejelasan </w:t>
      </w:r>
      <w:r w:rsidR="00634664">
        <w:rPr>
          <w:sz w:val="24"/>
          <w:szCs w:val="24"/>
        </w:rPr>
        <w:t>tema</w:t>
      </w:r>
      <w:r w:rsidRPr="00C260D9">
        <w:rPr>
          <w:sz w:val="24"/>
          <w:szCs w:val="24"/>
        </w:rPr>
        <w:t xml:space="preserve"> pokok. Dalam ha</w:t>
      </w:r>
      <w:r w:rsidR="00EF7A0F">
        <w:rPr>
          <w:sz w:val="24"/>
          <w:szCs w:val="24"/>
        </w:rPr>
        <w:t>l</w:t>
      </w:r>
      <w:r w:rsidRPr="00C260D9">
        <w:rPr>
          <w:sz w:val="24"/>
          <w:szCs w:val="24"/>
        </w:rPr>
        <w:t xml:space="preserve"> ini tentu diperlukan adanya kalimat penjelas yang akan menimbulkan kesan bertele-tele atau terlalu singkat, sehingga belum mencapai tingkat kejelasan.</w:t>
      </w:r>
    </w:p>
    <w:p w:rsidR="00685DCB" w:rsidRPr="00C260D9" w:rsidRDefault="00685DCB" w:rsidP="008477BC">
      <w:pPr>
        <w:pStyle w:val="Style2"/>
        <w:numPr>
          <w:ilvl w:val="0"/>
          <w:numId w:val="45"/>
        </w:numPr>
        <w:ind w:left="426"/>
        <w:rPr>
          <w:rStyle w:val="CharacterStyle1"/>
        </w:rPr>
      </w:pPr>
      <w:r w:rsidRPr="00C260D9">
        <w:rPr>
          <w:rStyle w:val="CharacterStyle1"/>
        </w:rPr>
        <w:t>Susunan yang berpola</w:t>
      </w:r>
    </w:p>
    <w:p w:rsidR="00C309A1" w:rsidRDefault="00685DCB" w:rsidP="00EF7A0F">
      <w:pPr>
        <w:pStyle w:val="Style1"/>
        <w:widowControl w:val="0"/>
        <w:adjustRightInd/>
        <w:spacing w:line="480" w:lineRule="auto"/>
        <w:ind w:left="426"/>
        <w:jc w:val="both"/>
        <w:rPr>
          <w:sz w:val="24"/>
          <w:szCs w:val="24"/>
        </w:rPr>
      </w:pPr>
      <w:r w:rsidRPr="00C260D9">
        <w:rPr>
          <w:sz w:val="24"/>
          <w:szCs w:val="24"/>
        </w:rPr>
        <w:t xml:space="preserve">Maksud dari susunan yang berpola adalah gagasan atau topik disusun dalam satu pola yang </w:t>
      </w:r>
      <w:r w:rsidR="005A45BC">
        <w:rPr>
          <w:sz w:val="24"/>
          <w:szCs w:val="24"/>
        </w:rPr>
        <w:t>baik</w:t>
      </w:r>
      <w:r w:rsidRPr="00C260D9">
        <w:rPr>
          <w:sz w:val="24"/>
          <w:szCs w:val="24"/>
        </w:rPr>
        <w:t>, apakah menurut susunan kronolagis, susunan logis, sehingga mampu memperlihatkan kesatuan yang koherensi</w:t>
      </w:r>
      <w:r w:rsidR="00C309A1">
        <w:rPr>
          <w:sz w:val="24"/>
          <w:szCs w:val="24"/>
        </w:rPr>
        <w:t>.</w:t>
      </w:r>
    </w:p>
    <w:p w:rsidR="00E256F4" w:rsidRPr="00E256F4" w:rsidRDefault="00685DCB" w:rsidP="00C309A1">
      <w:pPr>
        <w:pStyle w:val="Style1"/>
        <w:widowControl w:val="0"/>
        <w:adjustRightInd/>
        <w:spacing w:line="480" w:lineRule="auto"/>
        <w:ind w:left="426"/>
        <w:jc w:val="right"/>
        <w:rPr>
          <w:sz w:val="24"/>
          <w:szCs w:val="24"/>
        </w:rPr>
      </w:pPr>
      <w:r w:rsidRPr="00C260D9">
        <w:rPr>
          <w:sz w:val="24"/>
          <w:szCs w:val="24"/>
        </w:rPr>
        <w:t xml:space="preserve">(Semi, </w:t>
      </w:r>
      <w:r w:rsidR="00C309A1">
        <w:rPr>
          <w:sz w:val="24"/>
          <w:szCs w:val="24"/>
        </w:rPr>
        <w:t>2015</w:t>
      </w:r>
      <w:r w:rsidRPr="00C260D9">
        <w:rPr>
          <w:sz w:val="24"/>
          <w:szCs w:val="24"/>
        </w:rPr>
        <w:t>:59-83)</w:t>
      </w:r>
    </w:p>
    <w:p w:rsidR="00EF7A0F" w:rsidRPr="00EF7A0F" w:rsidRDefault="00685DCB" w:rsidP="008477BC">
      <w:pPr>
        <w:pStyle w:val="Style2"/>
        <w:numPr>
          <w:ilvl w:val="0"/>
          <w:numId w:val="84"/>
        </w:numPr>
        <w:ind w:left="426"/>
        <w:rPr>
          <w:rStyle w:val="CharacterStyle1"/>
          <w:b/>
          <w:bCs/>
        </w:rPr>
      </w:pPr>
      <w:r w:rsidRPr="00EF7A0F">
        <w:rPr>
          <w:rStyle w:val="CharacterStyle1"/>
          <w:b/>
          <w:bCs/>
        </w:rPr>
        <w:t>Karangan Narasi</w:t>
      </w:r>
    </w:p>
    <w:p w:rsidR="00386C34" w:rsidRPr="00386C34" w:rsidRDefault="00685DCB" w:rsidP="008477BC">
      <w:pPr>
        <w:pStyle w:val="Style1"/>
        <w:widowControl w:val="0"/>
        <w:numPr>
          <w:ilvl w:val="0"/>
          <w:numId w:val="49"/>
        </w:numPr>
        <w:adjustRightInd/>
        <w:spacing w:line="480" w:lineRule="auto"/>
        <w:ind w:left="426"/>
        <w:jc w:val="both"/>
        <w:rPr>
          <w:b/>
          <w:bCs/>
          <w:sz w:val="24"/>
          <w:szCs w:val="24"/>
        </w:rPr>
      </w:pPr>
      <w:r w:rsidRPr="00386C34">
        <w:rPr>
          <w:b/>
          <w:bCs/>
          <w:sz w:val="24"/>
          <w:szCs w:val="24"/>
        </w:rPr>
        <w:t>Pengertian Karangan Narasi</w:t>
      </w:r>
    </w:p>
    <w:p w:rsidR="00386C34" w:rsidRDefault="00685DCB" w:rsidP="00386C34">
      <w:pPr>
        <w:pStyle w:val="Style1"/>
        <w:widowControl w:val="0"/>
        <w:adjustRightInd/>
        <w:spacing w:line="480" w:lineRule="auto"/>
        <w:ind w:firstLine="720"/>
        <w:jc w:val="both"/>
        <w:rPr>
          <w:sz w:val="24"/>
          <w:szCs w:val="24"/>
        </w:rPr>
      </w:pPr>
      <w:r w:rsidRPr="00C260D9">
        <w:rPr>
          <w:sz w:val="24"/>
          <w:szCs w:val="24"/>
        </w:rPr>
        <w:t>Narasi merupakan satu bentuk pengembangan karangan dan tulisan yang bersifat menyarankan sesuatu berdasarkan pengembangannya dari waktu ke waktu dan meningkatkan urutan kronologis suatu peristiwa, kajian dan masalah.</w:t>
      </w:r>
    </w:p>
    <w:p w:rsidR="00386C34" w:rsidRDefault="00627E2B" w:rsidP="00386C34">
      <w:pPr>
        <w:pStyle w:val="Style1"/>
        <w:widowControl w:val="0"/>
        <w:adjustRightInd/>
        <w:spacing w:line="480" w:lineRule="auto"/>
        <w:ind w:firstLine="720"/>
        <w:jc w:val="both"/>
        <w:rPr>
          <w:rStyle w:val="CharacterStyle1"/>
        </w:rPr>
      </w:pPr>
      <w:r w:rsidRPr="00C260D9">
        <w:rPr>
          <w:rStyle w:val="CharacterStyle1"/>
        </w:rPr>
        <w:t>Keraf (</w:t>
      </w:r>
      <w:r w:rsidR="00C309A1">
        <w:rPr>
          <w:rStyle w:val="CharacterStyle1"/>
        </w:rPr>
        <w:t xml:space="preserve">dalam </w:t>
      </w:r>
      <w:r w:rsidR="00C309A1">
        <w:rPr>
          <w:color w:val="000000" w:themeColor="text1"/>
          <w:sz w:val="24"/>
          <w:szCs w:val="24"/>
        </w:rPr>
        <w:t>Hartinah dan Suparman, 2018</w:t>
      </w:r>
      <w:r w:rsidRPr="00C260D9">
        <w:rPr>
          <w:rStyle w:val="CharacterStyle1"/>
        </w:rPr>
        <w:t>) mengatakan:</w:t>
      </w:r>
    </w:p>
    <w:p w:rsidR="00627E2B" w:rsidRDefault="00627E2B" w:rsidP="009D06DD">
      <w:pPr>
        <w:pStyle w:val="Style1"/>
        <w:widowControl w:val="0"/>
        <w:adjustRightInd/>
        <w:ind w:left="720"/>
        <w:jc w:val="both"/>
        <w:rPr>
          <w:rStyle w:val="CharacterStyle1"/>
        </w:rPr>
      </w:pPr>
      <w:r w:rsidRPr="00386C34">
        <w:rPr>
          <w:rFonts w:cs="Garamond"/>
          <w:sz w:val="24"/>
        </w:rPr>
        <w:t>Narasi adalah suatu bentuk wacana yang sasaran utamanya tindak tanduk yang dijalin dan dirangkaikan menjadi sebuah peristiwa yang terjadi dalam suatu yang</w:t>
      </w:r>
      <w:r w:rsidRPr="00C260D9">
        <w:rPr>
          <w:rStyle w:val="CharacterStyle1"/>
        </w:rPr>
        <w:t>kesatuan waktu yang berusaha menggambarkan dengan s</w:t>
      </w:r>
      <w:r w:rsidR="009D06DD">
        <w:rPr>
          <w:rStyle w:val="CharacterStyle1"/>
        </w:rPr>
        <w:t>ej</w:t>
      </w:r>
      <w:r w:rsidRPr="00C260D9">
        <w:rPr>
          <w:rStyle w:val="CharacterStyle1"/>
        </w:rPr>
        <w:t>elas-jelasnyakepada pembaca suatu peristiwa yang telah terjadi.</w:t>
      </w:r>
    </w:p>
    <w:p w:rsidR="009D06DD" w:rsidRPr="00C260D9" w:rsidRDefault="009D06DD" w:rsidP="009D06DD">
      <w:pPr>
        <w:pStyle w:val="Style1"/>
        <w:widowControl w:val="0"/>
        <w:adjustRightInd/>
        <w:ind w:left="720"/>
        <w:jc w:val="both"/>
        <w:rPr>
          <w:rStyle w:val="CharacterStyle1"/>
        </w:rPr>
      </w:pPr>
    </w:p>
    <w:p w:rsidR="009D06DD" w:rsidRDefault="00627E2B" w:rsidP="009D06DD">
      <w:pPr>
        <w:pStyle w:val="Style2"/>
        <w:rPr>
          <w:rFonts w:cs="Garamond"/>
        </w:rPr>
      </w:pPr>
      <w:r w:rsidRPr="00C260D9">
        <w:rPr>
          <w:rFonts w:cs="Garamond"/>
        </w:rPr>
        <w:t>Selanjutnya Djuheri dan Suherli (</w:t>
      </w:r>
      <w:r w:rsidR="00C309A1">
        <w:rPr>
          <w:rStyle w:val="CharacterStyle1"/>
        </w:rPr>
        <w:t xml:space="preserve">dalam </w:t>
      </w:r>
      <w:r w:rsidR="00C309A1">
        <w:rPr>
          <w:color w:val="000000" w:themeColor="text1"/>
        </w:rPr>
        <w:t>Hartinah dan Suparman, 2018</w:t>
      </w:r>
      <w:r w:rsidRPr="00C260D9">
        <w:rPr>
          <w:rFonts w:cs="Garamond"/>
        </w:rPr>
        <w:t xml:space="preserve">) mengemukakan, "Narasi adalah yang mengisahkan suatu peristiwa yang disusun </w:t>
      </w:r>
      <w:r w:rsidRPr="00C260D9">
        <w:rPr>
          <w:rFonts w:cs="Garamond"/>
        </w:rPr>
        <w:lastRenderedPageBreak/>
        <w:t>suatu kronologis (sistematis) dengan tujuan memperluas pengalaman seseorang karangan narasi disebut juga karangan kisahan karena isinya menceritakan suatu peristiwa atau kisah seseorang".</w:t>
      </w:r>
    </w:p>
    <w:p w:rsidR="00775044" w:rsidRDefault="00627E2B" w:rsidP="00775044">
      <w:pPr>
        <w:pStyle w:val="Style2"/>
        <w:rPr>
          <w:rFonts w:cs="Garamond"/>
        </w:rPr>
      </w:pPr>
      <w:r w:rsidRPr="00C260D9">
        <w:rPr>
          <w:rFonts w:cs="Garamond"/>
        </w:rPr>
        <w:t>Dari pendapat di atas dapat disimpulkan bahwa narasi adalah sebuah cerita yang me</w:t>
      </w:r>
      <w:r w:rsidR="009D06DD">
        <w:rPr>
          <w:rFonts w:cs="Garamond"/>
        </w:rPr>
        <w:t>m</w:t>
      </w:r>
      <w:r w:rsidRPr="00C260D9">
        <w:rPr>
          <w:rFonts w:cs="Garamond"/>
        </w:rPr>
        <w:t>isahkan suatu peristiwa secara kronologis.</w:t>
      </w:r>
    </w:p>
    <w:p w:rsidR="00627E2B" w:rsidRDefault="00C309A1" w:rsidP="00775044">
      <w:pPr>
        <w:pStyle w:val="Style2"/>
        <w:rPr>
          <w:rFonts w:cs="Garamond"/>
        </w:rPr>
      </w:pPr>
      <w:r>
        <w:rPr>
          <w:rFonts w:cs="Garamond"/>
        </w:rPr>
        <w:t xml:space="preserve">Kokasih </w:t>
      </w:r>
      <w:r w:rsidR="00627E2B" w:rsidRPr="00C260D9">
        <w:rPr>
          <w:rFonts w:cs="Garamond"/>
        </w:rPr>
        <w:t>(</w:t>
      </w:r>
      <w:r>
        <w:rPr>
          <w:rStyle w:val="CharacterStyle1"/>
        </w:rPr>
        <w:t xml:space="preserve">dalam </w:t>
      </w:r>
      <w:r>
        <w:rPr>
          <w:color w:val="000000" w:themeColor="text1"/>
        </w:rPr>
        <w:t>Hartinah dan Suparman, 2018</w:t>
      </w:r>
      <w:r w:rsidR="00627E2B" w:rsidRPr="00C260D9">
        <w:rPr>
          <w:rFonts w:cs="Garamond"/>
        </w:rPr>
        <w:t>) mengemukakan, berdasarkan materi pengembangannya, karangan narasi terbagi dalam dua jenis yakni narasi fiksi dan narasi non fiksi. Narasi fiksi adalah narasi yang mengisahkan peristiwa-peristiwa imajinasi. Narasi fiktif adalah disebut juga narasi sugestif. Contoh novel dan cerpen. Narasi non fiktif adalah narasi yang mengisahkan peristiwa-peristiwa yang faktual, sesuatu yang ada dan benar-benar terjadi. Narasi ini disebut juga narasi ekspositori contoh laporan per</w:t>
      </w:r>
      <w:r w:rsidR="00775044">
        <w:rPr>
          <w:rFonts w:cs="Garamond"/>
        </w:rPr>
        <w:t>j</w:t>
      </w:r>
      <w:r w:rsidR="00627E2B" w:rsidRPr="00C260D9">
        <w:rPr>
          <w:rFonts w:cs="Garamond"/>
        </w:rPr>
        <w:t>alanan.</w:t>
      </w:r>
    </w:p>
    <w:p w:rsidR="00E256F4" w:rsidRPr="00E256F4" w:rsidRDefault="00E256F4" w:rsidP="00775044">
      <w:pPr>
        <w:pStyle w:val="Style2"/>
        <w:rPr>
          <w:rFonts w:cs="Garamond"/>
        </w:rPr>
      </w:pPr>
    </w:p>
    <w:p w:rsidR="00775044" w:rsidRPr="00775044" w:rsidRDefault="00627E2B" w:rsidP="008477BC">
      <w:pPr>
        <w:pStyle w:val="Style2"/>
        <w:numPr>
          <w:ilvl w:val="0"/>
          <w:numId w:val="49"/>
        </w:numPr>
        <w:ind w:left="426"/>
        <w:rPr>
          <w:rFonts w:cs="Bookman Old Style"/>
          <w:b/>
          <w:bCs/>
        </w:rPr>
      </w:pPr>
      <w:r w:rsidRPr="00775044">
        <w:rPr>
          <w:rFonts w:cs="Bookman Old Style"/>
          <w:b/>
          <w:bCs/>
        </w:rPr>
        <w:t>Unsur-Unsur Narasi</w:t>
      </w:r>
    </w:p>
    <w:p w:rsidR="00775044" w:rsidRDefault="00627E2B" w:rsidP="00775044">
      <w:pPr>
        <w:pStyle w:val="Style2"/>
        <w:ind w:firstLine="648"/>
        <w:rPr>
          <w:rFonts w:cs="Garamond"/>
        </w:rPr>
      </w:pPr>
      <w:r w:rsidRPr="00C260D9">
        <w:rPr>
          <w:rFonts w:cs="Garamond"/>
        </w:rPr>
        <w:t>Keraf (</w:t>
      </w:r>
      <w:r w:rsidR="00C309A1">
        <w:rPr>
          <w:rStyle w:val="CharacterStyle1"/>
        </w:rPr>
        <w:t xml:space="preserve">dalam </w:t>
      </w:r>
      <w:r w:rsidR="00C309A1">
        <w:rPr>
          <w:color w:val="000000" w:themeColor="text1"/>
        </w:rPr>
        <w:t>Hartinah dan Suparman, 2018</w:t>
      </w:r>
      <w:r w:rsidRPr="00C260D9">
        <w:rPr>
          <w:rFonts w:cs="Garamond"/>
        </w:rPr>
        <w:t>) mengatakan bahwa, "Ada dua unsur yang menjadi titik fokus narasi yaitu tindakan dan waktu. Apa yang telah terjadi yang dikisahkan dalam narasi adalah rangkaian tindakan yang dilakukan oleh orang-orang atau tokoh-tokoh dalam suatu rangkaian waktu".</w:t>
      </w:r>
    </w:p>
    <w:p w:rsidR="00775044" w:rsidRDefault="006C72CD" w:rsidP="00775044">
      <w:pPr>
        <w:pStyle w:val="Style2"/>
        <w:ind w:firstLine="648"/>
      </w:pPr>
      <w:r w:rsidRPr="00C260D9">
        <w:t>Djoharie dan Suherli (</w:t>
      </w:r>
      <w:r w:rsidR="00C309A1">
        <w:rPr>
          <w:rStyle w:val="CharacterStyle1"/>
        </w:rPr>
        <w:t xml:space="preserve">dalam </w:t>
      </w:r>
      <w:r w:rsidR="00C309A1">
        <w:rPr>
          <w:color w:val="000000" w:themeColor="text1"/>
        </w:rPr>
        <w:t>Hartinah dan Suparman, 2018</w:t>
      </w:r>
      <w:r w:rsidRPr="00C260D9">
        <w:t>) meng</w:t>
      </w:r>
      <w:r w:rsidR="00775044">
        <w:t>a</w:t>
      </w:r>
      <w:r w:rsidRPr="00C260D9">
        <w:t xml:space="preserve">takan bahwa cerita atau kisah yang diketengahkan di dalam narasi biasa kisah fiktif atau imajinatif, dapat pula kisah diungkapkan itu kisah faktual atau nyata. Contoh kisah yang </w:t>
      </w:r>
      <w:r w:rsidR="00775044">
        <w:t>f</w:t>
      </w:r>
      <w:r w:rsidRPr="00C260D9">
        <w:t xml:space="preserve">iktif diantaranya adalah cerpen, novel hikayat sekalipunn kadang-kadang kisah </w:t>
      </w:r>
      <w:r w:rsidR="00775044">
        <w:rPr>
          <w:rFonts w:cs="Bookman Old Style"/>
          <w:szCs w:val="12"/>
        </w:rPr>
        <w:t xml:space="preserve">ini </w:t>
      </w:r>
      <w:r w:rsidRPr="00C260D9">
        <w:t xml:space="preserve">merupakan kisah nyata, namun di dalam pengukapannya, kisah </w:t>
      </w:r>
      <w:r w:rsidRPr="00C260D9">
        <w:lastRenderedPageBreak/>
        <w:t>nyata tersebut dibungkus oleh imajinasi pengarangnya. Contoh kisah nyata diantaranya adalah sejarah, diografi, otobiografi, dan cerita pengalaman.</w:t>
      </w:r>
    </w:p>
    <w:p w:rsidR="006C72CD" w:rsidRPr="00C260D9" w:rsidRDefault="006C72CD" w:rsidP="00775044">
      <w:pPr>
        <w:pStyle w:val="Style2"/>
        <w:ind w:firstLine="648"/>
      </w:pPr>
      <w:r w:rsidRPr="00C260D9">
        <w:t>Dari pengertian di atas dapat disimpulkan beberapa ciri-ciri narasi yatu:</w:t>
      </w:r>
    </w:p>
    <w:p w:rsidR="006C72CD" w:rsidRPr="00C260D9" w:rsidRDefault="006C72CD" w:rsidP="008477BC">
      <w:pPr>
        <w:pStyle w:val="Style2"/>
        <w:numPr>
          <w:ilvl w:val="0"/>
          <w:numId w:val="46"/>
        </w:numPr>
        <w:ind w:left="426"/>
        <w:rPr>
          <w:rStyle w:val="CharacterStyle1"/>
        </w:rPr>
      </w:pPr>
      <w:r w:rsidRPr="00C260D9">
        <w:rPr>
          <w:rStyle w:val="CharacterStyle1"/>
        </w:rPr>
        <w:t>Diantara peristiwa yang diceritakan disusun secara kronologis artinya di dalam penyusunan peristiwa-peristiwa yang diceritakan yaitu menggunakan plot atau alur cerita.</w:t>
      </w:r>
    </w:p>
    <w:p w:rsidR="006C72CD" w:rsidRPr="00C260D9" w:rsidRDefault="006C72CD" w:rsidP="008477BC">
      <w:pPr>
        <w:pStyle w:val="Style1"/>
        <w:widowControl w:val="0"/>
        <w:numPr>
          <w:ilvl w:val="0"/>
          <w:numId w:val="46"/>
        </w:numPr>
        <w:adjustRightInd/>
        <w:spacing w:line="480" w:lineRule="auto"/>
        <w:ind w:left="426"/>
        <w:jc w:val="both"/>
        <w:rPr>
          <w:sz w:val="24"/>
          <w:szCs w:val="24"/>
        </w:rPr>
      </w:pPr>
      <w:r w:rsidRPr="00C260D9">
        <w:rPr>
          <w:sz w:val="24"/>
          <w:szCs w:val="24"/>
        </w:rPr>
        <w:t>Di dalam narasi terdapat tokoh-tokoh yang diungkapkan, bahwa lebih jauh perwatakannya.</w:t>
      </w:r>
    </w:p>
    <w:p w:rsidR="006C72CD" w:rsidRPr="00C260D9" w:rsidRDefault="006C72CD" w:rsidP="008477BC">
      <w:pPr>
        <w:pStyle w:val="Style2"/>
        <w:numPr>
          <w:ilvl w:val="0"/>
          <w:numId w:val="46"/>
        </w:numPr>
        <w:ind w:left="426"/>
        <w:rPr>
          <w:rStyle w:val="CharacterStyle1"/>
        </w:rPr>
      </w:pPr>
      <w:r w:rsidRPr="00C260D9">
        <w:rPr>
          <w:rStyle w:val="CharacterStyle1"/>
        </w:rPr>
        <w:t>Tujuan penulisan narasi adalah untuk memperluas pengalaman seseorang, baik itu pengalaman lahiriah maupun batiniah. Pengalaman lahiriah adalah pengalaman alam nyata, sedangkan pengalaman batiniah adalah pengalaman batin seseorang dalam mengapresiasi unsur-unsur instrinsik suatu kisah atau cerita, menikmati dan merasakan keindahan</w:t>
      </w:r>
      <w:r w:rsidRPr="00C260D9">
        <w:rPr>
          <w:rStyle w:val="CharacterStyle1"/>
        </w:rPr>
        <w:softHyphen/>
        <w:t>keindaban yang terdapat di dalamnya.</w:t>
      </w:r>
    </w:p>
    <w:p w:rsidR="006C72CD" w:rsidRPr="00C260D9" w:rsidRDefault="00C309A1" w:rsidP="00E17DCC">
      <w:pPr>
        <w:pStyle w:val="Style1"/>
        <w:widowControl w:val="0"/>
        <w:adjustRightInd/>
        <w:spacing w:line="480" w:lineRule="auto"/>
        <w:ind w:firstLine="648"/>
        <w:jc w:val="both"/>
        <w:rPr>
          <w:sz w:val="24"/>
          <w:szCs w:val="24"/>
        </w:rPr>
      </w:pPr>
      <w:r>
        <w:rPr>
          <w:sz w:val="24"/>
          <w:szCs w:val="24"/>
        </w:rPr>
        <w:t>Menurut Semi (2015</w:t>
      </w:r>
      <w:r w:rsidR="006C72CD" w:rsidRPr="00C260D9">
        <w:rPr>
          <w:sz w:val="24"/>
          <w:szCs w:val="24"/>
        </w:rPr>
        <w:t>:24) terdapat beberapa unsur yang membangun sebuah paragraf narasi yaitu, alur, isi gagasan, organisasi isi, dan ejaan.</w:t>
      </w:r>
    </w:p>
    <w:p w:rsidR="00BD2D2C" w:rsidRPr="00C260D9" w:rsidRDefault="00BD2D2C" w:rsidP="008477BC">
      <w:pPr>
        <w:pStyle w:val="Style1"/>
        <w:widowControl w:val="0"/>
        <w:numPr>
          <w:ilvl w:val="0"/>
          <w:numId w:val="47"/>
        </w:numPr>
        <w:adjustRightInd/>
        <w:spacing w:line="480" w:lineRule="auto"/>
        <w:ind w:left="426"/>
        <w:jc w:val="both"/>
        <w:rPr>
          <w:rStyle w:val="CharacterStyle1"/>
        </w:rPr>
      </w:pPr>
      <w:r w:rsidRPr="00C260D9">
        <w:rPr>
          <w:rStyle w:val="CharacterStyle1"/>
        </w:rPr>
        <w:t>Alur</w:t>
      </w:r>
    </w:p>
    <w:p w:rsidR="00BD2D2C" w:rsidRDefault="00BD2D2C" w:rsidP="006B3ED5">
      <w:pPr>
        <w:pStyle w:val="Style2"/>
        <w:ind w:left="426" w:firstLine="0"/>
        <w:rPr>
          <w:rStyle w:val="CharacterStyle1"/>
        </w:rPr>
      </w:pPr>
      <w:r w:rsidRPr="00C260D9">
        <w:rPr>
          <w:rStyle w:val="CharacterStyle1"/>
        </w:rPr>
        <w:t>Alur atau plot merupakan rangkaian dari narasi yang timbal dari tindak</w:t>
      </w:r>
      <w:r w:rsidRPr="00C260D9">
        <w:rPr>
          <w:rStyle w:val="CharacterStyle1"/>
        </w:rPr>
        <w:softHyphen/>
        <w:t>tanduk karakter, suasana hati (pikiran), dan sudut pandang yang ditandai dengan k</w:t>
      </w:r>
      <w:r w:rsidR="006B3ED5">
        <w:rPr>
          <w:rStyle w:val="CharacterStyle1"/>
        </w:rPr>
        <w:t>li</w:t>
      </w:r>
      <w:r w:rsidRPr="00C260D9">
        <w:rPr>
          <w:rStyle w:val="CharacterStyle1"/>
        </w:rPr>
        <w:t>maks dari tindak-tanduk tersebut sekaligus menandai urutan bagian-bagian dalam keselarasan narasi baik itu di bagian pendahuluan (awal), pekembangan (tengah), dan penutup.</w:t>
      </w:r>
    </w:p>
    <w:p w:rsidR="00C309A1" w:rsidRPr="00C309A1" w:rsidRDefault="00C309A1" w:rsidP="006B3ED5">
      <w:pPr>
        <w:pStyle w:val="Style2"/>
        <w:ind w:left="426" w:firstLine="0"/>
        <w:rPr>
          <w:rStyle w:val="CharacterStyle1"/>
        </w:rPr>
      </w:pPr>
    </w:p>
    <w:p w:rsidR="00BD2D2C" w:rsidRPr="00C260D9" w:rsidRDefault="00BD2D2C" w:rsidP="008477BC">
      <w:pPr>
        <w:pStyle w:val="Style1"/>
        <w:widowControl w:val="0"/>
        <w:numPr>
          <w:ilvl w:val="0"/>
          <w:numId w:val="47"/>
        </w:numPr>
        <w:adjustRightInd/>
        <w:spacing w:line="480" w:lineRule="auto"/>
        <w:ind w:left="426"/>
        <w:jc w:val="both"/>
        <w:rPr>
          <w:rStyle w:val="CharacterStyle1"/>
        </w:rPr>
      </w:pPr>
      <w:r w:rsidRPr="00C260D9">
        <w:rPr>
          <w:rStyle w:val="CharacterStyle1"/>
        </w:rPr>
        <w:lastRenderedPageBreak/>
        <w:t>Isi gagasan</w:t>
      </w:r>
    </w:p>
    <w:p w:rsidR="00BD2D2C" w:rsidRPr="00C260D9" w:rsidRDefault="00BD2D2C" w:rsidP="006B3ED5">
      <w:pPr>
        <w:pStyle w:val="Style2"/>
        <w:ind w:left="426" w:firstLine="0"/>
        <w:rPr>
          <w:rStyle w:val="CharacterStyle1"/>
        </w:rPr>
      </w:pPr>
      <w:r w:rsidRPr="00C260D9">
        <w:rPr>
          <w:rStyle w:val="CharacterStyle1"/>
        </w:rPr>
        <w:t>Penyampaian maksud, pikiran, pecan atau gagasan haruslah jelas tertuang dalam kalimat-kalimat yang logic sehingga mudah dipahami si pembaca. Sebuah kalimat yang baik selalu menguraikan satu gagasan saja.</w:t>
      </w:r>
    </w:p>
    <w:p w:rsidR="00BD2D2C" w:rsidRPr="00C260D9" w:rsidRDefault="00BD2D2C" w:rsidP="008477BC">
      <w:pPr>
        <w:pStyle w:val="Style1"/>
        <w:widowControl w:val="0"/>
        <w:numPr>
          <w:ilvl w:val="0"/>
          <w:numId w:val="47"/>
        </w:numPr>
        <w:adjustRightInd/>
        <w:spacing w:line="480" w:lineRule="auto"/>
        <w:ind w:left="426"/>
        <w:jc w:val="both"/>
        <w:rPr>
          <w:rStyle w:val="CharacterStyle1"/>
        </w:rPr>
      </w:pPr>
      <w:r w:rsidRPr="00C260D9">
        <w:rPr>
          <w:rStyle w:val="CharacterStyle1"/>
        </w:rPr>
        <w:t>Organisasi isi</w:t>
      </w:r>
    </w:p>
    <w:p w:rsidR="00BD2D2C" w:rsidRPr="00C260D9" w:rsidRDefault="00BD2D2C" w:rsidP="006B3ED5">
      <w:pPr>
        <w:pStyle w:val="Style2"/>
        <w:ind w:left="426" w:firstLine="0"/>
        <w:rPr>
          <w:rStyle w:val="CharacterStyle1"/>
        </w:rPr>
      </w:pPr>
      <w:r w:rsidRPr="00C260D9">
        <w:rPr>
          <w:rStyle w:val="CharacterStyle1"/>
        </w:rPr>
        <w:t>Wacana dibangun oleh beberapa paragraf dan paragraf dibangun oleh beberapa kalimat. Dalam penulisan kalimat demi kalimat menjadi sebuah paragraf perlu ditata dengan cermat agar tidak terjadi penyimpangan dari ide pokok atau dari gagasan sehingga tidak terjadi tumpang tindih (berulang-ulang)</w:t>
      </w:r>
    </w:p>
    <w:p w:rsidR="00BD2D2C" w:rsidRPr="00C260D9" w:rsidRDefault="00BD2D2C" w:rsidP="008477BC">
      <w:pPr>
        <w:pStyle w:val="Style1"/>
        <w:widowControl w:val="0"/>
        <w:numPr>
          <w:ilvl w:val="0"/>
          <w:numId w:val="47"/>
        </w:numPr>
        <w:adjustRightInd/>
        <w:spacing w:line="480" w:lineRule="auto"/>
        <w:ind w:left="426"/>
        <w:jc w:val="both"/>
        <w:rPr>
          <w:rStyle w:val="CharacterStyle1"/>
        </w:rPr>
      </w:pPr>
      <w:r w:rsidRPr="00C260D9">
        <w:rPr>
          <w:rStyle w:val="CharacterStyle1"/>
        </w:rPr>
        <w:t>Ejaan</w:t>
      </w:r>
    </w:p>
    <w:p w:rsidR="00BD2D2C" w:rsidRDefault="00BD2D2C" w:rsidP="006B3ED5">
      <w:pPr>
        <w:pStyle w:val="Style3"/>
        <w:spacing w:before="0"/>
        <w:ind w:left="432" w:hanging="6"/>
        <w:rPr>
          <w:sz w:val="24"/>
          <w:szCs w:val="24"/>
        </w:rPr>
      </w:pPr>
      <w:r w:rsidRPr="00C260D9">
        <w:rPr>
          <w:sz w:val="24"/>
          <w:szCs w:val="24"/>
        </w:rPr>
        <w:t>Tulisan tidak terlepas dari ejaan. Dikatakan demikian karena makna suatu tulisan yang disampaikan si penulis akan terasa kabur bila si penulis tersebut tidak menguasai ejaan secara benar.</w:t>
      </w:r>
    </w:p>
    <w:p w:rsidR="00C309A1" w:rsidRPr="00C309A1" w:rsidRDefault="00C309A1" w:rsidP="006B3ED5">
      <w:pPr>
        <w:pStyle w:val="Style3"/>
        <w:spacing w:before="0"/>
        <w:ind w:left="432" w:hanging="6"/>
        <w:rPr>
          <w:sz w:val="24"/>
          <w:szCs w:val="24"/>
        </w:rPr>
      </w:pPr>
    </w:p>
    <w:p w:rsidR="006B3ED5" w:rsidRPr="006B3ED5" w:rsidRDefault="00856679" w:rsidP="008477BC">
      <w:pPr>
        <w:pStyle w:val="Style1"/>
        <w:widowControl w:val="0"/>
        <w:numPr>
          <w:ilvl w:val="0"/>
          <w:numId w:val="49"/>
        </w:numPr>
        <w:adjustRightInd/>
        <w:spacing w:line="480" w:lineRule="auto"/>
        <w:ind w:left="426" w:hanging="425"/>
        <w:jc w:val="both"/>
        <w:rPr>
          <w:rFonts w:cs="Bookman Old Style"/>
          <w:b/>
          <w:bCs/>
          <w:sz w:val="24"/>
        </w:rPr>
      </w:pPr>
      <w:r w:rsidRPr="006B3ED5">
        <w:rPr>
          <w:rFonts w:cs="Bookman Old Style"/>
          <w:b/>
          <w:bCs/>
          <w:sz w:val="24"/>
        </w:rPr>
        <w:t>Ciri-ciri Penanda Karangan Narasi</w:t>
      </w:r>
    </w:p>
    <w:p w:rsidR="00856679" w:rsidRPr="00C260D9" w:rsidRDefault="00856679" w:rsidP="006B3ED5">
      <w:pPr>
        <w:pStyle w:val="Style1"/>
        <w:widowControl w:val="0"/>
        <w:adjustRightInd/>
        <w:spacing w:line="480" w:lineRule="auto"/>
        <w:ind w:firstLine="720"/>
        <w:jc w:val="both"/>
        <w:rPr>
          <w:sz w:val="24"/>
          <w:szCs w:val="24"/>
        </w:rPr>
      </w:pPr>
      <w:r w:rsidRPr="00C260D9">
        <w:rPr>
          <w:sz w:val="24"/>
          <w:szCs w:val="24"/>
        </w:rPr>
        <w:t>Menurut Semi (</w:t>
      </w:r>
      <w:r w:rsidR="00C309A1">
        <w:rPr>
          <w:sz w:val="24"/>
          <w:szCs w:val="24"/>
        </w:rPr>
        <w:t>2015</w:t>
      </w:r>
      <w:r w:rsidRPr="00C260D9">
        <w:rPr>
          <w:sz w:val="24"/>
          <w:szCs w:val="24"/>
        </w:rPr>
        <w:t>:33), naarasi memiliki ciri-ciri yaitu:</w:t>
      </w:r>
    </w:p>
    <w:p w:rsidR="00856679" w:rsidRPr="00C260D9" w:rsidRDefault="00856679" w:rsidP="008477BC">
      <w:pPr>
        <w:pStyle w:val="Style1"/>
        <w:widowControl w:val="0"/>
        <w:numPr>
          <w:ilvl w:val="0"/>
          <w:numId w:val="11"/>
        </w:numPr>
        <w:adjustRightInd/>
        <w:spacing w:line="480" w:lineRule="auto"/>
        <w:ind w:left="426" w:hanging="342"/>
        <w:jc w:val="both"/>
        <w:rPr>
          <w:sz w:val="24"/>
          <w:szCs w:val="24"/>
        </w:rPr>
      </w:pPr>
      <w:r w:rsidRPr="00C260D9">
        <w:rPr>
          <w:sz w:val="24"/>
          <w:szCs w:val="24"/>
        </w:rPr>
        <w:t>Berupa ccrita tentang peristiwa atau pengalaman manusia.</w:t>
      </w:r>
    </w:p>
    <w:p w:rsidR="00856679" w:rsidRPr="00C260D9" w:rsidRDefault="00856679" w:rsidP="008477BC">
      <w:pPr>
        <w:pStyle w:val="Style2"/>
        <w:numPr>
          <w:ilvl w:val="0"/>
          <w:numId w:val="11"/>
        </w:numPr>
        <w:tabs>
          <w:tab w:val="clear" w:pos="504"/>
          <w:tab w:val="num" w:pos="1296"/>
        </w:tabs>
        <w:ind w:left="426" w:hanging="342"/>
        <w:rPr>
          <w:rStyle w:val="CharacterStyle1"/>
        </w:rPr>
      </w:pPr>
      <w:r w:rsidRPr="00C260D9">
        <w:rPr>
          <w:rStyle w:val="CharacterStyle1"/>
        </w:rPr>
        <w:t>Kejadian atau peristiwa yang disampaikan dapat berupa peristiwa atau kejadian yang, benar-benar terjadi dan dapat semata-semata imajinasi. Berdasarkan kontlik karena tanpa kontlik biasanya narasi tidak menarik.</w:t>
      </w:r>
    </w:p>
    <w:p w:rsidR="00856679" w:rsidRPr="00C260D9" w:rsidRDefault="00856679" w:rsidP="008477BC">
      <w:pPr>
        <w:pStyle w:val="Style1"/>
        <w:widowControl w:val="0"/>
        <w:numPr>
          <w:ilvl w:val="0"/>
          <w:numId w:val="11"/>
        </w:numPr>
        <w:adjustRightInd/>
        <w:spacing w:line="480" w:lineRule="auto"/>
        <w:ind w:left="426" w:hanging="342"/>
        <w:jc w:val="both"/>
        <w:rPr>
          <w:sz w:val="24"/>
          <w:szCs w:val="24"/>
        </w:rPr>
      </w:pPr>
      <w:r w:rsidRPr="00C260D9">
        <w:rPr>
          <w:sz w:val="24"/>
          <w:szCs w:val="24"/>
        </w:rPr>
        <w:t>Memiliki nilai estetika karena isi dan penyajiannya bersifat sastra.</w:t>
      </w:r>
    </w:p>
    <w:p w:rsidR="00C309A1" w:rsidRPr="00C309A1" w:rsidRDefault="00856679" w:rsidP="00C309A1">
      <w:pPr>
        <w:pStyle w:val="Style1"/>
        <w:widowControl w:val="0"/>
        <w:numPr>
          <w:ilvl w:val="0"/>
          <w:numId w:val="11"/>
        </w:numPr>
        <w:adjustRightInd/>
        <w:spacing w:line="480" w:lineRule="auto"/>
        <w:ind w:left="426" w:hanging="342"/>
        <w:jc w:val="both"/>
        <w:rPr>
          <w:sz w:val="24"/>
          <w:szCs w:val="24"/>
        </w:rPr>
      </w:pPr>
      <w:r w:rsidRPr="00C260D9">
        <w:rPr>
          <w:sz w:val="24"/>
          <w:szCs w:val="24"/>
        </w:rPr>
        <w:t>Menekankan pada susunan kronologis.</w:t>
      </w:r>
    </w:p>
    <w:p w:rsidR="007C6EC1" w:rsidRPr="007C6EC1" w:rsidRDefault="00856679" w:rsidP="008477BC">
      <w:pPr>
        <w:pStyle w:val="Style1"/>
        <w:widowControl w:val="0"/>
        <w:numPr>
          <w:ilvl w:val="0"/>
          <w:numId w:val="49"/>
        </w:numPr>
        <w:adjustRightInd/>
        <w:spacing w:line="480" w:lineRule="auto"/>
        <w:ind w:left="426" w:hanging="443"/>
        <w:jc w:val="both"/>
        <w:rPr>
          <w:rFonts w:cs="Bookman Old Style"/>
          <w:b/>
          <w:bCs/>
          <w:sz w:val="24"/>
        </w:rPr>
      </w:pPr>
      <w:r w:rsidRPr="007C6EC1">
        <w:rPr>
          <w:rFonts w:cs="Bookman Old Style"/>
          <w:b/>
          <w:bCs/>
          <w:sz w:val="24"/>
        </w:rPr>
        <w:lastRenderedPageBreak/>
        <w:t>Syarat Karangan Narasi yang Baik</w:t>
      </w:r>
    </w:p>
    <w:p w:rsidR="00856679" w:rsidRPr="00C260D9" w:rsidRDefault="00856679" w:rsidP="00E17DCC">
      <w:pPr>
        <w:pStyle w:val="Style1"/>
        <w:widowControl w:val="0"/>
        <w:adjustRightInd/>
        <w:spacing w:line="480" w:lineRule="auto"/>
        <w:ind w:firstLine="648"/>
        <w:jc w:val="both"/>
        <w:rPr>
          <w:sz w:val="24"/>
          <w:szCs w:val="24"/>
        </w:rPr>
      </w:pPr>
      <w:r w:rsidRPr="00C260D9">
        <w:rPr>
          <w:sz w:val="24"/>
          <w:szCs w:val="24"/>
        </w:rPr>
        <w:t>Syarat karangan narasi yang baik adalah karangan narasi yang memiliki persyaratan sebagai berikut :</w:t>
      </w:r>
    </w:p>
    <w:p w:rsidR="00856679" w:rsidRPr="00A47334" w:rsidRDefault="00856679" w:rsidP="008477BC">
      <w:pPr>
        <w:pStyle w:val="Style2"/>
        <w:numPr>
          <w:ilvl w:val="0"/>
          <w:numId w:val="12"/>
        </w:numPr>
        <w:tabs>
          <w:tab w:val="clear" w:pos="504"/>
        </w:tabs>
        <w:ind w:left="426" w:hanging="342"/>
        <w:rPr>
          <w:rStyle w:val="CharacterStyle1"/>
        </w:rPr>
      </w:pPr>
      <w:r w:rsidRPr="00C260D9">
        <w:rPr>
          <w:rStyle w:val="CharacterStyle1"/>
        </w:rPr>
        <w:t>Kesatuan, artinya semua kalimat yang membina karangan menyatakan atau mendiskusikan hal yang sama.</w:t>
      </w:r>
    </w:p>
    <w:p w:rsidR="00A47334" w:rsidRPr="00A47334" w:rsidRDefault="00856679" w:rsidP="008477BC">
      <w:pPr>
        <w:pStyle w:val="Style2"/>
        <w:numPr>
          <w:ilvl w:val="0"/>
          <w:numId w:val="12"/>
        </w:numPr>
        <w:tabs>
          <w:tab w:val="clear" w:pos="504"/>
        </w:tabs>
        <w:ind w:left="426" w:hanging="342"/>
        <w:rPr>
          <w:rStyle w:val="CharacterStyle1"/>
        </w:rPr>
      </w:pPr>
      <w:r w:rsidRPr="00C260D9">
        <w:rPr>
          <w:rStyle w:val="CharacterStyle1"/>
        </w:rPr>
        <w:t>Koherensi atau penyatuan, artinya masing-masing kalimat mempunyai hubungan timbal balik yang naik dan teratur.</w:t>
      </w:r>
    </w:p>
    <w:p w:rsidR="00A47334" w:rsidRPr="00A47334" w:rsidRDefault="00856679" w:rsidP="008477BC">
      <w:pPr>
        <w:pStyle w:val="Style2"/>
        <w:numPr>
          <w:ilvl w:val="0"/>
          <w:numId w:val="12"/>
        </w:numPr>
        <w:tabs>
          <w:tab w:val="clear" w:pos="504"/>
        </w:tabs>
        <w:ind w:left="426" w:hanging="342"/>
        <w:rPr>
          <w:rStyle w:val="CharacterStyle1"/>
        </w:rPr>
      </w:pPr>
      <w:r w:rsidRPr="00C260D9">
        <w:rPr>
          <w:rStyle w:val="CharacterStyle1"/>
        </w:rPr>
        <w:t>Kecukupan pengembangan, atau dijelaskan sehinnga timbul kesan tidak bertele-tele</w:t>
      </w:r>
      <w:r w:rsidR="00A47334">
        <w:rPr>
          <w:rStyle w:val="CharacterStyle1"/>
        </w:rPr>
        <w:t>.</w:t>
      </w:r>
    </w:p>
    <w:p w:rsidR="00856679" w:rsidRPr="00C309A1" w:rsidRDefault="00A47334" w:rsidP="008477BC">
      <w:pPr>
        <w:pStyle w:val="Style2"/>
        <w:numPr>
          <w:ilvl w:val="0"/>
          <w:numId w:val="12"/>
        </w:numPr>
        <w:tabs>
          <w:tab w:val="clear" w:pos="504"/>
        </w:tabs>
        <w:ind w:left="426" w:hanging="342"/>
      </w:pPr>
      <w:r>
        <w:t>S</w:t>
      </w:r>
      <w:r w:rsidR="00856679" w:rsidRPr="00A47334">
        <w:t>usunan yang berpola, artinya gagasan atau topik disusun dalam suatu poly susunan yang baik. Apakah menurut kronologis, susunan ruang, atau susunan logis sehingga mampu memperlihatkan kesatuan dan koherensi.</w:t>
      </w:r>
    </w:p>
    <w:p w:rsidR="00C309A1" w:rsidRPr="00A47334" w:rsidRDefault="00C309A1" w:rsidP="00C309A1">
      <w:pPr>
        <w:pStyle w:val="Style2"/>
        <w:ind w:left="426" w:firstLine="0"/>
      </w:pPr>
    </w:p>
    <w:p w:rsidR="007C6EC1" w:rsidRPr="007C6EC1" w:rsidRDefault="00780864" w:rsidP="008477BC">
      <w:pPr>
        <w:pStyle w:val="Style1"/>
        <w:widowControl w:val="0"/>
        <w:numPr>
          <w:ilvl w:val="0"/>
          <w:numId w:val="84"/>
        </w:numPr>
        <w:adjustRightInd/>
        <w:spacing w:line="480" w:lineRule="auto"/>
        <w:ind w:left="426"/>
        <w:jc w:val="both"/>
        <w:rPr>
          <w:b/>
          <w:bCs/>
          <w:sz w:val="24"/>
          <w:szCs w:val="24"/>
        </w:rPr>
      </w:pPr>
      <w:r w:rsidRPr="007C6EC1">
        <w:rPr>
          <w:b/>
          <w:bCs/>
          <w:sz w:val="24"/>
          <w:szCs w:val="24"/>
        </w:rPr>
        <w:t>Teknik Penulisan Karangan Narasi</w:t>
      </w:r>
    </w:p>
    <w:p w:rsidR="00780864" w:rsidRPr="00C260D9" w:rsidRDefault="00780864" w:rsidP="00E17DCC">
      <w:pPr>
        <w:pStyle w:val="Style1"/>
        <w:widowControl w:val="0"/>
        <w:adjustRightInd/>
        <w:spacing w:line="480" w:lineRule="auto"/>
        <w:ind w:firstLine="720"/>
        <w:jc w:val="both"/>
        <w:rPr>
          <w:sz w:val="24"/>
          <w:szCs w:val="24"/>
        </w:rPr>
      </w:pPr>
      <w:r w:rsidRPr="00C260D9">
        <w:rPr>
          <w:sz w:val="24"/>
          <w:szCs w:val="24"/>
        </w:rPr>
        <w:t xml:space="preserve">Untuk menghasilkan tulisan narasi yang </w:t>
      </w:r>
      <w:r w:rsidR="005A45BC">
        <w:rPr>
          <w:sz w:val="24"/>
          <w:szCs w:val="24"/>
        </w:rPr>
        <w:t>baik</w:t>
      </w:r>
      <w:r w:rsidRPr="00C260D9">
        <w:rPr>
          <w:sz w:val="24"/>
          <w:szCs w:val="24"/>
        </w:rPr>
        <w:t xml:space="preserve"> diperlukan teknik penulisan narasi yang </w:t>
      </w:r>
      <w:r w:rsidR="005A45BC">
        <w:rPr>
          <w:sz w:val="24"/>
          <w:szCs w:val="24"/>
        </w:rPr>
        <w:t>baik</w:t>
      </w:r>
      <w:r w:rsidR="00C309A1">
        <w:rPr>
          <w:sz w:val="24"/>
          <w:szCs w:val="24"/>
        </w:rPr>
        <w:t>. Kokasih (2017</w:t>
      </w:r>
      <w:r w:rsidRPr="00C260D9">
        <w:rPr>
          <w:sz w:val="24"/>
          <w:szCs w:val="24"/>
        </w:rPr>
        <w:t>:27) mengatakan bahwa, "Ada beberapa ha</w:t>
      </w:r>
      <w:r w:rsidR="007C6EC1">
        <w:rPr>
          <w:sz w:val="24"/>
          <w:szCs w:val="24"/>
        </w:rPr>
        <w:t>l</w:t>
      </w:r>
      <w:r w:rsidRPr="00C260D9">
        <w:rPr>
          <w:sz w:val="24"/>
          <w:szCs w:val="24"/>
        </w:rPr>
        <w:t xml:space="preserve"> yang perlu dikuasai dalam teknik menilis karangan narasi yaitu menetapkan tujuan, menetapka</w:t>
      </w:r>
      <w:r w:rsidR="00C309A1">
        <w:rPr>
          <w:sz w:val="24"/>
          <w:szCs w:val="24"/>
        </w:rPr>
        <w:t>n topi</w:t>
      </w:r>
      <w:r w:rsidRPr="00C260D9">
        <w:rPr>
          <w:sz w:val="24"/>
          <w:szCs w:val="24"/>
        </w:rPr>
        <w:t>k dan membuat kerangka tulisan.</w:t>
      </w:r>
    </w:p>
    <w:p w:rsidR="00780864" w:rsidRPr="00C260D9" w:rsidRDefault="00780864" w:rsidP="008477BC">
      <w:pPr>
        <w:pStyle w:val="Style2"/>
        <w:numPr>
          <w:ilvl w:val="0"/>
          <w:numId w:val="48"/>
        </w:numPr>
        <w:ind w:left="426"/>
        <w:rPr>
          <w:rStyle w:val="CharacterStyle1"/>
        </w:rPr>
      </w:pPr>
      <w:r w:rsidRPr="00C260D9">
        <w:rPr>
          <w:rStyle w:val="CharacterStyle1"/>
        </w:rPr>
        <w:t>Menentukan Tujuan</w:t>
      </w:r>
    </w:p>
    <w:p w:rsidR="00780864" w:rsidRDefault="00780864" w:rsidP="007C6EC1">
      <w:pPr>
        <w:pStyle w:val="Style1"/>
        <w:widowControl w:val="0"/>
        <w:adjustRightInd/>
        <w:spacing w:line="480" w:lineRule="auto"/>
        <w:ind w:left="426"/>
        <w:jc w:val="both"/>
        <w:rPr>
          <w:sz w:val="24"/>
          <w:szCs w:val="24"/>
        </w:rPr>
      </w:pPr>
      <w:r w:rsidRPr="00C260D9">
        <w:rPr>
          <w:sz w:val="24"/>
          <w:szCs w:val="24"/>
        </w:rPr>
        <w:t>Dengan menetapkan tujuan yang jelas akan membantu penulis memperoleh gambaran tentang persoalan yang akan ditulisnya dan membangkitkan semangat penulis merangkai kata-kata yang lebih jelas dan terarah.</w:t>
      </w:r>
    </w:p>
    <w:p w:rsidR="00C309A1" w:rsidRPr="00C309A1" w:rsidRDefault="00C309A1" w:rsidP="007C6EC1">
      <w:pPr>
        <w:pStyle w:val="Style1"/>
        <w:widowControl w:val="0"/>
        <w:adjustRightInd/>
        <w:spacing w:line="480" w:lineRule="auto"/>
        <w:ind w:left="426"/>
        <w:jc w:val="both"/>
        <w:rPr>
          <w:sz w:val="24"/>
          <w:szCs w:val="24"/>
        </w:rPr>
      </w:pPr>
    </w:p>
    <w:p w:rsidR="00780864" w:rsidRPr="00C260D9" w:rsidRDefault="00780864" w:rsidP="008477BC">
      <w:pPr>
        <w:pStyle w:val="Style2"/>
        <w:numPr>
          <w:ilvl w:val="0"/>
          <w:numId w:val="48"/>
        </w:numPr>
        <w:ind w:left="426"/>
        <w:rPr>
          <w:rStyle w:val="CharacterStyle1"/>
        </w:rPr>
      </w:pPr>
      <w:r w:rsidRPr="00C260D9">
        <w:rPr>
          <w:rStyle w:val="CharacterStyle1"/>
        </w:rPr>
        <w:lastRenderedPageBreak/>
        <w:t>Menentukan Topik</w:t>
      </w:r>
    </w:p>
    <w:p w:rsidR="00780864" w:rsidRDefault="00780864" w:rsidP="007C6EC1">
      <w:pPr>
        <w:pStyle w:val="Style1"/>
        <w:widowControl w:val="0"/>
        <w:adjustRightInd/>
        <w:spacing w:line="480" w:lineRule="auto"/>
        <w:ind w:left="426"/>
        <w:jc w:val="both"/>
        <w:rPr>
          <w:sz w:val="24"/>
          <w:szCs w:val="24"/>
        </w:rPr>
      </w:pPr>
      <w:r w:rsidRPr="00C260D9">
        <w:rPr>
          <w:sz w:val="24"/>
          <w:szCs w:val="24"/>
        </w:rPr>
        <w:t>Dalam menentukan topik, penulis harus menguasai bentuk-bentuk peristiwa atau permasalahan apa yang akan ditulis agar topiknya benar</w:t>
      </w:r>
      <w:r w:rsidRPr="00C260D9">
        <w:rPr>
          <w:sz w:val="24"/>
          <w:szCs w:val="24"/>
        </w:rPr>
        <w:softHyphen/>
        <w:t>benar terwujud dan menarik.</w:t>
      </w:r>
    </w:p>
    <w:p w:rsidR="00780864" w:rsidRPr="00C260D9" w:rsidRDefault="00780864" w:rsidP="008477BC">
      <w:pPr>
        <w:pStyle w:val="Style2"/>
        <w:numPr>
          <w:ilvl w:val="0"/>
          <w:numId w:val="48"/>
        </w:numPr>
        <w:ind w:left="426"/>
        <w:rPr>
          <w:rStyle w:val="CharacterStyle1"/>
        </w:rPr>
      </w:pPr>
      <w:r w:rsidRPr="00C260D9">
        <w:rPr>
          <w:rStyle w:val="CharacterStyle1"/>
        </w:rPr>
        <w:t>Membuat Kerangka Karangan</w:t>
      </w:r>
    </w:p>
    <w:p w:rsidR="00780864" w:rsidRDefault="00780864" w:rsidP="007C6EC1">
      <w:pPr>
        <w:pStyle w:val="Style1"/>
        <w:widowControl w:val="0"/>
        <w:adjustRightInd/>
        <w:spacing w:line="480" w:lineRule="auto"/>
        <w:ind w:left="426"/>
        <w:jc w:val="both"/>
        <w:rPr>
          <w:sz w:val="24"/>
          <w:szCs w:val="24"/>
        </w:rPr>
      </w:pPr>
      <w:r w:rsidRPr="00C260D9">
        <w:rPr>
          <w:sz w:val="24"/>
          <w:szCs w:val="24"/>
        </w:rPr>
        <w:t>Kerangka karangan merupakan pedoman atau acuan penulis tentang hal</w:t>
      </w:r>
      <w:r w:rsidRPr="00C260D9">
        <w:rPr>
          <w:sz w:val="24"/>
          <w:szCs w:val="24"/>
        </w:rPr>
        <w:softHyphen/>
        <w:t>hat apa saja yang akan ditulis, sehingga dengan adanya kerangka tulisan ini alur cerita semakin jelas.</w:t>
      </w:r>
    </w:p>
    <w:p w:rsidR="00C309A1" w:rsidRPr="00C309A1" w:rsidRDefault="00C309A1" w:rsidP="007C6EC1">
      <w:pPr>
        <w:pStyle w:val="Style1"/>
        <w:widowControl w:val="0"/>
        <w:adjustRightInd/>
        <w:spacing w:line="480" w:lineRule="auto"/>
        <w:ind w:left="426"/>
        <w:jc w:val="both"/>
        <w:rPr>
          <w:sz w:val="24"/>
          <w:szCs w:val="24"/>
        </w:rPr>
      </w:pPr>
    </w:p>
    <w:p w:rsidR="009612FE" w:rsidRPr="00C260D9" w:rsidRDefault="009612FE" w:rsidP="008F3D58">
      <w:pPr>
        <w:pStyle w:val="Style1"/>
        <w:widowControl w:val="0"/>
        <w:adjustRightInd/>
        <w:spacing w:line="480" w:lineRule="auto"/>
        <w:ind w:left="426" w:hanging="432"/>
        <w:jc w:val="both"/>
        <w:rPr>
          <w:b/>
          <w:bCs/>
          <w:sz w:val="24"/>
          <w:szCs w:val="24"/>
        </w:rPr>
      </w:pPr>
      <w:r w:rsidRPr="00C260D9">
        <w:rPr>
          <w:b/>
          <w:bCs/>
          <w:sz w:val="24"/>
          <w:szCs w:val="24"/>
        </w:rPr>
        <w:t xml:space="preserve">6. </w:t>
      </w:r>
      <w:r w:rsidR="008F3D58">
        <w:rPr>
          <w:b/>
          <w:bCs/>
          <w:sz w:val="24"/>
          <w:szCs w:val="24"/>
        </w:rPr>
        <w:tab/>
      </w:r>
      <w:r w:rsidRPr="00C260D9">
        <w:rPr>
          <w:b/>
          <w:bCs/>
          <w:sz w:val="24"/>
          <w:szCs w:val="24"/>
        </w:rPr>
        <w:t>Macam-Macam Karangan Narasi dengan Tingkat Informasi yang Semakin Bertambah</w:t>
      </w:r>
    </w:p>
    <w:p w:rsidR="009612FE" w:rsidRPr="00C260D9" w:rsidRDefault="009612FE" w:rsidP="008477BC">
      <w:pPr>
        <w:pStyle w:val="Style1"/>
        <w:widowControl w:val="0"/>
        <w:numPr>
          <w:ilvl w:val="0"/>
          <w:numId w:val="13"/>
        </w:numPr>
        <w:tabs>
          <w:tab w:val="clear" w:pos="504"/>
          <w:tab w:val="num" w:pos="851"/>
        </w:tabs>
        <w:adjustRightInd/>
        <w:spacing w:line="480" w:lineRule="auto"/>
        <w:ind w:left="851" w:hanging="425"/>
        <w:jc w:val="both"/>
        <w:rPr>
          <w:sz w:val="24"/>
          <w:szCs w:val="24"/>
        </w:rPr>
      </w:pPr>
      <w:r w:rsidRPr="00C260D9">
        <w:rPr>
          <w:sz w:val="24"/>
          <w:szCs w:val="24"/>
        </w:rPr>
        <w:t>Karangan Narasi Ekspositoris</w:t>
      </w:r>
    </w:p>
    <w:p w:rsidR="009612FE" w:rsidRPr="00C260D9" w:rsidRDefault="009612FE" w:rsidP="008F3D58">
      <w:pPr>
        <w:pStyle w:val="Style1"/>
        <w:widowControl w:val="0"/>
        <w:adjustRightInd/>
        <w:spacing w:line="480" w:lineRule="auto"/>
        <w:ind w:left="851"/>
        <w:jc w:val="both"/>
        <w:rPr>
          <w:sz w:val="24"/>
          <w:szCs w:val="24"/>
        </w:rPr>
      </w:pPr>
      <w:r w:rsidRPr="00C260D9">
        <w:rPr>
          <w:sz w:val="24"/>
          <w:szCs w:val="24"/>
        </w:rPr>
        <w:t>Karangan narasi ini pertama-tama bertujuan untuk menggugah pikiran para pembaca untuk mengetahui apa yang dilakukan.</w:t>
      </w:r>
    </w:p>
    <w:p w:rsidR="009612FE" w:rsidRPr="00C260D9" w:rsidRDefault="009612FE" w:rsidP="00E256F4">
      <w:pPr>
        <w:pStyle w:val="Style1"/>
        <w:widowControl w:val="0"/>
        <w:numPr>
          <w:ilvl w:val="0"/>
          <w:numId w:val="13"/>
        </w:numPr>
        <w:tabs>
          <w:tab w:val="clear" w:pos="504"/>
          <w:tab w:val="num" w:pos="851"/>
        </w:tabs>
        <w:adjustRightInd/>
        <w:spacing w:line="480" w:lineRule="auto"/>
        <w:ind w:left="851" w:hanging="425"/>
        <w:jc w:val="both"/>
        <w:rPr>
          <w:sz w:val="24"/>
          <w:szCs w:val="24"/>
        </w:rPr>
      </w:pPr>
      <w:r w:rsidRPr="00C260D9">
        <w:rPr>
          <w:sz w:val="24"/>
          <w:szCs w:val="24"/>
        </w:rPr>
        <w:t>Karangan Narasi Sugestif</w:t>
      </w:r>
    </w:p>
    <w:p w:rsidR="009612FE" w:rsidRPr="00C260D9" w:rsidRDefault="009612FE" w:rsidP="00E256F4">
      <w:pPr>
        <w:pStyle w:val="Style1"/>
        <w:widowControl w:val="0"/>
        <w:adjustRightInd/>
        <w:spacing w:line="480" w:lineRule="auto"/>
        <w:ind w:left="851"/>
        <w:jc w:val="both"/>
        <w:rPr>
          <w:sz w:val="24"/>
          <w:szCs w:val="24"/>
        </w:rPr>
      </w:pPr>
      <w:r w:rsidRPr="00C260D9">
        <w:rPr>
          <w:sz w:val="24"/>
          <w:szCs w:val="24"/>
        </w:rPr>
        <w:t>Karangan narasi ini merupakan suatu rangkaian peristiwa yang disajikan sekian macam sehingga merangsang daya khayal para pembaca.</w:t>
      </w:r>
    </w:p>
    <w:p w:rsidR="00C309A1" w:rsidRDefault="00C309A1" w:rsidP="00E256F4">
      <w:pPr>
        <w:pStyle w:val="Style1"/>
        <w:widowControl w:val="0"/>
        <w:adjustRightInd/>
        <w:spacing w:line="480" w:lineRule="auto"/>
        <w:ind w:left="3816"/>
        <w:jc w:val="both"/>
        <w:rPr>
          <w:b/>
          <w:bCs/>
          <w:sz w:val="24"/>
          <w:szCs w:val="24"/>
        </w:rPr>
      </w:pPr>
    </w:p>
    <w:p w:rsidR="00C309A1" w:rsidRDefault="00C309A1" w:rsidP="00E256F4">
      <w:pPr>
        <w:pStyle w:val="Style1"/>
        <w:widowControl w:val="0"/>
        <w:adjustRightInd/>
        <w:spacing w:line="480" w:lineRule="auto"/>
        <w:ind w:left="3816"/>
        <w:jc w:val="both"/>
        <w:rPr>
          <w:b/>
          <w:bCs/>
          <w:sz w:val="24"/>
          <w:szCs w:val="24"/>
        </w:rPr>
      </w:pPr>
    </w:p>
    <w:p w:rsidR="00C309A1" w:rsidRDefault="00C309A1" w:rsidP="00E256F4">
      <w:pPr>
        <w:pStyle w:val="Style1"/>
        <w:widowControl w:val="0"/>
        <w:adjustRightInd/>
        <w:spacing w:line="480" w:lineRule="auto"/>
        <w:ind w:left="3816"/>
        <w:jc w:val="both"/>
        <w:rPr>
          <w:b/>
          <w:bCs/>
          <w:sz w:val="24"/>
          <w:szCs w:val="24"/>
        </w:rPr>
      </w:pPr>
    </w:p>
    <w:p w:rsidR="00C309A1" w:rsidRDefault="00C309A1" w:rsidP="00E256F4">
      <w:pPr>
        <w:pStyle w:val="Style1"/>
        <w:widowControl w:val="0"/>
        <w:adjustRightInd/>
        <w:spacing w:line="480" w:lineRule="auto"/>
        <w:ind w:left="3816"/>
        <w:jc w:val="both"/>
        <w:rPr>
          <w:b/>
          <w:bCs/>
          <w:sz w:val="24"/>
          <w:szCs w:val="24"/>
        </w:rPr>
      </w:pPr>
    </w:p>
    <w:p w:rsidR="00C309A1" w:rsidRDefault="00C309A1" w:rsidP="00E256F4">
      <w:pPr>
        <w:pStyle w:val="Style1"/>
        <w:widowControl w:val="0"/>
        <w:adjustRightInd/>
        <w:spacing w:line="480" w:lineRule="auto"/>
        <w:ind w:left="3816"/>
        <w:jc w:val="both"/>
        <w:rPr>
          <w:b/>
          <w:bCs/>
          <w:sz w:val="24"/>
          <w:szCs w:val="24"/>
        </w:rPr>
      </w:pPr>
    </w:p>
    <w:p w:rsidR="00C309A1" w:rsidRDefault="00C309A1" w:rsidP="00E256F4">
      <w:pPr>
        <w:pStyle w:val="Style1"/>
        <w:widowControl w:val="0"/>
        <w:adjustRightInd/>
        <w:spacing w:line="480" w:lineRule="auto"/>
        <w:ind w:left="3816"/>
        <w:jc w:val="both"/>
        <w:rPr>
          <w:b/>
          <w:bCs/>
          <w:sz w:val="24"/>
          <w:szCs w:val="24"/>
        </w:rPr>
      </w:pPr>
    </w:p>
    <w:p w:rsidR="009612FE" w:rsidRPr="00C260D9" w:rsidRDefault="009612FE" w:rsidP="00E256F4">
      <w:pPr>
        <w:pStyle w:val="Style1"/>
        <w:widowControl w:val="0"/>
        <w:adjustRightInd/>
        <w:spacing w:line="480" w:lineRule="auto"/>
        <w:ind w:left="3816"/>
        <w:jc w:val="both"/>
        <w:rPr>
          <w:b/>
          <w:bCs/>
          <w:sz w:val="24"/>
          <w:szCs w:val="24"/>
        </w:rPr>
      </w:pPr>
      <w:r w:rsidRPr="00C260D9">
        <w:rPr>
          <w:b/>
          <w:bCs/>
          <w:sz w:val="24"/>
          <w:szCs w:val="24"/>
        </w:rPr>
        <w:lastRenderedPageBreak/>
        <w:t>Tabel I</w:t>
      </w:r>
    </w:p>
    <w:p w:rsidR="00805F88" w:rsidRPr="00805F88" w:rsidRDefault="009612FE" w:rsidP="00E256F4">
      <w:pPr>
        <w:pStyle w:val="Style1"/>
        <w:widowControl w:val="0"/>
        <w:adjustRightInd/>
        <w:spacing w:line="480" w:lineRule="auto"/>
        <w:ind w:left="864"/>
        <w:jc w:val="both"/>
        <w:rPr>
          <w:b/>
          <w:bCs/>
          <w:sz w:val="24"/>
          <w:szCs w:val="24"/>
        </w:rPr>
      </w:pPr>
      <w:r w:rsidRPr="00C260D9">
        <w:rPr>
          <w:b/>
          <w:bCs/>
          <w:sz w:val="24"/>
          <w:szCs w:val="24"/>
        </w:rPr>
        <w:t>Perbedaan Karangan Narasi Ekspositoris dengan Narasi Sugestif</w:t>
      </w:r>
    </w:p>
    <w:tbl>
      <w:tblPr>
        <w:tblStyle w:val="TableGrid"/>
        <w:tblW w:w="0" w:type="auto"/>
        <w:jc w:val="center"/>
        <w:tblLayout w:type="fixed"/>
        <w:tblLook w:val="0000"/>
      </w:tblPr>
      <w:tblGrid>
        <w:gridCol w:w="3517"/>
        <w:gridCol w:w="3770"/>
      </w:tblGrid>
      <w:tr w:rsidR="009612FE" w:rsidRPr="00C260D9" w:rsidTr="00521AA5">
        <w:trPr>
          <w:trHeight w:hRule="exact" w:val="437"/>
          <w:jc w:val="center"/>
        </w:trPr>
        <w:tc>
          <w:tcPr>
            <w:tcW w:w="3517" w:type="dxa"/>
          </w:tcPr>
          <w:p w:rsidR="009612FE" w:rsidRPr="00C260D9" w:rsidRDefault="009612FE" w:rsidP="00E256F4">
            <w:pPr>
              <w:pStyle w:val="Style1"/>
              <w:widowControl w:val="0"/>
              <w:adjustRightInd/>
              <w:spacing w:line="480" w:lineRule="auto"/>
              <w:jc w:val="both"/>
              <w:rPr>
                <w:b/>
                <w:bCs/>
                <w:sz w:val="24"/>
                <w:szCs w:val="24"/>
              </w:rPr>
            </w:pPr>
            <w:r w:rsidRPr="00C260D9">
              <w:rPr>
                <w:b/>
                <w:bCs/>
                <w:sz w:val="24"/>
                <w:szCs w:val="24"/>
              </w:rPr>
              <w:t>Karangan Narasi Ekspositoris</w:t>
            </w:r>
          </w:p>
        </w:tc>
        <w:tc>
          <w:tcPr>
            <w:tcW w:w="3770" w:type="dxa"/>
          </w:tcPr>
          <w:p w:rsidR="009612FE" w:rsidRPr="00C260D9" w:rsidRDefault="009612FE" w:rsidP="00E256F4">
            <w:pPr>
              <w:pStyle w:val="Style1"/>
              <w:widowControl w:val="0"/>
              <w:adjustRightInd/>
              <w:spacing w:line="480" w:lineRule="auto"/>
              <w:jc w:val="both"/>
              <w:rPr>
                <w:b/>
                <w:bCs/>
                <w:sz w:val="24"/>
                <w:szCs w:val="24"/>
              </w:rPr>
            </w:pPr>
            <w:r w:rsidRPr="00C260D9">
              <w:rPr>
                <w:b/>
                <w:bCs/>
                <w:sz w:val="24"/>
                <w:szCs w:val="24"/>
              </w:rPr>
              <w:t>Karangan Narasi Sugestif</w:t>
            </w:r>
          </w:p>
        </w:tc>
      </w:tr>
      <w:tr w:rsidR="009612FE" w:rsidRPr="00C260D9" w:rsidTr="00521AA5">
        <w:trPr>
          <w:trHeight w:hRule="exact" w:val="840"/>
          <w:jc w:val="center"/>
        </w:trPr>
        <w:tc>
          <w:tcPr>
            <w:tcW w:w="3517" w:type="dxa"/>
          </w:tcPr>
          <w:p w:rsidR="009612FE" w:rsidRPr="00C260D9" w:rsidRDefault="009612FE" w:rsidP="00C309A1">
            <w:pPr>
              <w:pStyle w:val="Style1"/>
              <w:widowControl w:val="0"/>
              <w:numPr>
                <w:ilvl w:val="0"/>
                <w:numId w:val="26"/>
              </w:numPr>
              <w:adjustRightInd/>
              <w:spacing w:line="480" w:lineRule="auto"/>
              <w:ind w:left="109" w:hanging="218"/>
              <w:rPr>
                <w:sz w:val="24"/>
                <w:szCs w:val="24"/>
              </w:rPr>
            </w:pPr>
            <w:r w:rsidRPr="00C260D9">
              <w:rPr>
                <w:sz w:val="24"/>
                <w:szCs w:val="24"/>
              </w:rPr>
              <w:t>Memperluas pengetahuan</w:t>
            </w:r>
          </w:p>
        </w:tc>
        <w:tc>
          <w:tcPr>
            <w:tcW w:w="3770" w:type="dxa"/>
          </w:tcPr>
          <w:p w:rsidR="009612FE" w:rsidRPr="00521AA5" w:rsidRDefault="00805F88" w:rsidP="00C309A1">
            <w:pPr>
              <w:pStyle w:val="Style1"/>
              <w:widowControl w:val="0"/>
              <w:adjustRightInd/>
              <w:spacing w:line="480" w:lineRule="auto"/>
              <w:ind w:left="278" w:hanging="284"/>
              <w:rPr>
                <w:sz w:val="24"/>
                <w:szCs w:val="24"/>
              </w:rPr>
            </w:pPr>
            <w:r>
              <w:rPr>
                <w:sz w:val="24"/>
                <w:szCs w:val="24"/>
              </w:rPr>
              <w:t xml:space="preserve">1. </w:t>
            </w:r>
            <w:r w:rsidR="009612FE" w:rsidRPr="00521AA5">
              <w:rPr>
                <w:sz w:val="24"/>
                <w:szCs w:val="24"/>
              </w:rPr>
              <w:t>Menyampaikan suatu makna ataumakna yang tersirat</w:t>
            </w:r>
          </w:p>
        </w:tc>
      </w:tr>
      <w:tr w:rsidR="009612FE" w:rsidRPr="00C260D9" w:rsidTr="00521AA5">
        <w:trPr>
          <w:trHeight w:hRule="exact" w:val="835"/>
          <w:jc w:val="center"/>
        </w:trPr>
        <w:tc>
          <w:tcPr>
            <w:tcW w:w="3517" w:type="dxa"/>
          </w:tcPr>
          <w:p w:rsidR="009612FE" w:rsidRPr="00C260D9" w:rsidRDefault="009612FE" w:rsidP="00C309A1">
            <w:pPr>
              <w:pStyle w:val="Style1"/>
              <w:widowControl w:val="0"/>
              <w:numPr>
                <w:ilvl w:val="0"/>
                <w:numId w:val="26"/>
              </w:numPr>
              <w:adjustRightInd/>
              <w:spacing w:line="480" w:lineRule="auto"/>
              <w:ind w:left="109" w:hanging="218"/>
              <w:rPr>
                <w:sz w:val="24"/>
                <w:szCs w:val="24"/>
              </w:rPr>
            </w:pPr>
            <w:r w:rsidRPr="00C260D9">
              <w:rPr>
                <w:sz w:val="24"/>
                <w:szCs w:val="24"/>
              </w:rPr>
              <w:t>Menyampaikan informasimengenai suatu kejadian</w:t>
            </w:r>
          </w:p>
        </w:tc>
        <w:tc>
          <w:tcPr>
            <w:tcW w:w="3770" w:type="dxa"/>
          </w:tcPr>
          <w:p w:rsidR="009612FE" w:rsidRPr="00521AA5" w:rsidRDefault="00805F88" w:rsidP="00C309A1">
            <w:pPr>
              <w:pStyle w:val="Style1"/>
              <w:widowControl w:val="0"/>
              <w:adjustRightInd/>
              <w:spacing w:line="480" w:lineRule="auto"/>
              <w:rPr>
                <w:sz w:val="24"/>
                <w:szCs w:val="24"/>
              </w:rPr>
            </w:pPr>
            <w:r>
              <w:rPr>
                <w:sz w:val="24"/>
                <w:szCs w:val="24"/>
              </w:rPr>
              <w:t xml:space="preserve">2. </w:t>
            </w:r>
            <w:r w:rsidR="009612FE" w:rsidRPr="00521AA5">
              <w:rPr>
                <w:sz w:val="24"/>
                <w:szCs w:val="24"/>
              </w:rPr>
              <w:t>Menimbulkan daya khayal</w:t>
            </w:r>
          </w:p>
        </w:tc>
      </w:tr>
      <w:tr w:rsidR="009612FE" w:rsidRPr="00C260D9" w:rsidTr="00C309A1">
        <w:trPr>
          <w:trHeight w:hRule="exact" w:val="1580"/>
          <w:jc w:val="center"/>
        </w:trPr>
        <w:tc>
          <w:tcPr>
            <w:tcW w:w="3517" w:type="dxa"/>
          </w:tcPr>
          <w:p w:rsidR="009612FE" w:rsidRPr="00C260D9" w:rsidRDefault="009612FE" w:rsidP="00C309A1">
            <w:pPr>
              <w:pStyle w:val="Style1"/>
              <w:widowControl w:val="0"/>
              <w:numPr>
                <w:ilvl w:val="0"/>
                <w:numId w:val="26"/>
              </w:numPr>
              <w:adjustRightInd/>
              <w:spacing w:line="480" w:lineRule="auto"/>
              <w:ind w:left="109" w:hanging="218"/>
              <w:rPr>
                <w:sz w:val="24"/>
                <w:szCs w:val="24"/>
              </w:rPr>
            </w:pPr>
            <w:r w:rsidRPr="00C260D9">
              <w:rPr>
                <w:sz w:val="24"/>
                <w:szCs w:val="24"/>
              </w:rPr>
              <w:t>Didasarkan pada penalaranuntuk mencapai kesepakatanrasional</w:t>
            </w:r>
          </w:p>
        </w:tc>
        <w:tc>
          <w:tcPr>
            <w:tcW w:w="3770" w:type="dxa"/>
          </w:tcPr>
          <w:p w:rsidR="009612FE" w:rsidRPr="00521AA5" w:rsidRDefault="00021E65" w:rsidP="00C309A1">
            <w:pPr>
              <w:pStyle w:val="Style1"/>
              <w:widowControl w:val="0"/>
              <w:adjustRightInd/>
              <w:spacing w:line="480" w:lineRule="auto"/>
              <w:ind w:left="303" w:hanging="278"/>
              <w:rPr>
                <w:sz w:val="24"/>
                <w:szCs w:val="24"/>
              </w:rPr>
            </w:pPr>
            <w:r>
              <w:rPr>
                <w:iCs/>
                <w:sz w:val="24"/>
                <w:szCs w:val="22"/>
              </w:rPr>
              <w:t xml:space="preserve">3. </w:t>
            </w:r>
            <w:r w:rsidR="009612FE" w:rsidRPr="00521AA5">
              <w:rPr>
                <w:iCs/>
                <w:sz w:val="24"/>
                <w:szCs w:val="22"/>
              </w:rPr>
              <w:t xml:space="preserve">Penalaran </w:t>
            </w:r>
            <w:r w:rsidR="009612FE" w:rsidRPr="00521AA5">
              <w:rPr>
                <w:sz w:val="24"/>
                <w:szCs w:val="24"/>
              </w:rPr>
              <w:t xml:space="preserve">hanya </w:t>
            </w:r>
            <w:r w:rsidR="009612FE" w:rsidRPr="00521AA5">
              <w:rPr>
                <w:iCs/>
                <w:sz w:val="24"/>
                <w:szCs w:val="22"/>
              </w:rPr>
              <w:t>berfungsi</w:t>
            </w:r>
            <w:r w:rsidR="009612FE" w:rsidRPr="00521AA5">
              <w:rPr>
                <w:sz w:val="24"/>
                <w:szCs w:val="24"/>
              </w:rPr>
              <w:t>menyampaikan makna</w:t>
            </w:r>
          </w:p>
        </w:tc>
      </w:tr>
    </w:tbl>
    <w:p w:rsidR="00521AA5" w:rsidRDefault="00521AA5" w:rsidP="00E256F4">
      <w:pPr>
        <w:pStyle w:val="Style1"/>
        <w:widowControl w:val="0"/>
        <w:adjustRightInd/>
        <w:spacing w:line="480" w:lineRule="auto"/>
        <w:jc w:val="both"/>
        <w:rPr>
          <w:b/>
          <w:bCs/>
          <w:sz w:val="24"/>
          <w:szCs w:val="24"/>
        </w:rPr>
      </w:pPr>
    </w:p>
    <w:p w:rsidR="008230DA" w:rsidRDefault="008230DA" w:rsidP="00E17DCC">
      <w:pPr>
        <w:pStyle w:val="Style1"/>
        <w:widowControl w:val="0"/>
        <w:adjustRightInd/>
        <w:spacing w:line="480" w:lineRule="auto"/>
        <w:jc w:val="both"/>
        <w:rPr>
          <w:b/>
          <w:bCs/>
          <w:sz w:val="24"/>
          <w:szCs w:val="24"/>
        </w:rPr>
      </w:pPr>
    </w:p>
    <w:p w:rsidR="00E256F4" w:rsidRDefault="00E256F4" w:rsidP="008E2524">
      <w:pPr>
        <w:pStyle w:val="Style1"/>
        <w:widowControl w:val="0"/>
        <w:adjustRightInd/>
        <w:spacing w:line="480" w:lineRule="auto"/>
        <w:jc w:val="center"/>
        <w:rPr>
          <w:b/>
          <w:bCs/>
          <w:sz w:val="24"/>
          <w:szCs w:val="24"/>
        </w:rPr>
      </w:pPr>
    </w:p>
    <w:p w:rsidR="00E256F4" w:rsidRDefault="00E256F4" w:rsidP="008E2524">
      <w:pPr>
        <w:pStyle w:val="Style1"/>
        <w:widowControl w:val="0"/>
        <w:adjustRightInd/>
        <w:spacing w:line="480" w:lineRule="auto"/>
        <w:jc w:val="center"/>
        <w:rPr>
          <w:b/>
          <w:bCs/>
          <w:sz w:val="24"/>
          <w:szCs w:val="24"/>
        </w:rPr>
      </w:pPr>
    </w:p>
    <w:p w:rsidR="00E256F4" w:rsidRDefault="00E256F4" w:rsidP="008E2524">
      <w:pPr>
        <w:pStyle w:val="Style1"/>
        <w:widowControl w:val="0"/>
        <w:adjustRightInd/>
        <w:spacing w:line="480" w:lineRule="auto"/>
        <w:jc w:val="center"/>
        <w:rPr>
          <w:b/>
          <w:bCs/>
          <w:sz w:val="24"/>
          <w:szCs w:val="24"/>
        </w:rPr>
      </w:pPr>
    </w:p>
    <w:p w:rsidR="00E256F4" w:rsidRDefault="00E256F4" w:rsidP="008E2524">
      <w:pPr>
        <w:pStyle w:val="Style1"/>
        <w:widowControl w:val="0"/>
        <w:adjustRightInd/>
        <w:spacing w:line="480" w:lineRule="auto"/>
        <w:jc w:val="center"/>
        <w:rPr>
          <w:b/>
          <w:bCs/>
          <w:sz w:val="24"/>
          <w:szCs w:val="24"/>
        </w:rPr>
      </w:pPr>
    </w:p>
    <w:p w:rsidR="00E256F4" w:rsidRDefault="00E256F4" w:rsidP="008E2524">
      <w:pPr>
        <w:pStyle w:val="Style1"/>
        <w:widowControl w:val="0"/>
        <w:adjustRightInd/>
        <w:spacing w:line="480" w:lineRule="auto"/>
        <w:jc w:val="center"/>
        <w:rPr>
          <w:b/>
          <w:bCs/>
          <w:sz w:val="24"/>
          <w:szCs w:val="24"/>
        </w:rPr>
      </w:pPr>
    </w:p>
    <w:p w:rsidR="00E256F4" w:rsidRDefault="00E256F4" w:rsidP="008E2524">
      <w:pPr>
        <w:pStyle w:val="Style1"/>
        <w:widowControl w:val="0"/>
        <w:adjustRightInd/>
        <w:spacing w:line="480" w:lineRule="auto"/>
        <w:jc w:val="center"/>
        <w:rPr>
          <w:b/>
          <w:bCs/>
          <w:sz w:val="24"/>
          <w:szCs w:val="24"/>
        </w:rPr>
      </w:pPr>
    </w:p>
    <w:sectPr w:rsidR="00E256F4" w:rsidSect="00746A1E">
      <w:headerReference w:type="default" r:id="rId12"/>
      <w:footerReference w:type="default" r:id="rId13"/>
      <w:pgSz w:w="11906" w:h="16838"/>
      <w:pgMar w:top="2268" w:right="1701" w:bottom="1701" w:left="2268" w:header="99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938" w:rsidRDefault="00D40938" w:rsidP="00882351">
      <w:pPr>
        <w:spacing w:after="0" w:line="240" w:lineRule="auto"/>
      </w:pPr>
      <w:r>
        <w:separator/>
      </w:r>
    </w:p>
  </w:endnote>
  <w:endnote w:type="continuationSeparator" w:id="1">
    <w:p w:rsidR="00D40938" w:rsidRDefault="00D40938" w:rsidP="00882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2062552737"/>
      <w:docPartObj>
        <w:docPartGallery w:val="Page Numbers (Bottom of Page)"/>
        <w:docPartUnique/>
      </w:docPartObj>
    </w:sdtPr>
    <w:sdtEndPr>
      <w:rPr>
        <w:noProof/>
      </w:rPr>
    </w:sdtEndPr>
    <w:sdtContent>
      <w:p w:rsidR="00890699" w:rsidRPr="00890699" w:rsidRDefault="006D7CE3">
        <w:pPr>
          <w:pStyle w:val="Footer"/>
          <w:jc w:val="center"/>
          <w:rPr>
            <w:rFonts w:ascii="Times New Roman" w:hAnsi="Times New Roman" w:cs="Times New Roman"/>
            <w:sz w:val="24"/>
          </w:rPr>
        </w:pPr>
        <w:r w:rsidRPr="00890699">
          <w:rPr>
            <w:rFonts w:ascii="Times New Roman" w:hAnsi="Times New Roman" w:cs="Times New Roman"/>
            <w:sz w:val="24"/>
          </w:rPr>
          <w:fldChar w:fldCharType="begin"/>
        </w:r>
        <w:r w:rsidR="00890699" w:rsidRPr="00890699">
          <w:rPr>
            <w:rFonts w:ascii="Times New Roman" w:hAnsi="Times New Roman" w:cs="Times New Roman"/>
            <w:sz w:val="24"/>
          </w:rPr>
          <w:instrText xml:space="preserve"> PAGE   \* MERGEFORMAT </w:instrText>
        </w:r>
        <w:r w:rsidRPr="00890699">
          <w:rPr>
            <w:rFonts w:ascii="Times New Roman" w:hAnsi="Times New Roman" w:cs="Times New Roman"/>
            <w:sz w:val="24"/>
          </w:rPr>
          <w:fldChar w:fldCharType="separate"/>
        </w:r>
        <w:r w:rsidR="0061371F">
          <w:rPr>
            <w:rFonts w:ascii="Times New Roman" w:hAnsi="Times New Roman" w:cs="Times New Roman"/>
            <w:noProof/>
            <w:sz w:val="24"/>
          </w:rPr>
          <w:t>10</w:t>
        </w:r>
        <w:r w:rsidRPr="00890699">
          <w:rPr>
            <w:rFonts w:ascii="Times New Roman" w:hAnsi="Times New Roman" w:cs="Times New Roman"/>
            <w:noProof/>
            <w:sz w:val="24"/>
          </w:rPr>
          <w:fldChar w:fldCharType="end"/>
        </w:r>
      </w:p>
    </w:sdtContent>
  </w:sdt>
  <w:p w:rsidR="00890699" w:rsidRPr="00890699" w:rsidRDefault="00890699">
    <w:pPr>
      <w:pStyle w:val="Footer"/>
      <w:rPr>
        <w:rFonts w:ascii="Times New Roman" w:hAnsi="Times New Roman" w:cs="Times New Roman"/>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Pr="00890699" w:rsidRDefault="009770F9">
    <w:pPr>
      <w:pStyle w:val="Footer"/>
      <w:jc w:val="center"/>
      <w:rPr>
        <w:rFonts w:ascii="Times New Roman" w:hAnsi="Times New Roman" w:cs="Times New Roman"/>
        <w:sz w:val="24"/>
      </w:rPr>
    </w:pPr>
  </w:p>
  <w:p w:rsidR="009770F9" w:rsidRDefault="00977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938" w:rsidRDefault="00D40938" w:rsidP="00882351">
      <w:pPr>
        <w:spacing w:after="0" w:line="240" w:lineRule="auto"/>
      </w:pPr>
      <w:r>
        <w:separator/>
      </w:r>
    </w:p>
  </w:footnote>
  <w:footnote w:type="continuationSeparator" w:id="1">
    <w:p w:rsidR="00D40938" w:rsidRDefault="00D40938" w:rsidP="008823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Default="006D7CE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40" o:spid="_x0000_s2068" type="#_x0000_t75" style="position:absolute;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699" w:rsidRDefault="006D7CE3">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41" o:spid="_x0000_s2069" type="#_x0000_t75" style="position:absolute;left:0;text-align:left;margin-left:0;margin-top:0;width:337.5pt;height:333pt;z-index:-251637760;mso-position-horizontal:center;mso-position-horizontal-relative:margin;mso-position-vertical:center;mso-position-vertical-relative:margin" o:allowincell="f">
          <v:imagedata r:id="rId1" o:title="umn-300x296" gain="19661f" blacklevel="22938f"/>
          <w10:wrap anchorx="margin" anchory="margin"/>
        </v:shape>
      </w:pict>
    </w:r>
  </w:p>
  <w:p w:rsidR="00890699" w:rsidRDefault="008906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Default="006D7CE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39" o:spid="_x0000_s2067" type="#_x0000_t75" style="position:absolute;margin-left:0;margin-top:0;width:337.5pt;height:333pt;z-index:-251639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A1E" w:rsidRDefault="006D7CE3">
    <w:pPr>
      <w:pStyle w:val="Header"/>
      <w:jc w:val="right"/>
    </w:pPr>
    <w:r>
      <w:fldChar w:fldCharType="begin"/>
    </w:r>
    <w:r w:rsidR="00746A1E">
      <w:instrText xml:space="preserve"> PAGE   \* MERGEFORMAT </w:instrText>
    </w:r>
    <w:r>
      <w:fldChar w:fldCharType="separate"/>
    </w:r>
    <w:r w:rsidR="0061371F">
      <w:rPr>
        <w:noProof/>
      </w:rPr>
      <w:t>29</w:t>
    </w:r>
    <w:r>
      <w:rPr>
        <w:noProof/>
      </w:rPr>
      <w:fldChar w:fldCharType="end"/>
    </w:r>
    <w:r>
      <w:rPr>
        <w:noProof/>
      </w:rPr>
    </w:r>
  </w:p>
  <w:p w:rsidR="009770F9" w:rsidRDefault="006D7CE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71" o:spid="_x0000_s2102" type="#_x0000_t75" style="position:absolute;margin-left:0;margin-top:0;width:337.5pt;height:333pt;z-index:-2516008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9DA80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5064B"/>
    <w:multiLevelType w:val="singleLevel"/>
    <w:tmpl w:val="609B7FA0"/>
    <w:lvl w:ilvl="0">
      <w:start w:val="1"/>
      <w:numFmt w:val="decimal"/>
      <w:lvlText w:val="%1."/>
      <w:lvlJc w:val="left"/>
      <w:pPr>
        <w:tabs>
          <w:tab w:val="num" w:pos="432"/>
        </w:tabs>
        <w:ind w:left="792" w:hanging="432"/>
      </w:pPr>
      <w:rPr>
        <w:snapToGrid/>
        <w:sz w:val="24"/>
        <w:szCs w:val="24"/>
      </w:rPr>
    </w:lvl>
  </w:abstractNum>
  <w:abstractNum w:abstractNumId="2">
    <w:nsid w:val="011DB8E9"/>
    <w:multiLevelType w:val="singleLevel"/>
    <w:tmpl w:val="1F1ECC0F"/>
    <w:lvl w:ilvl="0">
      <w:start w:val="3"/>
      <w:numFmt w:val="decimal"/>
      <w:lvlText w:val="%1)"/>
      <w:lvlJc w:val="left"/>
      <w:pPr>
        <w:tabs>
          <w:tab w:val="num" w:pos="432"/>
        </w:tabs>
      </w:pPr>
      <w:rPr>
        <w:snapToGrid/>
        <w:sz w:val="24"/>
        <w:szCs w:val="24"/>
      </w:rPr>
    </w:lvl>
  </w:abstractNum>
  <w:abstractNum w:abstractNumId="3">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131D65B"/>
    <w:multiLevelType w:val="singleLevel"/>
    <w:tmpl w:val="776F12DA"/>
    <w:lvl w:ilvl="0">
      <w:start w:val="1"/>
      <w:numFmt w:val="decimal"/>
      <w:lvlText w:val="%1)"/>
      <w:lvlJc w:val="left"/>
      <w:pPr>
        <w:tabs>
          <w:tab w:val="num" w:pos="432"/>
        </w:tabs>
        <w:ind w:left="864"/>
      </w:pPr>
      <w:rPr>
        <w:snapToGrid/>
        <w:sz w:val="24"/>
        <w:szCs w:val="24"/>
      </w:rPr>
    </w:lvl>
  </w:abstractNum>
  <w:abstractNum w:abstractNumId="5">
    <w:nsid w:val="018E6222"/>
    <w:multiLevelType w:val="singleLevel"/>
    <w:tmpl w:val="73D6670C"/>
    <w:lvl w:ilvl="0">
      <w:start w:val="3"/>
      <w:numFmt w:val="decimal"/>
      <w:lvlText w:val="(%1)"/>
      <w:lvlJc w:val="left"/>
      <w:pPr>
        <w:tabs>
          <w:tab w:val="num" w:pos="360"/>
        </w:tabs>
        <w:ind w:left="360" w:hanging="360"/>
      </w:pPr>
      <w:rPr>
        <w:b w:val="0"/>
        <w:snapToGrid/>
        <w:sz w:val="24"/>
        <w:szCs w:val="24"/>
      </w:rPr>
    </w:lvl>
  </w:abstractNum>
  <w:abstractNum w:abstractNumId="6">
    <w:nsid w:val="01C01CA8"/>
    <w:multiLevelType w:val="singleLevel"/>
    <w:tmpl w:val="B4966992"/>
    <w:lvl w:ilvl="0">
      <w:start w:val="1"/>
      <w:numFmt w:val="decimal"/>
      <w:lvlText w:val="(%1)"/>
      <w:lvlJc w:val="left"/>
      <w:pPr>
        <w:tabs>
          <w:tab w:val="num" w:pos="360"/>
        </w:tabs>
        <w:ind w:left="432" w:hanging="360"/>
      </w:pPr>
      <w:rPr>
        <w:b w:val="0"/>
        <w:snapToGrid/>
        <w:sz w:val="24"/>
        <w:szCs w:val="24"/>
      </w:rPr>
    </w:lvl>
  </w:abstractNum>
  <w:abstractNum w:abstractNumId="7">
    <w:nsid w:val="01D444EB"/>
    <w:multiLevelType w:val="singleLevel"/>
    <w:tmpl w:val="7B501D9A"/>
    <w:lvl w:ilvl="0">
      <w:start w:val="1"/>
      <w:numFmt w:val="decimal"/>
      <w:lvlText w:val="%1)"/>
      <w:lvlJc w:val="left"/>
      <w:pPr>
        <w:tabs>
          <w:tab w:val="num" w:pos="432"/>
        </w:tabs>
        <w:ind w:left="1296" w:hanging="432"/>
      </w:pPr>
      <w:rPr>
        <w:rFonts w:ascii="Times New Roman" w:eastAsiaTheme="minorHAnsi" w:hAnsi="Times New Roman" w:cs="Times New Roman"/>
        <w:snapToGrid/>
        <w:spacing w:val="6"/>
        <w:sz w:val="24"/>
        <w:szCs w:val="24"/>
      </w:rPr>
    </w:lvl>
  </w:abstractNum>
  <w:abstractNum w:abstractNumId="8">
    <w:nsid w:val="02D33382"/>
    <w:multiLevelType w:val="singleLevel"/>
    <w:tmpl w:val="2810727E"/>
    <w:lvl w:ilvl="0">
      <w:start w:val="1"/>
      <w:numFmt w:val="decimal"/>
      <w:lvlText w:val="%1."/>
      <w:lvlJc w:val="left"/>
      <w:pPr>
        <w:tabs>
          <w:tab w:val="num" w:pos="504"/>
        </w:tabs>
        <w:ind w:left="936" w:hanging="504"/>
      </w:pPr>
      <w:rPr>
        <w:rFonts w:ascii="Times New Roman" w:hAnsi="Times New Roman" w:cs="Times New Roman" w:hint="default"/>
        <w:snapToGrid/>
        <w:spacing w:val="18"/>
        <w:sz w:val="24"/>
        <w:szCs w:val="22"/>
      </w:rPr>
    </w:lvl>
  </w:abstractNum>
  <w:abstractNum w:abstractNumId="9">
    <w:nsid w:val="0345CD25"/>
    <w:multiLevelType w:val="singleLevel"/>
    <w:tmpl w:val="5346FB1C"/>
    <w:lvl w:ilvl="0">
      <w:start w:val="1"/>
      <w:numFmt w:val="decimal"/>
      <w:lvlText w:val="%1."/>
      <w:lvlJc w:val="left"/>
      <w:pPr>
        <w:tabs>
          <w:tab w:val="num" w:pos="432"/>
        </w:tabs>
        <w:ind w:left="864" w:hanging="432"/>
      </w:pPr>
      <w:rPr>
        <w:rFonts w:ascii="Times New Roman" w:hAnsi="Times New Roman" w:cs="Times New Roman" w:hint="default"/>
        <w:snapToGrid/>
        <w:sz w:val="24"/>
        <w:szCs w:val="24"/>
      </w:rPr>
    </w:lvl>
  </w:abstractNum>
  <w:abstractNum w:abstractNumId="10">
    <w:nsid w:val="034FBF86"/>
    <w:multiLevelType w:val="singleLevel"/>
    <w:tmpl w:val="2DF44340"/>
    <w:lvl w:ilvl="0">
      <w:start w:val="1"/>
      <w:numFmt w:val="decimal"/>
      <w:lvlText w:val="%1."/>
      <w:lvlJc w:val="left"/>
      <w:pPr>
        <w:tabs>
          <w:tab w:val="num" w:pos="432"/>
        </w:tabs>
        <w:ind w:left="432" w:hanging="432"/>
      </w:pPr>
      <w:rPr>
        <w:rFonts w:ascii="Times New Roman" w:hAnsi="Times New Roman" w:cs="Times New Roman" w:hint="default"/>
        <w:snapToGrid/>
        <w:spacing w:val="19"/>
        <w:sz w:val="24"/>
        <w:szCs w:val="22"/>
      </w:rPr>
    </w:lvl>
  </w:abstractNum>
  <w:abstractNum w:abstractNumId="11">
    <w:nsid w:val="03CBEE55"/>
    <w:multiLevelType w:val="singleLevel"/>
    <w:tmpl w:val="EE0A97F2"/>
    <w:lvl w:ilvl="0">
      <w:start w:val="1"/>
      <w:numFmt w:val="lowerLetter"/>
      <w:lvlText w:val="%1)"/>
      <w:lvlJc w:val="left"/>
      <w:pPr>
        <w:tabs>
          <w:tab w:val="num" w:pos="432"/>
        </w:tabs>
        <w:ind w:left="864" w:hanging="432"/>
      </w:pPr>
      <w:rPr>
        <w:rFonts w:ascii="Times New Roman" w:eastAsiaTheme="minorHAnsi" w:hAnsi="Times New Roman" w:cs="Times New Roman"/>
        <w:i w:val="0"/>
        <w:snapToGrid/>
        <w:spacing w:val="4"/>
        <w:sz w:val="24"/>
        <w:szCs w:val="24"/>
      </w:rPr>
    </w:lvl>
  </w:abstractNum>
  <w:abstractNum w:abstractNumId="12">
    <w:nsid w:val="03E74A15"/>
    <w:multiLevelType w:val="singleLevel"/>
    <w:tmpl w:val="8B327716"/>
    <w:lvl w:ilvl="0">
      <w:start w:val="1"/>
      <w:numFmt w:val="decimal"/>
      <w:lvlText w:val="%1)"/>
      <w:lvlJc w:val="left"/>
      <w:pPr>
        <w:tabs>
          <w:tab w:val="num" w:pos="504"/>
        </w:tabs>
        <w:ind w:left="1296" w:hanging="504"/>
      </w:pPr>
      <w:rPr>
        <w:rFonts w:ascii="Times New Roman" w:eastAsiaTheme="minorHAnsi" w:hAnsi="Times New Roman" w:cs="Times New Roman"/>
        <w:snapToGrid/>
        <w:sz w:val="24"/>
        <w:szCs w:val="24"/>
      </w:rPr>
    </w:lvl>
  </w:abstractNum>
  <w:abstractNum w:abstractNumId="13">
    <w:nsid w:val="043B9371"/>
    <w:multiLevelType w:val="singleLevel"/>
    <w:tmpl w:val="7B0AC83F"/>
    <w:lvl w:ilvl="0">
      <w:start w:val="1"/>
      <w:numFmt w:val="lowerLetter"/>
      <w:lvlText w:val="%1."/>
      <w:lvlJc w:val="left"/>
      <w:pPr>
        <w:tabs>
          <w:tab w:val="num" w:pos="504"/>
        </w:tabs>
        <w:ind w:left="720"/>
      </w:pPr>
      <w:rPr>
        <w:snapToGrid/>
        <w:sz w:val="24"/>
        <w:szCs w:val="24"/>
      </w:rPr>
    </w:lvl>
  </w:abstractNum>
  <w:abstractNum w:abstractNumId="14">
    <w:nsid w:val="0479A0A2"/>
    <w:multiLevelType w:val="singleLevel"/>
    <w:tmpl w:val="872C4290"/>
    <w:lvl w:ilvl="0">
      <w:start w:val="1"/>
      <w:numFmt w:val="lowerLetter"/>
      <w:lvlText w:val="%1."/>
      <w:lvlJc w:val="left"/>
      <w:pPr>
        <w:tabs>
          <w:tab w:val="num" w:pos="504"/>
        </w:tabs>
        <w:ind w:left="1296" w:hanging="504"/>
      </w:pPr>
      <w:rPr>
        <w:snapToGrid/>
        <w:spacing w:val="9"/>
        <w:sz w:val="24"/>
        <w:szCs w:val="24"/>
      </w:rPr>
    </w:lvl>
  </w:abstractNum>
  <w:abstractNum w:abstractNumId="15">
    <w:nsid w:val="04A44928"/>
    <w:multiLevelType w:val="multilevel"/>
    <w:tmpl w:val="7FE2A04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4A84061"/>
    <w:multiLevelType w:val="hybridMultilevel"/>
    <w:tmpl w:val="D6924942"/>
    <w:lvl w:ilvl="0" w:tplc="AD869B9A">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7">
    <w:nsid w:val="04B9B135"/>
    <w:multiLevelType w:val="singleLevel"/>
    <w:tmpl w:val="756E779E"/>
    <w:lvl w:ilvl="0">
      <w:start w:val="1"/>
      <w:numFmt w:val="lowerLetter"/>
      <w:lvlText w:val="%1)"/>
      <w:lvlJc w:val="left"/>
      <w:pPr>
        <w:tabs>
          <w:tab w:val="num" w:pos="432"/>
        </w:tabs>
        <w:ind w:left="864" w:hanging="432"/>
      </w:pPr>
      <w:rPr>
        <w:rFonts w:ascii="Times New Roman" w:eastAsiaTheme="minorHAnsi" w:hAnsi="Times New Roman" w:cs="Times New Roman"/>
        <w:snapToGrid/>
        <w:sz w:val="24"/>
        <w:szCs w:val="24"/>
      </w:rPr>
    </w:lvl>
  </w:abstractNum>
  <w:abstractNum w:abstractNumId="18">
    <w:nsid w:val="04BECD12"/>
    <w:multiLevelType w:val="singleLevel"/>
    <w:tmpl w:val="4F5066C0"/>
    <w:lvl w:ilvl="0">
      <w:start w:val="1"/>
      <w:numFmt w:val="decimal"/>
      <w:lvlText w:val="%1)"/>
      <w:lvlJc w:val="left"/>
      <w:pPr>
        <w:tabs>
          <w:tab w:val="num" w:pos="432"/>
        </w:tabs>
        <w:ind w:left="864" w:hanging="432"/>
      </w:pPr>
      <w:rPr>
        <w:snapToGrid/>
        <w:spacing w:val="6"/>
        <w:sz w:val="24"/>
        <w:szCs w:val="24"/>
      </w:rPr>
    </w:lvl>
  </w:abstractNum>
  <w:abstractNum w:abstractNumId="19">
    <w:nsid w:val="05704B37"/>
    <w:multiLevelType w:val="hybridMultilevel"/>
    <w:tmpl w:val="4266C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5FFF0DB"/>
    <w:multiLevelType w:val="singleLevel"/>
    <w:tmpl w:val="B1442750"/>
    <w:lvl w:ilvl="0">
      <w:start w:val="1"/>
      <w:numFmt w:val="decimal"/>
      <w:lvlText w:val="%1)"/>
      <w:lvlJc w:val="left"/>
      <w:pPr>
        <w:tabs>
          <w:tab w:val="num" w:pos="504"/>
        </w:tabs>
        <w:ind w:left="1296" w:hanging="504"/>
      </w:pPr>
      <w:rPr>
        <w:rFonts w:ascii="Times New Roman" w:eastAsiaTheme="minorHAnsi" w:hAnsi="Times New Roman" w:cs="Times New Roman"/>
        <w:snapToGrid/>
        <w:sz w:val="24"/>
        <w:szCs w:val="24"/>
      </w:rPr>
    </w:lvl>
  </w:abstractNum>
  <w:abstractNum w:abstractNumId="21">
    <w:nsid w:val="0601F972"/>
    <w:multiLevelType w:val="singleLevel"/>
    <w:tmpl w:val="0D443AA8"/>
    <w:lvl w:ilvl="0">
      <w:start w:val="1"/>
      <w:numFmt w:val="decimal"/>
      <w:lvlText w:val="%1."/>
      <w:lvlJc w:val="left"/>
      <w:pPr>
        <w:tabs>
          <w:tab w:val="num" w:pos="432"/>
        </w:tabs>
        <w:ind w:left="864" w:hanging="432"/>
      </w:pPr>
      <w:rPr>
        <w:rFonts w:ascii="Times New Roman" w:hAnsi="Times New Roman" w:cs="Times New Roman" w:hint="default"/>
        <w:snapToGrid/>
        <w:spacing w:val="5"/>
        <w:sz w:val="24"/>
        <w:szCs w:val="24"/>
      </w:rPr>
    </w:lvl>
  </w:abstractNum>
  <w:abstractNum w:abstractNumId="22">
    <w:nsid w:val="064A17DC"/>
    <w:multiLevelType w:val="singleLevel"/>
    <w:tmpl w:val="ABF447A8"/>
    <w:lvl w:ilvl="0">
      <w:start w:val="4"/>
      <w:numFmt w:val="decimal"/>
      <w:lvlText w:val="(%1)"/>
      <w:lvlJc w:val="left"/>
      <w:pPr>
        <w:tabs>
          <w:tab w:val="num" w:pos="360"/>
        </w:tabs>
        <w:ind w:left="360" w:hanging="360"/>
      </w:pPr>
      <w:rPr>
        <w:b w:val="0"/>
        <w:snapToGrid/>
        <w:spacing w:val="-4"/>
        <w:sz w:val="24"/>
        <w:szCs w:val="24"/>
      </w:rPr>
    </w:lvl>
  </w:abstractNum>
  <w:abstractNum w:abstractNumId="23">
    <w:nsid w:val="0668DED0"/>
    <w:multiLevelType w:val="singleLevel"/>
    <w:tmpl w:val="06F0619E"/>
    <w:lvl w:ilvl="0">
      <w:start w:val="2"/>
      <w:numFmt w:val="decimal"/>
      <w:lvlText w:val="%1."/>
      <w:lvlJc w:val="left"/>
      <w:pPr>
        <w:tabs>
          <w:tab w:val="num" w:pos="360"/>
        </w:tabs>
        <w:ind w:left="360" w:hanging="360"/>
      </w:pPr>
      <w:rPr>
        <w:rFonts w:ascii="Times New Roman" w:hAnsi="Times New Roman" w:cs="Times New Roman" w:hint="default"/>
        <w:snapToGrid/>
        <w:sz w:val="24"/>
        <w:szCs w:val="24"/>
      </w:rPr>
    </w:lvl>
  </w:abstractNum>
  <w:abstractNum w:abstractNumId="24">
    <w:nsid w:val="06FB0E76"/>
    <w:multiLevelType w:val="hybridMultilevel"/>
    <w:tmpl w:val="05D0686A"/>
    <w:lvl w:ilvl="0" w:tplc="BA6AE44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20330F"/>
    <w:multiLevelType w:val="hybridMultilevel"/>
    <w:tmpl w:val="963E53E0"/>
    <w:lvl w:ilvl="0" w:tplc="08F2A182">
      <w:start w:val="1"/>
      <w:numFmt w:val="lowerLetter"/>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7">
    <w:nsid w:val="09634879"/>
    <w:multiLevelType w:val="hybridMultilevel"/>
    <w:tmpl w:val="5E6E1F0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C0302BE"/>
    <w:multiLevelType w:val="hybridMultilevel"/>
    <w:tmpl w:val="E8443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D081A11"/>
    <w:multiLevelType w:val="hybridMultilevel"/>
    <w:tmpl w:val="D51C1878"/>
    <w:lvl w:ilvl="0" w:tplc="FE20B958">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30">
    <w:nsid w:val="0D367153"/>
    <w:multiLevelType w:val="hybridMultilevel"/>
    <w:tmpl w:val="FEBE66F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0D82770E"/>
    <w:multiLevelType w:val="hybridMultilevel"/>
    <w:tmpl w:val="7A84BEA8"/>
    <w:lvl w:ilvl="0" w:tplc="71705C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0E435E82"/>
    <w:multiLevelType w:val="hybridMultilevel"/>
    <w:tmpl w:val="68365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FC09EC"/>
    <w:multiLevelType w:val="hybridMultilevel"/>
    <w:tmpl w:val="0B80A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118F4474"/>
    <w:multiLevelType w:val="hybridMultilevel"/>
    <w:tmpl w:val="66D2D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032251"/>
    <w:multiLevelType w:val="hybridMultilevel"/>
    <w:tmpl w:val="11009E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254E6F66">
      <w:start w:val="2"/>
      <w:numFmt w:val="bullet"/>
      <w:lvlText w:val="-"/>
      <w:lvlJc w:val="left"/>
      <w:pPr>
        <w:ind w:left="1980" w:hanging="360"/>
      </w:pPr>
      <w:rPr>
        <w:rFonts w:ascii="Times New Roman" w:eastAsiaTheme="minorHAns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13265A53"/>
    <w:multiLevelType w:val="hybridMultilevel"/>
    <w:tmpl w:val="C0A65758"/>
    <w:lvl w:ilvl="0" w:tplc="178A591E">
      <w:numFmt w:val="bullet"/>
      <w:lvlText w:val="-"/>
      <w:lvlJc w:val="left"/>
      <w:pPr>
        <w:ind w:left="1224" w:hanging="360"/>
      </w:pPr>
      <w:rPr>
        <w:rFonts w:ascii="Times New Roman" w:eastAsia="Times New Roman" w:hAnsi="Times New Roman" w:cs="Times New Roman" w:hint="default"/>
      </w:rPr>
    </w:lvl>
    <w:lvl w:ilvl="1" w:tplc="04210003" w:tentative="1">
      <w:start w:val="1"/>
      <w:numFmt w:val="bullet"/>
      <w:lvlText w:val="o"/>
      <w:lvlJc w:val="left"/>
      <w:pPr>
        <w:ind w:left="1944" w:hanging="360"/>
      </w:pPr>
      <w:rPr>
        <w:rFonts w:ascii="Courier New" w:hAnsi="Courier New" w:cs="Courier New" w:hint="default"/>
      </w:rPr>
    </w:lvl>
    <w:lvl w:ilvl="2" w:tplc="04210005" w:tentative="1">
      <w:start w:val="1"/>
      <w:numFmt w:val="bullet"/>
      <w:lvlText w:val=""/>
      <w:lvlJc w:val="left"/>
      <w:pPr>
        <w:ind w:left="2664" w:hanging="360"/>
      </w:pPr>
      <w:rPr>
        <w:rFonts w:ascii="Wingdings" w:hAnsi="Wingdings" w:hint="default"/>
      </w:rPr>
    </w:lvl>
    <w:lvl w:ilvl="3" w:tplc="04210001" w:tentative="1">
      <w:start w:val="1"/>
      <w:numFmt w:val="bullet"/>
      <w:lvlText w:val=""/>
      <w:lvlJc w:val="left"/>
      <w:pPr>
        <w:ind w:left="3384" w:hanging="360"/>
      </w:pPr>
      <w:rPr>
        <w:rFonts w:ascii="Symbol" w:hAnsi="Symbol" w:hint="default"/>
      </w:rPr>
    </w:lvl>
    <w:lvl w:ilvl="4" w:tplc="04210003" w:tentative="1">
      <w:start w:val="1"/>
      <w:numFmt w:val="bullet"/>
      <w:lvlText w:val="o"/>
      <w:lvlJc w:val="left"/>
      <w:pPr>
        <w:ind w:left="4104" w:hanging="360"/>
      </w:pPr>
      <w:rPr>
        <w:rFonts w:ascii="Courier New" w:hAnsi="Courier New" w:cs="Courier New" w:hint="default"/>
      </w:rPr>
    </w:lvl>
    <w:lvl w:ilvl="5" w:tplc="04210005" w:tentative="1">
      <w:start w:val="1"/>
      <w:numFmt w:val="bullet"/>
      <w:lvlText w:val=""/>
      <w:lvlJc w:val="left"/>
      <w:pPr>
        <w:ind w:left="4824" w:hanging="360"/>
      </w:pPr>
      <w:rPr>
        <w:rFonts w:ascii="Wingdings" w:hAnsi="Wingdings" w:hint="default"/>
      </w:rPr>
    </w:lvl>
    <w:lvl w:ilvl="6" w:tplc="04210001" w:tentative="1">
      <w:start w:val="1"/>
      <w:numFmt w:val="bullet"/>
      <w:lvlText w:val=""/>
      <w:lvlJc w:val="left"/>
      <w:pPr>
        <w:ind w:left="5544" w:hanging="360"/>
      </w:pPr>
      <w:rPr>
        <w:rFonts w:ascii="Symbol" w:hAnsi="Symbol" w:hint="default"/>
      </w:rPr>
    </w:lvl>
    <w:lvl w:ilvl="7" w:tplc="04210003" w:tentative="1">
      <w:start w:val="1"/>
      <w:numFmt w:val="bullet"/>
      <w:lvlText w:val="o"/>
      <w:lvlJc w:val="left"/>
      <w:pPr>
        <w:ind w:left="6264" w:hanging="360"/>
      </w:pPr>
      <w:rPr>
        <w:rFonts w:ascii="Courier New" w:hAnsi="Courier New" w:cs="Courier New" w:hint="default"/>
      </w:rPr>
    </w:lvl>
    <w:lvl w:ilvl="8" w:tplc="04210005" w:tentative="1">
      <w:start w:val="1"/>
      <w:numFmt w:val="bullet"/>
      <w:lvlText w:val=""/>
      <w:lvlJc w:val="left"/>
      <w:pPr>
        <w:ind w:left="6984" w:hanging="360"/>
      </w:pPr>
      <w:rPr>
        <w:rFonts w:ascii="Wingdings" w:hAnsi="Wingdings" w:hint="default"/>
      </w:rPr>
    </w:lvl>
  </w:abstractNum>
  <w:abstractNum w:abstractNumId="38">
    <w:nsid w:val="13892900"/>
    <w:multiLevelType w:val="hybridMultilevel"/>
    <w:tmpl w:val="2B3290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13903285"/>
    <w:multiLevelType w:val="hybridMultilevel"/>
    <w:tmpl w:val="BA3AE8AE"/>
    <w:lvl w:ilvl="0" w:tplc="33AA4B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57E36AD"/>
    <w:multiLevelType w:val="hybridMultilevel"/>
    <w:tmpl w:val="61B86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791E03"/>
    <w:multiLevelType w:val="hybridMultilevel"/>
    <w:tmpl w:val="9FD2D93C"/>
    <w:lvl w:ilvl="0" w:tplc="A19A2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43">
    <w:nsid w:val="1C6B62CD"/>
    <w:multiLevelType w:val="hybridMultilevel"/>
    <w:tmpl w:val="76C6EDAA"/>
    <w:lvl w:ilvl="0" w:tplc="E15E916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nsid w:val="1CEE031E"/>
    <w:multiLevelType w:val="hybridMultilevel"/>
    <w:tmpl w:val="F996B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E2E0E8F"/>
    <w:multiLevelType w:val="hybridMultilevel"/>
    <w:tmpl w:val="BBCE6CBA"/>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F147D2B"/>
    <w:multiLevelType w:val="hybridMultilevel"/>
    <w:tmpl w:val="5B589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A40C35"/>
    <w:multiLevelType w:val="hybridMultilevel"/>
    <w:tmpl w:val="AB3CC6C0"/>
    <w:lvl w:ilvl="0" w:tplc="6DFCE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0632F58"/>
    <w:multiLevelType w:val="hybridMultilevel"/>
    <w:tmpl w:val="C250FF32"/>
    <w:lvl w:ilvl="0" w:tplc="195EA13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319343F"/>
    <w:multiLevelType w:val="hybridMultilevel"/>
    <w:tmpl w:val="A3603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887C1D"/>
    <w:multiLevelType w:val="hybridMultilevel"/>
    <w:tmpl w:val="F30A8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803A5D"/>
    <w:multiLevelType w:val="hybridMultilevel"/>
    <w:tmpl w:val="3A427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26DD165D"/>
    <w:multiLevelType w:val="hybridMultilevel"/>
    <w:tmpl w:val="02DCF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72F6A04"/>
    <w:multiLevelType w:val="hybridMultilevel"/>
    <w:tmpl w:val="DA709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85E5606"/>
    <w:multiLevelType w:val="hybridMultilevel"/>
    <w:tmpl w:val="9F26E3B8"/>
    <w:lvl w:ilvl="0" w:tplc="E42065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nsid w:val="2DE86554"/>
    <w:multiLevelType w:val="hybridMultilevel"/>
    <w:tmpl w:val="96F0F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BD4DB1"/>
    <w:multiLevelType w:val="hybridMultilevel"/>
    <w:tmpl w:val="47BEC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EF071E4"/>
    <w:multiLevelType w:val="hybridMultilevel"/>
    <w:tmpl w:val="368AB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F0128A"/>
    <w:multiLevelType w:val="hybridMultilevel"/>
    <w:tmpl w:val="B46E6D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1B63E05"/>
    <w:multiLevelType w:val="hybridMultilevel"/>
    <w:tmpl w:val="941EBC36"/>
    <w:lvl w:ilvl="0" w:tplc="01DCC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61">
    <w:nsid w:val="35966BEF"/>
    <w:multiLevelType w:val="hybridMultilevel"/>
    <w:tmpl w:val="B7942326"/>
    <w:lvl w:ilvl="0" w:tplc="AFA01A04">
      <w:start w:val="1"/>
      <w:numFmt w:val="decimal"/>
      <w:lvlText w:val="(%1)"/>
      <w:lvlJc w:val="left"/>
      <w:pPr>
        <w:ind w:left="73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5F65087"/>
    <w:multiLevelType w:val="hybridMultilevel"/>
    <w:tmpl w:val="DD708E8A"/>
    <w:lvl w:ilvl="0" w:tplc="CBB42F8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35F668C9"/>
    <w:multiLevelType w:val="hybridMultilevel"/>
    <w:tmpl w:val="160623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36BE43C8"/>
    <w:multiLevelType w:val="hybridMultilevel"/>
    <w:tmpl w:val="6A5CC1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9CB67F8"/>
    <w:multiLevelType w:val="hybridMultilevel"/>
    <w:tmpl w:val="A3EC0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A6574D4"/>
    <w:multiLevelType w:val="hybridMultilevel"/>
    <w:tmpl w:val="B1BA9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B155105"/>
    <w:multiLevelType w:val="hybridMultilevel"/>
    <w:tmpl w:val="7C34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BD46619"/>
    <w:multiLevelType w:val="hybridMultilevel"/>
    <w:tmpl w:val="183C2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C1B1A98"/>
    <w:multiLevelType w:val="hybridMultilevel"/>
    <w:tmpl w:val="222691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3C903154"/>
    <w:multiLevelType w:val="hybridMultilevel"/>
    <w:tmpl w:val="B91A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E339AA"/>
    <w:multiLevelType w:val="hybridMultilevel"/>
    <w:tmpl w:val="0E02B8D8"/>
    <w:lvl w:ilvl="0" w:tplc="FAAC4C3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2">
    <w:nsid w:val="40BB0D17"/>
    <w:multiLevelType w:val="hybridMultilevel"/>
    <w:tmpl w:val="6658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14D76EA"/>
    <w:multiLevelType w:val="hybridMultilevel"/>
    <w:tmpl w:val="57ACE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1D7109D"/>
    <w:multiLevelType w:val="hybridMultilevel"/>
    <w:tmpl w:val="8EB64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38E700D"/>
    <w:multiLevelType w:val="hybridMultilevel"/>
    <w:tmpl w:val="4DA63128"/>
    <w:lvl w:ilvl="0" w:tplc="261080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43A606A3"/>
    <w:multiLevelType w:val="hybridMultilevel"/>
    <w:tmpl w:val="0C927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DB7A4A"/>
    <w:multiLevelType w:val="hybridMultilevel"/>
    <w:tmpl w:val="C1349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470D69"/>
    <w:multiLevelType w:val="hybridMultilevel"/>
    <w:tmpl w:val="76A87CD4"/>
    <w:lvl w:ilvl="0" w:tplc="D9262A9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9">
    <w:nsid w:val="46DB0E07"/>
    <w:multiLevelType w:val="hybridMultilevel"/>
    <w:tmpl w:val="2D9C340C"/>
    <w:lvl w:ilvl="0" w:tplc="334C613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nsid w:val="480C3AD1"/>
    <w:multiLevelType w:val="hybridMultilevel"/>
    <w:tmpl w:val="681C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882636B"/>
    <w:multiLevelType w:val="hybridMultilevel"/>
    <w:tmpl w:val="9E521BA0"/>
    <w:lvl w:ilvl="0" w:tplc="93628B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892530A"/>
    <w:multiLevelType w:val="hybridMultilevel"/>
    <w:tmpl w:val="96AE3B40"/>
    <w:lvl w:ilvl="0" w:tplc="49EC37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B5B192F"/>
    <w:multiLevelType w:val="hybridMultilevel"/>
    <w:tmpl w:val="033ED37A"/>
    <w:lvl w:ilvl="0" w:tplc="E6166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B763A41"/>
    <w:multiLevelType w:val="hybridMultilevel"/>
    <w:tmpl w:val="6F4A0B3A"/>
    <w:lvl w:ilvl="0" w:tplc="0472CE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4BA414E9"/>
    <w:multiLevelType w:val="hybridMultilevel"/>
    <w:tmpl w:val="0DEC75E0"/>
    <w:lvl w:ilvl="0" w:tplc="6DD0376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6">
    <w:nsid w:val="4DA757F3"/>
    <w:multiLevelType w:val="hybridMultilevel"/>
    <w:tmpl w:val="04EAD3FE"/>
    <w:lvl w:ilvl="0" w:tplc="D9621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8">
    <w:nsid w:val="50982E7B"/>
    <w:multiLevelType w:val="hybridMultilevel"/>
    <w:tmpl w:val="AAEED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3291E1F"/>
    <w:multiLevelType w:val="hybridMultilevel"/>
    <w:tmpl w:val="153E5CC6"/>
    <w:lvl w:ilvl="0" w:tplc="4022B1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53D71783"/>
    <w:multiLevelType w:val="hybridMultilevel"/>
    <w:tmpl w:val="279C058E"/>
    <w:lvl w:ilvl="0" w:tplc="D03E7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57D6033"/>
    <w:multiLevelType w:val="hybridMultilevel"/>
    <w:tmpl w:val="4D1231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2">
    <w:nsid w:val="55A44580"/>
    <w:multiLevelType w:val="hybridMultilevel"/>
    <w:tmpl w:val="C78006FE"/>
    <w:lvl w:ilvl="0" w:tplc="71123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5CD6456"/>
    <w:multiLevelType w:val="hybridMultilevel"/>
    <w:tmpl w:val="14682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58243026"/>
    <w:multiLevelType w:val="hybridMultilevel"/>
    <w:tmpl w:val="7B5CF022"/>
    <w:lvl w:ilvl="0" w:tplc="96441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A885088"/>
    <w:multiLevelType w:val="hybridMultilevel"/>
    <w:tmpl w:val="9B06BF24"/>
    <w:lvl w:ilvl="0" w:tplc="1E7A92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6">
    <w:nsid w:val="5A924E5D"/>
    <w:multiLevelType w:val="hybridMultilevel"/>
    <w:tmpl w:val="8E18D2A2"/>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2CCCDF90">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CCF43AF"/>
    <w:multiLevelType w:val="hybridMultilevel"/>
    <w:tmpl w:val="4D1231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8">
    <w:nsid w:val="5D6773D4"/>
    <w:multiLevelType w:val="hybridMultilevel"/>
    <w:tmpl w:val="01A2F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0904AF6"/>
    <w:multiLevelType w:val="hybridMultilevel"/>
    <w:tmpl w:val="1CC8920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610F535E"/>
    <w:multiLevelType w:val="hybridMultilevel"/>
    <w:tmpl w:val="5218F47E"/>
    <w:lvl w:ilvl="0" w:tplc="1706C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3A5E5C"/>
    <w:multiLevelType w:val="hybridMultilevel"/>
    <w:tmpl w:val="BC7433BA"/>
    <w:lvl w:ilvl="0" w:tplc="BF3017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65A81F99"/>
    <w:multiLevelType w:val="hybridMultilevel"/>
    <w:tmpl w:val="BB2E58A6"/>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472491B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5ED1224"/>
    <w:multiLevelType w:val="hybridMultilevel"/>
    <w:tmpl w:val="F4C49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70D1EA8"/>
    <w:multiLevelType w:val="hybridMultilevel"/>
    <w:tmpl w:val="64044672"/>
    <w:lvl w:ilvl="0" w:tplc="4D5C3C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5">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6">
    <w:nsid w:val="692A4324"/>
    <w:multiLevelType w:val="hybridMultilevel"/>
    <w:tmpl w:val="F2B4A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AEF0F2D"/>
    <w:multiLevelType w:val="hybridMultilevel"/>
    <w:tmpl w:val="D2DAA3DE"/>
    <w:lvl w:ilvl="0" w:tplc="178A591E">
      <w:numFmt w:val="bullet"/>
      <w:lvlText w:val="-"/>
      <w:lvlJc w:val="left"/>
      <w:pPr>
        <w:ind w:left="1224" w:hanging="360"/>
      </w:pPr>
      <w:rPr>
        <w:rFonts w:ascii="Times New Roman" w:eastAsia="Times New Roman" w:hAnsi="Times New Roman" w:cs="Times New Roman" w:hint="default"/>
      </w:rPr>
    </w:lvl>
    <w:lvl w:ilvl="1" w:tplc="04210003" w:tentative="1">
      <w:start w:val="1"/>
      <w:numFmt w:val="bullet"/>
      <w:lvlText w:val="o"/>
      <w:lvlJc w:val="left"/>
      <w:pPr>
        <w:ind w:left="1944" w:hanging="360"/>
      </w:pPr>
      <w:rPr>
        <w:rFonts w:ascii="Courier New" w:hAnsi="Courier New" w:cs="Courier New" w:hint="default"/>
      </w:rPr>
    </w:lvl>
    <w:lvl w:ilvl="2" w:tplc="04210005" w:tentative="1">
      <w:start w:val="1"/>
      <w:numFmt w:val="bullet"/>
      <w:lvlText w:val=""/>
      <w:lvlJc w:val="left"/>
      <w:pPr>
        <w:ind w:left="2664" w:hanging="360"/>
      </w:pPr>
      <w:rPr>
        <w:rFonts w:ascii="Wingdings" w:hAnsi="Wingdings" w:hint="default"/>
      </w:rPr>
    </w:lvl>
    <w:lvl w:ilvl="3" w:tplc="04210001" w:tentative="1">
      <w:start w:val="1"/>
      <w:numFmt w:val="bullet"/>
      <w:lvlText w:val=""/>
      <w:lvlJc w:val="left"/>
      <w:pPr>
        <w:ind w:left="3384" w:hanging="360"/>
      </w:pPr>
      <w:rPr>
        <w:rFonts w:ascii="Symbol" w:hAnsi="Symbol" w:hint="default"/>
      </w:rPr>
    </w:lvl>
    <w:lvl w:ilvl="4" w:tplc="04210003" w:tentative="1">
      <w:start w:val="1"/>
      <w:numFmt w:val="bullet"/>
      <w:lvlText w:val="o"/>
      <w:lvlJc w:val="left"/>
      <w:pPr>
        <w:ind w:left="4104" w:hanging="360"/>
      </w:pPr>
      <w:rPr>
        <w:rFonts w:ascii="Courier New" w:hAnsi="Courier New" w:cs="Courier New" w:hint="default"/>
      </w:rPr>
    </w:lvl>
    <w:lvl w:ilvl="5" w:tplc="04210005" w:tentative="1">
      <w:start w:val="1"/>
      <w:numFmt w:val="bullet"/>
      <w:lvlText w:val=""/>
      <w:lvlJc w:val="left"/>
      <w:pPr>
        <w:ind w:left="4824" w:hanging="360"/>
      </w:pPr>
      <w:rPr>
        <w:rFonts w:ascii="Wingdings" w:hAnsi="Wingdings" w:hint="default"/>
      </w:rPr>
    </w:lvl>
    <w:lvl w:ilvl="6" w:tplc="04210001" w:tentative="1">
      <w:start w:val="1"/>
      <w:numFmt w:val="bullet"/>
      <w:lvlText w:val=""/>
      <w:lvlJc w:val="left"/>
      <w:pPr>
        <w:ind w:left="5544" w:hanging="360"/>
      </w:pPr>
      <w:rPr>
        <w:rFonts w:ascii="Symbol" w:hAnsi="Symbol" w:hint="default"/>
      </w:rPr>
    </w:lvl>
    <w:lvl w:ilvl="7" w:tplc="04210003" w:tentative="1">
      <w:start w:val="1"/>
      <w:numFmt w:val="bullet"/>
      <w:lvlText w:val="o"/>
      <w:lvlJc w:val="left"/>
      <w:pPr>
        <w:ind w:left="6264" w:hanging="360"/>
      </w:pPr>
      <w:rPr>
        <w:rFonts w:ascii="Courier New" w:hAnsi="Courier New" w:cs="Courier New" w:hint="default"/>
      </w:rPr>
    </w:lvl>
    <w:lvl w:ilvl="8" w:tplc="04210005" w:tentative="1">
      <w:start w:val="1"/>
      <w:numFmt w:val="bullet"/>
      <w:lvlText w:val=""/>
      <w:lvlJc w:val="left"/>
      <w:pPr>
        <w:ind w:left="6984" w:hanging="360"/>
      </w:pPr>
      <w:rPr>
        <w:rFonts w:ascii="Wingdings" w:hAnsi="Wingdings" w:hint="default"/>
      </w:rPr>
    </w:lvl>
  </w:abstractNum>
  <w:abstractNum w:abstractNumId="108">
    <w:nsid w:val="6AF51279"/>
    <w:multiLevelType w:val="hybridMultilevel"/>
    <w:tmpl w:val="A67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ECA166F"/>
    <w:multiLevelType w:val="hybridMultilevel"/>
    <w:tmpl w:val="716A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0356763"/>
    <w:multiLevelType w:val="hybridMultilevel"/>
    <w:tmpl w:val="D2C20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0A06745"/>
    <w:multiLevelType w:val="hybridMultilevel"/>
    <w:tmpl w:val="2F4A9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4484AE1"/>
    <w:multiLevelType w:val="hybridMultilevel"/>
    <w:tmpl w:val="18222AC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3">
    <w:nsid w:val="77315F84"/>
    <w:multiLevelType w:val="hybridMultilevel"/>
    <w:tmpl w:val="3F70273A"/>
    <w:lvl w:ilvl="0" w:tplc="EFF04FB4">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4">
    <w:nsid w:val="78452EBF"/>
    <w:multiLevelType w:val="hybridMultilevel"/>
    <w:tmpl w:val="5106A6CC"/>
    <w:lvl w:ilvl="0" w:tplc="66E83E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5">
    <w:nsid w:val="78651F40"/>
    <w:multiLevelType w:val="hybridMultilevel"/>
    <w:tmpl w:val="6B284446"/>
    <w:lvl w:ilvl="0" w:tplc="AF9A2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905105B"/>
    <w:multiLevelType w:val="hybridMultilevel"/>
    <w:tmpl w:val="A0B007DA"/>
    <w:lvl w:ilvl="0" w:tplc="CE983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7B8618CD"/>
    <w:multiLevelType w:val="hybridMultilevel"/>
    <w:tmpl w:val="2F5C392C"/>
    <w:lvl w:ilvl="0" w:tplc="7366B22E">
      <w:start w:val="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8">
    <w:nsid w:val="7D626C83"/>
    <w:multiLevelType w:val="hybridMultilevel"/>
    <w:tmpl w:val="C8B8C94C"/>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F67EDD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
    <w:lvlOverride w:ilvl="0">
      <w:lvl w:ilvl="0">
        <w:numFmt w:val="decimal"/>
        <w:lvlText w:val="%1."/>
        <w:lvlJc w:val="left"/>
        <w:pPr>
          <w:tabs>
            <w:tab w:val="num" w:pos="504"/>
          </w:tabs>
          <w:ind w:left="864" w:hanging="504"/>
        </w:pPr>
        <w:rPr>
          <w:snapToGrid/>
          <w:spacing w:val="11"/>
          <w:sz w:val="24"/>
          <w:szCs w:val="24"/>
        </w:rPr>
      </w:lvl>
    </w:lvlOverride>
  </w:num>
  <w:num w:numId="4">
    <w:abstractNumId w:val="8"/>
  </w:num>
  <w:num w:numId="5">
    <w:abstractNumId w:val="8"/>
    <w:lvlOverride w:ilvl="0">
      <w:lvl w:ilvl="0">
        <w:numFmt w:val="decimal"/>
        <w:lvlText w:val="%1."/>
        <w:lvlJc w:val="left"/>
        <w:pPr>
          <w:tabs>
            <w:tab w:val="num" w:pos="432"/>
          </w:tabs>
          <w:ind w:left="864" w:hanging="432"/>
        </w:pPr>
        <w:rPr>
          <w:rFonts w:ascii="Times New Roman" w:hAnsi="Times New Roman" w:cs="Times New Roman" w:hint="default"/>
          <w:b w:val="0"/>
          <w:snapToGrid/>
          <w:spacing w:val="20"/>
          <w:sz w:val="24"/>
          <w:szCs w:val="22"/>
        </w:rPr>
      </w:lvl>
    </w:lvlOverride>
  </w:num>
  <w:num w:numId="6">
    <w:abstractNumId w:val="10"/>
  </w:num>
  <w:num w:numId="7">
    <w:abstractNumId w:val="4"/>
  </w:num>
  <w:num w:numId="8">
    <w:abstractNumId w:val="2"/>
  </w:num>
  <w:num w:numId="9">
    <w:abstractNumId w:val="14"/>
  </w:num>
  <w:num w:numId="10">
    <w:abstractNumId w:val="7"/>
  </w:num>
  <w:num w:numId="11">
    <w:abstractNumId w:val="20"/>
  </w:num>
  <w:num w:numId="12">
    <w:abstractNumId w:val="12"/>
  </w:num>
  <w:num w:numId="13">
    <w:abstractNumId w:val="13"/>
  </w:num>
  <w:num w:numId="14">
    <w:abstractNumId w:val="18"/>
  </w:num>
  <w:num w:numId="15">
    <w:abstractNumId w:val="21"/>
  </w:num>
  <w:num w:numId="16">
    <w:abstractNumId w:val="6"/>
  </w:num>
  <w:num w:numId="17">
    <w:abstractNumId w:val="5"/>
  </w:num>
  <w:num w:numId="18">
    <w:abstractNumId w:val="22"/>
  </w:num>
  <w:num w:numId="19">
    <w:abstractNumId w:val="23"/>
  </w:num>
  <w:num w:numId="20">
    <w:abstractNumId w:val="23"/>
    <w:lvlOverride w:ilvl="0">
      <w:lvl w:ilvl="0">
        <w:numFmt w:val="decimal"/>
        <w:lvlText w:val="%1."/>
        <w:lvlJc w:val="left"/>
        <w:pPr>
          <w:tabs>
            <w:tab w:val="num" w:pos="288"/>
          </w:tabs>
          <w:ind w:left="288" w:hanging="288"/>
        </w:pPr>
        <w:rPr>
          <w:rFonts w:ascii="Times New Roman" w:hAnsi="Times New Roman" w:cs="Times New Roman" w:hint="default"/>
          <w:snapToGrid/>
          <w:sz w:val="24"/>
          <w:szCs w:val="24"/>
        </w:rPr>
      </w:lvl>
    </w:lvlOverride>
  </w:num>
  <w:num w:numId="21">
    <w:abstractNumId w:val="11"/>
  </w:num>
  <w:num w:numId="22">
    <w:abstractNumId w:val="17"/>
  </w:num>
  <w:num w:numId="23">
    <w:abstractNumId w:val="58"/>
  </w:num>
  <w:num w:numId="24">
    <w:abstractNumId w:val="69"/>
  </w:num>
  <w:num w:numId="25">
    <w:abstractNumId w:val="85"/>
  </w:num>
  <w:num w:numId="26">
    <w:abstractNumId w:val="76"/>
  </w:num>
  <w:num w:numId="27">
    <w:abstractNumId w:val="70"/>
  </w:num>
  <w:num w:numId="28">
    <w:abstractNumId w:val="51"/>
  </w:num>
  <w:num w:numId="29">
    <w:abstractNumId w:val="29"/>
  </w:num>
  <w:num w:numId="30">
    <w:abstractNumId w:val="16"/>
  </w:num>
  <w:num w:numId="31">
    <w:abstractNumId w:val="93"/>
  </w:num>
  <w:num w:numId="32">
    <w:abstractNumId w:val="36"/>
  </w:num>
  <w:num w:numId="33">
    <w:abstractNumId w:val="61"/>
  </w:num>
  <w:num w:numId="34">
    <w:abstractNumId w:val="96"/>
  </w:num>
  <w:num w:numId="35">
    <w:abstractNumId w:val="45"/>
  </w:num>
  <w:num w:numId="36">
    <w:abstractNumId w:val="102"/>
  </w:num>
  <w:num w:numId="37">
    <w:abstractNumId w:val="92"/>
  </w:num>
  <w:num w:numId="38">
    <w:abstractNumId w:val="64"/>
  </w:num>
  <w:num w:numId="39">
    <w:abstractNumId w:val="113"/>
  </w:num>
  <w:num w:numId="40">
    <w:abstractNumId w:val="44"/>
  </w:num>
  <w:num w:numId="41">
    <w:abstractNumId w:val="26"/>
  </w:num>
  <w:num w:numId="42">
    <w:abstractNumId w:val="65"/>
  </w:num>
  <w:num w:numId="43">
    <w:abstractNumId w:val="117"/>
  </w:num>
  <w:num w:numId="44">
    <w:abstractNumId w:val="37"/>
  </w:num>
  <w:num w:numId="45">
    <w:abstractNumId w:val="99"/>
  </w:num>
  <w:num w:numId="46">
    <w:abstractNumId w:val="107"/>
  </w:num>
  <w:num w:numId="47">
    <w:abstractNumId w:val="38"/>
  </w:num>
  <w:num w:numId="48">
    <w:abstractNumId w:val="63"/>
  </w:num>
  <w:num w:numId="49">
    <w:abstractNumId w:val="95"/>
  </w:num>
  <w:num w:numId="50">
    <w:abstractNumId w:val="78"/>
  </w:num>
  <w:num w:numId="51">
    <w:abstractNumId w:val="54"/>
  </w:num>
  <w:num w:numId="52">
    <w:abstractNumId w:val="81"/>
  </w:num>
  <w:num w:numId="53">
    <w:abstractNumId w:val="47"/>
  </w:num>
  <w:num w:numId="54">
    <w:abstractNumId w:val="27"/>
  </w:num>
  <w:num w:numId="55">
    <w:abstractNumId w:val="41"/>
  </w:num>
  <w:num w:numId="56">
    <w:abstractNumId w:val="109"/>
  </w:num>
  <w:num w:numId="57">
    <w:abstractNumId w:val="108"/>
  </w:num>
  <w:num w:numId="58">
    <w:abstractNumId w:val="80"/>
  </w:num>
  <w:num w:numId="59">
    <w:abstractNumId w:val="98"/>
  </w:num>
  <w:num w:numId="60">
    <w:abstractNumId w:val="116"/>
  </w:num>
  <w:num w:numId="61">
    <w:abstractNumId w:val="94"/>
  </w:num>
  <w:num w:numId="62">
    <w:abstractNumId w:val="110"/>
  </w:num>
  <w:num w:numId="63">
    <w:abstractNumId w:val="82"/>
  </w:num>
  <w:num w:numId="64">
    <w:abstractNumId w:val="33"/>
  </w:num>
  <w:num w:numId="65">
    <w:abstractNumId w:val="103"/>
  </w:num>
  <w:num w:numId="66">
    <w:abstractNumId w:val="57"/>
  </w:num>
  <w:num w:numId="67">
    <w:abstractNumId w:val="73"/>
  </w:num>
  <w:num w:numId="68">
    <w:abstractNumId w:val="90"/>
  </w:num>
  <w:num w:numId="69">
    <w:abstractNumId w:val="89"/>
  </w:num>
  <w:num w:numId="70">
    <w:abstractNumId w:val="75"/>
  </w:num>
  <w:num w:numId="71">
    <w:abstractNumId w:val="68"/>
  </w:num>
  <w:num w:numId="72">
    <w:abstractNumId w:val="53"/>
  </w:num>
  <w:num w:numId="73">
    <w:abstractNumId w:val="32"/>
  </w:num>
  <w:num w:numId="74">
    <w:abstractNumId w:val="67"/>
  </w:num>
  <w:num w:numId="75">
    <w:abstractNumId w:val="39"/>
  </w:num>
  <w:num w:numId="76">
    <w:abstractNumId w:val="31"/>
  </w:num>
  <w:num w:numId="77">
    <w:abstractNumId w:val="19"/>
  </w:num>
  <w:num w:numId="78">
    <w:abstractNumId w:val="74"/>
  </w:num>
  <w:num w:numId="79">
    <w:abstractNumId w:val="49"/>
  </w:num>
  <w:num w:numId="80">
    <w:abstractNumId w:val="46"/>
  </w:num>
  <w:num w:numId="81">
    <w:abstractNumId w:val="28"/>
  </w:num>
  <w:num w:numId="82">
    <w:abstractNumId w:val="62"/>
  </w:num>
  <w:num w:numId="83">
    <w:abstractNumId w:val="104"/>
  </w:num>
  <w:num w:numId="84">
    <w:abstractNumId w:val="114"/>
  </w:num>
  <w:num w:numId="85">
    <w:abstractNumId w:val="50"/>
  </w:num>
  <w:num w:numId="86">
    <w:abstractNumId w:val="112"/>
  </w:num>
  <w:num w:numId="87">
    <w:abstractNumId w:val="30"/>
  </w:num>
  <w:num w:numId="88">
    <w:abstractNumId w:val="0"/>
  </w:num>
  <w:num w:numId="89">
    <w:abstractNumId w:val="91"/>
  </w:num>
  <w:num w:numId="90">
    <w:abstractNumId w:val="97"/>
  </w:num>
  <w:num w:numId="91">
    <w:abstractNumId w:val="55"/>
  </w:num>
  <w:num w:numId="92">
    <w:abstractNumId w:val="106"/>
  </w:num>
  <w:num w:numId="93">
    <w:abstractNumId w:val="88"/>
  </w:num>
  <w:num w:numId="94">
    <w:abstractNumId w:val="56"/>
  </w:num>
  <w:num w:numId="95">
    <w:abstractNumId w:val="111"/>
  </w:num>
  <w:num w:numId="96">
    <w:abstractNumId w:val="59"/>
  </w:num>
  <w:num w:numId="97">
    <w:abstractNumId w:val="115"/>
  </w:num>
  <w:num w:numId="98">
    <w:abstractNumId w:val="118"/>
  </w:num>
  <w:num w:numId="99">
    <w:abstractNumId w:val="34"/>
  </w:num>
  <w:num w:numId="100">
    <w:abstractNumId w:val="87"/>
  </w:num>
  <w:num w:numId="101">
    <w:abstractNumId w:val="105"/>
  </w:num>
  <w:num w:numId="102">
    <w:abstractNumId w:val="3"/>
  </w:num>
  <w:num w:numId="103">
    <w:abstractNumId w:val="25"/>
  </w:num>
  <w:num w:numId="104">
    <w:abstractNumId w:val="43"/>
  </w:num>
  <w:num w:numId="105">
    <w:abstractNumId w:val="79"/>
  </w:num>
  <w:num w:numId="106">
    <w:abstractNumId w:val="71"/>
  </w:num>
  <w:num w:numId="107">
    <w:abstractNumId w:val="24"/>
  </w:num>
  <w:num w:numId="108">
    <w:abstractNumId w:val="101"/>
  </w:num>
  <w:num w:numId="109">
    <w:abstractNumId w:val="86"/>
  </w:num>
  <w:num w:numId="110">
    <w:abstractNumId w:val="100"/>
  </w:num>
  <w:num w:numId="111">
    <w:abstractNumId w:val="83"/>
  </w:num>
  <w:num w:numId="112">
    <w:abstractNumId w:val="84"/>
  </w:num>
  <w:num w:numId="113">
    <w:abstractNumId w:val="52"/>
  </w:num>
  <w:num w:numId="114">
    <w:abstractNumId w:val="77"/>
  </w:num>
  <w:num w:numId="115">
    <w:abstractNumId w:val="40"/>
  </w:num>
  <w:num w:numId="116">
    <w:abstractNumId w:val="66"/>
  </w:num>
  <w:num w:numId="117">
    <w:abstractNumId w:val="72"/>
  </w:num>
  <w:num w:numId="118">
    <w:abstractNumId w:val="48"/>
  </w:num>
  <w:num w:numId="119">
    <w:abstractNumId w:val="35"/>
  </w:num>
  <w:num w:numId="120">
    <w:abstractNumId w:val="15"/>
  </w:num>
  <w:num w:numId="121">
    <w:abstractNumId w:val="60"/>
  </w:num>
  <w:num w:numId="122">
    <w:abstractNumId w:val="42"/>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p49mVntDpSOAyiZiMLKC/zhtEjs=" w:salt="YgyNaiqiM+6H6fab3FeqG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2C4558"/>
    <w:rsid w:val="00007ECE"/>
    <w:rsid w:val="00011EAD"/>
    <w:rsid w:val="00021E65"/>
    <w:rsid w:val="000266E2"/>
    <w:rsid w:val="00026CC3"/>
    <w:rsid w:val="000301F2"/>
    <w:rsid w:val="00045552"/>
    <w:rsid w:val="0005532C"/>
    <w:rsid w:val="00064B71"/>
    <w:rsid w:val="00073715"/>
    <w:rsid w:val="0007592F"/>
    <w:rsid w:val="00084F3C"/>
    <w:rsid w:val="00086AAE"/>
    <w:rsid w:val="000B4F4F"/>
    <w:rsid w:val="000D62D3"/>
    <w:rsid w:val="000E03FF"/>
    <w:rsid w:val="000E198F"/>
    <w:rsid w:val="000F1434"/>
    <w:rsid w:val="000F3016"/>
    <w:rsid w:val="000F4891"/>
    <w:rsid w:val="0010480B"/>
    <w:rsid w:val="0013512F"/>
    <w:rsid w:val="00157241"/>
    <w:rsid w:val="001676EE"/>
    <w:rsid w:val="001770D7"/>
    <w:rsid w:val="00186BF2"/>
    <w:rsid w:val="00193BFA"/>
    <w:rsid w:val="00195759"/>
    <w:rsid w:val="001C55F5"/>
    <w:rsid w:val="001D3417"/>
    <w:rsid w:val="001E4A3A"/>
    <w:rsid w:val="001E4DBA"/>
    <w:rsid w:val="001E6B6A"/>
    <w:rsid w:val="001F01E4"/>
    <w:rsid w:val="001F267E"/>
    <w:rsid w:val="002213E0"/>
    <w:rsid w:val="00226447"/>
    <w:rsid w:val="002538C1"/>
    <w:rsid w:val="00254150"/>
    <w:rsid w:val="0025474E"/>
    <w:rsid w:val="00273C42"/>
    <w:rsid w:val="00285CFE"/>
    <w:rsid w:val="00287D5D"/>
    <w:rsid w:val="00290A5C"/>
    <w:rsid w:val="002953BB"/>
    <w:rsid w:val="002B04DC"/>
    <w:rsid w:val="002B1BC2"/>
    <w:rsid w:val="002B7160"/>
    <w:rsid w:val="002C032C"/>
    <w:rsid w:val="002C4558"/>
    <w:rsid w:val="002C754D"/>
    <w:rsid w:val="002D322B"/>
    <w:rsid w:val="002F0EB8"/>
    <w:rsid w:val="002F361E"/>
    <w:rsid w:val="0030307A"/>
    <w:rsid w:val="0031172D"/>
    <w:rsid w:val="00315520"/>
    <w:rsid w:val="00341FF2"/>
    <w:rsid w:val="00342A2B"/>
    <w:rsid w:val="00353FCF"/>
    <w:rsid w:val="00354314"/>
    <w:rsid w:val="003608F7"/>
    <w:rsid w:val="003653FE"/>
    <w:rsid w:val="0037767A"/>
    <w:rsid w:val="00384BB8"/>
    <w:rsid w:val="00386C34"/>
    <w:rsid w:val="003A4AE2"/>
    <w:rsid w:val="003F3401"/>
    <w:rsid w:val="003F3506"/>
    <w:rsid w:val="003F74DE"/>
    <w:rsid w:val="004128B0"/>
    <w:rsid w:val="00417234"/>
    <w:rsid w:val="0042579E"/>
    <w:rsid w:val="00443C32"/>
    <w:rsid w:val="00453116"/>
    <w:rsid w:val="00460E77"/>
    <w:rsid w:val="004623B7"/>
    <w:rsid w:val="0046442E"/>
    <w:rsid w:val="00470FD8"/>
    <w:rsid w:val="004807C7"/>
    <w:rsid w:val="00496B59"/>
    <w:rsid w:val="004A2B41"/>
    <w:rsid w:val="004A310B"/>
    <w:rsid w:val="004A45B2"/>
    <w:rsid w:val="004A485D"/>
    <w:rsid w:val="004B48DF"/>
    <w:rsid w:val="004D225B"/>
    <w:rsid w:val="004D2A39"/>
    <w:rsid w:val="004E042A"/>
    <w:rsid w:val="004F3D0A"/>
    <w:rsid w:val="004F4540"/>
    <w:rsid w:val="0050177A"/>
    <w:rsid w:val="00520BEA"/>
    <w:rsid w:val="00521AA5"/>
    <w:rsid w:val="0052453E"/>
    <w:rsid w:val="00526054"/>
    <w:rsid w:val="00530386"/>
    <w:rsid w:val="00533648"/>
    <w:rsid w:val="00545349"/>
    <w:rsid w:val="00555B32"/>
    <w:rsid w:val="005624A4"/>
    <w:rsid w:val="005967E7"/>
    <w:rsid w:val="005A45BC"/>
    <w:rsid w:val="005B1702"/>
    <w:rsid w:val="005D4863"/>
    <w:rsid w:val="005D5D41"/>
    <w:rsid w:val="005F00C6"/>
    <w:rsid w:val="005F3BF7"/>
    <w:rsid w:val="0061371F"/>
    <w:rsid w:val="00627E2B"/>
    <w:rsid w:val="00634664"/>
    <w:rsid w:val="0063756F"/>
    <w:rsid w:val="00641884"/>
    <w:rsid w:val="00646F67"/>
    <w:rsid w:val="006610CA"/>
    <w:rsid w:val="006701FE"/>
    <w:rsid w:val="00671F42"/>
    <w:rsid w:val="00677CAE"/>
    <w:rsid w:val="00685DCB"/>
    <w:rsid w:val="006A30CB"/>
    <w:rsid w:val="006B06DD"/>
    <w:rsid w:val="006B3ED5"/>
    <w:rsid w:val="006C4060"/>
    <w:rsid w:val="006C72CD"/>
    <w:rsid w:val="006D7CE3"/>
    <w:rsid w:val="007038FD"/>
    <w:rsid w:val="007144C4"/>
    <w:rsid w:val="007148DD"/>
    <w:rsid w:val="00716D39"/>
    <w:rsid w:val="0072305D"/>
    <w:rsid w:val="00723F16"/>
    <w:rsid w:val="0073208B"/>
    <w:rsid w:val="00746A1E"/>
    <w:rsid w:val="00762A0F"/>
    <w:rsid w:val="00770385"/>
    <w:rsid w:val="00775044"/>
    <w:rsid w:val="00777E9B"/>
    <w:rsid w:val="00780864"/>
    <w:rsid w:val="00787698"/>
    <w:rsid w:val="00797707"/>
    <w:rsid w:val="007B0957"/>
    <w:rsid w:val="007B4E72"/>
    <w:rsid w:val="007C00A1"/>
    <w:rsid w:val="007C6EC1"/>
    <w:rsid w:val="007D07E7"/>
    <w:rsid w:val="007D43D9"/>
    <w:rsid w:val="007D7CAF"/>
    <w:rsid w:val="00805F88"/>
    <w:rsid w:val="00816252"/>
    <w:rsid w:val="008230DA"/>
    <w:rsid w:val="008477BC"/>
    <w:rsid w:val="00856679"/>
    <w:rsid w:val="0087715D"/>
    <w:rsid w:val="0088007E"/>
    <w:rsid w:val="00882351"/>
    <w:rsid w:val="00882857"/>
    <w:rsid w:val="00890699"/>
    <w:rsid w:val="008914DE"/>
    <w:rsid w:val="008A1E98"/>
    <w:rsid w:val="008C09EF"/>
    <w:rsid w:val="008C3C5F"/>
    <w:rsid w:val="008E2524"/>
    <w:rsid w:val="008F3D58"/>
    <w:rsid w:val="009059DE"/>
    <w:rsid w:val="00907B11"/>
    <w:rsid w:val="00907BC8"/>
    <w:rsid w:val="00907D8C"/>
    <w:rsid w:val="00923558"/>
    <w:rsid w:val="009428B8"/>
    <w:rsid w:val="009612FE"/>
    <w:rsid w:val="00974615"/>
    <w:rsid w:val="009753A8"/>
    <w:rsid w:val="0097675C"/>
    <w:rsid w:val="00977030"/>
    <w:rsid w:val="009770F9"/>
    <w:rsid w:val="00987FE9"/>
    <w:rsid w:val="009A41FE"/>
    <w:rsid w:val="009B2227"/>
    <w:rsid w:val="009C787A"/>
    <w:rsid w:val="009D06DD"/>
    <w:rsid w:val="009D1AF8"/>
    <w:rsid w:val="009D376B"/>
    <w:rsid w:val="009D7AD8"/>
    <w:rsid w:val="009E71E2"/>
    <w:rsid w:val="009F6091"/>
    <w:rsid w:val="00A47334"/>
    <w:rsid w:val="00A662C7"/>
    <w:rsid w:val="00A66EBC"/>
    <w:rsid w:val="00A74351"/>
    <w:rsid w:val="00A74B3F"/>
    <w:rsid w:val="00AB36C1"/>
    <w:rsid w:val="00AD10DF"/>
    <w:rsid w:val="00AD1440"/>
    <w:rsid w:val="00AF4A49"/>
    <w:rsid w:val="00B0750A"/>
    <w:rsid w:val="00B0763F"/>
    <w:rsid w:val="00B104EA"/>
    <w:rsid w:val="00B11D0D"/>
    <w:rsid w:val="00B143B0"/>
    <w:rsid w:val="00B17F5C"/>
    <w:rsid w:val="00B63BC8"/>
    <w:rsid w:val="00B644A9"/>
    <w:rsid w:val="00B738FB"/>
    <w:rsid w:val="00B76EC7"/>
    <w:rsid w:val="00BA0798"/>
    <w:rsid w:val="00BA1A3A"/>
    <w:rsid w:val="00BB1533"/>
    <w:rsid w:val="00BB183D"/>
    <w:rsid w:val="00BB6C1A"/>
    <w:rsid w:val="00BC0D84"/>
    <w:rsid w:val="00BD2D2C"/>
    <w:rsid w:val="00BE6F53"/>
    <w:rsid w:val="00BF6049"/>
    <w:rsid w:val="00C13549"/>
    <w:rsid w:val="00C157AF"/>
    <w:rsid w:val="00C20950"/>
    <w:rsid w:val="00C2263A"/>
    <w:rsid w:val="00C250B9"/>
    <w:rsid w:val="00C260D9"/>
    <w:rsid w:val="00C309A1"/>
    <w:rsid w:val="00C4559A"/>
    <w:rsid w:val="00C46E37"/>
    <w:rsid w:val="00C54003"/>
    <w:rsid w:val="00C548AE"/>
    <w:rsid w:val="00C6747B"/>
    <w:rsid w:val="00C77693"/>
    <w:rsid w:val="00C96F75"/>
    <w:rsid w:val="00CB33B7"/>
    <w:rsid w:val="00CD046A"/>
    <w:rsid w:val="00CD544F"/>
    <w:rsid w:val="00CD58C0"/>
    <w:rsid w:val="00CE0991"/>
    <w:rsid w:val="00CE40D9"/>
    <w:rsid w:val="00D014CB"/>
    <w:rsid w:val="00D103BB"/>
    <w:rsid w:val="00D20524"/>
    <w:rsid w:val="00D22360"/>
    <w:rsid w:val="00D22C0D"/>
    <w:rsid w:val="00D366FA"/>
    <w:rsid w:val="00D40870"/>
    <w:rsid w:val="00D40938"/>
    <w:rsid w:val="00D53BFE"/>
    <w:rsid w:val="00D6195C"/>
    <w:rsid w:val="00DC72D9"/>
    <w:rsid w:val="00DD6036"/>
    <w:rsid w:val="00DE4EF6"/>
    <w:rsid w:val="00DF03E9"/>
    <w:rsid w:val="00DF689E"/>
    <w:rsid w:val="00E13305"/>
    <w:rsid w:val="00E17DCC"/>
    <w:rsid w:val="00E23146"/>
    <w:rsid w:val="00E23979"/>
    <w:rsid w:val="00E256F4"/>
    <w:rsid w:val="00E42D9C"/>
    <w:rsid w:val="00E54A05"/>
    <w:rsid w:val="00E603B5"/>
    <w:rsid w:val="00E63175"/>
    <w:rsid w:val="00E74EFA"/>
    <w:rsid w:val="00E83EC6"/>
    <w:rsid w:val="00E84222"/>
    <w:rsid w:val="00E84436"/>
    <w:rsid w:val="00EB378F"/>
    <w:rsid w:val="00EB4A82"/>
    <w:rsid w:val="00EC2C98"/>
    <w:rsid w:val="00EC5FB1"/>
    <w:rsid w:val="00ED7A0C"/>
    <w:rsid w:val="00EE1704"/>
    <w:rsid w:val="00EF413A"/>
    <w:rsid w:val="00EF7A0F"/>
    <w:rsid w:val="00F153EC"/>
    <w:rsid w:val="00F406D1"/>
    <w:rsid w:val="00F406DD"/>
    <w:rsid w:val="00F44D12"/>
    <w:rsid w:val="00F560CA"/>
    <w:rsid w:val="00F57133"/>
    <w:rsid w:val="00F604A9"/>
    <w:rsid w:val="00F6718C"/>
    <w:rsid w:val="00F70DA8"/>
    <w:rsid w:val="00F91757"/>
    <w:rsid w:val="00F95BA2"/>
    <w:rsid w:val="00FA32C7"/>
    <w:rsid w:val="00FB44FA"/>
    <w:rsid w:val="00FC3E43"/>
    <w:rsid w:val="00FC71D1"/>
    <w:rsid w:val="00FD2A34"/>
    <w:rsid w:val="00FE6BAF"/>
    <w:rsid w:val="00FF72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CE3"/>
  </w:style>
  <w:style w:type="paragraph" w:styleId="Heading1">
    <w:name w:val="heading 1"/>
    <w:basedOn w:val="Normal"/>
    <w:next w:val="Normal"/>
    <w:link w:val="Heading1Char"/>
    <w:qFormat/>
    <w:rsid w:val="00C4559A"/>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C455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559A"/>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2C4558"/>
    <w:pPr>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2C4558"/>
    <w:pPr>
      <w:widowControl w:val="0"/>
      <w:autoSpaceDE w:val="0"/>
      <w:autoSpaceDN w:val="0"/>
      <w:spacing w:after="0" w:line="480" w:lineRule="auto"/>
      <w:ind w:firstLine="720"/>
      <w:jc w:val="both"/>
    </w:pPr>
    <w:rPr>
      <w:rFonts w:ascii="Times New Roman" w:hAnsi="Times New Roman" w:cs="Times New Roman"/>
      <w:sz w:val="24"/>
      <w:szCs w:val="24"/>
    </w:rPr>
  </w:style>
  <w:style w:type="character" w:customStyle="1" w:styleId="CharacterStyle1">
    <w:name w:val="Character Style 1"/>
    <w:uiPriority w:val="99"/>
    <w:rsid w:val="002C4558"/>
    <w:rPr>
      <w:sz w:val="24"/>
      <w:szCs w:val="24"/>
    </w:rPr>
  </w:style>
  <w:style w:type="paragraph" w:customStyle="1" w:styleId="Style3">
    <w:name w:val="Style 3"/>
    <w:uiPriority w:val="99"/>
    <w:rsid w:val="00C2263A"/>
    <w:pPr>
      <w:widowControl w:val="0"/>
      <w:autoSpaceDE w:val="0"/>
      <w:autoSpaceDN w:val="0"/>
      <w:spacing w:before="504" w:after="0" w:line="480" w:lineRule="auto"/>
      <w:ind w:firstLine="720"/>
      <w:jc w:val="both"/>
    </w:pPr>
    <w:rPr>
      <w:rFonts w:ascii="Times New Roman" w:hAnsi="Times New Roman" w:cs="Times New Roman"/>
    </w:rPr>
  </w:style>
  <w:style w:type="paragraph" w:customStyle="1" w:styleId="Style4">
    <w:name w:val="Style 4"/>
    <w:uiPriority w:val="99"/>
    <w:rsid w:val="00C2263A"/>
    <w:pPr>
      <w:widowControl w:val="0"/>
      <w:autoSpaceDE w:val="0"/>
      <w:autoSpaceDN w:val="0"/>
      <w:spacing w:before="360" w:after="792" w:line="480" w:lineRule="auto"/>
      <w:ind w:firstLine="720"/>
      <w:jc w:val="both"/>
    </w:pPr>
    <w:rPr>
      <w:rFonts w:ascii="Times New Roman" w:hAnsi="Times New Roman" w:cs="Times New Roman"/>
    </w:rPr>
  </w:style>
  <w:style w:type="character" w:customStyle="1" w:styleId="CharacterStyle2">
    <w:name w:val="Character Style 2"/>
    <w:uiPriority w:val="99"/>
    <w:rsid w:val="00EF413A"/>
    <w:rPr>
      <w:rFonts w:ascii="Garamond" w:hAnsi="Garamond" w:cs="Garamond"/>
      <w:sz w:val="24"/>
      <w:szCs w:val="24"/>
    </w:rPr>
  </w:style>
  <w:style w:type="table" w:styleId="TableGrid">
    <w:name w:val="Table Grid"/>
    <w:basedOn w:val="TableNormal"/>
    <w:uiPriority w:val="59"/>
    <w:rsid w:val="0055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3401"/>
    <w:rPr>
      <w:color w:val="808080"/>
    </w:rPr>
  </w:style>
  <w:style w:type="paragraph" w:styleId="BalloonText">
    <w:name w:val="Balloon Text"/>
    <w:basedOn w:val="Normal"/>
    <w:link w:val="BalloonTextChar"/>
    <w:uiPriority w:val="99"/>
    <w:semiHidden/>
    <w:unhideWhenUsed/>
    <w:rsid w:val="003F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1"/>
    <w:rPr>
      <w:rFonts w:ascii="Tahoma" w:hAnsi="Tahoma" w:cs="Tahoma"/>
      <w:sz w:val="16"/>
      <w:szCs w:val="16"/>
    </w:rPr>
  </w:style>
  <w:style w:type="paragraph" w:styleId="Header">
    <w:name w:val="header"/>
    <w:basedOn w:val="Normal"/>
    <w:link w:val="HeaderChar"/>
    <w:uiPriority w:val="99"/>
    <w:unhideWhenUsed/>
    <w:rsid w:val="0088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351"/>
  </w:style>
  <w:style w:type="paragraph" w:styleId="Footer">
    <w:name w:val="footer"/>
    <w:basedOn w:val="Normal"/>
    <w:link w:val="FooterChar"/>
    <w:uiPriority w:val="99"/>
    <w:unhideWhenUsed/>
    <w:rsid w:val="0088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51"/>
  </w:style>
  <w:style w:type="character" w:customStyle="1" w:styleId="Heading1Char">
    <w:name w:val="Heading 1 Char"/>
    <w:basedOn w:val="DefaultParagraphFont"/>
    <w:link w:val="Heading1"/>
    <w:rsid w:val="00C45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45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4559A"/>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C4559A"/>
    <w:rPr>
      <w:color w:val="0000FF" w:themeColor="hyperlink"/>
      <w:u w:val="single"/>
    </w:rPr>
  </w:style>
  <w:style w:type="paragraph" w:styleId="BodyTextIndent">
    <w:name w:val="Body Text Indent"/>
    <w:basedOn w:val="Normal"/>
    <w:link w:val="BodyTextIndentChar"/>
    <w:rsid w:val="00C4559A"/>
    <w:pPr>
      <w:tabs>
        <w:tab w:val="left" w:pos="2160"/>
      </w:tabs>
      <w:spacing w:after="0" w:line="360" w:lineRule="auto"/>
      <w:ind w:left="2340" w:hanging="2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559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F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61E"/>
    <w:rPr>
      <w:sz w:val="16"/>
      <w:szCs w:val="16"/>
    </w:rPr>
  </w:style>
  <w:style w:type="paragraph" w:styleId="NoSpacing">
    <w:name w:val="No Spacing"/>
    <w:uiPriority w:val="1"/>
    <w:qFormat/>
    <w:rsid w:val="002F361E"/>
    <w:pPr>
      <w:spacing w:after="0" w:line="240" w:lineRule="auto"/>
    </w:pPr>
    <w:rPr>
      <w:rFonts w:ascii="Times New Roman" w:hAnsi="Times New Roman"/>
      <w:sz w:val="24"/>
      <w:szCs w:val="24"/>
    </w:rPr>
  </w:style>
  <w:style w:type="paragraph" w:styleId="ListParagraph">
    <w:name w:val="List Paragraph"/>
    <w:aliases w:val="Body of text"/>
    <w:basedOn w:val="Normal"/>
    <w:link w:val="ListParagraphChar"/>
    <w:uiPriority w:val="34"/>
    <w:qFormat/>
    <w:rsid w:val="00CE40D9"/>
    <w:pPr>
      <w:ind w:left="720"/>
      <w:contextualSpacing/>
    </w:pPr>
    <w:rPr>
      <w:lang w:val="en-SG"/>
    </w:rPr>
  </w:style>
  <w:style w:type="paragraph" w:styleId="ListBullet">
    <w:name w:val="List Bullet"/>
    <w:basedOn w:val="Normal"/>
    <w:uiPriority w:val="99"/>
    <w:unhideWhenUsed/>
    <w:rsid w:val="00443C32"/>
    <w:pPr>
      <w:numPr>
        <w:numId w:val="88"/>
      </w:numPr>
      <w:contextualSpacing/>
    </w:pPr>
    <w:rPr>
      <w:lang w:val="en-SG"/>
    </w:rPr>
  </w:style>
  <w:style w:type="paragraph" w:styleId="Subtitle">
    <w:name w:val="Subtitle"/>
    <w:basedOn w:val="Normal"/>
    <w:link w:val="SubtitleChar"/>
    <w:qFormat/>
    <w:rsid w:val="007038FD"/>
    <w:pPr>
      <w:spacing w:after="0" w:line="480" w:lineRule="auto"/>
      <w:jc w:val="center"/>
    </w:pPr>
    <w:rPr>
      <w:rFonts w:ascii="Times New Roman" w:eastAsia="Times New Roman" w:hAnsi="Times New Roman" w:cs="Times New Roman"/>
      <w:sz w:val="32"/>
      <w:szCs w:val="32"/>
    </w:rPr>
  </w:style>
  <w:style w:type="character" w:customStyle="1" w:styleId="SubtitleChar">
    <w:name w:val="Subtitle Char"/>
    <w:basedOn w:val="DefaultParagraphFont"/>
    <w:link w:val="Subtitle"/>
    <w:rsid w:val="007038FD"/>
    <w:rPr>
      <w:rFonts w:ascii="Times New Roman" w:eastAsia="Times New Roman" w:hAnsi="Times New Roman" w:cs="Times New Roman"/>
      <w:sz w:val="32"/>
      <w:szCs w:val="32"/>
      <w:lang w:val="id-ID"/>
    </w:rPr>
  </w:style>
  <w:style w:type="character" w:customStyle="1" w:styleId="ListParagraphChar">
    <w:name w:val="List Paragraph Char"/>
    <w:aliases w:val="Body of text Char"/>
    <w:link w:val="ListParagraph"/>
    <w:uiPriority w:val="34"/>
    <w:locked/>
    <w:rsid w:val="00882857"/>
    <w:rPr>
      <w:lang w:val="en-SG"/>
    </w:rPr>
  </w:style>
  <w:style w:type="paragraph" w:styleId="BodyText">
    <w:name w:val="Body Text"/>
    <w:basedOn w:val="Normal"/>
    <w:link w:val="BodyTextChar"/>
    <w:uiPriority w:val="99"/>
    <w:semiHidden/>
    <w:unhideWhenUsed/>
    <w:rsid w:val="00064B71"/>
    <w:pPr>
      <w:spacing w:after="120"/>
    </w:pPr>
    <w:rPr>
      <w:rFonts w:eastAsia="Calibri"/>
      <w:lang w:val="en-US" w:eastAsia="en-US"/>
    </w:rPr>
  </w:style>
  <w:style w:type="character" w:customStyle="1" w:styleId="BodyTextChar">
    <w:name w:val="Body Text Char"/>
    <w:basedOn w:val="DefaultParagraphFont"/>
    <w:link w:val="BodyText"/>
    <w:uiPriority w:val="99"/>
    <w:semiHidden/>
    <w:rsid w:val="00064B71"/>
    <w:rPr>
      <w:rFonts w:eastAsia="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559A"/>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C455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559A"/>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2C4558"/>
    <w:pPr>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2C4558"/>
    <w:pPr>
      <w:widowControl w:val="0"/>
      <w:autoSpaceDE w:val="0"/>
      <w:autoSpaceDN w:val="0"/>
      <w:spacing w:after="0" w:line="480" w:lineRule="auto"/>
      <w:ind w:firstLine="720"/>
      <w:jc w:val="both"/>
    </w:pPr>
    <w:rPr>
      <w:rFonts w:ascii="Times New Roman" w:hAnsi="Times New Roman" w:cs="Times New Roman"/>
      <w:sz w:val="24"/>
      <w:szCs w:val="24"/>
    </w:rPr>
  </w:style>
  <w:style w:type="character" w:customStyle="1" w:styleId="CharacterStyle1">
    <w:name w:val="Character Style 1"/>
    <w:uiPriority w:val="99"/>
    <w:rsid w:val="002C4558"/>
    <w:rPr>
      <w:sz w:val="24"/>
      <w:szCs w:val="24"/>
    </w:rPr>
  </w:style>
  <w:style w:type="paragraph" w:customStyle="1" w:styleId="Style3">
    <w:name w:val="Style 3"/>
    <w:uiPriority w:val="99"/>
    <w:rsid w:val="00C2263A"/>
    <w:pPr>
      <w:widowControl w:val="0"/>
      <w:autoSpaceDE w:val="0"/>
      <w:autoSpaceDN w:val="0"/>
      <w:spacing w:before="504" w:after="0" w:line="480" w:lineRule="auto"/>
      <w:ind w:firstLine="720"/>
      <w:jc w:val="both"/>
    </w:pPr>
    <w:rPr>
      <w:rFonts w:ascii="Times New Roman" w:hAnsi="Times New Roman" w:cs="Times New Roman"/>
    </w:rPr>
  </w:style>
  <w:style w:type="paragraph" w:customStyle="1" w:styleId="Style4">
    <w:name w:val="Style 4"/>
    <w:uiPriority w:val="99"/>
    <w:rsid w:val="00C2263A"/>
    <w:pPr>
      <w:widowControl w:val="0"/>
      <w:autoSpaceDE w:val="0"/>
      <w:autoSpaceDN w:val="0"/>
      <w:spacing w:before="360" w:after="792" w:line="480" w:lineRule="auto"/>
      <w:ind w:firstLine="720"/>
      <w:jc w:val="both"/>
    </w:pPr>
    <w:rPr>
      <w:rFonts w:ascii="Times New Roman" w:hAnsi="Times New Roman" w:cs="Times New Roman"/>
    </w:rPr>
  </w:style>
  <w:style w:type="character" w:customStyle="1" w:styleId="CharacterStyle2">
    <w:name w:val="Character Style 2"/>
    <w:uiPriority w:val="99"/>
    <w:rsid w:val="00EF413A"/>
    <w:rPr>
      <w:rFonts w:ascii="Garamond" w:hAnsi="Garamond" w:cs="Garamond"/>
      <w:sz w:val="24"/>
      <w:szCs w:val="24"/>
    </w:rPr>
  </w:style>
  <w:style w:type="table" w:styleId="TableGrid">
    <w:name w:val="Table Grid"/>
    <w:basedOn w:val="TableNormal"/>
    <w:uiPriority w:val="59"/>
    <w:rsid w:val="0055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3401"/>
    <w:rPr>
      <w:color w:val="808080"/>
    </w:rPr>
  </w:style>
  <w:style w:type="paragraph" w:styleId="BalloonText">
    <w:name w:val="Balloon Text"/>
    <w:basedOn w:val="Normal"/>
    <w:link w:val="BalloonTextChar"/>
    <w:uiPriority w:val="99"/>
    <w:semiHidden/>
    <w:unhideWhenUsed/>
    <w:rsid w:val="003F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1"/>
    <w:rPr>
      <w:rFonts w:ascii="Tahoma" w:hAnsi="Tahoma" w:cs="Tahoma"/>
      <w:sz w:val="16"/>
      <w:szCs w:val="16"/>
    </w:rPr>
  </w:style>
  <w:style w:type="paragraph" w:styleId="Header">
    <w:name w:val="header"/>
    <w:basedOn w:val="Normal"/>
    <w:link w:val="HeaderChar"/>
    <w:uiPriority w:val="99"/>
    <w:unhideWhenUsed/>
    <w:rsid w:val="0088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351"/>
  </w:style>
  <w:style w:type="paragraph" w:styleId="Footer">
    <w:name w:val="footer"/>
    <w:basedOn w:val="Normal"/>
    <w:link w:val="FooterChar"/>
    <w:uiPriority w:val="99"/>
    <w:unhideWhenUsed/>
    <w:rsid w:val="0088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51"/>
  </w:style>
  <w:style w:type="character" w:customStyle="1" w:styleId="Heading1Char">
    <w:name w:val="Heading 1 Char"/>
    <w:basedOn w:val="DefaultParagraphFont"/>
    <w:link w:val="Heading1"/>
    <w:rsid w:val="00C45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45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4559A"/>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C4559A"/>
    <w:rPr>
      <w:color w:val="0000FF" w:themeColor="hyperlink"/>
      <w:u w:val="single"/>
    </w:rPr>
  </w:style>
  <w:style w:type="paragraph" w:styleId="BodyTextIndent">
    <w:name w:val="Body Text Indent"/>
    <w:basedOn w:val="Normal"/>
    <w:link w:val="BodyTextIndentChar"/>
    <w:rsid w:val="00C4559A"/>
    <w:pPr>
      <w:tabs>
        <w:tab w:val="left" w:pos="2160"/>
      </w:tabs>
      <w:spacing w:after="0" w:line="360" w:lineRule="auto"/>
      <w:ind w:left="2340" w:hanging="2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559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F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61E"/>
    <w:rPr>
      <w:sz w:val="16"/>
      <w:szCs w:val="16"/>
    </w:rPr>
  </w:style>
  <w:style w:type="paragraph" w:styleId="NoSpacing">
    <w:name w:val="No Spacing"/>
    <w:uiPriority w:val="1"/>
    <w:qFormat/>
    <w:rsid w:val="002F361E"/>
    <w:pPr>
      <w:spacing w:after="0" w:line="240" w:lineRule="auto"/>
    </w:pPr>
    <w:rPr>
      <w:rFonts w:ascii="Times New Roman" w:hAnsi="Times New Roman"/>
      <w:sz w:val="24"/>
      <w:szCs w:val="24"/>
    </w:rPr>
  </w:style>
  <w:style w:type="paragraph" w:styleId="ListParagraph">
    <w:name w:val="List Paragraph"/>
    <w:aliases w:val="Body of text"/>
    <w:basedOn w:val="Normal"/>
    <w:link w:val="ListParagraphChar"/>
    <w:uiPriority w:val="34"/>
    <w:qFormat/>
    <w:rsid w:val="00CE40D9"/>
    <w:pPr>
      <w:ind w:left="720"/>
      <w:contextualSpacing/>
    </w:pPr>
    <w:rPr>
      <w:lang w:val="en-SG"/>
    </w:rPr>
  </w:style>
  <w:style w:type="paragraph" w:styleId="ListBullet">
    <w:name w:val="List Bullet"/>
    <w:basedOn w:val="Normal"/>
    <w:uiPriority w:val="99"/>
    <w:unhideWhenUsed/>
    <w:rsid w:val="00443C32"/>
    <w:pPr>
      <w:numPr>
        <w:numId w:val="88"/>
      </w:numPr>
      <w:contextualSpacing/>
    </w:pPr>
    <w:rPr>
      <w:lang w:val="en-SG"/>
    </w:rPr>
  </w:style>
  <w:style w:type="paragraph" w:styleId="Subtitle">
    <w:name w:val="Subtitle"/>
    <w:basedOn w:val="Normal"/>
    <w:link w:val="SubtitleChar"/>
    <w:qFormat/>
    <w:rsid w:val="007038FD"/>
    <w:pPr>
      <w:spacing w:after="0" w:line="480" w:lineRule="auto"/>
      <w:jc w:val="center"/>
    </w:pPr>
    <w:rPr>
      <w:rFonts w:ascii="Times New Roman" w:eastAsia="Times New Roman" w:hAnsi="Times New Roman" w:cs="Times New Roman"/>
      <w:sz w:val="32"/>
      <w:szCs w:val="32"/>
    </w:rPr>
  </w:style>
  <w:style w:type="character" w:customStyle="1" w:styleId="SubtitleChar">
    <w:name w:val="Subtitle Char"/>
    <w:basedOn w:val="DefaultParagraphFont"/>
    <w:link w:val="Subtitle"/>
    <w:rsid w:val="007038FD"/>
    <w:rPr>
      <w:rFonts w:ascii="Times New Roman" w:eastAsia="Times New Roman" w:hAnsi="Times New Roman" w:cs="Times New Roman"/>
      <w:sz w:val="32"/>
      <w:szCs w:val="32"/>
      <w:lang w:val="id-ID"/>
    </w:rPr>
  </w:style>
  <w:style w:type="character" w:customStyle="1" w:styleId="ListParagraphChar">
    <w:name w:val="List Paragraph Char"/>
    <w:aliases w:val="Body of text Char"/>
    <w:link w:val="ListParagraph"/>
    <w:uiPriority w:val="34"/>
    <w:locked/>
    <w:rsid w:val="00882857"/>
    <w:rPr>
      <w:lang w:val="en-SG"/>
    </w:rPr>
  </w:style>
  <w:style w:type="paragraph" w:styleId="BodyText">
    <w:name w:val="Body Text"/>
    <w:basedOn w:val="Normal"/>
    <w:link w:val="BodyTextChar"/>
    <w:uiPriority w:val="99"/>
    <w:semiHidden/>
    <w:unhideWhenUsed/>
    <w:rsid w:val="00064B71"/>
    <w:pPr>
      <w:spacing w:after="120"/>
    </w:pPr>
    <w:rPr>
      <w:rFonts w:eastAsia="Calibri"/>
      <w:lang w:val="en-US" w:eastAsia="en-US"/>
    </w:rPr>
  </w:style>
  <w:style w:type="character" w:customStyle="1" w:styleId="BodyTextChar">
    <w:name w:val="Body Text Char"/>
    <w:basedOn w:val="DefaultParagraphFont"/>
    <w:link w:val="BodyText"/>
    <w:uiPriority w:val="99"/>
    <w:semiHidden/>
    <w:rsid w:val="00064B71"/>
    <w:rPr>
      <w:rFonts w:eastAsia="Calibri"/>
      <w:lang w:val="en-US" w:eastAsia="en-US"/>
    </w:rPr>
  </w:style>
</w:styles>
</file>

<file path=word/webSettings.xml><?xml version="1.0" encoding="utf-8"?>
<w:webSettings xmlns:r="http://schemas.openxmlformats.org/officeDocument/2006/relationships" xmlns:w="http://schemas.openxmlformats.org/wordprocessingml/2006/main">
  <w:divs>
    <w:div w:id="156140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5F01-3C4E-429A-BA3D-14E7AE8F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3774</Words>
  <Characters>21516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Win7</cp:lastModifiedBy>
  <cp:revision>2</cp:revision>
  <cp:lastPrinted>2015-08-11T01:29:00Z</cp:lastPrinted>
  <dcterms:created xsi:type="dcterms:W3CDTF">2025-12-01T07:56:00Z</dcterms:created>
  <dcterms:modified xsi:type="dcterms:W3CDTF">2025-12-01T07:56:00Z</dcterms:modified>
</cp:coreProperties>
</file>