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830" w:rsidRDefault="004B1830">
      <w:pPr>
        <w:pStyle w:val="BodyText"/>
        <w:spacing w:before="54"/>
        <w:rPr>
          <w:b/>
        </w:rPr>
      </w:pPr>
    </w:p>
    <w:p w:rsidR="004B1830" w:rsidRDefault="00296B9E">
      <w:pPr>
        <w:ind w:left="692" w:right="691"/>
        <w:jc w:val="center"/>
        <w:rPr>
          <w:b/>
          <w:sz w:val="24"/>
        </w:rPr>
      </w:pPr>
      <w:r>
        <w:rPr>
          <w:b/>
          <w:spacing w:val="-2"/>
          <w:sz w:val="24"/>
        </w:rPr>
        <w:t>ABSTRAK</w:t>
      </w:r>
    </w:p>
    <w:p w:rsidR="004B1830" w:rsidRDefault="004B1830">
      <w:pPr>
        <w:pStyle w:val="BodyText"/>
        <w:rPr>
          <w:b/>
        </w:rPr>
      </w:pPr>
    </w:p>
    <w:p w:rsidR="004B1830" w:rsidRDefault="00296B9E">
      <w:pPr>
        <w:ind w:left="690" w:right="691"/>
        <w:jc w:val="center"/>
        <w:rPr>
          <w:b/>
          <w:sz w:val="24"/>
        </w:rPr>
      </w:pPr>
      <w:r>
        <w:rPr>
          <w:b/>
          <w:sz w:val="24"/>
        </w:rPr>
        <w:t>UPAYAMENINGKATKANKETERAMPILANMENULISTEKSCERITA ULANG BIOGRAFI DENGAN MENGEMBANGKAN BAHANPEMBELAJARANBERMEDIAMULTIMEDIAINTERAKTIF</w:t>
      </w:r>
    </w:p>
    <w:p w:rsidR="004B1830" w:rsidRDefault="00296B9E">
      <w:pPr>
        <w:ind w:left="1668" w:right="1653"/>
        <w:jc w:val="center"/>
        <w:rPr>
          <w:b/>
          <w:sz w:val="24"/>
        </w:rPr>
      </w:pPr>
      <w:r>
        <w:rPr>
          <w:b/>
          <w:spacing w:val="-12"/>
          <w:sz w:val="24"/>
        </w:rPr>
        <w:t xml:space="preserve">PADASISWAKELASXSMANEGERI1TANJUNGBALAI </w:t>
      </w:r>
      <w:r>
        <w:rPr>
          <w:b/>
          <w:sz w:val="24"/>
        </w:rPr>
        <w:t>TAHUN PEMBELAJARAN 2024-2025</w:t>
      </w:r>
    </w:p>
    <w:p w:rsidR="004B1830" w:rsidRDefault="004B1830">
      <w:pPr>
        <w:pStyle w:val="BodyText"/>
        <w:rPr>
          <w:b/>
        </w:rPr>
      </w:pPr>
    </w:p>
    <w:p w:rsidR="004B1830" w:rsidRDefault="00296B9E">
      <w:pPr>
        <w:ind w:left="693" w:right="691"/>
        <w:jc w:val="center"/>
        <w:rPr>
          <w:b/>
          <w:sz w:val="24"/>
        </w:rPr>
      </w:pPr>
      <w:r>
        <w:rPr>
          <w:b/>
          <w:spacing w:val="-2"/>
          <w:sz w:val="24"/>
        </w:rPr>
        <w:t>OLEH:</w:t>
      </w:r>
    </w:p>
    <w:p w:rsidR="004B1830" w:rsidRDefault="004B1830">
      <w:pPr>
        <w:pStyle w:val="BodyText"/>
        <w:rPr>
          <w:b/>
        </w:rPr>
      </w:pPr>
    </w:p>
    <w:p w:rsidR="004B1830" w:rsidRDefault="00296B9E">
      <w:pPr>
        <w:ind w:left="3217" w:right="3215"/>
        <w:jc w:val="center"/>
        <w:rPr>
          <w:b/>
          <w:sz w:val="24"/>
        </w:rPr>
      </w:pPr>
      <w:r>
        <w:rPr>
          <w:b/>
          <w:sz w:val="24"/>
          <w:u w:val="single"/>
        </w:rPr>
        <w:t>PRAMANITAMARPAUNG</w:t>
      </w:r>
      <w:r>
        <w:rPr>
          <w:b/>
          <w:sz w:val="24"/>
        </w:rPr>
        <w:t xml:space="preserve"> NPM. 237015003</w:t>
      </w:r>
    </w:p>
    <w:p w:rsidR="004B1830" w:rsidRDefault="004B1830">
      <w:pPr>
        <w:pStyle w:val="BodyText"/>
        <w:rPr>
          <w:b/>
        </w:rPr>
      </w:pPr>
    </w:p>
    <w:p w:rsidR="004B1830" w:rsidRDefault="00296B9E">
      <w:pPr>
        <w:pStyle w:val="BodyText"/>
        <w:spacing w:line="276" w:lineRule="auto"/>
        <w:ind w:left="993" w:right="990"/>
        <w:jc w:val="both"/>
      </w:pPr>
      <w:r>
        <w:t>Berdasarkan wawancara dengansiswa dan guru diketahui bahwa media pembelajaran interaktif sangat dibutuhkan dalam proses belajar mengajar. Media pembelajaran berbasis multimedia pada materi teks cerita ulang biografi diharapkan dapat menumbuhkan minat dan rasa ingin tahu siswa karena selain berisi materi, juga dilengkapi dengan musik, gambar, video sehingga mudah dipahami. Penelitian ini bertujuan untuk mengetahui pengembangan media pembelajaran berbasis multimedia interaktif dalam teks cerita ulang biografi pada siswa kelas X SMA Negeri 1 Tanjung Balai Tahun Pembelajaran 2024-2025. Penelitian ini menggunakan metode R&amp;D. Subjek penelitian adalah siswa kelas X SMA Negeri 1 Tanjung Balai Tahun Pembelajaran 2024-2025. Berdasarkan uji keefektifan produk yang dilakukan terhadap media diketahui bahwa media pembelajaran berbasis multimedia interaktif efektif digunakan dalam proses pembelajaran. Terbukti dari hasil uji keefektifan produk media pembelajaran berbasis multimedia interaktif memiliki keefektifan sebesar 84,28% dengan kategori sangat baik. Berdasarkan hasil pengujian yang dilakukan, diketahui bahwahasilbelajarbelajarsiswayangmenggunakanmediapembelajaranberbasis multimedia pembelajaran lebih tinggi dibandingkan dengan siswa yang menggunakan tanpa media pembelajaran berbasis multimedia pembelajaran. Perolehan nilai rata-rata siswa yang belajar dengan menggunakan media pembelajaran berbasis multimedia interaktif memiliki nilai rata-rata 84,3 sedangkan siswa yang belajar dengan menggunakan tanpa media pembelajaran berbasis multimedia interaktif memperoleh nilai rata-rata 65,1.</w:t>
      </w:r>
    </w:p>
    <w:p w:rsidR="004B1830" w:rsidRDefault="004B1830">
      <w:pPr>
        <w:pStyle w:val="BodyText"/>
        <w:spacing w:before="43"/>
      </w:pPr>
    </w:p>
    <w:p w:rsidR="004B1830" w:rsidRDefault="00296B9E">
      <w:pPr>
        <w:spacing w:line="276" w:lineRule="auto"/>
        <w:ind w:left="2433" w:right="583" w:hanging="1441"/>
        <w:rPr>
          <w:i/>
          <w:sz w:val="24"/>
        </w:rPr>
      </w:pPr>
      <w:r>
        <w:rPr>
          <w:b/>
          <w:sz w:val="24"/>
        </w:rPr>
        <w:t>KataKunci</w:t>
      </w:r>
      <w:r>
        <w:rPr>
          <w:sz w:val="24"/>
        </w:rPr>
        <w:t>:</w:t>
      </w:r>
      <w:r>
        <w:rPr>
          <w:i/>
          <w:sz w:val="24"/>
        </w:rPr>
        <w:t>Pengembangan,MediaPembelajaran,MultimediaInteraktif,Teks Cerita Ulang Biografi</w:t>
      </w:r>
    </w:p>
    <w:p w:rsidR="004B1830" w:rsidRDefault="004B1830">
      <w:pPr>
        <w:spacing w:line="276" w:lineRule="auto"/>
        <w:rPr>
          <w:i/>
          <w:sz w:val="24"/>
        </w:rPr>
        <w:sectPr w:rsidR="004B1830">
          <w:headerReference w:type="even" r:id="rId6"/>
          <w:headerReference w:type="default" r:id="rId7"/>
          <w:footerReference w:type="even" r:id="rId8"/>
          <w:footerReference w:type="default" r:id="rId9"/>
          <w:headerReference w:type="first" r:id="rId10"/>
          <w:footerReference w:type="first" r:id="rId11"/>
          <w:pgSz w:w="11910" w:h="16840"/>
          <w:pgMar w:top="1920" w:right="706" w:bottom="1180" w:left="1275" w:header="0" w:footer="986" w:gutter="0"/>
          <w:pgNumType w:start="1"/>
          <w:cols w:space="720"/>
        </w:sectPr>
      </w:pPr>
    </w:p>
    <w:p w:rsidR="004B1830" w:rsidRDefault="00B300CB" w:rsidP="00D91895">
      <w:pPr>
        <w:spacing w:line="276" w:lineRule="auto"/>
      </w:pPr>
      <w:r>
        <w:rPr>
          <w:i/>
          <w:noProof/>
          <w:sz w:val="24"/>
        </w:rPr>
        <w:lastRenderedPageBreak/>
        <w:drawing>
          <wp:inline distT="0" distB="0" distL="0" distR="0">
            <wp:extent cx="6842760" cy="9672955"/>
            <wp:effectExtent l="0" t="0" r="0" b="4445"/>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16_09120497_0001.jp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842760" cy="9672955"/>
                    </a:xfrm>
                    <a:prstGeom prst="rect">
                      <a:avLst/>
                    </a:prstGeom>
                  </pic:spPr>
                </pic:pic>
              </a:graphicData>
            </a:graphic>
          </wp:inline>
        </w:drawing>
      </w:r>
      <w:bookmarkStart w:id="0" w:name="_GoBack"/>
      <w:bookmarkEnd w:id="0"/>
    </w:p>
    <w:sectPr w:rsidR="004B1830" w:rsidSect="00D91895">
      <w:headerReference w:type="even" r:id="rId13"/>
      <w:headerReference w:type="default" r:id="rId14"/>
      <w:footerReference w:type="default" r:id="rId15"/>
      <w:headerReference w:type="first" r:id="rId16"/>
      <w:pgSz w:w="11910" w:h="16840"/>
      <w:pgMar w:top="567" w:right="567" w:bottom="567" w:left="567" w:header="0" w:footer="9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725" w:rsidRDefault="00E12725">
      <w:r>
        <w:separator/>
      </w:r>
    </w:p>
  </w:endnote>
  <w:endnote w:type="continuationSeparator" w:id="1">
    <w:p w:rsidR="00E12725" w:rsidRDefault="00E127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D918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CB" w:rsidRDefault="0029050F">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0" o:spid="_x0000_s2544" type="#_x0000_t202" style="position:absolute;margin-left:302.85pt;margin-top:779.4pt;width:18pt;height:15.3pt;z-index:-225674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" filled="f" stroked="f">
          <v:path arrowok="t"/>
          <v:textbox inset="0,0,0,0">
            <w:txbxContent>
              <w:p w:rsidR="00B300CB" w:rsidRDefault="0029050F">
                <w:pPr>
                  <w:pStyle w:val="BodyText"/>
                  <w:spacing w:before="10"/>
                  <w:ind w:left="20"/>
                </w:pPr>
                <w:r>
                  <w:rPr>
                    <w:spacing w:val="-4"/>
                  </w:rPr>
                  <w:fldChar w:fldCharType="begin"/>
                </w:r>
                <w:r w:rsidR="00B300CB">
                  <w:rPr>
                    <w:spacing w:val="-4"/>
                  </w:rPr>
                  <w:instrText xml:space="preserve"> PAGE  \* roman </w:instrText>
                </w:r>
                <w:r>
                  <w:rPr>
                    <w:spacing w:val="-4"/>
                  </w:rPr>
                  <w:fldChar w:fldCharType="separate"/>
                </w:r>
                <w:r w:rsidR="00495CAB">
                  <w:rPr>
                    <w:noProof/>
                    <w:spacing w:val="-4"/>
                  </w:rPr>
                  <w:t>i</w:t>
                </w:r>
                <w:r>
                  <w:rPr>
                    <w:spacing w:val="-4"/>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D9189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725" w:rsidRDefault="00E12725">
      <w:r>
        <w:separator/>
      </w:r>
    </w:p>
  </w:footnote>
  <w:footnote w:type="continuationSeparator" w:id="1">
    <w:p w:rsidR="00E12725" w:rsidRDefault="00E12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290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72" o:spid="_x0000_s2056" type="#_x0000_t75" style="position:absolute;margin-left:0;margin-top:0;width:337.5pt;height:333pt;z-index:-225653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CB" w:rsidRDefault="0029050F">
    <w:pPr>
      <w:pStyle w:val="BodyText"/>
      <w:spacing w:line="14" w:lineRule="auto"/>
      <w:rPr>
        <w:sz w:val="2"/>
      </w:rPr>
    </w:pPr>
    <w:r>
      <w:rPr>
        <w:noProof/>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73" o:spid="_x0000_s2057" type="#_x0000_t75" style="position:absolute;margin-left:0;margin-top:0;width:337.5pt;height:333pt;z-index:-225643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290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71" o:spid="_x0000_s2055" type="#_x0000_t75" style="position:absolute;margin-left:0;margin-top:0;width:337.5pt;height:333pt;z-index:-225664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290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8" o:spid="_x0000_s2542" type="#_x0000_t75" style="position:absolute;margin-left:0;margin-top:0;width:337.5pt;height:333pt;z-index:-22067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29050F">
    <w:pPr>
      <w:pStyle w:val="BodyText"/>
      <w:spacing w:line="14" w:lineRule="auto"/>
      <w:rPr>
        <w:sz w:val="2"/>
      </w:rPr>
    </w:pPr>
    <w:r>
      <w:rPr>
        <w:noProof/>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9" o:spid="_x0000_s2543" type="#_x0000_t75" style="position:absolute;margin-left:0;margin-top:0;width:337.5pt;height:333pt;z-index:-22066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290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7" o:spid="_x0000_s2541" type="#_x0000_t75" style="position:absolute;margin-left:0;margin-top:0;width:337.5pt;height:333pt;z-index:-22068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cumentProtection w:edit="forms" w:enforcement="1" w:cryptProviderType="rsaFull" w:cryptAlgorithmClass="hash" w:cryptAlgorithmType="typeAny" w:cryptAlgorithmSid="4" w:cryptSpinCount="50000" w:hash="b1JsEFjvoYvINRrYO47jzQFirPg=" w:salt="3S9tP6JLN5/Z3Fm3WLF8Fg=="/>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lTrailSpace/>
    <w:shapeLayoutLikeWW8/>
  </w:compat>
  <w:rsids>
    <w:rsidRoot w:val="004B1830"/>
    <w:rsid w:val="0029050F"/>
    <w:rsid w:val="00296B9E"/>
    <w:rsid w:val="00495CAB"/>
    <w:rsid w:val="004B1830"/>
    <w:rsid w:val="007F7349"/>
    <w:rsid w:val="009C0E68"/>
    <w:rsid w:val="00B300CB"/>
    <w:rsid w:val="00D1506A"/>
    <w:rsid w:val="00D91895"/>
    <w:rsid w:val="00E12725"/>
    <w:rsid w:val="00F062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506A"/>
    <w:rPr>
      <w:rFonts w:ascii="Times New Roman" w:eastAsia="Times New Roman" w:hAnsi="Times New Roman" w:cs="Times New Roman"/>
    </w:rPr>
  </w:style>
  <w:style w:type="paragraph" w:styleId="Heading1">
    <w:name w:val="heading 1"/>
    <w:basedOn w:val="Normal"/>
    <w:uiPriority w:val="1"/>
    <w:qFormat/>
    <w:rsid w:val="00D1506A"/>
    <w:pPr>
      <w:ind w:left="2469"/>
      <w:jc w:val="center"/>
      <w:outlineLvl w:val="0"/>
    </w:pPr>
    <w:rPr>
      <w:b/>
      <w:bCs/>
      <w:sz w:val="24"/>
      <w:szCs w:val="24"/>
    </w:rPr>
  </w:style>
  <w:style w:type="paragraph" w:styleId="Heading2">
    <w:name w:val="heading 2"/>
    <w:basedOn w:val="Normal"/>
    <w:uiPriority w:val="1"/>
    <w:qFormat/>
    <w:rsid w:val="00D1506A"/>
    <w:pPr>
      <w:ind w:left="15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D1506A"/>
    <w:pPr>
      <w:spacing w:before="276"/>
      <w:ind w:left="995"/>
    </w:pPr>
    <w:rPr>
      <w:b/>
      <w:bCs/>
      <w:sz w:val="24"/>
      <w:szCs w:val="24"/>
    </w:rPr>
  </w:style>
  <w:style w:type="paragraph" w:styleId="TOC2">
    <w:name w:val="toc 2"/>
    <w:basedOn w:val="Normal"/>
    <w:uiPriority w:val="1"/>
    <w:qFormat/>
    <w:rsid w:val="00D1506A"/>
    <w:pPr>
      <w:spacing w:before="276"/>
      <w:ind w:left="1059"/>
    </w:pPr>
    <w:rPr>
      <w:b/>
      <w:bCs/>
      <w:sz w:val="24"/>
      <w:szCs w:val="24"/>
    </w:rPr>
  </w:style>
  <w:style w:type="paragraph" w:styleId="TOC3">
    <w:name w:val="toc 3"/>
    <w:basedOn w:val="Normal"/>
    <w:uiPriority w:val="1"/>
    <w:qFormat/>
    <w:rsid w:val="00D1506A"/>
    <w:pPr>
      <w:spacing w:before="276"/>
      <w:ind w:left="2061" w:hanging="360"/>
    </w:pPr>
    <w:rPr>
      <w:sz w:val="24"/>
      <w:szCs w:val="24"/>
    </w:rPr>
  </w:style>
  <w:style w:type="paragraph" w:styleId="TOC4">
    <w:name w:val="toc 4"/>
    <w:basedOn w:val="Normal"/>
    <w:uiPriority w:val="1"/>
    <w:qFormat/>
    <w:rsid w:val="00D1506A"/>
    <w:pPr>
      <w:spacing w:before="276"/>
      <w:ind w:left="2061" w:hanging="360"/>
    </w:pPr>
    <w:rPr>
      <w:b/>
      <w:bCs/>
      <w:i/>
      <w:iCs/>
    </w:rPr>
  </w:style>
  <w:style w:type="paragraph" w:styleId="TOC5">
    <w:name w:val="toc 5"/>
    <w:basedOn w:val="Normal"/>
    <w:uiPriority w:val="1"/>
    <w:qFormat/>
    <w:rsid w:val="00D1506A"/>
    <w:pPr>
      <w:spacing w:before="276"/>
      <w:ind w:left="2667" w:hanging="540"/>
    </w:pPr>
    <w:rPr>
      <w:sz w:val="24"/>
      <w:szCs w:val="24"/>
    </w:rPr>
  </w:style>
  <w:style w:type="paragraph" w:styleId="TOC6">
    <w:name w:val="toc 6"/>
    <w:basedOn w:val="Normal"/>
    <w:uiPriority w:val="1"/>
    <w:qFormat/>
    <w:rsid w:val="00D1506A"/>
    <w:pPr>
      <w:spacing w:before="276"/>
      <w:ind w:left="2667" w:hanging="540"/>
    </w:pPr>
    <w:rPr>
      <w:b/>
      <w:bCs/>
      <w:i/>
      <w:iCs/>
    </w:rPr>
  </w:style>
  <w:style w:type="paragraph" w:styleId="TOC7">
    <w:name w:val="toc 7"/>
    <w:basedOn w:val="Normal"/>
    <w:uiPriority w:val="1"/>
    <w:qFormat/>
    <w:rsid w:val="00D1506A"/>
    <w:pPr>
      <w:spacing w:before="276"/>
      <w:ind w:left="2695"/>
    </w:pPr>
    <w:rPr>
      <w:sz w:val="24"/>
      <w:szCs w:val="24"/>
    </w:rPr>
  </w:style>
  <w:style w:type="paragraph" w:styleId="BodyText">
    <w:name w:val="Body Text"/>
    <w:basedOn w:val="Normal"/>
    <w:uiPriority w:val="1"/>
    <w:qFormat/>
    <w:rsid w:val="00D1506A"/>
    <w:rPr>
      <w:sz w:val="24"/>
      <w:szCs w:val="24"/>
    </w:rPr>
  </w:style>
  <w:style w:type="paragraph" w:styleId="ListParagraph">
    <w:name w:val="List Paragraph"/>
    <w:basedOn w:val="Normal"/>
    <w:uiPriority w:val="1"/>
    <w:qFormat/>
    <w:rsid w:val="00D1506A"/>
    <w:pPr>
      <w:ind w:left="1277" w:hanging="360"/>
    </w:pPr>
  </w:style>
  <w:style w:type="paragraph" w:customStyle="1" w:styleId="TableParagraph">
    <w:name w:val="Table Paragraph"/>
    <w:basedOn w:val="Normal"/>
    <w:uiPriority w:val="1"/>
    <w:qFormat/>
    <w:rsid w:val="00D1506A"/>
    <w:pPr>
      <w:jc w:val="center"/>
    </w:pPr>
  </w:style>
  <w:style w:type="paragraph" w:styleId="Header">
    <w:name w:val="header"/>
    <w:basedOn w:val="Normal"/>
    <w:link w:val="HeaderChar"/>
    <w:uiPriority w:val="99"/>
    <w:unhideWhenUsed/>
    <w:rsid w:val="00B300CB"/>
    <w:pPr>
      <w:tabs>
        <w:tab w:val="center" w:pos="4680"/>
        <w:tab w:val="right" w:pos="9360"/>
      </w:tabs>
    </w:pPr>
  </w:style>
  <w:style w:type="character" w:customStyle="1" w:styleId="HeaderChar">
    <w:name w:val="Header Char"/>
    <w:basedOn w:val="DefaultParagraphFont"/>
    <w:link w:val="Header"/>
    <w:uiPriority w:val="99"/>
    <w:rsid w:val="00B300CB"/>
    <w:rPr>
      <w:rFonts w:ascii="Times New Roman" w:eastAsia="Times New Roman" w:hAnsi="Times New Roman" w:cs="Times New Roman"/>
    </w:rPr>
  </w:style>
  <w:style w:type="paragraph" w:styleId="Footer">
    <w:name w:val="footer"/>
    <w:basedOn w:val="Normal"/>
    <w:link w:val="FooterChar"/>
    <w:uiPriority w:val="99"/>
    <w:unhideWhenUsed/>
    <w:rsid w:val="00B300CB"/>
    <w:pPr>
      <w:tabs>
        <w:tab w:val="center" w:pos="4680"/>
        <w:tab w:val="right" w:pos="9360"/>
      </w:tabs>
    </w:pPr>
  </w:style>
  <w:style w:type="character" w:customStyle="1" w:styleId="FooterChar">
    <w:name w:val="Footer Char"/>
    <w:basedOn w:val="DefaultParagraphFont"/>
    <w:link w:val="Footer"/>
    <w:uiPriority w:val="99"/>
    <w:rsid w:val="00B300C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300CB"/>
    <w:rPr>
      <w:rFonts w:ascii="Tahoma" w:hAnsi="Tahoma" w:cs="Tahoma"/>
      <w:sz w:val="16"/>
      <w:szCs w:val="16"/>
    </w:rPr>
  </w:style>
  <w:style w:type="character" w:customStyle="1" w:styleId="BalloonTextChar">
    <w:name w:val="Balloon Text Char"/>
    <w:basedOn w:val="DefaultParagraphFont"/>
    <w:link w:val="BalloonText"/>
    <w:uiPriority w:val="99"/>
    <w:semiHidden/>
    <w:rsid w:val="00B300C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469"/>
      <w:jc w:val="center"/>
      <w:outlineLvl w:val="0"/>
    </w:pPr>
    <w:rPr>
      <w:b/>
      <w:bCs/>
      <w:sz w:val="24"/>
      <w:szCs w:val="24"/>
    </w:rPr>
  </w:style>
  <w:style w:type="paragraph" w:styleId="Heading2">
    <w:name w:val="heading 2"/>
    <w:basedOn w:val="Normal"/>
    <w:uiPriority w:val="1"/>
    <w:qFormat/>
    <w:pPr>
      <w:ind w:left="15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995"/>
    </w:pPr>
    <w:rPr>
      <w:b/>
      <w:bCs/>
      <w:sz w:val="24"/>
      <w:szCs w:val="24"/>
    </w:rPr>
  </w:style>
  <w:style w:type="paragraph" w:styleId="TOC2">
    <w:name w:val="toc 2"/>
    <w:basedOn w:val="Normal"/>
    <w:uiPriority w:val="1"/>
    <w:qFormat/>
    <w:pPr>
      <w:spacing w:before="276"/>
      <w:ind w:left="1059"/>
    </w:pPr>
    <w:rPr>
      <w:b/>
      <w:bCs/>
      <w:sz w:val="24"/>
      <w:szCs w:val="24"/>
    </w:rPr>
  </w:style>
  <w:style w:type="paragraph" w:styleId="TOC3">
    <w:name w:val="toc 3"/>
    <w:basedOn w:val="Normal"/>
    <w:uiPriority w:val="1"/>
    <w:qFormat/>
    <w:pPr>
      <w:spacing w:before="276"/>
      <w:ind w:left="2061" w:hanging="360"/>
    </w:pPr>
    <w:rPr>
      <w:sz w:val="24"/>
      <w:szCs w:val="24"/>
    </w:rPr>
  </w:style>
  <w:style w:type="paragraph" w:styleId="TOC4">
    <w:name w:val="toc 4"/>
    <w:basedOn w:val="Normal"/>
    <w:uiPriority w:val="1"/>
    <w:qFormat/>
    <w:pPr>
      <w:spacing w:before="276"/>
      <w:ind w:left="2061" w:hanging="360"/>
    </w:pPr>
    <w:rPr>
      <w:b/>
      <w:bCs/>
      <w:i/>
      <w:iCs/>
    </w:rPr>
  </w:style>
  <w:style w:type="paragraph" w:styleId="TOC5">
    <w:name w:val="toc 5"/>
    <w:basedOn w:val="Normal"/>
    <w:uiPriority w:val="1"/>
    <w:qFormat/>
    <w:pPr>
      <w:spacing w:before="276"/>
      <w:ind w:left="2667" w:hanging="540"/>
    </w:pPr>
    <w:rPr>
      <w:sz w:val="24"/>
      <w:szCs w:val="24"/>
    </w:rPr>
  </w:style>
  <w:style w:type="paragraph" w:styleId="TOC6">
    <w:name w:val="toc 6"/>
    <w:basedOn w:val="Normal"/>
    <w:uiPriority w:val="1"/>
    <w:qFormat/>
    <w:pPr>
      <w:spacing w:before="276"/>
      <w:ind w:left="2667" w:hanging="540"/>
    </w:pPr>
    <w:rPr>
      <w:b/>
      <w:bCs/>
      <w:i/>
      <w:iCs/>
    </w:rPr>
  </w:style>
  <w:style w:type="paragraph" w:styleId="TOC7">
    <w:name w:val="toc 7"/>
    <w:basedOn w:val="Normal"/>
    <w:uiPriority w:val="1"/>
    <w:qFormat/>
    <w:pPr>
      <w:spacing w:before="276"/>
      <w:ind w:left="2695"/>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7"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B300CB"/>
    <w:pPr>
      <w:tabs>
        <w:tab w:val="center" w:pos="4680"/>
        <w:tab w:val="right" w:pos="9360"/>
      </w:tabs>
    </w:pPr>
  </w:style>
  <w:style w:type="character" w:customStyle="1" w:styleId="HeaderChar">
    <w:name w:val="Header Char"/>
    <w:basedOn w:val="DefaultParagraphFont"/>
    <w:link w:val="Header"/>
    <w:uiPriority w:val="99"/>
    <w:rsid w:val="00B300CB"/>
    <w:rPr>
      <w:rFonts w:ascii="Times New Roman" w:eastAsia="Times New Roman" w:hAnsi="Times New Roman" w:cs="Times New Roman"/>
      <w:lang w:val="id"/>
    </w:rPr>
  </w:style>
  <w:style w:type="paragraph" w:styleId="Footer">
    <w:name w:val="footer"/>
    <w:basedOn w:val="Normal"/>
    <w:link w:val="FooterChar"/>
    <w:uiPriority w:val="99"/>
    <w:unhideWhenUsed/>
    <w:rsid w:val="00B300CB"/>
    <w:pPr>
      <w:tabs>
        <w:tab w:val="center" w:pos="4680"/>
        <w:tab w:val="right" w:pos="9360"/>
      </w:tabs>
    </w:pPr>
  </w:style>
  <w:style w:type="character" w:customStyle="1" w:styleId="FooterChar">
    <w:name w:val="Footer Char"/>
    <w:basedOn w:val="DefaultParagraphFont"/>
    <w:link w:val="Footer"/>
    <w:uiPriority w:val="99"/>
    <w:rsid w:val="00B300CB"/>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B300CB"/>
    <w:rPr>
      <w:rFonts w:ascii="Tahoma" w:hAnsi="Tahoma" w:cs="Tahoma"/>
      <w:sz w:val="16"/>
      <w:szCs w:val="16"/>
    </w:rPr>
  </w:style>
  <w:style w:type="character" w:customStyle="1" w:styleId="BalloonTextChar">
    <w:name w:val="Balloon Text Char"/>
    <w:basedOn w:val="DefaultParagraphFont"/>
    <w:link w:val="BalloonText"/>
    <w:uiPriority w:val="99"/>
    <w:semiHidden/>
    <w:rsid w:val="00B300CB"/>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3</cp:revision>
  <dcterms:created xsi:type="dcterms:W3CDTF">2025-12-01T08:09:00Z</dcterms:created>
  <dcterms:modified xsi:type="dcterms:W3CDTF">2025-12-01T08:10:00Z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LastSaved">
    <vt:filetime>2025-10-22T00:00:00Z</vt:filetime>
  </property>
  <property fmtid="{D5CDD505-2E9C-101B-9397-08002B2CF9AE}" pid="4" name="Producer">
    <vt:lpwstr>iLovePDF</vt:lpwstr>
  </property>
</Properties>
</file>