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BF" w:rsidRPr="00B96FA6" w:rsidRDefault="00A55BBF" w:rsidP="00A55BBF">
      <w:pPr>
        <w:spacing w:after="0" w:line="480" w:lineRule="auto"/>
        <w:jc w:val="center"/>
        <w:outlineLvl w:val="0"/>
        <w:rPr>
          <w:rFonts w:ascii="Times New Roman" w:hAnsi="Times New Roman"/>
          <w:b/>
          <w:bCs/>
          <w:color w:val="000000"/>
          <w:sz w:val="24"/>
        </w:rPr>
      </w:pPr>
      <w:r w:rsidRPr="00B96FA6">
        <w:rPr>
          <w:rFonts w:ascii="Times New Roman" w:hAnsi="Times New Roman"/>
          <w:b/>
          <w:bCs/>
          <w:color w:val="000000"/>
          <w:sz w:val="24"/>
        </w:rPr>
        <w:t>BAB V</w:t>
      </w:r>
    </w:p>
    <w:p w:rsidR="00A55BBF" w:rsidRPr="00B96FA6" w:rsidRDefault="00A55BBF" w:rsidP="00A55BBF">
      <w:pPr>
        <w:shd w:val="clear" w:color="auto" w:fill="FFFFFF"/>
        <w:autoSpaceDE w:val="0"/>
        <w:autoSpaceDN w:val="0"/>
        <w:adjustRightInd w:val="0"/>
        <w:spacing w:after="0" w:line="480" w:lineRule="auto"/>
        <w:contextualSpacing/>
        <w:jc w:val="center"/>
        <w:rPr>
          <w:rFonts w:ascii="Times New Roman" w:hAnsi="Times New Roman"/>
          <w:b/>
          <w:bCs/>
          <w:color w:val="000000"/>
          <w:sz w:val="24"/>
        </w:rPr>
      </w:pPr>
      <w:r>
        <w:rPr>
          <w:rFonts w:ascii="Times New Roman" w:hAnsi="Times New Roman"/>
          <w:b/>
          <w:bCs/>
          <w:color w:val="000000"/>
          <w:sz w:val="24"/>
        </w:rPr>
        <w:t>KE</w:t>
      </w:r>
      <w:r w:rsidRPr="00B96FA6">
        <w:rPr>
          <w:rFonts w:ascii="Times New Roman" w:hAnsi="Times New Roman"/>
          <w:b/>
          <w:bCs/>
          <w:color w:val="000000"/>
          <w:sz w:val="24"/>
        </w:rPr>
        <w:t>SIMPULAN DAN SARAN</w:t>
      </w:r>
    </w:p>
    <w:p w:rsidR="00A55BBF" w:rsidRPr="00B96FA6" w:rsidRDefault="00A55BBF" w:rsidP="00886AB0">
      <w:pPr>
        <w:shd w:val="clear" w:color="auto" w:fill="FFFFFF"/>
        <w:autoSpaceDE w:val="0"/>
        <w:autoSpaceDN w:val="0"/>
        <w:adjustRightInd w:val="0"/>
        <w:spacing w:after="0" w:line="480" w:lineRule="auto"/>
        <w:contextualSpacing/>
        <w:jc w:val="center"/>
        <w:rPr>
          <w:rFonts w:ascii="Times New Roman" w:hAnsi="Times New Roman"/>
          <w:color w:val="000000"/>
          <w:sz w:val="24"/>
        </w:rPr>
      </w:pPr>
    </w:p>
    <w:p w:rsidR="00A55BBF" w:rsidRPr="00B96FA6" w:rsidRDefault="00886AB0" w:rsidP="00886AB0">
      <w:pPr>
        <w:shd w:val="clear" w:color="auto" w:fill="FFFFFF"/>
        <w:autoSpaceDE w:val="0"/>
        <w:autoSpaceDN w:val="0"/>
        <w:adjustRightInd w:val="0"/>
        <w:spacing w:after="0" w:line="480" w:lineRule="auto"/>
        <w:contextualSpacing/>
        <w:jc w:val="both"/>
        <w:rPr>
          <w:rFonts w:ascii="Times New Roman" w:hAnsi="Times New Roman"/>
          <w:b/>
          <w:bCs/>
          <w:color w:val="000000"/>
          <w:sz w:val="24"/>
        </w:rPr>
      </w:pPr>
      <w:r>
        <w:rPr>
          <w:rFonts w:ascii="Times New Roman" w:hAnsi="Times New Roman"/>
          <w:b/>
          <w:bCs/>
          <w:color w:val="000000"/>
          <w:sz w:val="24"/>
        </w:rPr>
        <w:t xml:space="preserve">5.1 </w:t>
      </w:r>
      <w:r w:rsidR="00A55BBF">
        <w:rPr>
          <w:rFonts w:ascii="Times New Roman" w:hAnsi="Times New Roman"/>
          <w:b/>
          <w:bCs/>
          <w:color w:val="000000"/>
          <w:sz w:val="24"/>
        </w:rPr>
        <w:t>Kes</w:t>
      </w:r>
      <w:r w:rsidR="00A55BBF" w:rsidRPr="00B96FA6">
        <w:rPr>
          <w:rFonts w:ascii="Times New Roman" w:hAnsi="Times New Roman"/>
          <w:b/>
          <w:bCs/>
          <w:color w:val="000000"/>
          <w:sz w:val="24"/>
        </w:rPr>
        <w:t>impulan</w:t>
      </w:r>
    </w:p>
    <w:p w:rsidR="00A55BBF" w:rsidRDefault="00A55BBF" w:rsidP="00A55BBF">
      <w:pPr>
        <w:shd w:val="clear" w:color="auto" w:fill="FFFFFF"/>
        <w:autoSpaceDE w:val="0"/>
        <w:autoSpaceDN w:val="0"/>
        <w:adjustRightInd w:val="0"/>
        <w:spacing w:after="0" w:line="480" w:lineRule="auto"/>
        <w:contextualSpacing/>
        <w:jc w:val="both"/>
        <w:rPr>
          <w:rFonts w:ascii="Times New Roman" w:hAnsi="Times New Roman"/>
          <w:color w:val="000000"/>
          <w:sz w:val="24"/>
        </w:rPr>
      </w:pPr>
      <w:r w:rsidRPr="00B96FA6">
        <w:rPr>
          <w:rFonts w:ascii="Times New Roman" w:hAnsi="Times New Roman"/>
          <w:color w:val="000000"/>
          <w:sz w:val="24"/>
        </w:rPr>
        <w:tab/>
        <w:t>Berdasarkan hasil analisis data serta berpedoman pada temuan penelitian ini, dapat disimpulkan beberapa hal, yaitu :</w:t>
      </w:r>
    </w:p>
    <w:p w:rsidR="00A55BBF" w:rsidRPr="00370C76" w:rsidRDefault="00A55BBF" w:rsidP="00A55BBF">
      <w:pPr>
        <w:pStyle w:val="ListParagraph"/>
        <w:numPr>
          <w:ilvl w:val="0"/>
          <w:numId w:val="76"/>
        </w:numPr>
        <w:spacing w:after="0" w:line="480" w:lineRule="auto"/>
        <w:ind w:left="360"/>
        <w:jc w:val="both"/>
        <w:rPr>
          <w:rFonts w:ascii="Times New Roman" w:hAnsi="Times New Roman"/>
          <w:sz w:val="24"/>
        </w:rPr>
      </w:pPr>
      <w:r>
        <w:rPr>
          <w:rFonts w:ascii="Times New Roman" w:hAnsi="Times New Roman"/>
          <w:sz w:val="24"/>
        </w:rPr>
        <w:t xml:space="preserve">Kemampuan menulis puisi siswa kelas </w:t>
      </w:r>
      <w:r w:rsidR="00A94CF6">
        <w:rPr>
          <w:rFonts w:ascii="Times New Roman" w:eastAsia="Times New Roman" w:hAnsi="Times New Roman"/>
          <w:bCs/>
          <w:sz w:val="24"/>
          <w:szCs w:val="24"/>
        </w:rPr>
        <w:t>X SMA Swasta Sinar Husni</w:t>
      </w:r>
      <w:r w:rsidR="00A94CF6" w:rsidRPr="00536C95">
        <w:rPr>
          <w:rFonts w:ascii="Times New Roman" w:eastAsia="Times New Roman" w:hAnsi="Times New Roman"/>
          <w:bCs/>
          <w:sz w:val="24"/>
          <w:szCs w:val="24"/>
        </w:rPr>
        <w:t xml:space="preserve"> tahun pembelajaran 2024-2025</w:t>
      </w:r>
      <w:r>
        <w:rPr>
          <w:rFonts w:ascii="Times New Roman" w:hAnsi="Times New Roman"/>
          <w:sz w:val="24"/>
        </w:rPr>
        <w:t xml:space="preserve">sebelum menggunakan metode genius learning dalam stilistika sastra  berada pada kategori </w:t>
      </w:r>
      <w:r>
        <w:rPr>
          <w:rFonts w:ascii="Times New Roman" w:hAnsi="Times New Roman"/>
          <w:i/>
          <w:sz w:val="24"/>
        </w:rPr>
        <w:t>cukup</w:t>
      </w:r>
      <w:r>
        <w:rPr>
          <w:rFonts w:ascii="Times New Roman" w:hAnsi="Times New Roman"/>
          <w:sz w:val="24"/>
        </w:rPr>
        <w:t xml:space="preserve">, hal ini dibuktikan dengan </w:t>
      </w:r>
      <w:r>
        <w:rPr>
          <w:rFonts w:ascii="Times New Roman" w:hAnsi="Times New Roman"/>
          <w:color w:val="000000"/>
          <w:sz w:val="24"/>
        </w:rPr>
        <w:t>rata-rata skor post-test kelompok kontrol yaitu 65,75 yang apabila di</w:t>
      </w:r>
      <w:r w:rsidRPr="009144DC">
        <w:rPr>
          <w:rFonts w:ascii="Times New Roman" w:hAnsi="Times New Roman"/>
          <w:sz w:val="24"/>
          <w:lang w:val="sv-SE"/>
        </w:rPr>
        <w:t>klasifikasi</w:t>
      </w:r>
      <w:r>
        <w:rPr>
          <w:rFonts w:ascii="Times New Roman" w:hAnsi="Times New Roman"/>
          <w:sz w:val="24"/>
        </w:rPr>
        <w:t xml:space="preserve">kan padakriteria </w:t>
      </w:r>
      <w:r w:rsidRPr="009144DC">
        <w:rPr>
          <w:rFonts w:ascii="Times New Roman" w:hAnsi="Times New Roman"/>
          <w:sz w:val="24"/>
          <w:lang w:val="sv-SE"/>
        </w:rPr>
        <w:t>penilaian</w:t>
      </w:r>
      <w:r>
        <w:rPr>
          <w:rFonts w:ascii="Times New Roman" w:hAnsi="Times New Roman"/>
          <w:sz w:val="24"/>
        </w:rPr>
        <w:t xml:space="preserve">, maka rata-rata 65,75 berada pada kategori </w:t>
      </w:r>
      <w:r>
        <w:rPr>
          <w:rFonts w:ascii="Times New Roman" w:hAnsi="Times New Roman"/>
          <w:i/>
          <w:sz w:val="24"/>
        </w:rPr>
        <w:t>cukup.</w:t>
      </w:r>
    </w:p>
    <w:p w:rsidR="00A55BBF" w:rsidRDefault="00A55BBF" w:rsidP="00A55BBF">
      <w:pPr>
        <w:pStyle w:val="ListParagraph"/>
        <w:numPr>
          <w:ilvl w:val="0"/>
          <w:numId w:val="76"/>
        </w:numPr>
        <w:spacing w:after="0" w:line="480" w:lineRule="auto"/>
        <w:ind w:left="360"/>
        <w:jc w:val="both"/>
        <w:rPr>
          <w:rFonts w:ascii="Times New Roman" w:hAnsi="Times New Roman"/>
          <w:sz w:val="24"/>
        </w:rPr>
      </w:pPr>
      <w:r>
        <w:rPr>
          <w:rFonts w:ascii="Times New Roman" w:hAnsi="Times New Roman"/>
          <w:sz w:val="24"/>
        </w:rPr>
        <w:t>K</w:t>
      </w:r>
      <w:r w:rsidRPr="00370C76">
        <w:rPr>
          <w:rFonts w:ascii="Times New Roman" w:hAnsi="Times New Roman"/>
          <w:sz w:val="24"/>
        </w:rPr>
        <w:t xml:space="preserve">emampuan </w:t>
      </w:r>
      <w:r>
        <w:rPr>
          <w:rFonts w:ascii="Times New Roman" w:hAnsi="Times New Roman"/>
          <w:sz w:val="24"/>
        </w:rPr>
        <w:t>menulis puisi</w:t>
      </w:r>
      <w:r w:rsidRPr="00370C76">
        <w:rPr>
          <w:rFonts w:ascii="Times New Roman" w:hAnsi="Times New Roman"/>
          <w:sz w:val="24"/>
        </w:rPr>
        <w:t xml:space="preserve"> siswa kelas </w:t>
      </w:r>
      <w:r w:rsidR="00A94CF6">
        <w:rPr>
          <w:rFonts w:ascii="Times New Roman" w:eastAsia="Times New Roman" w:hAnsi="Times New Roman"/>
          <w:bCs/>
          <w:sz w:val="24"/>
          <w:szCs w:val="24"/>
        </w:rPr>
        <w:t>X SMA Swasta Sinar Husni</w:t>
      </w:r>
      <w:r w:rsidR="00A94CF6" w:rsidRPr="00536C95">
        <w:rPr>
          <w:rFonts w:ascii="Times New Roman" w:eastAsia="Times New Roman" w:hAnsi="Times New Roman"/>
          <w:bCs/>
          <w:sz w:val="24"/>
          <w:szCs w:val="24"/>
        </w:rPr>
        <w:t xml:space="preserve"> tahun pembelajaran 2024-2025</w:t>
      </w:r>
      <w:r w:rsidRPr="00370C76">
        <w:rPr>
          <w:rFonts w:ascii="Times New Roman" w:hAnsi="Times New Roman"/>
          <w:sz w:val="24"/>
        </w:rPr>
        <w:t xml:space="preserve">setelah menggunakan </w:t>
      </w:r>
      <w:r>
        <w:rPr>
          <w:rFonts w:ascii="Times New Roman" w:hAnsi="Times New Roman"/>
          <w:sz w:val="24"/>
        </w:rPr>
        <w:t xml:space="preserve">metode genius learning dalam stilistika sastra  berada pada kategori </w:t>
      </w:r>
      <w:r w:rsidRPr="00246553">
        <w:rPr>
          <w:rFonts w:ascii="Times New Roman" w:hAnsi="Times New Roman"/>
          <w:i/>
          <w:sz w:val="24"/>
        </w:rPr>
        <w:t>baik</w:t>
      </w:r>
      <w:r>
        <w:rPr>
          <w:rFonts w:ascii="Times New Roman" w:hAnsi="Times New Roman"/>
          <w:sz w:val="24"/>
        </w:rPr>
        <w:t xml:space="preserve">, </w:t>
      </w:r>
      <w:r>
        <w:rPr>
          <w:rFonts w:ascii="Times New Roman" w:hAnsi="Times New Roman"/>
          <w:color w:val="000000"/>
          <w:sz w:val="24"/>
        </w:rPr>
        <w:t>hal dibuktikan dengan rata-rata skor post-test kelompok eksperimen yaitu 78,37 yang apabila di</w:t>
      </w:r>
      <w:r w:rsidRPr="009144DC">
        <w:rPr>
          <w:rFonts w:ascii="Times New Roman" w:hAnsi="Times New Roman"/>
          <w:sz w:val="24"/>
          <w:lang w:val="sv-SE"/>
        </w:rPr>
        <w:t>klasifikasi</w:t>
      </w:r>
      <w:r>
        <w:rPr>
          <w:rFonts w:ascii="Times New Roman" w:hAnsi="Times New Roman"/>
          <w:sz w:val="24"/>
        </w:rPr>
        <w:t xml:space="preserve">kan padakriteria </w:t>
      </w:r>
      <w:r w:rsidRPr="009144DC">
        <w:rPr>
          <w:rFonts w:ascii="Times New Roman" w:hAnsi="Times New Roman"/>
          <w:sz w:val="24"/>
          <w:lang w:val="sv-SE"/>
        </w:rPr>
        <w:t>penilaian</w:t>
      </w:r>
      <w:r>
        <w:rPr>
          <w:rFonts w:ascii="Times New Roman" w:hAnsi="Times New Roman"/>
          <w:sz w:val="24"/>
        </w:rPr>
        <w:t xml:space="preserve">, maka rata-rata 78,37 berada pada kategori </w:t>
      </w:r>
      <w:r>
        <w:rPr>
          <w:rFonts w:ascii="Times New Roman" w:hAnsi="Times New Roman"/>
          <w:i/>
          <w:sz w:val="24"/>
        </w:rPr>
        <w:t xml:space="preserve">baik. </w:t>
      </w:r>
    </w:p>
    <w:p w:rsidR="00A55BBF" w:rsidRPr="00A55BBF" w:rsidRDefault="00A55BBF" w:rsidP="00A55BBF">
      <w:pPr>
        <w:pStyle w:val="ListParagraph"/>
        <w:numPr>
          <w:ilvl w:val="0"/>
          <w:numId w:val="76"/>
        </w:numPr>
        <w:spacing w:after="0" w:line="480" w:lineRule="auto"/>
        <w:ind w:left="360"/>
        <w:jc w:val="both"/>
        <w:rPr>
          <w:rFonts w:ascii="Times New Roman" w:hAnsi="Times New Roman"/>
          <w:sz w:val="24"/>
        </w:rPr>
      </w:pPr>
      <w:r w:rsidRPr="0077376B">
        <w:rPr>
          <w:rFonts w:ascii="Times New Roman" w:hAnsi="Times New Roman"/>
          <w:sz w:val="24"/>
        </w:rPr>
        <w:t xml:space="preserve">Metode </w:t>
      </w:r>
      <w:r w:rsidRPr="0077376B">
        <w:rPr>
          <w:rFonts w:ascii="Times New Roman" w:hAnsi="Times New Roman"/>
          <w:i/>
          <w:sz w:val="24"/>
        </w:rPr>
        <w:t>genius learning</w:t>
      </w:r>
      <w:r w:rsidRPr="0077376B">
        <w:rPr>
          <w:rFonts w:ascii="Times New Roman" w:hAnsi="Times New Roman"/>
          <w:sz w:val="24"/>
        </w:rPr>
        <w:t xml:space="preserve"> dalam stilistika sastra efektif terhadap kemampuan menulis puisi siswa, </w:t>
      </w:r>
      <w:r w:rsidRPr="0077376B">
        <w:rPr>
          <w:rFonts w:ascii="Times New Roman" w:hAnsi="Times New Roman" w:cs="BookAntiqua"/>
          <w:color w:val="000000"/>
          <w:sz w:val="24"/>
          <w:szCs w:val="20"/>
        </w:rPr>
        <w:t xml:space="preserve">hal ini dapat dibuktikan </w:t>
      </w:r>
      <w:r w:rsidRPr="0077376B">
        <w:rPr>
          <w:rFonts w:ascii="Times New Roman" w:hAnsi="Times New Roman"/>
          <w:color w:val="000000"/>
          <w:sz w:val="24"/>
        </w:rPr>
        <w:t xml:space="preserve">pada </w:t>
      </w:r>
      <w:r w:rsidRPr="0077376B">
        <w:rPr>
          <w:rFonts w:ascii="Times New Roman" w:hAnsi="Times New Roman"/>
          <w:color w:val="000000"/>
          <w:sz w:val="24"/>
          <w:lang w:val="sv-SE"/>
        </w:rPr>
        <w:t>hasil penelitian diperoleh bahwa t</w:t>
      </w:r>
      <w:r w:rsidRPr="0077376B">
        <w:rPr>
          <w:rFonts w:ascii="Times New Roman" w:hAnsi="Times New Roman"/>
          <w:color w:val="000000"/>
          <w:sz w:val="24"/>
          <w:vertAlign w:val="subscript"/>
          <w:lang w:val="sv-SE"/>
        </w:rPr>
        <w:t>hitung</w:t>
      </w:r>
      <w:r w:rsidRPr="0077376B">
        <w:rPr>
          <w:rFonts w:ascii="Times New Roman" w:hAnsi="Times New Roman"/>
          <w:color w:val="000000"/>
          <w:sz w:val="24"/>
          <w:lang w:val="sv-SE"/>
        </w:rPr>
        <w:t xml:space="preserve"> lebih besar daripada t</w:t>
      </w:r>
      <w:r w:rsidRPr="0077376B">
        <w:rPr>
          <w:rFonts w:ascii="Times New Roman" w:hAnsi="Times New Roman"/>
          <w:color w:val="000000"/>
          <w:sz w:val="24"/>
          <w:vertAlign w:val="subscript"/>
          <w:lang w:val="sv-SE"/>
        </w:rPr>
        <w:t>tabel</w:t>
      </w:r>
      <w:r w:rsidRPr="0077376B">
        <w:rPr>
          <w:rFonts w:ascii="Times New Roman" w:hAnsi="Times New Roman"/>
          <w:color w:val="000000"/>
          <w:sz w:val="24"/>
          <w:lang w:val="sv-SE"/>
        </w:rPr>
        <w:t xml:space="preserve">,ini menunjukkan bahwa hipotesis yang diajukan sebelumnya yaitu </w:t>
      </w:r>
      <w:r w:rsidRPr="0077376B">
        <w:rPr>
          <w:rFonts w:ascii="Times New Roman" w:hAnsi="Times New Roman"/>
          <w:color w:val="000000"/>
          <w:sz w:val="24"/>
        </w:rPr>
        <w:t>“</w:t>
      </w:r>
      <w:r w:rsidRPr="0077376B">
        <w:rPr>
          <w:rFonts w:ascii="Times New Roman" w:hAnsi="Times New Roman" w:cs="BookAntiqua"/>
          <w:color w:val="000000" w:themeColor="text1"/>
          <w:sz w:val="24"/>
          <w:szCs w:val="20"/>
        </w:rPr>
        <w:t xml:space="preserve">metode </w:t>
      </w:r>
      <w:r w:rsidRPr="0077376B">
        <w:rPr>
          <w:rFonts w:ascii="Times New Roman" w:hAnsi="Times New Roman" w:cs="BookAntiqua"/>
          <w:i/>
          <w:color w:val="000000" w:themeColor="text1"/>
          <w:sz w:val="24"/>
          <w:szCs w:val="20"/>
        </w:rPr>
        <w:t xml:space="preserve">genius learning </w:t>
      </w:r>
      <w:r w:rsidRPr="0077376B">
        <w:rPr>
          <w:rFonts w:ascii="Times New Roman" w:hAnsi="Times New Roman" w:cs="BookAntiqua"/>
          <w:color w:val="000000" w:themeColor="text1"/>
          <w:sz w:val="24"/>
          <w:szCs w:val="20"/>
        </w:rPr>
        <w:t xml:space="preserve">dalam stilistika efektif dalam meningkatkan kemampuan menulis puisi siswa kelas </w:t>
      </w:r>
      <w:r w:rsidR="00A94CF6">
        <w:rPr>
          <w:rFonts w:ascii="Times New Roman" w:eastAsia="Times New Roman" w:hAnsi="Times New Roman"/>
          <w:bCs/>
          <w:sz w:val="24"/>
          <w:szCs w:val="24"/>
        </w:rPr>
        <w:t>X SMA Swasta Sinar Husni</w:t>
      </w:r>
      <w:r w:rsidR="00A94CF6" w:rsidRPr="00536C95">
        <w:rPr>
          <w:rFonts w:ascii="Times New Roman" w:eastAsia="Times New Roman" w:hAnsi="Times New Roman"/>
          <w:bCs/>
          <w:sz w:val="24"/>
          <w:szCs w:val="24"/>
        </w:rPr>
        <w:t xml:space="preserve"> tahun pembelajaran 2024-2025</w:t>
      </w:r>
      <w:r w:rsidRPr="0077376B">
        <w:rPr>
          <w:rFonts w:ascii="Times New Roman" w:hAnsi="Times New Roman"/>
          <w:color w:val="000000"/>
          <w:sz w:val="24"/>
        </w:rPr>
        <w:t>” dapat diterima kebenarannya.</w:t>
      </w:r>
    </w:p>
    <w:p w:rsidR="00A55BBF" w:rsidRPr="00886AB0" w:rsidRDefault="00886AB0" w:rsidP="00A55BBF">
      <w:pPr>
        <w:rPr>
          <w:rFonts w:ascii="Times New Roman" w:hAnsi="Times New Roman"/>
          <w:b/>
          <w:bCs/>
          <w:color w:val="000000"/>
          <w:sz w:val="24"/>
        </w:rPr>
      </w:pPr>
      <w:r w:rsidRPr="00886AB0">
        <w:rPr>
          <w:rFonts w:ascii="Times New Roman" w:hAnsi="Times New Roman"/>
          <w:b/>
          <w:sz w:val="24"/>
        </w:rPr>
        <w:t>5</w:t>
      </w:r>
      <w:r w:rsidR="00A55BBF" w:rsidRPr="00886AB0">
        <w:rPr>
          <w:rFonts w:ascii="Times New Roman" w:hAnsi="Times New Roman"/>
          <w:b/>
          <w:bCs/>
          <w:color w:val="000000"/>
          <w:sz w:val="24"/>
        </w:rPr>
        <w:t>.</w:t>
      </w:r>
      <w:r w:rsidRPr="00886AB0">
        <w:rPr>
          <w:rFonts w:ascii="Times New Roman" w:hAnsi="Times New Roman"/>
          <w:b/>
          <w:bCs/>
          <w:color w:val="000000"/>
          <w:sz w:val="24"/>
        </w:rPr>
        <w:t>2</w:t>
      </w:r>
      <w:r w:rsidR="00A55BBF" w:rsidRPr="00886AB0">
        <w:rPr>
          <w:rFonts w:ascii="Times New Roman" w:hAnsi="Times New Roman"/>
          <w:b/>
          <w:bCs/>
          <w:color w:val="000000"/>
          <w:sz w:val="24"/>
        </w:rPr>
        <w:t xml:space="preserve">   Saran</w:t>
      </w:r>
    </w:p>
    <w:p w:rsidR="00A55BBF" w:rsidRPr="00B96FA6" w:rsidRDefault="00A55BBF" w:rsidP="00A55BBF">
      <w:pPr>
        <w:shd w:val="clear" w:color="auto" w:fill="FFFFFF"/>
        <w:autoSpaceDE w:val="0"/>
        <w:autoSpaceDN w:val="0"/>
        <w:adjustRightInd w:val="0"/>
        <w:spacing w:after="0" w:line="480" w:lineRule="auto"/>
        <w:contextualSpacing/>
        <w:jc w:val="both"/>
        <w:rPr>
          <w:rFonts w:ascii="Times New Roman" w:hAnsi="Times New Roman"/>
          <w:color w:val="000000"/>
          <w:sz w:val="24"/>
        </w:rPr>
      </w:pPr>
      <w:r w:rsidRPr="00B96FA6">
        <w:rPr>
          <w:rFonts w:ascii="Times New Roman" w:hAnsi="Times New Roman"/>
          <w:color w:val="000000"/>
          <w:sz w:val="24"/>
        </w:rPr>
        <w:lastRenderedPageBreak/>
        <w:tab/>
        <w:t>Bardasarkan kesimpulan di atas, maka peneliti mencoba memberi saran yang antara lain adalah sebagai berikut:</w:t>
      </w:r>
    </w:p>
    <w:p w:rsidR="00A55BBF" w:rsidRDefault="00A55BBF" w:rsidP="00A55BBF">
      <w:pPr>
        <w:numPr>
          <w:ilvl w:val="0"/>
          <w:numId w:val="56"/>
        </w:numPr>
        <w:tabs>
          <w:tab w:val="clear" w:pos="720"/>
          <w:tab w:val="num" w:pos="360"/>
        </w:tabs>
        <w:spacing w:after="0" w:line="480" w:lineRule="auto"/>
        <w:ind w:left="360"/>
        <w:jc w:val="both"/>
        <w:rPr>
          <w:rFonts w:ascii="Times New Roman" w:hAnsi="Times New Roman"/>
          <w:color w:val="000000"/>
          <w:sz w:val="24"/>
          <w:lang w:val="sv-SE"/>
        </w:rPr>
      </w:pPr>
      <w:r w:rsidRPr="00B96FA6">
        <w:rPr>
          <w:rFonts w:ascii="Times New Roman" w:hAnsi="Times New Roman"/>
          <w:color w:val="000000"/>
          <w:sz w:val="24"/>
          <w:lang w:val="sv-SE"/>
        </w:rPr>
        <w:t>Disarankan kepada guru bidang studi Bahasa Indonesia lebih sering, memberikan tugas kepada siswa agar siswa lebih memahami setiap materi pelajaran yang diberikan.</w:t>
      </w:r>
    </w:p>
    <w:p w:rsidR="00A55BBF" w:rsidRDefault="00A55BBF" w:rsidP="00A55BBF">
      <w:pPr>
        <w:numPr>
          <w:ilvl w:val="0"/>
          <w:numId w:val="56"/>
        </w:numPr>
        <w:tabs>
          <w:tab w:val="clear" w:pos="720"/>
          <w:tab w:val="num" w:pos="360"/>
        </w:tabs>
        <w:spacing w:after="0" w:line="480" w:lineRule="auto"/>
        <w:ind w:left="360"/>
        <w:jc w:val="both"/>
        <w:rPr>
          <w:rFonts w:ascii="Times New Roman" w:hAnsi="Times New Roman"/>
          <w:color w:val="000000"/>
          <w:sz w:val="24"/>
          <w:lang w:val="sv-SE"/>
        </w:rPr>
      </w:pPr>
      <w:r w:rsidRPr="00B96FA6">
        <w:rPr>
          <w:rFonts w:ascii="Times New Roman" w:hAnsi="Times New Roman"/>
          <w:color w:val="000000"/>
          <w:sz w:val="24"/>
          <w:lang w:val="sv-SE"/>
        </w:rPr>
        <w:t xml:space="preserve">Disarankan kepada kepala sekolah agar lebih berusaha melengkapi buku-buku di perpustakaan, bagi siswa banyak membaca buku terutama buku-buku yang menyangkut tata cara </w:t>
      </w:r>
      <w:r>
        <w:rPr>
          <w:rFonts w:ascii="Times New Roman" w:hAnsi="Times New Roman"/>
          <w:color w:val="000000"/>
          <w:sz w:val="24"/>
        </w:rPr>
        <w:t>menulis puisi</w:t>
      </w:r>
      <w:r w:rsidRPr="00B96FA6">
        <w:rPr>
          <w:rFonts w:ascii="Times New Roman" w:hAnsi="Times New Roman"/>
          <w:color w:val="000000"/>
          <w:sz w:val="24"/>
          <w:lang w:val="sv-SE"/>
        </w:rPr>
        <w:t>.</w:t>
      </w:r>
    </w:p>
    <w:p w:rsidR="00A55BBF" w:rsidRPr="00833B3A" w:rsidRDefault="00A55BBF" w:rsidP="00A55BBF">
      <w:pPr>
        <w:numPr>
          <w:ilvl w:val="0"/>
          <w:numId w:val="56"/>
        </w:numPr>
        <w:tabs>
          <w:tab w:val="clear" w:pos="720"/>
          <w:tab w:val="num" w:pos="360"/>
        </w:tabs>
        <w:spacing w:after="0" w:line="480" w:lineRule="auto"/>
        <w:ind w:left="360"/>
        <w:jc w:val="both"/>
        <w:rPr>
          <w:rFonts w:ascii="Times New Roman" w:hAnsi="Times New Roman"/>
          <w:color w:val="000000"/>
          <w:sz w:val="24"/>
          <w:lang w:val="sv-SE"/>
        </w:rPr>
      </w:pPr>
      <w:r>
        <w:rPr>
          <w:rFonts w:ascii="Times New Roman" w:hAnsi="Times New Roman"/>
          <w:color w:val="000000"/>
          <w:sz w:val="24"/>
          <w:lang w:val="sv-SE"/>
        </w:rPr>
        <w:t>Disarankan kepada pengembang kurikulum agar menerapkan metode genius learning dalam stilistika sastra  dalam proses belajar mengajar Bahasa Indonesia, khususnya dalam menulis puisi, karena telah terbukti dalam meningkatkan kemampuan menulis puisi siswa.</w:t>
      </w:r>
    </w:p>
    <w:p w:rsidR="00A55BBF" w:rsidRPr="00833B3A" w:rsidRDefault="00A55BBF" w:rsidP="00A55BBF">
      <w:pPr>
        <w:numPr>
          <w:ilvl w:val="0"/>
          <w:numId w:val="56"/>
        </w:numPr>
        <w:tabs>
          <w:tab w:val="clear" w:pos="720"/>
          <w:tab w:val="num" w:pos="360"/>
        </w:tabs>
        <w:spacing w:after="0" w:line="480" w:lineRule="auto"/>
        <w:ind w:left="360"/>
        <w:jc w:val="both"/>
        <w:rPr>
          <w:rFonts w:ascii="Times New Roman" w:hAnsi="Times New Roman"/>
          <w:color w:val="000000"/>
          <w:sz w:val="24"/>
          <w:lang w:val="sv-SE"/>
        </w:rPr>
      </w:pPr>
      <w:r>
        <w:rPr>
          <w:rFonts w:ascii="Times New Roman" w:hAnsi="Times New Roman" w:cs="TimesNewRomanPSMT"/>
          <w:sz w:val="24"/>
          <w:szCs w:val="23"/>
        </w:rPr>
        <w:t>Disarankan kepada peneliti lain agar melakukan penelitian yang serupa yaitu dengan menggunakan metode genius learning dalam stilistika sastra  namun dengan materi yang berbeda.</w:t>
      </w:r>
    </w:p>
    <w:sectPr w:rsidR="00A55BBF" w:rsidRPr="00833B3A" w:rsidSect="00B32B85">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1134" w:footer="720" w:gutter="0"/>
      <w:pgNumType w:start="10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8AC" w:rsidRDefault="007B08AC" w:rsidP="0070193D">
      <w:pPr>
        <w:spacing w:after="0" w:line="240" w:lineRule="auto"/>
      </w:pPr>
      <w:r>
        <w:separator/>
      </w:r>
    </w:p>
  </w:endnote>
  <w:endnote w:type="continuationSeparator" w:id="1">
    <w:p w:rsidR="007B08AC" w:rsidRDefault="007B08AC" w:rsidP="0070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85" w:rsidRDefault="00B32B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85" w:rsidRDefault="00B32B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894376"/>
      <w:docPartObj>
        <w:docPartGallery w:val="Page Numbers (Bottom of Page)"/>
        <w:docPartUnique/>
      </w:docPartObj>
    </w:sdtPr>
    <w:sdtEndPr>
      <w:rPr>
        <w:noProof/>
      </w:rPr>
    </w:sdtEndPr>
    <w:sdtContent>
      <w:p w:rsidR="00B32B85" w:rsidRDefault="00E8026F">
        <w:pPr>
          <w:pStyle w:val="Footer"/>
          <w:jc w:val="center"/>
        </w:pPr>
        <w:r>
          <w:fldChar w:fldCharType="begin"/>
        </w:r>
        <w:r w:rsidR="00B32B85">
          <w:instrText xml:space="preserve"> PAGE   \* MERGEFORMAT </w:instrText>
        </w:r>
        <w:r>
          <w:fldChar w:fldCharType="separate"/>
        </w:r>
        <w:r w:rsidR="00980E7E">
          <w:rPr>
            <w:noProof/>
          </w:rPr>
          <w:t>102</w:t>
        </w:r>
        <w:r>
          <w:rPr>
            <w:noProof/>
          </w:rPr>
          <w:fldChar w:fldCharType="end"/>
        </w:r>
      </w:p>
    </w:sdtContent>
  </w:sdt>
  <w:p w:rsidR="003E7BF8" w:rsidRDefault="003E7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8AC" w:rsidRDefault="007B08AC" w:rsidP="0070193D">
      <w:pPr>
        <w:spacing w:after="0" w:line="240" w:lineRule="auto"/>
      </w:pPr>
      <w:r>
        <w:separator/>
      </w:r>
    </w:p>
  </w:footnote>
  <w:footnote w:type="continuationSeparator" w:id="1">
    <w:p w:rsidR="007B08AC" w:rsidRDefault="007B08AC" w:rsidP="00701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E8026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7"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368177"/>
      <w:docPartObj>
        <w:docPartGallery w:val="Page Numbers (Top of Page)"/>
        <w:docPartUnique/>
      </w:docPartObj>
    </w:sdtPr>
    <w:sdtEndPr>
      <w:rPr>
        <w:noProof/>
      </w:rPr>
    </w:sdtEndPr>
    <w:sdtContent>
      <w:p w:rsidR="00B32B85" w:rsidRDefault="00E8026F">
        <w:pPr>
          <w:pStyle w:val="Header"/>
          <w:jc w:val="right"/>
        </w:pPr>
        <w:r>
          <w:fldChar w:fldCharType="begin"/>
        </w:r>
        <w:r w:rsidR="00B32B85">
          <w:instrText xml:space="preserve"> PAGE   \* MERGEFORMAT </w:instrText>
        </w:r>
        <w:r>
          <w:fldChar w:fldCharType="separate"/>
        </w:r>
        <w:r w:rsidR="00980E7E">
          <w:rPr>
            <w:noProof/>
          </w:rPr>
          <w:t>103</w:t>
        </w:r>
        <w:r>
          <w:rPr>
            <w:noProof/>
          </w:rPr>
          <w:fldChar w:fldCharType="end"/>
        </w:r>
      </w:p>
    </w:sdtContent>
  </w:sdt>
  <w:p w:rsidR="003E7BF8" w:rsidRDefault="00E8026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8"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E8026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6"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77C"/>
    <w:multiLevelType w:val="hybridMultilevel"/>
    <w:tmpl w:val="AEF81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7865E1"/>
    <w:multiLevelType w:val="hybridMultilevel"/>
    <w:tmpl w:val="F144424E"/>
    <w:lvl w:ilvl="0" w:tplc="04090019">
      <w:start w:val="1"/>
      <w:numFmt w:val="lowerLetter"/>
      <w:lvlText w:val="%1."/>
      <w:lvlJc w:val="left"/>
      <w:pPr>
        <w:ind w:left="720" w:hanging="360"/>
      </w:pPr>
      <w:rPr>
        <w:rFonts w:hint="default"/>
      </w:rPr>
    </w:lvl>
    <w:lvl w:ilvl="1" w:tplc="12D26230">
      <w:start w:val="1"/>
      <w:numFmt w:val="decimal"/>
      <w:lvlText w:val="%2)"/>
      <w:lvlJc w:val="left"/>
      <w:pPr>
        <w:ind w:left="1440" w:hanging="360"/>
      </w:pPr>
      <w:rPr>
        <w:rFonts w:hint="default"/>
      </w:rPr>
    </w:lvl>
    <w:lvl w:ilvl="2" w:tplc="3E8E4932">
      <w:start w:val="1"/>
      <w:numFmt w:val="upperLetter"/>
      <w:lvlText w:val="%3."/>
      <w:lvlJc w:val="left"/>
      <w:pPr>
        <w:ind w:left="2340" w:hanging="360"/>
      </w:pPr>
      <w:rPr>
        <w:rFonts w:hint="default"/>
        <w:b/>
      </w:rPr>
    </w:lvl>
    <w:lvl w:ilvl="3" w:tplc="34D06F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456A3"/>
    <w:multiLevelType w:val="hybridMultilevel"/>
    <w:tmpl w:val="8432DF08"/>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C3E4B4DC">
      <w:start w:val="1"/>
      <w:numFmt w:val="lowerLetter"/>
      <w:lvlText w:val="%6."/>
      <w:lvlJc w:val="left"/>
      <w:pPr>
        <w:ind w:left="6660" w:hanging="360"/>
      </w:pPr>
      <w:rPr>
        <w:rFonts w:hint="default"/>
      </w:rPr>
    </w:lvl>
    <w:lvl w:ilvl="6" w:tplc="F7A4E426">
      <w:start w:val="1"/>
      <w:numFmt w:val="decimal"/>
      <w:lvlText w:val="%7."/>
      <w:lvlJc w:val="left"/>
      <w:pPr>
        <w:ind w:left="7200" w:hanging="360"/>
      </w:pPr>
      <w:rPr>
        <w:rFonts w:hint="default"/>
      </w:r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8FA071A"/>
    <w:multiLevelType w:val="hybridMultilevel"/>
    <w:tmpl w:val="28A0C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441D23"/>
    <w:multiLevelType w:val="hybridMultilevel"/>
    <w:tmpl w:val="FAFA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5A8A"/>
    <w:multiLevelType w:val="hybridMultilevel"/>
    <w:tmpl w:val="3A02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824A6"/>
    <w:multiLevelType w:val="hybridMultilevel"/>
    <w:tmpl w:val="35DC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315E2"/>
    <w:multiLevelType w:val="multilevel"/>
    <w:tmpl w:val="2E7EF7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D0F6E"/>
    <w:multiLevelType w:val="hybridMultilevel"/>
    <w:tmpl w:val="FA5AF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ACE00D1"/>
    <w:multiLevelType w:val="hybridMultilevel"/>
    <w:tmpl w:val="D7A8D1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4">
    <w:nsid w:val="1C7C759C"/>
    <w:multiLevelType w:val="hybridMultilevel"/>
    <w:tmpl w:val="64660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22544"/>
    <w:multiLevelType w:val="hybridMultilevel"/>
    <w:tmpl w:val="617A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32BB4"/>
    <w:multiLevelType w:val="hybridMultilevel"/>
    <w:tmpl w:val="FC785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C26010"/>
    <w:multiLevelType w:val="hybridMultilevel"/>
    <w:tmpl w:val="337CA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0730AD"/>
    <w:multiLevelType w:val="hybridMultilevel"/>
    <w:tmpl w:val="71543FCA"/>
    <w:lvl w:ilvl="0" w:tplc="04210019">
      <w:start w:val="10"/>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EF26D2B"/>
    <w:multiLevelType w:val="hybridMultilevel"/>
    <w:tmpl w:val="9DDA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7268B"/>
    <w:multiLevelType w:val="hybridMultilevel"/>
    <w:tmpl w:val="D4A2C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073135A"/>
    <w:multiLevelType w:val="hybridMultilevel"/>
    <w:tmpl w:val="31EE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C26A4"/>
    <w:multiLevelType w:val="hybridMultilevel"/>
    <w:tmpl w:val="2D1C0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18358AB"/>
    <w:multiLevelType w:val="hybridMultilevel"/>
    <w:tmpl w:val="9D02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2E3770"/>
    <w:multiLevelType w:val="hybridMultilevel"/>
    <w:tmpl w:val="164835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51B2BD9"/>
    <w:multiLevelType w:val="multilevel"/>
    <w:tmpl w:val="689C9A8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6390EDB"/>
    <w:multiLevelType w:val="hybridMultilevel"/>
    <w:tmpl w:val="3AAAE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63C1267"/>
    <w:multiLevelType w:val="multilevel"/>
    <w:tmpl w:val="72D4CCE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9920AFC"/>
    <w:multiLevelType w:val="hybridMultilevel"/>
    <w:tmpl w:val="71320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A972FCF"/>
    <w:multiLevelType w:val="hybridMultilevel"/>
    <w:tmpl w:val="C0C60C1E"/>
    <w:lvl w:ilvl="0" w:tplc="14B025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A0E34"/>
    <w:multiLevelType w:val="hybridMultilevel"/>
    <w:tmpl w:val="490245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2D666134"/>
    <w:multiLevelType w:val="hybridMultilevel"/>
    <w:tmpl w:val="3FFAD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2B5C83"/>
    <w:multiLevelType w:val="hybridMultilevel"/>
    <w:tmpl w:val="2500DF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F34ACD"/>
    <w:multiLevelType w:val="hybridMultilevel"/>
    <w:tmpl w:val="9774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0435B"/>
    <w:multiLevelType w:val="hybridMultilevel"/>
    <w:tmpl w:val="9C98DF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A046309E">
      <w:start w:val="1"/>
      <w:numFmt w:val="lowerRoman"/>
      <w:lvlText w:val="%5."/>
      <w:lvlJc w:val="left"/>
      <w:pPr>
        <w:ind w:left="3600" w:hanging="360"/>
      </w:pPr>
      <w:rPr>
        <w:rFonts w:ascii="Times New Roman" w:eastAsiaTheme="minorEastAsia" w:hAnsi="Times New Roman" w:cstheme="minorBidi"/>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0626154"/>
    <w:multiLevelType w:val="hybridMultilevel"/>
    <w:tmpl w:val="20722B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1210602"/>
    <w:multiLevelType w:val="hybridMultilevel"/>
    <w:tmpl w:val="9D46F37C"/>
    <w:lvl w:ilvl="0" w:tplc="CC02241A">
      <w:start w:val="1"/>
      <w:numFmt w:val="bullet"/>
      <w:lvlText w:val="-"/>
      <w:lvlJc w:val="left"/>
      <w:pPr>
        <w:tabs>
          <w:tab w:val="num" w:pos="2700"/>
        </w:tabs>
        <w:ind w:left="2700" w:hanging="360"/>
      </w:pPr>
      <w:rPr>
        <w:rFonts w:ascii="Times New Roman" w:eastAsia="Times New Roman" w:hAnsi="Times New Roman" w:cs="Times New Roman" w:hint="default"/>
      </w:rPr>
    </w:lvl>
    <w:lvl w:ilvl="1" w:tplc="0409000F">
      <w:start w:val="1"/>
      <w:numFmt w:val="decimal"/>
      <w:lvlText w:val="%2."/>
      <w:lvlJc w:val="left"/>
      <w:pPr>
        <w:tabs>
          <w:tab w:val="num" w:pos="3420"/>
        </w:tabs>
        <w:ind w:left="3420" w:hanging="360"/>
      </w:pPr>
      <w:rPr>
        <w:rFonts w:hint="default"/>
      </w:rPr>
    </w:lvl>
    <w:lvl w:ilvl="2" w:tplc="F4B0BA0A">
      <w:start w:val="1"/>
      <w:numFmt w:val="lowerLetter"/>
      <w:lvlText w:val="%3."/>
      <w:lvlJc w:val="left"/>
      <w:pPr>
        <w:ind w:left="4140" w:hanging="360"/>
      </w:pPr>
      <w:rPr>
        <w:rFonts w:hint="default"/>
      </w:rPr>
    </w:lvl>
    <w:lvl w:ilvl="3" w:tplc="73261114">
      <w:start w:val="1"/>
      <w:numFmt w:val="upperLetter"/>
      <w:lvlText w:val="%4."/>
      <w:lvlJc w:val="left"/>
      <w:pPr>
        <w:ind w:left="4860" w:hanging="360"/>
      </w:pPr>
      <w:rPr>
        <w:rFonts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7">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1C270E"/>
    <w:multiLevelType w:val="hybridMultilevel"/>
    <w:tmpl w:val="3490F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526AE"/>
    <w:multiLevelType w:val="hybridMultilevel"/>
    <w:tmpl w:val="1E52AF9C"/>
    <w:lvl w:ilvl="0" w:tplc="7EBEDE8E">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57B71A7"/>
    <w:multiLevelType w:val="hybridMultilevel"/>
    <w:tmpl w:val="5F826A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723DB2"/>
    <w:multiLevelType w:val="hybridMultilevel"/>
    <w:tmpl w:val="15A23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8DF0890"/>
    <w:multiLevelType w:val="multilevel"/>
    <w:tmpl w:val="514894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39AD70C2"/>
    <w:multiLevelType w:val="hybridMultilevel"/>
    <w:tmpl w:val="62605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B6107"/>
    <w:multiLevelType w:val="hybridMultilevel"/>
    <w:tmpl w:val="2BEC76D6"/>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46">
    <w:nsid w:val="3C234957"/>
    <w:multiLevelType w:val="hybridMultilevel"/>
    <w:tmpl w:val="2A5E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39027E"/>
    <w:multiLevelType w:val="hybridMultilevel"/>
    <w:tmpl w:val="ABD6D0DA"/>
    <w:lvl w:ilvl="0" w:tplc="0421000F">
      <w:start w:val="1"/>
      <w:numFmt w:val="decimal"/>
      <w:lvlText w:val="%1."/>
      <w:lvlJc w:val="left"/>
      <w:pPr>
        <w:ind w:left="1680" w:hanging="360"/>
      </w:p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48">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EB02ED0"/>
    <w:multiLevelType w:val="multilevel"/>
    <w:tmpl w:val="F7FAE4F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0">
    <w:nsid w:val="3EB56CC7"/>
    <w:multiLevelType w:val="hybridMultilevel"/>
    <w:tmpl w:val="FD7AF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D074AD"/>
    <w:multiLevelType w:val="hybridMultilevel"/>
    <w:tmpl w:val="45040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F7049D"/>
    <w:multiLevelType w:val="hybridMultilevel"/>
    <w:tmpl w:val="CC0A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6B5570"/>
    <w:multiLevelType w:val="hybridMultilevel"/>
    <w:tmpl w:val="EF402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5333E3"/>
    <w:multiLevelType w:val="hybridMultilevel"/>
    <w:tmpl w:val="9312C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E20F88"/>
    <w:multiLevelType w:val="hybridMultilevel"/>
    <w:tmpl w:val="051EA770"/>
    <w:lvl w:ilvl="0" w:tplc="D662FCA6">
      <w:start w:val="1"/>
      <w:numFmt w:val="decimal"/>
      <w:lvlText w:val="%1."/>
      <w:lvlJc w:val="left"/>
      <w:pPr>
        <w:ind w:left="720" w:hanging="360"/>
      </w:pPr>
      <w:rPr>
        <w:rFonts w:eastAsiaTheme="minorHAnsi"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AA4091"/>
    <w:multiLevelType w:val="hybridMultilevel"/>
    <w:tmpl w:val="4978F77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C49649B6">
      <w:start w:val="1"/>
      <w:numFmt w:val="upperLetter"/>
      <w:lvlText w:val="%4."/>
      <w:lvlJc w:val="left"/>
      <w:pPr>
        <w:ind w:left="2880" w:hanging="360"/>
      </w:pPr>
      <w:rPr>
        <w:rFonts w:hint="default"/>
      </w:r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314A3D2E">
      <w:start w:val="9"/>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142E87"/>
    <w:multiLevelType w:val="hybridMultilevel"/>
    <w:tmpl w:val="607E486E"/>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58">
    <w:nsid w:val="487A2ADA"/>
    <w:multiLevelType w:val="hybridMultilevel"/>
    <w:tmpl w:val="C6BE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E0617A"/>
    <w:multiLevelType w:val="hybridMultilevel"/>
    <w:tmpl w:val="C17EBAFA"/>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0">
    <w:nsid w:val="4BEC4EB8"/>
    <w:multiLevelType w:val="multilevel"/>
    <w:tmpl w:val="5F944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50B85E04"/>
    <w:multiLevelType w:val="hybridMultilevel"/>
    <w:tmpl w:val="D0B2E5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10B4B5D"/>
    <w:multiLevelType w:val="hybridMultilevel"/>
    <w:tmpl w:val="EC6A2C94"/>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5">
    <w:nsid w:val="5118479F"/>
    <w:multiLevelType w:val="hybridMultilevel"/>
    <w:tmpl w:val="5A18C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376448"/>
    <w:multiLevelType w:val="hybridMultilevel"/>
    <w:tmpl w:val="FD5A1180"/>
    <w:lvl w:ilvl="0" w:tplc="A4CA6C5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6D22C2"/>
    <w:multiLevelType w:val="hybridMultilevel"/>
    <w:tmpl w:val="582628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4E06994"/>
    <w:multiLevelType w:val="hybridMultilevel"/>
    <w:tmpl w:val="4ABED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4F87868"/>
    <w:multiLevelType w:val="hybridMultilevel"/>
    <w:tmpl w:val="75FE0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916004"/>
    <w:multiLevelType w:val="hybridMultilevel"/>
    <w:tmpl w:val="85CA3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59616B5"/>
    <w:multiLevelType w:val="hybridMultilevel"/>
    <w:tmpl w:val="BD5CE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89A536A"/>
    <w:multiLevelType w:val="hybridMultilevel"/>
    <w:tmpl w:val="A45C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D2413D"/>
    <w:multiLevelType w:val="hybridMultilevel"/>
    <w:tmpl w:val="27E4A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C7E0B06"/>
    <w:multiLevelType w:val="hybridMultilevel"/>
    <w:tmpl w:val="839C71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CF323B0"/>
    <w:multiLevelType w:val="multilevel"/>
    <w:tmpl w:val="912CD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5CF602D2"/>
    <w:multiLevelType w:val="hybridMultilevel"/>
    <w:tmpl w:val="58E4AD22"/>
    <w:lvl w:ilvl="0" w:tplc="04090015">
      <w:start w:val="1"/>
      <w:numFmt w:val="upperLetter"/>
      <w:lvlText w:val="%1."/>
      <w:lvlJc w:val="left"/>
      <w:pPr>
        <w:tabs>
          <w:tab w:val="num" w:pos="720"/>
        </w:tabs>
        <w:ind w:left="720" w:hanging="360"/>
      </w:pPr>
      <w:rPr>
        <w:rFonts w:hint="default"/>
      </w:rPr>
    </w:lvl>
    <w:lvl w:ilvl="1" w:tplc="A9E09F5E">
      <w:start w:val="1"/>
      <w:numFmt w:val="decimal"/>
      <w:lvlText w:val="%2."/>
      <w:lvlJc w:val="left"/>
      <w:pPr>
        <w:tabs>
          <w:tab w:val="num" w:pos="1665"/>
        </w:tabs>
        <w:ind w:left="1665" w:hanging="585"/>
      </w:pPr>
      <w:rPr>
        <w:rFonts w:hint="default"/>
        <w:color w:val="000000"/>
      </w:rPr>
    </w:lvl>
    <w:lvl w:ilvl="2" w:tplc="754EC42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1D641F"/>
    <w:multiLevelType w:val="hybridMultilevel"/>
    <w:tmpl w:val="C2B0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0D6580"/>
    <w:multiLevelType w:val="hybridMultilevel"/>
    <w:tmpl w:val="15AA8740"/>
    <w:lvl w:ilvl="0" w:tplc="0409000F">
      <w:start w:val="1"/>
      <w:numFmt w:val="decimal"/>
      <w:lvlText w:val="%1."/>
      <w:lvlJc w:val="left"/>
      <w:pPr>
        <w:ind w:left="720" w:hanging="360"/>
      </w:pPr>
      <w:rPr>
        <w:rFonts w:hint="default"/>
      </w:rPr>
    </w:lvl>
    <w:lvl w:ilvl="1" w:tplc="2286D01C">
      <w:start w:val="1"/>
      <w:numFmt w:val="decimal"/>
      <w:lvlText w:val="%2."/>
      <w:lvlJc w:val="left"/>
      <w:pPr>
        <w:ind w:left="1440" w:hanging="360"/>
      </w:pPr>
      <w:rPr>
        <w:rFonts w:ascii="Times New Roman" w:eastAsiaTheme="minorEastAsia" w:hAnsi="Times New Roman"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5F05F9"/>
    <w:multiLevelType w:val="hybridMultilevel"/>
    <w:tmpl w:val="BB183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28E3D3F"/>
    <w:multiLevelType w:val="hybridMultilevel"/>
    <w:tmpl w:val="7F08C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FF1A89"/>
    <w:multiLevelType w:val="multilevel"/>
    <w:tmpl w:val="3ACA9F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nsid w:val="633241E0"/>
    <w:multiLevelType w:val="hybridMultilevel"/>
    <w:tmpl w:val="66B6B8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3CD723E"/>
    <w:multiLevelType w:val="hybridMultilevel"/>
    <w:tmpl w:val="30163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40977FD"/>
    <w:multiLevelType w:val="hybridMultilevel"/>
    <w:tmpl w:val="506C9CB6"/>
    <w:lvl w:ilvl="0" w:tplc="49C4577E">
      <w:start w:val="1"/>
      <w:numFmt w:val="lowerLetter"/>
      <w:lvlText w:val="%1."/>
      <w:lvlJc w:val="left"/>
      <w:pPr>
        <w:tabs>
          <w:tab w:val="num" w:pos="720"/>
        </w:tabs>
        <w:ind w:left="720" w:hanging="360"/>
      </w:pPr>
      <w:rPr>
        <w:rFonts w:hint="default"/>
        <w:color w:val="000000"/>
      </w:rPr>
    </w:lvl>
    <w:lvl w:ilvl="1" w:tplc="1A42D57C">
      <w:start w:val="2"/>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090001">
      <w:start w:val="1"/>
      <w:numFmt w:val="bullet"/>
      <w:lvlText w:val=""/>
      <w:lvlJc w:val="left"/>
      <w:pPr>
        <w:tabs>
          <w:tab w:val="num" w:pos="2340"/>
        </w:tabs>
        <w:ind w:left="2340" w:hanging="360"/>
      </w:pPr>
      <w:rPr>
        <w:rFonts w:ascii="Symbol" w:hAnsi="Symbol" w:hint="default"/>
        <w:color w:val="000000"/>
      </w:rPr>
    </w:lvl>
    <w:lvl w:ilvl="3" w:tplc="2F926C9E">
      <w:start w:val="13"/>
      <w:numFmt w:val="upperLetter"/>
      <w:lvlText w:val="%4."/>
      <w:lvlJc w:val="left"/>
      <w:pPr>
        <w:ind w:left="2880" w:hanging="360"/>
      </w:pPr>
      <w:rPr>
        <w:rFonts w:hint="default"/>
      </w:rPr>
    </w:lvl>
    <w:lvl w:ilvl="4" w:tplc="9C3E8B7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56B78BE"/>
    <w:multiLevelType w:val="hybridMultilevel"/>
    <w:tmpl w:val="9E8A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5D016FE"/>
    <w:multiLevelType w:val="hybridMultilevel"/>
    <w:tmpl w:val="8F52C58E"/>
    <w:lvl w:ilvl="0" w:tplc="0421000F">
      <w:start w:val="1"/>
      <w:numFmt w:val="decimal"/>
      <w:lvlText w:val="%1."/>
      <w:lvlJc w:val="left"/>
      <w:pPr>
        <w:ind w:left="1320" w:hanging="360"/>
      </w:pPr>
    </w:lvl>
    <w:lvl w:ilvl="1" w:tplc="04210019">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87">
    <w:nsid w:val="66156F08"/>
    <w:multiLevelType w:val="multilevel"/>
    <w:tmpl w:val="C4BC11A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nsid w:val="6857324A"/>
    <w:multiLevelType w:val="hybridMultilevel"/>
    <w:tmpl w:val="DB36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5D142D"/>
    <w:multiLevelType w:val="hybridMultilevel"/>
    <w:tmpl w:val="6F4ACCBA"/>
    <w:lvl w:ilvl="0" w:tplc="0421000F">
      <w:start w:val="1"/>
      <w:numFmt w:val="decimal"/>
      <w:lvlText w:val="%1."/>
      <w:lvlJc w:val="left"/>
      <w:pPr>
        <w:ind w:left="1680" w:hanging="360"/>
      </w:pPr>
    </w:lvl>
    <w:lvl w:ilvl="1" w:tplc="04210019">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91">
    <w:nsid w:val="6A237EF1"/>
    <w:multiLevelType w:val="hybridMultilevel"/>
    <w:tmpl w:val="02B88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nsid w:val="6E4935B0"/>
    <w:multiLevelType w:val="hybridMultilevel"/>
    <w:tmpl w:val="184673C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FD22354"/>
    <w:multiLevelType w:val="hybridMultilevel"/>
    <w:tmpl w:val="EA4E6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782309"/>
    <w:multiLevelType w:val="hybridMultilevel"/>
    <w:tmpl w:val="ACD2A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71766C"/>
    <w:multiLevelType w:val="hybridMultilevel"/>
    <w:tmpl w:val="9DECD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552E9D"/>
    <w:multiLevelType w:val="hybridMultilevel"/>
    <w:tmpl w:val="A38A5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6"/>
  </w:num>
  <w:num w:numId="3">
    <w:abstractNumId w:val="58"/>
  </w:num>
  <w:num w:numId="4">
    <w:abstractNumId w:val="41"/>
  </w:num>
  <w:num w:numId="5">
    <w:abstractNumId w:val="32"/>
  </w:num>
  <w:num w:numId="6">
    <w:abstractNumId w:val="39"/>
  </w:num>
  <w:num w:numId="7">
    <w:abstractNumId w:val="84"/>
  </w:num>
  <w:num w:numId="8">
    <w:abstractNumId w:val="66"/>
  </w:num>
  <w:num w:numId="9">
    <w:abstractNumId w:val="52"/>
  </w:num>
  <w:num w:numId="10">
    <w:abstractNumId w:val="55"/>
  </w:num>
  <w:num w:numId="11">
    <w:abstractNumId w:val="60"/>
  </w:num>
  <w:num w:numId="12">
    <w:abstractNumId w:val="29"/>
  </w:num>
  <w:num w:numId="13">
    <w:abstractNumId w:val="61"/>
  </w:num>
  <w:num w:numId="14">
    <w:abstractNumId w:val="80"/>
  </w:num>
  <w:num w:numId="15">
    <w:abstractNumId w:val="44"/>
  </w:num>
  <w:num w:numId="16">
    <w:abstractNumId w:val="54"/>
  </w:num>
  <w:num w:numId="17">
    <w:abstractNumId w:val="99"/>
  </w:num>
  <w:num w:numId="18">
    <w:abstractNumId w:val="16"/>
  </w:num>
  <w:num w:numId="19">
    <w:abstractNumId w:val="19"/>
  </w:num>
  <w:num w:numId="20">
    <w:abstractNumId w:val="51"/>
  </w:num>
  <w:num w:numId="21">
    <w:abstractNumId w:val="69"/>
  </w:num>
  <w:num w:numId="22">
    <w:abstractNumId w:val="10"/>
  </w:num>
  <w:num w:numId="23">
    <w:abstractNumId w:val="76"/>
  </w:num>
  <w:num w:numId="24">
    <w:abstractNumId w:val="4"/>
  </w:num>
  <w:num w:numId="25">
    <w:abstractNumId w:val="25"/>
  </w:num>
  <w:num w:numId="26">
    <w:abstractNumId w:val="93"/>
  </w:num>
  <w:num w:numId="27">
    <w:abstractNumId w:val="23"/>
  </w:num>
  <w:num w:numId="28">
    <w:abstractNumId w:val="15"/>
  </w:num>
  <w:num w:numId="29">
    <w:abstractNumId w:val="21"/>
  </w:num>
  <w:num w:numId="30">
    <w:abstractNumId w:val="77"/>
  </w:num>
  <w:num w:numId="31">
    <w:abstractNumId w:val="7"/>
  </w:num>
  <w:num w:numId="32">
    <w:abstractNumId w:val="38"/>
  </w:num>
  <w:num w:numId="33">
    <w:abstractNumId w:val="53"/>
  </w:num>
  <w:num w:numId="34">
    <w:abstractNumId w:val="50"/>
  </w:num>
  <w:num w:numId="35">
    <w:abstractNumId w:val="31"/>
  </w:num>
  <w:num w:numId="36">
    <w:abstractNumId w:val="6"/>
  </w:num>
  <w:num w:numId="37">
    <w:abstractNumId w:val="56"/>
  </w:num>
  <w:num w:numId="38">
    <w:abstractNumId w:val="48"/>
  </w:num>
  <w:num w:numId="3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8"/>
  </w:num>
  <w:num w:numId="42">
    <w:abstractNumId w:val="33"/>
  </w:num>
  <w:num w:numId="43">
    <w:abstractNumId w:val="89"/>
  </w:num>
  <w:num w:numId="44">
    <w:abstractNumId w:val="46"/>
  </w:num>
  <w:num w:numId="45">
    <w:abstractNumId w:val="72"/>
  </w:num>
  <w:num w:numId="46">
    <w:abstractNumId w:val="0"/>
  </w:num>
  <w:num w:numId="47">
    <w:abstractNumId w:val="5"/>
  </w:num>
  <w:num w:numId="48">
    <w:abstractNumId w:val="68"/>
  </w:num>
  <w:num w:numId="49">
    <w:abstractNumId w:val="97"/>
  </w:num>
  <w:num w:numId="50">
    <w:abstractNumId w:val="14"/>
  </w:num>
  <w:num w:numId="51">
    <w:abstractNumId w:val="36"/>
  </w:num>
  <w:num w:numId="52">
    <w:abstractNumId w:val="87"/>
  </w:num>
  <w:num w:numId="53">
    <w:abstractNumId w:val="65"/>
  </w:num>
  <w:num w:numId="54">
    <w:abstractNumId w:val="94"/>
  </w:num>
  <w:num w:numId="55">
    <w:abstractNumId w:val="78"/>
  </w:num>
  <w:num w:numId="56">
    <w:abstractNumId w:val="17"/>
  </w:num>
  <w:num w:numId="57">
    <w:abstractNumId w:val="2"/>
  </w:num>
  <w:num w:numId="58">
    <w:abstractNumId w:val="98"/>
  </w:num>
  <w:num w:numId="59">
    <w:abstractNumId w:val="11"/>
  </w:num>
  <w:num w:numId="60">
    <w:abstractNumId w:val="62"/>
  </w:num>
  <w:num w:numId="61">
    <w:abstractNumId w:val="88"/>
  </w:num>
  <w:num w:numId="62">
    <w:abstractNumId w:val="1"/>
  </w:num>
  <w:num w:numId="63">
    <w:abstractNumId w:val="3"/>
  </w:num>
  <w:num w:numId="64">
    <w:abstractNumId w:val="35"/>
  </w:num>
  <w:num w:numId="65">
    <w:abstractNumId w:val="91"/>
  </w:num>
  <w:num w:numId="66">
    <w:abstractNumId w:val="85"/>
  </w:num>
  <w:num w:numId="67">
    <w:abstractNumId w:val="28"/>
  </w:num>
  <w:num w:numId="68">
    <w:abstractNumId w:val="83"/>
  </w:num>
  <w:num w:numId="69">
    <w:abstractNumId w:val="67"/>
  </w:num>
  <w:num w:numId="70">
    <w:abstractNumId w:val="26"/>
  </w:num>
  <w:num w:numId="71">
    <w:abstractNumId w:val="42"/>
  </w:num>
  <w:num w:numId="72">
    <w:abstractNumId w:val="79"/>
  </w:num>
  <w:num w:numId="73">
    <w:abstractNumId w:val="20"/>
  </w:num>
  <w:num w:numId="74">
    <w:abstractNumId w:val="71"/>
  </w:num>
  <w:num w:numId="75">
    <w:abstractNumId w:val="22"/>
  </w:num>
  <w:num w:numId="76">
    <w:abstractNumId w:val="95"/>
  </w:num>
  <w:num w:numId="77">
    <w:abstractNumId w:val="82"/>
  </w:num>
  <w:num w:numId="78">
    <w:abstractNumId w:val="63"/>
  </w:num>
  <w:num w:numId="79">
    <w:abstractNumId w:val="70"/>
  </w:num>
  <w:num w:numId="80">
    <w:abstractNumId w:val="73"/>
  </w:num>
  <w:num w:numId="81">
    <w:abstractNumId w:val="74"/>
  </w:num>
  <w:num w:numId="82">
    <w:abstractNumId w:val="34"/>
  </w:num>
  <w:num w:numId="83">
    <w:abstractNumId w:val="18"/>
  </w:num>
  <w:num w:numId="84">
    <w:abstractNumId w:val="12"/>
  </w:num>
  <w:num w:numId="85">
    <w:abstractNumId w:val="47"/>
  </w:num>
  <w:num w:numId="86">
    <w:abstractNumId w:val="90"/>
  </w:num>
  <w:num w:numId="87">
    <w:abstractNumId w:val="64"/>
  </w:num>
  <w:num w:numId="88">
    <w:abstractNumId w:val="59"/>
  </w:num>
  <w:num w:numId="89">
    <w:abstractNumId w:val="86"/>
  </w:num>
  <w:num w:numId="90">
    <w:abstractNumId w:val="24"/>
  </w:num>
  <w:num w:numId="91">
    <w:abstractNumId w:val="57"/>
  </w:num>
  <w:num w:numId="92">
    <w:abstractNumId w:val="45"/>
  </w:num>
  <w:num w:numId="93">
    <w:abstractNumId w:val="30"/>
  </w:num>
  <w:num w:numId="94">
    <w:abstractNumId w:val="40"/>
  </w:num>
  <w:num w:numId="95">
    <w:abstractNumId w:val="49"/>
  </w:num>
  <w:num w:numId="96">
    <w:abstractNumId w:val="75"/>
  </w:num>
  <w:num w:numId="97">
    <w:abstractNumId w:val="81"/>
  </w:num>
  <w:num w:numId="98">
    <w:abstractNumId w:val="27"/>
  </w:num>
  <w:num w:numId="99">
    <w:abstractNumId w:val="13"/>
    <w:lvlOverride w:ilvl="0">
      <w:startOverride w:val="1"/>
    </w:lvlOverride>
    <w:lvlOverride w:ilvl="1"/>
    <w:lvlOverride w:ilvl="2"/>
    <w:lvlOverride w:ilvl="3"/>
    <w:lvlOverride w:ilvl="4"/>
    <w:lvlOverride w:ilvl="5"/>
    <w:lvlOverride w:ilvl="6"/>
    <w:lvlOverride w:ilvl="7"/>
    <w:lvlOverride w:ilvl="8"/>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ocumentProtection w:edit="forms" w:enforcement="1" w:cryptProviderType="rsaFull" w:cryptAlgorithmClass="hash" w:cryptAlgorithmType="typeAny" w:cryptAlgorithmSid="4" w:cryptSpinCount="50000" w:hash="udNEM6mtWiK44PXgKrPwykft7Yc=" w:salt="m7SKftOcnldNVpKCiIC9sQ=="/>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E5198"/>
    <w:rsid w:val="000160AC"/>
    <w:rsid w:val="00016F4D"/>
    <w:rsid w:val="0004153A"/>
    <w:rsid w:val="00041841"/>
    <w:rsid w:val="0004346B"/>
    <w:rsid w:val="0005386C"/>
    <w:rsid w:val="000776EF"/>
    <w:rsid w:val="00077EB1"/>
    <w:rsid w:val="000929EC"/>
    <w:rsid w:val="000A36DB"/>
    <w:rsid w:val="000D39CD"/>
    <w:rsid w:val="00103327"/>
    <w:rsid w:val="00124E6C"/>
    <w:rsid w:val="00136576"/>
    <w:rsid w:val="00143D7D"/>
    <w:rsid w:val="001469F7"/>
    <w:rsid w:val="00146A76"/>
    <w:rsid w:val="001746E3"/>
    <w:rsid w:val="00187918"/>
    <w:rsid w:val="001954AB"/>
    <w:rsid w:val="00195B41"/>
    <w:rsid w:val="001C6159"/>
    <w:rsid w:val="001D2B8B"/>
    <w:rsid w:val="001E1553"/>
    <w:rsid w:val="001F1E6A"/>
    <w:rsid w:val="002169B2"/>
    <w:rsid w:val="00217588"/>
    <w:rsid w:val="00222DF8"/>
    <w:rsid w:val="00223B14"/>
    <w:rsid w:val="00234F62"/>
    <w:rsid w:val="00250009"/>
    <w:rsid w:val="00257D98"/>
    <w:rsid w:val="00265F4F"/>
    <w:rsid w:val="00280BCE"/>
    <w:rsid w:val="00282183"/>
    <w:rsid w:val="002847D3"/>
    <w:rsid w:val="00296818"/>
    <w:rsid w:val="002C1233"/>
    <w:rsid w:val="00325DA7"/>
    <w:rsid w:val="00341562"/>
    <w:rsid w:val="00341BD4"/>
    <w:rsid w:val="00350B6E"/>
    <w:rsid w:val="00355A04"/>
    <w:rsid w:val="003C0231"/>
    <w:rsid w:val="003C3F77"/>
    <w:rsid w:val="003E7BF8"/>
    <w:rsid w:val="003F2E4C"/>
    <w:rsid w:val="003F5E2C"/>
    <w:rsid w:val="00406B3D"/>
    <w:rsid w:val="0044675C"/>
    <w:rsid w:val="00466B90"/>
    <w:rsid w:val="00471887"/>
    <w:rsid w:val="00486BAA"/>
    <w:rsid w:val="00492CC6"/>
    <w:rsid w:val="00494C7E"/>
    <w:rsid w:val="004A6554"/>
    <w:rsid w:val="004B4ACF"/>
    <w:rsid w:val="004C22D1"/>
    <w:rsid w:val="004C3CD9"/>
    <w:rsid w:val="004E0CEB"/>
    <w:rsid w:val="004F40CB"/>
    <w:rsid w:val="00526322"/>
    <w:rsid w:val="00536C95"/>
    <w:rsid w:val="00545E75"/>
    <w:rsid w:val="00575F63"/>
    <w:rsid w:val="00591999"/>
    <w:rsid w:val="005A52BE"/>
    <w:rsid w:val="005B29CF"/>
    <w:rsid w:val="005B50CA"/>
    <w:rsid w:val="005C0287"/>
    <w:rsid w:val="005C70E3"/>
    <w:rsid w:val="005D09BC"/>
    <w:rsid w:val="005D584C"/>
    <w:rsid w:val="00623E40"/>
    <w:rsid w:val="00627044"/>
    <w:rsid w:val="006329F4"/>
    <w:rsid w:val="0063577A"/>
    <w:rsid w:val="0064729C"/>
    <w:rsid w:val="00650FC4"/>
    <w:rsid w:val="006705CB"/>
    <w:rsid w:val="00672A44"/>
    <w:rsid w:val="006C234D"/>
    <w:rsid w:val="006D5C64"/>
    <w:rsid w:val="006D7A2C"/>
    <w:rsid w:val="00700EF7"/>
    <w:rsid w:val="0070193D"/>
    <w:rsid w:val="00704292"/>
    <w:rsid w:val="007263B1"/>
    <w:rsid w:val="00734B02"/>
    <w:rsid w:val="00735FA9"/>
    <w:rsid w:val="007475DA"/>
    <w:rsid w:val="00754788"/>
    <w:rsid w:val="00757ADC"/>
    <w:rsid w:val="00766616"/>
    <w:rsid w:val="0077376B"/>
    <w:rsid w:val="007925FC"/>
    <w:rsid w:val="007B08AC"/>
    <w:rsid w:val="007B7E81"/>
    <w:rsid w:val="007C328C"/>
    <w:rsid w:val="007C473B"/>
    <w:rsid w:val="007D365A"/>
    <w:rsid w:val="007E4A41"/>
    <w:rsid w:val="007F4C63"/>
    <w:rsid w:val="00802F4E"/>
    <w:rsid w:val="00804C28"/>
    <w:rsid w:val="00813A89"/>
    <w:rsid w:val="00826148"/>
    <w:rsid w:val="008419EC"/>
    <w:rsid w:val="00841B04"/>
    <w:rsid w:val="00860217"/>
    <w:rsid w:val="0087590C"/>
    <w:rsid w:val="00886AB0"/>
    <w:rsid w:val="008D3381"/>
    <w:rsid w:val="008E474E"/>
    <w:rsid w:val="008E4CFD"/>
    <w:rsid w:val="008F36D3"/>
    <w:rsid w:val="008F4A83"/>
    <w:rsid w:val="008F56FA"/>
    <w:rsid w:val="00906219"/>
    <w:rsid w:val="00914507"/>
    <w:rsid w:val="00923F82"/>
    <w:rsid w:val="00940718"/>
    <w:rsid w:val="00944330"/>
    <w:rsid w:val="00971816"/>
    <w:rsid w:val="00980AF7"/>
    <w:rsid w:val="00980E7E"/>
    <w:rsid w:val="00993A69"/>
    <w:rsid w:val="00995FD7"/>
    <w:rsid w:val="009A63E3"/>
    <w:rsid w:val="009B6A92"/>
    <w:rsid w:val="009C6D58"/>
    <w:rsid w:val="009E1E13"/>
    <w:rsid w:val="009E60D4"/>
    <w:rsid w:val="00A247B0"/>
    <w:rsid w:val="00A24D3C"/>
    <w:rsid w:val="00A36AF3"/>
    <w:rsid w:val="00A41F89"/>
    <w:rsid w:val="00A46324"/>
    <w:rsid w:val="00A53EDD"/>
    <w:rsid w:val="00A546F0"/>
    <w:rsid w:val="00A55BBF"/>
    <w:rsid w:val="00A815AB"/>
    <w:rsid w:val="00A848A3"/>
    <w:rsid w:val="00A94700"/>
    <w:rsid w:val="00A94CF6"/>
    <w:rsid w:val="00AA1531"/>
    <w:rsid w:val="00AA1B92"/>
    <w:rsid w:val="00AD4B66"/>
    <w:rsid w:val="00AE5198"/>
    <w:rsid w:val="00B2148C"/>
    <w:rsid w:val="00B22509"/>
    <w:rsid w:val="00B32B85"/>
    <w:rsid w:val="00B34EAB"/>
    <w:rsid w:val="00B37ABD"/>
    <w:rsid w:val="00B47A70"/>
    <w:rsid w:val="00B61DEF"/>
    <w:rsid w:val="00B768A4"/>
    <w:rsid w:val="00B82212"/>
    <w:rsid w:val="00BA07A6"/>
    <w:rsid w:val="00BA45D2"/>
    <w:rsid w:val="00BA4993"/>
    <w:rsid w:val="00C14D19"/>
    <w:rsid w:val="00C53157"/>
    <w:rsid w:val="00C66EE4"/>
    <w:rsid w:val="00C704FD"/>
    <w:rsid w:val="00C718F0"/>
    <w:rsid w:val="00CB06F2"/>
    <w:rsid w:val="00CC0726"/>
    <w:rsid w:val="00CC7EED"/>
    <w:rsid w:val="00CD2A49"/>
    <w:rsid w:val="00CE3B81"/>
    <w:rsid w:val="00CE41F0"/>
    <w:rsid w:val="00CE68FF"/>
    <w:rsid w:val="00CF18AA"/>
    <w:rsid w:val="00CF6DB6"/>
    <w:rsid w:val="00D020E6"/>
    <w:rsid w:val="00D02B34"/>
    <w:rsid w:val="00D12D9A"/>
    <w:rsid w:val="00D32E0E"/>
    <w:rsid w:val="00D34C13"/>
    <w:rsid w:val="00D35952"/>
    <w:rsid w:val="00D478D1"/>
    <w:rsid w:val="00D56ED4"/>
    <w:rsid w:val="00D6684A"/>
    <w:rsid w:val="00D87AC1"/>
    <w:rsid w:val="00D9690F"/>
    <w:rsid w:val="00DD4B49"/>
    <w:rsid w:val="00DE2D86"/>
    <w:rsid w:val="00DF1CE7"/>
    <w:rsid w:val="00DF5C84"/>
    <w:rsid w:val="00E20AD1"/>
    <w:rsid w:val="00E240BC"/>
    <w:rsid w:val="00E31B77"/>
    <w:rsid w:val="00E52506"/>
    <w:rsid w:val="00E73311"/>
    <w:rsid w:val="00E8026F"/>
    <w:rsid w:val="00E83EF9"/>
    <w:rsid w:val="00EB29F1"/>
    <w:rsid w:val="00EB4B8D"/>
    <w:rsid w:val="00EF07D4"/>
    <w:rsid w:val="00F05E29"/>
    <w:rsid w:val="00F0755E"/>
    <w:rsid w:val="00F25A54"/>
    <w:rsid w:val="00F26C27"/>
    <w:rsid w:val="00F35892"/>
    <w:rsid w:val="00F71A83"/>
    <w:rsid w:val="00F72379"/>
    <w:rsid w:val="00F75F32"/>
    <w:rsid w:val="00F87569"/>
    <w:rsid w:val="00F9095E"/>
    <w:rsid w:val="00F91C0F"/>
    <w:rsid w:val="00FC4CB9"/>
    <w:rsid w:val="00FC66C8"/>
    <w:rsid w:val="00FD351C"/>
    <w:rsid w:val="00FF2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3D"/>
  </w:style>
  <w:style w:type="character" w:styleId="PageNumber">
    <w:name w:val="page number"/>
    <w:basedOn w:val="DefaultParagraphFont"/>
    <w:unhideWhenUsed/>
    <w:rsid w:val="0070193D"/>
  </w:style>
  <w:style w:type="paragraph" w:styleId="Header">
    <w:name w:val="header"/>
    <w:basedOn w:val="Normal"/>
    <w:link w:val="HeaderChar"/>
    <w:uiPriority w:val="99"/>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60336">
      <w:bodyDiv w:val="1"/>
      <w:marLeft w:val="0"/>
      <w:marRight w:val="0"/>
      <w:marTop w:val="0"/>
      <w:marBottom w:val="0"/>
      <w:divBdr>
        <w:top w:val="none" w:sz="0" w:space="0" w:color="auto"/>
        <w:left w:val="none" w:sz="0" w:space="0" w:color="auto"/>
        <w:bottom w:val="none" w:sz="0" w:space="0" w:color="auto"/>
        <w:right w:val="none" w:sz="0" w:space="0" w:color="auto"/>
      </w:divBdr>
    </w:div>
    <w:div w:id="251277757">
      <w:bodyDiv w:val="1"/>
      <w:marLeft w:val="0"/>
      <w:marRight w:val="0"/>
      <w:marTop w:val="0"/>
      <w:marBottom w:val="0"/>
      <w:divBdr>
        <w:top w:val="none" w:sz="0" w:space="0" w:color="auto"/>
        <w:left w:val="none" w:sz="0" w:space="0" w:color="auto"/>
        <w:bottom w:val="none" w:sz="0" w:space="0" w:color="auto"/>
        <w:right w:val="none" w:sz="0" w:space="0" w:color="auto"/>
      </w:divBdr>
    </w:div>
    <w:div w:id="351608462">
      <w:bodyDiv w:val="1"/>
      <w:marLeft w:val="0"/>
      <w:marRight w:val="0"/>
      <w:marTop w:val="0"/>
      <w:marBottom w:val="0"/>
      <w:divBdr>
        <w:top w:val="none" w:sz="0" w:space="0" w:color="auto"/>
        <w:left w:val="none" w:sz="0" w:space="0" w:color="auto"/>
        <w:bottom w:val="none" w:sz="0" w:space="0" w:color="auto"/>
        <w:right w:val="none" w:sz="0" w:space="0" w:color="auto"/>
      </w:divBdr>
    </w:div>
    <w:div w:id="402527229">
      <w:bodyDiv w:val="1"/>
      <w:marLeft w:val="0"/>
      <w:marRight w:val="0"/>
      <w:marTop w:val="0"/>
      <w:marBottom w:val="0"/>
      <w:divBdr>
        <w:top w:val="none" w:sz="0" w:space="0" w:color="auto"/>
        <w:left w:val="none" w:sz="0" w:space="0" w:color="auto"/>
        <w:bottom w:val="none" w:sz="0" w:space="0" w:color="auto"/>
        <w:right w:val="none" w:sz="0" w:space="0" w:color="auto"/>
      </w:divBdr>
    </w:div>
    <w:div w:id="487945611">
      <w:bodyDiv w:val="1"/>
      <w:marLeft w:val="0"/>
      <w:marRight w:val="0"/>
      <w:marTop w:val="0"/>
      <w:marBottom w:val="0"/>
      <w:divBdr>
        <w:top w:val="none" w:sz="0" w:space="0" w:color="auto"/>
        <w:left w:val="none" w:sz="0" w:space="0" w:color="auto"/>
        <w:bottom w:val="none" w:sz="0" w:space="0" w:color="auto"/>
        <w:right w:val="none" w:sz="0" w:space="0" w:color="auto"/>
      </w:divBdr>
    </w:div>
    <w:div w:id="595483213">
      <w:bodyDiv w:val="1"/>
      <w:marLeft w:val="0"/>
      <w:marRight w:val="0"/>
      <w:marTop w:val="0"/>
      <w:marBottom w:val="0"/>
      <w:divBdr>
        <w:top w:val="none" w:sz="0" w:space="0" w:color="auto"/>
        <w:left w:val="none" w:sz="0" w:space="0" w:color="auto"/>
        <w:bottom w:val="none" w:sz="0" w:space="0" w:color="auto"/>
        <w:right w:val="none" w:sz="0" w:space="0" w:color="auto"/>
      </w:divBdr>
    </w:div>
    <w:div w:id="1109200239">
      <w:bodyDiv w:val="1"/>
      <w:marLeft w:val="0"/>
      <w:marRight w:val="0"/>
      <w:marTop w:val="0"/>
      <w:marBottom w:val="0"/>
      <w:divBdr>
        <w:top w:val="none" w:sz="0" w:space="0" w:color="auto"/>
        <w:left w:val="none" w:sz="0" w:space="0" w:color="auto"/>
        <w:bottom w:val="none" w:sz="0" w:space="0" w:color="auto"/>
        <w:right w:val="none" w:sz="0" w:space="0" w:color="auto"/>
      </w:divBdr>
    </w:div>
    <w:div w:id="1810318301">
      <w:bodyDiv w:val="1"/>
      <w:marLeft w:val="0"/>
      <w:marRight w:val="0"/>
      <w:marTop w:val="0"/>
      <w:marBottom w:val="0"/>
      <w:divBdr>
        <w:top w:val="none" w:sz="0" w:space="0" w:color="auto"/>
        <w:left w:val="none" w:sz="0" w:space="0" w:color="auto"/>
        <w:bottom w:val="none" w:sz="0" w:space="0" w:color="auto"/>
        <w:right w:val="none" w:sz="0" w:space="0" w:color="auto"/>
      </w:divBdr>
    </w:div>
    <w:div w:id="2033992231">
      <w:bodyDiv w:val="1"/>
      <w:marLeft w:val="0"/>
      <w:marRight w:val="0"/>
      <w:marTop w:val="0"/>
      <w:marBottom w:val="0"/>
      <w:divBdr>
        <w:top w:val="none" w:sz="0" w:space="0" w:color="auto"/>
        <w:left w:val="none" w:sz="0" w:space="0" w:color="auto"/>
        <w:bottom w:val="none" w:sz="0" w:space="0" w:color="auto"/>
        <w:right w:val="none" w:sz="0" w:space="0" w:color="auto"/>
      </w:divBdr>
    </w:div>
    <w:div w:id="2039116444">
      <w:bodyDiv w:val="1"/>
      <w:marLeft w:val="0"/>
      <w:marRight w:val="0"/>
      <w:marTop w:val="0"/>
      <w:marBottom w:val="0"/>
      <w:divBdr>
        <w:top w:val="none" w:sz="0" w:space="0" w:color="auto"/>
        <w:left w:val="none" w:sz="0" w:space="0" w:color="auto"/>
        <w:bottom w:val="none" w:sz="0" w:space="0" w:color="auto"/>
        <w:right w:val="none" w:sz="0" w:space="0" w:color="auto"/>
      </w:divBdr>
    </w:div>
    <w:div w:id="2141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A64E-017D-4300-BE16-5EAA835D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Win7</cp:lastModifiedBy>
  <cp:revision>2</cp:revision>
  <cp:lastPrinted>2025-10-15T10:44:00Z</cp:lastPrinted>
  <dcterms:created xsi:type="dcterms:W3CDTF">2025-12-01T08:47:00Z</dcterms:created>
  <dcterms:modified xsi:type="dcterms:W3CDTF">2025-12-01T08:47:00Z</dcterms:modified>
</cp:coreProperties>
</file>