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56B" w:rsidRPr="006B2168" w:rsidRDefault="0093556B" w:rsidP="0093556B">
      <w:pPr>
        <w:pStyle w:val="Heading1"/>
        <w:spacing w:after="0" w:line="480" w:lineRule="auto"/>
        <w:jc w:val="center"/>
        <w:rPr>
          <w:b/>
        </w:rPr>
      </w:pPr>
      <w:bookmarkStart w:id="0" w:name="_Toc202540029"/>
      <w:bookmarkStart w:id="1" w:name="_Toc202541091"/>
      <w:r w:rsidRPr="006B2168">
        <w:rPr>
          <w:b/>
        </w:rPr>
        <w:t>BAB III</w:t>
      </w:r>
      <w:bookmarkEnd w:id="0"/>
      <w:bookmarkEnd w:id="1"/>
    </w:p>
    <w:p w:rsidR="0093556B" w:rsidRPr="006B2168" w:rsidRDefault="0093556B" w:rsidP="0093556B">
      <w:pPr>
        <w:pStyle w:val="Heading1"/>
        <w:spacing w:after="0" w:line="480" w:lineRule="auto"/>
        <w:jc w:val="center"/>
        <w:rPr>
          <w:b/>
        </w:rPr>
      </w:pPr>
      <w:bookmarkStart w:id="2" w:name="_Toc202540030"/>
      <w:bookmarkStart w:id="3" w:name="_Toc202541092"/>
      <w:r w:rsidRPr="006B2168">
        <w:rPr>
          <w:b/>
        </w:rPr>
        <w:t>METODOLOGI PENELITIAN</w:t>
      </w:r>
      <w:bookmarkEnd w:id="2"/>
      <w:bookmarkEnd w:id="3"/>
    </w:p>
    <w:p w:rsidR="0093556B" w:rsidRPr="006B2168" w:rsidRDefault="0093556B" w:rsidP="0093556B">
      <w:pPr>
        <w:pStyle w:val="Heading2"/>
        <w:spacing w:before="0" w:beforeAutospacing="0" w:after="0" w:afterAutospacing="0" w:line="480" w:lineRule="auto"/>
      </w:pPr>
      <w:bookmarkStart w:id="4" w:name="_Toc202540031"/>
      <w:bookmarkStart w:id="5" w:name="_Toc202541093"/>
      <w:r w:rsidRPr="006B2168">
        <w:t>3.1 Desain penelitian</w:t>
      </w:r>
      <w:bookmarkEnd w:id="4"/>
      <w:bookmarkEnd w:id="5"/>
    </w:p>
    <w:p w:rsidR="0093556B" w:rsidRPr="006B2168" w:rsidRDefault="0093556B" w:rsidP="0093556B">
      <w:pPr>
        <w:pStyle w:val="selectable-text"/>
        <w:spacing w:before="0" w:beforeAutospacing="0" w:after="0" w:afterAutospacing="0" w:line="480" w:lineRule="auto"/>
        <w:jc w:val="both"/>
      </w:pPr>
      <w:r w:rsidRPr="006B2168">
        <w:t xml:space="preserve">          Metode penelitian yang saya gunakan pada penelitian ini adalah menggunakan metode  penelitian kuantitatif yang dapat di artikan sebagai metode penelitian yang berlandaskan pada filsafat positivisme, digunakan untuk meneliti Pada populasi atau sampel tertentu, pengumpulan data menggunakan instrument Penelitian, analisis data bersifat kuantitif/statistik, dengan tujuan untuk menguji Hipotesis yang telah ditetapkan, yaitu menurut Sugiyono (2019).</w:t>
      </w:r>
    </w:p>
    <w:p w:rsidR="0093556B" w:rsidRPr="006B2168" w:rsidRDefault="0093556B" w:rsidP="0093556B">
      <w:pPr>
        <w:rPr>
          <w:rFonts w:ascii="Times New Roman" w:hAnsi="Times New Roman"/>
          <w:sz w:val="24"/>
          <w:szCs w:val="24"/>
        </w:rPr>
      </w:pPr>
    </w:p>
    <w:p w:rsidR="0093556B" w:rsidRPr="006B2168" w:rsidRDefault="0093556B" w:rsidP="0093556B">
      <w:pPr>
        <w:pStyle w:val="Heading2"/>
        <w:spacing w:before="0" w:beforeAutospacing="0" w:after="0" w:afterAutospacing="0" w:line="480" w:lineRule="auto"/>
      </w:pPr>
      <w:bookmarkStart w:id="6" w:name="_Toc202540032"/>
      <w:bookmarkStart w:id="7" w:name="_Toc202541094"/>
      <w:r w:rsidRPr="006B2168">
        <w:t>3.2 Populasi Dan Sampel</w:t>
      </w:r>
      <w:bookmarkEnd w:id="6"/>
      <w:bookmarkEnd w:id="7"/>
    </w:p>
    <w:p w:rsidR="0093556B" w:rsidRPr="00577DF4" w:rsidRDefault="0093556B" w:rsidP="0093556B">
      <w:pPr>
        <w:pStyle w:val="Heading3"/>
        <w:rPr>
          <w:rFonts w:ascii="Times New Roman" w:hAnsi="Times New Roman"/>
          <w:b/>
          <w:sz w:val="24"/>
          <w:szCs w:val="24"/>
        </w:rPr>
      </w:pPr>
      <w:bookmarkStart w:id="8" w:name="_Toc202540033"/>
      <w:bookmarkStart w:id="9" w:name="_Toc202541095"/>
      <w:r w:rsidRPr="00577DF4">
        <w:rPr>
          <w:rFonts w:ascii="Times New Roman" w:hAnsi="Times New Roman"/>
          <w:b/>
          <w:sz w:val="24"/>
          <w:szCs w:val="24"/>
        </w:rPr>
        <w:t>3.2.1 Populasi</w:t>
      </w:r>
      <w:bookmarkEnd w:id="8"/>
      <w:bookmarkEnd w:id="9"/>
    </w:p>
    <w:p w:rsidR="0093556B" w:rsidRPr="006B2168" w:rsidRDefault="0093556B" w:rsidP="0093556B">
      <w:pPr>
        <w:pStyle w:val="selectable-text"/>
        <w:spacing w:before="0" w:beforeAutospacing="0" w:after="0" w:afterAutospacing="0" w:line="480" w:lineRule="auto"/>
        <w:jc w:val="both"/>
      </w:pPr>
      <w:r w:rsidRPr="006B2168">
        <w:rPr>
          <w:bCs/>
        </w:rPr>
        <w:t>Menurut sugiyono (2020:27)</w:t>
      </w:r>
      <w:r w:rsidRPr="006B2168">
        <w:t>Populasi adalah wilayah generalisasi yang terdiri atas: obyek/subyek yung mempunyai kualitas dan karakteristik tertentu yang ditetapkan oleh peneli untuk dipelajari dan kemudian ditarik kesimpulannya. Jadi populasi bukan hanya orang, tetapi juga obyek dan benda-benda alam yang lain.</w:t>
      </w:r>
    </w:p>
    <w:p w:rsidR="0093556B" w:rsidRPr="006B2168" w:rsidRDefault="0093556B" w:rsidP="0093556B">
      <w:pPr>
        <w:pStyle w:val="selectable-text"/>
        <w:spacing w:before="0" w:beforeAutospacing="0" w:after="0" w:afterAutospacing="0" w:line="480" w:lineRule="auto"/>
        <w:ind w:firstLine="720"/>
        <w:jc w:val="both"/>
      </w:pPr>
      <w:r w:rsidRPr="006B2168">
        <w:t>Populasi juga bukan sekedar jumlah yang ada pada obyek/subyek yang dipelajari, tetapi meliputi seluruh karakteristik/sifat yang dimiliki oleh subyek atau obyek itu. Adapun populasi dalam penelitian ini mencakup seluruh konsumen shopee cahaya lestari dari masyarakat mandala I Medan Denai Januari – Maret  2025, dengan total jumlah sebanyak 219 orang, dari jalan selam 1 sampai selam 6 dan dari jalan pukat 1 Sampai pukat 7.</w:t>
      </w:r>
    </w:p>
    <w:p w:rsidR="0093556B" w:rsidRPr="006B2168" w:rsidRDefault="0093556B" w:rsidP="0093556B">
      <w:pPr>
        <w:pStyle w:val="Heading3"/>
        <w:rPr>
          <w:rFonts w:ascii="Times New Roman" w:hAnsi="Times New Roman"/>
          <w:sz w:val="24"/>
          <w:szCs w:val="24"/>
        </w:rPr>
        <w:sectPr w:rsidR="0093556B" w:rsidRPr="006B2168" w:rsidSect="00DB08A0">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09" w:footer="709" w:gutter="0"/>
          <w:cols w:space="708"/>
          <w:docGrid w:linePitch="360"/>
        </w:sectPr>
      </w:pPr>
    </w:p>
    <w:p w:rsidR="0093556B" w:rsidRPr="00577DF4" w:rsidRDefault="0093556B" w:rsidP="0093556B">
      <w:pPr>
        <w:pStyle w:val="Heading3"/>
        <w:rPr>
          <w:rFonts w:ascii="Times New Roman" w:hAnsi="Times New Roman"/>
          <w:b/>
          <w:sz w:val="24"/>
          <w:szCs w:val="24"/>
        </w:rPr>
      </w:pPr>
      <w:bookmarkStart w:id="10" w:name="_Toc202540034"/>
      <w:bookmarkStart w:id="11" w:name="_Toc202541096"/>
      <w:r w:rsidRPr="00577DF4">
        <w:rPr>
          <w:rFonts w:ascii="Times New Roman" w:hAnsi="Times New Roman"/>
          <w:b/>
          <w:sz w:val="24"/>
          <w:szCs w:val="24"/>
        </w:rPr>
        <w:lastRenderedPageBreak/>
        <w:t>3.2.2 Sampel</w:t>
      </w:r>
      <w:bookmarkEnd w:id="10"/>
      <w:bookmarkEnd w:id="11"/>
    </w:p>
    <w:p w:rsidR="0093556B" w:rsidRPr="006B2168" w:rsidRDefault="0093556B" w:rsidP="0093556B">
      <w:pPr>
        <w:pStyle w:val="selectable-text"/>
        <w:spacing w:before="0" w:beforeAutospacing="0" w:after="0" w:afterAutospacing="0" w:line="480" w:lineRule="auto"/>
        <w:ind w:firstLine="720"/>
        <w:jc w:val="both"/>
      </w:pPr>
      <w:r w:rsidRPr="006B2168">
        <w:t xml:space="preserve">Menurut sugiyono (2020:27) Sampel adalah bagian dari jumlah dan karakteristik yang dimiliki oleh populasi tersebut. Bila populasi besar, dan peneliti tidak mungkin mempelajari semua yang ada pada populasi, misalnya karena keterbatasan dana, tenaga dan waktu, maka peneliti dapat menggunakan sampel yang diambil dari populasi itu. Apa yang dipelajari dari sampel itu, kesimpulannya akan dapat diberlakukan untuk populasi. Untuk itu sampel yang diambil dari populasi harus betul-betul representatif (mewakili).Pada penelitian ini peneliti menggunakan Teknik </w:t>
      </w:r>
      <w:r w:rsidRPr="006B2168">
        <w:rPr>
          <w:i/>
        </w:rPr>
        <w:t>Simple Random Sampling</w:t>
      </w:r>
      <w:r w:rsidRPr="006B2168">
        <w:t>. Menurut Sugiono (2019 : 82) Simple Random Sampling yaitu teknik penentuan sampel dengan pengambilan anggota sample dari populasi yang dilakukan secara acak tanpa memperhatikan strata yang ada dalam populasi itu. maka sampel yang ditujukan adalah  masyarakat yang menggunakan E-commerce  Shopee dan yang pernah membeli Obat-Obatan di Shopee cahaya lestari .</w:t>
      </w:r>
    </w:p>
    <w:p w:rsidR="0093556B" w:rsidRPr="006B2168" w:rsidRDefault="0093556B" w:rsidP="0093556B">
      <w:pPr>
        <w:pStyle w:val="selectable-text"/>
        <w:spacing w:before="0" w:beforeAutospacing="0" w:after="0" w:afterAutospacing="0" w:line="480" w:lineRule="auto"/>
        <w:ind w:firstLine="720"/>
        <w:jc w:val="both"/>
      </w:pPr>
      <w:r w:rsidRPr="006B2168">
        <w:t>Dalam penelitian ini, pengambilan sampel dalam penelitian ini Menggunakan rumus Slovin dengan tingkat kepercayaan 90% dengan nilai e 10% adalah sebagai berikut :</w:t>
      </w:r>
    </w:p>
    <w:p w:rsidR="0093556B" w:rsidRPr="0093556B" w:rsidRDefault="0093556B" w:rsidP="0093556B">
      <w:pPr>
        <w:pStyle w:val="selectable-text"/>
        <w:spacing w:before="0" w:beforeAutospacing="0" w:after="0" w:afterAutospacing="0"/>
        <w:ind w:firstLine="720"/>
        <w:jc w:val="both"/>
      </w:pPr>
      <m:oMathPara>
        <m:oMath>
          <m:r>
            <w:rPr>
              <w:rFonts w:ascii="Cambria Math" w:hAnsi="Cambria Math"/>
            </w:rPr>
            <m:t>n=</m:t>
          </m:r>
          <m:f>
            <m:fPr>
              <m:ctrlPr>
                <w:rPr>
                  <w:rFonts w:ascii="Cambria Math" w:hAnsi="Cambria Math"/>
                  <w:i/>
                </w:rPr>
              </m:ctrlPr>
            </m:fPr>
            <m:num>
              <m:r>
                <w:rPr>
                  <w:rFonts w:ascii="Cambria Math" w:hAnsi="Cambria Math"/>
                </w:rPr>
                <m:t>N</m:t>
              </m:r>
            </m:num>
            <m:den>
              <m:r>
                <m:rPr>
                  <m:sty m:val="p"/>
                </m:rPr>
                <w:rPr>
                  <w:rFonts w:ascii="Cambria Math" w:hAnsi="Cambria Math"/>
                  <w:spacing w:val="-2"/>
                </w:rPr>
                <m:t>1+N(e)</m:t>
              </m:r>
              <m:r>
                <m:rPr>
                  <m:sty m:val="p"/>
                </m:rPr>
                <w:rPr>
                  <w:rFonts w:ascii="Cambria Math" w:hAnsi="Cambria Math"/>
                  <w:spacing w:val="-2"/>
                  <w:vertAlign w:val="superscript"/>
                </w:rPr>
                <m:t>2</m:t>
              </m:r>
            </m:den>
          </m:f>
        </m:oMath>
      </m:oMathPara>
    </w:p>
    <w:p w:rsidR="0093556B" w:rsidRPr="006B2168" w:rsidRDefault="0093556B" w:rsidP="0093556B">
      <w:pPr>
        <w:pStyle w:val="selectable-text"/>
        <w:spacing w:before="0" w:beforeAutospacing="0" w:after="0" w:afterAutospacing="0" w:line="480" w:lineRule="auto"/>
        <w:jc w:val="both"/>
      </w:pPr>
      <w:r w:rsidRPr="006B2168">
        <w:rPr>
          <w:rStyle w:val="selectable-text1"/>
        </w:rPr>
        <w:t>Dimana:</w:t>
      </w:r>
    </w:p>
    <w:p w:rsidR="0093556B" w:rsidRPr="006B2168" w:rsidRDefault="0093556B" w:rsidP="0093556B">
      <w:pPr>
        <w:pStyle w:val="selectable-text"/>
        <w:spacing w:before="0" w:beforeAutospacing="0" w:after="0" w:afterAutospacing="0" w:line="480" w:lineRule="auto"/>
        <w:jc w:val="both"/>
        <w:rPr>
          <w:rStyle w:val="selectable-text1"/>
        </w:rPr>
      </w:pPr>
      <w:r w:rsidRPr="006B2168">
        <w:rPr>
          <w:rStyle w:val="selectable-text1"/>
        </w:rPr>
        <w:t xml:space="preserve">n = ukuran atau jumlah sampel </w:t>
      </w:r>
    </w:p>
    <w:p w:rsidR="0093556B" w:rsidRPr="006B2168" w:rsidRDefault="0093556B" w:rsidP="0093556B">
      <w:pPr>
        <w:pStyle w:val="selectable-text"/>
        <w:spacing w:before="0" w:beforeAutospacing="0" w:after="0" w:afterAutospacing="0" w:line="480" w:lineRule="auto"/>
        <w:jc w:val="both"/>
      </w:pPr>
      <w:r w:rsidRPr="006B2168">
        <w:rPr>
          <w:rStyle w:val="selectable-text1"/>
        </w:rPr>
        <w:t>N = jumlah populasi</w:t>
      </w:r>
    </w:p>
    <w:p w:rsidR="0093556B" w:rsidRPr="006B2168" w:rsidRDefault="0093556B" w:rsidP="0093556B">
      <w:pPr>
        <w:pStyle w:val="selectable-text"/>
        <w:spacing w:before="0" w:beforeAutospacing="0" w:after="0" w:afterAutospacing="0" w:line="480" w:lineRule="auto"/>
        <w:jc w:val="both"/>
        <w:rPr>
          <w:rStyle w:val="selectable-text1"/>
        </w:rPr>
      </w:pPr>
      <w:r w:rsidRPr="006B2168">
        <w:rPr>
          <w:rStyle w:val="selectable-text1"/>
        </w:rPr>
        <w:t>e = nilai yang diharapkan  (</w:t>
      </w:r>
      <w:r w:rsidRPr="006B2168">
        <w:t>10 %)</w:t>
      </w:r>
    </w:p>
    <w:p w:rsidR="0093556B" w:rsidRPr="006B2168" w:rsidRDefault="0093556B" w:rsidP="0093556B">
      <w:pPr>
        <w:pStyle w:val="selectable-text"/>
        <w:spacing w:before="0" w:beforeAutospacing="0" w:after="0" w:afterAutospacing="0" w:line="480" w:lineRule="auto"/>
        <w:jc w:val="both"/>
      </w:pPr>
    </w:p>
    <w:p w:rsidR="0093556B" w:rsidRPr="0093556B" w:rsidRDefault="0093556B" w:rsidP="0093556B">
      <w:pPr>
        <w:pStyle w:val="selectable-text"/>
        <w:spacing w:before="0" w:beforeAutospacing="0" w:after="0" w:afterAutospacing="0"/>
        <w:jc w:val="both"/>
      </w:pPr>
      <m:oMathPara>
        <m:oMath>
          <m:r>
            <w:rPr>
              <w:rFonts w:ascii="Cambria Math" w:hAnsi="Cambria Math"/>
            </w:rPr>
            <m:t>n=</m:t>
          </m:r>
          <m:f>
            <m:fPr>
              <m:ctrlPr>
                <w:rPr>
                  <w:rFonts w:ascii="Cambria Math" w:hAnsi="Cambria Math"/>
                  <w:i/>
                </w:rPr>
              </m:ctrlPr>
            </m:fPr>
            <m:num>
              <m:r>
                <m:rPr>
                  <m:sty m:val="p"/>
                </m:rPr>
                <w:rPr>
                  <w:rFonts w:ascii="Cambria Math" w:hAnsi="Cambria Math"/>
                </w:rPr>
                <m:t>219</m:t>
              </m:r>
            </m:num>
            <m:den>
              <m:r>
                <m:rPr>
                  <m:sty m:val="p"/>
                </m:rPr>
                <w:rPr>
                  <w:rFonts w:ascii="Cambria Math" w:hAnsi="Cambria Math"/>
                </w:rPr>
                <m:t xml:space="preserve">1+ 219 (0,1) </m:t>
              </m:r>
              <m:r>
                <m:rPr>
                  <m:sty m:val="p"/>
                </m:rPr>
                <w:rPr>
                  <w:rFonts w:ascii="Cambria Math" w:hAnsi="Cambria Math"/>
                  <w:spacing w:val="-2"/>
                  <w:position w:val="7"/>
                </w:rPr>
                <m:t>2</m:t>
              </m:r>
            </m:den>
          </m:f>
        </m:oMath>
      </m:oMathPara>
    </w:p>
    <w:p w:rsidR="0093556B" w:rsidRPr="0093556B" w:rsidRDefault="0093556B" w:rsidP="0093556B">
      <w:pPr>
        <w:pStyle w:val="BodyText"/>
        <w:tabs>
          <w:tab w:val="left" w:pos="998"/>
        </w:tabs>
        <w:spacing w:line="480" w:lineRule="auto"/>
        <w:jc w:val="both"/>
        <w:rPr>
          <w:lang w:val="en-US"/>
        </w:rPr>
      </w:pPr>
      <m:oMathPara>
        <m:oMath>
          <m:r>
            <w:rPr>
              <w:rFonts w:ascii="Cambria Math" w:hAnsi="Cambria Math"/>
            </w:rPr>
            <m:t>n=</m:t>
          </m:r>
          <m:f>
            <m:fPr>
              <m:ctrlPr>
                <w:rPr>
                  <w:rFonts w:ascii="Cambria Math" w:hAnsi="Cambria Math"/>
                  <w:i/>
                </w:rPr>
              </m:ctrlPr>
            </m:fPr>
            <m:num>
              <m:r>
                <m:rPr>
                  <m:sty m:val="p"/>
                </m:rPr>
                <w:rPr>
                  <w:rFonts w:ascii="Cambria Math" w:hAnsi="Cambria Math"/>
                </w:rPr>
                <m:t>219</m:t>
              </m:r>
            </m:num>
            <m:den>
              <m:r>
                <m:rPr>
                  <m:sty m:val="p"/>
                </m:rPr>
                <w:rPr>
                  <w:rFonts w:ascii="Cambria Math" w:hAnsi="Cambria Math"/>
                </w:rPr>
                <m:t>1+ 2,19</m:t>
              </m:r>
            </m:den>
          </m:f>
        </m:oMath>
      </m:oMathPara>
    </w:p>
    <w:p w:rsidR="0093556B" w:rsidRPr="0093556B" w:rsidRDefault="0093556B" w:rsidP="0093556B">
      <w:pPr>
        <w:pStyle w:val="BodyText"/>
        <w:tabs>
          <w:tab w:val="left" w:pos="998"/>
        </w:tabs>
        <w:spacing w:line="480" w:lineRule="auto"/>
        <w:jc w:val="both"/>
      </w:pPr>
      <m:oMathPara>
        <m:oMath>
          <m:r>
            <w:rPr>
              <w:rFonts w:ascii="Cambria Math" w:hAnsi="Cambria Math"/>
            </w:rPr>
            <w:lastRenderedPageBreak/>
            <m:t>n=</m:t>
          </m:r>
          <m:f>
            <m:fPr>
              <m:ctrlPr>
                <w:rPr>
                  <w:rFonts w:ascii="Cambria Math" w:hAnsi="Cambria Math"/>
                  <w:i/>
                </w:rPr>
              </m:ctrlPr>
            </m:fPr>
            <m:num>
              <m:r>
                <m:rPr>
                  <m:sty m:val="p"/>
                </m:rPr>
                <w:rPr>
                  <w:rFonts w:ascii="Cambria Math" w:hAnsi="Cambria Math"/>
                </w:rPr>
                <m:t>219</m:t>
              </m:r>
            </m:num>
            <m:den>
              <m:r>
                <m:rPr>
                  <m:sty m:val="p"/>
                </m:rPr>
                <w:rPr>
                  <w:rFonts w:ascii="Cambria Math" w:hAnsi="Cambria Math"/>
                </w:rPr>
                <m:t>3,19</m:t>
              </m:r>
            </m:den>
          </m:f>
        </m:oMath>
      </m:oMathPara>
    </w:p>
    <w:p w:rsidR="0093556B" w:rsidRPr="006B2168" w:rsidRDefault="0093556B" w:rsidP="0093556B">
      <w:pPr>
        <w:pStyle w:val="BodyText"/>
        <w:tabs>
          <w:tab w:val="left" w:pos="998"/>
        </w:tabs>
        <w:spacing w:line="480" w:lineRule="auto"/>
        <w:jc w:val="both"/>
      </w:pPr>
      <w:r w:rsidRPr="006B2168">
        <w:t>n = 68,6 (dibulatkan menjadi 69)</w:t>
      </w:r>
    </w:p>
    <w:p w:rsidR="0093556B" w:rsidRPr="006B2168" w:rsidRDefault="0093556B" w:rsidP="0093556B">
      <w:pPr>
        <w:pStyle w:val="NormalWeb"/>
        <w:spacing w:before="0" w:beforeAutospacing="0" w:after="0" w:afterAutospacing="0" w:line="480" w:lineRule="auto"/>
        <w:ind w:firstLine="720"/>
      </w:pPr>
      <w:r w:rsidRPr="006B2168">
        <w:rPr>
          <w:rFonts w:eastAsia="Calibri"/>
        </w:rPr>
        <w:t>Berdasarkan hasil perhitungan tersebut, Maka sampel dalam penelitian ini sebanayak 69 orang responden.</w:t>
      </w:r>
      <w:r w:rsidRPr="006B2168">
        <w:t xml:space="preserve">Dalam penelitian ini, peneliti menerapkan Teknik </w:t>
      </w:r>
      <w:r w:rsidRPr="006B2168">
        <w:rPr>
          <w:i/>
        </w:rPr>
        <w:t>Simple Random Sampling</w:t>
      </w:r>
      <w:r w:rsidRPr="006B2168">
        <w:t>, menurut Sugiono (2019: 82), Simple Random Sampling merupakan metode pemilihan anggota sampel dari populasi yang dilakukan secara acak tanpa mempertimbangkan strata yang terdapat dalam populasi tersebut.</w:t>
      </w:r>
    </w:p>
    <w:p w:rsidR="0093556B" w:rsidRPr="006B2168" w:rsidRDefault="0093556B" w:rsidP="0093556B">
      <w:pPr>
        <w:pStyle w:val="Heading1"/>
        <w:spacing w:after="0" w:line="480" w:lineRule="auto"/>
        <w:rPr>
          <w:b/>
        </w:rPr>
      </w:pPr>
      <w:bookmarkStart w:id="12" w:name="_Toc202540035"/>
      <w:bookmarkStart w:id="13" w:name="_Toc202541097"/>
      <w:r w:rsidRPr="006B2168">
        <w:rPr>
          <w:b/>
        </w:rPr>
        <w:t>3.3 Lokasi Dan Waktu Penelitian</w:t>
      </w:r>
      <w:bookmarkEnd w:id="12"/>
      <w:bookmarkEnd w:id="13"/>
    </w:p>
    <w:p w:rsidR="0093556B" w:rsidRPr="006B2168" w:rsidRDefault="0093556B" w:rsidP="0093556B">
      <w:pPr>
        <w:pStyle w:val="Heading3"/>
        <w:rPr>
          <w:rFonts w:ascii="Times New Roman" w:hAnsi="Times New Roman"/>
          <w:sz w:val="24"/>
          <w:szCs w:val="24"/>
        </w:rPr>
      </w:pPr>
      <w:bookmarkStart w:id="14" w:name="_Toc202540036"/>
      <w:bookmarkStart w:id="15" w:name="_Toc202541098"/>
      <w:r w:rsidRPr="006B2168">
        <w:rPr>
          <w:rFonts w:ascii="Times New Roman" w:hAnsi="Times New Roman"/>
          <w:sz w:val="24"/>
          <w:szCs w:val="24"/>
        </w:rPr>
        <w:t>3.3.1 Lokasi Penelitian</w:t>
      </w:r>
      <w:bookmarkEnd w:id="14"/>
      <w:bookmarkEnd w:id="15"/>
    </w:p>
    <w:p w:rsidR="0093556B" w:rsidRPr="006B2168" w:rsidRDefault="0093556B" w:rsidP="0093556B">
      <w:pPr>
        <w:pStyle w:val="BodyText"/>
        <w:spacing w:line="480" w:lineRule="auto"/>
        <w:jc w:val="both"/>
        <w:rPr>
          <w:b/>
        </w:rPr>
      </w:pPr>
      <w:r w:rsidRPr="006B2168">
        <w:rPr>
          <w:rFonts w:eastAsia="Calibri"/>
          <w:lang w:val="en-US"/>
        </w:rPr>
        <w:t>Lokasi penelitian ini dilakukan dikelurahan Tegal Sari Mandala 1 Medan Denai.</w:t>
      </w:r>
    </w:p>
    <w:p w:rsidR="0093556B" w:rsidRPr="006B2168" w:rsidRDefault="0093556B" w:rsidP="0093556B">
      <w:pPr>
        <w:pStyle w:val="Heading3"/>
        <w:rPr>
          <w:rFonts w:ascii="Times New Roman" w:hAnsi="Times New Roman"/>
          <w:sz w:val="24"/>
          <w:szCs w:val="24"/>
        </w:rPr>
      </w:pPr>
      <w:bookmarkStart w:id="16" w:name="_Toc202540037"/>
      <w:bookmarkStart w:id="17" w:name="_Toc202541099"/>
      <w:r w:rsidRPr="006B2168">
        <w:rPr>
          <w:rFonts w:ascii="Times New Roman" w:hAnsi="Times New Roman"/>
          <w:sz w:val="24"/>
          <w:szCs w:val="24"/>
        </w:rPr>
        <w:t>3.3.2 Waktu Penelitian</w:t>
      </w:r>
      <w:bookmarkEnd w:id="16"/>
      <w:bookmarkEnd w:id="17"/>
    </w:p>
    <w:p w:rsidR="0093556B" w:rsidRPr="006B2168" w:rsidRDefault="0093556B" w:rsidP="0093556B">
      <w:pPr>
        <w:spacing w:after="0" w:line="480" w:lineRule="auto"/>
        <w:ind w:firstLine="720"/>
        <w:jc w:val="both"/>
        <w:rPr>
          <w:rFonts w:ascii="Times New Roman" w:hAnsi="Times New Roman"/>
          <w:sz w:val="24"/>
          <w:szCs w:val="24"/>
        </w:rPr>
      </w:pPr>
      <w:r w:rsidRPr="006B2168">
        <w:rPr>
          <w:rFonts w:ascii="Times New Roman" w:hAnsi="Times New Roman"/>
          <w:sz w:val="24"/>
          <w:szCs w:val="24"/>
        </w:rPr>
        <w:t xml:space="preserve"> Adapun jadwal bagi penulis melakukan penelitian ini yaitu mulai dilaksanakan pada bulan Januari 2025 sampai dengan selesainya dengan perincian dapat dilihat pada tabel berikut :</w:t>
      </w:r>
    </w:p>
    <w:p w:rsidR="0093556B" w:rsidRPr="006B2168" w:rsidRDefault="0093556B" w:rsidP="0093556B">
      <w:pPr>
        <w:spacing w:after="0" w:line="480" w:lineRule="auto"/>
        <w:ind w:firstLine="720"/>
        <w:jc w:val="both"/>
        <w:rPr>
          <w:rFonts w:ascii="Times New Roman" w:hAnsi="Times New Roman"/>
          <w:sz w:val="24"/>
          <w:szCs w:val="24"/>
        </w:rPr>
      </w:pPr>
    </w:p>
    <w:p w:rsidR="0093556B" w:rsidRPr="006B2168" w:rsidRDefault="0093556B" w:rsidP="0093556B">
      <w:pPr>
        <w:spacing w:after="0" w:line="480" w:lineRule="auto"/>
        <w:ind w:firstLine="720"/>
        <w:jc w:val="both"/>
        <w:rPr>
          <w:rFonts w:ascii="Times New Roman" w:hAnsi="Times New Roman"/>
          <w:sz w:val="24"/>
          <w:szCs w:val="24"/>
        </w:rPr>
      </w:pPr>
    </w:p>
    <w:p w:rsidR="0093556B" w:rsidRPr="006B2168" w:rsidRDefault="0093556B" w:rsidP="0093556B">
      <w:pPr>
        <w:spacing w:after="0" w:line="480" w:lineRule="auto"/>
        <w:ind w:firstLine="720"/>
        <w:jc w:val="both"/>
        <w:rPr>
          <w:rFonts w:ascii="Times New Roman" w:hAnsi="Times New Roman"/>
          <w:sz w:val="24"/>
          <w:szCs w:val="24"/>
        </w:rPr>
      </w:pPr>
    </w:p>
    <w:p w:rsidR="0093556B" w:rsidRPr="006B2168" w:rsidRDefault="0093556B" w:rsidP="0093556B">
      <w:pPr>
        <w:spacing w:after="0" w:line="480" w:lineRule="auto"/>
        <w:ind w:firstLine="720"/>
        <w:jc w:val="both"/>
        <w:rPr>
          <w:rFonts w:ascii="Times New Roman" w:hAnsi="Times New Roman"/>
          <w:sz w:val="24"/>
          <w:szCs w:val="24"/>
        </w:rPr>
      </w:pPr>
    </w:p>
    <w:tbl>
      <w:tblPr>
        <w:tblW w:w="9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8"/>
        <w:gridCol w:w="1501"/>
        <w:gridCol w:w="136"/>
        <w:gridCol w:w="138"/>
        <w:gridCol w:w="142"/>
        <w:gridCol w:w="142"/>
        <w:gridCol w:w="141"/>
        <w:gridCol w:w="141"/>
        <w:gridCol w:w="141"/>
        <w:gridCol w:w="142"/>
        <w:gridCol w:w="141"/>
        <w:gridCol w:w="141"/>
        <w:gridCol w:w="141"/>
        <w:gridCol w:w="141"/>
        <w:gridCol w:w="141"/>
        <w:gridCol w:w="141"/>
        <w:gridCol w:w="141"/>
        <w:gridCol w:w="143"/>
        <w:gridCol w:w="138"/>
        <w:gridCol w:w="140"/>
        <w:gridCol w:w="141"/>
        <w:gridCol w:w="141"/>
        <w:gridCol w:w="140"/>
        <w:gridCol w:w="140"/>
        <w:gridCol w:w="140"/>
        <w:gridCol w:w="140"/>
        <w:gridCol w:w="140"/>
        <w:gridCol w:w="140"/>
        <w:gridCol w:w="140"/>
        <w:gridCol w:w="140"/>
        <w:gridCol w:w="140"/>
        <w:gridCol w:w="140"/>
        <w:gridCol w:w="140"/>
        <w:gridCol w:w="142"/>
        <w:gridCol w:w="204"/>
        <w:gridCol w:w="72"/>
        <w:gridCol w:w="25"/>
        <w:gridCol w:w="260"/>
        <w:gridCol w:w="139"/>
        <w:gridCol w:w="139"/>
        <w:gridCol w:w="139"/>
        <w:gridCol w:w="139"/>
        <w:gridCol w:w="226"/>
        <w:gridCol w:w="52"/>
        <w:gridCol w:w="278"/>
        <w:gridCol w:w="139"/>
        <w:gridCol w:w="139"/>
        <w:gridCol w:w="30"/>
        <w:gridCol w:w="260"/>
        <w:gridCol w:w="278"/>
        <w:gridCol w:w="283"/>
        <w:gridCol w:w="281"/>
        <w:gridCol w:w="281"/>
      </w:tblGrid>
      <w:tr w:rsidR="0093556B" w:rsidRPr="006B2168" w:rsidTr="007E0850">
        <w:trPr>
          <w:trHeight w:val="551"/>
          <w:jc w:val="center"/>
        </w:trPr>
        <w:tc>
          <w:tcPr>
            <w:tcW w:w="628" w:type="dxa"/>
            <w:vMerge w:val="restart"/>
          </w:tcPr>
          <w:p w:rsidR="0093556B" w:rsidRPr="006B2168" w:rsidRDefault="0093556B" w:rsidP="007E0850">
            <w:pPr>
              <w:pStyle w:val="TableParagraph"/>
              <w:rPr>
                <w:b/>
                <w:sz w:val="24"/>
                <w:szCs w:val="24"/>
              </w:rPr>
            </w:pPr>
            <w:r w:rsidRPr="006B2168">
              <w:rPr>
                <w:sz w:val="24"/>
                <w:szCs w:val="24"/>
              </w:rPr>
              <w:br w:type="page"/>
            </w:r>
          </w:p>
          <w:p w:rsidR="0093556B" w:rsidRPr="006B2168" w:rsidRDefault="0093556B" w:rsidP="007E0850">
            <w:pPr>
              <w:pStyle w:val="TableParagraph"/>
              <w:ind w:left="136"/>
              <w:rPr>
                <w:b/>
                <w:sz w:val="24"/>
                <w:szCs w:val="24"/>
              </w:rPr>
            </w:pPr>
            <w:r w:rsidRPr="006B2168">
              <w:rPr>
                <w:b/>
                <w:sz w:val="24"/>
                <w:szCs w:val="24"/>
              </w:rPr>
              <w:t>No.</w:t>
            </w:r>
          </w:p>
        </w:tc>
        <w:tc>
          <w:tcPr>
            <w:tcW w:w="1501" w:type="dxa"/>
            <w:vMerge w:val="restart"/>
          </w:tcPr>
          <w:p w:rsidR="0093556B" w:rsidRPr="006B2168" w:rsidRDefault="0093556B" w:rsidP="007E0850">
            <w:pPr>
              <w:pStyle w:val="TableParagraph"/>
              <w:rPr>
                <w:b/>
                <w:sz w:val="24"/>
                <w:szCs w:val="24"/>
              </w:rPr>
            </w:pPr>
          </w:p>
          <w:p w:rsidR="0093556B" w:rsidRPr="006B2168" w:rsidRDefault="0093556B" w:rsidP="007E0850">
            <w:pPr>
              <w:pStyle w:val="TableParagraph"/>
              <w:ind w:left="286"/>
              <w:rPr>
                <w:b/>
                <w:sz w:val="24"/>
                <w:szCs w:val="24"/>
              </w:rPr>
            </w:pPr>
            <w:r w:rsidRPr="006B2168">
              <w:rPr>
                <w:b/>
                <w:sz w:val="24"/>
                <w:szCs w:val="24"/>
              </w:rPr>
              <w:t>Kegiatan</w:t>
            </w:r>
          </w:p>
        </w:tc>
        <w:tc>
          <w:tcPr>
            <w:tcW w:w="1123" w:type="dxa"/>
            <w:gridSpan w:val="8"/>
          </w:tcPr>
          <w:p w:rsidR="0093556B" w:rsidRPr="006B2168" w:rsidRDefault="0093556B" w:rsidP="007E0850">
            <w:pPr>
              <w:pStyle w:val="TableParagraph"/>
              <w:ind w:left="269" w:hanging="106"/>
              <w:rPr>
                <w:b/>
                <w:sz w:val="24"/>
                <w:szCs w:val="24"/>
              </w:rPr>
            </w:pPr>
            <w:r w:rsidRPr="006B2168">
              <w:rPr>
                <w:b/>
                <w:sz w:val="24"/>
                <w:szCs w:val="24"/>
              </w:rPr>
              <w:t>Januari2025</w:t>
            </w:r>
          </w:p>
        </w:tc>
        <w:tc>
          <w:tcPr>
            <w:tcW w:w="1130" w:type="dxa"/>
            <w:gridSpan w:val="8"/>
          </w:tcPr>
          <w:p w:rsidR="0093556B" w:rsidRPr="006B2168" w:rsidRDefault="0093556B" w:rsidP="007E0850">
            <w:pPr>
              <w:pStyle w:val="TableParagraph"/>
              <w:ind w:left="276" w:hanging="219"/>
              <w:rPr>
                <w:b/>
                <w:sz w:val="24"/>
                <w:szCs w:val="24"/>
              </w:rPr>
            </w:pPr>
            <w:r w:rsidRPr="006B2168">
              <w:rPr>
                <w:b/>
                <w:spacing w:val="-1"/>
                <w:sz w:val="24"/>
                <w:szCs w:val="24"/>
              </w:rPr>
              <w:t>Februari</w:t>
            </w:r>
            <w:r w:rsidRPr="006B2168">
              <w:rPr>
                <w:b/>
                <w:sz w:val="24"/>
                <w:szCs w:val="24"/>
              </w:rPr>
              <w:t>2025</w:t>
            </w:r>
          </w:p>
        </w:tc>
        <w:tc>
          <w:tcPr>
            <w:tcW w:w="1120" w:type="dxa"/>
            <w:gridSpan w:val="8"/>
          </w:tcPr>
          <w:p w:rsidR="0093556B" w:rsidRPr="006B2168" w:rsidRDefault="0093556B" w:rsidP="007E0850">
            <w:pPr>
              <w:pStyle w:val="TableParagraph"/>
              <w:ind w:left="334" w:hanging="80"/>
              <w:rPr>
                <w:b/>
                <w:sz w:val="24"/>
                <w:szCs w:val="24"/>
              </w:rPr>
            </w:pPr>
            <w:r w:rsidRPr="006B2168">
              <w:rPr>
                <w:b/>
                <w:spacing w:val="-1"/>
                <w:sz w:val="24"/>
                <w:szCs w:val="24"/>
              </w:rPr>
              <w:t>Maret</w:t>
            </w:r>
            <w:r w:rsidRPr="006B2168">
              <w:rPr>
                <w:b/>
                <w:sz w:val="24"/>
                <w:szCs w:val="24"/>
              </w:rPr>
              <w:t>2025</w:t>
            </w:r>
          </w:p>
        </w:tc>
        <w:tc>
          <w:tcPr>
            <w:tcW w:w="1122" w:type="dxa"/>
            <w:gridSpan w:val="8"/>
          </w:tcPr>
          <w:p w:rsidR="0093556B" w:rsidRPr="006B2168" w:rsidRDefault="0093556B" w:rsidP="007E0850">
            <w:pPr>
              <w:pStyle w:val="TableParagraph"/>
              <w:ind w:left="349" w:hanging="34"/>
              <w:rPr>
                <w:b/>
                <w:sz w:val="24"/>
                <w:szCs w:val="24"/>
              </w:rPr>
            </w:pPr>
            <w:r w:rsidRPr="006B2168">
              <w:rPr>
                <w:b/>
                <w:sz w:val="24"/>
                <w:szCs w:val="24"/>
              </w:rPr>
              <w:t>April2025</w:t>
            </w:r>
          </w:p>
        </w:tc>
        <w:tc>
          <w:tcPr>
            <w:tcW w:w="1117" w:type="dxa"/>
            <w:gridSpan w:val="8"/>
          </w:tcPr>
          <w:p w:rsidR="0093556B" w:rsidRPr="006B2168" w:rsidRDefault="0093556B" w:rsidP="007E0850">
            <w:pPr>
              <w:pStyle w:val="TableParagraph"/>
              <w:ind w:left="360" w:firstLine="38"/>
              <w:rPr>
                <w:b/>
                <w:sz w:val="24"/>
                <w:szCs w:val="24"/>
              </w:rPr>
            </w:pPr>
            <w:r w:rsidRPr="006B2168">
              <w:rPr>
                <w:b/>
                <w:sz w:val="24"/>
                <w:szCs w:val="24"/>
              </w:rPr>
              <w:t>Mei2025</w:t>
            </w:r>
          </w:p>
        </w:tc>
        <w:tc>
          <w:tcPr>
            <w:tcW w:w="1124" w:type="dxa"/>
            <w:gridSpan w:val="7"/>
          </w:tcPr>
          <w:p w:rsidR="0093556B" w:rsidRPr="006B2168" w:rsidRDefault="0093556B" w:rsidP="007E0850">
            <w:pPr>
              <w:pStyle w:val="TableParagraph"/>
              <w:ind w:left="383" w:firstLine="12"/>
              <w:rPr>
                <w:b/>
                <w:sz w:val="24"/>
                <w:szCs w:val="24"/>
              </w:rPr>
            </w:pPr>
            <w:r w:rsidRPr="006B2168">
              <w:rPr>
                <w:b/>
                <w:sz w:val="24"/>
                <w:szCs w:val="24"/>
              </w:rPr>
              <w:t>Juni2025</w:t>
            </w:r>
          </w:p>
        </w:tc>
        <w:tc>
          <w:tcPr>
            <w:tcW w:w="1123" w:type="dxa"/>
            <w:gridSpan w:val="4"/>
          </w:tcPr>
          <w:p w:rsidR="0093556B" w:rsidRPr="006B2168" w:rsidRDefault="0093556B" w:rsidP="007E0850">
            <w:pPr>
              <w:pStyle w:val="TableParagraph"/>
              <w:ind w:left="403" w:firstLine="48"/>
              <w:rPr>
                <w:b/>
                <w:sz w:val="24"/>
                <w:szCs w:val="24"/>
              </w:rPr>
            </w:pPr>
            <w:r w:rsidRPr="006B2168">
              <w:rPr>
                <w:b/>
                <w:sz w:val="24"/>
                <w:szCs w:val="24"/>
              </w:rPr>
              <w:t>Juli2025</w:t>
            </w:r>
          </w:p>
        </w:tc>
      </w:tr>
      <w:tr w:rsidR="0093556B" w:rsidRPr="006B2168" w:rsidTr="007E0850">
        <w:trPr>
          <w:trHeight w:val="275"/>
          <w:jc w:val="center"/>
        </w:trPr>
        <w:tc>
          <w:tcPr>
            <w:tcW w:w="628" w:type="dxa"/>
            <w:vMerge/>
            <w:tcBorders>
              <w:top w:val="nil"/>
            </w:tcBorders>
          </w:tcPr>
          <w:p w:rsidR="0093556B" w:rsidRPr="006B2168" w:rsidRDefault="0093556B" w:rsidP="007E0850">
            <w:pPr>
              <w:spacing w:after="0" w:line="240" w:lineRule="auto"/>
              <w:rPr>
                <w:rFonts w:ascii="Times New Roman" w:hAnsi="Times New Roman"/>
                <w:sz w:val="24"/>
                <w:szCs w:val="24"/>
              </w:rPr>
            </w:pPr>
          </w:p>
        </w:tc>
        <w:tc>
          <w:tcPr>
            <w:tcW w:w="1501" w:type="dxa"/>
            <w:vMerge/>
            <w:tcBorders>
              <w:top w:val="nil"/>
            </w:tcBorders>
          </w:tcPr>
          <w:p w:rsidR="0093556B" w:rsidRPr="006B2168" w:rsidRDefault="0093556B" w:rsidP="007E0850">
            <w:pPr>
              <w:spacing w:after="0" w:line="240" w:lineRule="auto"/>
              <w:rPr>
                <w:rFonts w:ascii="Times New Roman" w:hAnsi="Times New Roman"/>
                <w:sz w:val="24"/>
                <w:szCs w:val="24"/>
              </w:rPr>
            </w:pPr>
          </w:p>
        </w:tc>
        <w:tc>
          <w:tcPr>
            <w:tcW w:w="274" w:type="dxa"/>
            <w:gridSpan w:val="2"/>
          </w:tcPr>
          <w:p w:rsidR="0093556B" w:rsidRPr="006B2168" w:rsidRDefault="0093556B" w:rsidP="007E0850">
            <w:pPr>
              <w:pStyle w:val="TableParagraph"/>
              <w:ind w:left="106"/>
              <w:rPr>
                <w:b/>
                <w:sz w:val="24"/>
                <w:szCs w:val="24"/>
              </w:rPr>
            </w:pPr>
            <w:r w:rsidRPr="006B2168">
              <w:rPr>
                <w:b/>
                <w:sz w:val="24"/>
                <w:szCs w:val="24"/>
              </w:rPr>
              <w:t>1</w:t>
            </w:r>
          </w:p>
        </w:tc>
        <w:tc>
          <w:tcPr>
            <w:tcW w:w="284" w:type="dxa"/>
            <w:gridSpan w:val="2"/>
          </w:tcPr>
          <w:p w:rsidR="0093556B" w:rsidRPr="006B2168" w:rsidRDefault="0093556B" w:rsidP="007E0850">
            <w:pPr>
              <w:pStyle w:val="TableParagraph"/>
              <w:ind w:left="109"/>
              <w:rPr>
                <w:b/>
                <w:sz w:val="24"/>
                <w:szCs w:val="24"/>
              </w:rPr>
            </w:pPr>
            <w:r w:rsidRPr="006B2168">
              <w:rPr>
                <w:b/>
                <w:sz w:val="24"/>
                <w:szCs w:val="24"/>
              </w:rPr>
              <w:t>2</w:t>
            </w:r>
          </w:p>
        </w:tc>
        <w:tc>
          <w:tcPr>
            <w:tcW w:w="282" w:type="dxa"/>
            <w:gridSpan w:val="2"/>
          </w:tcPr>
          <w:p w:rsidR="0093556B" w:rsidRPr="006B2168" w:rsidRDefault="0093556B" w:rsidP="007E0850">
            <w:pPr>
              <w:pStyle w:val="TableParagraph"/>
              <w:ind w:left="111"/>
              <w:rPr>
                <w:b/>
                <w:sz w:val="24"/>
                <w:szCs w:val="24"/>
              </w:rPr>
            </w:pPr>
            <w:r w:rsidRPr="006B2168">
              <w:rPr>
                <w:b/>
                <w:sz w:val="24"/>
                <w:szCs w:val="24"/>
              </w:rPr>
              <w:t>3</w:t>
            </w:r>
          </w:p>
        </w:tc>
        <w:tc>
          <w:tcPr>
            <w:tcW w:w="283" w:type="dxa"/>
            <w:gridSpan w:val="2"/>
          </w:tcPr>
          <w:p w:rsidR="0093556B" w:rsidRPr="006B2168" w:rsidRDefault="0093556B" w:rsidP="007E0850">
            <w:pPr>
              <w:pStyle w:val="TableParagraph"/>
              <w:ind w:left="112"/>
              <w:rPr>
                <w:b/>
                <w:sz w:val="24"/>
                <w:szCs w:val="24"/>
              </w:rPr>
            </w:pPr>
            <w:r w:rsidRPr="006B2168">
              <w:rPr>
                <w:b/>
                <w:sz w:val="24"/>
                <w:szCs w:val="24"/>
              </w:rPr>
              <w:t>4</w:t>
            </w:r>
          </w:p>
        </w:tc>
        <w:tc>
          <w:tcPr>
            <w:tcW w:w="282" w:type="dxa"/>
            <w:gridSpan w:val="2"/>
          </w:tcPr>
          <w:p w:rsidR="0093556B" w:rsidRPr="006B2168" w:rsidRDefault="0093556B" w:rsidP="007E0850">
            <w:pPr>
              <w:pStyle w:val="TableParagraph"/>
              <w:ind w:left="112"/>
              <w:rPr>
                <w:b/>
                <w:sz w:val="24"/>
                <w:szCs w:val="24"/>
              </w:rPr>
            </w:pPr>
            <w:r w:rsidRPr="006B2168">
              <w:rPr>
                <w:b/>
                <w:sz w:val="24"/>
                <w:szCs w:val="24"/>
              </w:rPr>
              <w:t>1</w:t>
            </w:r>
          </w:p>
        </w:tc>
        <w:tc>
          <w:tcPr>
            <w:tcW w:w="282" w:type="dxa"/>
            <w:gridSpan w:val="2"/>
          </w:tcPr>
          <w:p w:rsidR="0093556B" w:rsidRPr="006B2168" w:rsidRDefault="0093556B" w:rsidP="007E0850">
            <w:pPr>
              <w:pStyle w:val="TableParagraph"/>
              <w:ind w:left="114"/>
              <w:rPr>
                <w:b/>
                <w:sz w:val="24"/>
                <w:szCs w:val="24"/>
              </w:rPr>
            </w:pPr>
            <w:r w:rsidRPr="006B2168">
              <w:rPr>
                <w:b/>
                <w:sz w:val="24"/>
                <w:szCs w:val="24"/>
              </w:rPr>
              <w:t>2</w:t>
            </w:r>
          </w:p>
        </w:tc>
        <w:tc>
          <w:tcPr>
            <w:tcW w:w="282" w:type="dxa"/>
            <w:gridSpan w:val="2"/>
          </w:tcPr>
          <w:p w:rsidR="0093556B" w:rsidRPr="006B2168" w:rsidRDefault="0093556B" w:rsidP="007E0850">
            <w:pPr>
              <w:pStyle w:val="TableParagraph"/>
              <w:ind w:left="115"/>
              <w:rPr>
                <w:b/>
                <w:sz w:val="24"/>
                <w:szCs w:val="24"/>
              </w:rPr>
            </w:pPr>
            <w:r w:rsidRPr="006B2168">
              <w:rPr>
                <w:b/>
                <w:sz w:val="24"/>
                <w:szCs w:val="24"/>
              </w:rPr>
              <w:t>3</w:t>
            </w:r>
          </w:p>
        </w:tc>
        <w:tc>
          <w:tcPr>
            <w:tcW w:w="284" w:type="dxa"/>
            <w:gridSpan w:val="2"/>
          </w:tcPr>
          <w:p w:rsidR="0093556B" w:rsidRPr="006B2168" w:rsidRDefault="0093556B" w:rsidP="007E0850">
            <w:pPr>
              <w:pStyle w:val="TableParagraph"/>
              <w:ind w:left="61"/>
              <w:rPr>
                <w:b/>
                <w:sz w:val="24"/>
                <w:szCs w:val="24"/>
              </w:rPr>
            </w:pPr>
            <w:r w:rsidRPr="006B2168">
              <w:rPr>
                <w:b/>
                <w:sz w:val="24"/>
                <w:szCs w:val="24"/>
              </w:rPr>
              <w:t>4</w:t>
            </w:r>
          </w:p>
        </w:tc>
        <w:tc>
          <w:tcPr>
            <w:tcW w:w="278" w:type="dxa"/>
            <w:gridSpan w:val="2"/>
          </w:tcPr>
          <w:p w:rsidR="0093556B" w:rsidRPr="006B2168" w:rsidRDefault="0093556B" w:rsidP="007E0850">
            <w:pPr>
              <w:pStyle w:val="TableParagraph"/>
              <w:ind w:left="115"/>
              <w:rPr>
                <w:b/>
                <w:sz w:val="24"/>
                <w:szCs w:val="24"/>
              </w:rPr>
            </w:pPr>
            <w:r w:rsidRPr="006B2168">
              <w:rPr>
                <w:b/>
                <w:sz w:val="24"/>
                <w:szCs w:val="24"/>
              </w:rPr>
              <w:t>1</w:t>
            </w:r>
          </w:p>
        </w:tc>
        <w:tc>
          <w:tcPr>
            <w:tcW w:w="282" w:type="dxa"/>
            <w:gridSpan w:val="2"/>
          </w:tcPr>
          <w:p w:rsidR="0093556B" w:rsidRPr="006B2168" w:rsidRDefault="0093556B" w:rsidP="007E0850">
            <w:pPr>
              <w:pStyle w:val="TableParagraph"/>
              <w:ind w:left="120"/>
              <w:rPr>
                <w:b/>
                <w:sz w:val="24"/>
                <w:szCs w:val="24"/>
              </w:rPr>
            </w:pPr>
            <w:r w:rsidRPr="006B2168">
              <w:rPr>
                <w:b/>
                <w:sz w:val="24"/>
                <w:szCs w:val="24"/>
              </w:rPr>
              <w:t>2</w:t>
            </w:r>
          </w:p>
        </w:tc>
        <w:tc>
          <w:tcPr>
            <w:tcW w:w="280" w:type="dxa"/>
            <w:gridSpan w:val="2"/>
          </w:tcPr>
          <w:p w:rsidR="0093556B" w:rsidRPr="006B2168" w:rsidRDefault="0093556B" w:rsidP="007E0850">
            <w:pPr>
              <w:pStyle w:val="TableParagraph"/>
              <w:ind w:left="124"/>
              <w:rPr>
                <w:b/>
                <w:sz w:val="24"/>
                <w:szCs w:val="24"/>
              </w:rPr>
            </w:pPr>
            <w:r w:rsidRPr="006B2168">
              <w:rPr>
                <w:b/>
                <w:sz w:val="24"/>
                <w:szCs w:val="24"/>
              </w:rPr>
              <w:t>3</w:t>
            </w:r>
          </w:p>
        </w:tc>
        <w:tc>
          <w:tcPr>
            <w:tcW w:w="280" w:type="dxa"/>
            <w:gridSpan w:val="2"/>
          </w:tcPr>
          <w:p w:rsidR="0093556B" w:rsidRPr="006B2168" w:rsidRDefault="0093556B" w:rsidP="007E0850">
            <w:pPr>
              <w:pStyle w:val="TableParagraph"/>
              <w:ind w:left="72"/>
              <w:rPr>
                <w:b/>
                <w:sz w:val="24"/>
                <w:szCs w:val="24"/>
              </w:rPr>
            </w:pPr>
            <w:r w:rsidRPr="006B2168">
              <w:rPr>
                <w:b/>
                <w:sz w:val="24"/>
                <w:szCs w:val="24"/>
              </w:rPr>
              <w:t>4</w:t>
            </w:r>
          </w:p>
        </w:tc>
        <w:tc>
          <w:tcPr>
            <w:tcW w:w="280" w:type="dxa"/>
            <w:gridSpan w:val="2"/>
          </w:tcPr>
          <w:p w:rsidR="0093556B" w:rsidRPr="006B2168" w:rsidRDefault="0093556B" w:rsidP="007E0850">
            <w:pPr>
              <w:pStyle w:val="TableParagraph"/>
              <w:ind w:left="130"/>
              <w:rPr>
                <w:b/>
                <w:sz w:val="24"/>
                <w:szCs w:val="24"/>
              </w:rPr>
            </w:pPr>
            <w:r w:rsidRPr="006B2168">
              <w:rPr>
                <w:b/>
                <w:sz w:val="24"/>
                <w:szCs w:val="24"/>
              </w:rPr>
              <w:t>1</w:t>
            </w:r>
          </w:p>
        </w:tc>
        <w:tc>
          <w:tcPr>
            <w:tcW w:w="280" w:type="dxa"/>
            <w:gridSpan w:val="2"/>
          </w:tcPr>
          <w:p w:rsidR="0093556B" w:rsidRPr="006B2168" w:rsidRDefault="0093556B" w:rsidP="007E0850">
            <w:pPr>
              <w:pStyle w:val="TableParagraph"/>
              <w:ind w:left="134"/>
              <w:rPr>
                <w:b/>
                <w:sz w:val="24"/>
                <w:szCs w:val="24"/>
              </w:rPr>
            </w:pPr>
            <w:r w:rsidRPr="006B2168">
              <w:rPr>
                <w:b/>
                <w:sz w:val="24"/>
                <w:szCs w:val="24"/>
              </w:rPr>
              <w:t>2</w:t>
            </w:r>
          </w:p>
        </w:tc>
        <w:tc>
          <w:tcPr>
            <w:tcW w:w="280" w:type="dxa"/>
            <w:gridSpan w:val="2"/>
          </w:tcPr>
          <w:p w:rsidR="0093556B" w:rsidRPr="006B2168" w:rsidRDefault="0093556B" w:rsidP="007E0850">
            <w:pPr>
              <w:pStyle w:val="TableParagraph"/>
              <w:ind w:left="137"/>
              <w:rPr>
                <w:b/>
                <w:sz w:val="24"/>
                <w:szCs w:val="24"/>
              </w:rPr>
            </w:pPr>
            <w:r w:rsidRPr="006B2168">
              <w:rPr>
                <w:b/>
                <w:sz w:val="24"/>
                <w:szCs w:val="24"/>
              </w:rPr>
              <w:t>3</w:t>
            </w:r>
          </w:p>
        </w:tc>
        <w:tc>
          <w:tcPr>
            <w:tcW w:w="282" w:type="dxa"/>
            <w:gridSpan w:val="2"/>
          </w:tcPr>
          <w:p w:rsidR="0093556B" w:rsidRPr="006B2168" w:rsidRDefault="0093556B" w:rsidP="007E0850">
            <w:pPr>
              <w:pStyle w:val="TableParagraph"/>
              <w:ind w:left="85"/>
              <w:rPr>
                <w:b/>
                <w:sz w:val="24"/>
                <w:szCs w:val="24"/>
              </w:rPr>
            </w:pPr>
            <w:r w:rsidRPr="006B2168">
              <w:rPr>
                <w:b/>
                <w:sz w:val="24"/>
                <w:szCs w:val="24"/>
              </w:rPr>
              <w:t>4</w:t>
            </w:r>
          </w:p>
        </w:tc>
        <w:tc>
          <w:tcPr>
            <w:tcW w:w="276" w:type="dxa"/>
            <w:gridSpan w:val="2"/>
          </w:tcPr>
          <w:p w:rsidR="0093556B" w:rsidRPr="006B2168" w:rsidRDefault="0093556B" w:rsidP="007E0850">
            <w:pPr>
              <w:pStyle w:val="TableParagraph"/>
              <w:ind w:left="86"/>
              <w:rPr>
                <w:b/>
                <w:sz w:val="24"/>
                <w:szCs w:val="24"/>
              </w:rPr>
            </w:pPr>
            <w:r w:rsidRPr="006B2168">
              <w:rPr>
                <w:b/>
                <w:sz w:val="24"/>
                <w:szCs w:val="24"/>
              </w:rPr>
              <w:t>1</w:t>
            </w:r>
          </w:p>
        </w:tc>
        <w:tc>
          <w:tcPr>
            <w:tcW w:w="285" w:type="dxa"/>
            <w:gridSpan w:val="2"/>
          </w:tcPr>
          <w:p w:rsidR="0093556B" w:rsidRPr="006B2168" w:rsidRDefault="0093556B" w:rsidP="007E0850">
            <w:pPr>
              <w:pStyle w:val="TableParagraph"/>
              <w:ind w:left="94"/>
              <w:rPr>
                <w:b/>
                <w:sz w:val="24"/>
                <w:szCs w:val="24"/>
              </w:rPr>
            </w:pPr>
            <w:r w:rsidRPr="006B2168">
              <w:rPr>
                <w:b/>
                <w:sz w:val="24"/>
                <w:szCs w:val="24"/>
              </w:rPr>
              <w:t>2</w:t>
            </w:r>
          </w:p>
        </w:tc>
        <w:tc>
          <w:tcPr>
            <w:tcW w:w="278" w:type="dxa"/>
            <w:gridSpan w:val="2"/>
          </w:tcPr>
          <w:p w:rsidR="0093556B" w:rsidRPr="006B2168" w:rsidRDefault="0093556B" w:rsidP="007E0850">
            <w:pPr>
              <w:pStyle w:val="TableParagraph"/>
              <w:ind w:left="99"/>
              <w:rPr>
                <w:b/>
                <w:sz w:val="24"/>
                <w:szCs w:val="24"/>
              </w:rPr>
            </w:pPr>
            <w:r w:rsidRPr="006B2168">
              <w:rPr>
                <w:b/>
                <w:sz w:val="24"/>
                <w:szCs w:val="24"/>
              </w:rPr>
              <w:t>3</w:t>
            </w:r>
          </w:p>
        </w:tc>
        <w:tc>
          <w:tcPr>
            <w:tcW w:w="278" w:type="dxa"/>
            <w:gridSpan w:val="2"/>
          </w:tcPr>
          <w:p w:rsidR="0093556B" w:rsidRPr="006B2168" w:rsidRDefault="0093556B" w:rsidP="007E0850">
            <w:pPr>
              <w:pStyle w:val="TableParagraph"/>
              <w:ind w:left="104"/>
              <w:rPr>
                <w:b/>
                <w:sz w:val="24"/>
                <w:szCs w:val="24"/>
              </w:rPr>
            </w:pPr>
            <w:r w:rsidRPr="006B2168">
              <w:rPr>
                <w:b/>
                <w:sz w:val="24"/>
                <w:szCs w:val="24"/>
              </w:rPr>
              <w:t>4</w:t>
            </w:r>
          </w:p>
        </w:tc>
        <w:tc>
          <w:tcPr>
            <w:tcW w:w="278" w:type="dxa"/>
            <w:gridSpan w:val="2"/>
          </w:tcPr>
          <w:p w:rsidR="0093556B" w:rsidRPr="006B2168" w:rsidRDefault="0093556B" w:rsidP="007E0850">
            <w:pPr>
              <w:pStyle w:val="TableParagraph"/>
              <w:ind w:left="110"/>
              <w:rPr>
                <w:b/>
                <w:sz w:val="24"/>
                <w:szCs w:val="24"/>
              </w:rPr>
            </w:pPr>
            <w:r w:rsidRPr="006B2168">
              <w:rPr>
                <w:b/>
                <w:sz w:val="24"/>
                <w:szCs w:val="24"/>
              </w:rPr>
              <w:t>1</w:t>
            </w:r>
          </w:p>
        </w:tc>
        <w:tc>
          <w:tcPr>
            <w:tcW w:w="278" w:type="dxa"/>
          </w:tcPr>
          <w:p w:rsidR="0093556B" w:rsidRPr="006B2168" w:rsidRDefault="0093556B" w:rsidP="007E0850">
            <w:pPr>
              <w:pStyle w:val="TableParagraph"/>
              <w:ind w:left="115"/>
              <w:rPr>
                <w:b/>
                <w:sz w:val="24"/>
                <w:szCs w:val="24"/>
              </w:rPr>
            </w:pPr>
            <w:r w:rsidRPr="006B2168">
              <w:rPr>
                <w:b/>
                <w:sz w:val="24"/>
                <w:szCs w:val="24"/>
              </w:rPr>
              <w:t>2</w:t>
            </w:r>
          </w:p>
        </w:tc>
        <w:tc>
          <w:tcPr>
            <w:tcW w:w="278" w:type="dxa"/>
            <w:gridSpan w:val="2"/>
          </w:tcPr>
          <w:p w:rsidR="0093556B" w:rsidRPr="006B2168" w:rsidRDefault="0093556B" w:rsidP="007E0850">
            <w:pPr>
              <w:pStyle w:val="TableParagraph"/>
              <w:ind w:left="121"/>
              <w:rPr>
                <w:b/>
                <w:sz w:val="24"/>
                <w:szCs w:val="24"/>
              </w:rPr>
            </w:pPr>
            <w:r w:rsidRPr="006B2168">
              <w:rPr>
                <w:b/>
                <w:sz w:val="24"/>
                <w:szCs w:val="24"/>
              </w:rPr>
              <w:t>3</w:t>
            </w:r>
          </w:p>
        </w:tc>
        <w:tc>
          <w:tcPr>
            <w:tcW w:w="290" w:type="dxa"/>
            <w:gridSpan w:val="2"/>
          </w:tcPr>
          <w:p w:rsidR="0093556B" w:rsidRPr="006B2168" w:rsidRDefault="0093556B" w:rsidP="007E0850">
            <w:pPr>
              <w:pStyle w:val="TableParagraph"/>
              <w:ind w:left="126"/>
              <w:rPr>
                <w:b/>
                <w:sz w:val="24"/>
                <w:szCs w:val="24"/>
              </w:rPr>
            </w:pPr>
            <w:r w:rsidRPr="006B2168">
              <w:rPr>
                <w:b/>
                <w:sz w:val="24"/>
                <w:szCs w:val="24"/>
              </w:rPr>
              <w:t>4</w:t>
            </w:r>
          </w:p>
        </w:tc>
        <w:tc>
          <w:tcPr>
            <w:tcW w:w="278" w:type="dxa"/>
          </w:tcPr>
          <w:p w:rsidR="0093556B" w:rsidRPr="006B2168" w:rsidRDefault="0093556B" w:rsidP="007E0850">
            <w:pPr>
              <w:pStyle w:val="TableParagraph"/>
              <w:ind w:left="129"/>
              <w:rPr>
                <w:b/>
                <w:sz w:val="24"/>
                <w:szCs w:val="24"/>
              </w:rPr>
            </w:pPr>
            <w:r w:rsidRPr="006B2168">
              <w:rPr>
                <w:b/>
                <w:sz w:val="24"/>
                <w:szCs w:val="24"/>
              </w:rPr>
              <w:t>1</w:t>
            </w:r>
          </w:p>
        </w:tc>
        <w:tc>
          <w:tcPr>
            <w:tcW w:w="283" w:type="dxa"/>
          </w:tcPr>
          <w:p w:rsidR="0093556B" w:rsidRPr="006B2168" w:rsidRDefault="0093556B" w:rsidP="007E0850">
            <w:pPr>
              <w:pStyle w:val="TableParagraph"/>
              <w:ind w:left="134"/>
              <w:rPr>
                <w:b/>
                <w:sz w:val="24"/>
                <w:szCs w:val="24"/>
              </w:rPr>
            </w:pPr>
            <w:r w:rsidRPr="006B2168">
              <w:rPr>
                <w:b/>
                <w:sz w:val="24"/>
                <w:szCs w:val="24"/>
              </w:rPr>
              <w:t>2</w:t>
            </w:r>
          </w:p>
        </w:tc>
        <w:tc>
          <w:tcPr>
            <w:tcW w:w="281" w:type="dxa"/>
          </w:tcPr>
          <w:p w:rsidR="0093556B" w:rsidRPr="006B2168" w:rsidRDefault="0093556B" w:rsidP="007E0850">
            <w:pPr>
              <w:pStyle w:val="TableParagraph"/>
              <w:ind w:left="137"/>
              <w:rPr>
                <w:b/>
                <w:sz w:val="24"/>
                <w:szCs w:val="24"/>
              </w:rPr>
            </w:pPr>
            <w:r w:rsidRPr="006B2168">
              <w:rPr>
                <w:b/>
                <w:sz w:val="24"/>
                <w:szCs w:val="24"/>
              </w:rPr>
              <w:t>3</w:t>
            </w:r>
          </w:p>
        </w:tc>
        <w:tc>
          <w:tcPr>
            <w:tcW w:w="281" w:type="dxa"/>
          </w:tcPr>
          <w:p w:rsidR="0093556B" w:rsidRPr="006B2168" w:rsidRDefault="0093556B" w:rsidP="007E0850">
            <w:pPr>
              <w:pStyle w:val="TableParagraph"/>
              <w:rPr>
                <w:b/>
                <w:sz w:val="24"/>
                <w:szCs w:val="24"/>
              </w:rPr>
            </w:pPr>
          </w:p>
        </w:tc>
      </w:tr>
      <w:tr w:rsidR="0093556B" w:rsidRPr="006B2168" w:rsidTr="007E0850">
        <w:trPr>
          <w:trHeight w:val="551"/>
          <w:jc w:val="center"/>
        </w:trPr>
        <w:tc>
          <w:tcPr>
            <w:tcW w:w="628" w:type="dxa"/>
          </w:tcPr>
          <w:p w:rsidR="0093556B" w:rsidRPr="006B2168" w:rsidRDefault="0093556B" w:rsidP="007E0850">
            <w:pPr>
              <w:pStyle w:val="TableParagraph"/>
              <w:ind w:left="203"/>
              <w:jc w:val="center"/>
              <w:rPr>
                <w:sz w:val="24"/>
                <w:szCs w:val="24"/>
              </w:rPr>
            </w:pPr>
            <w:r w:rsidRPr="006B2168">
              <w:rPr>
                <w:sz w:val="24"/>
                <w:szCs w:val="24"/>
              </w:rPr>
              <w:t>1.</w:t>
            </w:r>
          </w:p>
        </w:tc>
        <w:tc>
          <w:tcPr>
            <w:tcW w:w="1501" w:type="dxa"/>
          </w:tcPr>
          <w:p w:rsidR="0093556B" w:rsidRPr="006B2168" w:rsidRDefault="0093556B" w:rsidP="007E0850">
            <w:pPr>
              <w:pStyle w:val="TableParagraph"/>
              <w:ind w:left="108"/>
              <w:rPr>
                <w:sz w:val="24"/>
                <w:szCs w:val="24"/>
              </w:rPr>
            </w:pPr>
            <w:r w:rsidRPr="006B2168">
              <w:rPr>
                <w:sz w:val="24"/>
                <w:szCs w:val="24"/>
              </w:rPr>
              <w:t>Pengajuan</w:t>
            </w:r>
          </w:p>
          <w:p w:rsidR="0093556B" w:rsidRPr="006B2168" w:rsidRDefault="0093556B" w:rsidP="007E0850">
            <w:pPr>
              <w:pStyle w:val="TableParagraph"/>
              <w:ind w:left="108"/>
              <w:rPr>
                <w:sz w:val="24"/>
                <w:szCs w:val="24"/>
              </w:rPr>
            </w:pPr>
            <w:r w:rsidRPr="006B2168">
              <w:rPr>
                <w:sz w:val="24"/>
                <w:szCs w:val="24"/>
              </w:rPr>
              <w:t>Judul</w:t>
            </w:r>
          </w:p>
        </w:tc>
        <w:tc>
          <w:tcPr>
            <w:tcW w:w="136" w:type="dxa"/>
            <w:tcBorders>
              <w:right w:val="single" w:sz="34" w:space="0" w:color="000000"/>
            </w:tcBorders>
            <w:shd w:val="clear" w:color="auto" w:fill="000000"/>
          </w:tcPr>
          <w:p w:rsidR="0093556B" w:rsidRPr="006B2168" w:rsidRDefault="0093556B" w:rsidP="007E0850">
            <w:pPr>
              <w:pStyle w:val="TableParagraph"/>
              <w:rPr>
                <w:sz w:val="24"/>
                <w:szCs w:val="24"/>
              </w:rPr>
            </w:pPr>
          </w:p>
        </w:tc>
        <w:tc>
          <w:tcPr>
            <w:tcW w:w="138" w:type="dxa"/>
            <w:tcBorders>
              <w:left w:val="single" w:sz="34" w:space="0" w:color="000000"/>
            </w:tcBorders>
            <w:shd w:val="clear" w:color="auto" w:fill="000000"/>
          </w:tcPr>
          <w:p w:rsidR="0093556B" w:rsidRPr="006B2168" w:rsidRDefault="0093556B" w:rsidP="007E0850">
            <w:pPr>
              <w:pStyle w:val="TableParagraph"/>
              <w:rPr>
                <w:sz w:val="24"/>
                <w:szCs w:val="24"/>
              </w:rPr>
            </w:pPr>
          </w:p>
        </w:tc>
        <w:tc>
          <w:tcPr>
            <w:tcW w:w="142" w:type="dxa"/>
            <w:tcBorders>
              <w:right w:val="single" w:sz="34" w:space="0" w:color="000000"/>
            </w:tcBorders>
            <w:shd w:val="clear" w:color="auto" w:fill="000000"/>
          </w:tcPr>
          <w:p w:rsidR="0093556B" w:rsidRPr="006B2168" w:rsidRDefault="0093556B" w:rsidP="007E0850">
            <w:pPr>
              <w:pStyle w:val="TableParagraph"/>
              <w:rPr>
                <w:sz w:val="24"/>
                <w:szCs w:val="24"/>
              </w:rPr>
            </w:pPr>
          </w:p>
        </w:tc>
        <w:tc>
          <w:tcPr>
            <w:tcW w:w="142" w:type="dxa"/>
            <w:tcBorders>
              <w:left w:val="single" w:sz="34" w:space="0" w:color="000000"/>
            </w:tcBorders>
            <w:shd w:val="clear" w:color="auto" w:fill="000000"/>
          </w:tcPr>
          <w:p w:rsidR="0093556B" w:rsidRPr="006B2168" w:rsidRDefault="0093556B" w:rsidP="007E0850">
            <w:pPr>
              <w:pStyle w:val="TableParagraph"/>
              <w:rPr>
                <w:sz w:val="24"/>
                <w:szCs w:val="24"/>
              </w:rPr>
            </w:pPr>
          </w:p>
        </w:tc>
        <w:tc>
          <w:tcPr>
            <w:tcW w:w="141" w:type="dxa"/>
            <w:tcBorders>
              <w:right w:val="single" w:sz="34" w:space="0" w:color="000000"/>
            </w:tcBorders>
            <w:shd w:val="clear" w:color="auto" w:fill="000000"/>
          </w:tcPr>
          <w:p w:rsidR="0093556B" w:rsidRPr="006B2168" w:rsidRDefault="0093556B" w:rsidP="007E0850">
            <w:pPr>
              <w:pStyle w:val="TableParagraph"/>
              <w:rPr>
                <w:sz w:val="24"/>
                <w:szCs w:val="24"/>
              </w:rPr>
            </w:pPr>
          </w:p>
        </w:tc>
        <w:tc>
          <w:tcPr>
            <w:tcW w:w="141" w:type="dxa"/>
            <w:tcBorders>
              <w:left w:val="single" w:sz="34" w:space="0" w:color="000000"/>
            </w:tcBorders>
            <w:shd w:val="clear" w:color="auto" w:fill="000000"/>
          </w:tcPr>
          <w:p w:rsidR="0093556B" w:rsidRPr="006B2168" w:rsidRDefault="0093556B" w:rsidP="007E0850">
            <w:pPr>
              <w:pStyle w:val="TableParagraph"/>
              <w:rPr>
                <w:sz w:val="24"/>
                <w:szCs w:val="24"/>
              </w:rPr>
            </w:pPr>
          </w:p>
        </w:tc>
        <w:tc>
          <w:tcPr>
            <w:tcW w:w="141" w:type="dxa"/>
            <w:tcBorders>
              <w:right w:val="single" w:sz="34" w:space="0" w:color="000000"/>
            </w:tcBorders>
            <w:shd w:val="clear" w:color="auto" w:fill="000000"/>
          </w:tcPr>
          <w:p w:rsidR="0093556B" w:rsidRPr="006B2168" w:rsidRDefault="0093556B" w:rsidP="007E0850">
            <w:pPr>
              <w:pStyle w:val="TableParagraph"/>
              <w:rPr>
                <w:sz w:val="24"/>
                <w:szCs w:val="24"/>
              </w:rPr>
            </w:pPr>
          </w:p>
        </w:tc>
        <w:tc>
          <w:tcPr>
            <w:tcW w:w="142" w:type="dxa"/>
            <w:tcBorders>
              <w:left w:val="single" w:sz="34" w:space="0" w:color="000000"/>
            </w:tcBorders>
            <w:shd w:val="clear" w:color="auto" w:fill="000000"/>
          </w:tcPr>
          <w:p w:rsidR="0093556B" w:rsidRPr="006B2168" w:rsidRDefault="0093556B" w:rsidP="007E0850">
            <w:pPr>
              <w:pStyle w:val="TableParagraph"/>
              <w:rPr>
                <w:sz w:val="24"/>
                <w:szCs w:val="24"/>
              </w:rPr>
            </w:pPr>
          </w:p>
        </w:tc>
        <w:tc>
          <w:tcPr>
            <w:tcW w:w="141" w:type="dxa"/>
            <w:tcBorders>
              <w:right w:val="single" w:sz="34" w:space="0" w:color="000000"/>
            </w:tcBorders>
            <w:shd w:val="clear" w:color="auto" w:fill="000000"/>
          </w:tcPr>
          <w:p w:rsidR="0093556B" w:rsidRPr="006B2168" w:rsidRDefault="0093556B" w:rsidP="007E0850">
            <w:pPr>
              <w:pStyle w:val="TableParagraph"/>
              <w:rPr>
                <w:sz w:val="24"/>
                <w:szCs w:val="24"/>
              </w:rPr>
            </w:pPr>
          </w:p>
        </w:tc>
        <w:tc>
          <w:tcPr>
            <w:tcW w:w="141" w:type="dxa"/>
            <w:tcBorders>
              <w:left w:val="single" w:sz="34" w:space="0" w:color="000000"/>
            </w:tcBorders>
            <w:shd w:val="clear" w:color="auto" w:fill="000000"/>
          </w:tcPr>
          <w:p w:rsidR="0093556B" w:rsidRPr="006B2168" w:rsidRDefault="0093556B" w:rsidP="007E0850">
            <w:pPr>
              <w:pStyle w:val="TableParagraph"/>
              <w:rPr>
                <w:sz w:val="24"/>
                <w:szCs w:val="24"/>
              </w:rPr>
            </w:pPr>
          </w:p>
        </w:tc>
        <w:tc>
          <w:tcPr>
            <w:tcW w:w="141" w:type="dxa"/>
            <w:tcBorders>
              <w:right w:val="single" w:sz="34" w:space="0" w:color="000000"/>
            </w:tcBorders>
            <w:shd w:val="clear" w:color="auto" w:fill="000000"/>
          </w:tcPr>
          <w:p w:rsidR="0093556B" w:rsidRPr="006B2168" w:rsidRDefault="0093556B" w:rsidP="007E0850">
            <w:pPr>
              <w:pStyle w:val="TableParagraph"/>
              <w:rPr>
                <w:sz w:val="24"/>
                <w:szCs w:val="24"/>
              </w:rPr>
            </w:pPr>
          </w:p>
        </w:tc>
        <w:tc>
          <w:tcPr>
            <w:tcW w:w="141" w:type="dxa"/>
            <w:tcBorders>
              <w:left w:val="single" w:sz="34" w:space="0" w:color="000000"/>
            </w:tcBorders>
            <w:shd w:val="clear" w:color="auto" w:fill="000000"/>
          </w:tcPr>
          <w:p w:rsidR="0093556B" w:rsidRPr="006B2168" w:rsidRDefault="0093556B" w:rsidP="007E0850">
            <w:pPr>
              <w:pStyle w:val="TableParagraph"/>
              <w:rPr>
                <w:sz w:val="24"/>
                <w:szCs w:val="24"/>
              </w:rPr>
            </w:pPr>
          </w:p>
        </w:tc>
        <w:tc>
          <w:tcPr>
            <w:tcW w:w="141" w:type="dxa"/>
            <w:tcBorders>
              <w:right w:val="single" w:sz="34" w:space="0" w:color="000000"/>
            </w:tcBorders>
            <w:shd w:val="clear" w:color="auto" w:fill="000000"/>
          </w:tcPr>
          <w:p w:rsidR="0093556B" w:rsidRPr="006B2168" w:rsidRDefault="0093556B" w:rsidP="007E0850">
            <w:pPr>
              <w:pStyle w:val="TableParagraph"/>
              <w:rPr>
                <w:sz w:val="24"/>
                <w:szCs w:val="24"/>
              </w:rPr>
            </w:pPr>
          </w:p>
        </w:tc>
        <w:tc>
          <w:tcPr>
            <w:tcW w:w="141" w:type="dxa"/>
            <w:tcBorders>
              <w:left w:val="single" w:sz="34" w:space="0" w:color="000000"/>
            </w:tcBorders>
            <w:shd w:val="clear" w:color="auto" w:fill="000000"/>
          </w:tcPr>
          <w:p w:rsidR="0093556B" w:rsidRPr="006B2168" w:rsidRDefault="0093556B" w:rsidP="007E0850">
            <w:pPr>
              <w:pStyle w:val="TableParagraph"/>
              <w:rPr>
                <w:sz w:val="24"/>
                <w:szCs w:val="24"/>
              </w:rPr>
            </w:pPr>
          </w:p>
        </w:tc>
        <w:tc>
          <w:tcPr>
            <w:tcW w:w="284" w:type="dxa"/>
            <w:gridSpan w:val="2"/>
            <w:tcBorders>
              <w:bottom w:val="nil"/>
            </w:tcBorders>
          </w:tcPr>
          <w:p w:rsidR="0093556B" w:rsidRPr="006B2168" w:rsidRDefault="0093556B" w:rsidP="007E0850">
            <w:pPr>
              <w:pStyle w:val="TableParagraph"/>
              <w:rPr>
                <w:sz w:val="24"/>
                <w:szCs w:val="24"/>
              </w:rPr>
            </w:pPr>
          </w:p>
        </w:tc>
        <w:tc>
          <w:tcPr>
            <w:tcW w:w="278" w:type="dxa"/>
            <w:gridSpan w:val="2"/>
            <w:tcBorders>
              <w:bottom w:val="nil"/>
            </w:tcBorders>
          </w:tcPr>
          <w:p w:rsidR="0093556B" w:rsidRPr="006B2168" w:rsidRDefault="0093556B" w:rsidP="007E0850">
            <w:pPr>
              <w:pStyle w:val="TableParagraph"/>
              <w:rPr>
                <w:sz w:val="24"/>
                <w:szCs w:val="24"/>
              </w:rPr>
            </w:pPr>
          </w:p>
        </w:tc>
        <w:tc>
          <w:tcPr>
            <w:tcW w:w="282" w:type="dxa"/>
            <w:gridSpan w:val="2"/>
            <w:tcBorders>
              <w:bottom w:val="nil"/>
            </w:tcBorders>
          </w:tcPr>
          <w:p w:rsidR="0093556B" w:rsidRPr="006B2168" w:rsidRDefault="0093556B" w:rsidP="007E0850">
            <w:pPr>
              <w:pStyle w:val="TableParagraph"/>
              <w:rPr>
                <w:sz w:val="24"/>
                <w:szCs w:val="24"/>
              </w:rPr>
            </w:pPr>
          </w:p>
        </w:tc>
        <w:tc>
          <w:tcPr>
            <w:tcW w:w="280" w:type="dxa"/>
            <w:gridSpan w:val="2"/>
            <w:tcBorders>
              <w:bottom w:val="nil"/>
            </w:tcBorders>
          </w:tcPr>
          <w:p w:rsidR="0093556B" w:rsidRPr="006B2168" w:rsidRDefault="0093556B" w:rsidP="007E0850">
            <w:pPr>
              <w:pStyle w:val="TableParagraph"/>
              <w:rPr>
                <w:sz w:val="24"/>
                <w:szCs w:val="24"/>
              </w:rPr>
            </w:pPr>
          </w:p>
        </w:tc>
        <w:tc>
          <w:tcPr>
            <w:tcW w:w="280" w:type="dxa"/>
            <w:gridSpan w:val="2"/>
            <w:tcBorders>
              <w:bottom w:val="nil"/>
            </w:tcBorders>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76" w:type="dxa"/>
            <w:gridSpan w:val="2"/>
          </w:tcPr>
          <w:p w:rsidR="0093556B" w:rsidRPr="006B2168" w:rsidRDefault="0093556B" w:rsidP="007E0850">
            <w:pPr>
              <w:pStyle w:val="TableParagraph"/>
              <w:rPr>
                <w:sz w:val="24"/>
                <w:szCs w:val="24"/>
              </w:rPr>
            </w:pPr>
          </w:p>
        </w:tc>
        <w:tc>
          <w:tcPr>
            <w:tcW w:w="285" w:type="dxa"/>
            <w:gridSpan w:val="2"/>
          </w:tcPr>
          <w:p w:rsidR="0093556B" w:rsidRPr="006B2168" w:rsidRDefault="0093556B" w:rsidP="007E0850">
            <w:pPr>
              <w:pStyle w:val="TableParagraph"/>
              <w:rPr>
                <w:sz w:val="24"/>
                <w:szCs w:val="24"/>
              </w:rPr>
            </w:pPr>
          </w:p>
        </w:tc>
        <w:tc>
          <w:tcPr>
            <w:tcW w:w="278" w:type="dxa"/>
            <w:gridSpan w:val="2"/>
          </w:tcPr>
          <w:p w:rsidR="0093556B" w:rsidRPr="006B2168" w:rsidRDefault="0093556B" w:rsidP="007E0850">
            <w:pPr>
              <w:pStyle w:val="TableParagraph"/>
              <w:rPr>
                <w:sz w:val="24"/>
                <w:szCs w:val="24"/>
              </w:rPr>
            </w:pPr>
          </w:p>
        </w:tc>
        <w:tc>
          <w:tcPr>
            <w:tcW w:w="278" w:type="dxa"/>
            <w:gridSpan w:val="2"/>
          </w:tcPr>
          <w:p w:rsidR="0093556B" w:rsidRPr="006B2168" w:rsidRDefault="0093556B" w:rsidP="007E0850">
            <w:pPr>
              <w:pStyle w:val="TableParagraph"/>
              <w:rPr>
                <w:sz w:val="24"/>
                <w:szCs w:val="24"/>
              </w:rPr>
            </w:pPr>
          </w:p>
        </w:tc>
        <w:tc>
          <w:tcPr>
            <w:tcW w:w="278" w:type="dxa"/>
            <w:gridSpan w:val="2"/>
          </w:tcPr>
          <w:p w:rsidR="0093556B" w:rsidRPr="006B2168" w:rsidRDefault="0093556B" w:rsidP="007E0850">
            <w:pPr>
              <w:pStyle w:val="TableParagraph"/>
              <w:rPr>
                <w:sz w:val="24"/>
                <w:szCs w:val="24"/>
              </w:rPr>
            </w:pPr>
          </w:p>
        </w:tc>
        <w:tc>
          <w:tcPr>
            <w:tcW w:w="278" w:type="dxa"/>
          </w:tcPr>
          <w:p w:rsidR="0093556B" w:rsidRPr="006B2168" w:rsidRDefault="0093556B" w:rsidP="007E0850">
            <w:pPr>
              <w:pStyle w:val="TableParagraph"/>
              <w:rPr>
                <w:sz w:val="24"/>
                <w:szCs w:val="24"/>
              </w:rPr>
            </w:pPr>
          </w:p>
        </w:tc>
        <w:tc>
          <w:tcPr>
            <w:tcW w:w="278" w:type="dxa"/>
            <w:gridSpan w:val="2"/>
          </w:tcPr>
          <w:p w:rsidR="0093556B" w:rsidRPr="006B2168" w:rsidRDefault="0093556B" w:rsidP="007E0850">
            <w:pPr>
              <w:pStyle w:val="TableParagraph"/>
              <w:rPr>
                <w:sz w:val="24"/>
                <w:szCs w:val="24"/>
              </w:rPr>
            </w:pPr>
          </w:p>
        </w:tc>
        <w:tc>
          <w:tcPr>
            <w:tcW w:w="290" w:type="dxa"/>
            <w:gridSpan w:val="2"/>
          </w:tcPr>
          <w:p w:rsidR="0093556B" w:rsidRPr="006B2168" w:rsidRDefault="0093556B" w:rsidP="007E0850">
            <w:pPr>
              <w:pStyle w:val="TableParagraph"/>
              <w:rPr>
                <w:sz w:val="24"/>
                <w:szCs w:val="24"/>
              </w:rPr>
            </w:pPr>
          </w:p>
        </w:tc>
        <w:tc>
          <w:tcPr>
            <w:tcW w:w="278" w:type="dxa"/>
          </w:tcPr>
          <w:p w:rsidR="0093556B" w:rsidRPr="006B2168" w:rsidRDefault="0093556B" w:rsidP="007E0850">
            <w:pPr>
              <w:pStyle w:val="TableParagraph"/>
              <w:rPr>
                <w:sz w:val="24"/>
                <w:szCs w:val="24"/>
              </w:rPr>
            </w:pPr>
          </w:p>
        </w:tc>
        <w:tc>
          <w:tcPr>
            <w:tcW w:w="283" w:type="dxa"/>
          </w:tcPr>
          <w:p w:rsidR="0093556B" w:rsidRPr="006B2168" w:rsidRDefault="0093556B" w:rsidP="007E0850">
            <w:pPr>
              <w:pStyle w:val="TableParagraph"/>
              <w:rPr>
                <w:sz w:val="24"/>
                <w:szCs w:val="24"/>
              </w:rPr>
            </w:pPr>
          </w:p>
        </w:tc>
        <w:tc>
          <w:tcPr>
            <w:tcW w:w="281" w:type="dxa"/>
          </w:tcPr>
          <w:p w:rsidR="0093556B" w:rsidRPr="006B2168" w:rsidRDefault="0093556B" w:rsidP="007E0850">
            <w:pPr>
              <w:pStyle w:val="TableParagraph"/>
              <w:rPr>
                <w:sz w:val="24"/>
                <w:szCs w:val="24"/>
              </w:rPr>
            </w:pPr>
          </w:p>
        </w:tc>
        <w:tc>
          <w:tcPr>
            <w:tcW w:w="281" w:type="dxa"/>
          </w:tcPr>
          <w:p w:rsidR="0093556B" w:rsidRPr="006B2168" w:rsidRDefault="0093556B" w:rsidP="007E0850">
            <w:pPr>
              <w:pStyle w:val="TableParagraph"/>
              <w:rPr>
                <w:sz w:val="24"/>
                <w:szCs w:val="24"/>
              </w:rPr>
            </w:pPr>
          </w:p>
        </w:tc>
      </w:tr>
      <w:tr w:rsidR="0093556B" w:rsidRPr="006B2168" w:rsidTr="007E0850">
        <w:trPr>
          <w:trHeight w:val="69"/>
          <w:jc w:val="center"/>
        </w:trPr>
        <w:tc>
          <w:tcPr>
            <w:tcW w:w="628" w:type="dxa"/>
          </w:tcPr>
          <w:p w:rsidR="0093556B" w:rsidRPr="006B2168" w:rsidRDefault="0093556B" w:rsidP="007E0850">
            <w:pPr>
              <w:pStyle w:val="TableParagraph"/>
              <w:ind w:left="203"/>
              <w:jc w:val="center"/>
              <w:rPr>
                <w:sz w:val="24"/>
                <w:szCs w:val="24"/>
              </w:rPr>
            </w:pPr>
            <w:r w:rsidRPr="006B2168">
              <w:rPr>
                <w:sz w:val="24"/>
                <w:szCs w:val="24"/>
              </w:rPr>
              <w:t>2.</w:t>
            </w:r>
          </w:p>
        </w:tc>
        <w:tc>
          <w:tcPr>
            <w:tcW w:w="1501" w:type="dxa"/>
          </w:tcPr>
          <w:p w:rsidR="0093556B" w:rsidRPr="006B2168" w:rsidRDefault="0093556B" w:rsidP="007E0850">
            <w:pPr>
              <w:pStyle w:val="TableParagraph"/>
              <w:ind w:left="108"/>
              <w:rPr>
                <w:sz w:val="24"/>
                <w:szCs w:val="24"/>
              </w:rPr>
            </w:pPr>
            <w:r w:rsidRPr="006B2168">
              <w:rPr>
                <w:sz w:val="24"/>
                <w:szCs w:val="24"/>
              </w:rPr>
              <w:t>Penyusunan</w:t>
            </w:r>
          </w:p>
          <w:p w:rsidR="0093556B" w:rsidRPr="006B2168" w:rsidRDefault="0093556B" w:rsidP="007E0850">
            <w:pPr>
              <w:pStyle w:val="TableParagraph"/>
              <w:ind w:left="108"/>
              <w:rPr>
                <w:sz w:val="24"/>
                <w:szCs w:val="24"/>
              </w:rPr>
            </w:pPr>
            <w:r w:rsidRPr="006B2168">
              <w:rPr>
                <w:sz w:val="24"/>
                <w:szCs w:val="24"/>
              </w:rPr>
              <w:t>Skripsi</w:t>
            </w:r>
          </w:p>
        </w:tc>
        <w:tc>
          <w:tcPr>
            <w:tcW w:w="274" w:type="dxa"/>
            <w:gridSpan w:val="2"/>
          </w:tcPr>
          <w:p w:rsidR="0093556B" w:rsidRPr="006B2168" w:rsidRDefault="0093556B" w:rsidP="007E0850">
            <w:pPr>
              <w:pStyle w:val="TableParagraph"/>
              <w:rPr>
                <w:sz w:val="24"/>
                <w:szCs w:val="24"/>
              </w:rPr>
            </w:pPr>
          </w:p>
        </w:tc>
        <w:tc>
          <w:tcPr>
            <w:tcW w:w="284"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3"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2" w:type="dxa"/>
            <w:gridSpan w:val="2"/>
            <w:tcBorders>
              <w:right w:val="nil"/>
            </w:tcBorders>
            <w:shd w:val="clear" w:color="auto" w:fill="000000"/>
          </w:tcPr>
          <w:p w:rsidR="0093556B" w:rsidRPr="006B2168" w:rsidRDefault="0093556B" w:rsidP="007E0850">
            <w:pPr>
              <w:pStyle w:val="TableParagraph"/>
              <w:rPr>
                <w:sz w:val="24"/>
                <w:szCs w:val="24"/>
              </w:rPr>
            </w:pPr>
          </w:p>
        </w:tc>
        <w:tc>
          <w:tcPr>
            <w:tcW w:w="141" w:type="dxa"/>
            <w:tcBorders>
              <w:top w:val="nil"/>
              <w:left w:val="nil"/>
              <w:bottom w:val="nil"/>
              <w:right w:val="nil"/>
            </w:tcBorders>
            <w:shd w:val="clear" w:color="auto" w:fill="000000"/>
          </w:tcPr>
          <w:p w:rsidR="0093556B" w:rsidRPr="006B2168" w:rsidRDefault="0093556B" w:rsidP="007E0850">
            <w:pPr>
              <w:pStyle w:val="TableParagraph"/>
              <w:rPr>
                <w:sz w:val="24"/>
                <w:szCs w:val="24"/>
              </w:rPr>
            </w:pPr>
          </w:p>
        </w:tc>
        <w:tc>
          <w:tcPr>
            <w:tcW w:w="143" w:type="dxa"/>
            <w:tcBorders>
              <w:top w:val="nil"/>
              <w:left w:val="nil"/>
              <w:bottom w:val="nil"/>
              <w:right w:val="nil"/>
            </w:tcBorders>
            <w:shd w:val="clear" w:color="auto" w:fill="000000"/>
          </w:tcPr>
          <w:p w:rsidR="0093556B" w:rsidRPr="006B2168" w:rsidRDefault="0093556B" w:rsidP="007E0850">
            <w:pPr>
              <w:pStyle w:val="TableParagraph"/>
              <w:rPr>
                <w:sz w:val="24"/>
                <w:szCs w:val="24"/>
              </w:rPr>
            </w:pPr>
          </w:p>
        </w:tc>
        <w:tc>
          <w:tcPr>
            <w:tcW w:w="138" w:type="dxa"/>
            <w:tcBorders>
              <w:top w:val="nil"/>
              <w:left w:val="nil"/>
              <w:bottom w:val="nil"/>
              <w:right w:val="nil"/>
            </w:tcBorders>
            <w:shd w:val="clear" w:color="auto" w:fill="000000"/>
          </w:tcPr>
          <w:p w:rsidR="0093556B" w:rsidRPr="006B2168" w:rsidRDefault="0093556B" w:rsidP="007E0850">
            <w:pPr>
              <w:pStyle w:val="TableParagraph"/>
              <w:rPr>
                <w:sz w:val="24"/>
                <w:szCs w:val="24"/>
              </w:rPr>
            </w:pPr>
          </w:p>
        </w:tc>
        <w:tc>
          <w:tcPr>
            <w:tcW w:w="140" w:type="dxa"/>
            <w:tcBorders>
              <w:top w:val="nil"/>
              <w:left w:val="nil"/>
              <w:bottom w:val="nil"/>
              <w:right w:val="nil"/>
            </w:tcBorders>
            <w:shd w:val="clear" w:color="auto" w:fill="000000"/>
          </w:tcPr>
          <w:p w:rsidR="0093556B" w:rsidRPr="006B2168" w:rsidRDefault="0093556B" w:rsidP="007E0850">
            <w:pPr>
              <w:pStyle w:val="TableParagraph"/>
              <w:rPr>
                <w:sz w:val="24"/>
                <w:szCs w:val="24"/>
              </w:rPr>
            </w:pPr>
          </w:p>
        </w:tc>
        <w:tc>
          <w:tcPr>
            <w:tcW w:w="141" w:type="dxa"/>
            <w:tcBorders>
              <w:top w:val="nil"/>
              <w:left w:val="nil"/>
              <w:bottom w:val="nil"/>
              <w:right w:val="nil"/>
            </w:tcBorders>
            <w:shd w:val="clear" w:color="auto" w:fill="000000"/>
          </w:tcPr>
          <w:p w:rsidR="0093556B" w:rsidRPr="006B2168" w:rsidRDefault="0093556B" w:rsidP="007E0850">
            <w:pPr>
              <w:pStyle w:val="TableParagraph"/>
              <w:rPr>
                <w:sz w:val="24"/>
                <w:szCs w:val="24"/>
              </w:rPr>
            </w:pPr>
          </w:p>
        </w:tc>
        <w:tc>
          <w:tcPr>
            <w:tcW w:w="141" w:type="dxa"/>
            <w:tcBorders>
              <w:top w:val="nil"/>
              <w:left w:val="nil"/>
              <w:bottom w:val="nil"/>
              <w:right w:val="nil"/>
            </w:tcBorders>
            <w:shd w:val="clear" w:color="auto" w:fill="000000"/>
          </w:tcPr>
          <w:p w:rsidR="0093556B" w:rsidRPr="006B2168" w:rsidRDefault="0093556B" w:rsidP="007E0850">
            <w:pPr>
              <w:pStyle w:val="TableParagraph"/>
              <w:rPr>
                <w:sz w:val="24"/>
                <w:szCs w:val="24"/>
              </w:rPr>
            </w:pPr>
          </w:p>
        </w:tc>
        <w:tc>
          <w:tcPr>
            <w:tcW w:w="140" w:type="dxa"/>
            <w:tcBorders>
              <w:top w:val="nil"/>
              <w:left w:val="nil"/>
              <w:bottom w:val="nil"/>
              <w:right w:val="nil"/>
            </w:tcBorders>
            <w:shd w:val="clear" w:color="auto" w:fill="000000"/>
          </w:tcPr>
          <w:p w:rsidR="0093556B" w:rsidRPr="006B2168" w:rsidRDefault="0093556B" w:rsidP="007E0850">
            <w:pPr>
              <w:pStyle w:val="TableParagraph"/>
              <w:rPr>
                <w:sz w:val="24"/>
                <w:szCs w:val="24"/>
              </w:rPr>
            </w:pPr>
          </w:p>
        </w:tc>
        <w:tc>
          <w:tcPr>
            <w:tcW w:w="140" w:type="dxa"/>
            <w:tcBorders>
              <w:top w:val="nil"/>
              <w:left w:val="nil"/>
              <w:bottom w:val="nil"/>
              <w:right w:val="nil"/>
            </w:tcBorders>
            <w:shd w:val="clear" w:color="auto" w:fill="000000"/>
          </w:tcPr>
          <w:p w:rsidR="0093556B" w:rsidRPr="006B2168" w:rsidRDefault="0093556B" w:rsidP="007E0850">
            <w:pPr>
              <w:pStyle w:val="TableParagraph"/>
              <w:rPr>
                <w:sz w:val="24"/>
                <w:szCs w:val="24"/>
              </w:rPr>
            </w:pPr>
          </w:p>
        </w:tc>
        <w:tc>
          <w:tcPr>
            <w:tcW w:w="140" w:type="dxa"/>
            <w:tcBorders>
              <w:top w:val="nil"/>
              <w:left w:val="nil"/>
              <w:bottom w:val="nil"/>
              <w:right w:val="nil"/>
            </w:tcBorders>
            <w:shd w:val="clear" w:color="auto" w:fill="000000"/>
          </w:tcPr>
          <w:p w:rsidR="0093556B" w:rsidRPr="006B2168" w:rsidRDefault="0093556B" w:rsidP="007E0850">
            <w:pPr>
              <w:pStyle w:val="TableParagraph"/>
              <w:rPr>
                <w:sz w:val="24"/>
                <w:szCs w:val="24"/>
              </w:rPr>
            </w:pPr>
          </w:p>
        </w:tc>
        <w:tc>
          <w:tcPr>
            <w:tcW w:w="140" w:type="dxa"/>
            <w:tcBorders>
              <w:top w:val="nil"/>
              <w:left w:val="nil"/>
              <w:bottom w:val="nil"/>
              <w:right w:val="nil"/>
            </w:tcBorders>
            <w:shd w:val="clear" w:color="auto" w:fill="000000"/>
          </w:tcPr>
          <w:p w:rsidR="0093556B" w:rsidRPr="006B2168" w:rsidRDefault="0093556B" w:rsidP="007E0850">
            <w:pPr>
              <w:pStyle w:val="TableParagraph"/>
              <w:rPr>
                <w:sz w:val="24"/>
                <w:szCs w:val="24"/>
              </w:rPr>
            </w:pPr>
          </w:p>
        </w:tc>
        <w:tc>
          <w:tcPr>
            <w:tcW w:w="280" w:type="dxa"/>
            <w:gridSpan w:val="2"/>
            <w:tcBorders>
              <w:left w:val="nil"/>
            </w:tcBorders>
            <w:shd w:val="clear" w:color="auto" w:fill="000000"/>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76" w:type="dxa"/>
            <w:gridSpan w:val="2"/>
            <w:tcBorders>
              <w:bottom w:val="single" w:sz="4" w:space="0" w:color="auto"/>
            </w:tcBorders>
          </w:tcPr>
          <w:p w:rsidR="0093556B" w:rsidRPr="006B2168" w:rsidRDefault="0093556B" w:rsidP="007E0850">
            <w:pPr>
              <w:pStyle w:val="TableParagraph"/>
              <w:rPr>
                <w:sz w:val="24"/>
                <w:szCs w:val="24"/>
              </w:rPr>
            </w:pPr>
          </w:p>
        </w:tc>
        <w:tc>
          <w:tcPr>
            <w:tcW w:w="285" w:type="dxa"/>
            <w:gridSpan w:val="2"/>
            <w:tcBorders>
              <w:bottom w:val="single" w:sz="4" w:space="0" w:color="auto"/>
            </w:tcBorders>
          </w:tcPr>
          <w:p w:rsidR="0093556B" w:rsidRPr="006B2168" w:rsidRDefault="0093556B" w:rsidP="007E0850">
            <w:pPr>
              <w:pStyle w:val="TableParagraph"/>
              <w:rPr>
                <w:sz w:val="24"/>
                <w:szCs w:val="24"/>
              </w:rPr>
            </w:pPr>
          </w:p>
        </w:tc>
        <w:tc>
          <w:tcPr>
            <w:tcW w:w="278" w:type="dxa"/>
            <w:gridSpan w:val="2"/>
            <w:tcBorders>
              <w:bottom w:val="single" w:sz="4" w:space="0" w:color="auto"/>
            </w:tcBorders>
          </w:tcPr>
          <w:p w:rsidR="0093556B" w:rsidRPr="006B2168" w:rsidRDefault="0093556B" w:rsidP="007E0850">
            <w:pPr>
              <w:pStyle w:val="TableParagraph"/>
              <w:rPr>
                <w:sz w:val="24"/>
                <w:szCs w:val="24"/>
              </w:rPr>
            </w:pPr>
          </w:p>
        </w:tc>
        <w:tc>
          <w:tcPr>
            <w:tcW w:w="278" w:type="dxa"/>
            <w:gridSpan w:val="2"/>
            <w:tcBorders>
              <w:bottom w:val="single" w:sz="4" w:space="0" w:color="auto"/>
            </w:tcBorders>
          </w:tcPr>
          <w:p w:rsidR="0093556B" w:rsidRPr="006B2168" w:rsidRDefault="0093556B" w:rsidP="007E0850">
            <w:pPr>
              <w:pStyle w:val="TableParagraph"/>
              <w:rPr>
                <w:sz w:val="24"/>
                <w:szCs w:val="24"/>
              </w:rPr>
            </w:pPr>
          </w:p>
        </w:tc>
        <w:tc>
          <w:tcPr>
            <w:tcW w:w="278" w:type="dxa"/>
            <w:gridSpan w:val="2"/>
            <w:tcBorders>
              <w:bottom w:val="single" w:sz="4" w:space="0" w:color="auto"/>
            </w:tcBorders>
          </w:tcPr>
          <w:p w:rsidR="0093556B" w:rsidRPr="006B2168" w:rsidRDefault="0093556B" w:rsidP="007E0850">
            <w:pPr>
              <w:pStyle w:val="TableParagraph"/>
              <w:rPr>
                <w:sz w:val="24"/>
                <w:szCs w:val="24"/>
              </w:rPr>
            </w:pPr>
          </w:p>
        </w:tc>
        <w:tc>
          <w:tcPr>
            <w:tcW w:w="278" w:type="dxa"/>
            <w:tcBorders>
              <w:bottom w:val="single" w:sz="4" w:space="0" w:color="auto"/>
            </w:tcBorders>
          </w:tcPr>
          <w:p w:rsidR="0093556B" w:rsidRPr="006B2168" w:rsidRDefault="0093556B" w:rsidP="007E0850">
            <w:pPr>
              <w:pStyle w:val="TableParagraph"/>
              <w:rPr>
                <w:sz w:val="24"/>
                <w:szCs w:val="24"/>
              </w:rPr>
            </w:pPr>
          </w:p>
        </w:tc>
        <w:tc>
          <w:tcPr>
            <w:tcW w:w="278" w:type="dxa"/>
            <w:gridSpan w:val="2"/>
          </w:tcPr>
          <w:p w:rsidR="0093556B" w:rsidRPr="006B2168" w:rsidRDefault="0093556B" w:rsidP="007E0850">
            <w:pPr>
              <w:pStyle w:val="TableParagraph"/>
              <w:rPr>
                <w:sz w:val="24"/>
                <w:szCs w:val="24"/>
              </w:rPr>
            </w:pPr>
          </w:p>
        </w:tc>
        <w:tc>
          <w:tcPr>
            <w:tcW w:w="290" w:type="dxa"/>
            <w:gridSpan w:val="2"/>
          </w:tcPr>
          <w:p w:rsidR="0093556B" w:rsidRPr="006B2168" w:rsidRDefault="0093556B" w:rsidP="007E0850">
            <w:pPr>
              <w:pStyle w:val="TableParagraph"/>
              <w:rPr>
                <w:sz w:val="24"/>
                <w:szCs w:val="24"/>
              </w:rPr>
            </w:pPr>
          </w:p>
        </w:tc>
        <w:tc>
          <w:tcPr>
            <w:tcW w:w="278" w:type="dxa"/>
          </w:tcPr>
          <w:p w:rsidR="0093556B" w:rsidRPr="006B2168" w:rsidRDefault="0093556B" w:rsidP="007E0850">
            <w:pPr>
              <w:pStyle w:val="TableParagraph"/>
              <w:rPr>
                <w:sz w:val="24"/>
                <w:szCs w:val="24"/>
              </w:rPr>
            </w:pPr>
          </w:p>
        </w:tc>
        <w:tc>
          <w:tcPr>
            <w:tcW w:w="283" w:type="dxa"/>
          </w:tcPr>
          <w:p w:rsidR="0093556B" w:rsidRPr="006B2168" w:rsidRDefault="0093556B" w:rsidP="007E0850">
            <w:pPr>
              <w:pStyle w:val="TableParagraph"/>
              <w:rPr>
                <w:sz w:val="24"/>
                <w:szCs w:val="24"/>
              </w:rPr>
            </w:pPr>
          </w:p>
        </w:tc>
        <w:tc>
          <w:tcPr>
            <w:tcW w:w="281" w:type="dxa"/>
          </w:tcPr>
          <w:p w:rsidR="0093556B" w:rsidRPr="006B2168" w:rsidRDefault="0093556B" w:rsidP="007E0850">
            <w:pPr>
              <w:pStyle w:val="TableParagraph"/>
              <w:rPr>
                <w:sz w:val="24"/>
                <w:szCs w:val="24"/>
              </w:rPr>
            </w:pPr>
          </w:p>
        </w:tc>
        <w:tc>
          <w:tcPr>
            <w:tcW w:w="281" w:type="dxa"/>
          </w:tcPr>
          <w:p w:rsidR="0093556B" w:rsidRPr="006B2168" w:rsidRDefault="0093556B" w:rsidP="007E0850">
            <w:pPr>
              <w:pStyle w:val="TableParagraph"/>
              <w:rPr>
                <w:sz w:val="24"/>
                <w:szCs w:val="24"/>
              </w:rPr>
            </w:pPr>
          </w:p>
        </w:tc>
      </w:tr>
      <w:tr w:rsidR="0093556B" w:rsidRPr="006B2168" w:rsidTr="007E0850">
        <w:trPr>
          <w:trHeight w:val="551"/>
          <w:jc w:val="center"/>
        </w:trPr>
        <w:tc>
          <w:tcPr>
            <w:tcW w:w="628" w:type="dxa"/>
          </w:tcPr>
          <w:p w:rsidR="0093556B" w:rsidRPr="006B2168" w:rsidRDefault="0093556B" w:rsidP="007E0850">
            <w:pPr>
              <w:pStyle w:val="TableParagraph"/>
              <w:ind w:left="203"/>
              <w:jc w:val="center"/>
              <w:rPr>
                <w:sz w:val="24"/>
                <w:szCs w:val="24"/>
              </w:rPr>
            </w:pPr>
            <w:r w:rsidRPr="006B2168">
              <w:rPr>
                <w:sz w:val="24"/>
                <w:szCs w:val="24"/>
              </w:rPr>
              <w:t>3.</w:t>
            </w:r>
          </w:p>
        </w:tc>
        <w:tc>
          <w:tcPr>
            <w:tcW w:w="1501" w:type="dxa"/>
          </w:tcPr>
          <w:p w:rsidR="0093556B" w:rsidRPr="006B2168" w:rsidRDefault="0093556B" w:rsidP="007E0850">
            <w:pPr>
              <w:pStyle w:val="TableParagraph"/>
              <w:ind w:left="108"/>
              <w:rPr>
                <w:sz w:val="24"/>
                <w:szCs w:val="24"/>
              </w:rPr>
            </w:pPr>
            <w:r w:rsidRPr="006B2168">
              <w:rPr>
                <w:sz w:val="24"/>
                <w:szCs w:val="24"/>
              </w:rPr>
              <w:t>Bimbingan</w:t>
            </w:r>
          </w:p>
          <w:p w:rsidR="0093556B" w:rsidRPr="006B2168" w:rsidRDefault="0093556B" w:rsidP="007E0850">
            <w:pPr>
              <w:pStyle w:val="TableParagraph"/>
              <w:ind w:left="108"/>
              <w:rPr>
                <w:sz w:val="24"/>
                <w:szCs w:val="24"/>
              </w:rPr>
            </w:pPr>
            <w:r w:rsidRPr="006B2168">
              <w:rPr>
                <w:sz w:val="24"/>
                <w:szCs w:val="24"/>
              </w:rPr>
              <w:t>Skripsi</w:t>
            </w:r>
          </w:p>
        </w:tc>
        <w:tc>
          <w:tcPr>
            <w:tcW w:w="274" w:type="dxa"/>
            <w:gridSpan w:val="2"/>
          </w:tcPr>
          <w:p w:rsidR="0093556B" w:rsidRPr="006B2168" w:rsidRDefault="0093556B" w:rsidP="007E0850">
            <w:pPr>
              <w:pStyle w:val="TableParagraph"/>
              <w:rPr>
                <w:sz w:val="24"/>
                <w:szCs w:val="24"/>
              </w:rPr>
            </w:pPr>
          </w:p>
        </w:tc>
        <w:tc>
          <w:tcPr>
            <w:tcW w:w="284"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3"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4" w:type="dxa"/>
            <w:gridSpan w:val="2"/>
          </w:tcPr>
          <w:p w:rsidR="0093556B" w:rsidRPr="006B2168" w:rsidRDefault="0093556B" w:rsidP="007E0850">
            <w:pPr>
              <w:pStyle w:val="TableParagraph"/>
              <w:rPr>
                <w:sz w:val="24"/>
                <w:szCs w:val="24"/>
              </w:rPr>
            </w:pPr>
          </w:p>
        </w:tc>
        <w:tc>
          <w:tcPr>
            <w:tcW w:w="278"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140" w:type="dxa"/>
            <w:tcBorders>
              <w:right w:val="single" w:sz="34" w:space="0" w:color="000000"/>
            </w:tcBorders>
            <w:shd w:val="clear" w:color="auto" w:fill="000000"/>
          </w:tcPr>
          <w:p w:rsidR="0093556B" w:rsidRPr="006B2168" w:rsidRDefault="0093556B" w:rsidP="007E0850">
            <w:pPr>
              <w:pStyle w:val="TableParagraph"/>
              <w:rPr>
                <w:sz w:val="24"/>
                <w:szCs w:val="24"/>
              </w:rPr>
            </w:pPr>
          </w:p>
        </w:tc>
        <w:tc>
          <w:tcPr>
            <w:tcW w:w="140" w:type="dxa"/>
            <w:tcBorders>
              <w:left w:val="single" w:sz="34" w:space="0" w:color="000000"/>
            </w:tcBorders>
            <w:shd w:val="clear" w:color="auto" w:fill="000000"/>
          </w:tcPr>
          <w:p w:rsidR="0093556B" w:rsidRPr="006B2168" w:rsidRDefault="0093556B" w:rsidP="007E0850">
            <w:pPr>
              <w:pStyle w:val="TableParagraph"/>
              <w:rPr>
                <w:sz w:val="24"/>
                <w:szCs w:val="24"/>
              </w:rPr>
            </w:pPr>
          </w:p>
        </w:tc>
        <w:tc>
          <w:tcPr>
            <w:tcW w:w="140" w:type="dxa"/>
            <w:tcBorders>
              <w:right w:val="single" w:sz="34" w:space="0" w:color="000000"/>
            </w:tcBorders>
            <w:shd w:val="clear" w:color="auto" w:fill="000000"/>
          </w:tcPr>
          <w:p w:rsidR="0093556B" w:rsidRPr="006B2168" w:rsidRDefault="0093556B" w:rsidP="007E0850">
            <w:pPr>
              <w:pStyle w:val="TableParagraph"/>
              <w:rPr>
                <w:sz w:val="24"/>
                <w:szCs w:val="24"/>
              </w:rPr>
            </w:pPr>
          </w:p>
        </w:tc>
        <w:tc>
          <w:tcPr>
            <w:tcW w:w="140" w:type="dxa"/>
            <w:tcBorders>
              <w:left w:val="single" w:sz="34" w:space="0" w:color="000000"/>
            </w:tcBorders>
            <w:shd w:val="clear" w:color="auto" w:fill="000000"/>
          </w:tcPr>
          <w:p w:rsidR="0093556B" w:rsidRPr="006B2168" w:rsidRDefault="0093556B" w:rsidP="007E0850">
            <w:pPr>
              <w:pStyle w:val="TableParagraph"/>
              <w:rPr>
                <w:sz w:val="24"/>
                <w:szCs w:val="24"/>
              </w:rPr>
            </w:pPr>
          </w:p>
        </w:tc>
        <w:tc>
          <w:tcPr>
            <w:tcW w:w="140" w:type="dxa"/>
            <w:tcBorders>
              <w:right w:val="single" w:sz="34" w:space="0" w:color="000000"/>
            </w:tcBorders>
            <w:shd w:val="clear" w:color="auto" w:fill="000000"/>
          </w:tcPr>
          <w:p w:rsidR="0093556B" w:rsidRPr="006B2168" w:rsidRDefault="0093556B" w:rsidP="007E0850">
            <w:pPr>
              <w:pStyle w:val="TableParagraph"/>
              <w:rPr>
                <w:sz w:val="24"/>
                <w:szCs w:val="24"/>
              </w:rPr>
            </w:pPr>
          </w:p>
        </w:tc>
        <w:tc>
          <w:tcPr>
            <w:tcW w:w="140" w:type="dxa"/>
            <w:tcBorders>
              <w:left w:val="single" w:sz="34" w:space="0" w:color="000000"/>
            </w:tcBorders>
            <w:shd w:val="clear" w:color="auto" w:fill="000000"/>
          </w:tcPr>
          <w:p w:rsidR="0093556B" w:rsidRPr="006B2168" w:rsidRDefault="0093556B" w:rsidP="007E0850">
            <w:pPr>
              <w:pStyle w:val="TableParagraph"/>
              <w:rPr>
                <w:sz w:val="24"/>
                <w:szCs w:val="24"/>
              </w:rPr>
            </w:pPr>
          </w:p>
        </w:tc>
        <w:tc>
          <w:tcPr>
            <w:tcW w:w="140" w:type="dxa"/>
            <w:tcBorders>
              <w:right w:val="single" w:sz="34" w:space="0" w:color="000000"/>
            </w:tcBorders>
            <w:shd w:val="clear" w:color="auto" w:fill="000000"/>
          </w:tcPr>
          <w:p w:rsidR="0093556B" w:rsidRPr="006B2168" w:rsidRDefault="0093556B" w:rsidP="007E0850">
            <w:pPr>
              <w:pStyle w:val="TableParagraph"/>
              <w:rPr>
                <w:sz w:val="24"/>
                <w:szCs w:val="24"/>
              </w:rPr>
            </w:pPr>
          </w:p>
        </w:tc>
        <w:tc>
          <w:tcPr>
            <w:tcW w:w="142" w:type="dxa"/>
            <w:tcBorders>
              <w:left w:val="single" w:sz="34" w:space="0" w:color="000000"/>
              <w:right w:val="single" w:sz="4" w:space="0" w:color="auto"/>
            </w:tcBorders>
            <w:shd w:val="clear" w:color="auto" w:fill="FFFFFF"/>
          </w:tcPr>
          <w:p w:rsidR="0093556B" w:rsidRPr="006B2168" w:rsidRDefault="0093556B" w:rsidP="007E0850">
            <w:pPr>
              <w:pStyle w:val="TableParagraph"/>
              <w:rPr>
                <w:sz w:val="24"/>
                <w:szCs w:val="24"/>
              </w:rPr>
            </w:pPr>
          </w:p>
        </w:tc>
        <w:tc>
          <w:tcPr>
            <w:tcW w:w="204" w:type="dxa"/>
            <w:tcBorders>
              <w:top w:val="single" w:sz="4" w:space="0" w:color="auto"/>
              <w:left w:val="single" w:sz="4" w:space="0" w:color="auto"/>
              <w:bottom w:val="single" w:sz="4" w:space="0" w:color="auto"/>
              <w:right w:val="nil"/>
            </w:tcBorders>
            <w:shd w:val="clear" w:color="auto" w:fill="FFFFFF"/>
          </w:tcPr>
          <w:p w:rsidR="0093556B" w:rsidRPr="006B2168" w:rsidRDefault="0093556B" w:rsidP="007E0850">
            <w:pPr>
              <w:pStyle w:val="TableParagraph"/>
              <w:rPr>
                <w:sz w:val="24"/>
                <w:szCs w:val="24"/>
              </w:rPr>
            </w:pPr>
          </w:p>
        </w:tc>
        <w:tc>
          <w:tcPr>
            <w:tcW w:w="72" w:type="dxa"/>
            <w:tcBorders>
              <w:top w:val="single" w:sz="4" w:space="0" w:color="auto"/>
              <w:left w:val="nil"/>
              <w:bottom w:val="single" w:sz="4" w:space="0" w:color="auto"/>
              <w:right w:val="nil"/>
            </w:tcBorders>
            <w:shd w:val="clear" w:color="auto" w:fill="FFFFFF"/>
          </w:tcPr>
          <w:p w:rsidR="0093556B" w:rsidRPr="006B2168" w:rsidRDefault="0093556B" w:rsidP="007E0850">
            <w:pPr>
              <w:pStyle w:val="TableParagraph"/>
              <w:rPr>
                <w:sz w:val="24"/>
                <w:szCs w:val="24"/>
              </w:rPr>
            </w:pPr>
          </w:p>
        </w:tc>
        <w:tc>
          <w:tcPr>
            <w:tcW w:w="25" w:type="dxa"/>
            <w:tcBorders>
              <w:top w:val="single" w:sz="4" w:space="0" w:color="auto"/>
              <w:left w:val="nil"/>
              <w:bottom w:val="single" w:sz="4" w:space="0" w:color="auto"/>
              <w:right w:val="single" w:sz="4" w:space="0" w:color="auto"/>
            </w:tcBorders>
            <w:shd w:val="clear" w:color="auto" w:fill="FFFFFF"/>
          </w:tcPr>
          <w:p w:rsidR="0093556B" w:rsidRPr="006B2168" w:rsidRDefault="0093556B" w:rsidP="007E0850">
            <w:pPr>
              <w:pStyle w:val="TableParagraph"/>
              <w:rPr>
                <w:sz w:val="24"/>
                <w:szCs w:val="24"/>
              </w:rPr>
            </w:pPr>
          </w:p>
        </w:tc>
        <w:tc>
          <w:tcPr>
            <w:tcW w:w="260" w:type="dxa"/>
            <w:tcBorders>
              <w:top w:val="single" w:sz="4" w:space="0" w:color="auto"/>
              <w:left w:val="single" w:sz="4" w:space="0" w:color="auto"/>
              <w:bottom w:val="single" w:sz="4" w:space="0" w:color="auto"/>
              <w:right w:val="single" w:sz="4" w:space="0" w:color="auto"/>
            </w:tcBorders>
            <w:shd w:val="clear" w:color="auto" w:fill="FFFFFF"/>
          </w:tcPr>
          <w:p w:rsidR="0093556B" w:rsidRPr="006B2168" w:rsidRDefault="0093556B" w:rsidP="007E0850">
            <w:pPr>
              <w:pStyle w:val="TableParagraph"/>
              <w:rPr>
                <w:sz w:val="24"/>
                <w:szCs w:val="24"/>
              </w:rPr>
            </w:pPr>
          </w:p>
        </w:tc>
        <w:tc>
          <w:tcPr>
            <w:tcW w:w="139" w:type="dxa"/>
            <w:tcBorders>
              <w:top w:val="single" w:sz="4" w:space="0" w:color="auto"/>
              <w:left w:val="single" w:sz="4" w:space="0" w:color="auto"/>
              <w:bottom w:val="single" w:sz="4" w:space="0" w:color="auto"/>
              <w:right w:val="nil"/>
            </w:tcBorders>
            <w:shd w:val="clear" w:color="auto" w:fill="FFFFFF"/>
          </w:tcPr>
          <w:p w:rsidR="0093556B" w:rsidRPr="006B2168" w:rsidRDefault="0093556B" w:rsidP="007E0850">
            <w:pPr>
              <w:pStyle w:val="TableParagraph"/>
              <w:rPr>
                <w:sz w:val="24"/>
                <w:szCs w:val="24"/>
              </w:rPr>
            </w:pPr>
          </w:p>
        </w:tc>
        <w:tc>
          <w:tcPr>
            <w:tcW w:w="139" w:type="dxa"/>
            <w:tcBorders>
              <w:top w:val="single" w:sz="4" w:space="0" w:color="auto"/>
              <w:left w:val="nil"/>
              <w:bottom w:val="single" w:sz="4" w:space="0" w:color="auto"/>
              <w:right w:val="single" w:sz="4" w:space="0" w:color="auto"/>
            </w:tcBorders>
            <w:shd w:val="clear" w:color="auto" w:fill="FFFFFF"/>
          </w:tcPr>
          <w:p w:rsidR="0093556B" w:rsidRPr="006B2168" w:rsidRDefault="0093556B" w:rsidP="007E0850">
            <w:pPr>
              <w:pStyle w:val="TableParagraph"/>
              <w:rPr>
                <w:sz w:val="24"/>
                <w:szCs w:val="24"/>
              </w:rPr>
            </w:pPr>
          </w:p>
        </w:tc>
        <w:tc>
          <w:tcPr>
            <w:tcW w:w="139" w:type="dxa"/>
            <w:tcBorders>
              <w:top w:val="single" w:sz="4" w:space="0" w:color="auto"/>
              <w:left w:val="single" w:sz="4" w:space="0" w:color="auto"/>
              <w:bottom w:val="single" w:sz="4" w:space="0" w:color="auto"/>
              <w:right w:val="nil"/>
            </w:tcBorders>
            <w:shd w:val="clear" w:color="auto" w:fill="FFFFFF"/>
          </w:tcPr>
          <w:p w:rsidR="0093556B" w:rsidRPr="006B2168" w:rsidRDefault="0093556B" w:rsidP="007E0850">
            <w:pPr>
              <w:pStyle w:val="TableParagraph"/>
              <w:rPr>
                <w:sz w:val="24"/>
                <w:szCs w:val="24"/>
              </w:rPr>
            </w:pPr>
          </w:p>
        </w:tc>
        <w:tc>
          <w:tcPr>
            <w:tcW w:w="139" w:type="dxa"/>
            <w:tcBorders>
              <w:top w:val="single" w:sz="4" w:space="0" w:color="auto"/>
              <w:left w:val="nil"/>
              <w:bottom w:val="single" w:sz="4" w:space="0" w:color="auto"/>
              <w:right w:val="single" w:sz="4" w:space="0" w:color="auto"/>
            </w:tcBorders>
            <w:shd w:val="clear" w:color="auto" w:fill="FFFFFF"/>
          </w:tcPr>
          <w:p w:rsidR="0093556B" w:rsidRPr="006B2168" w:rsidRDefault="0093556B" w:rsidP="007E0850">
            <w:pPr>
              <w:pStyle w:val="TableParagraph"/>
              <w:rPr>
                <w:sz w:val="24"/>
                <w:szCs w:val="24"/>
              </w:rPr>
            </w:pPr>
          </w:p>
        </w:tc>
        <w:tc>
          <w:tcPr>
            <w:tcW w:w="278" w:type="dxa"/>
            <w:gridSpan w:val="2"/>
            <w:tcBorders>
              <w:top w:val="single" w:sz="4" w:space="0" w:color="auto"/>
              <w:left w:val="single" w:sz="4" w:space="0" w:color="auto"/>
              <w:bottom w:val="single" w:sz="4" w:space="0" w:color="auto"/>
              <w:right w:val="single" w:sz="4" w:space="0" w:color="auto"/>
            </w:tcBorders>
            <w:shd w:val="clear" w:color="auto" w:fill="FFFFFF"/>
          </w:tcPr>
          <w:p w:rsidR="0093556B" w:rsidRPr="006B2168" w:rsidRDefault="0093556B" w:rsidP="007E0850">
            <w:pPr>
              <w:pStyle w:val="TableParagraph"/>
              <w:rPr>
                <w:sz w:val="24"/>
                <w:szCs w:val="24"/>
              </w:rPr>
            </w:pPr>
          </w:p>
        </w:tc>
        <w:tc>
          <w:tcPr>
            <w:tcW w:w="278" w:type="dxa"/>
            <w:tcBorders>
              <w:top w:val="single" w:sz="4" w:space="0" w:color="auto"/>
              <w:left w:val="single" w:sz="4" w:space="0" w:color="auto"/>
              <w:bottom w:val="single" w:sz="4" w:space="0" w:color="auto"/>
              <w:right w:val="single" w:sz="4" w:space="0" w:color="auto"/>
            </w:tcBorders>
          </w:tcPr>
          <w:p w:rsidR="0093556B" w:rsidRPr="006B2168" w:rsidRDefault="0093556B" w:rsidP="007E0850">
            <w:pPr>
              <w:pStyle w:val="TableParagraph"/>
              <w:rPr>
                <w:sz w:val="24"/>
                <w:szCs w:val="24"/>
              </w:rPr>
            </w:pPr>
          </w:p>
        </w:tc>
        <w:tc>
          <w:tcPr>
            <w:tcW w:w="278" w:type="dxa"/>
            <w:gridSpan w:val="2"/>
            <w:tcBorders>
              <w:left w:val="single" w:sz="4" w:space="0" w:color="auto"/>
            </w:tcBorders>
          </w:tcPr>
          <w:p w:rsidR="0093556B" w:rsidRPr="006B2168" w:rsidRDefault="0093556B" w:rsidP="007E0850">
            <w:pPr>
              <w:pStyle w:val="TableParagraph"/>
              <w:rPr>
                <w:sz w:val="24"/>
                <w:szCs w:val="24"/>
              </w:rPr>
            </w:pPr>
          </w:p>
        </w:tc>
        <w:tc>
          <w:tcPr>
            <w:tcW w:w="290" w:type="dxa"/>
            <w:gridSpan w:val="2"/>
          </w:tcPr>
          <w:p w:rsidR="0093556B" w:rsidRPr="006B2168" w:rsidRDefault="0093556B" w:rsidP="007E0850">
            <w:pPr>
              <w:pStyle w:val="TableParagraph"/>
              <w:rPr>
                <w:sz w:val="24"/>
                <w:szCs w:val="24"/>
              </w:rPr>
            </w:pPr>
          </w:p>
        </w:tc>
        <w:tc>
          <w:tcPr>
            <w:tcW w:w="278" w:type="dxa"/>
          </w:tcPr>
          <w:p w:rsidR="0093556B" w:rsidRPr="006B2168" w:rsidRDefault="0093556B" w:rsidP="007E0850">
            <w:pPr>
              <w:pStyle w:val="TableParagraph"/>
              <w:rPr>
                <w:sz w:val="24"/>
                <w:szCs w:val="24"/>
              </w:rPr>
            </w:pPr>
          </w:p>
        </w:tc>
        <w:tc>
          <w:tcPr>
            <w:tcW w:w="283" w:type="dxa"/>
          </w:tcPr>
          <w:p w:rsidR="0093556B" w:rsidRPr="006B2168" w:rsidRDefault="0093556B" w:rsidP="007E0850">
            <w:pPr>
              <w:pStyle w:val="TableParagraph"/>
              <w:rPr>
                <w:sz w:val="24"/>
                <w:szCs w:val="24"/>
              </w:rPr>
            </w:pPr>
          </w:p>
        </w:tc>
        <w:tc>
          <w:tcPr>
            <w:tcW w:w="281" w:type="dxa"/>
          </w:tcPr>
          <w:p w:rsidR="0093556B" w:rsidRPr="006B2168" w:rsidRDefault="0093556B" w:rsidP="007E0850">
            <w:pPr>
              <w:pStyle w:val="TableParagraph"/>
              <w:rPr>
                <w:sz w:val="24"/>
                <w:szCs w:val="24"/>
              </w:rPr>
            </w:pPr>
          </w:p>
        </w:tc>
        <w:tc>
          <w:tcPr>
            <w:tcW w:w="281" w:type="dxa"/>
          </w:tcPr>
          <w:p w:rsidR="0093556B" w:rsidRPr="006B2168" w:rsidRDefault="0093556B" w:rsidP="007E0850">
            <w:pPr>
              <w:pStyle w:val="TableParagraph"/>
              <w:rPr>
                <w:sz w:val="24"/>
                <w:szCs w:val="24"/>
              </w:rPr>
            </w:pPr>
          </w:p>
        </w:tc>
      </w:tr>
      <w:tr w:rsidR="0093556B" w:rsidRPr="006B2168" w:rsidTr="007E0850">
        <w:trPr>
          <w:trHeight w:val="551"/>
          <w:jc w:val="center"/>
        </w:trPr>
        <w:tc>
          <w:tcPr>
            <w:tcW w:w="628" w:type="dxa"/>
          </w:tcPr>
          <w:p w:rsidR="0093556B" w:rsidRPr="006B2168" w:rsidRDefault="0093556B" w:rsidP="007E0850">
            <w:pPr>
              <w:pStyle w:val="TableParagraph"/>
              <w:ind w:left="203"/>
              <w:jc w:val="center"/>
              <w:rPr>
                <w:sz w:val="24"/>
                <w:szCs w:val="24"/>
              </w:rPr>
            </w:pPr>
            <w:r w:rsidRPr="006B2168">
              <w:rPr>
                <w:sz w:val="24"/>
                <w:szCs w:val="24"/>
              </w:rPr>
              <w:t>4.</w:t>
            </w:r>
          </w:p>
        </w:tc>
        <w:tc>
          <w:tcPr>
            <w:tcW w:w="1501" w:type="dxa"/>
          </w:tcPr>
          <w:p w:rsidR="0093556B" w:rsidRPr="006B2168" w:rsidRDefault="0093556B" w:rsidP="007E0850">
            <w:pPr>
              <w:pStyle w:val="TableParagraph"/>
              <w:ind w:left="108"/>
              <w:rPr>
                <w:sz w:val="24"/>
                <w:szCs w:val="24"/>
              </w:rPr>
            </w:pPr>
            <w:r w:rsidRPr="006B2168">
              <w:rPr>
                <w:sz w:val="24"/>
                <w:szCs w:val="24"/>
              </w:rPr>
              <w:t>Seminar</w:t>
            </w:r>
          </w:p>
          <w:p w:rsidR="0093556B" w:rsidRPr="006B2168" w:rsidRDefault="0093556B" w:rsidP="007E0850">
            <w:pPr>
              <w:pStyle w:val="TableParagraph"/>
              <w:ind w:left="108"/>
              <w:rPr>
                <w:sz w:val="24"/>
                <w:szCs w:val="24"/>
              </w:rPr>
            </w:pPr>
            <w:r w:rsidRPr="006B2168">
              <w:rPr>
                <w:sz w:val="24"/>
                <w:szCs w:val="24"/>
              </w:rPr>
              <w:t>Skripsi</w:t>
            </w:r>
          </w:p>
        </w:tc>
        <w:tc>
          <w:tcPr>
            <w:tcW w:w="274" w:type="dxa"/>
            <w:gridSpan w:val="2"/>
          </w:tcPr>
          <w:p w:rsidR="0093556B" w:rsidRPr="006B2168" w:rsidRDefault="0093556B" w:rsidP="007E0850">
            <w:pPr>
              <w:pStyle w:val="TableParagraph"/>
              <w:rPr>
                <w:sz w:val="24"/>
                <w:szCs w:val="24"/>
              </w:rPr>
            </w:pPr>
          </w:p>
        </w:tc>
        <w:tc>
          <w:tcPr>
            <w:tcW w:w="284"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3"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4" w:type="dxa"/>
            <w:gridSpan w:val="2"/>
          </w:tcPr>
          <w:p w:rsidR="0093556B" w:rsidRPr="006B2168" w:rsidRDefault="0093556B" w:rsidP="007E0850">
            <w:pPr>
              <w:pStyle w:val="TableParagraph"/>
              <w:rPr>
                <w:sz w:val="24"/>
                <w:szCs w:val="24"/>
              </w:rPr>
            </w:pPr>
          </w:p>
        </w:tc>
        <w:tc>
          <w:tcPr>
            <w:tcW w:w="278"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2" w:type="dxa"/>
            <w:gridSpan w:val="2"/>
            <w:tcBorders>
              <w:right w:val="single" w:sz="4" w:space="0" w:color="auto"/>
            </w:tcBorders>
          </w:tcPr>
          <w:p w:rsidR="0093556B" w:rsidRPr="006B2168" w:rsidRDefault="0093556B" w:rsidP="007E0850">
            <w:pPr>
              <w:pStyle w:val="TableParagraph"/>
              <w:rPr>
                <w:sz w:val="24"/>
                <w:szCs w:val="24"/>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000000"/>
          </w:tcPr>
          <w:p w:rsidR="0093556B" w:rsidRPr="006B2168" w:rsidRDefault="0093556B" w:rsidP="007E0850">
            <w:pPr>
              <w:pStyle w:val="TableParagraph"/>
              <w:rPr>
                <w:sz w:val="24"/>
                <w:szCs w:val="24"/>
              </w:rPr>
            </w:pPr>
          </w:p>
        </w:tc>
        <w:tc>
          <w:tcPr>
            <w:tcW w:w="285" w:type="dxa"/>
            <w:gridSpan w:val="2"/>
            <w:tcBorders>
              <w:top w:val="single" w:sz="4" w:space="0" w:color="auto"/>
              <w:left w:val="single" w:sz="4" w:space="0" w:color="auto"/>
              <w:bottom w:val="single" w:sz="4" w:space="0" w:color="auto"/>
              <w:right w:val="single" w:sz="4" w:space="0" w:color="auto"/>
            </w:tcBorders>
            <w:shd w:val="clear" w:color="auto" w:fill="000000"/>
          </w:tcPr>
          <w:p w:rsidR="0093556B" w:rsidRPr="006B2168" w:rsidRDefault="0093556B" w:rsidP="007E0850">
            <w:pPr>
              <w:pStyle w:val="TableParagraph"/>
              <w:rPr>
                <w:color w:val="595959"/>
                <w:sz w:val="24"/>
                <w:szCs w:val="24"/>
              </w:rPr>
            </w:pPr>
          </w:p>
        </w:tc>
        <w:tc>
          <w:tcPr>
            <w:tcW w:w="278" w:type="dxa"/>
            <w:gridSpan w:val="2"/>
            <w:tcBorders>
              <w:top w:val="single" w:sz="4" w:space="0" w:color="auto"/>
              <w:left w:val="single" w:sz="4" w:space="0" w:color="auto"/>
              <w:bottom w:val="single" w:sz="4" w:space="0" w:color="auto"/>
              <w:right w:val="single" w:sz="4" w:space="0" w:color="auto"/>
            </w:tcBorders>
          </w:tcPr>
          <w:p w:rsidR="0093556B" w:rsidRPr="006B2168" w:rsidRDefault="0093556B" w:rsidP="007E0850">
            <w:pPr>
              <w:pStyle w:val="TableParagraph"/>
              <w:rPr>
                <w:color w:val="595959"/>
                <w:sz w:val="24"/>
                <w:szCs w:val="24"/>
              </w:rPr>
            </w:pPr>
          </w:p>
        </w:tc>
        <w:tc>
          <w:tcPr>
            <w:tcW w:w="278" w:type="dxa"/>
            <w:gridSpan w:val="2"/>
            <w:tcBorders>
              <w:top w:val="single" w:sz="4" w:space="0" w:color="auto"/>
              <w:left w:val="single" w:sz="4" w:space="0" w:color="auto"/>
              <w:bottom w:val="single" w:sz="4" w:space="0" w:color="auto"/>
              <w:right w:val="single" w:sz="4" w:space="0" w:color="auto"/>
            </w:tcBorders>
          </w:tcPr>
          <w:p w:rsidR="0093556B" w:rsidRPr="006B2168" w:rsidRDefault="0093556B" w:rsidP="007E0850">
            <w:pPr>
              <w:pStyle w:val="TableParagraph"/>
              <w:rPr>
                <w:sz w:val="24"/>
                <w:szCs w:val="24"/>
              </w:rPr>
            </w:pPr>
          </w:p>
        </w:tc>
        <w:tc>
          <w:tcPr>
            <w:tcW w:w="226" w:type="dxa"/>
            <w:tcBorders>
              <w:top w:val="single" w:sz="4" w:space="0" w:color="auto"/>
              <w:left w:val="single" w:sz="4" w:space="0" w:color="auto"/>
              <w:bottom w:val="single" w:sz="4" w:space="0" w:color="auto"/>
              <w:right w:val="nil"/>
            </w:tcBorders>
          </w:tcPr>
          <w:p w:rsidR="0093556B" w:rsidRPr="006B2168" w:rsidRDefault="0093556B" w:rsidP="007E0850">
            <w:pPr>
              <w:pStyle w:val="TableParagraph"/>
              <w:rPr>
                <w:sz w:val="24"/>
                <w:szCs w:val="24"/>
              </w:rPr>
            </w:pPr>
          </w:p>
        </w:tc>
        <w:tc>
          <w:tcPr>
            <w:tcW w:w="52" w:type="dxa"/>
            <w:tcBorders>
              <w:top w:val="single" w:sz="4" w:space="0" w:color="auto"/>
              <w:left w:val="nil"/>
              <w:bottom w:val="single" w:sz="4" w:space="0" w:color="auto"/>
              <w:right w:val="single" w:sz="4" w:space="0" w:color="auto"/>
            </w:tcBorders>
          </w:tcPr>
          <w:p w:rsidR="0093556B" w:rsidRPr="006B2168" w:rsidRDefault="0093556B" w:rsidP="007E0850">
            <w:pPr>
              <w:pStyle w:val="TableParagraph"/>
              <w:rPr>
                <w:sz w:val="24"/>
                <w:szCs w:val="24"/>
              </w:rPr>
            </w:pPr>
          </w:p>
        </w:tc>
        <w:tc>
          <w:tcPr>
            <w:tcW w:w="278" w:type="dxa"/>
            <w:tcBorders>
              <w:top w:val="single" w:sz="4" w:space="0" w:color="auto"/>
              <w:left w:val="single" w:sz="4" w:space="0" w:color="auto"/>
              <w:bottom w:val="single" w:sz="4" w:space="0" w:color="auto"/>
              <w:right w:val="single" w:sz="4" w:space="0" w:color="auto"/>
            </w:tcBorders>
          </w:tcPr>
          <w:p w:rsidR="0093556B" w:rsidRPr="006B2168" w:rsidRDefault="0093556B" w:rsidP="007E0850">
            <w:pPr>
              <w:pStyle w:val="TableParagraph"/>
              <w:rPr>
                <w:sz w:val="24"/>
                <w:szCs w:val="24"/>
              </w:rPr>
            </w:pPr>
          </w:p>
        </w:tc>
        <w:tc>
          <w:tcPr>
            <w:tcW w:w="278" w:type="dxa"/>
            <w:gridSpan w:val="2"/>
            <w:tcBorders>
              <w:left w:val="single" w:sz="4" w:space="0" w:color="auto"/>
              <w:bottom w:val="single" w:sz="4" w:space="0" w:color="auto"/>
            </w:tcBorders>
          </w:tcPr>
          <w:p w:rsidR="0093556B" w:rsidRPr="006B2168" w:rsidRDefault="0093556B" w:rsidP="007E0850">
            <w:pPr>
              <w:pStyle w:val="TableParagraph"/>
              <w:rPr>
                <w:sz w:val="24"/>
                <w:szCs w:val="24"/>
              </w:rPr>
            </w:pPr>
          </w:p>
        </w:tc>
        <w:tc>
          <w:tcPr>
            <w:tcW w:w="290" w:type="dxa"/>
            <w:gridSpan w:val="2"/>
            <w:tcBorders>
              <w:bottom w:val="single" w:sz="4" w:space="0" w:color="auto"/>
            </w:tcBorders>
          </w:tcPr>
          <w:p w:rsidR="0093556B" w:rsidRPr="006B2168" w:rsidRDefault="0093556B" w:rsidP="007E0850">
            <w:pPr>
              <w:pStyle w:val="TableParagraph"/>
              <w:rPr>
                <w:sz w:val="24"/>
                <w:szCs w:val="24"/>
              </w:rPr>
            </w:pPr>
          </w:p>
        </w:tc>
        <w:tc>
          <w:tcPr>
            <w:tcW w:w="278" w:type="dxa"/>
            <w:tcBorders>
              <w:bottom w:val="single" w:sz="4" w:space="0" w:color="auto"/>
            </w:tcBorders>
          </w:tcPr>
          <w:p w:rsidR="0093556B" w:rsidRPr="006B2168" w:rsidRDefault="0093556B" w:rsidP="007E0850">
            <w:pPr>
              <w:pStyle w:val="TableParagraph"/>
              <w:rPr>
                <w:sz w:val="24"/>
                <w:szCs w:val="24"/>
              </w:rPr>
            </w:pPr>
          </w:p>
        </w:tc>
        <w:tc>
          <w:tcPr>
            <w:tcW w:w="283" w:type="dxa"/>
          </w:tcPr>
          <w:p w:rsidR="0093556B" w:rsidRPr="006B2168" w:rsidRDefault="0093556B" w:rsidP="007E0850">
            <w:pPr>
              <w:pStyle w:val="TableParagraph"/>
              <w:rPr>
                <w:sz w:val="24"/>
                <w:szCs w:val="24"/>
              </w:rPr>
            </w:pPr>
          </w:p>
        </w:tc>
        <w:tc>
          <w:tcPr>
            <w:tcW w:w="281" w:type="dxa"/>
          </w:tcPr>
          <w:p w:rsidR="0093556B" w:rsidRPr="006B2168" w:rsidRDefault="0093556B" w:rsidP="007E0850">
            <w:pPr>
              <w:pStyle w:val="TableParagraph"/>
              <w:rPr>
                <w:sz w:val="24"/>
                <w:szCs w:val="24"/>
              </w:rPr>
            </w:pPr>
          </w:p>
        </w:tc>
        <w:tc>
          <w:tcPr>
            <w:tcW w:w="281" w:type="dxa"/>
          </w:tcPr>
          <w:p w:rsidR="0093556B" w:rsidRPr="006B2168" w:rsidRDefault="0093556B" w:rsidP="007E0850">
            <w:pPr>
              <w:pStyle w:val="TableParagraph"/>
              <w:rPr>
                <w:sz w:val="24"/>
                <w:szCs w:val="24"/>
              </w:rPr>
            </w:pPr>
          </w:p>
        </w:tc>
      </w:tr>
      <w:tr w:rsidR="0093556B" w:rsidRPr="006B2168" w:rsidTr="007E0850">
        <w:trPr>
          <w:trHeight w:val="551"/>
          <w:jc w:val="center"/>
        </w:trPr>
        <w:tc>
          <w:tcPr>
            <w:tcW w:w="628" w:type="dxa"/>
          </w:tcPr>
          <w:p w:rsidR="0093556B" w:rsidRPr="006B2168" w:rsidRDefault="0093556B" w:rsidP="007E0850">
            <w:pPr>
              <w:pStyle w:val="TableParagraph"/>
              <w:ind w:left="203"/>
              <w:jc w:val="center"/>
              <w:rPr>
                <w:sz w:val="24"/>
                <w:szCs w:val="24"/>
              </w:rPr>
            </w:pPr>
            <w:r w:rsidRPr="006B2168">
              <w:rPr>
                <w:sz w:val="24"/>
                <w:szCs w:val="24"/>
              </w:rPr>
              <w:lastRenderedPageBreak/>
              <w:t>5.</w:t>
            </w:r>
          </w:p>
        </w:tc>
        <w:tc>
          <w:tcPr>
            <w:tcW w:w="1501" w:type="dxa"/>
          </w:tcPr>
          <w:p w:rsidR="0093556B" w:rsidRPr="006B2168" w:rsidRDefault="0093556B" w:rsidP="007E0850">
            <w:pPr>
              <w:pStyle w:val="TableParagraph"/>
              <w:ind w:left="108"/>
              <w:rPr>
                <w:sz w:val="24"/>
                <w:szCs w:val="24"/>
              </w:rPr>
            </w:pPr>
            <w:r w:rsidRPr="006B2168">
              <w:rPr>
                <w:sz w:val="24"/>
                <w:szCs w:val="24"/>
              </w:rPr>
              <w:t>Penyusunan</w:t>
            </w:r>
          </w:p>
          <w:p w:rsidR="0093556B" w:rsidRPr="006B2168" w:rsidRDefault="0093556B" w:rsidP="007E0850">
            <w:pPr>
              <w:pStyle w:val="TableParagraph"/>
              <w:ind w:left="108"/>
              <w:rPr>
                <w:sz w:val="24"/>
                <w:szCs w:val="24"/>
              </w:rPr>
            </w:pPr>
            <w:r w:rsidRPr="006B2168">
              <w:rPr>
                <w:sz w:val="24"/>
                <w:szCs w:val="24"/>
              </w:rPr>
              <w:t>Skripsi</w:t>
            </w:r>
          </w:p>
        </w:tc>
        <w:tc>
          <w:tcPr>
            <w:tcW w:w="274" w:type="dxa"/>
            <w:gridSpan w:val="2"/>
          </w:tcPr>
          <w:p w:rsidR="0093556B" w:rsidRPr="006B2168" w:rsidRDefault="0093556B" w:rsidP="007E0850">
            <w:pPr>
              <w:pStyle w:val="TableParagraph"/>
              <w:rPr>
                <w:sz w:val="24"/>
                <w:szCs w:val="24"/>
              </w:rPr>
            </w:pPr>
          </w:p>
        </w:tc>
        <w:tc>
          <w:tcPr>
            <w:tcW w:w="284"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3"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4" w:type="dxa"/>
            <w:gridSpan w:val="2"/>
          </w:tcPr>
          <w:p w:rsidR="0093556B" w:rsidRPr="006B2168" w:rsidRDefault="0093556B" w:rsidP="007E0850">
            <w:pPr>
              <w:pStyle w:val="TableParagraph"/>
              <w:rPr>
                <w:sz w:val="24"/>
                <w:szCs w:val="24"/>
              </w:rPr>
            </w:pPr>
          </w:p>
        </w:tc>
        <w:tc>
          <w:tcPr>
            <w:tcW w:w="278"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76" w:type="dxa"/>
            <w:gridSpan w:val="2"/>
            <w:tcBorders>
              <w:top w:val="single" w:sz="4" w:space="0" w:color="auto"/>
            </w:tcBorders>
          </w:tcPr>
          <w:p w:rsidR="0093556B" w:rsidRPr="006B2168" w:rsidRDefault="0093556B" w:rsidP="007E0850">
            <w:pPr>
              <w:pStyle w:val="TableParagraph"/>
              <w:rPr>
                <w:sz w:val="24"/>
                <w:szCs w:val="24"/>
              </w:rPr>
            </w:pPr>
          </w:p>
        </w:tc>
        <w:tc>
          <w:tcPr>
            <w:tcW w:w="285" w:type="dxa"/>
            <w:gridSpan w:val="2"/>
            <w:tcBorders>
              <w:top w:val="single" w:sz="4" w:space="0" w:color="auto"/>
            </w:tcBorders>
          </w:tcPr>
          <w:p w:rsidR="0093556B" w:rsidRPr="006B2168" w:rsidRDefault="0093556B" w:rsidP="007E0850">
            <w:pPr>
              <w:pStyle w:val="TableParagraph"/>
              <w:rPr>
                <w:sz w:val="24"/>
                <w:szCs w:val="24"/>
              </w:rPr>
            </w:pPr>
          </w:p>
        </w:tc>
        <w:tc>
          <w:tcPr>
            <w:tcW w:w="278" w:type="dxa"/>
            <w:gridSpan w:val="2"/>
            <w:tcBorders>
              <w:top w:val="single" w:sz="4" w:space="0" w:color="auto"/>
            </w:tcBorders>
            <w:shd w:val="clear" w:color="auto" w:fill="000000"/>
          </w:tcPr>
          <w:p w:rsidR="0093556B" w:rsidRPr="006B2168" w:rsidRDefault="0093556B" w:rsidP="007E0850">
            <w:pPr>
              <w:pStyle w:val="TableParagraph"/>
              <w:rPr>
                <w:sz w:val="24"/>
                <w:szCs w:val="24"/>
              </w:rPr>
            </w:pPr>
          </w:p>
        </w:tc>
        <w:tc>
          <w:tcPr>
            <w:tcW w:w="278" w:type="dxa"/>
            <w:gridSpan w:val="2"/>
            <w:tcBorders>
              <w:top w:val="single" w:sz="4" w:space="0" w:color="auto"/>
              <w:right w:val="single" w:sz="4" w:space="0" w:color="auto"/>
            </w:tcBorders>
            <w:shd w:val="clear" w:color="auto" w:fill="000000"/>
          </w:tcPr>
          <w:p w:rsidR="0093556B" w:rsidRPr="006B2168" w:rsidRDefault="0093556B" w:rsidP="007E0850">
            <w:pPr>
              <w:pStyle w:val="TableParagraph"/>
              <w:rPr>
                <w:sz w:val="24"/>
                <w:szCs w:val="24"/>
              </w:rPr>
            </w:pPr>
          </w:p>
        </w:tc>
        <w:tc>
          <w:tcPr>
            <w:tcW w:w="278" w:type="dxa"/>
            <w:gridSpan w:val="2"/>
            <w:tcBorders>
              <w:top w:val="single" w:sz="4" w:space="0" w:color="auto"/>
              <w:left w:val="single" w:sz="4" w:space="0" w:color="auto"/>
              <w:bottom w:val="single" w:sz="4" w:space="0" w:color="auto"/>
              <w:right w:val="single" w:sz="4" w:space="0" w:color="auto"/>
            </w:tcBorders>
            <w:shd w:val="clear" w:color="auto" w:fill="000000"/>
          </w:tcPr>
          <w:p w:rsidR="0093556B" w:rsidRPr="006B2168" w:rsidRDefault="0093556B" w:rsidP="007E0850">
            <w:pPr>
              <w:pStyle w:val="TableParagraph"/>
              <w:rPr>
                <w:sz w:val="24"/>
                <w:szCs w:val="24"/>
              </w:rPr>
            </w:pPr>
          </w:p>
        </w:tc>
        <w:tc>
          <w:tcPr>
            <w:tcW w:w="278" w:type="dxa"/>
            <w:tcBorders>
              <w:top w:val="single" w:sz="4" w:space="0" w:color="auto"/>
              <w:left w:val="single" w:sz="4" w:space="0" w:color="auto"/>
              <w:bottom w:val="single" w:sz="4" w:space="0" w:color="auto"/>
              <w:right w:val="single" w:sz="4" w:space="0" w:color="auto"/>
            </w:tcBorders>
            <w:shd w:val="clear" w:color="auto" w:fill="000000"/>
          </w:tcPr>
          <w:p w:rsidR="0093556B" w:rsidRPr="006B2168" w:rsidRDefault="0093556B" w:rsidP="007E0850">
            <w:pPr>
              <w:pStyle w:val="TableParagraph"/>
              <w:rPr>
                <w:sz w:val="24"/>
                <w:szCs w:val="24"/>
              </w:rPr>
            </w:pPr>
          </w:p>
        </w:tc>
        <w:tc>
          <w:tcPr>
            <w:tcW w:w="278" w:type="dxa"/>
            <w:gridSpan w:val="2"/>
            <w:tcBorders>
              <w:top w:val="single" w:sz="4" w:space="0" w:color="auto"/>
              <w:left w:val="single" w:sz="4" w:space="0" w:color="auto"/>
              <w:bottom w:val="single" w:sz="4" w:space="0" w:color="auto"/>
              <w:right w:val="single" w:sz="4" w:space="0" w:color="auto"/>
            </w:tcBorders>
          </w:tcPr>
          <w:p w:rsidR="0093556B" w:rsidRPr="006B2168" w:rsidRDefault="0093556B" w:rsidP="007E0850">
            <w:pPr>
              <w:pStyle w:val="TableParagraph"/>
              <w:rPr>
                <w:sz w:val="24"/>
                <w:szCs w:val="24"/>
              </w:rPr>
            </w:pPr>
          </w:p>
        </w:tc>
        <w:tc>
          <w:tcPr>
            <w:tcW w:w="290" w:type="dxa"/>
            <w:gridSpan w:val="2"/>
            <w:tcBorders>
              <w:top w:val="single" w:sz="4" w:space="0" w:color="auto"/>
              <w:left w:val="single" w:sz="4" w:space="0" w:color="auto"/>
              <w:bottom w:val="single" w:sz="4" w:space="0" w:color="auto"/>
              <w:right w:val="single" w:sz="4" w:space="0" w:color="auto"/>
            </w:tcBorders>
          </w:tcPr>
          <w:p w:rsidR="0093556B" w:rsidRPr="006B2168" w:rsidRDefault="0093556B" w:rsidP="007E0850">
            <w:pPr>
              <w:pStyle w:val="TableParagraph"/>
              <w:rPr>
                <w:sz w:val="24"/>
                <w:szCs w:val="24"/>
              </w:rPr>
            </w:pPr>
          </w:p>
        </w:tc>
        <w:tc>
          <w:tcPr>
            <w:tcW w:w="278" w:type="dxa"/>
            <w:tcBorders>
              <w:top w:val="single" w:sz="4" w:space="0" w:color="auto"/>
              <w:left w:val="single" w:sz="4" w:space="0" w:color="auto"/>
              <w:bottom w:val="single" w:sz="4" w:space="0" w:color="auto"/>
              <w:right w:val="single" w:sz="4" w:space="0" w:color="auto"/>
            </w:tcBorders>
          </w:tcPr>
          <w:p w:rsidR="0093556B" w:rsidRPr="006B2168" w:rsidRDefault="0093556B" w:rsidP="007E0850">
            <w:pPr>
              <w:pStyle w:val="TableParagraph"/>
              <w:rPr>
                <w:sz w:val="24"/>
                <w:szCs w:val="24"/>
              </w:rPr>
            </w:pPr>
          </w:p>
        </w:tc>
        <w:tc>
          <w:tcPr>
            <w:tcW w:w="283" w:type="dxa"/>
            <w:tcBorders>
              <w:left w:val="single" w:sz="4" w:space="0" w:color="auto"/>
            </w:tcBorders>
          </w:tcPr>
          <w:p w:rsidR="0093556B" w:rsidRPr="006B2168" w:rsidRDefault="0093556B" w:rsidP="007E0850">
            <w:pPr>
              <w:pStyle w:val="TableParagraph"/>
              <w:rPr>
                <w:sz w:val="24"/>
                <w:szCs w:val="24"/>
              </w:rPr>
            </w:pPr>
          </w:p>
        </w:tc>
        <w:tc>
          <w:tcPr>
            <w:tcW w:w="281" w:type="dxa"/>
          </w:tcPr>
          <w:p w:rsidR="0093556B" w:rsidRPr="006B2168" w:rsidRDefault="0093556B" w:rsidP="007E0850">
            <w:pPr>
              <w:pStyle w:val="TableParagraph"/>
              <w:rPr>
                <w:sz w:val="24"/>
                <w:szCs w:val="24"/>
              </w:rPr>
            </w:pPr>
          </w:p>
        </w:tc>
        <w:tc>
          <w:tcPr>
            <w:tcW w:w="281" w:type="dxa"/>
          </w:tcPr>
          <w:p w:rsidR="0093556B" w:rsidRPr="006B2168" w:rsidRDefault="0093556B" w:rsidP="007E0850">
            <w:pPr>
              <w:pStyle w:val="TableParagraph"/>
              <w:rPr>
                <w:sz w:val="24"/>
                <w:szCs w:val="24"/>
              </w:rPr>
            </w:pPr>
          </w:p>
        </w:tc>
      </w:tr>
      <w:tr w:rsidR="0093556B" w:rsidRPr="006B2168" w:rsidTr="007E0850">
        <w:trPr>
          <w:trHeight w:val="551"/>
          <w:jc w:val="center"/>
        </w:trPr>
        <w:tc>
          <w:tcPr>
            <w:tcW w:w="628" w:type="dxa"/>
          </w:tcPr>
          <w:p w:rsidR="0093556B" w:rsidRPr="006B2168" w:rsidRDefault="0093556B" w:rsidP="007E0850">
            <w:pPr>
              <w:pStyle w:val="TableParagraph"/>
              <w:ind w:left="203"/>
              <w:jc w:val="center"/>
              <w:rPr>
                <w:sz w:val="24"/>
                <w:szCs w:val="24"/>
              </w:rPr>
            </w:pPr>
            <w:r w:rsidRPr="006B2168">
              <w:rPr>
                <w:sz w:val="24"/>
                <w:szCs w:val="24"/>
              </w:rPr>
              <w:t>6.</w:t>
            </w:r>
          </w:p>
        </w:tc>
        <w:tc>
          <w:tcPr>
            <w:tcW w:w="1501" w:type="dxa"/>
          </w:tcPr>
          <w:p w:rsidR="0093556B" w:rsidRPr="006B2168" w:rsidRDefault="0093556B" w:rsidP="007E0850">
            <w:pPr>
              <w:pStyle w:val="TableParagraph"/>
              <w:ind w:left="108"/>
              <w:rPr>
                <w:sz w:val="24"/>
                <w:szCs w:val="24"/>
              </w:rPr>
            </w:pPr>
            <w:r w:rsidRPr="006B2168">
              <w:rPr>
                <w:sz w:val="24"/>
                <w:szCs w:val="24"/>
              </w:rPr>
              <w:t>Bimbingan</w:t>
            </w:r>
          </w:p>
          <w:p w:rsidR="0093556B" w:rsidRPr="006B2168" w:rsidRDefault="0093556B" w:rsidP="007E0850">
            <w:pPr>
              <w:pStyle w:val="TableParagraph"/>
              <w:ind w:left="108"/>
              <w:rPr>
                <w:sz w:val="24"/>
                <w:szCs w:val="24"/>
              </w:rPr>
            </w:pPr>
            <w:r w:rsidRPr="006B2168">
              <w:rPr>
                <w:sz w:val="24"/>
                <w:szCs w:val="24"/>
              </w:rPr>
              <w:t>skripsi</w:t>
            </w:r>
          </w:p>
        </w:tc>
        <w:tc>
          <w:tcPr>
            <w:tcW w:w="274" w:type="dxa"/>
            <w:gridSpan w:val="2"/>
          </w:tcPr>
          <w:p w:rsidR="0093556B" w:rsidRPr="006B2168" w:rsidRDefault="0093556B" w:rsidP="007E0850">
            <w:pPr>
              <w:pStyle w:val="TableParagraph"/>
              <w:rPr>
                <w:sz w:val="24"/>
                <w:szCs w:val="24"/>
              </w:rPr>
            </w:pPr>
          </w:p>
        </w:tc>
        <w:tc>
          <w:tcPr>
            <w:tcW w:w="284"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3"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4" w:type="dxa"/>
            <w:gridSpan w:val="2"/>
          </w:tcPr>
          <w:p w:rsidR="0093556B" w:rsidRPr="006B2168" w:rsidRDefault="0093556B" w:rsidP="007E0850">
            <w:pPr>
              <w:pStyle w:val="TableParagraph"/>
              <w:rPr>
                <w:sz w:val="24"/>
                <w:szCs w:val="24"/>
              </w:rPr>
            </w:pPr>
          </w:p>
        </w:tc>
        <w:tc>
          <w:tcPr>
            <w:tcW w:w="278"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76" w:type="dxa"/>
            <w:gridSpan w:val="2"/>
          </w:tcPr>
          <w:p w:rsidR="0093556B" w:rsidRPr="006B2168" w:rsidRDefault="0093556B" w:rsidP="007E0850">
            <w:pPr>
              <w:pStyle w:val="TableParagraph"/>
              <w:rPr>
                <w:sz w:val="24"/>
                <w:szCs w:val="24"/>
              </w:rPr>
            </w:pPr>
          </w:p>
        </w:tc>
        <w:tc>
          <w:tcPr>
            <w:tcW w:w="285" w:type="dxa"/>
            <w:gridSpan w:val="2"/>
          </w:tcPr>
          <w:p w:rsidR="0093556B" w:rsidRPr="006B2168" w:rsidRDefault="0093556B" w:rsidP="007E0850">
            <w:pPr>
              <w:pStyle w:val="TableParagraph"/>
              <w:rPr>
                <w:sz w:val="24"/>
                <w:szCs w:val="24"/>
              </w:rPr>
            </w:pPr>
          </w:p>
        </w:tc>
        <w:tc>
          <w:tcPr>
            <w:tcW w:w="278" w:type="dxa"/>
            <w:gridSpan w:val="2"/>
          </w:tcPr>
          <w:p w:rsidR="0093556B" w:rsidRPr="006B2168" w:rsidRDefault="0093556B" w:rsidP="007E0850">
            <w:pPr>
              <w:pStyle w:val="TableParagraph"/>
              <w:rPr>
                <w:sz w:val="24"/>
                <w:szCs w:val="24"/>
              </w:rPr>
            </w:pPr>
          </w:p>
        </w:tc>
        <w:tc>
          <w:tcPr>
            <w:tcW w:w="278" w:type="dxa"/>
            <w:gridSpan w:val="2"/>
            <w:tcBorders>
              <w:right w:val="single" w:sz="4" w:space="0" w:color="auto"/>
            </w:tcBorders>
          </w:tcPr>
          <w:p w:rsidR="0093556B" w:rsidRPr="006B2168" w:rsidRDefault="0093556B" w:rsidP="007E0850">
            <w:pPr>
              <w:pStyle w:val="TableParagraph"/>
              <w:rPr>
                <w:sz w:val="24"/>
                <w:szCs w:val="24"/>
              </w:rPr>
            </w:pPr>
          </w:p>
        </w:tc>
        <w:tc>
          <w:tcPr>
            <w:tcW w:w="278" w:type="dxa"/>
            <w:gridSpan w:val="2"/>
            <w:tcBorders>
              <w:top w:val="single" w:sz="4" w:space="0" w:color="auto"/>
              <w:left w:val="single" w:sz="4" w:space="0" w:color="auto"/>
              <w:bottom w:val="single" w:sz="4" w:space="0" w:color="auto"/>
              <w:right w:val="single" w:sz="4" w:space="0" w:color="auto"/>
            </w:tcBorders>
          </w:tcPr>
          <w:p w:rsidR="0093556B" w:rsidRPr="006B2168" w:rsidRDefault="0093556B" w:rsidP="007E0850">
            <w:pPr>
              <w:pStyle w:val="TableParagraph"/>
              <w:rPr>
                <w:sz w:val="24"/>
                <w:szCs w:val="24"/>
              </w:rPr>
            </w:pPr>
          </w:p>
        </w:tc>
        <w:tc>
          <w:tcPr>
            <w:tcW w:w="278" w:type="dxa"/>
            <w:tcBorders>
              <w:top w:val="single" w:sz="4" w:space="0" w:color="auto"/>
              <w:left w:val="single" w:sz="4" w:space="0" w:color="auto"/>
              <w:bottom w:val="single" w:sz="4" w:space="0" w:color="auto"/>
              <w:right w:val="single" w:sz="4" w:space="0" w:color="auto"/>
            </w:tcBorders>
          </w:tcPr>
          <w:p w:rsidR="0093556B" w:rsidRPr="006B2168" w:rsidRDefault="0093556B" w:rsidP="007E0850">
            <w:pPr>
              <w:pStyle w:val="TableParagraph"/>
              <w:rPr>
                <w:sz w:val="24"/>
                <w:szCs w:val="24"/>
              </w:rPr>
            </w:pPr>
          </w:p>
        </w:tc>
        <w:tc>
          <w:tcPr>
            <w:tcW w:w="139" w:type="dxa"/>
            <w:tcBorders>
              <w:top w:val="single" w:sz="4" w:space="0" w:color="auto"/>
              <w:left w:val="single" w:sz="4" w:space="0" w:color="auto"/>
              <w:bottom w:val="single" w:sz="4" w:space="0" w:color="auto"/>
              <w:right w:val="single" w:sz="4" w:space="0" w:color="auto"/>
            </w:tcBorders>
            <w:shd w:val="clear" w:color="auto" w:fill="000000"/>
          </w:tcPr>
          <w:p w:rsidR="0093556B" w:rsidRPr="006B2168" w:rsidRDefault="0093556B" w:rsidP="007E0850">
            <w:pPr>
              <w:pStyle w:val="TableParagraph"/>
              <w:rPr>
                <w:sz w:val="24"/>
                <w:szCs w:val="24"/>
              </w:rPr>
            </w:pPr>
          </w:p>
        </w:tc>
        <w:tc>
          <w:tcPr>
            <w:tcW w:w="139" w:type="dxa"/>
            <w:tcBorders>
              <w:top w:val="single" w:sz="4" w:space="0" w:color="auto"/>
              <w:left w:val="single" w:sz="4" w:space="0" w:color="auto"/>
              <w:bottom w:val="single" w:sz="4" w:space="0" w:color="auto"/>
              <w:right w:val="single" w:sz="4" w:space="0" w:color="auto"/>
            </w:tcBorders>
            <w:shd w:val="clear" w:color="auto" w:fill="000000"/>
          </w:tcPr>
          <w:p w:rsidR="0093556B" w:rsidRPr="006B2168" w:rsidRDefault="0093556B" w:rsidP="007E0850">
            <w:pPr>
              <w:pStyle w:val="TableParagraph"/>
              <w:rPr>
                <w:sz w:val="24"/>
                <w:szCs w:val="24"/>
              </w:rPr>
            </w:pPr>
          </w:p>
        </w:tc>
        <w:tc>
          <w:tcPr>
            <w:tcW w:w="30" w:type="dxa"/>
            <w:tcBorders>
              <w:top w:val="single" w:sz="4" w:space="0" w:color="auto"/>
              <w:left w:val="single" w:sz="4" w:space="0" w:color="auto"/>
              <w:bottom w:val="single" w:sz="4" w:space="0" w:color="auto"/>
              <w:right w:val="single" w:sz="4" w:space="0" w:color="auto"/>
            </w:tcBorders>
            <w:shd w:val="clear" w:color="auto" w:fill="000000"/>
          </w:tcPr>
          <w:p w:rsidR="0093556B" w:rsidRPr="006B2168" w:rsidRDefault="0093556B" w:rsidP="007E0850">
            <w:pPr>
              <w:pStyle w:val="TableParagraph"/>
              <w:rPr>
                <w:sz w:val="24"/>
                <w:szCs w:val="24"/>
              </w:rPr>
            </w:pPr>
          </w:p>
        </w:tc>
        <w:tc>
          <w:tcPr>
            <w:tcW w:w="260" w:type="dxa"/>
            <w:tcBorders>
              <w:top w:val="single" w:sz="4" w:space="0" w:color="auto"/>
              <w:left w:val="single" w:sz="4" w:space="0" w:color="auto"/>
              <w:bottom w:val="single" w:sz="4" w:space="0" w:color="auto"/>
              <w:right w:val="single" w:sz="4" w:space="0" w:color="auto"/>
            </w:tcBorders>
            <w:shd w:val="clear" w:color="auto" w:fill="000000"/>
          </w:tcPr>
          <w:p w:rsidR="0093556B" w:rsidRPr="006B2168" w:rsidRDefault="0093556B" w:rsidP="007E0850">
            <w:pPr>
              <w:pStyle w:val="TableParagraph"/>
              <w:rPr>
                <w:sz w:val="24"/>
                <w:szCs w:val="24"/>
              </w:rPr>
            </w:pPr>
          </w:p>
        </w:tc>
        <w:tc>
          <w:tcPr>
            <w:tcW w:w="278" w:type="dxa"/>
            <w:tcBorders>
              <w:top w:val="single" w:sz="4" w:space="0" w:color="auto"/>
              <w:left w:val="single" w:sz="4" w:space="0" w:color="auto"/>
              <w:bottom w:val="single" w:sz="4" w:space="0" w:color="auto"/>
              <w:right w:val="single" w:sz="4" w:space="0" w:color="auto"/>
            </w:tcBorders>
            <w:shd w:val="clear" w:color="auto" w:fill="000000"/>
          </w:tcPr>
          <w:p w:rsidR="0093556B" w:rsidRPr="006B2168" w:rsidRDefault="0093556B" w:rsidP="007E0850">
            <w:pPr>
              <w:pStyle w:val="TableParagraph"/>
              <w:rPr>
                <w:sz w:val="24"/>
                <w:szCs w:val="24"/>
              </w:rPr>
            </w:pPr>
          </w:p>
        </w:tc>
        <w:tc>
          <w:tcPr>
            <w:tcW w:w="283" w:type="dxa"/>
            <w:tcBorders>
              <w:left w:val="single" w:sz="4" w:space="0" w:color="auto"/>
            </w:tcBorders>
            <w:shd w:val="clear" w:color="auto" w:fill="000000"/>
          </w:tcPr>
          <w:p w:rsidR="0093556B" w:rsidRPr="006B2168" w:rsidRDefault="0093556B" w:rsidP="007E0850">
            <w:pPr>
              <w:pStyle w:val="TableParagraph"/>
              <w:rPr>
                <w:sz w:val="24"/>
                <w:szCs w:val="24"/>
              </w:rPr>
            </w:pPr>
          </w:p>
        </w:tc>
        <w:tc>
          <w:tcPr>
            <w:tcW w:w="281" w:type="dxa"/>
          </w:tcPr>
          <w:p w:rsidR="0093556B" w:rsidRPr="006B2168" w:rsidRDefault="0093556B" w:rsidP="007E0850">
            <w:pPr>
              <w:pStyle w:val="TableParagraph"/>
              <w:rPr>
                <w:sz w:val="24"/>
                <w:szCs w:val="24"/>
              </w:rPr>
            </w:pPr>
          </w:p>
        </w:tc>
        <w:tc>
          <w:tcPr>
            <w:tcW w:w="281" w:type="dxa"/>
          </w:tcPr>
          <w:p w:rsidR="0093556B" w:rsidRPr="006B2168" w:rsidRDefault="0093556B" w:rsidP="007E0850">
            <w:pPr>
              <w:pStyle w:val="TableParagraph"/>
              <w:rPr>
                <w:sz w:val="24"/>
                <w:szCs w:val="24"/>
              </w:rPr>
            </w:pPr>
          </w:p>
        </w:tc>
      </w:tr>
      <w:tr w:rsidR="0093556B" w:rsidRPr="006B2168" w:rsidTr="007E0850">
        <w:trPr>
          <w:trHeight w:val="554"/>
          <w:jc w:val="center"/>
        </w:trPr>
        <w:tc>
          <w:tcPr>
            <w:tcW w:w="628" w:type="dxa"/>
          </w:tcPr>
          <w:p w:rsidR="0093556B" w:rsidRPr="006B2168" w:rsidRDefault="0093556B" w:rsidP="007E0850">
            <w:pPr>
              <w:pStyle w:val="TableParagraph"/>
              <w:ind w:left="203"/>
              <w:jc w:val="center"/>
              <w:rPr>
                <w:sz w:val="24"/>
                <w:szCs w:val="24"/>
              </w:rPr>
            </w:pPr>
            <w:r w:rsidRPr="006B2168">
              <w:rPr>
                <w:sz w:val="24"/>
                <w:szCs w:val="24"/>
              </w:rPr>
              <w:t>7.</w:t>
            </w:r>
          </w:p>
        </w:tc>
        <w:tc>
          <w:tcPr>
            <w:tcW w:w="1501" w:type="dxa"/>
          </w:tcPr>
          <w:p w:rsidR="0093556B" w:rsidRPr="006B2168" w:rsidRDefault="0093556B" w:rsidP="007E0850">
            <w:pPr>
              <w:pStyle w:val="TableParagraph"/>
              <w:ind w:left="108"/>
              <w:rPr>
                <w:sz w:val="24"/>
                <w:szCs w:val="24"/>
              </w:rPr>
            </w:pPr>
            <w:r w:rsidRPr="006B2168">
              <w:rPr>
                <w:sz w:val="24"/>
                <w:szCs w:val="24"/>
              </w:rPr>
              <w:t>Sidang Skripsi</w:t>
            </w:r>
          </w:p>
        </w:tc>
        <w:tc>
          <w:tcPr>
            <w:tcW w:w="274" w:type="dxa"/>
            <w:gridSpan w:val="2"/>
          </w:tcPr>
          <w:p w:rsidR="0093556B" w:rsidRPr="006B2168" w:rsidRDefault="0093556B" w:rsidP="007E0850">
            <w:pPr>
              <w:pStyle w:val="TableParagraph"/>
              <w:rPr>
                <w:sz w:val="24"/>
                <w:szCs w:val="24"/>
              </w:rPr>
            </w:pPr>
          </w:p>
        </w:tc>
        <w:tc>
          <w:tcPr>
            <w:tcW w:w="284"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3"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4" w:type="dxa"/>
            <w:gridSpan w:val="2"/>
          </w:tcPr>
          <w:p w:rsidR="0093556B" w:rsidRPr="006B2168" w:rsidRDefault="0093556B" w:rsidP="007E0850">
            <w:pPr>
              <w:pStyle w:val="TableParagraph"/>
              <w:rPr>
                <w:sz w:val="24"/>
                <w:szCs w:val="24"/>
              </w:rPr>
            </w:pPr>
          </w:p>
        </w:tc>
        <w:tc>
          <w:tcPr>
            <w:tcW w:w="278"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0" w:type="dxa"/>
            <w:gridSpan w:val="2"/>
          </w:tcPr>
          <w:p w:rsidR="0093556B" w:rsidRPr="006B2168" w:rsidRDefault="0093556B" w:rsidP="007E0850">
            <w:pPr>
              <w:pStyle w:val="TableParagraph"/>
              <w:rPr>
                <w:sz w:val="24"/>
                <w:szCs w:val="24"/>
              </w:rPr>
            </w:pPr>
          </w:p>
        </w:tc>
        <w:tc>
          <w:tcPr>
            <w:tcW w:w="282" w:type="dxa"/>
            <w:gridSpan w:val="2"/>
          </w:tcPr>
          <w:p w:rsidR="0093556B" w:rsidRPr="006B2168" w:rsidRDefault="0093556B" w:rsidP="007E0850">
            <w:pPr>
              <w:pStyle w:val="TableParagraph"/>
              <w:rPr>
                <w:sz w:val="24"/>
                <w:szCs w:val="24"/>
              </w:rPr>
            </w:pPr>
          </w:p>
        </w:tc>
        <w:tc>
          <w:tcPr>
            <w:tcW w:w="276" w:type="dxa"/>
            <w:gridSpan w:val="2"/>
          </w:tcPr>
          <w:p w:rsidR="0093556B" w:rsidRPr="006B2168" w:rsidRDefault="0093556B" w:rsidP="007E0850">
            <w:pPr>
              <w:pStyle w:val="TableParagraph"/>
              <w:rPr>
                <w:sz w:val="24"/>
                <w:szCs w:val="24"/>
              </w:rPr>
            </w:pPr>
          </w:p>
        </w:tc>
        <w:tc>
          <w:tcPr>
            <w:tcW w:w="285" w:type="dxa"/>
            <w:gridSpan w:val="2"/>
          </w:tcPr>
          <w:p w:rsidR="0093556B" w:rsidRPr="006B2168" w:rsidRDefault="0093556B" w:rsidP="007E0850">
            <w:pPr>
              <w:pStyle w:val="TableParagraph"/>
              <w:rPr>
                <w:sz w:val="24"/>
                <w:szCs w:val="24"/>
              </w:rPr>
            </w:pPr>
          </w:p>
        </w:tc>
        <w:tc>
          <w:tcPr>
            <w:tcW w:w="278" w:type="dxa"/>
            <w:gridSpan w:val="2"/>
          </w:tcPr>
          <w:p w:rsidR="0093556B" w:rsidRPr="006B2168" w:rsidRDefault="0093556B" w:rsidP="007E0850">
            <w:pPr>
              <w:pStyle w:val="TableParagraph"/>
              <w:rPr>
                <w:sz w:val="24"/>
                <w:szCs w:val="24"/>
              </w:rPr>
            </w:pPr>
          </w:p>
        </w:tc>
        <w:tc>
          <w:tcPr>
            <w:tcW w:w="278" w:type="dxa"/>
            <w:gridSpan w:val="2"/>
            <w:tcBorders>
              <w:right w:val="single" w:sz="4" w:space="0" w:color="auto"/>
            </w:tcBorders>
          </w:tcPr>
          <w:p w:rsidR="0093556B" w:rsidRPr="006B2168" w:rsidRDefault="0093556B" w:rsidP="007E0850">
            <w:pPr>
              <w:pStyle w:val="TableParagraph"/>
              <w:rPr>
                <w:sz w:val="24"/>
                <w:szCs w:val="24"/>
              </w:rPr>
            </w:pPr>
          </w:p>
        </w:tc>
        <w:tc>
          <w:tcPr>
            <w:tcW w:w="278" w:type="dxa"/>
            <w:gridSpan w:val="2"/>
            <w:tcBorders>
              <w:top w:val="single" w:sz="4" w:space="0" w:color="auto"/>
              <w:left w:val="single" w:sz="4" w:space="0" w:color="auto"/>
              <w:bottom w:val="single" w:sz="4" w:space="0" w:color="auto"/>
              <w:right w:val="single" w:sz="4" w:space="0" w:color="auto"/>
            </w:tcBorders>
          </w:tcPr>
          <w:p w:rsidR="0093556B" w:rsidRPr="006B2168" w:rsidRDefault="0093556B" w:rsidP="007E0850">
            <w:pPr>
              <w:pStyle w:val="TableParagraph"/>
              <w:rPr>
                <w:sz w:val="24"/>
                <w:szCs w:val="24"/>
              </w:rPr>
            </w:pPr>
          </w:p>
        </w:tc>
        <w:tc>
          <w:tcPr>
            <w:tcW w:w="278" w:type="dxa"/>
            <w:tcBorders>
              <w:top w:val="single" w:sz="4" w:space="0" w:color="auto"/>
              <w:left w:val="single" w:sz="4" w:space="0" w:color="auto"/>
              <w:bottom w:val="single" w:sz="4" w:space="0" w:color="auto"/>
              <w:right w:val="single" w:sz="4" w:space="0" w:color="auto"/>
            </w:tcBorders>
          </w:tcPr>
          <w:p w:rsidR="0093556B" w:rsidRPr="006B2168" w:rsidRDefault="0093556B" w:rsidP="007E0850">
            <w:pPr>
              <w:pStyle w:val="TableParagraph"/>
              <w:rPr>
                <w:sz w:val="24"/>
                <w:szCs w:val="24"/>
              </w:rPr>
            </w:pPr>
          </w:p>
        </w:tc>
        <w:tc>
          <w:tcPr>
            <w:tcW w:w="278" w:type="dxa"/>
            <w:gridSpan w:val="2"/>
            <w:tcBorders>
              <w:top w:val="single" w:sz="4" w:space="0" w:color="auto"/>
              <w:left w:val="single" w:sz="4" w:space="0" w:color="auto"/>
              <w:bottom w:val="single" w:sz="4" w:space="0" w:color="auto"/>
              <w:right w:val="single" w:sz="4" w:space="0" w:color="auto"/>
            </w:tcBorders>
          </w:tcPr>
          <w:p w:rsidR="0093556B" w:rsidRPr="006B2168" w:rsidRDefault="0093556B" w:rsidP="007E0850">
            <w:pPr>
              <w:pStyle w:val="TableParagraph"/>
              <w:rPr>
                <w:sz w:val="24"/>
                <w:szCs w:val="24"/>
              </w:rPr>
            </w:pPr>
          </w:p>
        </w:tc>
        <w:tc>
          <w:tcPr>
            <w:tcW w:w="290" w:type="dxa"/>
            <w:gridSpan w:val="2"/>
            <w:tcBorders>
              <w:top w:val="single" w:sz="4" w:space="0" w:color="auto"/>
              <w:left w:val="single" w:sz="4" w:space="0" w:color="auto"/>
              <w:bottom w:val="single" w:sz="4" w:space="0" w:color="auto"/>
              <w:right w:val="single" w:sz="4" w:space="0" w:color="auto"/>
            </w:tcBorders>
          </w:tcPr>
          <w:p w:rsidR="0093556B" w:rsidRPr="006B2168" w:rsidRDefault="0093556B" w:rsidP="007E0850">
            <w:pPr>
              <w:pStyle w:val="TableParagraph"/>
              <w:rPr>
                <w:sz w:val="24"/>
                <w:szCs w:val="24"/>
              </w:rPr>
            </w:pPr>
          </w:p>
        </w:tc>
        <w:tc>
          <w:tcPr>
            <w:tcW w:w="278" w:type="dxa"/>
            <w:tcBorders>
              <w:top w:val="single" w:sz="4" w:space="0" w:color="auto"/>
              <w:left w:val="single" w:sz="4" w:space="0" w:color="auto"/>
            </w:tcBorders>
          </w:tcPr>
          <w:p w:rsidR="0093556B" w:rsidRPr="006B2168" w:rsidRDefault="0093556B" w:rsidP="007E0850">
            <w:pPr>
              <w:pStyle w:val="TableParagraph"/>
              <w:rPr>
                <w:sz w:val="24"/>
                <w:szCs w:val="24"/>
              </w:rPr>
            </w:pPr>
          </w:p>
        </w:tc>
        <w:tc>
          <w:tcPr>
            <w:tcW w:w="283" w:type="dxa"/>
          </w:tcPr>
          <w:p w:rsidR="0093556B" w:rsidRPr="006B2168" w:rsidRDefault="0093556B" w:rsidP="007E0850">
            <w:pPr>
              <w:pStyle w:val="TableParagraph"/>
              <w:rPr>
                <w:sz w:val="24"/>
                <w:szCs w:val="24"/>
              </w:rPr>
            </w:pPr>
          </w:p>
        </w:tc>
        <w:tc>
          <w:tcPr>
            <w:tcW w:w="281" w:type="dxa"/>
            <w:shd w:val="clear" w:color="auto" w:fill="000000"/>
          </w:tcPr>
          <w:p w:rsidR="0093556B" w:rsidRPr="006B2168" w:rsidRDefault="0093556B" w:rsidP="007E0850">
            <w:pPr>
              <w:pStyle w:val="TableParagraph"/>
              <w:rPr>
                <w:sz w:val="24"/>
                <w:szCs w:val="24"/>
              </w:rPr>
            </w:pPr>
          </w:p>
        </w:tc>
        <w:tc>
          <w:tcPr>
            <w:tcW w:w="281" w:type="dxa"/>
          </w:tcPr>
          <w:p w:rsidR="0093556B" w:rsidRPr="006B2168" w:rsidRDefault="0093556B" w:rsidP="007E0850">
            <w:pPr>
              <w:pStyle w:val="TableParagraph"/>
              <w:rPr>
                <w:sz w:val="24"/>
                <w:szCs w:val="24"/>
              </w:rPr>
            </w:pPr>
          </w:p>
        </w:tc>
      </w:tr>
    </w:tbl>
    <w:p w:rsidR="0093556B" w:rsidRPr="006B2168" w:rsidRDefault="0093556B" w:rsidP="0093556B">
      <w:pPr>
        <w:pStyle w:val="selectable-text"/>
        <w:spacing w:before="0" w:beforeAutospacing="0" w:after="0" w:afterAutospacing="0" w:line="360" w:lineRule="auto"/>
        <w:ind w:left="720"/>
        <w:jc w:val="both"/>
      </w:pPr>
    </w:p>
    <w:p w:rsidR="0093556B" w:rsidRPr="006B2168" w:rsidRDefault="0093556B" w:rsidP="0093556B">
      <w:pPr>
        <w:pStyle w:val="Heading2"/>
        <w:spacing w:before="0" w:beforeAutospacing="0" w:after="0" w:afterAutospacing="0" w:line="480" w:lineRule="auto"/>
      </w:pPr>
      <w:bookmarkStart w:id="18" w:name="_Toc202540038"/>
      <w:bookmarkStart w:id="19" w:name="_Toc202541100"/>
      <w:r w:rsidRPr="006B2168">
        <w:t>3.4 Variabel Dan Indikator Penelitian</w:t>
      </w:r>
      <w:bookmarkEnd w:id="18"/>
      <w:bookmarkEnd w:id="19"/>
    </w:p>
    <w:p w:rsidR="0093556B" w:rsidRPr="006B2168" w:rsidRDefault="0093556B" w:rsidP="0093556B">
      <w:pPr>
        <w:pStyle w:val="Heading3"/>
        <w:rPr>
          <w:rFonts w:ascii="Times New Roman" w:hAnsi="Times New Roman"/>
          <w:sz w:val="24"/>
          <w:szCs w:val="24"/>
        </w:rPr>
      </w:pPr>
      <w:bookmarkStart w:id="20" w:name="_Toc202540039"/>
      <w:bookmarkStart w:id="21" w:name="_Toc202541101"/>
      <w:r w:rsidRPr="006B2168">
        <w:rPr>
          <w:rFonts w:ascii="Times New Roman" w:hAnsi="Times New Roman"/>
          <w:sz w:val="24"/>
          <w:szCs w:val="24"/>
        </w:rPr>
        <w:t>3.4.1 Variabel  Penelitian</w:t>
      </w:r>
      <w:bookmarkEnd w:id="20"/>
      <w:bookmarkEnd w:id="21"/>
    </w:p>
    <w:p w:rsidR="0093556B" w:rsidRPr="006B2168" w:rsidRDefault="0093556B" w:rsidP="0093556B">
      <w:pPr>
        <w:spacing w:after="0" w:line="480" w:lineRule="auto"/>
        <w:ind w:firstLine="720"/>
        <w:jc w:val="both"/>
        <w:rPr>
          <w:rFonts w:ascii="Times New Roman" w:eastAsia="Times New Roman" w:hAnsi="Times New Roman"/>
          <w:sz w:val="24"/>
          <w:szCs w:val="24"/>
        </w:rPr>
      </w:pPr>
      <w:r w:rsidRPr="006B2168">
        <w:rPr>
          <w:rFonts w:ascii="Times New Roman" w:eastAsia="Times New Roman" w:hAnsi="Times New Roman"/>
          <w:sz w:val="24"/>
          <w:szCs w:val="24"/>
        </w:rPr>
        <w:t>Menurut Sugiyono (2019:39) Variabel adalah suatu atribut atau nilai dari orang, objek, atau aktivitas dengan variasi tertentu yang penelitian putuskan untuk mempelajari dan menarik kesimpulan. Berdasarkan uraian permasalahan yang telah di bahas sebelumnya, maka variabel-variabel yang di gunakan dalam penelitian ini adalah sebagai berikut :</w:t>
      </w:r>
    </w:p>
    <w:p w:rsidR="0093556B" w:rsidRPr="006B2168" w:rsidRDefault="0093556B" w:rsidP="0093556B">
      <w:pPr>
        <w:pStyle w:val="ListParagraph"/>
        <w:numPr>
          <w:ilvl w:val="0"/>
          <w:numId w:val="1"/>
        </w:numPr>
        <w:tabs>
          <w:tab w:val="left" w:pos="1707"/>
        </w:tabs>
        <w:spacing w:line="480" w:lineRule="auto"/>
        <w:ind w:left="1707" w:hanging="282"/>
        <w:jc w:val="left"/>
        <w:rPr>
          <w:sz w:val="24"/>
          <w:szCs w:val="24"/>
        </w:rPr>
      </w:pPr>
      <w:r w:rsidRPr="006B2168">
        <w:rPr>
          <w:sz w:val="24"/>
          <w:szCs w:val="24"/>
        </w:rPr>
        <w:t xml:space="preserve">VariabelBebas(X1)= </w:t>
      </w:r>
      <w:r w:rsidRPr="006B2168">
        <w:rPr>
          <w:spacing w:val="-2"/>
          <w:sz w:val="24"/>
          <w:szCs w:val="24"/>
        </w:rPr>
        <w:t xml:space="preserve">Program </w:t>
      </w:r>
      <w:r w:rsidRPr="006B2168">
        <w:rPr>
          <w:i/>
          <w:spacing w:val="-2"/>
          <w:sz w:val="24"/>
          <w:szCs w:val="24"/>
        </w:rPr>
        <w:t>Voucher</w:t>
      </w:r>
      <w:r w:rsidRPr="006B2168">
        <w:rPr>
          <w:spacing w:val="-2"/>
          <w:sz w:val="24"/>
          <w:szCs w:val="24"/>
        </w:rPr>
        <w:t xml:space="preserve"> Diskon Harga</w:t>
      </w:r>
    </w:p>
    <w:p w:rsidR="0093556B" w:rsidRPr="006B2168" w:rsidRDefault="0093556B" w:rsidP="0093556B">
      <w:pPr>
        <w:pStyle w:val="ListParagraph"/>
        <w:numPr>
          <w:ilvl w:val="0"/>
          <w:numId w:val="1"/>
        </w:numPr>
        <w:tabs>
          <w:tab w:val="left" w:pos="1708"/>
        </w:tabs>
        <w:spacing w:line="480" w:lineRule="auto"/>
        <w:ind w:hanging="283"/>
        <w:jc w:val="left"/>
        <w:rPr>
          <w:sz w:val="24"/>
          <w:szCs w:val="24"/>
        </w:rPr>
      </w:pPr>
      <w:r w:rsidRPr="006B2168">
        <w:rPr>
          <w:sz w:val="24"/>
          <w:szCs w:val="24"/>
        </w:rPr>
        <w:t>VariabelBebas(X2)=Gratis Ongkir</w:t>
      </w:r>
    </w:p>
    <w:p w:rsidR="0093556B" w:rsidRPr="006B2168" w:rsidRDefault="0093556B" w:rsidP="0093556B">
      <w:pPr>
        <w:pStyle w:val="ListParagraph"/>
        <w:numPr>
          <w:ilvl w:val="0"/>
          <w:numId w:val="1"/>
        </w:numPr>
        <w:tabs>
          <w:tab w:val="left" w:pos="1707"/>
        </w:tabs>
        <w:spacing w:line="480" w:lineRule="auto"/>
        <w:ind w:left="1707" w:hanging="282"/>
        <w:jc w:val="left"/>
        <w:rPr>
          <w:sz w:val="24"/>
          <w:szCs w:val="24"/>
        </w:rPr>
      </w:pPr>
      <w:r w:rsidRPr="006B2168">
        <w:rPr>
          <w:sz w:val="24"/>
          <w:szCs w:val="24"/>
        </w:rPr>
        <w:t>Variabelterikat(Y)=Keputusan Pembelian</w:t>
      </w:r>
    </w:p>
    <w:p w:rsidR="0093556B" w:rsidRPr="006B2168" w:rsidRDefault="0093556B" w:rsidP="0093556B">
      <w:pPr>
        <w:pStyle w:val="Heading3"/>
        <w:rPr>
          <w:rFonts w:ascii="Times New Roman" w:hAnsi="Times New Roman"/>
          <w:sz w:val="24"/>
          <w:szCs w:val="24"/>
        </w:rPr>
      </w:pPr>
      <w:bookmarkStart w:id="22" w:name="_Toc202540040"/>
      <w:bookmarkStart w:id="23" w:name="_Toc202541102"/>
      <w:r w:rsidRPr="006B2168">
        <w:rPr>
          <w:rFonts w:ascii="Times New Roman" w:hAnsi="Times New Roman"/>
          <w:sz w:val="24"/>
          <w:szCs w:val="24"/>
        </w:rPr>
        <w:t>3.4.2 Indikator Penelitian</w:t>
      </w:r>
      <w:bookmarkEnd w:id="22"/>
      <w:bookmarkEnd w:id="23"/>
    </w:p>
    <w:p w:rsidR="0093556B" w:rsidRPr="006B2168" w:rsidRDefault="0093556B" w:rsidP="0093556B">
      <w:pPr>
        <w:spacing w:after="0" w:line="480" w:lineRule="auto"/>
        <w:ind w:firstLine="720"/>
        <w:jc w:val="both"/>
        <w:rPr>
          <w:rFonts w:ascii="Times New Roman" w:eastAsia="Times New Roman" w:hAnsi="Times New Roman"/>
          <w:sz w:val="24"/>
          <w:szCs w:val="24"/>
        </w:rPr>
      </w:pPr>
      <w:r w:rsidRPr="006B2168">
        <w:rPr>
          <w:rFonts w:ascii="Times New Roman" w:eastAsia="Times New Roman" w:hAnsi="Times New Roman"/>
          <w:sz w:val="24"/>
          <w:szCs w:val="24"/>
        </w:rPr>
        <w:t>Indikator berfungsi untuk menunjukkan atau menanyakan suatu hal yang menjadi petunjuk bagi sub variabel, dimensi, dan variabel itu sendiri. Dengan sub variabel yang sudah ada, Adapun indikator dalam penelitian ini sebagai berikut :</w:t>
      </w:r>
    </w:p>
    <w:p w:rsidR="0093556B" w:rsidRPr="006B2168" w:rsidRDefault="0093556B" w:rsidP="0093556B">
      <w:pPr>
        <w:pStyle w:val="BodyText"/>
        <w:jc w:val="center"/>
        <w:rPr>
          <w:b/>
        </w:rPr>
      </w:pPr>
      <w:r w:rsidRPr="006B2168">
        <w:rPr>
          <w:b/>
        </w:rPr>
        <w:t>Tabel3.2DefinisiOperasional</w:t>
      </w:r>
      <w:r w:rsidRPr="006B2168">
        <w:rPr>
          <w:b/>
          <w:spacing w:val="-2"/>
        </w:rPr>
        <w:t>Variabel</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1892"/>
        <w:gridCol w:w="2432"/>
        <w:gridCol w:w="2421"/>
        <w:gridCol w:w="791"/>
      </w:tblGrid>
      <w:tr w:rsidR="0093556B" w:rsidRPr="006B2168" w:rsidTr="007E0850">
        <w:trPr>
          <w:jc w:val="center"/>
        </w:trPr>
        <w:tc>
          <w:tcPr>
            <w:tcW w:w="510" w:type="dxa"/>
            <w:shd w:val="clear" w:color="auto" w:fill="auto"/>
            <w:vAlign w:val="center"/>
          </w:tcPr>
          <w:p w:rsidR="0093556B" w:rsidRPr="006B2168" w:rsidRDefault="0093556B" w:rsidP="007E0850">
            <w:pPr>
              <w:spacing w:after="0" w:line="240" w:lineRule="auto"/>
              <w:jc w:val="center"/>
              <w:rPr>
                <w:rFonts w:ascii="Times New Roman" w:eastAsia="Times New Roman" w:hAnsi="Times New Roman"/>
                <w:b/>
                <w:sz w:val="24"/>
                <w:szCs w:val="24"/>
              </w:rPr>
            </w:pPr>
            <w:r w:rsidRPr="006B2168">
              <w:rPr>
                <w:rFonts w:ascii="Times New Roman" w:eastAsia="Times New Roman" w:hAnsi="Times New Roman"/>
                <w:b/>
                <w:sz w:val="24"/>
                <w:szCs w:val="24"/>
              </w:rPr>
              <w:t>No</w:t>
            </w:r>
          </w:p>
        </w:tc>
        <w:tc>
          <w:tcPr>
            <w:tcW w:w="1892" w:type="dxa"/>
            <w:shd w:val="clear" w:color="auto" w:fill="auto"/>
            <w:vAlign w:val="center"/>
          </w:tcPr>
          <w:p w:rsidR="0093556B" w:rsidRPr="006B2168" w:rsidRDefault="0093556B" w:rsidP="007E0850">
            <w:pPr>
              <w:spacing w:after="0" w:line="240" w:lineRule="auto"/>
              <w:jc w:val="center"/>
              <w:rPr>
                <w:rFonts w:ascii="Times New Roman" w:eastAsia="Times New Roman" w:hAnsi="Times New Roman"/>
                <w:b/>
                <w:sz w:val="24"/>
                <w:szCs w:val="24"/>
              </w:rPr>
            </w:pPr>
            <w:r w:rsidRPr="006B2168">
              <w:rPr>
                <w:rFonts w:ascii="Times New Roman" w:eastAsia="Times New Roman" w:hAnsi="Times New Roman"/>
                <w:b/>
                <w:sz w:val="24"/>
                <w:szCs w:val="24"/>
              </w:rPr>
              <w:t>Variabel</w:t>
            </w:r>
          </w:p>
        </w:tc>
        <w:tc>
          <w:tcPr>
            <w:tcW w:w="2432" w:type="dxa"/>
            <w:shd w:val="clear" w:color="auto" w:fill="auto"/>
            <w:vAlign w:val="center"/>
          </w:tcPr>
          <w:p w:rsidR="0093556B" w:rsidRPr="006B2168" w:rsidRDefault="0093556B" w:rsidP="007E0850">
            <w:pPr>
              <w:spacing w:after="0" w:line="240" w:lineRule="auto"/>
              <w:jc w:val="center"/>
              <w:rPr>
                <w:rFonts w:ascii="Times New Roman" w:eastAsia="Times New Roman" w:hAnsi="Times New Roman"/>
                <w:b/>
                <w:sz w:val="24"/>
                <w:szCs w:val="24"/>
              </w:rPr>
            </w:pPr>
            <w:r w:rsidRPr="006B2168">
              <w:rPr>
                <w:rFonts w:ascii="Times New Roman" w:eastAsia="Times New Roman" w:hAnsi="Times New Roman"/>
                <w:b/>
                <w:sz w:val="24"/>
                <w:szCs w:val="24"/>
              </w:rPr>
              <w:t>Denifisi Operasional</w:t>
            </w:r>
          </w:p>
        </w:tc>
        <w:tc>
          <w:tcPr>
            <w:tcW w:w="2421" w:type="dxa"/>
            <w:shd w:val="clear" w:color="auto" w:fill="auto"/>
            <w:vAlign w:val="center"/>
          </w:tcPr>
          <w:p w:rsidR="0093556B" w:rsidRPr="006B2168" w:rsidRDefault="0093556B" w:rsidP="007E0850">
            <w:pPr>
              <w:spacing w:after="0" w:line="240" w:lineRule="auto"/>
              <w:jc w:val="center"/>
              <w:rPr>
                <w:rFonts w:ascii="Times New Roman" w:eastAsia="Times New Roman" w:hAnsi="Times New Roman"/>
                <w:b/>
                <w:sz w:val="24"/>
                <w:szCs w:val="24"/>
              </w:rPr>
            </w:pPr>
            <w:r w:rsidRPr="006B2168">
              <w:rPr>
                <w:rFonts w:ascii="Times New Roman" w:eastAsia="Times New Roman" w:hAnsi="Times New Roman"/>
                <w:b/>
                <w:sz w:val="24"/>
                <w:szCs w:val="24"/>
              </w:rPr>
              <w:t>Indikator</w:t>
            </w:r>
          </w:p>
        </w:tc>
        <w:tc>
          <w:tcPr>
            <w:tcW w:w="791" w:type="dxa"/>
            <w:shd w:val="clear" w:color="auto" w:fill="auto"/>
            <w:vAlign w:val="center"/>
          </w:tcPr>
          <w:p w:rsidR="0093556B" w:rsidRPr="006B2168" w:rsidRDefault="0093556B" w:rsidP="007E0850">
            <w:pPr>
              <w:spacing w:after="0" w:line="240" w:lineRule="auto"/>
              <w:jc w:val="center"/>
              <w:rPr>
                <w:rFonts w:ascii="Times New Roman" w:eastAsia="Times New Roman" w:hAnsi="Times New Roman"/>
                <w:b/>
                <w:sz w:val="24"/>
                <w:szCs w:val="24"/>
              </w:rPr>
            </w:pPr>
            <w:r w:rsidRPr="006B2168">
              <w:rPr>
                <w:rFonts w:ascii="Times New Roman" w:eastAsia="Times New Roman" w:hAnsi="Times New Roman"/>
                <w:b/>
                <w:sz w:val="24"/>
                <w:szCs w:val="24"/>
              </w:rPr>
              <w:t>Skala</w:t>
            </w:r>
          </w:p>
        </w:tc>
      </w:tr>
      <w:tr w:rsidR="0093556B" w:rsidRPr="006B2168" w:rsidTr="007E0850">
        <w:trPr>
          <w:jc w:val="center"/>
        </w:trPr>
        <w:tc>
          <w:tcPr>
            <w:tcW w:w="510" w:type="dxa"/>
            <w:shd w:val="clear" w:color="auto" w:fill="auto"/>
          </w:tcPr>
          <w:p w:rsidR="0093556B" w:rsidRPr="006B2168" w:rsidRDefault="0093556B" w:rsidP="007E0850">
            <w:pPr>
              <w:spacing w:after="0" w:line="240" w:lineRule="auto"/>
              <w:rPr>
                <w:rFonts w:ascii="Times New Roman" w:eastAsia="Times New Roman" w:hAnsi="Times New Roman"/>
                <w:sz w:val="24"/>
                <w:szCs w:val="24"/>
              </w:rPr>
            </w:pPr>
            <w:r w:rsidRPr="006B2168">
              <w:rPr>
                <w:rFonts w:ascii="Times New Roman" w:eastAsia="Times New Roman" w:hAnsi="Times New Roman"/>
                <w:sz w:val="24"/>
                <w:szCs w:val="24"/>
              </w:rPr>
              <w:t>1</w:t>
            </w:r>
          </w:p>
        </w:tc>
        <w:tc>
          <w:tcPr>
            <w:tcW w:w="1892" w:type="dxa"/>
            <w:shd w:val="clear" w:color="auto" w:fill="auto"/>
          </w:tcPr>
          <w:p w:rsidR="0093556B" w:rsidRPr="006B2168" w:rsidRDefault="0093556B" w:rsidP="007E0850">
            <w:pPr>
              <w:spacing w:after="0" w:line="240" w:lineRule="auto"/>
              <w:rPr>
                <w:rFonts w:ascii="Times New Roman" w:eastAsia="Times New Roman" w:hAnsi="Times New Roman"/>
                <w:sz w:val="24"/>
                <w:szCs w:val="24"/>
              </w:rPr>
            </w:pPr>
            <w:r w:rsidRPr="006B2168">
              <w:rPr>
                <w:rFonts w:ascii="Times New Roman" w:eastAsia="Times New Roman" w:hAnsi="Times New Roman"/>
                <w:sz w:val="24"/>
                <w:szCs w:val="24"/>
              </w:rPr>
              <w:t xml:space="preserve">Variabel </w:t>
            </w:r>
            <w:r w:rsidRPr="006B2168">
              <w:rPr>
                <w:rFonts w:ascii="Times New Roman" w:hAnsi="Times New Roman"/>
                <w:spacing w:val="-2"/>
                <w:sz w:val="24"/>
                <w:szCs w:val="24"/>
              </w:rPr>
              <w:t xml:space="preserve">Program </w:t>
            </w:r>
            <w:r w:rsidRPr="006B2168">
              <w:rPr>
                <w:rFonts w:ascii="Times New Roman" w:hAnsi="Times New Roman"/>
                <w:i/>
                <w:spacing w:val="-2"/>
                <w:sz w:val="24"/>
                <w:szCs w:val="24"/>
              </w:rPr>
              <w:t>Voucher</w:t>
            </w:r>
            <w:r w:rsidRPr="006B2168">
              <w:rPr>
                <w:rFonts w:ascii="Times New Roman" w:hAnsi="Times New Roman"/>
                <w:spacing w:val="-2"/>
                <w:sz w:val="24"/>
                <w:szCs w:val="24"/>
              </w:rPr>
              <w:t xml:space="preserve"> Diskon Harga</w:t>
            </w:r>
            <w:r w:rsidRPr="006B2168">
              <w:rPr>
                <w:rFonts w:ascii="Times New Roman" w:eastAsia="Times New Roman" w:hAnsi="Times New Roman"/>
                <w:sz w:val="24"/>
                <w:szCs w:val="24"/>
              </w:rPr>
              <w:t xml:space="preserve"> (X1)</w:t>
            </w:r>
          </w:p>
        </w:tc>
        <w:tc>
          <w:tcPr>
            <w:tcW w:w="2432" w:type="dxa"/>
            <w:shd w:val="clear" w:color="auto" w:fill="auto"/>
          </w:tcPr>
          <w:p w:rsidR="0093556B" w:rsidRPr="006B2168" w:rsidRDefault="0093556B" w:rsidP="007E0850">
            <w:pPr>
              <w:spacing w:after="0" w:line="240" w:lineRule="auto"/>
              <w:jc w:val="both"/>
              <w:rPr>
                <w:rFonts w:ascii="Times New Roman" w:hAnsi="Times New Roman"/>
                <w:sz w:val="24"/>
                <w:szCs w:val="24"/>
              </w:rPr>
            </w:pPr>
            <w:r w:rsidRPr="006B2168">
              <w:rPr>
                <w:rFonts w:ascii="Times New Roman" w:hAnsi="Times New Roman"/>
                <w:sz w:val="24"/>
                <w:szCs w:val="24"/>
              </w:rPr>
              <w:t xml:space="preserve">Pengertian </w:t>
            </w:r>
            <w:r w:rsidRPr="006B2168">
              <w:rPr>
                <w:rFonts w:ascii="Times New Roman" w:hAnsi="Times New Roman"/>
                <w:i/>
                <w:sz w:val="24"/>
                <w:szCs w:val="24"/>
              </w:rPr>
              <w:t>Voucher</w:t>
            </w:r>
            <w:r w:rsidRPr="006B2168">
              <w:rPr>
                <w:rFonts w:ascii="Times New Roman" w:hAnsi="Times New Roman"/>
                <w:sz w:val="24"/>
                <w:szCs w:val="24"/>
              </w:rPr>
              <w:t xml:space="preserve"> Diskon Harga merupakan potongan harga yang diberikan oleh penjual kepada pembeli sebagai penghargaan atas aktivitas tertentu dan pembeli yang menyenangkan bagi penjual (Rahmawati, </w:t>
            </w:r>
            <w:r w:rsidRPr="006B2168">
              <w:rPr>
                <w:rFonts w:ascii="Times New Roman" w:hAnsi="Times New Roman"/>
                <w:sz w:val="24"/>
                <w:szCs w:val="24"/>
              </w:rPr>
              <w:lastRenderedPageBreak/>
              <w:t>dkk., 2023:7).</w:t>
            </w:r>
          </w:p>
        </w:tc>
        <w:tc>
          <w:tcPr>
            <w:tcW w:w="2421" w:type="dxa"/>
            <w:shd w:val="clear" w:color="auto" w:fill="auto"/>
            <w:vAlign w:val="center"/>
          </w:tcPr>
          <w:p w:rsidR="0093556B" w:rsidRPr="006B2168" w:rsidRDefault="0093556B" w:rsidP="007E0850">
            <w:pPr>
              <w:pStyle w:val="selectable-text"/>
              <w:spacing w:before="0" w:beforeAutospacing="0" w:after="0" w:afterAutospacing="0"/>
            </w:pPr>
            <w:r w:rsidRPr="006B2168">
              <w:rPr>
                <w:rStyle w:val="selectable-text1"/>
              </w:rPr>
              <w:lastRenderedPageBreak/>
              <w:t>Menurut Sutisna dalam Riadi (2021),</w:t>
            </w:r>
          </w:p>
          <w:p w:rsidR="0093556B" w:rsidRPr="006B2168" w:rsidRDefault="0093556B" w:rsidP="007E0850">
            <w:pPr>
              <w:pStyle w:val="selectable-text"/>
              <w:spacing w:before="0" w:beforeAutospacing="0" w:after="0" w:afterAutospacing="0"/>
            </w:pPr>
            <w:r w:rsidRPr="006B2168">
              <w:rPr>
                <w:rStyle w:val="selectable-text1"/>
              </w:rPr>
              <w:t>1. Besarnya Potongan Harga</w:t>
            </w:r>
          </w:p>
          <w:p w:rsidR="0093556B" w:rsidRPr="006B2168" w:rsidRDefault="0093556B" w:rsidP="007E0850">
            <w:pPr>
              <w:pStyle w:val="selectable-text"/>
              <w:spacing w:before="0" w:beforeAutospacing="0" w:after="0" w:afterAutospacing="0"/>
            </w:pPr>
            <w:r w:rsidRPr="006B2168">
              <w:rPr>
                <w:rStyle w:val="selectable-text1"/>
              </w:rPr>
              <w:t>2. Masa Potongan Harga</w:t>
            </w:r>
          </w:p>
          <w:p w:rsidR="0093556B" w:rsidRPr="006B2168" w:rsidRDefault="0093556B" w:rsidP="007E0850">
            <w:pPr>
              <w:pStyle w:val="selectable-text"/>
              <w:spacing w:before="0" w:beforeAutospacing="0" w:after="0" w:afterAutospacing="0"/>
            </w:pPr>
            <w:r w:rsidRPr="006B2168">
              <w:rPr>
                <w:rStyle w:val="selectable-text1"/>
              </w:rPr>
              <w:t>3. Jenis Produk Yang Mendapatkan Potongan Harga</w:t>
            </w:r>
          </w:p>
          <w:p w:rsidR="0093556B" w:rsidRPr="006B2168" w:rsidRDefault="0093556B" w:rsidP="007E0850">
            <w:pPr>
              <w:spacing w:after="0" w:line="240" w:lineRule="auto"/>
              <w:rPr>
                <w:rFonts w:ascii="Times New Roman" w:hAnsi="Times New Roman"/>
                <w:sz w:val="24"/>
                <w:szCs w:val="24"/>
              </w:rPr>
            </w:pPr>
          </w:p>
        </w:tc>
        <w:tc>
          <w:tcPr>
            <w:tcW w:w="791" w:type="dxa"/>
            <w:shd w:val="clear" w:color="auto" w:fill="auto"/>
            <w:vAlign w:val="center"/>
          </w:tcPr>
          <w:p w:rsidR="0093556B" w:rsidRPr="006B2168" w:rsidRDefault="0093556B" w:rsidP="007E0850">
            <w:pPr>
              <w:spacing w:after="0" w:line="240" w:lineRule="auto"/>
              <w:jc w:val="center"/>
              <w:rPr>
                <w:rFonts w:ascii="Times New Roman" w:eastAsia="Times New Roman" w:hAnsi="Times New Roman"/>
                <w:sz w:val="24"/>
                <w:szCs w:val="24"/>
              </w:rPr>
            </w:pPr>
            <w:r w:rsidRPr="006B2168">
              <w:rPr>
                <w:rFonts w:ascii="Times New Roman" w:hAnsi="Times New Roman"/>
                <w:spacing w:val="-2"/>
                <w:sz w:val="24"/>
                <w:szCs w:val="24"/>
              </w:rPr>
              <w:t>Likert</w:t>
            </w:r>
          </w:p>
        </w:tc>
      </w:tr>
      <w:tr w:rsidR="0093556B" w:rsidRPr="006B2168" w:rsidTr="007E0850">
        <w:trPr>
          <w:jc w:val="center"/>
        </w:trPr>
        <w:tc>
          <w:tcPr>
            <w:tcW w:w="510" w:type="dxa"/>
            <w:shd w:val="clear" w:color="auto" w:fill="auto"/>
          </w:tcPr>
          <w:p w:rsidR="0093556B" w:rsidRPr="006B2168" w:rsidRDefault="0093556B" w:rsidP="007E0850">
            <w:pPr>
              <w:spacing w:after="0" w:line="240" w:lineRule="auto"/>
              <w:rPr>
                <w:rFonts w:ascii="Times New Roman" w:eastAsia="Times New Roman" w:hAnsi="Times New Roman"/>
                <w:sz w:val="24"/>
                <w:szCs w:val="24"/>
              </w:rPr>
            </w:pPr>
            <w:r w:rsidRPr="006B2168">
              <w:rPr>
                <w:rFonts w:ascii="Times New Roman" w:eastAsia="Times New Roman" w:hAnsi="Times New Roman"/>
                <w:sz w:val="24"/>
                <w:szCs w:val="24"/>
              </w:rPr>
              <w:lastRenderedPageBreak/>
              <w:t>2</w:t>
            </w:r>
          </w:p>
        </w:tc>
        <w:tc>
          <w:tcPr>
            <w:tcW w:w="1892" w:type="dxa"/>
            <w:shd w:val="clear" w:color="auto" w:fill="auto"/>
          </w:tcPr>
          <w:p w:rsidR="0093556B" w:rsidRPr="006B2168" w:rsidRDefault="0093556B" w:rsidP="007E0850">
            <w:pPr>
              <w:spacing w:after="0" w:line="240" w:lineRule="auto"/>
              <w:rPr>
                <w:rFonts w:ascii="Times New Roman" w:eastAsia="Times New Roman" w:hAnsi="Times New Roman"/>
                <w:sz w:val="24"/>
                <w:szCs w:val="24"/>
              </w:rPr>
            </w:pPr>
            <w:r w:rsidRPr="006B2168">
              <w:rPr>
                <w:rFonts w:ascii="Times New Roman" w:eastAsia="Times New Roman" w:hAnsi="Times New Roman"/>
                <w:sz w:val="24"/>
                <w:szCs w:val="24"/>
              </w:rPr>
              <w:t xml:space="preserve">Variabel </w:t>
            </w:r>
            <w:r w:rsidRPr="006B2168">
              <w:rPr>
                <w:rFonts w:ascii="Times New Roman" w:hAnsi="Times New Roman"/>
                <w:sz w:val="24"/>
                <w:szCs w:val="24"/>
              </w:rPr>
              <w:t>Gratis Ongkir</w:t>
            </w:r>
            <w:r w:rsidRPr="006B2168">
              <w:rPr>
                <w:rFonts w:ascii="Times New Roman" w:eastAsia="Times New Roman" w:hAnsi="Times New Roman"/>
                <w:sz w:val="24"/>
                <w:szCs w:val="24"/>
              </w:rPr>
              <w:t xml:space="preserve"> (X2)</w:t>
            </w:r>
          </w:p>
        </w:tc>
        <w:tc>
          <w:tcPr>
            <w:tcW w:w="2432" w:type="dxa"/>
            <w:shd w:val="clear" w:color="auto" w:fill="auto"/>
          </w:tcPr>
          <w:p w:rsidR="0093556B" w:rsidRPr="006B2168" w:rsidRDefault="0093556B" w:rsidP="007E0850">
            <w:pPr>
              <w:pStyle w:val="selectable-text"/>
              <w:spacing w:before="0" w:beforeAutospacing="0" w:after="0" w:afterAutospacing="0"/>
              <w:jc w:val="both"/>
            </w:pPr>
            <w:r w:rsidRPr="006B2168">
              <w:rPr>
                <w:rStyle w:val="selectable-text1"/>
              </w:rPr>
              <w:t>Menurut Razali, Dkk (2022) Ongkos kirim merupakan biaya pengiriman barang atau jasa yang ditarik oleh penjual dari pelanggan saat terjadi proses jual beli dengan biaya pengiriman yang dibebankan kepada pelanggan.</w:t>
            </w:r>
          </w:p>
        </w:tc>
        <w:tc>
          <w:tcPr>
            <w:tcW w:w="2421" w:type="dxa"/>
            <w:shd w:val="clear" w:color="auto" w:fill="auto"/>
          </w:tcPr>
          <w:p w:rsidR="0093556B" w:rsidRPr="006B2168" w:rsidRDefault="0093556B" w:rsidP="007E0850">
            <w:pPr>
              <w:pStyle w:val="selectable-text"/>
              <w:spacing w:before="0" w:beforeAutospacing="0" w:after="0" w:afterAutospacing="0"/>
              <w:jc w:val="both"/>
            </w:pPr>
            <w:r w:rsidRPr="006B2168">
              <w:rPr>
                <w:rStyle w:val="selectable-text1"/>
              </w:rPr>
              <w:t>Menurut Asiyah (2021) beberapa faktor yang menentukan besar ongkos kirim:</w:t>
            </w:r>
          </w:p>
          <w:p w:rsidR="0093556B" w:rsidRPr="006B2168" w:rsidRDefault="0093556B" w:rsidP="0093556B">
            <w:pPr>
              <w:pStyle w:val="selectable-text"/>
              <w:numPr>
                <w:ilvl w:val="0"/>
                <w:numId w:val="2"/>
              </w:numPr>
              <w:spacing w:before="0" w:beforeAutospacing="0" w:after="0" w:afterAutospacing="0"/>
              <w:jc w:val="both"/>
              <w:rPr>
                <w:rStyle w:val="selectable-text1"/>
              </w:rPr>
            </w:pPr>
            <w:r w:rsidRPr="006B2168">
              <w:rPr>
                <w:rStyle w:val="selectable-text1"/>
              </w:rPr>
              <w:t>Jarak</w:t>
            </w:r>
          </w:p>
          <w:p w:rsidR="0093556B" w:rsidRPr="006B2168" w:rsidRDefault="0093556B" w:rsidP="0093556B">
            <w:pPr>
              <w:pStyle w:val="selectable-text"/>
              <w:numPr>
                <w:ilvl w:val="0"/>
                <w:numId w:val="2"/>
              </w:numPr>
              <w:spacing w:before="0" w:beforeAutospacing="0" w:after="0" w:afterAutospacing="0"/>
              <w:jc w:val="both"/>
              <w:rPr>
                <w:rStyle w:val="selectable-text1"/>
              </w:rPr>
            </w:pPr>
            <w:r w:rsidRPr="006B2168">
              <w:rPr>
                <w:rStyle w:val="selectable-text1"/>
              </w:rPr>
              <w:t>Berat</w:t>
            </w:r>
          </w:p>
          <w:p w:rsidR="0093556B" w:rsidRPr="006B2168" w:rsidRDefault="0093556B" w:rsidP="0093556B">
            <w:pPr>
              <w:pStyle w:val="selectable-text"/>
              <w:numPr>
                <w:ilvl w:val="0"/>
                <w:numId w:val="2"/>
              </w:numPr>
              <w:spacing w:before="0" w:beforeAutospacing="0" w:after="0" w:afterAutospacing="0"/>
              <w:jc w:val="both"/>
            </w:pPr>
            <w:r w:rsidRPr="006B2168">
              <w:rPr>
                <w:rStyle w:val="selectable-text1"/>
              </w:rPr>
              <w:t>Jasa Kirim</w:t>
            </w:r>
          </w:p>
          <w:p w:rsidR="0093556B" w:rsidRPr="006B2168" w:rsidRDefault="0093556B" w:rsidP="007E0850">
            <w:pPr>
              <w:pStyle w:val="selectable-text"/>
              <w:spacing w:before="0" w:beforeAutospacing="0" w:after="0" w:afterAutospacing="0"/>
              <w:jc w:val="both"/>
            </w:pPr>
          </w:p>
        </w:tc>
        <w:tc>
          <w:tcPr>
            <w:tcW w:w="791" w:type="dxa"/>
            <w:shd w:val="clear" w:color="auto" w:fill="auto"/>
            <w:vAlign w:val="center"/>
          </w:tcPr>
          <w:p w:rsidR="0093556B" w:rsidRPr="006B2168" w:rsidRDefault="0093556B" w:rsidP="007E0850">
            <w:pPr>
              <w:spacing w:after="0" w:line="240" w:lineRule="auto"/>
              <w:jc w:val="center"/>
              <w:rPr>
                <w:rFonts w:ascii="Times New Roman" w:eastAsia="Times New Roman" w:hAnsi="Times New Roman"/>
                <w:sz w:val="24"/>
                <w:szCs w:val="24"/>
              </w:rPr>
            </w:pPr>
            <w:r w:rsidRPr="006B2168">
              <w:rPr>
                <w:rFonts w:ascii="Times New Roman" w:hAnsi="Times New Roman"/>
                <w:spacing w:val="-2"/>
                <w:sz w:val="24"/>
                <w:szCs w:val="24"/>
              </w:rPr>
              <w:t>Likert</w:t>
            </w:r>
          </w:p>
        </w:tc>
      </w:tr>
      <w:tr w:rsidR="0093556B" w:rsidRPr="006B2168" w:rsidTr="007E0850">
        <w:trPr>
          <w:jc w:val="center"/>
        </w:trPr>
        <w:tc>
          <w:tcPr>
            <w:tcW w:w="510" w:type="dxa"/>
            <w:shd w:val="clear" w:color="auto" w:fill="auto"/>
          </w:tcPr>
          <w:p w:rsidR="0093556B" w:rsidRPr="006B2168" w:rsidRDefault="0093556B" w:rsidP="007E0850">
            <w:pPr>
              <w:spacing w:after="0" w:line="240" w:lineRule="auto"/>
              <w:rPr>
                <w:rFonts w:ascii="Times New Roman" w:eastAsia="Times New Roman" w:hAnsi="Times New Roman"/>
                <w:sz w:val="24"/>
                <w:szCs w:val="24"/>
              </w:rPr>
            </w:pPr>
            <w:r w:rsidRPr="006B2168">
              <w:rPr>
                <w:rFonts w:ascii="Times New Roman" w:eastAsia="Times New Roman" w:hAnsi="Times New Roman"/>
                <w:sz w:val="24"/>
                <w:szCs w:val="24"/>
              </w:rPr>
              <w:t>3</w:t>
            </w:r>
          </w:p>
        </w:tc>
        <w:tc>
          <w:tcPr>
            <w:tcW w:w="1892" w:type="dxa"/>
            <w:shd w:val="clear" w:color="auto" w:fill="auto"/>
          </w:tcPr>
          <w:p w:rsidR="0093556B" w:rsidRPr="006B2168" w:rsidRDefault="0093556B" w:rsidP="007E0850">
            <w:pPr>
              <w:spacing w:after="0" w:line="240" w:lineRule="auto"/>
              <w:rPr>
                <w:rFonts w:ascii="Times New Roman" w:eastAsia="Times New Roman" w:hAnsi="Times New Roman"/>
                <w:sz w:val="24"/>
                <w:szCs w:val="24"/>
              </w:rPr>
            </w:pPr>
            <w:r w:rsidRPr="006B2168">
              <w:rPr>
                <w:rFonts w:ascii="Times New Roman" w:hAnsi="Times New Roman"/>
                <w:sz w:val="24"/>
                <w:szCs w:val="24"/>
              </w:rPr>
              <w:t>Keputusan Pembelian</w:t>
            </w:r>
            <w:r w:rsidRPr="006B2168">
              <w:rPr>
                <w:rFonts w:ascii="Times New Roman" w:eastAsia="Times New Roman" w:hAnsi="Times New Roman"/>
                <w:sz w:val="24"/>
                <w:szCs w:val="24"/>
              </w:rPr>
              <w:t xml:space="preserve"> (Y)</w:t>
            </w:r>
          </w:p>
        </w:tc>
        <w:tc>
          <w:tcPr>
            <w:tcW w:w="2432" w:type="dxa"/>
            <w:shd w:val="clear" w:color="auto" w:fill="auto"/>
          </w:tcPr>
          <w:p w:rsidR="0093556B" w:rsidRPr="006B2168" w:rsidRDefault="0093556B" w:rsidP="007E0850">
            <w:pPr>
              <w:spacing w:after="0" w:line="240" w:lineRule="auto"/>
              <w:jc w:val="both"/>
              <w:rPr>
                <w:rFonts w:ascii="Times New Roman" w:eastAsia="Times New Roman" w:hAnsi="Times New Roman"/>
                <w:sz w:val="24"/>
                <w:szCs w:val="24"/>
              </w:rPr>
            </w:pPr>
            <w:r w:rsidRPr="006B2168">
              <w:rPr>
                <w:rStyle w:val="selectable-text1"/>
              </w:rPr>
              <w:t>Menurut Kotler &amp; Armstrong dalam buku Zusrony Edwin (2021:35) Keputusan pembelian adalah suatu proses pengambilan keputusan akan pembelian yang mencakup penentuan apa yang akan dibeli atau tidak melakukan pembelian.</w:t>
            </w:r>
          </w:p>
        </w:tc>
        <w:tc>
          <w:tcPr>
            <w:tcW w:w="2421" w:type="dxa"/>
            <w:shd w:val="clear" w:color="auto" w:fill="auto"/>
          </w:tcPr>
          <w:p w:rsidR="0093556B" w:rsidRPr="006B2168" w:rsidRDefault="0093556B" w:rsidP="007E0850">
            <w:pPr>
              <w:pStyle w:val="selectable-text"/>
              <w:spacing w:before="0" w:beforeAutospacing="0" w:after="0" w:afterAutospacing="0"/>
            </w:pPr>
            <w:r w:rsidRPr="006B2168">
              <w:rPr>
                <w:rStyle w:val="selectable-text1"/>
              </w:rPr>
              <w:t xml:space="preserve">Menurut Kotler dan Keller dalam buku Indrasari, Meithiana (2019) </w:t>
            </w:r>
          </w:p>
          <w:p w:rsidR="0093556B" w:rsidRPr="006B2168" w:rsidRDefault="0093556B" w:rsidP="007E0850">
            <w:pPr>
              <w:pStyle w:val="selectable-text"/>
              <w:spacing w:before="0" w:beforeAutospacing="0" w:after="0" w:afterAutospacing="0"/>
            </w:pPr>
            <w:r w:rsidRPr="006B2168">
              <w:rPr>
                <w:rStyle w:val="selectable-text1"/>
              </w:rPr>
              <w:t>1. Pilihan produk</w:t>
            </w:r>
          </w:p>
          <w:p w:rsidR="0093556B" w:rsidRPr="006B2168" w:rsidRDefault="0093556B" w:rsidP="007E0850">
            <w:pPr>
              <w:pStyle w:val="selectable-text"/>
              <w:spacing w:before="0" w:beforeAutospacing="0" w:after="0" w:afterAutospacing="0"/>
            </w:pPr>
            <w:r w:rsidRPr="006B2168">
              <w:rPr>
                <w:rStyle w:val="selectable-text1"/>
              </w:rPr>
              <w:t>2. Pilihan merek</w:t>
            </w:r>
          </w:p>
          <w:p w:rsidR="0093556B" w:rsidRPr="006B2168" w:rsidRDefault="0093556B" w:rsidP="007E0850">
            <w:pPr>
              <w:pStyle w:val="selectable-text"/>
              <w:spacing w:before="0" w:beforeAutospacing="0" w:after="0" w:afterAutospacing="0"/>
            </w:pPr>
            <w:r w:rsidRPr="006B2168">
              <w:rPr>
                <w:rStyle w:val="selectable-text1"/>
              </w:rPr>
              <w:t>3. Pilihan penyalur</w:t>
            </w:r>
          </w:p>
          <w:p w:rsidR="0093556B" w:rsidRPr="006B2168" w:rsidRDefault="0093556B" w:rsidP="007E0850">
            <w:pPr>
              <w:pStyle w:val="selectable-text"/>
              <w:spacing w:before="0" w:beforeAutospacing="0" w:after="0" w:afterAutospacing="0"/>
            </w:pPr>
            <w:r w:rsidRPr="006B2168">
              <w:rPr>
                <w:rStyle w:val="selectable-text1"/>
              </w:rPr>
              <w:t>4. Waktu pembelian</w:t>
            </w:r>
          </w:p>
          <w:p w:rsidR="0093556B" w:rsidRPr="006B2168" w:rsidRDefault="0093556B" w:rsidP="007E0850">
            <w:pPr>
              <w:pStyle w:val="selectable-text"/>
              <w:spacing w:before="0" w:beforeAutospacing="0" w:after="0" w:afterAutospacing="0"/>
            </w:pPr>
            <w:r w:rsidRPr="006B2168">
              <w:rPr>
                <w:rStyle w:val="selectable-text1"/>
              </w:rPr>
              <w:t>5. Jumlah pembelian</w:t>
            </w:r>
          </w:p>
        </w:tc>
        <w:tc>
          <w:tcPr>
            <w:tcW w:w="791" w:type="dxa"/>
            <w:shd w:val="clear" w:color="auto" w:fill="auto"/>
            <w:vAlign w:val="center"/>
          </w:tcPr>
          <w:p w:rsidR="0093556B" w:rsidRPr="006B2168" w:rsidRDefault="0093556B" w:rsidP="007E0850">
            <w:pPr>
              <w:spacing w:after="0" w:line="240" w:lineRule="auto"/>
              <w:jc w:val="center"/>
              <w:rPr>
                <w:rFonts w:ascii="Times New Roman" w:eastAsia="Times New Roman" w:hAnsi="Times New Roman"/>
                <w:sz w:val="24"/>
                <w:szCs w:val="24"/>
              </w:rPr>
            </w:pPr>
            <w:r w:rsidRPr="006B2168">
              <w:rPr>
                <w:rFonts w:ascii="Times New Roman" w:hAnsi="Times New Roman"/>
                <w:spacing w:val="-2"/>
                <w:sz w:val="24"/>
                <w:szCs w:val="24"/>
              </w:rPr>
              <w:t>Likert</w:t>
            </w:r>
          </w:p>
        </w:tc>
      </w:tr>
    </w:tbl>
    <w:p w:rsidR="0093556B" w:rsidRPr="006B2168" w:rsidRDefault="0093556B" w:rsidP="0093556B">
      <w:pPr>
        <w:tabs>
          <w:tab w:val="left" w:pos="1378"/>
        </w:tabs>
        <w:spacing w:after="0" w:line="240" w:lineRule="auto"/>
        <w:rPr>
          <w:rFonts w:ascii="Times New Roman" w:hAnsi="Times New Roman"/>
          <w:sz w:val="24"/>
          <w:szCs w:val="24"/>
        </w:rPr>
      </w:pPr>
      <w:r w:rsidRPr="006B2168">
        <w:rPr>
          <w:rFonts w:ascii="Times New Roman" w:hAnsi="Times New Roman"/>
          <w:sz w:val="24"/>
          <w:szCs w:val="24"/>
        </w:rPr>
        <w:tab/>
      </w:r>
    </w:p>
    <w:p w:rsidR="0093556B" w:rsidRPr="006B2168" w:rsidRDefault="0093556B" w:rsidP="0093556B">
      <w:pPr>
        <w:pStyle w:val="Heading1"/>
        <w:spacing w:after="0" w:line="480" w:lineRule="auto"/>
        <w:rPr>
          <w:b/>
        </w:rPr>
      </w:pPr>
      <w:bookmarkStart w:id="24" w:name="_Toc202540041"/>
      <w:bookmarkStart w:id="25" w:name="_Toc202541103"/>
      <w:r w:rsidRPr="006B2168">
        <w:rPr>
          <w:rStyle w:val="selectable-text1"/>
          <w:b/>
        </w:rPr>
        <w:t>3.5 Instrumen Penelitian</w:t>
      </w:r>
      <w:bookmarkEnd w:id="24"/>
      <w:bookmarkEnd w:id="25"/>
    </w:p>
    <w:p w:rsidR="0093556B" w:rsidRPr="006B2168" w:rsidRDefault="0093556B" w:rsidP="0093556B">
      <w:pPr>
        <w:pStyle w:val="selectable-text"/>
        <w:spacing w:before="0" w:beforeAutospacing="0" w:after="0" w:afterAutospacing="0" w:line="480" w:lineRule="auto"/>
        <w:ind w:firstLine="720"/>
        <w:jc w:val="both"/>
        <w:rPr>
          <w:rStyle w:val="selectable-text1"/>
        </w:rPr>
      </w:pPr>
      <w:r w:rsidRPr="006B2168">
        <w:rPr>
          <w:rStyle w:val="selectable-text1"/>
        </w:rPr>
        <w:t>Menurut Hikmawati, Fenti (2020) Penelitian pada dasarnya merupakan upaya pengukuran, maka alat ukur dalam penelitian disebut instrumen penelitian. Sehingga instrumen penelitian merupakan piranti peneliti mengukur fenomena alam maupun sosial yang menjadi fokus peneliti, yang secara spesifik semua fenomena ini disebut variabel.Instrumen yang digunakan dalam penelitian ini adalah data primer.Data primer adalah data yang dikumpulkan dan diolah sendiri melalui angket/kuisioner yang diperoleh dari responden.</w:t>
      </w:r>
    </w:p>
    <w:p w:rsidR="0093556B" w:rsidRPr="006B2168" w:rsidRDefault="0093556B" w:rsidP="0093556B">
      <w:pPr>
        <w:pStyle w:val="selectable-text"/>
        <w:spacing w:before="0" w:beforeAutospacing="0" w:after="0" w:afterAutospacing="0"/>
        <w:jc w:val="center"/>
        <w:rPr>
          <w:rStyle w:val="selectable-text1"/>
          <w:b/>
        </w:rPr>
      </w:pPr>
      <w:r w:rsidRPr="006B2168">
        <w:rPr>
          <w:rStyle w:val="selectable-text1"/>
          <w:b/>
        </w:rPr>
        <w:t xml:space="preserve">Tabel 3.3 </w:t>
      </w:r>
    </w:p>
    <w:p w:rsidR="0093556B" w:rsidRPr="006B2168" w:rsidRDefault="0093556B" w:rsidP="0093556B">
      <w:pPr>
        <w:pStyle w:val="selectable-text"/>
        <w:spacing w:before="0" w:beforeAutospacing="0" w:after="0" w:afterAutospacing="0"/>
        <w:jc w:val="center"/>
        <w:rPr>
          <w:b/>
        </w:rPr>
      </w:pPr>
      <w:r w:rsidRPr="006B2168">
        <w:rPr>
          <w:rStyle w:val="selectable-text1"/>
          <w:b/>
        </w:rPr>
        <w:t>Instrument Skala Likert</w:t>
      </w:r>
    </w:p>
    <w:tbl>
      <w:tblPr>
        <w:tblpPr w:leftFromText="180" w:rightFromText="180" w:vertAnchor="text" w:horzAnchor="margin" w:tblpXSpec="center"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8"/>
        <w:gridCol w:w="4050"/>
        <w:gridCol w:w="1438"/>
      </w:tblGrid>
      <w:tr w:rsidR="0093556B" w:rsidRPr="006B2168" w:rsidTr="007E0850">
        <w:trPr>
          <w:trHeight w:val="275"/>
        </w:trPr>
        <w:tc>
          <w:tcPr>
            <w:tcW w:w="658" w:type="dxa"/>
            <w:vAlign w:val="center"/>
          </w:tcPr>
          <w:p w:rsidR="0093556B" w:rsidRPr="006B2168" w:rsidRDefault="0093556B" w:rsidP="007E0850">
            <w:pPr>
              <w:pStyle w:val="TableParagraph"/>
              <w:ind w:left="185"/>
              <w:jc w:val="center"/>
              <w:rPr>
                <w:b/>
                <w:sz w:val="24"/>
                <w:szCs w:val="24"/>
              </w:rPr>
            </w:pPr>
            <w:r w:rsidRPr="006B2168">
              <w:rPr>
                <w:b/>
                <w:spacing w:val="-5"/>
                <w:sz w:val="24"/>
                <w:szCs w:val="24"/>
              </w:rPr>
              <w:t>No</w:t>
            </w:r>
          </w:p>
        </w:tc>
        <w:tc>
          <w:tcPr>
            <w:tcW w:w="4050" w:type="dxa"/>
            <w:vAlign w:val="center"/>
          </w:tcPr>
          <w:p w:rsidR="0093556B" w:rsidRPr="006B2168" w:rsidRDefault="0093556B" w:rsidP="007E0850">
            <w:pPr>
              <w:pStyle w:val="TableParagraph"/>
              <w:ind w:left="6"/>
              <w:jc w:val="center"/>
              <w:rPr>
                <w:b/>
                <w:sz w:val="24"/>
                <w:szCs w:val="24"/>
              </w:rPr>
            </w:pPr>
            <w:r w:rsidRPr="006B2168">
              <w:rPr>
                <w:b/>
                <w:spacing w:val="-2"/>
                <w:sz w:val="24"/>
                <w:szCs w:val="24"/>
              </w:rPr>
              <w:t>Pernyataan</w:t>
            </w:r>
          </w:p>
        </w:tc>
        <w:tc>
          <w:tcPr>
            <w:tcW w:w="1438" w:type="dxa"/>
            <w:vAlign w:val="center"/>
          </w:tcPr>
          <w:p w:rsidR="0093556B" w:rsidRPr="006B2168" w:rsidRDefault="0093556B" w:rsidP="007E0850">
            <w:pPr>
              <w:pStyle w:val="TableParagraph"/>
              <w:ind w:left="11"/>
              <w:jc w:val="center"/>
              <w:rPr>
                <w:b/>
                <w:sz w:val="24"/>
                <w:szCs w:val="24"/>
              </w:rPr>
            </w:pPr>
            <w:r w:rsidRPr="006B2168">
              <w:rPr>
                <w:b/>
                <w:spacing w:val="-2"/>
                <w:sz w:val="24"/>
                <w:szCs w:val="24"/>
              </w:rPr>
              <w:t>Bobot</w:t>
            </w:r>
          </w:p>
        </w:tc>
      </w:tr>
      <w:tr w:rsidR="0093556B" w:rsidRPr="006B2168" w:rsidTr="007E0850">
        <w:trPr>
          <w:trHeight w:val="275"/>
        </w:trPr>
        <w:tc>
          <w:tcPr>
            <w:tcW w:w="658" w:type="dxa"/>
            <w:vAlign w:val="center"/>
          </w:tcPr>
          <w:p w:rsidR="0093556B" w:rsidRPr="006B2168" w:rsidRDefault="0093556B" w:rsidP="007E0850">
            <w:pPr>
              <w:pStyle w:val="TableParagraph"/>
              <w:ind w:left="110"/>
              <w:jc w:val="center"/>
              <w:rPr>
                <w:sz w:val="24"/>
                <w:szCs w:val="24"/>
              </w:rPr>
            </w:pPr>
            <w:r w:rsidRPr="006B2168">
              <w:rPr>
                <w:spacing w:val="-5"/>
                <w:sz w:val="24"/>
                <w:szCs w:val="24"/>
              </w:rPr>
              <w:t>1.</w:t>
            </w:r>
          </w:p>
        </w:tc>
        <w:tc>
          <w:tcPr>
            <w:tcW w:w="4050" w:type="dxa"/>
            <w:vAlign w:val="center"/>
          </w:tcPr>
          <w:p w:rsidR="0093556B" w:rsidRPr="006B2168" w:rsidRDefault="0093556B" w:rsidP="007E0850">
            <w:pPr>
              <w:pStyle w:val="TableParagraph"/>
              <w:ind w:left="6"/>
              <w:jc w:val="center"/>
              <w:rPr>
                <w:sz w:val="24"/>
                <w:szCs w:val="24"/>
              </w:rPr>
            </w:pPr>
            <w:r w:rsidRPr="006B2168">
              <w:rPr>
                <w:sz w:val="24"/>
                <w:szCs w:val="24"/>
              </w:rPr>
              <w:t>Sangat</w:t>
            </w:r>
            <w:r w:rsidRPr="006B2168">
              <w:rPr>
                <w:spacing w:val="-2"/>
                <w:sz w:val="24"/>
                <w:szCs w:val="24"/>
              </w:rPr>
              <w:t>Setuju</w:t>
            </w:r>
          </w:p>
        </w:tc>
        <w:tc>
          <w:tcPr>
            <w:tcW w:w="1438" w:type="dxa"/>
            <w:vAlign w:val="center"/>
          </w:tcPr>
          <w:p w:rsidR="0093556B" w:rsidRPr="006B2168" w:rsidRDefault="0093556B" w:rsidP="007E0850">
            <w:pPr>
              <w:pStyle w:val="TableParagraph"/>
              <w:ind w:left="11"/>
              <w:jc w:val="center"/>
              <w:rPr>
                <w:sz w:val="24"/>
                <w:szCs w:val="24"/>
              </w:rPr>
            </w:pPr>
            <w:r w:rsidRPr="006B2168">
              <w:rPr>
                <w:spacing w:val="-10"/>
                <w:sz w:val="24"/>
                <w:szCs w:val="24"/>
              </w:rPr>
              <w:t>5</w:t>
            </w:r>
          </w:p>
        </w:tc>
      </w:tr>
      <w:tr w:rsidR="0093556B" w:rsidRPr="006B2168" w:rsidTr="007E0850">
        <w:trPr>
          <w:trHeight w:val="275"/>
        </w:trPr>
        <w:tc>
          <w:tcPr>
            <w:tcW w:w="658" w:type="dxa"/>
            <w:vAlign w:val="center"/>
          </w:tcPr>
          <w:p w:rsidR="0093556B" w:rsidRPr="006B2168" w:rsidRDefault="0093556B" w:rsidP="007E0850">
            <w:pPr>
              <w:pStyle w:val="TableParagraph"/>
              <w:ind w:left="110"/>
              <w:jc w:val="center"/>
              <w:rPr>
                <w:sz w:val="24"/>
                <w:szCs w:val="24"/>
              </w:rPr>
            </w:pPr>
            <w:r w:rsidRPr="006B2168">
              <w:rPr>
                <w:spacing w:val="-5"/>
                <w:sz w:val="24"/>
                <w:szCs w:val="24"/>
              </w:rPr>
              <w:t>2.</w:t>
            </w:r>
          </w:p>
        </w:tc>
        <w:tc>
          <w:tcPr>
            <w:tcW w:w="4050" w:type="dxa"/>
            <w:vAlign w:val="center"/>
          </w:tcPr>
          <w:p w:rsidR="0093556B" w:rsidRPr="006B2168" w:rsidRDefault="0093556B" w:rsidP="007E0850">
            <w:pPr>
              <w:pStyle w:val="TableParagraph"/>
              <w:ind w:left="6"/>
              <w:jc w:val="center"/>
              <w:rPr>
                <w:sz w:val="24"/>
                <w:szCs w:val="24"/>
              </w:rPr>
            </w:pPr>
            <w:r w:rsidRPr="006B2168">
              <w:rPr>
                <w:spacing w:val="-2"/>
                <w:sz w:val="24"/>
                <w:szCs w:val="24"/>
              </w:rPr>
              <w:t>Setuju</w:t>
            </w:r>
          </w:p>
        </w:tc>
        <w:tc>
          <w:tcPr>
            <w:tcW w:w="1438" w:type="dxa"/>
            <w:vAlign w:val="center"/>
          </w:tcPr>
          <w:p w:rsidR="0093556B" w:rsidRPr="006B2168" w:rsidRDefault="0093556B" w:rsidP="007E0850">
            <w:pPr>
              <w:pStyle w:val="TableParagraph"/>
              <w:ind w:left="11"/>
              <w:jc w:val="center"/>
              <w:rPr>
                <w:sz w:val="24"/>
                <w:szCs w:val="24"/>
              </w:rPr>
            </w:pPr>
            <w:r w:rsidRPr="006B2168">
              <w:rPr>
                <w:spacing w:val="-10"/>
                <w:sz w:val="24"/>
                <w:szCs w:val="24"/>
              </w:rPr>
              <w:t>4</w:t>
            </w:r>
          </w:p>
        </w:tc>
      </w:tr>
      <w:tr w:rsidR="0093556B" w:rsidRPr="006B2168" w:rsidTr="007E0850">
        <w:trPr>
          <w:trHeight w:val="276"/>
        </w:trPr>
        <w:tc>
          <w:tcPr>
            <w:tcW w:w="658" w:type="dxa"/>
            <w:vAlign w:val="center"/>
          </w:tcPr>
          <w:p w:rsidR="0093556B" w:rsidRPr="006B2168" w:rsidRDefault="0093556B" w:rsidP="007E0850">
            <w:pPr>
              <w:pStyle w:val="TableParagraph"/>
              <w:ind w:left="110"/>
              <w:jc w:val="center"/>
              <w:rPr>
                <w:sz w:val="24"/>
                <w:szCs w:val="24"/>
              </w:rPr>
            </w:pPr>
            <w:r w:rsidRPr="006B2168">
              <w:rPr>
                <w:spacing w:val="-5"/>
                <w:sz w:val="24"/>
                <w:szCs w:val="24"/>
              </w:rPr>
              <w:t>3.</w:t>
            </w:r>
          </w:p>
        </w:tc>
        <w:tc>
          <w:tcPr>
            <w:tcW w:w="4050" w:type="dxa"/>
            <w:vAlign w:val="center"/>
          </w:tcPr>
          <w:p w:rsidR="0093556B" w:rsidRPr="006B2168" w:rsidRDefault="0093556B" w:rsidP="007E0850">
            <w:pPr>
              <w:pStyle w:val="TableParagraph"/>
              <w:ind w:left="6"/>
              <w:jc w:val="center"/>
              <w:rPr>
                <w:sz w:val="24"/>
                <w:szCs w:val="24"/>
              </w:rPr>
            </w:pPr>
            <w:r w:rsidRPr="006B2168">
              <w:rPr>
                <w:sz w:val="24"/>
                <w:szCs w:val="24"/>
              </w:rPr>
              <w:t>Kurang</w:t>
            </w:r>
            <w:r w:rsidRPr="006B2168">
              <w:rPr>
                <w:spacing w:val="-2"/>
                <w:sz w:val="24"/>
                <w:szCs w:val="24"/>
              </w:rPr>
              <w:t>setuju</w:t>
            </w:r>
          </w:p>
        </w:tc>
        <w:tc>
          <w:tcPr>
            <w:tcW w:w="1438" w:type="dxa"/>
            <w:vAlign w:val="center"/>
          </w:tcPr>
          <w:p w:rsidR="0093556B" w:rsidRPr="006B2168" w:rsidRDefault="0093556B" w:rsidP="007E0850">
            <w:pPr>
              <w:pStyle w:val="TableParagraph"/>
              <w:ind w:left="11"/>
              <w:jc w:val="center"/>
              <w:rPr>
                <w:sz w:val="24"/>
                <w:szCs w:val="24"/>
              </w:rPr>
            </w:pPr>
            <w:r w:rsidRPr="006B2168">
              <w:rPr>
                <w:spacing w:val="-10"/>
                <w:sz w:val="24"/>
                <w:szCs w:val="24"/>
              </w:rPr>
              <w:t>3</w:t>
            </w:r>
          </w:p>
        </w:tc>
      </w:tr>
      <w:tr w:rsidR="0093556B" w:rsidRPr="006B2168" w:rsidTr="007E0850">
        <w:trPr>
          <w:trHeight w:val="273"/>
        </w:trPr>
        <w:tc>
          <w:tcPr>
            <w:tcW w:w="658" w:type="dxa"/>
            <w:vAlign w:val="center"/>
          </w:tcPr>
          <w:p w:rsidR="0093556B" w:rsidRPr="006B2168" w:rsidRDefault="0093556B" w:rsidP="007E0850">
            <w:pPr>
              <w:pStyle w:val="TableParagraph"/>
              <w:ind w:left="110"/>
              <w:jc w:val="center"/>
              <w:rPr>
                <w:sz w:val="24"/>
                <w:szCs w:val="24"/>
              </w:rPr>
            </w:pPr>
            <w:r w:rsidRPr="006B2168">
              <w:rPr>
                <w:spacing w:val="-5"/>
                <w:sz w:val="24"/>
                <w:szCs w:val="24"/>
              </w:rPr>
              <w:t>4.</w:t>
            </w:r>
          </w:p>
        </w:tc>
        <w:tc>
          <w:tcPr>
            <w:tcW w:w="4050" w:type="dxa"/>
            <w:vAlign w:val="center"/>
          </w:tcPr>
          <w:p w:rsidR="0093556B" w:rsidRPr="006B2168" w:rsidRDefault="0093556B" w:rsidP="007E0850">
            <w:pPr>
              <w:pStyle w:val="TableParagraph"/>
              <w:ind w:left="6"/>
              <w:jc w:val="center"/>
              <w:rPr>
                <w:sz w:val="24"/>
                <w:szCs w:val="24"/>
              </w:rPr>
            </w:pPr>
            <w:r w:rsidRPr="006B2168">
              <w:rPr>
                <w:sz w:val="24"/>
                <w:szCs w:val="24"/>
              </w:rPr>
              <w:t>Tidak</w:t>
            </w:r>
            <w:r w:rsidRPr="006B2168">
              <w:rPr>
                <w:spacing w:val="-2"/>
                <w:sz w:val="24"/>
                <w:szCs w:val="24"/>
              </w:rPr>
              <w:t>Setuju</w:t>
            </w:r>
          </w:p>
        </w:tc>
        <w:tc>
          <w:tcPr>
            <w:tcW w:w="1438" w:type="dxa"/>
            <w:vAlign w:val="center"/>
          </w:tcPr>
          <w:p w:rsidR="0093556B" w:rsidRPr="006B2168" w:rsidRDefault="0093556B" w:rsidP="007E0850">
            <w:pPr>
              <w:pStyle w:val="TableParagraph"/>
              <w:ind w:left="11"/>
              <w:jc w:val="center"/>
              <w:rPr>
                <w:sz w:val="24"/>
                <w:szCs w:val="24"/>
              </w:rPr>
            </w:pPr>
            <w:r w:rsidRPr="006B2168">
              <w:rPr>
                <w:spacing w:val="-10"/>
                <w:sz w:val="24"/>
                <w:szCs w:val="24"/>
              </w:rPr>
              <w:t>2</w:t>
            </w:r>
          </w:p>
        </w:tc>
      </w:tr>
      <w:tr w:rsidR="0093556B" w:rsidRPr="006B2168" w:rsidTr="007E0850">
        <w:trPr>
          <w:trHeight w:val="277"/>
        </w:trPr>
        <w:tc>
          <w:tcPr>
            <w:tcW w:w="658" w:type="dxa"/>
            <w:vAlign w:val="center"/>
          </w:tcPr>
          <w:p w:rsidR="0093556B" w:rsidRPr="006B2168" w:rsidRDefault="0093556B" w:rsidP="007E0850">
            <w:pPr>
              <w:pStyle w:val="TableParagraph"/>
              <w:ind w:left="110"/>
              <w:jc w:val="center"/>
              <w:rPr>
                <w:sz w:val="24"/>
                <w:szCs w:val="24"/>
              </w:rPr>
            </w:pPr>
            <w:r w:rsidRPr="006B2168">
              <w:rPr>
                <w:spacing w:val="-5"/>
                <w:sz w:val="24"/>
                <w:szCs w:val="24"/>
              </w:rPr>
              <w:lastRenderedPageBreak/>
              <w:t>5.</w:t>
            </w:r>
          </w:p>
        </w:tc>
        <w:tc>
          <w:tcPr>
            <w:tcW w:w="4050" w:type="dxa"/>
            <w:vAlign w:val="center"/>
          </w:tcPr>
          <w:p w:rsidR="0093556B" w:rsidRPr="006B2168" w:rsidRDefault="0093556B" w:rsidP="007E0850">
            <w:pPr>
              <w:pStyle w:val="TableParagraph"/>
              <w:ind w:left="6"/>
              <w:jc w:val="center"/>
              <w:rPr>
                <w:sz w:val="24"/>
                <w:szCs w:val="24"/>
              </w:rPr>
            </w:pPr>
            <w:r w:rsidRPr="006B2168">
              <w:rPr>
                <w:sz w:val="24"/>
                <w:szCs w:val="24"/>
              </w:rPr>
              <w:t>SangatTidak</w:t>
            </w:r>
            <w:r w:rsidRPr="006B2168">
              <w:rPr>
                <w:spacing w:val="-2"/>
                <w:sz w:val="24"/>
                <w:szCs w:val="24"/>
              </w:rPr>
              <w:t>Setuju</w:t>
            </w:r>
          </w:p>
        </w:tc>
        <w:tc>
          <w:tcPr>
            <w:tcW w:w="1438" w:type="dxa"/>
            <w:vAlign w:val="center"/>
          </w:tcPr>
          <w:p w:rsidR="0093556B" w:rsidRPr="006B2168" w:rsidRDefault="0093556B" w:rsidP="007E0850">
            <w:pPr>
              <w:pStyle w:val="TableParagraph"/>
              <w:ind w:left="11"/>
              <w:jc w:val="center"/>
              <w:rPr>
                <w:sz w:val="24"/>
                <w:szCs w:val="24"/>
              </w:rPr>
            </w:pPr>
            <w:r w:rsidRPr="006B2168">
              <w:rPr>
                <w:spacing w:val="-10"/>
                <w:sz w:val="24"/>
                <w:szCs w:val="24"/>
              </w:rPr>
              <w:t>1</w:t>
            </w:r>
          </w:p>
        </w:tc>
      </w:tr>
    </w:tbl>
    <w:p w:rsidR="0093556B" w:rsidRPr="006B2168" w:rsidRDefault="0093556B" w:rsidP="0093556B">
      <w:pPr>
        <w:pStyle w:val="selectable-text"/>
        <w:spacing w:before="0" w:beforeAutospacing="0" w:after="0" w:afterAutospacing="0" w:line="360" w:lineRule="auto"/>
        <w:jc w:val="both"/>
      </w:pPr>
    </w:p>
    <w:p w:rsidR="0093556B" w:rsidRPr="006B2168" w:rsidRDefault="0093556B" w:rsidP="0093556B">
      <w:pPr>
        <w:pStyle w:val="selectable-text"/>
        <w:spacing w:before="0" w:beforeAutospacing="0" w:after="0" w:afterAutospacing="0" w:line="360" w:lineRule="auto"/>
        <w:jc w:val="both"/>
        <w:rPr>
          <w:rStyle w:val="selectable-text1"/>
        </w:rPr>
      </w:pPr>
    </w:p>
    <w:p w:rsidR="0093556B" w:rsidRPr="00331125" w:rsidRDefault="0093556B" w:rsidP="0093556B">
      <w:pPr>
        <w:rPr>
          <w:rStyle w:val="selectable-text1"/>
        </w:rPr>
      </w:pPr>
      <w:bookmarkStart w:id="26" w:name="_Toc201302967"/>
      <w:bookmarkStart w:id="27" w:name="_Toc202540042"/>
      <w:bookmarkStart w:id="28" w:name="_Toc202540194"/>
      <w:r w:rsidRPr="00331125">
        <w:rPr>
          <w:rStyle w:val="selectable-text1"/>
        </w:rPr>
        <w:t>(Menururt Hikmawati, Fenti 2020)</w:t>
      </w:r>
      <w:bookmarkEnd w:id="26"/>
      <w:bookmarkEnd w:id="27"/>
      <w:bookmarkEnd w:id="28"/>
    </w:p>
    <w:p w:rsidR="0093556B" w:rsidRPr="006B2168" w:rsidRDefault="0093556B" w:rsidP="0093556B">
      <w:pPr>
        <w:pStyle w:val="Heading2"/>
        <w:spacing w:before="0" w:beforeAutospacing="0" w:after="0" w:afterAutospacing="0" w:line="480" w:lineRule="auto"/>
      </w:pPr>
      <w:bookmarkStart w:id="29" w:name="_Toc202540043"/>
      <w:bookmarkStart w:id="30" w:name="_Toc202541104"/>
      <w:r w:rsidRPr="006B2168">
        <w:rPr>
          <w:rStyle w:val="selectable-text1"/>
        </w:rPr>
        <w:t>3.6 Teknik Pengumpulan Data</w:t>
      </w:r>
      <w:bookmarkEnd w:id="29"/>
      <w:bookmarkEnd w:id="30"/>
    </w:p>
    <w:p w:rsidR="0093556B" w:rsidRPr="006B2168" w:rsidRDefault="0093556B" w:rsidP="0093556B">
      <w:pPr>
        <w:pStyle w:val="selectable-text"/>
        <w:spacing w:before="0" w:beforeAutospacing="0" w:after="0" w:afterAutospacing="0" w:line="480" w:lineRule="auto"/>
        <w:jc w:val="both"/>
      </w:pPr>
      <w:r w:rsidRPr="006B2168">
        <w:rPr>
          <w:rStyle w:val="selectable-text1"/>
        </w:rPr>
        <w:t>Teknik pengumpulan data dalam penelitian ini dilakukan dengan :</w:t>
      </w:r>
    </w:p>
    <w:p w:rsidR="0093556B" w:rsidRPr="006B2168" w:rsidRDefault="0093556B" w:rsidP="0093556B">
      <w:pPr>
        <w:pStyle w:val="ListParagraph"/>
        <w:numPr>
          <w:ilvl w:val="0"/>
          <w:numId w:val="3"/>
        </w:numPr>
        <w:adjustRightInd w:val="0"/>
        <w:spacing w:line="480" w:lineRule="auto"/>
        <w:ind w:left="567"/>
        <w:textAlignment w:val="baseline"/>
        <w:rPr>
          <w:sz w:val="24"/>
          <w:szCs w:val="24"/>
        </w:rPr>
      </w:pPr>
      <w:r w:rsidRPr="006B2168">
        <w:rPr>
          <w:rStyle w:val="selectable-text1"/>
          <w:b/>
        </w:rPr>
        <w:t xml:space="preserve"> Observasi</w:t>
      </w:r>
      <w:r w:rsidRPr="006B2168">
        <w:rPr>
          <w:rStyle w:val="selectable-text1"/>
        </w:rPr>
        <w:t xml:space="preserve">, </w:t>
      </w:r>
      <w:r w:rsidRPr="006B2168">
        <w:rPr>
          <w:sz w:val="24"/>
          <w:szCs w:val="24"/>
        </w:rPr>
        <w:t>yakni metode pengumpulan data dengan cara mengamati perilaku subjek yang sedang atau akan diteliti, kemudian mencatat hal-hal yang diamati.</w:t>
      </w:r>
    </w:p>
    <w:p w:rsidR="0093556B" w:rsidRPr="006B2168" w:rsidRDefault="0093556B" w:rsidP="0093556B">
      <w:pPr>
        <w:pStyle w:val="ListParagraph"/>
        <w:numPr>
          <w:ilvl w:val="0"/>
          <w:numId w:val="3"/>
        </w:numPr>
        <w:adjustRightInd w:val="0"/>
        <w:spacing w:line="480" w:lineRule="auto"/>
        <w:ind w:left="567"/>
        <w:textAlignment w:val="baseline"/>
        <w:rPr>
          <w:bCs/>
          <w:sz w:val="24"/>
          <w:szCs w:val="24"/>
        </w:rPr>
      </w:pPr>
      <w:r w:rsidRPr="006B2168">
        <w:rPr>
          <w:rStyle w:val="selectable-text1"/>
          <w:b/>
        </w:rPr>
        <w:t>Wawancara</w:t>
      </w:r>
      <w:r w:rsidRPr="006B2168">
        <w:rPr>
          <w:rStyle w:val="selectable-text1"/>
          <w:bCs/>
        </w:rPr>
        <w:t xml:space="preserve"> adalah pertemuan dua orang untuk bertukar informasi dan ide melalui tanya jawab, sehingga dapat dikonstruksikan makna dalam suatu topik tertentu. Wawancara digunakan sebagai teknik pengumpulan data ketika peneliti ingin melakukan studi pendahuluan atau mengetahui hal-hal yang lebih mendalam dari responden, terutama jika jumlah respondennya sedikit atau kecil. (sugiyono,2019)</w:t>
      </w:r>
    </w:p>
    <w:p w:rsidR="0093556B" w:rsidRPr="006B2168" w:rsidRDefault="0093556B" w:rsidP="0093556B">
      <w:pPr>
        <w:pStyle w:val="ListParagraph"/>
        <w:numPr>
          <w:ilvl w:val="0"/>
          <w:numId w:val="3"/>
        </w:numPr>
        <w:adjustRightInd w:val="0"/>
        <w:spacing w:line="480" w:lineRule="auto"/>
        <w:ind w:left="567"/>
        <w:textAlignment w:val="baseline"/>
        <w:rPr>
          <w:sz w:val="24"/>
          <w:szCs w:val="24"/>
        </w:rPr>
      </w:pPr>
      <w:r w:rsidRPr="006B2168">
        <w:rPr>
          <w:rStyle w:val="selectable-text1"/>
          <w:b/>
        </w:rPr>
        <w:t>Kuisioner (Angket),</w:t>
      </w:r>
      <w:r w:rsidRPr="006B2168">
        <w:rPr>
          <w:rStyle w:val="selectable-text1"/>
        </w:rPr>
        <w:t xml:space="preserve"> yaitu teknik pengumpulan data yang dilakukan dengan cara memberi seperangkat pertanyaan atau pernyataan tertulis kepada responden untuk dijawabnya. (Sugiyono, 2019)</w:t>
      </w:r>
    </w:p>
    <w:p w:rsidR="0093556B" w:rsidRPr="006B2168" w:rsidRDefault="0093556B" w:rsidP="0093556B">
      <w:pPr>
        <w:pStyle w:val="Heading2"/>
        <w:spacing w:before="0" w:beforeAutospacing="0" w:after="0" w:afterAutospacing="0" w:line="480" w:lineRule="auto"/>
      </w:pPr>
      <w:bookmarkStart w:id="31" w:name="_Toc202540044"/>
      <w:bookmarkStart w:id="32" w:name="_Toc202541105"/>
      <w:r w:rsidRPr="006B2168">
        <w:rPr>
          <w:rStyle w:val="selectable-text1"/>
        </w:rPr>
        <w:t>3.7 Uji Instrumental Penelitian</w:t>
      </w:r>
      <w:bookmarkEnd w:id="31"/>
      <w:bookmarkEnd w:id="32"/>
    </w:p>
    <w:p w:rsidR="0093556B" w:rsidRPr="00577DF4" w:rsidRDefault="0093556B" w:rsidP="0093556B">
      <w:pPr>
        <w:pStyle w:val="Heading3"/>
        <w:rPr>
          <w:rFonts w:ascii="Times New Roman" w:hAnsi="Times New Roman"/>
          <w:b/>
          <w:sz w:val="24"/>
          <w:szCs w:val="24"/>
        </w:rPr>
      </w:pPr>
      <w:bookmarkStart w:id="33" w:name="_Toc202540045"/>
      <w:bookmarkStart w:id="34" w:name="_Toc202541106"/>
      <w:r w:rsidRPr="00577DF4">
        <w:rPr>
          <w:rStyle w:val="selectable-text1"/>
          <w:b/>
        </w:rPr>
        <w:t>3.7.1 Uji Validitas</w:t>
      </w:r>
      <w:bookmarkEnd w:id="33"/>
      <w:bookmarkEnd w:id="34"/>
    </w:p>
    <w:p w:rsidR="0093556B" w:rsidRPr="006B2168" w:rsidRDefault="0093556B" w:rsidP="0093556B">
      <w:pPr>
        <w:pStyle w:val="selectable-text"/>
        <w:spacing w:before="0" w:beforeAutospacing="0" w:after="0" w:afterAutospacing="0" w:line="480" w:lineRule="auto"/>
        <w:ind w:firstLine="720"/>
        <w:jc w:val="both"/>
      </w:pPr>
      <w:r w:rsidRPr="006B2168">
        <w:rPr>
          <w:rStyle w:val="selectable-text1"/>
        </w:rPr>
        <w:t>Siregar, Sofyan (2020:75) validitas atau kesahihan menunjukkan sejauh mana suatu alat ukur mampu mengukur apa yang ingin di ukur (</w:t>
      </w:r>
      <w:r w:rsidRPr="006B2168">
        <w:rPr>
          <w:rStyle w:val="selectable-text1"/>
          <w:i/>
        </w:rPr>
        <w:t>a valid measure if it succeesfully measure the pheomeo</w:t>
      </w:r>
      <w:r w:rsidRPr="006B2168">
        <w:rPr>
          <w:rStyle w:val="selectable-text1"/>
        </w:rPr>
        <w:t>). Suatu instrumen penelitian dikatakan valid, bila :</w:t>
      </w:r>
    </w:p>
    <w:p w:rsidR="0093556B" w:rsidRPr="006B2168" w:rsidRDefault="0093556B" w:rsidP="0093556B">
      <w:pPr>
        <w:pStyle w:val="selectable-text"/>
        <w:numPr>
          <w:ilvl w:val="0"/>
          <w:numId w:val="5"/>
        </w:numPr>
        <w:spacing w:before="0" w:beforeAutospacing="0" w:after="0" w:afterAutospacing="0" w:line="360" w:lineRule="auto"/>
        <w:ind w:left="567"/>
        <w:jc w:val="both"/>
        <w:rPr>
          <w:b/>
        </w:rPr>
      </w:pPr>
      <w:r w:rsidRPr="006B2168">
        <w:rPr>
          <w:rStyle w:val="selectable-text1"/>
        </w:rPr>
        <w:t>Koefisien korelasi product moment melebihi 0,3 (Soegiyono, 1999).</w:t>
      </w:r>
    </w:p>
    <w:p w:rsidR="0093556B" w:rsidRPr="006B2168" w:rsidRDefault="0093556B" w:rsidP="0093556B">
      <w:pPr>
        <w:pStyle w:val="selectable-text"/>
        <w:numPr>
          <w:ilvl w:val="0"/>
          <w:numId w:val="5"/>
        </w:numPr>
        <w:spacing w:before="0" w:beforeAutospacing="0" w:after="0" w:afterAutospacing="0" w:line="360" w:lineRule="auto"/>
        <w:ind w:left="567"/>
        <w:jc w:val="both"/>
        <w:rPr>
          <w:rStyle w:val="selectable-text1"/>
        </w:rPr>
      </w:pPr>
      <w:r w:rsidRPr="006B2168">
        <w:rPr>
          <w:rStyle w:val="selectable-text1"/>
        </w:rPr>
        <w:t>Koefisien korelasi product moment &gt; r-tabel (α ; n-3) n = jumlah sampel, sehingga untuk penelitian ini df = 30-3 = 27 dengan nilai signifikasi 0,05 maka besar nilai r-Tabel adalah 0,367.</w:t>
      </w:r>
    </w:p>
    <w:p w:rsidR="0093556B" w:rsidRPr="006B2168" w:rsidRDefault="0093556B" w:rsidP="0093556B">
      <w:pPr>
        <w:pStyle w:val="selectable-text"/>
        <w:numPr>
          <w:ilvl w:val="0"/>
          <w:numId w:val="5"/>
        </w:numPr>
        <w:spacing w:before="0" w:beforeAutospacing="0" w:after="0" w:afterAutospacing="0" w:line="360" w:lineRule="auto"/>
        <w:ind w:left="567"/>
        <w:jc w:val="both"/>
        <w:rPr>
          <w:rStyle w:val="selectable-text1"/>
        </w:rPr>
      </w:pPr>
      <w:r w:rsidRPr="006B2168">
        <w:rPr>
          <w:rStyle w:val="selectable-text1"/>
        </w:rPr>
        <w:t>Nilai sig &lt; 0,05 dikatakan valid.</w:t>
      </w:r>
    </w:p>
    <w:p w:rsidR="0093556B" w:rsidRPr="006B2168" w:rsidRDefault="0093556B" w:rsidP="0093556B">
      <w:pPr>
        <w:pStyle w:val="selectable-text"/>
        <w:spacing w:before="0" w:beforeAutospacing="0" w:after="0" w:afterAutospacing="0"/>
        <w:jc w:val="center"/>
        <w:rPr>
          <w:rStyle w:val="selectable-text1"/>
          <w:b/>
        </w:rPr>
      </w:pPr>
      <w:r w:rsidRPr="006B2168">
        <w:rPr>
          <w:rStyle w:val="selectable-text1"/>
          <w:b/>
        </w:rPr>
        <w:t>Tabel 3.4</w:t>
      </w:r>
    </w:p>
    <w:p w:rsidR="0093556B" w:rsidRPr="006B2168" w:rsidRDefault="0093556B" w:rsidP="0093556B">
      <w:pPr>
        <w:pStyle w:val="selectable-text"/>
        <w:spacing w:before="0" w:beforeAutospacing="0" w:after="0" w:afterAutospacing="0"/>
        <w:jc w:val="center"/>
        <w:rPr>
          <w:rStyle w:val="selectable-text1"/>
          <w:b/>
        </w:rPr>
      </w:pPr>
      <w:r w:rsidRPr="006B2168">
        <w:rPr>
          <w:rStyle w:val="selectable-text1"/>
          <w:b/>
        </w:rPr>
        <w:t>Hasil Uji Validitas Variabel X1</w:t>
      </w:r>
    </w:p>
    <w:tbl>
      <w:tblPr>
        <w:tblW w:w="7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7"/>
        <w:gridCol w:w="1011"/>
        <w:gridCol w:w="876"/>
        <w:gridCol w:w="1371"/>
      </w:tblGrid>
      <w:tr w:rsidR="0093556B" w:rsidRPr="006B2168" w:rsidTr="007E0850">
        <w:trPr>
          <w:trHeight w:val="69"/>
          <w:jc w:val="center"/>
        </w:trPr>
        <w:tc>
          <w:tcPr>
            <w:tcW w:w="4227" w:type="dxa"/>
            <w:shd w:val="clear" w:color="auto" w:fill="auto"/>
            <w:vAlign w:val="center"/>
          </w:tcPr>
          <w:p w:rsidR="0093556B" w:rsidRPr="006B2168" w:rsidRDefault="0093556B" w:rsidP="007E0850">
            <w:pPr>
              <w:pStyle w:val="selectable-text"/>
              <w:spacing w:before="0" w:beforeAutospacing="0" w:after="0" w:afterAutospacing="0" w:line="276" w:lineRule="auto"/>
              <w:ind w:left="-107" w:right="-72"/>
              <w:jc w:val="center"/>
              <w:rPr>
                <w:b/>
              </w:rPr>
            </w:pPr>
            <w:r w:rsidRPr="006B2168">
              <w:rPr>
                <w:b/>
              </w:rPr>
              <w:lastRenderedPageBreak/>
              <w:t>Indikator</w:t>
            </w:r>
          </w:p>
        </w:tc>
        <w:tc>
          <w:tcPr>
            <w:tcW w:w="1011" w:type="dxa"/>
            <w:shd w:val="clear" w:color="auto" w:fill="auto"/>
            <w:vAlign w:val="center"/>
          </w:tcPr>
          <w:p w:rsidR="0093556B" w:rsidRPr="006B2168" w:rsidRDefault="0093556B" w:rsidP="007E0850">
            <w:pPr>
              <w:pStyle w:val="selectable-text"/>
              <w:spacing w:before="0" w:beforeAutospacing="0" w:after="0" w:afterAutospacing="0" w:line="276" w:lineRule="auto"/>
              <w:ind w:left="-107" w:right="-72"/>
              <w:jc w:val="center"/>
              <w:rPr>
                <w:b/>
              </w:rPr>
            </w:pPr>
            <w:r w:rsidRPr="006B2168">
              <w:rPr>
                <w:b/>
              </w:rPr>
              <w:t>r-hitung</w:t>
            </w:r>
          </w:p>
        </w:tc>
        <w:tc>
          <w:tcPr>
            <w:tcW w:w="876" w:type="dxa"/>
            <w:shd w:val="clear" w:color="auto" w:fill="auto"/>
            <w:vAlign w:val="center"/>
          </w:tcPr>
          <w:p w:rsidR="0093556B" w:rsidRPr="006B2168" w:rsidRDefault="0093556B" w:rsidP="007E0850">
            <w:pPr>
              <w:pStyle w:val="selectable-text"/>
              <w:spacing w:before="0" w:beforeAutospacing="0" w:after="0" w:afterAutospacing="0" w:line="276" w:lineRule="auto"/>
              <w:ind w:left="-107" w:right="-72"/>
              <w:jc w:val="center"/>
              <w:rPr>
                <w:b/>
              </w:rPr>
            </w:pPr>
            <w:r w:rsidRPr="006B2168">
              <w:rPr>
                <w:b/>
              </w:rPr>
              <w:t>r-tabel</w:t>
            </w:r>
          </w:p>
        </w:tc>
        <w:tc>
          <w:tcPr>
            <w:tcW w:w="1371" w:type="dxa"/>
            <w:shd w:val="clear" w:color="auto" w:fill="auto"/>
            <w:vAlign w:val="center"/>
          </w:tcPr>
          <w:p w:rsidR="0093556B" w:rsidRPr="006B2168" w:rsidRDefault="0093556B" w:rsidP="007E0850">
            <w:pPr>
              <w:pStyle w:val="selectable-text"/>
              <w:spacing w:before="0" w:beforeAutospacing="0" w:after="0" w:afterAutospacing="0" w:line="276" w:lineRule="auto"/>
              <w:ind w:left="-107" w:right="-72"/>
              <w:jc w:val="center"/>
              <w:rPr>
                <w:b/>
              </w:rPr>
            </w:pPr>
            <w:r w:rsidRPr="006B2168">
              <w:rPr>
                <w:b/>
              </w:rPr>
              <w:t>Keterangan</w:t>
            </w:r>
          </w:p>
        </w:tc>
      </w:tr>
      <w:tr w:rsidR="0093556B" w:rsidRPr="006B2168" w:rsidTr="007E0850">
        <w:trPr>
          <w:trHeight w:val="69"/>
          <w:jc w:val="center"/>
        </w:trPr>
        <w:tc>
          <w:tcPr>
            <w:tcW w:w="4227" w:type="dxa"/>
            <w:shd w:val="clear" w:color="auto" w:fill="auto"/>
            <w:vAlign w:val="center"/>
          </w:tcPr>
          <w:p w:rsidR="0093556B" w:rsidRPr="006B2168" w:rsidRDefault="0093556B" w:rsidP="007E0850">
            <w:pPr>
              <w:pStyle w:val="selectable-text"/>
              <w:spacing w:before="0" w:beforeAutospacing="0" w:after="0" w:afterAutospacing="0" w:line="276" w:lineRule="auto"/>
              <w:jc w:val="both"/>
              <w:rPr>
                <w:b/>
              </w:rPr>
            </w:pPr>
            <w:r w:rsidRPr="006B2168">
              <w:t xml:space="preserve">Besarnya potongan harga yang diberikan dalam </w:t>
            </w:r>
            <w:r w:rsidRPr="006B2168">
              <w:rPr>
                <w:i/>
              </w:rPr>
              <w:t>Voucher</w:t>
            </w:r>
            <w:r w:rsidRPr="006B2168">
              <w:t xml:space="preserve"> diskon sangat menguntungkan bagi saya</w:t>
            </w:r>
          </w:p>
        </w:tc>
        <w:tc>
          <w:tcPr>
            <w:tcW w:w="1011"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rPr>
                <w:color w:val="000000"/>
              </w:rPr>
              <w:t>0.535</w:t>
            </w:r>
          </w:p>
        </w:tc>
        <w:tc>
          <w:tcPr>
            <w:tcW w:w="876"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rPr>
                <w:color w:val="000000"/>
              </w:rPr>
              <w:t>0.367</w:t>
            </w:r>
          </w:p>
        </w:tc>
        <w:tc>
          <w:tcPr>
            <w:tcW w:w="1371"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t>Valid</w:t>
            </w:r>
          </w:p>
        </w:tc>
      </w:tr>
      <w:tr w:rsidR="0093556B" w:rsidRPr="006B2168" w:rsidTr="007E0850">
        <w:trPr>
          <w:trHeight w:val="145"/>
          <w:jc w:val="center"/>
        </w:trPr>
        <w:tc>
          <w:tcPr>
            <w:tcW w:w="4227" w:type="dxa"/>
            <w:shd w:val="clear" w:color="auto" w:fill="auto"/>
            <w:vAlign w:val="center"/>
          </w:tcPr>
          <w:p w:rsidR="0093556B" w:rsidRPr="006B2168" w:rsidRDefault="0093556B" w:rsidP="007E0850">
            <w:pPr>
              <w:pStyle w:val="selectable-text"/>
              <w:spacing w:before="0" w:beforeAutospacing="0" w:after="0" w:afterAutospacing="0" w:line="276" w:lineRule="auto"/>
              <w:jc w:val="both"/>
              <w:rPr>
                <w:b/>
              </w:rPr>
            </w:pPr>
            <w:r w:rsidRPr="006B2168">
              <w:t>Diskon yg diberikan membantu saya menghemat pengeluaran saat berbelanja obat obatan di shopee cahaya lestari</w:t>
            </w:r>
          </w:p>
        </w:tc>
        <w:tc>
          <w:tcPr>
            <w:tcW w:w="1011"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rPr>
                <w:color w:val="000000"/>
              </w:rPr>
              <w:t>0.564</w:t>
            </w:r>
          </w:p>
        </w:tc>
        <w:tc>
          <w:tcPr>
            <w:tcW w:w="876"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rPr>
                <w:color w:val="000000"/>
              </w:rPr>
              <w:t>0.367</w:t>
            </w:r>
          </w:p>
        </w:tc>
        <w:tc>
          <w:tcPr>
            <w:tcW w:w="1371"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t>Valid</w:t>
            </w:r>
          </w:p>
        </w:tc>
      </w:tr>
      <w:tr w:rsidR="0093556B" w:rsidRPr="006B2168" w:rsidTr="007E0850">
        <w:trPr>
          <w:trHeight w:val="69"/>
          <w:jc w:val="center"/>
        </w:trPr>
        <w:tc>
          <w:tcPr>
            <w:tcW w:w="4227" w:type="dxa"/>
            <w:shd w:val="clear" w:color="auto" w:fill="auto"/>
            <w:vAlign w:val="center"/>
          </w:tcPr>
          <w:p w:rsidR="0093556B" w:rsidRPr="006B2168" w:rsidRDefault="0093556B" w:rsidP="007E0850">
            <w:pPr>
              <w:spacing w:after="0" w:line="276" w:lineRule="auto"/>
              <w:jc w:val="both"/>
              <w:rPr>
                <w:rFonts w:ascii="Times New Roman" w:hAnsi="Times New Roman"/>
                <w:sz w:val="24"/>
                <w:szCs w:val="24"/>
              </w:rPr>
            </w:pPr>
            <w:r w:rsidRPr="006B2168">
              <w:rPr>
                <w:rFonts w:ascii="Times New Roman" w:hAnsi="Times New Roman"/>
                <w:sz w:val="24"/>
                <w:szCs w:val="24"/>
              </w:rPr>
              <w:t xml:space="preserve">Masa berlaku </w:t>
            </w:r>
            <w:r w:rsidRPr="006B2168">
              <w:rPr>
                <w:rFonts w:ascii="Times New Roman" w:hAnsi="Times New Roman"/>
                <w:i/>
                <w:sz w:val="24"/>
                <w:szCs w:val="24"/>
              </w:rPr>
              <w:t>Voucher</w:t>
            </w:r>
            <w:r w:rsidRPr="006B2168">
              <w:rPr>
                <w:rFonts w:ascii="Times New Roman" w:hAnsi="Times New Roman"/>
                <w:sz w:val="24"/>
                <w:szCs w:val="24"/>
              </w:rPr>
              <w:t xml:space="preserve"> diskon harga yang diberikan shopee cahaya lestari  berlangsung selama 24 jam</w:t>
            </w:r>
          </w:p>
        </w:tc>
        <w:tc>
          <w:tcPr>
            <w:tcW w:w="1011"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rPr>
                <w:color w:val="000000"/>
              </w:rPr>
              <w:t>0.564</w:t>
            </w:r>
          </w:p>
        </w:tc>
        <w:tc>
          <w:tcPr>
            <w:tcW w:w="876"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rPr>
                <w:color w:val="000000"/>
              </w:rPr>
              <w:t>0.367</w:t>
            </w:r>
          </w:p>
        </w:tc>
        <w:tc>
          <w:tcPr>
            <w:tcW w:w="1371"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t>Valid</w:t>
            </w:r>
          </w:p>
        </w:tc>
      </w:tr>
      <w:tr w:rsidR="0093556B" w:rsidRPr="006B2168" w:rsidTr="007E0850">
        <w:trPr>
          <w:trHeight w:val="325"/>
          <w:jc w:val="center"/>
        </w:trPr>
        <w:tc>
          <w:tcPr>
            <w:tcW w:w="4227" w:type="dxa"/>
            <w:shd w:val="clear" w:color="auto" w:fill="auto"/>
            <w:vAlign w:val="center"/>
          </w:tcPr>
          <w:p w:rsidR="0093556B" w:rsidRPr="006B2168" w:rsidRDefault="0093556B" w:rsidP="007E0850">
            <w:pPr>
              <w:pStyle w:val="selectable-text"/>
              <w:spacing w:before="0" w:beforeAutospacing="0" w:after="0" w:afterAutospacing="0" w:line="276" w:lineRule="auto"/>
              <w:jc w:val="both"/>
            </w:pPr>
            <w:r w:rsidRPr="006B2168">
              <w:rPr>
                <w:i/>
              </w:rPr>
              <w:t>Voucher</w:t>
            </w:r>
            <w:r w:rsidRPr="006B2168">
              <w:t xml:space="preserve"> diskon untuk pembelian produk obat obatan pada shopee cahaya lestari tersedia setiap harinya</w:t>
            </w:r>
          </w:p>
        </w:tc>
        <w:tc>
          <w:tcPr>
            <w:tcW w:w="1011"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rPr>
                <w:color w:val="000000"/>
              </w:rPr>
              <w:t>0.605</w:t>
            </w:r>
          </w:p>
        </w:tc>
        <w:tc>
          <w:tcPr>
            <w:tcW w:w="876"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rPr>
                <w:color w:val="000000"/>
              </w:rPr>
              <w:t>0.367</w:t>
            </w:r>
          </w:p>
        </w:tc>
        <w:tc>
          <w:tcPr>
            <w:tcW w:w="1371"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t>Valid</w:t>
            </w:r>
          </w:p>
        </w:tc>
      </w:tr>
      <w:tr w:rsidR="0093556B" w:rsidRPr="006B2168" w:rsidTr="007E0850">
        <w:trPr>
          <w:trHeight w:val="69"/>
          <w:jc w:val="center"/>
        </w:trPr>
        <w:tc>
          <w:tcPr>
            <w:tcW w:w="4227" w:type="dxa"/>
            <w:shd w:val="clear" w:color="auto" w:fill="auto"/>
            <w:vAlign w:val="center"/>
          </w:tcPr>
          <w:p w:rsidR="0093556B" w:rsidRPr="006B2168" w:rsidRDefault="0093556B" w:rsidP="007E0850">
            <w:pPr>
              <w:spacing w:after="0" w:line="276" w:lineRule="auto"/>
              <w:jc w:val="both"/>
              <w:rPr>
                <w:rFonts w:ascii="Times New Roman" w:hAnsi="Times New Roman"/>
                <w:sz w:val="24"/>
                <w:szCs w:val="24"/>
              </w:rPr>
            </w:pPr>
            <w:r w:rsidRPr="006B2168">
              <w:rPr>
                <w:rFonts w:ascii="Times New Roman" w:hAnsi="Times New Roman"/>
                <w:i/>
                <w:sz w:val="24"/>
                <w:szCs w:val="24"/>
              </w:rPr>
              <w:t>Voucher</w:t>
            </w:r>
            <w:r w:rsidRPr="006B2168">
              <w:rPr>
                <w:rFonts w:ascii="Times New Roman" w:hAnsi="Times New Roman"/>
                <w:sz w:val="24"/>
                <w:szCs w:val="24"/>
              </w:rPr>
              <w:t xml:space="preserve"> diskon harga yang terdapat pada shopee cahaya lestari berlaku untuk pembelian berbagai jenis produk</w:t>
            </w:r>
          </w:p>
        </w:tc>
        <w:tc>
          <w:tcPr>
            <w:tcW w:w="1011"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rPr>
                <w:color w:val="000000"/>
              </w:rPr>
              <w:t>0.724</w:t>
            </w:r>
          </w:p>
        </w:tc>
        <w:tc>
          <w:tcPr>
            <w:tcW w:w="876"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rPr>
                <w:color w:val="000000"/>
              </w:rPr>
              <w:t>0.367</w:t>
            </w:r>
          </w:p>
        </w:tc>
        <w:tc>
          <w:tcPr>
            <w:tcW w:w="1371"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t>Valid</w:t>
            </w:r>
          </w:p>
        </w:tc>
      </w:tr>
      <w:tr w:rsidR="0093556B" w:rsidRPr="006B2168" w:rsidTr="007E0850">
        <w:trPr>
          <w:trHeight w:val="69"/>
          <w:jc w:val="center"/>
        </w:trPr>
        <w:tc>
          <w:tcPr>
            <w:tcW w:w="4227" w:type="dxa"/>
            <w:shd w:val="clear" w:color="auto" w:fill="auto"/>
            <w:vAlign w:val="center"/>
          </w:tcPr>
          <w:p w:rsidR="0093556B" w:rsidRPr="006B2168" w:rsidRDefault="0093556B" w:rsidP="007E0850">
            <w:pPr>
              <w:pStyle w:val="selectable-text"/>
              <w:spacing w:before="0" w:beforeAutospacing="0" w:after="0" w:afterAutospacing="0" w:line="276" w:lineRule="auto"/>
              <w:jc w:val="both"/>
            </w:pPr>
            <w:r w:rsidRPr="006B2168">
              <w:t>Setiap jenis produk obat obatan di shopee cahaya lestari mendapatkan diskon harga yg sama.</w:t>
            </w:r>
          </w:p>
        </w:tc>
        <w:tc>
          <w:tcPr>
            <w:tcW w:w="1011"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rPr>
                <w:color w:val="000000"/>
              </w:rPr>
              <w:t>0.558</w:t>
            </w:r>
          </w:p>
        </w:tc>
        <w:tc>
          <w:tcPr>
            <w:tcW w:w="876"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rPr>
                <w:color w:val="000000"/>
              </w:rPr>
              <w:t>0.367</w:t>
            </w:r>
          </w:p>
        </w:tc>
        <w:tc>
          <w:tcPr>
            <w:tcW w:w="1371"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b/>
              </w:rPr>
            </w:pPr>
            <w:r w:rsidRPr="006B2168">
              <w:t>Valid</w:t>
            </w:r>
          </w:p>
        </w:tc>
      </w:tr>
    </w:tbl>
    <w:p w:rsidR="0093556B" w:rsidRPr="006B2168" w:rsidRDefault="0093556B" w:rsidP="0093556B">
      <w:pPr>
        <w:pStyle w:val="selectable-text"/>
        <w:tabs>
          <w:tab w:val="left" w:pos="1461"/>
        </w:tabs>
        <w:spacing w:before="0" w:beforeAutospacing="0" w:after="0" w:afterAutospacing="0" w:line="360" w:lineRule="auto"/>
      </w:pPr>
      <w:r w:rsidRPr="006B2168">
        <w:t xml:space="preserve">(Sumber: </w:t>
      </w:r>
      <w:r w:rsidRPr="006B2168">
        <w:rPr>
          <w:color w:val="000000"/>
        </w:rPr>
        <w:t xml:space="preserve">Data olahan </w:t>
      </w:r>
      <w:r w:rsidRPr="006B2168">
        <w:t>hasil output SPSS, 2025)</w:t>
      </w:r>
    </w:p>
    <w:p w:rsidR="0093556B" w:rsidRPr="006B2168" w:rsidRDefault="0093556B" w:rsidP="0093556B">
      <w:pPr>
        <w:autoSpaceDE w:val="0"/>
        <w:autoSpaceDN w:val="0"/>
        <w:adjustRightInd w:val="0"/>
        <w:spacing w:after="0" w:line="480" w:lineRule="auto"/>
        <w:ind w:firstLine="709"/>
        <w:jc w:val="both"/>
        <w:rPr>
          <w:rFonts w:ascii="Times New Roman" w:hAnsi="Times New Roman"/>
          <w:color w:val="000000"/>
          <w:sz w:val="24"/>
          <w:szCs w:val="24"/>
        </w:rPr>
      </w:pPr>
      <w:r w:rsidRPr="006B2168">
        <w:rPr>
          <w:rFonts w:ascii="Times New Roman" w:hAnsi="Times New Roman"/>
          <w:color w:val="000000"/>
          <w:sz w:val="24"/>
          <w:szCs w:val="24"/>
        </w:rPr>
        <w:t xml:space="preserve">Berdasarkan tabel 3.4 diatas menunjukkan bahwa semua nilai r hitung pada masing-masing butir pernyataan memiliki skor total </w:t>
      </w:r>
      <w:r w:rsidRPr="006B2168">
        <w:rPr>
          <w:rFonts w:ascii="Times New Roman" w:hAnsi="Times New Roman"/>
          <w:b/>
          <w:color w:val="000000"/>
          <w:sz w:val="24"/>
          <w:szCs w:val="24"/>
        </w:rPr>
        <w:t xml:space="preserve">≥ </w:t>
      </w:r>
      <w:r w:rsidRPr="006B2168">
        <w:rPr>
          <w:rFonts w:ascii="Times New Roman" w:hAnsi="Times New Roman"/>
          <w:color w:val="000000"/>
          <w:sz w:val="24"/>
          <w:szCs w:val="24"/>
        </w:rPr>
        <w:t>r tabel (0.367), sehingga dapat disimpulkan bahwa keseluruhan butir-butir pernyataan yang terdapat pada masing-masing variabel dinyatakan valid atau memiliki syarat kelayakan untuk diuji.</w:t>
      </w:r>
    </w:p>
    <w:p w:rsidR="0093556B" w:rsidRPr="006B2168" w:rsidRDefault="0093556B" w:rsidP="0093556B">
      <w:pPr>
        <w:pStyle w:val="selectable-text"/>
        <w:spacing w:before="0" w:beforeAutospacing="0" w:after="0" w:afterAutospacing="0"/>
        <w:jc w:val="center"/>
        <w:rPr>
          <w:rStyle w:val="selectable-text1"/>
          <w:b/>
        </w:rPr>
      </w:pPr>
      <w:r w:rsidRPr="006B2168">
        <w:rPr>
          <w:rStyle w:val="selectable-text1"/>
          <w:b/>
        </w:rPr>
        <w:t>Tabel 3.5</w:t>
      </w:r>
    </w:p>
    <w:p w:rsidR="0093556B" w:rsidRPr="006B2168" w:rsidRDefault="0093556B" w:rsidP="0093556B">
      <w:pPr>
        <w:pStyle w:val="selectable-text"/>
        <w:spacing w:before="0" w:beforeAutospacing="0" w:after="0" w:afterAutospacing="0"/>
        <w:jc w:val="center"/>
        <w:rPr>
          <w:rStyle w:val="selectable-text1"/>
          <w:b/>
        </w:rPr>
      </w:pPr>
      <w:r w:rsidRPr="006B2168">
        <w:rPr>
          <w:rStyle w:val="selectable-text1"/>
          <w:b/>
        </w:rPr>
        <w:t>Hasil Uji Validitas Variabel X2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8"/>
        <w:gridCol w:w="1190"/>
        <w:gridCol w:w="1030"/>
        <w:gridCol w:w="1550"/>
      </w:tblGrid>
      <w:tr w:rsidR="0093556B" w:rsidRPr="006B2168" w:rsidTr="007E0850">
        <w:trPr>
          <w:trHeight w:val="487"/>
          <w:jc w:val="center"/>
        </w:trPr>
        <w:tc>
          <w:tcPr>
            <w:tcW w:w="4208"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b/>
              </w:rPr>
              <w:t>Indikator</w:t>
            </w:r>
          </w:p>
        </w:tc>
        <w:tc>
          <w:tcPr>
            <w:tcW w:w="119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b/>
              </w:rPr>
              <w:t>r-hitung</w:t>
            </w:r>
          </w:p>
        </w:tc>
        <w:tc>
          <w:tcPr>
            <w:tcW w:w="103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b/>
              </w:rPr>
              <w:t>r-tabel</w:t>
            </w:r>
          </w:p>
        </w:tc>
        <w:tc>
          <w:tcPr>
            <w:tcW w:w="155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b/>
              </w:rPr>
              <w:t>Keterangan</w:t>
            </w:r>
          </w:p>
        </w:tc>
      </w:tr>
      <w:tr w:rsidR="0093556B" w:rsidRPr="006B2168" w:rsidTr="007E0850">
        <w:trPr>
          <w:jc w:val="center"/>
        </w:trPr>
        <w:tc>
          <w:tcPr>
            <w:tcW w:w="4208" w:type="dxa"/>
            <w:shd w:val="clear" w:color="auto" w:fill="auto"/>
            <w:vAlign w:val="center"/>
          </w:tcPr>
          <w:p w:rsidR="0093556B" w:rsidRPr="006B2168" w:rsidRDefault="0093556B" w:rsidP="007E0850">
            <w:pPr>
              <w:pStyle w:val="selectable-text"/>
              <w:spacing w:before="0" w:beforeAutospacing="0" w:after="0" w:afterAutospacing="0" w:line="276" w:lineRule="auto"/>
              <w:jc w:val="both"/>
              <w:rPr>
                <w:rStyle w:val="selectable-text1"/>
                <w:b/>
              </w:rPr>
            </w:pPr>
            <w:r w:rsidRPr="006B2168">
              <w:t>Gratis ongkir pada shopee cahaya lestari berlaku untuk pengiriman seluruh indonesia</w:t>
            </w:r>
          </w:p>
        </w:tc>
        <w:tc>
          <w:tcPr>
            <w:tcW w:w="119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0.607</w:t>
            </w:r>
          </w:p>
        </w:tc>
        <w:tc>
          <w:tcPr>
            <w:tcW w:w="103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0.367</w:t>
            </w:r>
          </w:p>
        </w:tc>
        <w:tc>
          <w:tcPr>
            <w:tcW w:w="155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t>Valid</w:t>
            </w:r>
          </w:p>
        </w:tc>
      </w:tr>
      <w:tr w:rsidR="0093556B" w:rsidRPr="006B2168" w:rsidTr="007E0850">
        <w:trPr>
          <w:trHeight w:val="182"/>
          <w:jc w:val="center"/>
        </w:trPr>
        <w:tc>
          <w:tcPr>
            <w:tcW w:w="4208" w:type="dxa"/>
            <w:shd w:val="clear" w:color="auto" w:fill="auto"/>
            <w:vAlign w:val="center"/>
          </w:tcPr>
          <w:p w:rsidR="0093556B" w:rsidRPr="006B2168" w:rsidRDefault="0093556B" w:rsidP="007E0850">
            <w:pPr>
              <w:pStyle w:val="selectable-text"/>
              <w:spacing w:before="0" w:beforeAutospacing="0" w:after="0" w:afterAutospacing="0" w:line="276" w:lineRule="auto"/>
              <w:jc w:val="both"/>
              <w:rPr>
                <w:rStyle w:val="selectable-text1"/>
                <w:b/>
              </w:rPr>
            </w:pPr>
            <w:r w:rsidRPr="006B2168">
              <w:t>Pengiriman barang selalu sampai tepat waktu untuk jarak pengiriman yang jauh</w:t>
            </w:r>
          </w:p>
        </w:tc>
        <w:tc>
          <w:tcPr>
            <w:tcW w:w="119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0.611</w:t>
            </w:r>
          </w:p>
        </w:tc>
        <w:tc>
          <w:tcPr>
            <w:tcW w:w="103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0.367</w:t>
            </w:r>
          </w:p>
        </w:tc>
        <w:tc>
          <w:tcPr>
            <w:tcW w:w="155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t>Valid</w:t>
            </w:r>
          </w:p>
        </w:tc>
      </w:tr>
      <w:tr w:rsidR="0093556B" w:rsidRPr="006B2168" w:rsidTr="007E0850">
        <w:trPr>
          <w:trHeight w:val="389"/>
          <w:jc w:val="center"/>
        </w:trPr>
        <w:tc>
          <w:tcPr>
            <w:tcW w:w="4208" w:type="dxa"/>
            <w:shd w:val="clear" w:color="auto" w:fill="auto"/>
            <w:vAlign w:val="center"/>
          </w:tcPr>
          <w:p w:rsidR="0093556B" w:rsidRPr="006B2168" w:rsidRDefault="0093556B" w:rsidP="007E0850">
            <w:pPr>
              <w:pStyle w:val="selectable-text"/>
              <w:spacing w:before="0" w:beforeAutospacing="0" w:after="0" w:afterAutospacing="0" w:line="276" w:lineRule="auto"/>
              <w:jc w:val="both"/>
              <w:rPr>
                <w:rStyle w:val="selectable-text1"/>
                <w:b/>
              </w:rPr>
            </w:pPr>
            <w:r w:rsidRPr="006B2168">
              <w:t>Besar ukuran produk yang dibeli disesuaikan  dengan  gratis ongkir yang berlaku</w:t>
            </w:r>
          </w:p>
        </w:tc>
        <w:tc>
          <w:tcPr>
            <w:tcW w:w="119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0.842</w:t>
            </w:r>
          </w:p>
        </w:tc>
        <w:tc>
          <w:tcPr>
            <w:tcW w:w="103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0.367</w:t>
            </w:r>
          </w:p>
        </w:tc>
        <w:tc>
          <w:tcPr>
            <w:tcW w:w="155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t>Valid</w:t>
            </w:r>
          </w:p>
        </w:tc>
      </w:tr>
      <w:tr w:rsidR="0093556B" w:rsidRPr="006B2168" w:rsidTr="007E0850">
        <w:trPr>
          <w:trHeight w:val="1126"/>
          <w:jc w:val="center"/>
        </w:trPr>
        <w:tc>
          <w:tcPr>
            <w:tcW w:w="4208" w:type="dxa"/>
            <w:shd w:val="clear" w:color="auto" w:fill="auto"/>
            <w:vAlign w:val="center"/>
          </w:tcPr>
          <w:p w:rsidR="0093556B" w:rsidRPr="006B2168" w:rsidRDefault="0093556B" w:rsidP="007E0850">
            <w:pPr>
              <w:pStyle w:val="selectable-text"/>
              <w:spacing w:before="0" w:beforeAutospacing="0" w:after="0" w:afterAutospacing="0" w:line="276" w:lineRule="auto"/>
              <w:jc w:val="both"/>
              <w:rPr>
                <w:rStyle w:val="selectable-text1"/>
                <w:b/>
              </w:rPr>
            </w:pPr>
            <w:r w:rsidRPr="006B2168">
              <w:lastRenderedPageBreak/>
              <w:t>Gratis ongkir yang terdapat pada shopee cahaya lestari tidak memiliki batasan berat produk yang dibeli</w:t>
            </w:r>
          </w:p>
        </w:tc>
        <w:tc>
          <w:tcPr>
            <w:tcW w:w="119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0.842</w:t>
            </w:r>
          </w:p>
        </w:tc>
        <w:tc>
          <w:tcPr>
            <w:tcW w:w="103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0.367</w:t>
            </w:r>
          </w:p>
        </w:tc>
        <w:tc>
          <w:tcPr>
            <w:tcW w:w="155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t>Valid</w:t>
            </w:r>
          </w:p>
        </w:tc>
      </w:tr>
      <w:tr w:rsidR="0093556B" w:rsidRPr="006B2168" w:rsidTr="007E0850">
        <w:trPr>
          <w:trHeight w:val="70"/>
          <w:jc w:val="center"/>
        </w:trPr>
        <w:tc>
          <w:tcPr>
            <w:tcW w:w="4208" w:type="dxa"/>
            <w:shd w:val="clear" w:color="auto" w:fill="auto"/>
            <w:vAlign w:val="center"/>
          </w:tcPr>
          <w:p w:rsidR="0093556B" w:rsidRPr="006B2168" w:rsidRDefault="0093556B" w:rsidP="007E0850">
            <w:pPr>
              <w:pStyle w:val="selectable-text"/>
              <w:spacing w:before="0" w:beforeAutospacing="0" w:after="0" w:afterAutospacing="0" w:line="276" w:lineRule="auto"/>
              <w:jc w:val="both"/>
              <w:rPr>
                <w:rStyle w:val="selectable-text1"/>
                <w:b/>
              </w:rPr>
            </w:pPr>
            <w:r w:rsidRPr="006B2168">
              <w:t>Shopee selalu memberikan pilihan jasa kirim untuk setiap pembelian.</w:t>
            </w:r>
          </w:p>
        </w:tc>
        <w:tc>
          <w:tcPr>
            <w:tcW w:w="119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0.415</w:t>
            </w:r>
          </w:p>
        </w:tc>
        <w:tc>
          <w:tcPr>
            <w:tcW w:w="103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0.367</w:t>
            </w:r>
          </w:p>
        </w:tc>
        <w:tc>
          <w:tcPr>
            <w:tcW w:w="155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t>Valid</w:t>
            </w:r>
          </w:p>
        </w:tc>
      </w:tr>
      <w:tr w:rsidR="0093556B" w:rsidRPr="006B2168" w:rsidTr="007E0850">
        <w:trPr>
          <w:trHeight w:val="70"/>
          <w:jc w:val="center"/>
        </w:trPr>
        <w:tc>
          <w:tcPr>
            <w:tcW w:w="4208" w:type="dxa"/>
            <w:shd w:val="clear" w:color="auto" w:fill="auto"/>
            <w:vAlign w:val="center"/>
          </w:tcPr>
          <w:p w:rsidR="0093556B" w:rsidRPr="006B2168" w:rsidRDefault="0093556B" w:rsidP="007E0850">
            <w:pPr>
              <w:pStyle w:val="selectable-text"/>
              <w:spacing w:before="0" w:beforeAutospacing="0" w:after="0" w:afterAutospacing="0" w:line="276" w:lineRule="auto"/>
              <w:jc w:val="both"/>
              <w:rPr>
                <w:rStyle w:val="selectable-text1"/>
                <w:b/>
              </w:rPr>
            </w:pPr>
            <w:r w:rsidRPr="006B2168">
              <w:t>Setiap jasa kirim yang disediakan oleh shopee memberikan pengiriman yang cepat dan efisien.</w:t>
            </w:r>
          </w:p>
        </w:tc>
        <w:tc>
          <w:tcPr>
            <w:tcW w:w="119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0.796</w:t>
            </w:r>
          </w:p>
        </w:tc>
        <w:tc>
          <w:tcPr>
            <w:tcW w:w="103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0.367</w:t>
            </w:r>
          </w:p>
        </w:tc>
        <w:tc>
          <w:tcPr>
            <w:tcW w:w="155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t>Valid</w:t>
            </w:r>
          </w:p>
        </w:tc>
      </w:tr>
    </w:tbl>
    <w:p w:rsidR="0093556B" w:rsidRPr="006B2168" w:rsidRDefault="0093556B" w:rsidP="0093556B">
      <w:pPr>
        <w:pStyle w:val="selectable-text"/>
        <w:spacing w:before="0" w:beforeAutospacing="0" w:after="0" w:afterAutospacing="0" w:line="360" w:lineRule="auto"/>
      </w:pPr>
      <w:r w:rsidRPr="006B2168">
        <w:t xml:space="preserve">(Sumber: </w:t>
      </w:r>
      <w:r w:rsidRPr="006B2168">
        <w:rPr>
          <w:color w:val="000000"/>
        </w:rPr>
        <w:t xml:space="preserve">Data olahan </w:t>
      </w:r>
      <w:r w:rsidRPr="006B2168">
        <w:t>hasil output SPSS, 2025)</w:t>
      </w:r>
    </w:p>
    <w:p w:rsidR="0093556B" w:rsidRPr="006B2168" w:rsidRDefault="0093556B" w:rsidP="0093556B">
      <w:pPr>
        <w:autoSpaceDE w:val="0"/>
        <w:autoSpaceDN w:val="0"/>
        <w:adjustRightInd w:val="0"/>
        <w:spacing w:after="0" w:line="480" w:lineRule="auto"/>
        <w:ind w:firstLine="709"/>
        <w:jc w:val="both"/>
        <w:rPr>
          <w:rStyle w:val="selectable-text1"/>
          <w:color w:val="000000"/>
        </w:rPr>
      </w:pPr>
      <w:r w:rsidRPr="006B2168">
        <w:rPr>
          <w:rFonts w:ascii="Times New Roman" w:hAnsi="Times New Roman"/>
          <w:color w:val="000000"/>
          <w:sz w:val="24"/>
          <w:szCs w:val="24"/>
        </w:rPr>
        <w:t xml:space="preserve">Berdasarkan table 3.5 diatas menunjukkan bahwa semua nilai r hitung pada masing-masing butir pernyataan memiliki skor total </w:t>
      </w:r>
      <w:r w:rsidRPr="006B2168">
        <w:rPr>
          <w:rFonts w:ascii="Times New Roman" w:hAnsi="Times New Roman"/>
          <w:b/>
          <w:color w:val="000000"/>
          <w:sz w:val="24"/>
          <w:szCs w:val="24"/>
        </w:rPr>
        <w:t xml:space="preserve">≥ </w:t>
      </w:r>
      <w:r w:rsidRPr="006B2168">
        <w:rPr>
          <w:rFonts w:ascii="Times New Roman" w:hAnsi="Times New Roman"/>
          <w:color w:val="000000"/>
          <w:sz w:val="24"/>
          <w:szCs w:val="24"/>
        </w:rPr>
        <w:t>r tabel (0.367), sehingga dapat disimpulkan bahwa keseluruhan butir-butir pernyataan yang terdapat pada masing-masing variabel dinyatakan valid atau memiliki syarat kelayakan untuk diuji.</w:t>
      </w:r>
    </w:p>
    <w:p w:rsidR="0093556B" w:rsidRDefault="0093556B" w:rsidP="0093556B">
      <w:pPr>
        <w:pStyle w:val="selectable-text"/>
        <w:spacing w:before="0" w:beforeAutospacing="0" w:after="0" w:afterAutospacing="0"/>
        <w:jc w:val="center"/>
        <w:rPr>
          <w:rStyle w:val="selectable-text1"/>
          <w:b/>
        </w:rPr>
      </w:pPr>
    </w:p>
    <w:p w:rsidR="0093556B" w:rsidRDefault="0093556B" w:rsidP="0093556B">
      <w:pPr>
        <w:pStyle w:val="selectable-text"/>
        <w:spacing w:before="0" w:beforeAutospacing="0" w:after="0" w:afterAutospacing="0"/>
        <w:jc w:val="center"/>
        <w:rPr>
          <w:rStyle w:val="selectable-text1"/>
          <w:b/>
        </w:rPr>
      </w:pPr>
    </w:p>
    <w:p w:rsidR="0093556B" w:rsidRPr="006B2168" w:rsidRDefault="0093556B" w:rsidP="0093556B">
      <w:pPr>
        <w:pStyle w:val="selectable-text"/>
        <w:spacing w:before="0" w:beforeAutospacing="0" w:after="0" w:afterAutospacing="0"/>
        <w:jc w:val="center"/>
        <w:rPr>
          <w:rStyle w:val="selectable-text1"/>
          <w:b/>
        </w:rPr>
      </w:pPr>
      <w:r w:rsidRPr="006B2168">
        <w:rPr>
          <w:rStyle w:val="selectable-text1"/>
          <w:b/>
        </w:rPr>
        <w:t>Tabel 3.6</w:t>
      </w:r>
    </w:p>
    <w:p w:rsidR="0093556B" w:rsidRPr="006B2168" w:rsidRDefault="0093556B" w:rsidP="0093556B">
      <w:pPr>
        <w:pStyle w:val="selectable-text"/>
        <w:spacing w:before="0" w:beforeAutospacing="0" w:after="0" w:afterAutospacing="0"/>
        <w:jc w:val="center"/>
        <w:rPr>
          <w:rStyle w:val="selectable-text1"/>
          <w:b/>
        </w:rPr>
      </w:pPr>
      <w:r w:rsidRPr="006B2168">
        <w:rPr>
          <w:rStyle w:val="selectable-text1"/>
          <w:b/>
        </w:rPr>
        <w:t>Hasil Uji Validitas Variabel 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190"/>
        <w:gridCol w:w="1030"/>
        <w:gridCol w:w="1550"/>
      </w:tblGrid>
      <w:tr w:rsidR="0093556B" w:rsidRPr="006B2168" w:rsidTr="007E0850">
        <w:trPr>
          <w:trHeight w:val="69"/>
          <w:jc w:val="center"/>
        </w:trPr>
        <w:tc>
          <w:tcPr>
            <w:tcW w:w="4077"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b/>
              </w:rPr>
              <w:t>Indikator</w:t>
            </w:r>
          </w:p>
        </w:tc>
        <w:tc>
          <w:tcPr>
            <w:tcW w:w="119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b/>
              </w:rPr>
              <w:t>r-hitung</w:t>
            </w:r>
          </w:p>
        </w:tc>
        <w:tc>
          <w:tcPr>
            <w:tcW w:w="103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b/>
              </w:rPr>
              <w:t>r-tabel</w:t>
            </w:r>
          </w:p>
        </w:tc>
        <w:tc>
          <w:tcPr>
            <w:tcW w:w="155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b/>
              </w:rPr>
              <w:t>Keterangan</w:t>
            </w:r>
          </w:p>
        </w:tc>
      </w:tr>
      <w:tr w:rsidR="0093556B" w:rsidRPr="006B2168" w:rsidTr="007E0850">
        <w:trPr>
          <w:trHeight w:val="69"/>
          <w:jc w:val="center"/>
        </w:trPr>
        <w:tc>
          <w:tcPr>
            <w:tcW w:w="4077" w:type="dxa"/>
            <w:shd w:val="clear" w:color="auto" w:fill="auto"/>
            <w:vAlign w:val="center"/>
          </w:tcPr>
          <w:p w:rsidR="0093556B" w:rsidRPr="006B2168" w:rsidRDefault="0093556B" w:rsidP="007E0850">
            <w:pPr>
              <w:pStyle w:val="selectable-text"/>
              <w:spacing w:before="0" w:beforeAutospacing="0" w:after="0" w:afterAutospacing="0" w:line="276" w:lineRule="auto"/>
              <w:jc w:val="both"/>
              <w:rPr>
                <w:rStyle w:val="selectable-text1"/>
                <w:b/>
              </w:rPr>
            </w:pPr>
            <w:r w:rsidRPr="006B2168">
              <w:t xml:space="preserve">Sayamemilihpembelianprodukpada Shopee cahaya lestari sesuai </w:t>
            </w:r>
            <w:r w:rsidRPr="006B2168">
              <w:rPr>
                <w:spacing w:val="-1"/>
              </w:rPr>
              <w:t xml:space="preserve">dengan </w:t>
            </w:r>
            <w:r w:rsidRPr="006B2168">
              <w:t>kebutuhansaya</w:t>
            </w:r>
          </w:p>
        </w:tc>
        <w:tc>
          <w:tcPr>
            <w:tcW w:w="119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0.519</w:t>
            </w:r>
          </w:p>
        </w:tc>
        <w:tc>
          <w:tcPr>
            <w:tcW w:w="103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0.367</w:t>
            </w:r>
          </w:p>
        </w:tc>
        <w:tc>
          <w:tcPr>
            <w:tcW w:w="155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t>Valid</w:t>
            </w:r>
          </w:p>
        </w:tc>
      </w:tr>
      <w:tr w:rsidR="0093556B" w:rsidRPr="006B2168" w:rsidTr="007E0850">
        <w:trPr>
          <w:trHeight w:val="69"/>
          <w:jc w:val="center"/>
        </w:trPr>
        <w:tc>
          <w:tcPr>
            <w:tcW w:w="4077" w:type="dxa"/>
            <w:shd w:val="clear" w:color="auto" w:fill="auto"/>
            <w:vAlign w:val="center"/>
          </w:tcPr>
          <w:p w:rsidR="0093556B" w:rsidRPr="006B2168" w:rsidRDefault="0093556B" w:rsidP="007E0850">
            <w:pPr>
              <w:pStyle w:val="selectable-text"/>
              <w:spacing w:before="0" w:beforeAutospacing="0" w:after="0" w:afterAutospacing="0" w:line="276" w:lineRule="auto"/>
              <w:jc w:val="both"/>
              <w:rPr>
                <w:rStyle w:val="selectable-text1"/>
                <w:b/>
              </w:rPr>
            </w:pPr>
            <w:r w:rsidRPr="006B2168">
              <w:t xml:space="preserve">Sayamemilihbarangdenganmerekyang sudah terkenal </w:t>
            </w:r>
            <w:r w:rsidRPr="006B2168">
              <w:rPr>
                <w:spacing w:val="-1"/>
              </w:rPr>
              <w:t xml:space="preserve">dibandingkan </w:t>
            </w:r>
            <w:r w:rsidRPr="006B2168">
              <w:t>dengan barangtanpamerek</w:t>
            </w:r>
          </w:p>
        </w:tc>
        <w:tc>
          <w:tcPr>
            <w:tcW w:w="119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0.605</w:t>
            </w:r>
          </w:p>
        </w:tc>
        <w:tc>
          <w:tcPr>
            <w:tcW w:w="103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0.367</w:t>
            </w:r>
          </w:p>
        </w:tc>
        <w:tc>
          <w:tcPr>
            <w:tcW w:w="155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t>Valid</w:t>
            </w:r>
          </w:p>
        </w:tc>
      </w:tr>
      <w:tr w:rsidR="0093556B" w:rsidRPr="006B2168" w:rsidTr="007E0850">
        <w:trPr>
          <w:trHeight w:val="1405"/>
          <w:jc w:val="center"/>
        </w:trPr>
        <w:tc>
          <w:tcPr>
            <w:tcW w:w="4077" w:type="dxa"/>
            <w:shd w:val="clear" w:color="auto" w:fill="auto"/>
            <w:vAlign w:val="center"/>
          </w:tcPr>
          <w:p w:rsidR="0093556B" w:rsidRPr="006B2168" w:rsidRDefault="0093556B" w:rsidP="007E0850">
            <w:pPr>
              <w:pStyle w:val="selectable-text"/>
              <w:spacing w:before="0" w:beforeAutospacing="0" w:after="0" w:afterAutospacing="0" w:line="276" w:lineRule="auto"/>
              <w:jc w:val="both"/>
              <w:rPr>
                <w:rStyle w:val="selectable-text1"/>
                <w:b/>
              </w:rPr>
            </w:pPr>
            <w:r w:rsidRPr="006B2168">
              <w:t>Saya lebih memilih membeli produk dengan harga yang jauh lebih murah meskipun penyalur memiliki reputasi keterlambatan dalam  pengiriman</w:t>
            </w:r>
          </w:p>
        </w:tc>
        <w:tc>
          <w:tcPr>
            <w:tcW w:w="119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0.643</w:t>
            </w:r>
          </w:p>
        </w:tc>
        <w:tc>
          <w:tcPr>
            <w:tcW w:w="103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0.367</w:t>
            </w:r>
          </w:p>
        </w:tc>
        <w:tc>
          <w:tcPr>
            <w:tcW w:w="155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t>Valid</w:t>
            </w:r>
          </w:p>
        </w:tc>
      </w:tr>
      <w:tr w:rsidR="0093556B" w:rsidRPr="006B2168" w:rsidTr="007E0850">
        <w:trPr>
          <w:trHeight w:val="69"/>
          <w:jc w:val="center"/>
        </w:trPr>
        <w:tc>
          <w:tcPr>
            <w:tcW w:w="4077" w:type="dxa"/>
            <w:shd w:val="clear" w:color="auto" w:fill="auto"/>
            <w:vAlign w:val="center"/>
          </w:tcPr>
          <w:p w:rsidR="0093556B" w:rsidRPr="006B2168" w:rsidRDefault="0093556B" w:rsidP="007E0850">
            <w:pPr>
              <w:pStyle w:val="selectable-text"/>
              <w:spacing w:before="0" w:beforeAutospacing="0" w:after="0" w:afterAutospacing="0" w:line="276" w:lineRule="auto"/>
              <w:jc w:val="both"/>
              <w:rPr>
                <w:rStyle w:val="selectable-text1"/>
                <w:b/>
              </w:rPr>
            </w:pPr>
            <w:r w:rsidRPr="006B2168">
              <w:t>Saya sering berbelanja dishopee cahaya lestari setiap minggunya</w:t>
            </w:r>
          </w:p>
        </w:tc>
        <w:tc>
          <w:tcPr>
            <w:tcW w:w="119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0.664</w:t>
            </w:r>
          </w:p>
        </w:tc>
        <w:tc>
          <w:tcPr>
            <w:tcW w:w="103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0.367</w:t>
            </w:r>
          </w:p>
        </w:tc>
        <w:tc>
          <w:tcPr>
            <w:tcW w:w="155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t>Valid</w:t>
            </w:r>
          </w:p>
        </w:tc>
      </w:tr>
      <w:tr w:rsidR="0093556B" w:rsidRPr="006B2168" w:rsidTr="007E0850">
        <w:trPr>
          <w:trHeight w:val="69"/>
          <w:jc w:val="center"/>
        </w:trPr>
        <w:tc>
          <w:tcPr>
            <w:tcW w:w="4077" w:type="dxa"/>
            <w:shd w:val="clear" w:color="auto" w:fill="auto"/>
            <w:vAlign w:val="center"/>
          </w:tcPr>
          <w:p w:rsidR="0093556B" w:rsidRPr="006B2168" w:rsidRDefault="0093556B" w:rsidP="007E0850">
            <w:pPr>
              <w:pStyle w:val="selectable-text"/>
              <w:spacing w:before="0" w:beforeAutospacing="0" w:after="0" w:afterAutospacing="0" w:line="276" w:lineRule="auto"/>
              <w:jc w:val="both"/>
              <w:rPr>
                <w:rStyle w:val="selectable-text1"/>
                <w:b/>
              </w:rPr>
            </w:pPr>
            <w:r w:rsidRPr="006B2168">
              <w:rPr>
                <w:rStyle w:val="selectable-text1"/>
              </w:rPr>
              <w:t>Saya melakukan pembelian produk Obat obatan di Shopee cahaya lestari dengan jumlah item lebih dari 1 dalam waktu yang bersamaan</w:t>
            </w:r>
          </w:p>
        </w:tc>
        <w:tc>
          <w:tcPr>
            <w:tcW w:w="119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0.793</w:t>
            </w:r>
          </w:p>
        </w:tc>
        <w:tc>
          <w:tcPr>
            <w:tcW w:w="103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rPr>
                <w:color w:val="000000"/>
              </w:rPr>
              <w:t>0.367</w:t>
            </w:r>
          </w:p>
        </w:tc>
        <w:tc>
          <w:tcPr>
            <w:tcW w:w="1550" w:type="dxa"/>
            <w:shd w:val="clear" w:color="auto" w:fill="auto"/>
            <w:vAlign w:val="center"/>
          </w:tcPr>
          <w:p w:rsidR="0093556B" w:rsidRPr="006B2168" w:rsidRDefault="0093556B" w:rsidP="007E0850">
            <w:pPr>
              <w:pStyle w:val="selectable-text"/>
              <w:spacing w:before="0" w:beforeAutospacing="0" w:after="0" w:afterAutospacing="0" w:line="276" w:lineRule="auto"/>
              <w:jc w:val="center"/>
              <w:rPr>
                <w:rStyle w:val="selectable-text1"/>
                <w:b/>
              </w:rPr>
            </w:pPr>
            <w:r w:rsidRPr="006B2168">
              <w:t>Valid</w:t>
            </w:r>
          </w:p>
        </w:tc>
      </w:tr>
    </w:tbl>
    <w:p w:rsidR="0093556B" w:rsidRPr="006B2168" w:rsidRDefault="0093556B" w:rsidP="0093556B">
      <w:pPr>
        <w:pStyle w:val="selectable-text"/>
        <w:spacing w:before="0" w:beforeAutospacing="0" w:after="0" w:afterAutospacing="0" w:line="360" w:lineRule="auto"/>
        <w:jc w:val="both"/>
      </w:pPr>
      <w:r w:rsidRPr="006B2168">
        <w:t xml:space="preserve">(Sumber: </w:t>
      </w:r>
      <w:r w:rsidRPr="006B2168">
        <w:rPr>
          <w:color w:val="000000"/>
        </w:rPr>
        <w:t xml:space="preserve">Data olahan </w:t>
      </w:r>
      <w:r w:rsidRPr="006B2168">
        <w:t>hasil output SPSS, 2025)</w:t>
      </w:r>
    </w:p>
    <w:p w:rsidR="0093556B" w:rsidRPr="006B2168" w:rsidRDefault="0093556B" w:rsidP="0093556B">
      <w:pPr>
        <w:autoSpaceDE w:val="0"/>
        <w:autoSpaceDN w:val="0"/>
        <w:adjustRightInd w:val="0"/>
        <w:spacing w:after="0" w:line="480" w:lineRule="auto"/>
        <w:ind w:firstLine="709"/>
        <w:jc w:val="both"/>
        <w:rPr>
          <w:rFonts w:ascii="Times New Roman" w:hAnsi="Times New Roman"/>
          <w:color w:val="000000"/>
          <w:sz w:val="24"/>
          <w:szCs w:val="24"/>
        </w:rPr>
      </w:pPr>
      <w:r w:rsidRPr="006B2168">
        <w:rPr>
          <w:rFonts w:ascii="Times New Roman" w:hAnsi="Times New Roman"/>
          <w:color w:val="000000"/>
          <w:sz w:val="24"/>
          <w:szCs w:val="24"/>
        </w:rPr>
        <w:lastRenderedPageBreak/>
        <w:t xml:space="preserve">Berdasarkan table 3.6 diatas menunjukkan bahwa semua nilai r hitung pada masing-masing butir pernyataan memiliki skor total </w:t>
      </w:r>
      <w:r w:rsidRPr="006B2168">
        <w:rPr>
          <w:rFonts w:ascii="Times New Roman" w:hAnsi="Times New Roman"/>
          <w:b/>
          <w:color w:val="000000"/>
          <w:sz w:val="24"/>
          <w:szCs w:val="24"/>
        </w:rPr>
        <w:t xml:space="preserve">≥ </w:t>
      </w:r>
      <w:r w:rsidRPr="006B2168">
        <w:rPr>
          <w:rFonts w:ascii="Times New Roman" w:hAnsi="Times New Roman"/>
          <w:color w:val="000000"/>
          <w:sz w:val="24"/>
          <w:szCs w:val="24"/>
        </w:rPr>
        <w:t>r tabel (0.367), sehingga dapat disimpulkan bahwa keseluruhan butir-butir pernyataan yang terdapat pada masing-masing variabel dinyatakan valid atau memiliki syarat kelayakan untuk diuji.</w:t>
      </w:r>
    </w:p>
    <w:p w:rsidR="0093556B" w:rsidRPr="00577DF4" w:rsidRDefault="0093556B" w:rsidP="0093556B">
      <w:pPr>
        <w:pStyle w:val="Heading3"/>
        <w:rPr>
          <w:rFonts w:ascii="Times New Roman" w:hAnsi="Times New Roman"/>
          <w:b/>
          <w:sz w:val="24"/>
          <w:szCs w:val="24"/>
        </w:rPr>
      </w:pPr>
      <w:bookmarkStart w:id="35" w:name="_Toc202540046"/>
      <w:bookmarkStart w:id="36" w:name="_Toc202541107"/>
      <w:r w:rsidRPr="00577DF4">
        <w:rPr>
          <w:rStyle w:val="selectable-text1"/>
          <w:b/>
        </w:rPr>
        <w:t>3.7.2 Uji Reliabilitas</w:t>
      </w:r>
      <w:bookmarkEnd w:id="35"/>
      <w:bookmarkEnd w:id="36"/>
    </w:p>
    <w:p w:rsidR="0093556B" w:rsidRPr="006B2168" w:rsidRDefault="0093556B" w:rsidP="0093556B">
      <w:pPr>
        <w:pStyle w:val="selectable-text"/>
        <w:spacing w:before="0" w:beforeAutospacing="0" w:after="0" w:afterAutospacing="0" w:line="480" w:lineRule="auto"/>
        <w:ind w:firstLine="720"/>
        <w:jc w:val="both"/>
        <w:rPr>
          <w:rStyle w:val="selectable-text1"/>
        </w:rPr>
      </w:pPr>
      <w:r w:rsidRPr="006B2168">
        <w:rPr>
          <w:rStyle w:val="selectable-text1"/>
        </w:rPr>
        <w:t xml:space="preserve">Widodo, Slamet, (2023:60) Reliabilitas adalah serangkaian pengukuran atau serangkaian alat ukur yang memiliki konsistensi bila pengukuran yang dilakukan dengan alat ukur itu dilakukan secara berulang. Setelah dilakukan uji validitas, selanjutnya adalah mengukur reliabilitas dari butir pernyataan.Untuk menguji keandalan kuisioner yang digunakan maka dilakukan analisis reliabilitas berdasarkan teknik </w:t>
      </w:r>
      <w:r w:rsidRPr="006B2168">
        <w:rPr>
          <w:rStyle w:val="selectable-text1"/>
          <w:i/>
        </w:rPr>
        <w:t>Cronbach Alpha</w:t>
      </w:r>
      <w:r w:rsidRPr="006B2168">
        <w:rPr>
          <w:rStyle w:val="selectable-text1"/>
        </w:rPr>
        <w:t xml:space="preserve">.Suatu kuesioner dikatakan reliable atau handal jika membeikan nilai </w:t>
      </w:r>
      <w:r w:rsidRPr="006B2168">
        <w:rPr>
          <w:rStyle w:val="selectable-text1"/>
          <w:i/>
        </w:rPr>
        <w:t>Cronbach Alpha</w:t>
      </w:r>
      <w:r w:rsidRPr="006B2168">
        <w:rPr>
          <w:rStyle w:val="selectable-text1"/>
        </w:rPr>
        <w:t>&gt; 0.6.</w:t>
      </w:r>
    </w:p>
    <w:p w:rsidR="0093556B" w:rsidRPr="006B2168" w:rsidRDefault="0093556B" w:rsidP="0093556B">
      <w:pPr>
        <w:pStyle w:val="selectable-text"/>
        <w:spacing w:before="0" w:beforeAutospacing="0" w:after="0" w:afterAutospacing="0"/>
        <w:ind w:left="2880"/>
        <w:jc w:val="both"/>
        <w:rPr>
          <w:rStyle w:val="selectable-text1"/>
        </w:rPr>
      </w:pPr>
      <w:r w:rsidRPr="006B2168">
        <w:rPr>
          <w:rStyle w:val="selectable-text1"/>
          <w:b/>
        </w:rPr>
        <w:t>Tabel 3.7</w:t>
      </w:r>
    </w:p>
    <w:p w:rsidR="0093556B" w:rsidRPr="006B2168" w:rsidRDefault="0093556B" w:rsidP="0093556B">
      <w:pPr>
        <w:pStyle w:val="selectable-text"/>
        <w:spacing w:before="0" w:beforeAutospacing="0" w:after="0" w:afterAutospacing="0"/>
        <w:jc w:val="center"/>
        <w:rPr>
          <w:rStyle w:val="selectable-text1"/>
          <w:b/>
        </w:rPr>
      </w:pPr>
      <w:r w:rsidRPr="006B2168">
        <w:rPr>
          <w:rStyle w:val="selectable-text1"/>
          <w:b/>
        </w:rPr>
        <w:t>Hasil Uji Relialibitas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1559"/>
        <w:gridCol w:w="1400"/>
        <w:gridCol w:w="1430"/>
      </w:tblGrid>
      <w:tr w:rsidR="0093556B" w:rsidRPr="006B2168" w:rsidTr="007E0850">
        <w:trPr>
          <w:trHeight w:val="69"/>
        </w:trPr>
        <w:tc>
          <w:tcPr>
            <w:tcW w:w="3539"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b/>
              </w:rPr>
            </w:pPr>
            <w:r w:rsidRPr="006B2168">
              <w:rPr>
                <w:rStyle w:val="selectable-text1"/>
                <w:b/>
              </w:rPr>
              <w:t>Variabel</w:t>
            </w:r>
          </w:p>
        </w:tc>
        <w:tc>
          <w:tcPr>
            <w:tcW w:w="1559"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b/>
                <w:i/>
              </w:rPr>
            </w:pPr>
            <w:r w:rsidRPr="006B2168">
              <w:rPr>
                <w:rStyle w:val="selectable-text1"/>
                <w:b/>
                <w:i/>
              </w:rPr>
              <w:t>Cronbach’s Alpha</w:t>
            </w:r>
          </w:p>
        </w:tc>
        <w:tc>
          <w:tcPr>
            <w:tcW w:w="1400"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b/>
              </w:rPr>
            </w:pPr>
            <w:r w:rsidRPr="006B2168">
              <w:rPr>
                <w:rStyle w:val="selectable-text1"/>
                <w:b/>
              </w:rPr>
              <w:t>Nilai Reliabilitas</w:t>
            </w:r>
          </w:p>
        </w:tc>
        <w:tc>
          <w:tcPr>
            <w:tcW w:w="1430"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b/>
              </w:rPr>
            </w:pPr>
            <w:r w:rsidRPr="006B2168">
              <w:rPr>
                <w:rStyle w:val="selectable-text1"/>
                <w:b/>
              </w:rPr>
              <w:t>Keterangan</w:t>
            </w:r>
          </w:p>
        </w:tc>
      </w:tr>
      <w:tr w:rsidR="0093556B" w:rsidRPr="006B2168" w:rsidTr="007E0850">
        <w:trPr>
          <w:trHeight w:val="69"/>
        </w:trPr>
        <w:tc>
          <w:tcPr>
            <w:tcW w:w="3539"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rPr>
            </w:pPr>
            <w:r w:rsidRPr="006B2168">
              <w:rPr>
                <w:rStyle w:val="selectable-text1"/>
              </w:rPr>
              <w:t xml:space="preserve">Program </w:t>
            </w:r>
            <w:r w:rsidRPr="006B2168">
              <w:rPr>
                <w:rStyle w:val="selectable-text1"/>
                <w:i/>
              </w:rPr>
              <w:t>Voucher</w:t>
            </w:r>
            <w:r w:rsidRPr="006B2168">
              <w:rPr>
                <w:rStyle w:val="selectable-text1"/>
              </w:rPr>
              <w:t xml:space="preserve"> diskon harga</w:t>
            </w:r>
          </w:p>
        </w:tc>
        <w:tc>
          <w:tcPr>
            <w:tcW w:w="1559"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b/>
              </w:rPr>
            </w:pPr>
            <w:r w:rsidRPr="006B2168">
              <w:t>0.632</w:t>
            </w:r>
          </w:p>
        </w:tc>
        <w:tc>
          <w:tcPr>
            <w:tcW w:w="1400"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rPr>
            </w:pPr>
            <w:r w:rsidRPr="006B2168">
              <w:rPr>
                <w:rStyle w:val="selectable-text1"/>
              </w:rPr>
              <w:t>0,6</w:t>
            </w:r>
          </w:p>
        </w:tc>
        <w:tc>
          <w:tcPr>
            <w:tcW w:w="1430"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b/>
                <w:i/>
              </w:rPr>
            </w:pPr>
            <w:r w:rsidRPr="006B2168">
              <w:rPr>
                <w:i/>
              </w:rPr>
              <w:t>Reliabel</w:t>
            </w:r>
          </w:p>
        </w:tc>
      </w:tr>
      <w:tr w:rsidR="0093556B" w:rsidRPr="006B2168" w:rsidTr="007E0850">
        <w:trPr>
          <w:trHeight w:val="69"/>
        </w:trPr>
        <w:tc>
          <w:tcPr>
            <w:tcW w:w="3539"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rPr>
            </w:pPr>
            <w:r w:rsidRPr="006B2168">
              <w:rPr>
                <w:rStyle w:val="selectable-text1"/>
              </w:rPr>
              <w:t>Gratis ongkir</w:t>
            </w:r>
          </w:p>
        </w:tc>
        <w:tc>
          <w:tcPr>
            <w:tcW w:w="1559"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b/>
              </w:rPr>
            </w:pPr>
            <w:r w:rsidRPr="006B2168">
              <w:t>0.757</w:t>
            </w:r>
          </w:p>
        </w:tc>
        <w:tc>
          <w:tcPr>
            <w:tcW w:w="1400"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rPr>
            </w:pPr>
            <w:r w:rsidRPr="006B2168">
              <w:rPr>
                <w:rStyle w:val="selectable-text1"/>
              </w:rPr>
              <w:t>0,6</w:t>
            </w:r>
          </w:p>
        </w:tc>
        <w:tc>
          <w:tcPr>
            <w:tcW w:w="1430"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b/>
                <w:i/>
              </w:rPr>
            </w:pPr>
            <w:r w:rsidRPr="006B2168">
              <w:rPr>
                <w:i/>
              </w:rPr>
              <w:t>Reliabel</w:t>
            </w:r>
          </w:p>
        </w:tc>
      </w:tr>
      <w:tr w:rsidR="0093556B" w:rsidRPr="006B2168" w:rsidTr="007E0850">
        <w:trPr>
          <w:trHeight w:val="69"/>
        </w:trPr>
        <w:tc>
          <w:tcPr>
            <w:tcW w:w="3539"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rPr>
            </w:pPr>
            <w:r w:rsidRPr="006B2168">
              <w:rPr>
                <w:rStyle w:val="selectable-text1"/>
              </w:rPr>
              <w:t>Keputusan pembelian</w:t>
            </w:r>
          </w:p>
        </w:tc>
        <w:tc>
          <w:tcPr>
            <w:tcW w:w="1559"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b/>
              </w:rPr>
            </w:pPr>
            <w:r w:rsidRPr="006B2168">
              <w:t>0.652</w:t>
            </w:r>
          </w:p>
        </w:tc>
        <w:tc>
          <w:tcPr>
            <w:tcW w:w="1400"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rPr>
            </w:pPr>
            <w:r w:rsidRPr="006B2168">
              <w:rPr>
                <w:rStyle w:val="selectable-text1"/>
              </w:rPr>
              <w:t>0,6</w:t>
            </w:r>
          </w:p>
        </w:tc>
        <w:tc>
          <w:tcPr>
            <w:tcW w:w="1430" w:type="dxa"/>
            <w:shd w:val="clear" w:color="auto" w:fill="auto"/>
            <w:vAlign w:val="center"/>
          </w:tcPr>
          <w:p w:rsidR="0093556B" w:rsidRPr="006B2168" w:rsidRDefault="0093556B" w:rsidP="007E0850">
            <w:pPr>
              <w:pStyle w:val="selectable-text"/>
              <w:spacing w:before="0" w:beforeAutospacing="0" w:after="0" w:afterAutospacing="0"/>
              <w:jc w:val="center"/>
              <w:rPr>
                <w:rStyle w:val="selectable-text1"/>
                <w:b/>
                <w:i/>
              </w:rPr>
            </w:pPr>
            <w:r w:rsidRPr="006B2168">
              <w:rPr>
                <w:i/>
              </w:rPr>
              <w:t>Reliabel</w:t>
            </w:r>
          </w:p>
        </w:tc>
      </w:tr>
    </w:tbl>
    <w:p w:rsidR="0093556B" w:rsidRPr="006B2168" w:rsidRDefault="0093556B" w:rsidP="0093556B">
      <w:pPr>
        <w:pStyle w:val="selectable-text"/>
        <w:spacing w:before="0" w:beforeAutospacing="0" w:after="0" w:afterAutospacing="0"/>
        <w:jc w:val="both"/>
      </w:pPr>
      <w:r w:rsidRPr="006B2168">
        <w:t xml:space="preserve">(Sumber: </w:t>
      </w:r>
      <w:r w:rsidRPr="006B2168">
        <w:rPr>
          <w:color w:val="000000"/>
        </w:rPr>
        <w:t xml:space="preserve">Data olahan </w:t>
      </w:r>
      <w:r w:rsidRPr="006B2168">
        <w:t>hasil output SPSS, 2025)</w:t>
      </w:r>
    </w:p>
    <w:p w:rsidR="0093556B" w:rsidRPr="006B2168" w:rsidRDefault="0093556B" w:rsidP="0093556B">
      <w:pPr>
        <w:autoSpaceDE w:val="0"/>
        <w:autoSpaceDN w:val="0"/>
        <w:adjustRightInd w:val="0"/>
        <w:spacing w:after="0" w:line="480" w:lineRule="auto"/>
        <w:ind w:firstLine="709"/>
        <w:jc w:val="both"/>
        <w:rPr>
          <w:rFonts w:ascii="Times New Roman" w:hAnsi="Times New Roman"/>
          <w:color w:val="000000"/>
          <w:sz w:val="24"/>
          <w:szCs w:val="24"/>
        </w:rPr>
      </w:pPr>
      <w:r w:rsidRPr="006B2168">
        <w:rPr>
          <w:rFonts w:ascii="Times New Roman" w:hAnsi="Times New Roman"/>
          <w:color w:val="000000"/>
          <w:sz w:val="24"/>
          <w:szCs w:val="24"/>
        </w:rPr>
        <w:t xml:space="preserve">Berdasarkan tabel di atas menunjukkan bahwa seluruh nilai </w:t>
      </w:r>
      <w:r w:rsidRPr="006B2168">
        <w:rPr>
          <w:rFonts w:ascii="Times New Roman" w:hAnsi="Times New Roman"/>
          <w:i/>
          <w:color w:val="000000"/>
          <w:sz w:val="24"/>
          <w:szCs w:val="24"/>
        </w:rPr>
        <w:t>cronbach's alpha</w:t>
      </w:r>
      <w:r w:rsidRPr="006B2168">
        <w:rPr>
          <w:rFonts w:ascii="Times New Roman" w:hAnsi="Times New Roman"/>
          <w:color w:val="000000"/>
          <w:sz w:val="24"/>
          <w:szCs w:val="24"/>
        </w:rPr>
        <w:t xml:space="preserve"> pada masing-masing variabel lebih besar dari 0,6 Artinya instrumen penelitian yang digunakan untuk mengukur masing-masing variabel dinyatakan </w:t>
      </w:r>
      <w:r w:rsidRPr="006B2168">
        <w:rPr>
          <w:rFonts w:ascii="Times New Roman" w:hAnsi="Times New Roman"/>
          <w:i/>
          <w:color w:val="000000"/>
          <w:sz w:val="24"/>
          <w:szCs w:val="24"/>
        </w:rPr>
        <w:t>reliabel</w:t>
      </w:r>
      <w:r w:rsidRPr="006B2168">
        <w:rPr>
          <w:rFonts w:ascii="Times New Roman" w:hAnsi="Times New Roman"/>
          <w:color w:val="000000"/>
          <w:sz w:val="24"/>
          <w:szCs w:val="24"/>
          <w:shd w:val="clear" w:color="auto" w:fill="FFFFFF"/>
        </w:rPr>
        <w:t xml:space="preserve">. Dengan demikian dapat disimpulkan instrumen penelitian yang akan digunakan memiliki kehandalan </w:t>
      </w:r>
      <w:r w:rsidRPr="006B2168">
        <w:rPr>
          <w:rFonts w:ascii="Times New Roman" w:hAnsi="Times New Roman"/>
          <w:color w:val="000000"/>
          <w:sz w:val="24"/>
          <w:szCs w:val="24"/>
        </w:rPr>
        <w:t>untuk diuji final pada responden sesungguhnya dan diuji pada tahap selanjutnya.</w:t>
      </w:r>
    </w:p>
    <w:p w:rsidR="0093556B" w:rsidRPr="006B2168" w:rsidRDefault="0093556B" w:rsidP="0093556B">
      <w:pPr>
        <w:pStyle w:val="Heading2"/>
        <w:spacing w:before="0" w:beforeAutospacing="0" w:after="0" w:afterAutospacing="0" w:line="480" w:lineRule="auto"/>
      </w:pPr>
      <w:bookmarkStart w:id="37" w:name="_Toc202540047"/>
      <w:bookmarkStart w:id="38" w:name="_Toc202541108"/>
      <w:r w:rsidRPr="006B2168">
        <w:rPr>
          <w:rStyle w:val="selectable-text1"/>
        </w:rPr>
        <w:t>3.8 Teknik Analisis Data</w:t>
      </w:r>
      <w:bookmarkEnd w:id="37"/>
      <w:bookmarkEnd w:id="38"/>
    </w:p>
    <w:p w:rsidR="0093556B" w:rsidRPr="00577DF4" w:rsidRDefault="0093556B" w:rsidP="0093556B">
      <w:pPr>
        <w:pStyle w:val="Heading3"/>
        <w:rPr>
          <w:rFonts w:ascii="Times New Roman" w:hAnsi="Times New Roman"/>
          <w:b/>
          <w:sz w:val="24"/>
          <w:szCs w:val="24"/>
        </w:rPr>
      </w:pPr>
      <w:bookmarkStart w:id="39" w:name="_Toc202540048"/>
      <w:bookmarkStart w:id="40" w:name="_Toc202541109"/>
      <w:r w:rsidRPr="00577DF4">
        <w:rPr>
          <w:rStyle w:val="selectable-text1"/>
          <w:b/>
        </w:rPr>
        <w:t>3.8.1 Uji Asumsi Klasik</w:t>
      </w:r>
      <w:bookmarkEnd w:id="39"/>
      <w:bookmarkEnd w:id="40"/>
    </w:p>
    <w:p w:rsidR="0093556B" w:rsidRPr="006B2168" w:rsidRDefault="0093556B" w:rsidP="0093556B">
      <w:pPr>
        <w:pStyle w:val="selectable-text"/>
        <w:spacing w:before="0" w:beforeAutospacing="0" w:after="0" w:afterAutospacing="0" w:line="480" w:lineRule="auto"/>
        <w:ind w:firstLine="720"/>
        <w:jc w:val="both"/>
      </w:pPr>
      <w:r w:rsidRPr="006B2168">
        <w:rPr>
          <w:rStyle w:val="selectable-text1"/>
        </w:rPr>
        <w:lastRenderedPageBreak/>
        <w:t>Uji Asumsi Klasik dilakukan terlebih dahulu untuk melakukan analisis linear berganda.Pengujian ini dilakukan agar memperoleh hasil regresi yang bisa dipertanggung jawabkan. Adapun uji asumsi klasik yang dimaksud adalah :</w:t>
      </w:r>
    </w:p>
    <w:p w:rsidR="0093556B" w:rsidRPr="006B2168" w:rsidRDefault="0093556B" w:rsidP="0093556B">
      <w:pPr>
        <w:pStyle w:val="selectable-text"/>
        <w:spacing w:before="0" w:beforeAutospacing="0" w:after="0" w:afterAutospacing="0" w:line="480" w:lineRule="auto"/>
        <w:jc w:val="both"/>
        <w:rPr>
          <w:b/>
        </w:rPr>
      </w:pPr>
      <w:r w:rsidRPr="006B2168">
        <w:rPr>
          <w:rStyle w:val="selectable-text1"/>
          <w:b/>
        </w:rPr>
        <w:t>1) Uji Normalitas</w:t>
      </w:r>
    </w:p>
    <w:p w:rsidR="0093556B" w:rsidRPr="006B2168" w:rsidRDefault="0093556B" w:rsidP="0093556B">
      <w:pPr>
        <w:pStyle w:val="selectable-text"/>
        <w:spacing w:before="0" w:beforeAutospacing="0" w:after="0" w:afterAutospacing="0" w:line="480" w:lineRule="auto"/>
        <w:ind w:firstLine="720"/>
        <w:jc w:val="both"/>
      </w:pPr>
      <w:r w:rsidRPr="006B2168">
        <w:rPr>
          <w:rStyle w:val="selectable-text1"/>
        </w:rPr>
        <w:t>Siregar, Syofian (2020:153) tujuan dilakukannya uji normalitas terhadap serangkaian data adalah untuk mengetahui apakah populasi data berdistribusi normal atau tidak.Bila data berdistribusi normal, maka dapat digunakan uji statistik berjenis parametrik.Sedangkan bila data tidak berdistribusi normal, maka digunakan uji statistik nonparametrik.</w:t>
      </w:r>
    </w:p>
    <w:p w:rsidR="0093556B" w:rsidRPr="006B2168" w:rsidRDefault="0093556B" w:rsidP="0093556B">
      <w:pPr>
        <w:pStyle w:val="selectable-text"/>
        <w:spacing w:before="0" w:beforeAutospacing="0" w:after="0" w:afterAutospacing="0" w:line="480" w:lineRule="auto"/>
        <w:ind w:firstLine="720"/>
        <w:jc w:val="both"/>
      </w:pPr>
      <w:r w:rsidRPr="006B2168">
        <w:rPr>
          <w:rStyle w:val="selectable-text1"/>
        </w:rPr>
        <w:t>Cara melakukan uji normalitas dapat dilakukan dengan pendekatan analisis grafik normal probability plot. Pada pendekatan ini nilai residual terdistribusi secara normal apabila garis (titik-titik) yang menggambarkan data sesungguhnya akan mengikuti atau merapat ke garis diagonalnya.</w:t>
      </w:r>
    </w:p>
    <w:p w:rsidR="0093556B" w:rsidRPr="006B2168" w:rsidRDefault="0093556B" w:rsidP="0093556B">
      <w:pPr>
        <w:pStyle w:val="selectable-text"/>
        <w:spacing w:before="0" w:beforeAutospacing="0" w:after="0" w:afterAutospacing="0" w:line="480" w:lineRule="auto"/>
        <w:jc w:val="both"/>
        <w:rPr>
          <w:b/>
        </w:rPr>
      </w:pPr>
      <w:r w:rsidRPr="006B2168">
        <w:rPr>
          <w:rStyle w:val="selectable-text1"/>
          <w:b/>
        </w:rPr>
        <w:t>2) Uji Multikolinieritas</w:t>
      </w:r>
    </w:p>
    <w:p w:rsidR="0093556B" w:rsidRPr="006B2168" w:rsidRDefault="0093556B" w:rsidP="0093556B">
      <w:pPr>
        <w:pStyle w:val="selectable-text"/>
        <w:spacing w:before="0" w:beforeAutospacing="0" w:after="0" w:afterAutospacing="0" w:line="480" w:lineRule="auto"/>
        <w:ind w:firstLine="720"/>
        <w:jc w:val="both"/>
      </w:pPr>
      <w:r w:rsidRPr="006B2168">
        <w:rPr>
          <w:rStyle w:val="selectable-text1"/>
        </w:rPr>
        <w:t>Zahriyah, aminatus, (2021:62) Salah satu asumsi dari regresi berganda dalam bentuk metode OLS adalah tidak ada hubungan linier antar variabel-variabel independent. Jika antar variabel-variabel independent dalam satu regresi terdapat hubungan linier maka hal itu disebut dengan Multikolinieritas.</w:t>
      </w:r>
    </w:p>
    <w:p w:rsidR="0093556B" w:rsidRPr="006B2168" w:rsidRDefault="0093556B" w:rsidP="0093556B">
      <w:pPr>
        <w:pStyle w:val="selectable-text"/>
        <w:spacing w:before="0" w:beforeAutospacing="0" w:after="0" w:afterAutospacing="0" w:line="480" w:lineRule="auto"/>
        <w:ind w:firstLine="720"/>
        <w:jc w:val="both"/>
      </w:pPr>
      <w:r w:rsidRPr="006B2168">
        <w:rPr>
          <w:rStyle w:val="selectable-text1"/>
        </w:rPr>
        <w:t xml:space="preserve">Salah satu cara mendeteksi adanya Multikolinieritas adalah denga cara melihat adanya nilai determinasi R2 yang tinggi, katakanlah diatas 0.8 atau 80%, tetapi banyak variabel independent yang tidak signifikan, terbukti dengan nilai signifikasi t &gt; dari α. Atau nilai t hitung &lt; t tabel. Selain dengan cara melihat R2dan nilai pengaruh signifikansi dari masing-masing variabel independent, cara lain untuk mendeteksi suatu model regresi linier Multikolinieritas yaitu dengan menggunakan </w:t>
      </w:r>
      <w:r w:rsidRPr="006B2168">
        <w:rPr>
          <w:rStyle w:val="selectable-text1"/>
          <w:i/>
        </w:rPr>
        <w:t>pair wise correlation</w:t>
      </w:r>
      <w:r w:rsidRPr="006B2168">
        <w:rPr>
          <w:rStyle w:val="selectable-text1"/>
        </w:rPr>
        <w:t xml:space="preserve"> antar variabel bebas.</w:t>
      </w:r>
    </w:p>
    <w:p w:rsidR="0093556B" w:rsidRPr="006B2168" w:rsidRDefault="0093556B" w:rsidP="0093556B">
      <w:pPr>
        <w:pStyle w:val="selectable-text"/>
        <w:spacing w:before="0" w:beforeAutospacing="0" w:after="0" w:afterAutospacing="0" w:line="480" w:lineRule="auto"/>
        <w:jc w:val="both"/>
        <w:rPr>
          <w:b/>
        </w:rPr>
      </w:pPr>
      <w:r w:rsidRPr="006B2168">
        <w:rPr>
          <w:rStyle w:val="selectable-text1"/>
          <w:b/>
        </w:rPr>
        <w:lastRenderedPageBreak/>
        <w:t>3) Uji Heteroskedastisitas</w:t>
      </w:r>
    </w:p>
    <w:p w:rsidR="0093556B" w:rsidRPr="006B2168" w:rsidRDefault="0093556B" w:rsidP="0093556B">
      <w:pPr>
        <w:pStyle w:val="selectable-text"/>
        <w:spacing w:before="0" w:beforeAutospacing="0" w:after="0" w:afterAutospacing="0" w:line="480" w:lineRule="auto"/>
        <w:ind w:firstLine="720"/>
        <w:jc w:val="both"/>
        <w:rPr>
          <w:rStyle w:val="selectable-text1"/>
        </w:rPr>
      </w:pPr>
      <w:r w:rsidRPr="006B2168">
        <w:rPr>
          <w:rStyle w:val="selectable-text1"/>
        </w:rPr>
        <w:t>Zahriyah, aminatus, Dkk (2021:62) Uji Heteroskedastisitas digunakan untuk mengetahui ada atau tidaknya penyimpamngan asumsi klasik Heteroskedastisitas yaitu adanya ketidaksamaan varian dari residul untuk semua pengamatan pada model regresi Heteroskedastisitas merupakan salah satu faktor yang menyebabkan model regresi linier sederhana tidak efisien dan akurat, juga mengakibatkan penggunaan metode kemungkinan maksimum dalam mengestimasi parameter (koefisien) regresi akan terganggu.</w:t>
      </w:r>
    </w:p>
    <w:p w:rsidR="0093556B" w:rsidRPr="006B2168" w:rsidRDefault="0093556B" w:rsidP="0093556B">
      <w:pPr>
        <w:pStyle w:val="selectable-text"/>
        <w:spacing w:before="0" w:beforeAutospacing="0" w:after="0" w:afterAutospacing="0" w:line="480" w:lineRule="auto"/>
        <w:jc w:val="both"/>
      </w:pPr>
      <w:r w:rsidRPr="006B2168">
        <w:rPr>
          <w:rStyle w:val="selectable-text1"/>
        </w:rPr>
        <w:t>Beberapa cara mendeteksi adanya Heteroskedastisitas, yaitu:</w:t>
      </w:r>
    </w:p>
    <w:p w:rsidR="0093556B" w:rsidRPr="006B2168" w:rsidRDefault="0093556B" w:rsidP="0093556B">
      <w:pPr>
        <w:pStyle w:val="selectable-text"/>
        <w:numPr>
          <w:ilvl w:val="1"/>
          <w:numId w:val="4"/>
        </w:numPr>
        <w:spacing w:before="0" w:beforeAutospacing="0" w:after="0" w:afterAutospacing="0" w:line="480" w:lineRule="auto"/>
        <w:ind w:left="567"/>
        <w:jc w:val="both"/>
      </w:pPr>
      <w:r w:rsidRPr="006B2168">
        <w:rPr>
          <w:rStyle w:val="selectable-text1"/>
        </w:rPr>
        <w:t>Uji Heteroskedastisitas dengan metode grafik pada SPSS dengan mengamati Scatterplott.</w:t>
      </w:r>
    </w:p>
    <w:p w:rsidR="0093556B" w:rsidRPr="006B2168" w:rsidRDefault="0093556B" w:rsidP="0093556B">
      <w:pPr>
        <w:pStyle w:val="selectable-text"/>
        <w:numPr>
          <w:ilvl w:val="1"/>
          <w:numId w:val="4"/>
        </w:numPr>
        <w:spacing w:before="0" w:beforeAutospacing="0" w:after="0" w:afterAutospacing="0" w:line="480" w:lineRule="auto"/>
        <w:ind w:left="567"/>
        <w:jc w:val="both"/>
      </w:pPr>
      <w:r w:rsidRPr="006B2168">
        <w:rPr>
          <w:rStyle w:val="selectable-text1"/>
        </w:rPr>
        <w:t>Mendeteksi adanya Heteroskedastisitas dilakukan dengan cara meregresikan variabel-variabel bebas terhadap nilai mutlak resudualnya disebut dengan metode Glejser.</w:t>
      </w:r>
    </w:p>
    <w:p w:rsidR="0093556B" w:rsidRPr="00577DF4" w:rsidRDefault="0093556B" w:rsidP="0093556B">
      <w:pPr>
        <w:pStyle w:val="Heading3"/>
        <w:rPr>
          <w:rFonts w:ascii="Times New Roman" w:hAnsi="Times New Roman"/>
          <w:b/>
          <w:sz w:val="24"/>
          <w:szCs w:val="24"/>
        </w:rPr>
      </w:pPr>
      <w:bookmarkStart w:id="41" w:name="_Toc202540049"/>
      <w:bookmarkStart w:id="42" w:name="_Toc202541110"/>
      <w:r w:rsidRPr="00577DF4">
        <w:rPr>
          <w:rStyle w:val="selectable-text1"/>
          <w:b/>
        </w:rPr>
        <w:t>3.8.2 Analisis Regresi Linier Berganda</w:t>
      </w:r>
      <w:bookmarkEnd w:id="41"/>
      <w:bookmarkEnd w:id="42"/>
    </w:p>
    <w:p w:rsidR="0093556B" w:rsidRPr="006B2168" w:rsidRDefault="0093556B" w:rsidP="0093556B">
      <w:pPr>
        <w:pStyle w:val="selectable-text"/>
        <w:spacing w:before="0" w:beforeAutospacing="0" w:after="0" w:afterAutospacing="0" w:line="480" w:lineRule="auto"/>
        <w:ind w:firstLine="720"/>
        <w:jc w:val="both"/>
      </w:pPr>
      <w:r w:rsidRPr="006B2168">
        <w:rPr>
          <w:rStyle w:val="selectable-text1"/>
        </w:rPr>
        <w:t>Zahriyah, aminatus, Dkk (2021:62) Analisis regresi linier berganda adalah analisis statistik yang digunakan untuk menguji hubungan pengaruh antara lebih dari satu variabel bebas atau variabel estimator atau variabel independent terhadap satu variabel terikat atau variabel dependent atau variabel.</w:t>
      </w:r>
    </w:p>
    <w:p w:rsidR="0093556B" w:rsidRPr="006B2168" w:rsidRDefault="0093556B" w:rsidP="0093556B">
      <w:pPr>
        <w:pStyle w:val="selectable-text"/>
        <w:spacing w:before="0" w:beforeAutospacing="0" w:after="0" w:afterAutospacing="0" w:line="480" w:lineRule="auto"/>
        <w:ind w:firstLine="720"/>
        <w:jc w:val="both"/>
      </w:pPr>
      <w:r w:rsidRPr="006B2168">
        <w:rPr>
          <w:rStyle w:val="selectable-text1"/>
        </w:rPr>
        <w:t>Siregar, Syofian (2020:443) dalam suatu penelitian satu tahap menganalisis data, bila topic permasalahan (kasus) terdiri dari satu variabel tak bebas (dependent) dan tiga variabel bebas (independent), maka digunakan uji statistik dengan metode regresi linier dengan tiga variabel bebas.</w:t>
      </w:r>
    </w:p>
    <w:p w:rsidR="0093556B" w:rsidRPr="006B2168" w:rsidRDefault="0093556B" w:rsidP="0093556B">
      <w:pPr>
        <w:pStyle w:val="selectable-text"/>
        <w:spacing w:before="0" w:beforeAutospacing="0" w:after="0" w:afterAutospacing="0" w:line="480" w:lineRule="auto"/>
        <w:jc w:val="both"/>
        <w:rPr>
          <w:rStyle w:val="selectable-text1"/>
        </w:rPr>
      </w:pPr>
      <w:r w:rsidRPr="006B2168">
        <w:rPr>
          <w:rStyle w:val="selectable-text1"/>
        </w:rPr>
        <w:t>Rumus regresi linier dengan dua variabel bebas :</w:t>
      </w:r>
    </w:p>
    <w:p w:rsidR="0093556B" w:rsidRPr="006B2168" w:rsidRDefault="0093556B" w:rsidP="0093556B">
      <w:pPr>
        <w:pStyle w:val="selectable-text"/>
        <w:spacing w:before="0" w:beforeAutospacing="0" w:after="0" w:afterAutospacing="0"/>
        <w:ind w:left="2160" w:firstLine="720"/>
        <w:jc w:val="both"/>
        <w:rPr>
          <w:b/>
        </w:rPr>
      </w:pPr>
      <w:r w:rsidRPr="006B2168">
        <w:rPr>
          <w:rStyle w:val="selectable-text1"/>
          <w:b/>
        </w:rPr>
        <w:t>Y = a + b1X1 + b2X2 + e</w:t>
      </w:r>
    </w:p>
    <w:p w:rsidR="0093556B" w:rsidRPr="006B2168" w:rsidRDefault="0093556B" w:rsidP="0093556B">
      <w:pPr>
        <w:pStyle w:val="selectable-text"/>
        <w:spacing w:before="0" w:beforeAutospacing="0" w:after="0" w:afterAutospacing="0" w:line="360" w:lineRule="auto"/>
        <w:jc w:val="both"/>
      </w:pPr>
      <w:r w:rsidRPr="006B2168">
        <w:rPr>
          <w:rStyle w:val="selectable-text1"/>
        </w:rPr>
        <w:t>Keterangan:</w:t>
      </w:r>
    </w:p>
    <w:p w:rsidR="0093556B" w:rsidRPr="006B2168" w:rsidRDefault="0093556B" w:rsidP="0093556B">
      <w:pPr>
        <w:pStyle w:val="selectable-text"/>
        <w:spacing w:before="0" w:beforeAutospacing="0" w:after="0" w:afterAutospacing="0" w:line="480" w:lineRule="auto"/>
        <w:jc w:val="both"/>
      </w:pPr>
      <w:r w:rsidRPr="006B2168">
        <w:rPr>
          <w:rStyle w:val="selectable-text1"/>
        </w:rPr>
        <w:t xml:space="preserve">X1 : Program </w:t>
      </w:r>
      <w:r w:rsidRPr="006B2168">
        <w:rPr>
          <w:rStyle w:val="selectable-text1"/>
          <w:i/>
        </w:rPr>
        <w:t>Voucher</w:t>
      </w:r>
      <w:r w:rsidRPr="006B2168">
        <w:rPr>
          <w:rStyle w:val="selectable-text1"/>
        </w:rPr>
        <w:t xml:space="preserve"> Diskon Harga</w:t>
      </w:r>
    </w:p>
    <w:p w:rsidR="0093556B" w:rsidRPr="006B2168" w:rsidRDefault="0093556B" w:rsidP="0093556B">
      <w:pPr>
        <w:pStyle w:val="selectable-text"/>
        <w:spacing w:before="0" w:beforeAutospacing="0" w:after="0" w:afterAutospacing="0" w:line="480" w:lineRule="auto"/>
        <w:jc w:val="both"/>
      </w:pPr>
      <w:r w:rsidRPr="006B2168">
        <w:rPr>
          <w:rStyle w:val="selectable-text1"/>
        </w:rPr>
        <w:lastRenderedPageBreak/>
        <w:t>X2 :Gratis Ongkir</w:t>
      </w:r>
    </w:p>
    <w:p w:rsidR="0093556B" w:rsidRPr="006B2168" w:rsidRDefault="0093556B" w:rsidP="0093556B">
      <w:pPr>
        <w:pStyle w:val="selectable-text"/>
        <w:spacing w:before="0" w:beforeAutospacing="0" w:after="0" w:afterAutospacing="0" w:line="480" w:lineRule="auto"/>
        <w:jc w:val="both"/>
        <w:rPr>
          <w:rStyle w:val="selectable-text1"/>
        </w:rPr>
      </w:pPr>
      <w:r w:rsidRPr="006B2168">
        <w:rPr>
          <w:rStyle w:val="selectable-text1"/>
        </w:rPr>
        <w:t>Y : Keputusan Pembelian</w:t>
      </w:r>
    </w:p>
    <w:p w:rsidR="0093556B" w:rsidRPr="006B2168" w:rsidRDefault="0093556B" w:rsidP="0093556B">
      <w:pPr>
        <w:pStyle w:val="selectable-text"/>
        <w:spacing w:before="0" w:beforeAutospacing="0" w:after="0" w:afterAutospacing="0" w:line="480" w:lineRule="auto"/>
        <w:jc w:val="both"/>
      </w:pPr>
      <w:r w:rsidRPr="006B2168">
        <w:rPr>
          <w:rStyle w:val="selectable-text1"/>
        </w:rPr>
        <w:t>e :</w:t>
      </w:r>
      <w:r w:rsidRPr="006B2168">
        <w:rPr>
          <w:rStyle w:val="selectable-text1"/>
          <w:i/>
        </w:rPr>
        <w:t>Error</w:t>
      </w:r>
    </w:p>
    <w:p w:rsidR="0093556B" w:rsidRPr="006B2168" w:rsidRDefault="0093556B" w:rsidP="0093556B">
      <w:pPr>
        <w:pStyle w:val="selectable-text"/>
        <w:spacing w:before="0" w:beforeAutospacing="0" w:after="0" w:afterAutospacing="0" w:line="480" w:lineRule="auto"/>
        <w:jc w:val="both"/>
        <w:rPr>
          <w:rStyle w:val="selectable-text1"/>
        </w:rPr>
      </w:pPr>
      <w:r w:rsidRPr="006B2168">
        <w:rPr>
          <w:rStyle w:val="selectable-text1"/>
        </w:rPr>
        <w:t>a, b1, b2 dan b3 : Konstanta</w:t>
      </w:r>
    </w:p>
    <w:p w:rsidR="0093556B" w:rsidRPr="00577DF4" w:rsidRDefault="0093556B" w:rsidP="0093556B">
      <w:pPr>
        <w:pStyle w:val="Heading3"/>
        <w:rPr>
          <w:rFonts w:ascii="Times New Roman" w:hAnsi="Times New Roman"/>
          <w:b/>
          <w:sz w:val="24"/>
          <w:szCs w:val="24"/>
        </w:rPr>
      </w:pPr>
      <w:bookmarkStart w:id="43" w:name="_Toc202540050"/>
      <w:bookmarkStart w:id="44" w:name="_Toc202541111"/>
      <w:r w:rsidRPr="00577DF4">
        <w:rPr>
          <w:rStyle w:val="selectable-text1"/>
          <w:b/>
        </w:rPr>
        <w:t>3.8.3 Uji Hipotesis</w:t>
      </w:r>
      <w:bookmarkEnd w:id="43"/>
      <w:bookmarkEnd w:id="44"/>
    </w:p>
    <w:p w:rsidR="0093556B" w:rsidRPr="006B2168" w:rsidRDefault="0093556B" w:rsidP="0093556B">
      <w:pPr>
        <w:pStyle w:val="selectable-text"/>
        <w:spacing w:before="0" w:beforeAutospacing="0" w:after="0" w:afterAutospacing="0" w:line="480" w:lineRule="auto"/>
        <w:ind w:firstLine="720"/>
        <w:jc w:val="both"/>
      </w:pPr>
      <w:r w:rsidRPr="006B2168">
        <w:rPr>
          <w:rStyle w:val="selectable-text1"/>
        </w:rPr>
        <w:t>Sugiyono (2019) Dalam mengungkapkan bahwa hipotesis merupakan dugaan sementara untuk mengetahui kebenaran maka diperlukan pengujian terhadap hipotesis yang ada, hipotesis terdiri dari hipotesis nol dan hipotesis alternatif. Hipotesis umumnya diuji secara simultan atau keseluruhan dan dengan cara parsial atau satu persatu, dengan hipotesis sebagai berikut :</w:t>
      </w:r>
    </w:p>
    <w:p w:rsidR="0093556B" w:rsidRPr="006B2168" w:rsidRDefault="0093556B" w:rsidP="0093556B">
      <w:pPr>
        <w:pStyle w:val="selectable-text"/>
        <w:spacing w:before="0" w:beforeAutospacing="0" w:after="0" w:afterAutospacing="0" w:line="480" w:lineRule="auto"/>
        <w:jc w:val="both"/>
        <w:rPr>
          <w:b/>
        </w:rPr>
      </w:pPr>
      <w:r w:rsidRPr="006B2168">
        <w:rPr>
          <w:rStyle w:val="selectable-text1"/>
          <w:b/>
        </w:rPr>
        <w:t>1. Uji Hipotesis Secara Parsial (Uji T)</w:t>
      </w:r>
    </w:p>
    <w:p w:rsidR="0093556B" w:rsidRPr="006B2168" w:rsidRDefault="0093556B" w:rsidP="0093556B">
      <w:pPr>
        <w:pStyle w:val="selectable-text"/>
        <w:spacing w:before="0" w:beforeAutospacing="0" w:after="0" w:afterAutospacing="0" w:line="480" w:lineRule="auto"/>
        <w:ind w:firstLine="720"/>
        <w:jc w:val="both"/>
        <w:rPr>
          <w:rStyle w:val="selectable-text1"/>
        </w:rPr>
      </w:pPr>
      <w:r>
        <w:rPr>
          <w:noProof/>
        </w:rPr>
        <w:drawing>
          <wp:anchor distT="0" distB="0" distL="114300" distR="114300" simplePos="0" relativeHeight="251659264" behindDoc="1" locked="0" layoutInCell="1" allowOverlap="1">
            <wp:simplePos x="0" y="0"/>
            <wp:positionH relativeFrom="page">
              <wp:posOffset>3230880</wp:posOffset>
            </wp:positionH>
            <wp:positionV relativeFrom="paragraph">
              <wp:posOffset>1170940</wp:posOffset>
            </wp:positionV>
            <wp:extent cx="766445" cy="473075"/>
            <wp:effectExtent l="0" t="0" r="0" b="3175"/>
            <wp:wrapNone/>
            <wp:docPr id="2" name="Picture 2" descr="Description: BAB III METODE PENELITIAN 3.1. Lokasi Penelitian Penelitian di lakukan di  Lamongan. Dengan alasan bahwa dilihat dari bisnis pe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BAB III METODE PENELITIAN 3.1. Lokasi Penelitian Penelitian di lakukan di  Lamongan. Dengan alasan bahwa dilihat dari bisnis penj"/>
                    <pic:cNvPicPr>
                      <a:picLocks noChangeAspect="1" noChangeArrowheads="1"/>
                    </pic:cNvPicPr>
                  </pic:nvPicPr>
                  <pic:blipFill>
                    <a:blip r:embed="rId13">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3422" t="14020" r="30627" b="27094"/>
                    <a:stretch>
                      <a:fillRect/>
                    </a:stretch>
                  </pic:blipFill>
                  <pic:spPr bwMode="auto">
                    <a:xfrm>
                      <a:off x="0" y="0"/>
                      <a:ext cx="766445" cy="473075"/>
                    </a:xfrm>
                    <a:prstGeom prst="rect">
                      <a:avLst/>
                    </a:prstGeom>
                    <a:noFill/>
                    <a:ln>
                      <a:noFill/>
                    </a:ln>
                  </pic:spPr>
                </pic:pic>
              </a:graphicData>
            </a:graphic>
          </wp:anchor>
        </w:drawing>
      </w:r>
      <w:r w:rsidRPr="006B2168">
        <w:rPr>
          <w:rStyle w:val="selectable-text1"/>
        </w:rPr>
        <w:t>Uji parsial atau uji t merupakan pengujian kepada koefisien regresi secara parsial, untuk mengetahui signifikansi secara parsial atau masing-masing variablebebas terhadap variabel terikat. Hipotesis yang digunakan dalam pengujian ini adalah :</w:t>
      </w:r>
    </w:p>
    <w:p w:rsidR="0093556B" w:rsidRPr="006B2168" w:rsidRDefault="0093556B" w:rsidP="0093556B">
      <w:pPr>
        <w:pStyle w:val="selectable-text"/>
        <w:spacing w:before="0" w:beforeAutospacing="0" w:after="0" w:afterAutospacing="0" w:line="480" w:lineRule="auto"/>
        <w:jc w:val="both"/>
        <w:rPr>
          <w:rStyle w:val="selectable-text1"/>
        </w:rPr>
      </w:pPr>
    </w:p>
    <w:p w:rsidR="0093556B" w:rsidRPr="006B2168" w:rsidRDefault="0093556B" w:rsidP="0093556B">
      <w:pPr>
        <w:pStyle w:val="selectable-text"/>
        <w:spacing w:before="0" w:beforeAutospacing="0" w:after="0" w:afterAutospacing="0" w:line="480" w:lineRule="auto"/>
        <w:jc w:val="both"/>
      </w:pPr>
      <w:r w:rsidRPr="006B2168">
        <w:rPr>
          <w:rStyle w:val="selectable-text1"/>
        </w:rPr>
        <w:t>Dimana :</w:t>
      </w:r>
    </w:p>
    <w:p w:rsidR="0093556B" w:rsidRPr="006B2168" w:rsidRDefault="0093556B" w:rsidP="0093556B">
      <w:pPr>
        <w:pStyle w:val="selectable-text"/>
        <w:spacing w:before="0" w:beforeAutospacing="0" w:after="0" w:afterAutospacing="0" w:line="480" w:lineRule="auto"/>
        <w:ind w:left="567" w:hanging="567"/>
        <w:jc w:val="both"/>
      </w:pPr>
      <w:r w:rsidRPr="006B2168">
        <w:rPr>
          <w:rStyle w:val="selectable-text1"/>
        </w:rPr>
        <w:t xml:space="preserve">t </w:t>
      </w:r>
      <w:r w:rsidRPr="006B2168">
        <w:rPr>
          <w:rStyle w:val="selectable-text1"/>
        </w:rPr>
        <w:tab/>
        <w:t>= nilai t hitung</w:t>
      </w:r>
    </w:p>
    <w:p w:rsidR="0093556B" w:rsidRPr="006B2168" w:rsidRDefault="0093556B" w:rsidP="0093556B">
      <w:pPr>
        <w:pStyle w:val="selectable-text"/>
        <w:spacing w:before="0" w:beforeAutospacing="0" w:after="0" w:afterAutospacing="0" w:line="480" w:lineRule="auto"/>
        <w:ind w:left="567" w:hanging="567"/>
        <w:jc w:val="both"/>
      </w:pPr>
      <w:r w:rsidRPr="006B2168">
        <w:rPr>
          <w:rStyle w:val="selectable-text1"/>
        </w:rPr>
        <w:t xml:space="preserve">r </w:t>
      </w:r>
      <w:r w:rsidRPr="006B2168">
        <w:rPr>
          <w:rStyle w:val="selectable-text1"/>
        </w:rPr>
        <w:tab/>
        <w:t>= koefisien korelasi</w:t>
      </w:r>
    </w:p>
    <w:p w:rsidR="0093556B" w:rsidRPr="006B2168" w:rsidRDefault="0093556B" w:rsidP="0093556B">
      <w:pPr>
        <w:pStyle w:val="selectable-text"/>
        <w:spacing w:before="0" w:beforeAutospacing="0" w:after="0" w:afterAutospacing="0" w:line="480" w:lineRule="auto"/>
        <w:ind w:left="567" w:hanging="567"/>
        <w:jc w:val="both"/>
      </w:pPr>
      <w:r w:rsidRPr="006B2168">
        <w:rPr>
          <w:rStyle w:val="selectable-text1"/>
        </w:rPr>
        <w:t>n</w:t>
      </w:r>
      <w:r w:rsidRPr="006B2168">
        <w:rPr>
          <w:rStyle w:val="selectable-text1"/>
        </w:rPr>
        <w:tab/>
        <w:t xml:space="preserve"> = banyaknya pasangan rank</w:t>
      </w:r>
    </w:p>
    <w:p w:rsidR="0093556B" w:rsidRPr="006B2168" w:rsidRDefault="0093556B" w:rsidP="0093556B">
      <w:pPr>
        <w:pStyle w:val="selectable-text"/>
        <w:spacing w:before="0" w:beforeAutospacing="0" w:after="0" w:afterAutospacing="0" w:line="480" w:lineRule="auto"/>
        <w:ind w:left="567" w:hanging="567"/>
        <w:jc w:val="both"/>
      </w:pPr>
      <w:r w:rsidRPr="006B2168">
        <w:rPr>
          <w:rStyle w:val="selectable-text1"/>
        </w:rPr>
        <w:t xml:space="preserve">H0 </w:t>
      </w:r>
      <w:r w:rsidRPr="006B2168">
        <w:rPr>
          <w:rStyle w:val="selectable-text1"/>
        </w:rPr>
        <w:tab/>
        <w:t>: t hitung ≤ t tabel maka tidak terdapat pengaruh antara variabel dependent terhadap variabel independent.</w:t>
      </w:r>
    </w:p>
    <w:p w:rsidR="0093556B" w:rsidRPr="006B2168" w:rsidRDefault="0093556B" w:rsidP="0093556B">
      <w:pPr>
        <w:pStyle w:val="selectable-text"/>
        <w:spacing w:before="0" w:beforeAutospacing="0" w:after="0" w:afterAutospacing="0" w:line="480" w:lineRule="auto"/>
        <w:ind w:left="567" w:hanging="567"/>
        <w:jc w:val="both"/>
        <w:rPr>
          <w:rStyle w:val="selectable-text1"/>
        </w:rPr>
      </w:pPr>
      <w:r w:rsidRPr="006B2168">
        <w:rPr>
          <w:rStyle w:val="selectable-text1"/>
        </w:rPr>
        <w:t xml:space="preserve">H1 </w:t>
      </w:r>
      <w:r w:rsidRPr="006B2168">
        <w:rPr>
          <w:rStyle w:val="selectable-text1"/>
        </w:rPr>
        <w:tab/>
        <w:t>: t hitung &gt; t tabel maka terdapat pengaruh antara variabel dependent terhadap variabel independent.</w:t>
      </w:r>
    </w:p>
    <w:p w:rsidR="0093556B" w:rsidRPr="006B2168" w:rsidRDefault="0093556B" w:rsidP="0093556B">
      <w:pPr>
        <w:pStyle w:val="selectable-text"/>
        <w:spacing w:before="0" w:beforeAutospacing="0" w:after="0" w:afterAutospacing="0" w:line="480" w:lineRule="auto"/>
        <w:jc w:val="both"/>
        <w:rPr>
          <w:rStyle w:val="selectable-text1"/>
        </w:rPr>
      </w:pPr>
    </w:p>
    <w:p w:rsidR="0093556B" w:rsidRPr="006B2168" w:rsidRDefault="0093556B" w:rsidP="0093556B">
      <w:pPr>
        <w:pStyle w:val="selectable-text"/>
        <w:spacing w:before="0" w:beforeAutospacing="0" w:after="0" w:afterAutospacing="0" w:line="480" w:lineRule="auto"/>
        <w:jc w:val="both"/>
        <w:rPr>
          <w:rStyle w:val="selectable-text1"/>
        </w:rPr>
      </w:pPr>
    </w:p>
    <w:p w:rsidR="0093556B" w:rsidRPr="006B2168" w:rsidRDefault="0093556B" w:rsidP="0093556B">
      <w:pPr>
        <w:pStyle w:val="selectable-text"/>
        <w:spacing w:before="0" w:beforeAutospacing="0" w:after="0" w:afterAutospacing="0" w:line="480" w:lineRule="auto"/>
        <w:jc w:val="both"/>
        <w:rPr>
          <w:b/>
        </w:rPr>
      </w:pPr>
      <w:r w:rsidRPr="006B2168">
        <w:rPr>
          <w:rStyle w:val="selectable-text1"/>
          <w:b/>
        </w:rPr>
        <w:lastRenderedPageBreak/>
        <w:t>2. Uji Hipotesis Secara Simultan (Uji F)</w:t>
      </w:r>
    </w:p>
    <w:p w:rsidR="0093556B" w:rsidRPr="006B2168" w:rsidRDefault="0093556B" w:rsidP="0093556B">
      <w:pPr>
        <w:pStyle w:val="selectable-text"/>
        <w:spacing w:before="0" w:beforeAutospacing="0" w:after="0" w:afterAutospacing="0" w:line="480" w:lineRule="auto"/>
        <w:ind w:firstLine="720"/>
        <w:jc w:val="both"/>
      </w:pPr>
      <w:r w:rsidRPr="006B2168">
        <w:rPr>
          <w:rStyle w:val="selectable-text1"/>
        </w:rPr>
        <w:t>Percobaan F ini dipakai buat mengenali terdapat tidaknya pengaruh dengan cara bersama-sama (simultan) variabel bebas terhadap variabel terikat. Pembuktian dicoba dengan metode menyamakan angka Fhitung dengan Fhitung dengan Ftabel pada tingkat kepercayaan 5% dan derajat kebebasan df = (n-k-1) di mana n adalah jumlah responden dan k adalah jumlah variabel. Hipotesis yang digunakan dalam pengujian ini adalah:</w:t>
      </w:r>
    </w:p>
    <w:p w:rsidR="0093556B" w:rsidRPr="006B2168" w:rsidRDefault="0093556B" w:rsidP="0093556B">
      <w:pPr>
        <w:pStyle w:val="selectable-text"/>
        <w:spacing w:before="0" w:beforeAutospacing="0" w:after="0" w:afterAutospacing="0" w:line="480" w:lineRule="auto"/>
        <w:jc w:val="both"/>
      </w:pPr>
      <w:r w:rsidRPr="006B2168">
        <w:rPr>
          <w:rStyle w:val="selectable-text1"/>
        </w:rPr>
        <w:t>Ho : Variabel-variabel bebas tidak mempunyai pengaruh yang signifikan secara bersama-sama terhadap variabel terikatnya.</w:t>
      </w:r>
    </w:p>
    <w:p w:rsidR="0093556B" w:rsidRPr="006B2168" w:rsidRDefault="0093556B" w:rsidP="0093556B">
      <w:pPr>
        <w:pStyle w:val="selectable-text"/>
        <w:spacing w:before="0" w:beforeAutospacing="0" w:after="0" w:afterAutospacing="0" w:line="480" w:lineRule="auto"/>
        <w:jc w:val="both"/>
      </w:pPr>
      <w:r w:rsidRPr="006B2168">
        <w:rPr>
          <w:rStyle w:val="selectable-text1"/>
        </w:rPr>
        <w:t>Ha : Variabel-variabel bebas mempunyai pengaruh yang signifikan secara bersama-sama terhadap variabel terikatnya.Menurut Sugiyono rumus untuk Uji F:</w:t>
      </w:r>
    </w:p>
    <w:p w:rsidR="0093556B" w:rsidRPr="006B2168" w:rsidRDefault="0093556B" w:rsidP="0093556B">
      <w:pPr>
        <w:pStyle w:val="selectable-text"/>
        <w:spacing w:before="0" w:beforeAutospacing="0" w:after="0" w:afterAutospacing="0" w:line="480" w:lineRule="auto"/>
        <w:jc w:val="center"/>
        <w:rPr>
          <w:b/>
        </w:rPr>
      </w:pPr>
      <w:r w:rsidRPr="006B2168">
        <w:rPr>
          <w:rStyle w:val="selectable-text1"/>
          <w:b/>
        </w:rPr>
        <w:t xml:space="preserve">F = </w:t>
      </w:r>
      <w:r>
        <w:rPr>
          <w:b/>
          <w:noProof/>
          <w:position w:val="-19"/>
        </w:rPr>
        <w:drawing>
          <wp:inline distT="0" distB="0" distL="0" distR="0">
            <wp:extent cx="835660" cy="3625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5660" cy="362585"/>
                    </a:xfrm>
                    <a:prstGeom prst="rect">
                      <a:avLst/>
                    </a:prstGeom>
                    <a:noFill/>
                    <a:ln>
                      <a:noFill/>
                    </a:ln>
                  </pic:spPr>
                </pic:pic>
              </a:graphicData>
            </a:graphic>
          </wp:inline>
        </w:drawing>
      </w:r>
    </w:p>
    <w:p w:rsidR="0093556B" w:rsidRPr="006B2168" w:rsidRDefault="0093556B" w:rsidP="0093556B">
      <w:pPr>
        <w:pStyle w:val="selectable-text"/>
        <w:spacing w:before="0" w:beforeAutospacing="0" w:after="0" w:afterAutospacing="0" w:line="480" w:lineRule="auto"/>
        <w:jc w:val="both"/>
      </w:pPr>
      <w:r w:rsidRPr="006B2168">
        <w:rPr>
          <w:rStyle w:val="selectable-text1"/>
        </w:rPr>
        <w:t>Keterangan:</w:t>
      </w:r>
    </w:p>
    <w:p w:rsidR="0093556B" w:rsidRPr="006B2168" w:rsidRDefault="0093556B" w:rsidP="0093556B">
      <w:pPr>
        <w:pStyle w:val="selectable-text"/>
        <w:spacing w:before="0" w:beforeAutospacing="0" w:after="0" w:afterAutospacing="0" w:line="480" w:lineRule="auto"/>
        <w:jc w:val="both"/>
      </w:pPr>
      <w:r w:rsidRPr="006B2168">
        <w:rPr>
          <w:rStyle w:val="selectable-text1"/>
        </w:rPr>
        <w:t>R = koefisien korelasi ganda</w:t>
      </w:r>
    </w:p>
    <w:p w:rsidR="0093556B" w:rsidRPr="006B2168" w:rsidRDefault="0093556B" w:rsidP="0093556B">
      <w:pPr>
        <w:pStyle w:val="selectable-text"/>
        <w:spacing w:before="0" w:beforeAutospacing="0" w:after="0" w:afterAutospacing="0" w:line="480" w:lineRule="auto"/>
        <w:jc w:val="both"/>
      </w:pPr>
      <w:r w:rsidRPr="006B2168">
        <w:rPr>
          <w:rStyle w:val="selectable-text1"/>
        </w:rPr>
        <w:t>k = jumlah variabel independen</w:t>
      </w:r>
    </w:p>
    <w:p w:rsidR="0093556B" w:rsidRPr="006B2168" w:rsidRDefault="0093556B" w:rsidP="0093556B">
      <w:pPr>
        <w:pStyle w:val="selectable-text"/>
        <w:spacing w:before="0" w:beforeAutospacing="0" w:after="0" w:afterAutospacing="0" w:line="480" w:lineRule="auto"/>
        <w:jc w:val="both"/>
      </w:pPr>
      <w:r w:rsidRPr="006B2168">
        <w:rPr>
          <w:rStyle w:val="selectable-text1"/>
        </w:rPr>
        <w:t>n = jumlah anggota sampel</w:t>
      </w:r>
    </w:p>
    <w:p w:rsidR="0093556B" w:rsidRPr="006B2168" w:rsidRDefault="0093556B" w:rsidP="0093556B">
      <w:pPr>
        <w:pStyle w:val="selectable-text"/>
        <w:spacing w:before="0" w:beforeAutospacing="0" w:after="0" w:afterAutospacing="0" w:line="480" w:lineRule="auto"/>
        <w:jc w:val="both"/>
        <w:rPr>
          <w:rStyle w:val="selectable-text1"/>
        </w:rPr>
      </w:pPr>
      <w:r w:rsidRPr="006B2168">
        <w:rPr>
          <w:rStyle w:val="selectable-text1"/>
        </w:rPr>
        <w:t>Jika f-hitung &lt; f-tabel maka Ho diterima (Ha ditolak) dan jika f-hitung &gt; f-tabel maka Ho ditolak (Ha diterima).</w:t>
      </w:r>
    </w:p>
    <w:p w:rsidR="0093556B" w:rsidRPr="00331125" w:rsidRDefault="0093556B" w:rsidP="0093556B">
      <w:pPr>
        <w:pStyle w:val="Heading3"/>
        <w:rPr>
          <w:rFonts w:ascii="Times New Roman" w:hAnsi="Times New Roman"/>
          <w:b/>
          <w:sz w:val="24"/>
          <w:szCs w:val="24"/>
        </w:rPr>
      </w:pPr>
      <w:bookmarkStart w:id="45" w:name="_Toc202540051"/>
      <w:bookmarkStart w:id="46" w:name="_Toc202541112"/>
      <w:r w:rsidRPr="00331125">
        <w:rPr>
          <w:rStyle w:val="selectable-text1"/>
          <w:b/>
        </w:rPr>
        <w:t>3.8.4 Uji Koefisien Determinasi (R)2</w:t>
      </w:r>
      <w:bookmarkEnd w:id="45"/>
      <w:bookmarkEnd w:id="46"/>
    </w:p>
    <w:p w:rsidR="0093556B" w:rsidRPr="006B2168" w:rsidRDefault="0093556B" w:rsidP="0093556B">
      <w:pPr>
        <w:pStyle w:val="selectable-text"/>
        <w:spacing w:before="0" w:beforeAutospacing="0" w:after="0" w:afterAutospacing="0" w:line="480" w:lineRule="auto"/>
        <w:ind w:firstLine="720"/>
        <w:jc w:val="both"/>
      </w:pPr>
      <w:r w:rsidRPr="006B2168">
        <w:rPr>
          <w:rStyle w:val="selectable-text1"/>
        </w:rPr>
        <w:t xml:space="preserve">Koefisien determinasi yang sering disimbolkan dengan R2 pada prinsipnya melihat besar pengaruh variabel bebas terhadap variabel terikat. Bila angka koefisien determinasi dalam model regresi terus menjadi kecil atau semakin dekat dengan nol berarti semakin kecil pengaruh semua variabel bebas terhadap variabel terikat atau nilai R2 semakin mendekati 100% berarti semakin </w:t>
      </w:r>
      <w:r w:rsidRPr="006B2168">
        <w:rPr>
          <w:rStyle w:val="selectable-text1"/>
        </w:rPr>
        <w:lastRenderedPageBreak/>
        <w:t>besar pengaruh semua variabel bebas terhadap variabel terikat.Adapun rumus Koefisien determinasi sebagai berikut:</w:t>
      </w:r>
    </w:p>
    <w:p w:rsidR="0093556B" w:rsidRPr="006B2168" w:rsidRDefault="0093556B" w:rsidP="0093556B">
      <w:pPr>
        <w:pStyle w:val="selectable-text"/>
        <w:spacing w:before="0" w:beforeAutospacing="0" w:after="0" w:afterAutospacing="0" w:line="480" w:lineRule="auto"/>
        <w:jc w:val="center"/>
        <w:rPr>
          <w:b/>
        </w:rPr>
      </w:pPr>
      <w:r w:rsidRPr="006B2168">
        <w:rPr>
          <w:rStyle w:val="selectable-text1"/>
          <w:b/>
        </w:rPr>
        <w:t>KP = r2 x 100 %</w:t>
      </w:r>
    </w:p>
    <w:p w:rsidR="0093556B" w:rsidRPr="006B2168" w:rsidRDefault="0093556B" w:rsidP="0093556B">
      <w:pPr>
        <w:pStyle w:val="selectable-text"/>
        <w:spacing w:before="0" w:beforeAutospacing="0" w:after="0" w:afterAutospacing="0" w:line="480" w:lineRule="auto"/>
        <w:jc w:val="both"/>
      </w:pPr>
      <w:r w:rsidRPr="006B2168">
        <w:rPr>
          <w:rStyle w:val="selectable-text1"/>
        </w:rPr>
        <w:t>Keterangan:</w:t>
      </w:r>
    </w:p>
    <w:p w:rsidR="0093556B" w:rsidRPr="006B2168" w:rsidRDefault="0093556B" w:rsidP="0093556B">
      <w:pPr>
        <w:pStyle w:val="selectable-text"/>
        <w:spacing w:before="0" w:beforeAutospacing="0" w:after="0" w:afterAutospacing="0" w:line="480" w:lineRule="auto"/>
        <w:jc w:val="both"/>
        <w:rPr>
          <w:rStyle w:val="selectable-text1"/>
        </w:rPr>
      </w:pPr>
      <w:r w:rsidRPr="006B2168">
        <w:rPr>
          <w:rStyle w:val="selectable-text1"/>
        </w:rPr>
        <w:t>KP = nilai koefisien determinasi</w:t>
      </w:r>
    </w:p>
    <w:p w:rsidR="0093556B" w:rsidRPr="006B2168" w:rsidRDefault="0093556B" w:rsidP="0093556B">
      <w:pPr>
        <w:pStyle w:val="selectable-text"/>
        <w:spacing w:before="0" w:beforeAutospacing="0" w:after="0" w:afterAutospacing="0" w:line="480" w:lineRule="auto"/>
        <w:jc w:val="both"/>
        <w:rPr>
          <w:rStyle w:val="selectable-text1"/>
        </w:rPr>
      </w:pPr>
      <w:r w:rsidRPr="006B2168">
        <w:rPr>
          <w:rStyle w:val="selectable-text1"/>
        </w:rPr>
        <w:t>R2 = nilai koefisien korelasi.</w:t>
      </w:r>
    </w:p>
    <w:p w:rsidR="007F4B12" w:rsidRDefault="007F4B12">
      <w:bookmarkStart w:id="47" w:name="_GoBack"/>
      <w:bookmarkEnd w:id="47"/>
    </w:p>
    <w:sectPr w:rsidR="007F4B12" w:rsidSect="0077051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CF8" w:rsidRDefault="00C95CF8" w:rsidP="0093556B">
      <w:pPr>
        <w:spacing w:after="0" w:line="240" w:lineRule="auto"/>
      </w:pPr>
      <w:r>
        <w:separator/>
      </w:r>
    </w:p>
  </w:endnote>
  <w:endnote w:type="continuationSeparator" w:id="1">
    <w:p w:rsidR="00C95CF8" w:rsidRDefault="00C95CF8" w:rsidP="00935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6B" w:rsidRDefault="009355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68" w:rsidRPr="000E7F0E" w:rsidRDefault="0077051C">
    <w:pPr>
      <w:pStyle w:val="Footer"/>
      <w:jc w:val="center"/>
      <w:rPr>
        <w:rFonts w:ascii="Times New Roman" w:hAnsi="Times New Roman"/>
        <w:sz w:val="24"/>
      </w:rPr>
    </w:pPr>
    <w:r w:rsidRPr="000E7F0E">
      <w:rPr>
        <w:rFonts w:ascii="Times New Roman" w:hAnsi="Times New Roman"/>
        <w:sz w:val="24"/>
      </w:rPr>
      <w:fldChar w:fldCharType="begin"/>
    </w:r>
    <w:r w:rsidR="0093556B" w:rsidRPr="000E7F0E">
      <w:rPr>
        <w:rFonts w:ascii="Times New Roman" w:hAnsi="Times New Roman"/>
        <w:sz w:val="24"/>
      </w:rPr>
      <w:instrText xml:space="preserve"> PAGE   \* MERGEFORMAT </w:instrText>
    </w:r>
    <w:r w:rsidRPr="000E7F0E">
      <w:rPr>
        <w:rFonts w:ascii="Times New Roman" w:hAnsi="Times New Roman"/>
        <w:sz w:val="24"/>
      </w:rPr>
      <w:fldChar w:fldCharType="separate"/>
    </w:r>
    <w:r w:rsidR="00364281">
      <w:rPr>
        <w:rFonts w:ascii="Times New Roman" w:hAnsi="Times New Roman"/>
        <w:noProof/>
        <w:sz w:val="24"/>
      </w:rPr>
      <w:t>14</w:t>
    </w:r>
    <w:r w:rsidRPr="000E7F0E">
      <w:rPr>
        <w:rFonts w:ascii="Times New Roman" w:hAnsi="Times New Roman"/>
        <w:noProof/>
        <w:sz w:val="24"/>
      </w:rPr>
      <w:fldChar w:fldCharType="end"/>
    </w:r>
  </w:p>
  <w:p w:rsidR="006B2168" w:rsidRDefault="00C95CF8" w:rsidP="00F34B0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6B" w:rsidRDefault="009355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CF8" w:rsidRDefault="00C95CF8" w:rsidP="0093556B">
      <w:pPr>
        <w:spacing w:after="0" w:line="240" w:lineRule="auto"/>
      </w:pPr>
      <w:r>
        <w:separator/>
      </w:r>
    </w:p>
  </w:footnote>
  <w:footnote w:type="continuationSeparator" w:id="1">
    <w:p w:rsidR="00C95CF8" w:rsidRDefault="00C95CF8" w:rsidP="009355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6B" w:rsidRDefault="007705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86369" o:spid="_x0000_s2050" type="#_x0000_t75" style="position:absolute;margin-left:0;margin-top:0;width:467.55pt;height:467.55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68" w:rsidRPr="001D5E4D" w:rsidRDefault="0077051C">
    <w:pPr>
      <w:pStyle w:val="Header"/>
      <w:jc w:val="right"/>
      <w:rPr>
        <w:rFonts w:ascii="Times New Roman" w:hAnsi="Times New Roman"/>
        <w:sz w:val="24"/>
      </w:rPr>
    </w:pPr>
    <w:r>
      <w:rPr>
        <w:rFonts w:ascii="Times New Roman" w:hAnsi="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86370" o:spid="_x0000_s2051" type="#_x0000_t75" style="position:absolute;left:0;text-align:left;margin-left:0;margin-top:0;width:467.55pt;height:467.55pt;z-index:-251656192;mso-position-horizontal:center;mso-position-horizontal-relative:margin;mso-position-vertical:center;mso-position-vertical-relative:margin" o:allowincell="f">
          <v:imagedata r:id="rId1" o:title="logo umnaw baru" gain="19661f" blacklevel="22938f"/>
          <w10:wrap anchorx="margin" anchory="margin"/>
        </v:shape>
      </w:pict>
    </w:r>
  </w:p>
  <w:p w:rsidR="006B2168" w:rsidRDefault="00C95C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6B" w:rsidRDefault="007705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86368" o:spid="_x0000_s2049" type="#_x0000_t75" style="position:absolute;margin-left:0;margin-top:0;width:467.55pt;height:467.55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80282"/>
    <w:multiLevelType w:val="hybridMultilevel"/>
    <w:tmpl w:val="E3DC1676"/>
    <w:lvl w:ilvl="0" w:tplc="2EA28364">
      <w:start w:val="1"/>
      <w:numFmt w:val="lowerLetter"/>
      <w:lvlText w:val="%1."/>
      <w:lvlJc w:val="left"/>
      <w:pPr>
        <w:ind w:left="1708" w:hanging="284"/>
      </w:pPr>
      <w:rPr>
        <w:rFonts w:ascii="Times New Roman" w:eastAsia="Times New Roman" w:hAnsi="Times New Roman" w:cs="Times New Roman" w:hint="default"/>
        <w:b w:val="0"/>
        <w:bCs w:val="0"/>
        <w:i w:val="0"/>
        <w:iCs w:val="0"/>
        <w:spacing w:val="-1"/>
        <w:w w:val="100"/>
        <w:sz w:val="24"/>
        <w:szCs w:val="24"/>
        <w:lang w:eastAsia="en-US" w:bidi="ar-SA"/>
      </w:rPr>
    </w:lvl>
    <w:lvl w:ilvl="1" w:tplc="2C4A8F44">
      <w:numFmt w:val="bullet"/>
      <w:lvlText w:val="•"/>
      <w:lvlJc w:val="left"/>
      <w:pPr>
        <w:ind w:left="2593" w:hanging="284"/>
      </w:pPr>
      <w:rPr>
        <w:rFonts w:hint="default"/>
        <w:lang w:eastAsia="en-US" w:bidi="ar-SA"/>
      </w:rPr>
    </w:lvl>
    <w:lvl w:ilvl="2" w:tplc="962EFE84">
      <w:numFmt w:val="bullet"/>
      <w:lvlText w:val="•"/>
      <w:lvlJc w:val="left"/>
      <w:pPr>
        <w:ind w:left="3487" w:hanging="284"/>
      </w:pPr>
      <w:rPr>
        <w:rFonts w:hint="default"/>
        <w:lang w:eastAsia="en-US" w:bidi="ar-SA"/>
      </w:rPr>
    </w:lvl>
    <w:lvl w:ilvl="3" w:tplc="9726F1D0">
      <w:numFmt w:val="bullet"/>
      <w:lvlText w:val="•"/>
      <w:lvlJc w:val="left"/>
      <w:pPr>
        <w:ind w:left="4380" w:hanging="284"/>
      </w:pPr>
      <w:rPr>
        <w:rFonts w:hint="default"/>
        <w:lang w:eastAsia="en-US" w:bidi="ar-SA"/>
      </w:rPr>
    </w:lvl>
    <w:lvl w:ilvl="4" w:tplc="7E40E098">
      <w:numFmt w:val="bullet"/>
      <w:lvlText w:val="•"/>
      <w:lvlJc w:val="left"/>
      <w:pPr>
        <w:ind w:left="5274" w:hanging="284"/>
      </w:pPr>
      <w:rPr>
        <w:rFonts w:hint="default"/>
        <w:lang w:eastAsia="en-US" w:bidi="ar-SA"/>
      </w:rPr>
    </w:lvl>
    <w:lvl w:ilvl="5" w:tplc="A4E2FB9C">
      <w:numFmt w:val="bullet"/>
      <w:lvlText w:val="•"/>
      <w:lvlJc w:val="left"/>
      <w:pPr>
        <w:ind w:left="6168" w:hanging="284"/>
      </w:pPr>
      <w:rPr>
        <w:rFonts w:hint="default"/>
        <w:lang w:eastAsia="en-US" w:bidi="ar-SA"/>
      </w:rPr>
    </w:lvl>
    <w:lvl w:ilvl="6" w:tplc="254AD040">
      <w:numFmt w:val="bullet"/>
      <w:lvlText w:val="•"/>
      <w:lvlJc w:val="left"/>
      <w:pPr>
        <w:ind w:left="7061" w:hanging="284"/>
      </w:pPr>
      <w:rPr>
        <w:rFonts w:hint="default"/>
        <w:lang w:eastAsia="en-US" w:bidi="ar-SA"/>
      </w:rPr>
    </w:lvl>
    <w:lvl w:ilvl="7" w:tplc="C1C063D2">
      <w:numFmt w:val="bullet"/>
      <w:lvlText w:val="•"/>
      <w:lvlJc w:val="left"/>
      <w:pPr>
        <w:ind w:left="7955" w:hanging="284"/>
      </w:pPr>
      <w:rPr>
        <w:rFonts w:hint="default"/>
        <w:lang w:eastAsia="en-US" w:bidi="ar-SA"/>
      </w:rPr>
    </w:lvl>
    <w:lvl w:ilvl="8" w:tplc="E1A63B72">
      <w:numFmt w:val="bullet"/>
      <w:lvlText w:val="•"/>
      <w:lvlJc w:val="left"/>
      <w:pPr>
        <w:ind w:left="8848" w:hanging="284"/>
      </w:pPr>
      <w:rPr>
        <w:rFonts w:hint="default"/>
        <w:lang w:eastAsia="en-US" w:bidi="ar-SA"/>
      </w:rPr>
    </w:lvl>
  </w:abstractNum>
  <w:abstractNum w:abstractNumId="1">
    <w:nsid w:val="16A6177B"/>
    <w:multiLevelType w:val="hybridMultilevel"/>
    <w:tmpl w:val="4BE8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72E49"/>
    <w:multiLevelType w:val="hybridMultilevel"/>
    <w:tmpl w:val="4510E0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DC5D0A"/>
    <w:multiLevelType w:val="hybridMultilevel"/>
    <w:tmpl w:val="29A033B2"/>
    <w:lvl w:ilvl="0" w:tplc="132CE9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F73194"/>
    <w:multiLevelType w:val="hybridMultilevel"/>
    <w:tmpl w:val="AB7C371C"/>
    <w:lvl w:ilvl="0" w:tplc="0409000F">
      <w:start w:val="1"/>
      <w:numFmt w:val="decimal"/>
      <w:lvlText w:val="%1."/>
      <w:lvlJc w:val="left"/>
      <w:pPr>
        <w:ind w:left="720" w:hanging="360"/>
      </w:pPr>
      <w:rPr>
        <w:rFonts w:hint="default"/>
      </w:rPr>
    </w:lvl>
    <w:lvl w:ilvl="1" w:tplc="64A47886">
      <w:start w:val="1"/>
      <w:numFmt w:val="lowerLetter"/>
      <w:lvlText w:val="%2."/>
      <w:lvlJc w:val="left"/>
      <w:pPr>
        <w:ind w:left="1440" w:hanging="360"/>
      </w:pPr>
      <w:rPr>
        <w:rFonts w:hint="default"/>
      </w:rPr>
    </w:lvl>
    <w:lvl w:ilvl="2" w:tplc="8E7CC9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bdbw1davlTRdebWUNy4kxICBCZQ=" w:salt="9gnayhZhUeNSiLGD6fb4s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556B"/>
    <w:rsid w:val="00364281"/>
    <w:rsid w:val="0077051C"/>
    <w:rsid w:val="007F4B12"/>
    <w:rsid w:val="0093556B"/>
    <w:rsid w:val="00C95C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6B"/>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3556B"/>
    <w:pPr>
      <w:outlineLvl w:val="0"/>
    </w:pPr>
    <w:rPr>
      <w:rFonts w:ascii="Times New Roman" w:hAnsi="Times New Roman"/>
      <w:sz w:val="24"/>
      <w:szCs w:val="24"/>
    </w:rPr>
  </w:style>
  <w:style w:type="paragraph" w:styleId="Heading2">
    <w:name w:val="heading 2"/>
    <w:basedOn w:val="selectable-text"/>
    <w:next w:val="Normal"/>
    <w:link w:val="Heading2Char"/>
    <w:unhideWhenUsed/>
    <w:qFormat/>
    <w:rsid w:val="0093556B"/>
    <w:pPr>
      <w:spacing w:line="360" w:lineRule="auto"/>
      <w:jc w:val="both"/>
      <w:outlineLvl w:val="1"/>
    </w:pPr>
    <w:rPr>
      <w:b/>
    </w:rPr>
  </w:style>
  <w:style w:type="paragraph" w:styleId="Heading3">
    <w:name w:val="heading 3"/>
    <w:basedOn w:val="Heading4"/>
    <w:next w:val="Normal"/>
    <w:link w:val="Heading3Char"/>
    <w:uiPriority w:val="9"/>
    <w:unhideWhenUsed/>
    <w:qFormat/>
    <w:rsid w:val="0093556B"/>
    <w:pPr>
      <w:keepNext w:val="0"/>
      <w:keepLines w:val="0"/>
      <w:spacing w:before="0" w:after="160"/>
      <w:outlineLvl w:val="2"/>
    </w:pPr>
    <w:rPr>
      <w:rFonts w:ascii="Calibri" w:eastAsia="Calibri" w:hAnsi="Calibri" w:cs="Times New Roman"/>
      <w:b w:val="0"/>
      <w:bCs w:val="0"/>
      <w:i w:val="0"/>
      <w:iCs w:val="0"/>
      <w:color w:val="auto"/>
    </w:rPr>
  </w:style>
  <w:style w:type="paragraph" w:styleId="Heading4">
    <w:name w:val="heading 4"/>
    <w:basedOn w:val="Normal"/>
    <w:next w:val="Normal"/>
    <w:link w:val="Heading4Char"/>
    <w:uiPriority w:val="9"/>
    <w:semiHidden/>
    <w:unhideWhenUsed/>
    <w:qFormat/>
    <w:rsid w:val="009355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3556B"/>
    <w:rPr>
      <w:rFonts w:ascii="Times New Roman" w:eastAsia="Calibri" w:hAnsi="Times New Roman" w:cs="Times New Roman"/>
      <w:sz w:val="24"/>
      <w:szCs w:val="24"/>
    </w:rPr>
  </w:style>
  <w:style w:type="character" w:customStyle="1" w:styleId="Heading2Char">
    <w:name w:val="Heading 2 Char"/>
    <w:basedOn w:val="DefaultParagraphFont"/>
    <w:link w:val="Heading2"/>
    <w:qFormat/>
    <w:rsid w:val="0093556B"/>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93556B"/>
    <w:rPr>
      <w:rFonts w:ascii="Calibri" w:eastAsia="Calibri" w:hAnsi="Calibri" w:cs="Times New Roman"/>
    </w:rPr>
  </w:style>
  <w:style w:type="paragraph" w:styleId="BodyText">
    <w:name w:val="Body Text"/>
    <w:basedOn w:val="Normal"/>
    <w:link w:val="BodyTextChar"/>
    <w:uiPriority w:val="99"/>
    <w:qFormat/>
    <w:rsid w:val="0093556B"/>
    <w:pPr>
      <w:widowControl w:val="0"/>
      <w:autoSpaceDE w:val="0"/>
      <w:autoSpaceDN w:val="0"/>
      <w:spacing w:after="0" w:line="240" w:lineRule="auto"/>
    </w:pPr>
    <w:rPr>
      <w:rFonts w:ascii="Times New Roman" w:eastAsia="Times New Roman" w:hAnsi="Times New Roman"/>
      <w:sz w:val="24"/>
      <w:szCs w:val="24"/>
      <w:lang/>
    </w:rPr>
  </w:style>
  <w:style w:type="character" w:customStyle="1" w:styleId="BodyTextChar">
    <w:name w:val="Body Text Char"/>
    <w:basedOn w:val="DefaultParagraphFont"/>
    <w:link w:val="BodyText"/>
    <w:uiPriority w:val="99"/>
    <w:qFormat/>
    <w:rsid w:val="0093556B"/>
    <w:rPr>
      <w:rFonts w:ascii="Times New Roman" w:eastAsia="Times New Roman" w:hAnsi="Times New Roman" w:cs="Times New Roman"/>
      <w:sz w:val="24"/>
      <w:szCs w:val="24"/>
      <w:lang/>
    </w:rPr>
  </w:style>
  <w:style w:type="paragraph" w:styleId="ListParagraph">
    <w:name w:val="List Paragraph"/>
    <w:aliases w:val="Body Text Char1,Char Char2,Body of text,List Paragraph1,skripsi,List Paragraph2,spasi 2 taiiii,tabel,Body of text+1,Body of text+2,Body of text+3,List Paragraph11,Body of textCxSp,Header Char1,First Level Outline,Normal Paragraph"/>
    <w:basedOn w:val="Normal"/>
    <w:link w:val="ListParagraphChar"/>
    <w:uiPriority w:val="34"/>
    <w:qFormat/>
    <w:rsid w:val="0093556B"/>
    <w:pPr>
      <w:widowControl w:val="0"/>
      <w:autoSpaceDE w:val="0"/>
      <w:autoSpaceDN w:val="0"/>
      <w:spacing w:after="0" w:line="240" w:lineRule="auto"/>
      <w:ind w:left="1428" w:hanging="359"/>
      <w:jc w:val="both"/>
    </w:pPr>
    <w:rPr>
      <w:rFonts w:ascii="Times New Roman" w:eastAsia="Times New Roman" w:hAnsi="Times New Roman"/>
      <w:lang/>
    </w:rPr>
  </w:style>
  <w:style w:type="paragraph" w:customStyle="1" w:styleId="selectable-text">
    <w:name w:val="selectable-text"/>
    <w:basedOn w:val="Normal"/>
    <w:rsid w:val="0093556B"/>
    <w:pPr>
      <w:spacing w:before="100" w:beforeAutospacing="1" w:after="100" w:afterAutospacing="1" w:line="240" w:lineRule="auto"/>
    </w:pPr>
    <w:rPr>
      <w:rFonts w:ascii="Times New Roman" w:eastAsia="Times New Roman" w:hAnsi="Times New Roman"/>
      <w:sz w:val="24"/>
      <w:szCs w:val="24"/>
    </w:rPr>
  </w:style>
  <w:style w:type="character" w:customStyle="1" w:styleId="selectable-text1">
    <w:name w:val="selectable-text1"/>
    <w:basedOn w:val="DefaultParagraphFont"/>
    <w:rsid w:val="0093556B"/>
  </w:style>
  <w:style w:type="paragraph" w:styleId="Header">
    <w:name w:val="header"/>
    <w:basedOn w:val="Normal"/>
    <w:link w:val="HeaderChar"/>
    <w:uiPriority w:val="99"/>
    <w:unhideWhenUsed/>
    <w:qFormat/>
    <w:rsid w:val="0093556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3556B"/>
    <w:rPr>
      <w:rFonts w:ascii="Calibri" w:eastAsia="Calibri" w:hAnsi="Calibri" w:cs="Times New Roman"/>
    </w:rPr>
  </w:style>
  <w:style w:type="paragraph" w:styleId="Footer">
    <w:name w:val="footer"/>
    <w:basedOn w:val="Normal"/>
    <w:link w:val="FooterChar"/>
    <w:uiPriority w:val="99"/>
    <w:unhideWhenUsed/>
    <w:qFormat/>
    <w:rsid w:val="0093556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3556B"/>
    <w:rPr>
      <w:rFonts w:ascii="Calibri" w:eastAsia="Calibri" w:hAnsi="Calibri" w:cs="Times New Roman"/>
    </w:rPr>
  </w:style>
  <w:style w:type="paragraph" w:customStyle="1" w:styleId="TableParagraph">
    <w:name w:val="Table Paragraph"/>
    <w:basedOn w:val="Normal"/>
    <w:uiPriority w:val="1"/>
    <w:qFormat/>
    <w:rsid w:val="0093556B"/>
    <w:pPr>
      <w:widowControl w:val="0"/>
      <w:autoSpaceDE w:val="0"/>
      <w:autoSpaceDN w:val="0"/>
      <w:spacing w:after="0" w:line="240" w:lineRule="auto"/>
    </w:pPr>
    <w:rPr>
      <w:rFonts w:ascii="Times New Roman" w:eastAsia="Times New Roman" w:hAnsi="Times New Roman"/>
      <w:lang/>
    </w:rPr>
  </w:style>
  <w:style w:type="paragraph" w:styleId="NormalWeb">
    <w:name w:val="Normal (Web)"/>
    <w:basedOn w:val="Normal"/>
    <w:uiPriority w:val="99"/>
    <w:unhideWhenUsed/>
    <w:qFormat/>
    <w:rsid w:val="0093556B"/>
    <w:pPr>
      <w:widowControl w:val="0"/>
      <w:adjustRightInd w:val="0"/>
      <w:spacing w:before="100" w:beforeAutospacing="1" w:after="100" w:afterAutospacing="1" w:line="240" w:lineRule="auto"/>
      <w:jc w:val="both"/>
      <w:textAlignment w:val="baseline"/>
    </w:pPr>
    <w:rPr>
      <w:rFonts w:ascii="Times New Roman" w:eastAsia="Times New Roman" w:hAnsi="Times New Roman"/>
      <w:sz w:val="24"/>
      <w:szCs w:val="24"/>
    </w:rPr>
  </w:style>
  <w:style w:type="character" w:customStyle="1" w:styleId="ListParagraphChar">
    <w:name w:val="List Paragraph Char"/>
    <w:aliases w:val="Body Text Char1 Char,Char Char2 Char,Body of text Char,List Paragraph1 Char,skripsi Char,List Paragraph2 Char,spasi 2 taiiii Char,tabel Char,Body of text+1 Char,Body of text+2 Char,Body of text+3 Char,List Paragraph11 Char"/>
    <w:link w:val="ListParagraph"/>
    <w:uiPriority w:val="34"/>
    <w:qFormat/>
    <w:rsid w:val="0093556B"/>
    <w:rPr>
      <w:rFonts w:ascii="Times New Roman" w:eastAsia="Times New Roman" w:hAnsi="Times New Roman" w:cs="Times New Roman"/>
      <w:lang/>
    </w:rPr>
  </w:style>
  <w:style w:type="character" w:customStyle="1" w:styleId="Heading4Char">
    <w:name w:val="Heading 4 Char"/>
    <w:basedOn w:val="DefaultParagraphFont"/>
    <w:link w:val="Heading4"/>
    <w:uiPriority w:val="9"/>
    <w:semiHidden/>
    <w:rsid w:val="0093556B"/>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935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56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6B"/>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3556B"/>
    <w:pPr>
      <w:outlineLvl w:val="0"/>
    </w:pPr>
    <w:rPr>
      <w:rFonts w:ascii="Times New Roman" w:hAnsi="Times New Roman"/>
      <w:sz w:val="24"/>
      <w:szCs w:val="24"/>
    </w:rPr>
  </w:style>
  <w:style w:type="paragraph" w:styleId="Heading2">
    <w:name w:val="heading 2"/>
    <w:basedOn w:val="selectable-text"/>
    <w:next w:val="Normal"/>
    <w:link w:val="Heading2Char"/>
    <w:unhideWhenUsed/>
    <w:qFormat/>
    <w:rsid w:val="0093556B"/>
    <w:pPr>
      <w:spacing w:line="360" w:lineRule="auto"/>
      <w:jc w:val="both"/>
      <w:outlineLvl w:val="1"/>
    </w:pPr>
    <w:rPr>
      <w:b/>
    </w:rPr>
  </w:style>
  <w:style w:type="paragraph" w:styleId="Heading3">
    <w:name w:val="heading 3"/>
    <w:basedOn w:val="Heading4"/>
    <w:next w:val="Normal"/>
    <w:link w:val="Heading3Char"/>
    <w:uiPriority w:val="9"/>
    <w:unhideWhenUsed/>
    <w:qFormat/>
    <w:rsid w:val="0093556B"/>
    <w:pPr>
      <w:keepNext w:val="0"/>
      <w:keepLines w:val="0"/>
      <w:spacing w:before="0" w:after="160"/>
      <w:outlineLvl w:val="2"/>
    </w:pPr>
    <w:rPr>
      <w:rFonts w:ascii="Calibri" w:eastAsia="Calibri" w:hAnsi="Calibri" w:cs="Times New Roman"/>
      <w:b w:val="0"/>
      <w:bCs w:val="0"/>
      <w:i w:val="0"/>
      <w:iCs w:val="0"/>
      <w:color w:val="auto"/>
    </w:rPr>
  </w:style>
  <w:style w:type="paragraph" w:styleId="Heading4">
    <w:name w:val="heading 4"/>
    <w:basedOn w:val="Normal"/>
    <w:next w:val="Normal"/>
    <w:link w:val="Heading4Char"/>
    <w:uiPriority w:val="9"/>
    <w:semiHidden/>
    <w:unhideWhenUsed/>
    <w:qFormat/>
    <w:rsid w:val="009355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3556B"/>
    <w:rPr>
      <w:rFonts w:ascii="Times New Roman" w:eastAsia="Calibri" w:hAnsi="Times New Roman" w:cs="Times New Roman"/>
      <w:sz w:val="24"/>
      <w:szCs w:val="24"/>
    </w:rPr>
  </w:style>
  <w:style w:type="character" w:customStyle="1" w:styleId="Heading2Char">
    <w:name w:val="Heading 2 Char"/>
    <w:basedOn w:val="DefaultParagraphFont"/>
    <w:link w:val="Heading2"/>
    <w:qFormat/>
    <w:rsid w:val="0093556B"/>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93556B"/>
    <w:rPr>
      <w:rFonts w:ascii="Calibri" w:eastAsia="Calibri" w:hAnsi="Calibri" w:cs="Times New Roman"/>
    </w:rPr>
  </w:style>
  <w:style w:type="paragraph" w:styleId="BodyText">
    <w:name w:val="Body Text"/>
    <w:basedOn w:val="Normal"/>
    <w:link w:val="BodyTextChar"/>
    <w:uiPriority w:val="99"/>
    <w:qFormat/>
    <w:rsid w:val="0093556B"/>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99"/>
    <w:qFormat/>
    <w:rsid w:val="0093556B"/>
    <w:rPr>
      <w:rFonts w:ascii="Times New Roman" w:eastAsia="Times New Roman" w:hAnsi="Times New Roman" w:cs="Times New Roman"/>
      <w:sz w:val="24"/>
      <w:szCs w:val="24"/>
      <w:lang w:val="id"/>
    </w:rPr>
  </w:style>
  <w:style w:type="paragraph" w:styleId="ListParagraph">
    <w:name w:val="List Paragraph"/>
    <w:aliases w:val="Body Text Char1,Char Char2,Body of text,List Paragraph1,skripsi,List Paragraph2,spasi 2 taiiii,tabel,Body of text+1,Body of text+2,Body of text+3,List Paragraph11,Body of textCxSp,Header Char1,First Level Outline,Normal Paragraph"/>
    <w:basedOn w:val="Normal"/>
    <w:link w:val="ListParagraphChar"/>
    <w:uiPriority w:val="34"/>
    <w:qFormat/>
    <w:rsid w:val="0093556B"/>
    <w:pPr>
      <w:widowControl w:val="0"/>
      <w:autoSpaceDE w:val="0"/>
      <w:autoSpaceDN w:val="0"/>
      <w:spacing w:after="0" w:line="240" w:lineRule="auto"/>
      <w:ind w:left="1428" w:hanging="359"/>
      <w:jc w:val="both"/>
    </w:pPr>
    <w:rPr>
      <w:rFonts w:ascii="Times New Roman" w:eastAsia="Times New Roman" w:hAnsi="Times New Roman"/>
      <w:lang w:val="id"/>
    </w:rPr>
  </w:style>
  <w:style w:type="paragraph" w:customStyle="1" w:styleId="selectable-text">
    <w:name w:val="selectable-text"/>
    <w:basedOn w:val="Normal"/>
    <w:rsid w:val="0093556B"/>
    <w:pPr>
      <w:spacing w:before="100" w:beforeAutospacing="1" w:after="100" w:afterAutospacing="1" w:line="240" w:lineRule="auto"/>
    </w:pPr>
    <w:rPr>
      <w:rFonts w:ascii="Times New Roman" w:eastAsia="Times New Roman" w:hAnsi="Times New Roman"/>
      <w:sz w:val="24"/>
      <w:szCs w:val="24"/>
    </w:rPr>
  </w:style>
  <w:style w:type="character" w:customStyle="1" w:styleId="selectable-text1">
    <w:name w:val="selectable-text1"/>
    <w:basedOn w:val="DefaultParagraphFont"/>
    <w:rsid w:val="0093556B"/>
  </w:style>
  <w:style w:type="paragraph" w:styleId="Header">
    <w:name w:val="header"/>
    <w:basedOn w:val="Normal"/>
    <w:link w:val="HeaderChar"/>
    <w:uiPriority w:val="99"/>
    <w:unhideWhenUsed/>
    <w:qFormat/>
    <w:rsid w:val="0093556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3556B"/>
    <w:rPr>
      <w:rFonts w:ascii="Calibri" w:eastAsia="Calibri" w:hAnsi="Calibri" w:cs="Times New Roman"/>
    </w:rPr>
  </w:style>
  <w:style w:type="paragraph" w:styleId="Footer">
    <w:name w:val="footer"/>
    <w:basedOn w:val="Normal"/>
    <w:link w:val="FooterChar"/>
    <w:uiPriority w:val="99"/>
    <w:unhideWhenUsed/>
    <w:qFormat/>
    <w:rsid w:val="0093556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3556B"/>
    <w:rPr>
      <w:rFonts w:ascii="Calibri" w:eastAsia="Calibri" w:hAnsi="Calibri" w:cs="Times New Roman"/>
    </w:rPr>
  </w:style>
  <w:style w:type="paragraph" w:customStyle="1" w:styleId="TableParagraph">
    <w:name w:val="Table Paragraph"/>
    <w:basedOn w:val="Normal"/>
    <w:uiPriority w:val="1"/>
    <w:qFormat/>
    <w:rsid w:val="0093556B"/>
    <w:pPr>
      <w:widowControl w:val="0"/>
      <w:autoSpaceDE w:val="0"/>
      <w:autoSpaceDN w:val="0"/>
      <w:spacing w:after="0" w:line="240" w:lineRule="auto"/>
    </w:pPr>
    <w:rPr>
      <w:rFonts w:ascii="Times New Roman" w:eastAsia="Times New Roman" w:hAnsi="Times New Roman"/>
      <w:lang w:val="id"/>
    </w:rPr>
  </w:style>
  <w:style w:type="paragraph" w:styleId="NormalWeb">
    <w:name w:val="Normal (Web)"/>
    <w:basedOn w:val="Normal"/>
    <w:uiPriority w:val="99"/>
    <w:unhideWhenUsed/>
    <w:qFormat/>
    <w:rsid w:val="0093556B"/>
    <w:pPr>
      <w:widowControl w:val="0"/>
      <w:adjustRightInd w:val="0"/>
      <w:spacing w:before="100" w:beforeAutospacing="1" w:after="100" w:afterAutospacing="1" w:line="240" w:lineRule="auto"/>
      <w:jc w:val="both"/>
      <w:textAlignment w:val="baseline"/>
    </w:pPr>
    <w:rPr>
      <w:rFonts w:ascii="Times New Roman" w:eastAsia="Times New Roman" w:hAnsi="Times New Roman"/>
      <w:sz w:val="24"/>
      <w:szCs w:val="24"/>
    </w:rPr>
  </w:style>
  <w:style w:type="character" w:customStyle="1" w:styleId="ListParagraphChar">
    <w:name w:val="List Paragraph Char"/>
    <w:aliases w:val="Body Text Char1 Char,Char Char2 Char,Body of text Char,List Paragraph1 Char,skripsi Char,List Paragraph2 Char,spasi 2 taiiii Char,tabel Char,Body of text+1 Char,Body of text+2 Char,Body of text+3 Char,List Paragraph11 Char"/>
    <w:link w:val="ListParagraph"/>
    <w:uiPriority w:val="34"/>
    <w:qFormat/>
    <w:rsid w:val="0093556B"/>
    <w:rPr>
      <w:rFonts w:ascii="Times New Roman" w:eastAsia="Times New Roman" w:hAnsi="Times New Roman" w:cs="Times New Roman"/>
      <w:lang w:val="id"/>
    </w:rPr>
  </w:style>
  <w:style w:type="character" w:customStyle="1" w:styleId="Heading4Char">
    <w:name w:val="Heading 4 Char"/>
    <w:basedOn w:val="DefaultParagraphFont"/>
    <w:link w:val="Heading4"/>
    <w:uiPriority w:val="9"/>
    <w:semiHidden/>
    <w:rsid w:val="0093556B"/>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935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56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2736</Words>
  <Characters>15596</Characters>
  <Application>Microsoft Office Word</Application>
  <DocSecurity>0</DocSecurity>
  <Lines>129</Lines>
  <Paragraphs>36</Paragraphs>
  <ScaleCrop>false</ScaleCrop>
  <Company/>
  <LinksUpToDate>false</LinksUpToDate>
  <CharactersWithSpaces>18296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2025-12-03T02:13:00Z</dcterms:created>
  <dcterms:modified xsi:type="dcterms:W3CDTF">2025-12-03T02:13:00Z</dcterms:modified>
</cp:coreProperties>
</file>