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F6C" w:rsidRPr="00516CFE" w:rsidRDefault="00F15F6C" w:rsidP="00F15F6C">
      <w:pPr>
        <w:pStyle w:val="Heading1"/>
        <w:spacing w:before="0" w:line="480" w:lineRule="auto"/>
        <w:jc w:val="center"/>
        <w:rPr>
          <w:rFonts w:ascii="Times New Roman" w:hAnsi="Times New Roman" w:cs="Times New Roman"/>
          <w:b/>
          <w:bCs/>
          <w:color w:val="auto"/>
          <w:sz w:val="24"/>
          <w:szCs w:val="24"/>
        </w:rPr>
      </w:pPr>
      <w:bookmarkStart w:id="0" w:name="_GoBack"/>
      <w:r w:rsidRPr="00516CFE">
        <w:rPr>
          <w:rFonts w:ascii="Times New Roman" w:hAnsi="Times New Roman" w:cs="Times New Roman"/>
          <w:b/>
          <w:bCs/>
          <w:color w:val="auto"/>
          <w:sz w:val="24"/>
          <w:szCs w:val="24"/>
        </w:rPr>
        <w:t>BAB I</w:t>
      </w:r>
    </w:p>
    <w:p w:rsidR="00F15F6C" w:rsidRDefault="00F15F6C" w:rsidP="00F15F6C">
      <w:pPr>
        <w:pStyle w:val="Heading1"/>
        <w:spacing w:before="0" w:line="480" w:lineRule="auto"/>
        <w:jc w:val="center"/>
        <w:rPr>
          <w:rFonts w:ascii="Times New Roman" w:hAnsi="Times New Roman" w:cs="Times New Roman"/>
          <w:b/>
          <w:bCs/>
          <w:color w:val="auto"/>
          <w:sz w:val="24"/>
          <w:szCs w:val="24"/>
        </w:rPr>
      </w:pPr>
      <w:r w:rsidRPr="00516CFE">
        <w:rPr>
          <w:rFonts w:ascii="Times New Roman" w:hAnsi="Times New Roman" w:cs="Times New Roman"/>
          <w:b/>
          <w:bCs/>
          <w:color w:val="auto"/>
          <w:sz w:val="24"/>
          <w:szCs w:val="24"/>
        </w:rPr>
        <w:t>PENDAHULUAN</w:t>
      </w:r>
    </w:p>
    <w:p w:rsidR="00F15F6C" w:rsidRPr="00200D46" w:rsidRDefault="00F15F6C" w:rsidP="00F15F6C">
      <w:pPr>
        <w:pStyle w:val="Heading2"/>
        <w:numPr>
          <w:ilvl w:val="0"/>
          <w:numId w:val="4"/>
        </w:numPr>
        <w:spacing w:before="0" w:line="480" w:lineRule="auto"/>
        <w:ind w:left="426" w:hanging="426"/>
        <w:jc w:val="both"/>
        <w:rPr>
          <w:rFonts w:ascii="Times New Roman" w:hAnsi="Times New Roman" w:cs="Times New Roman"/>
          <w:color w:val="auto"/>
          <w:sz w:val="24"/>
          <w:szCs w:val="24"/>
        </w:rPr>
      </w:pPr>
      <w:r w:rsidRPr="00200D46">
        <w:rPr>
          <w:rFonts w:ascii="Times New Roman" w:hAnsi="Times New Roman" w:cs="Times New Roman"/>
          <w:color w:val="auto"/>
          <w:sz w:val="24"/>
          <w:szCs w:val="24"/>
        </w:rPr>
        <w:t>Latar Belakang Masalah</w:t>
      </w:r>
    </w:p>
    <w:p w:rsidR="00F15F6C"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sidRPr="00DD7721">
        <w:rPr>
          <w:rFonts w:ascii="Times New Roman" w:eastAsia="Times New Roman" w:hAnsi="Times New Roman" w:cs="Times New Roman"/>
          <w:sz w:val="24"/>
          <w:szCs w:val="24"/>
        </w:rPr>
        <w:t xml:space="preserve">Undang-Undang Nomor 6 Tahun 2014 mengatur tentang pengelolaan desa yang bertujuan untuk mewujudkan efektivitas penyelenggaraan pemerintahan desa, meningkatkan kesejahteraan masyarakat desa, meningkatkan kualitas pelayanan publik, dan meningkatkan kualitas tata kelola desa serta daya saing desa (Pramata, 2018). Pengelolaan keuangan desa juga diatur dalam Peraturan Menteri Dalam Negeri Nomor 20 Tahun 2018 yang merupakan pemutakhiran dari Peraturan Menteri Dalam Negeri Nomor 113 Tahun 2014 tentang Pengelolaan Keuangan Desa. Seiring dengan perkembangannya ke arah yang lebih demokratis, kebijakan tata kelola </w:t>
      </w:r>
      <w:r w:rsidRPr="00A042C7">
        <w:rPr>
          <w:rFonts w:ascii="Times New Roman" w:eastAsia="Times New Roman" w:hAnsi="Times New Roman" w:cs="Times New Roman"/>
          <w:i/>
          <w:sz w:val="24"/>
          <w:szCs w:val="24"/>
        </w:rPr>
        <w:t>Good goverment governance</w:t>
      </w:r>
      <w:r w:rsidRPr="00DD7721">
        <w:rPr>
          <w:rFonts w:ascii="Times New Roman" w:eastAsia="Times New Roman" w:hAnsi="Times New Roman" w:cs="Times New Roman"/>
          <w:sz w:val="24"/>
          <w:szCs w:val="24"/>
        </w:rPr>
        <w:t xml:space="preserve"> juga berkembang atau disebut dengan good governance. Pemerintah menjadi agen perubahan bagi masyarakat di negara yang sedang berkembang. Pemerintah dalam mendorong pembangunan daerah melalui berbagai kebijakan, program, proyek, bahkan industri, serta peran penting perencanaan anggaran dalam pelaksanaan pengelolaan keuangan desa harus memenuhi prinsip-prinsip tata kelola </w:t>
      </w:r>
      <w:r w:rsidRPr="00A042C7">
        <w:rPr>
          <w:rFonts w:ascii="Times New Roman" w:eastAsia="Times New Roman" w:hAnsi="Times New Roman" w:cs="Times New Roman"/>
          <w:i/>
          <w:sz w:val="24"/>
          <w:szCs w:val="24"/>
        </w:rPr>
        <w:t>Good goverment governance</w:t>
      </w:r>
      <w:r w:rsidRPr="00DD7721">
        <w:rPr>
          <w:rFonts w:ascii="Times New Roman" w:eastAsia="Times New Roman" w:hAnsi="Times New Roman" w:cs="Times New Roman"/>
          <w:sz w:val="24"/>
          <w:szCs w:val="24"/>
        </w:rPr>
        <w:t xml:space="preserve"> yang terdiri dari demokrasi, transparansi, akuntabilitas, budaya hukum, serta keadilan dan pemerataan, yang dimaksudkan agar aparatur desa dapat berperilaku sesuai dengan etika atau ketentuan yang berlaku dengan memberikan kewajiban pengelolaan sumber daya publik kepada pemberi atau pihak yang berkepentingan </w:t>
      </w:r>
      <w:r w:rsidR="00DA0270">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{"citationItems":[{"id":"ITEM-1","itemData":{"author":[{"dropping-particle":"","family":"Mahmudi","given":"","non-dropping-particle":"","parse-names":false,"suffix":""}],"edition":"Revisi","id":"ITEM-1","issued":{"date-parts":[["2016"]]},"publisher":"UII Press","publisher-place":"Yogyakarta","title":"Akuntansi Sektor Publik","type":"book"},"uris":["http://www.mendeley.com/documents/?uuid=4d9e61f5-762d-4b7a-a397-3b828eb4ca5f"]}],"mendeley":{"formattedCitation":"(Mahmudi, 2016)","manualFormatting":"(Mahmudi, 2016)","plainTextFormattedCitation":"(Mahmudi, 2016)","previouslyFormattedCitation":"(Mahmudi, 2016)"},"properties":{"noteIndex":0},"schema":"https://github.com/citation-style-language/schema/raw/master/csl-citation.json"}</w:instrText>
      </w:r>
      <w:r w:rsidR="00DA0270">
        <w:rPr>
          <w:rFonts w:ascii="Times New Roman" w:eastAsia="Times New Roman" w:hAnsi="Times New Roman" w:cs="Times New Roman"/>
          <w:sz w:val="24"/>
          <w:szCs w:val="24"/>
          <w:lang w:val="en-US"/>
        </w:rPr>
        <w:fldChar w:fldCharType="separate"/>
      </w:r>
      <w:r w:rsidRPr="000670BE">
        <w:rPr>
          <w:rFonts w:ascii="Times New Roman" w:eastAsia="Times New Roman" w:hAnsi="Times New Roman" w:cs="Times New Roman"/>
          <w:noProof/>
          <w:sz w:val="24"/>
          <w:szCs w:val="24"/>
          <w:lang w:val="en-US"/>
        </w:rPr>
        <w:t>(Mahmudi, 2016)</w:t>
      </w:r>
      <w:r w:rsidR="00DA0270">
        <w:rPr>
          <w:rFonts w:ascii="Times New Roman" w:eastAsia="Times New Roman" w:hAnsi="Times New Roman" w:cs="Times New Roman"/>
          <w:sz w:val="24"/>
          <w:szCs w:val="24"/>
          <w:lang w:val="en-US"/>
        </w:rPr>
        <w:fldChar w:fldCharType="end"/>
      </w:r>
      <w:r w:rsidRPr="004D329A">
        <w:rPr>
          <w:rFonts w:ascii="Times New Roman" w:eastAsia="Times New Roman" w:hAnsi="Times New Roman" w:cs="Times New Roman"/>
          <w:sz w:val="24"/>
          <w:szCs w:val="24"/>
        </w:rPr>
        <w:t>.</w:t>
      </w:r>
    </w:p>
    <w:p w:rsidR="00F15F6C" w:rsidRDefault="00F15F6C" w:rsidP="00F15F6C">
      <w:pPr>
        <w:pStyle w:val="ListParagraph"/>
        <w:spacing w:after="0" w:line="480" w:lineRule="auto"/>
        <w:ind w:left="0" w:firstLine="426"/>
        <w:jc w:val="both"/>
        <w:rPr>
          <w:rFonts w:ascii="Times New Roman" w:eastAsia="Times New Roman" w:hAnsi="Times New Roman" w:cs="Times New Roman"/>
          <w:sz w:val="24"/>
          <w:szCs w:val="24"/>
        </w:rPr>
        <w:sectPr w:rsidR="00F15F6C" w:rsidSect="00F15F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701" w:left="2268" w:header="709" w:footer="709" w:gutter="0"/>
          <w:pgNumType w:start="1"/>
          <w:cols w:space="708"/>
          <w:docGrid w:linePitch="360"/>
        </w:sectPr>
      </w:pPr>
    </w:p>
    <w:p w:rsidR="00F15F6C" w:rsidRPr="005E395E" w:rsidRDefault="00F15F6C" w:rsidP="00F15F6C">
      <w:pPr>
        <w:pStyle w:val="ListParagraph"/>
        <w:spacing w:after="0" w:line="480" w:lineRule="auto"/>
        <w:ind w:left="0" w:firstLine="426"/>
        <w:jc w:val="both"/>
        <w:rPr>
          <w:rFonts w:ascii="Times New Roman" w:eastAsia="Times New Roman" w:hAnsi="Times New Roman" w:cs="Times New Roman"/>
          <w:sz w:val="24"/>
          <w:szCs w:val="24"/>
        </w:rPr>
      </w:pPr>
      <w:r w:rsidRPr="004B74E4">
        <w:rPr>
          <w:rFonts w:ascii="Times New Roman" w:eastAsia="Times New Roman" w:hAnsi="Times New Roman" w:cs="Times New Roman"/>
          <w:sz w:val="24"/>
          <w:szCs w:val="24"/>
        </w:rPr>
        <w:lastRenderedPageBreak/>
        <w:t>Pemerintah desa dan masyarakat harus bekerja sama menerapkan konsep good government governance dalam pengelolaan keuangan desa. Masyarakat tidak akan ikut berperan dalam pengelolaan keuangan desa jika pengelolaannya tidak transparan. Untuk mewujudkan kemandirian desa, tentu saja akuntabilitas dan keterbukaan harus benar-benar dilaksanakan dan menjadi perhatian serius oleh seluruh pemangku kepentingan desa, baik masyarakat, pemerintah, maupun lembaga swadaya masyarakat. Keuangan desa dikelola berdasarkan asas transparansi, akuntabilitas, dan partisipasi serta dilaksanakan secara tertib dan disiplin anggaran, sebagaimana tercantum dalam Peraturan Menteri Dalam Negeri Nomor 20 Tahun 2018 tentang Pengelolaan Keuangan Desa. Asas pengelolaan keuangan desa adalah tanggung jawab individu untuk mengelola dan mengendalikan sumber daya yang dipercayakan kepadanya, serta melaksanakan kebijakan yang telah ditetapkan untuk mencapai tujuan yang telah ditetapkan</w:t>
      </w:r>
      <w:r>
        <w:rPr>
          <w:rFonts w:ascii="Times New Roman" w:eastAsia="Times New Roman" w:hAnsi="Times New Roman" w:cs="Times New Roman"/>
          <w:sz w:val="24"/>
          <w:szCs w:val="24"/>
        </w:rPr>
        <w:t>.</w:t>
      </w:r>
    </w:p>
    <w:p w:rsidR="00F15F6C" w:rsidRPr="009A5C30"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sidRPr="004B74E4">
        <w:rPr>
          <w:rFonts w:ascii="Times New Roman" w:eastAsia="Times New Roman" w:hAnsi="Times New Roman" w:cs="Times New Roman"/>
          <w:sz w:val="24"/>
          <w:szCs w:val="24"/>
        </w:rPr>
        <w:t>Kepala Desa bertanggung jawab untuk melaporkan kepada Bupati mengenai pemenuhan anggaran desa, sesuai dengan ketentuan yang mengatur pengelolaan keuangan desa yang terdapat dalam Peraturan Menteri Dalam Negeri Nomor 20 Tahun 2018 tentang Pengelolaan Keuangan Desa. Selanjutnya, Kepala Desa memiliki tanggung jawab untuk mengelola Perangkat Desa dalam rangka melaksanakan anggaran APBDes yang telah ditetapkan. Kepala Desa juga bertanggung jawab kepada Bendahara, Sekretaris Desa, dan Kepala Seksi Pengelolaan Keuangan Desa</w:t>
      </w:r>
      <w:r w:rsidR="00DA0270">
        <w:rPr>
          <w:rFonts w:ascii="Times New Roman" w:eastAsia="Times New Roman" w:hAnsi="Times New Roman" w:cs="Times New Roman"/>
          <w:sz w:val="24"/>
          <w:szCs w:val="24"/>
          <w:lang w:val="en-US"/>
        </w:rPr>
        <w:fldChar w:fldCharType="begin" w:fldLock="1"/>
      </w:r>
      <w:r w:rsidRPr="005E395E">
        <w:rPr>
          <w:rFonts w:ascii="Times New Roman" w:eastAsia="Times New Roman" w:hAnsi="Times New Roman" w:cs="Times New Roman"/>
          <w:sz w:val="24"/>
          <w:szCs w:val="24"/>
        </w:rPr>
        <w:instrText>ADDIN CSL_CITATION {"citationItems":[{"id":"ITEM-1","itemData":{"ISBN":"9780415475976","abstract":"Tujuan penelitian ini yaitu untuk mengetahui penerapan prinsip Good Government Governance dalam pengelolaan keuangan desa di desa Parit Baru. Latar belakang penelitian ini adalah bahwa penerapan prinsip good government governance ini sangat berpengaruh terhadap pengelolaan keuangan desa dalam hal penilaian kinerja pemerintahan desa. Jenis penelitian merupakan studi kasus. Data diperoleh dengan melakukan wawancara dan dokumentasi. Teknik analisa data yang digunakan yaitu diawali dengan mendeskripsikan karakteristik dari narasumber, membandingkan teori dengan informasi yang diperoleh dari narasumber serta membandingkan teori dengan praktik yang diperoleh dari hasil interpretasi wawancara dan observasi dalam sebuah tabel perbandingan, dan diakhiri dengan penarikan kesimpulan. Hasil penelitian menunjukan bahwa dari 9 prinsip good government governance terdapat 6 prinsip yang sudah diterapkan, yaitu prinsip tegaknya supremasi hukum, perduli terhadap masyarakat, berorientasi terhadap konsensus, efektif dan efisien, dan fairness, sementara 4 prinsip lainnya sudah diterapkan tetapi belum sepenuhnya antara lain partisipasi masyarakat, transparansi, responsibilitas dan akuntabilitas. Dari hasil pembahasan tersebut menunjukan bahwa belum semua prinsip dari good government governance dapat diterapkan dengan sepenuhnya dalam pengelolaan keuangan desa dalam pemerintahan desa Parit Baru. Kata","author":[{"dropping-particle":"","family":"Astriandy","given":"Christo","non-dropping-particle":"","parse-names":false,"suffix":""}],"id":"ITEM-1","issued":{"date-parts":[["2018"]]},"publisher":"Universitas Sanata Dharma","title":"Analisis penerapan prinsip Good Government Governance dalam pengelolaan keuangan desa (studi kasus Desa Parit Baru, Kecamatan Sungai Raya, Kabupaten Kubu Raya Kalimantan Barat)","type":"thesis"},"uris":["http://www.mendeley.com/documents/?uuid=29c2d8c2-b0cb-4768-a10f-3f8ae05b1169"]}],"mendeley":{"formattedCitation":"(Astriandy, 2018)","plainTextFormattedCitation":"(Astriandy, 2018)","previouslyFormattedCitation":"(Astriandy, 2018)"},"properties":{"noteIndex":0},"schema":"https://github.com/citation-style-language/schema/raw/master/csl-citation.json"}</w:instrText>
      </w:r>
      <w:r w:rsidR="00DA0270">
        <w:rPr>
          <w:rFonts w:ascii="Times New Roman" w:eastAsia="Times New Roman" w:hAnsi="Times New Roman" w:cs="Times New Roman"/>
          <w:sz w:val="24"/>
          <w:szCs w:val="24"/>
          <w:lang w:val="en-US"/>
        </w:rPr>
        <w:fldChar w:fldCharType="separate"/>
      </w:r>
      <w:r w:rsidRPr="005E395E">
        <w:rPr>
          <w:rFonts w:ascii="Times New Roman" w:eastAsia="Times New Roman" w:hAnsi="Times New Roman" w:cs="Times New Roman"/>
          <w:noProof/>
          <w:sz w:val="24"/>
          <w:szCs w:val="24"/>
        </w:rPr>
        <w:t>(Astriandy, 2018)</w:t>
      </w:r>
      <w:r w:rsidR="00DA0270">
        <w:rPr>
          <w:rFonts w:ascii="Times New Roman" w:eastAsia="Times New Roman" w:hAnsi="Times New Roman" w:cs="Times New Roman"/>
          <w:sz w:val="24"/>
          <w:szCs w:val="24"/>
          <w:lang w:val="en-US"/>
        </w:rPr>
        <w:fldChar w:fldCharType="end"/>
      </w:r>
      <w:r w:rsidRPr="004D329A">
        <w:rPr>
          <w:rFonts w:ascii="Times New Roman" w:eastAsia="Times New Roman" w:hAnsi="Times New Roman" w:cs="Times New Roman"/>
          <w:sz w:val="24"/>
          <w:szCs w:val="24"/>
        </w:rPr>
        <w:t xml:space="preserve">. </w:t>
      </w:r>
      <w:r w:rsidRPr="004B74E4">
        <w:rPr>
          <w:rFonts w:ascii="Times New Roman" w:eastAsia="Times New Roman" w:hAnsi="Times New Roman" w:cs="Times New Roman"/>
          <w:sz w:val="24"/>
          <w:szCs w:val="24"/>
        </w:rPr>
        <w:t>Badan Pengawasan Keuangan dan Pembangunan mendefinisikan konsep akuntabilitas sebagai berikut: semua keputusan yang dibuat mengenai operasi pemerintahan desa, termasuk hasil akhirnya, harus dilaporkan kepada masyarakat desa sesuai dengan peraturan perundang-undangan yang berlaku. Oleh karena itu, pemerintahan desa harus mampu menerapkan prinsip akuntabilitas dalam pengelolaannya</w:t>
      </w:r>
      <w:r w:rsidRPr="004D329A">
        <w:rPr>
          <w:rFonts w:ascii="Times New Roman" w:eastAsia="Times New Roman" w:hAnsi="Times New Roman" w:cs="Times New Roman"/>
          <w:sz w:val="24"/>
          <w:szCs w:val="24"/>
        </w:rPr>
        <w:t>.</w:t>
      </w:r>
    </w:p>
    <w:p w:rsidR="00F15F6C"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sidRPr="004B74E4">
        <w:rPr>
          <w:rFonts w:ascii="Times New Roman" w:eastAsia="Times New Roman" w:hAnsi="Times New Roman" w:cs="Times New Roman"/>
          <w:sz w:val="24"/>
          <w:szCs w:val="24"/>
        </w:rPr>
        <w:lastRenderedPageBreak/>
        <w:t>Salah satu komponen penting dalam pembangunan desa dan kebijakan rumah tangga desa adalah Anggaran Pendapatan dan Belanja Desa. Untuk membiayai pembangunan desa, diperlukan kepastian biaya dari berbagai sumber, termasuk sektor publik, sektor komersial, dan masyarakat setempat. Berikut ini tercantum dalam Peraturan Pemerintah Nomor 72 Tahun 2005 Pasal 15 ayat (2) tentang desa:</w:t>
      </w:r>
      <w:r w:rsidRPr="004D329A">
        <w:rPr>
          <w:rFonts w:ascii="Times New Roman" w:eastAsia="Times New Roman" w:hAnsi="Times New Roman" w:cs="Times New Roman"/>
          <w:sz w:val="24"/>
          <w:szCs w:val="24"/>
        </w:rPr>
        <w:t>“Kepala Desa mempunyai kewajiban untuk memberikan laporan penyelenggaraan Pemerintahan Desa kepada Bupati/Walikota, memberikan laporan keterangan pertanggungjawaban kepada BPD, serta menginformasikan laporan penyelenggaraan Pemerintahan Desa kepada masyarakat”.</w:t>
      </w:r>
    </w:p>
    <w:p w:rsidR="00F15F6C"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sidRPr="004B74E4">
        <w:rPr>
          <w:rFonts w:ascii="Times New Roman" w:eastAsia="Times New Roman" w:hAnsi="Times New Roman" w:cs="Times New Roman"/>
          <w:sz w:val="24"/>
          <w:szCs w:val="24"/>
        </w:rPr>
        <w:t xml:space="preserve">Papan Pengumuman Desa, Kantor Desa, dan media lain yang dapat mendorong transparansi penggunaan dana Anggaran Pendapatan dan Belanja Desa belum melaksanakan informasi ini atau belum sama sekali. Informasi tentang penggunaan dana Musyawarah Desa ini perlu dikomunikasikan kepada masyarakat. Hal ini menunjukkan bahwa ketentuan yang tertuang dalam Peraturan Pemerintah Nomor 72 Tahun 2005 belum diterapkan di lapangan sebagaimana yang diharapkan. Penyelenggaraan pemerintahan desa sangat bergantung pada keuangan desa. Persoalan ini muncul karena penyelenggaraan pemerintahan desa masih jauh dari cita-cita good governance atau </w:t>
      </w:r>
      <w:r w:rsidRPr="00A042C7">
        <w:rPr>
          <w:rFonts w:ascii="Times New Roman" w:eastAsia="Times New Roman" w:hAnsi="Times New Roman" w:cs="Times New Roman"/>
          <w:i/>
          <w:sz w:val="24"/>
          <w:szCs w:val="24"/>
        </w:rPr>
        <w:t>Good goverment governance</w:t>
      </w:r>
      <w:r w:rsidRPr="004B74E4">
        <w:rPr>
          <w:rFonts w:ascii="Times New Roman" w:eastAsia="Times New Roman" w:hAnsi="Times New Roman" w:cs="Times New Roman"/>
          <w:sz w:val="24"/>
          <w:szCs w:val="24"/>
        </w:rPr>
        <w:t xml:space="preserve">. Aspek keterbukaan dan akuntabilitas merupakan salah satunya. Sebab, asas akuntabilitas, yakni kewajiban para pengelola sumber daya publik dan pihak yang terdampak untuk dapat mempertanggungjawabkan pertanggungjawaban program, pengelolaan, dan keuangan, harus diperhatikan agar terwujud tata kelola </w:t>
      </w:r>
      <w:r w:rsidRPr="00A042C7">
        <w:rPr>
          <w:rFonts w:ascii="Times New Roman" w:eastAsia="Times New Roman" w:hAnsi="Times New Roman" w:cs="Times New Roman"/>
          <w:i/>
          <w:sz w:val="24"/>
          <w:szCs w:val="24"/>
        </w:rPr>
        <w:t>Good Goverment Governance</w:t>
      </w:r>
      <w:r w:rsidRPr="004B74E4">
        <w:rPr>
          <w:rFonts w:ascii="Times New Roman" w:eastAsia="Times New Roman" w:hAnsi="Times New Roman" w:cs="Times New Roman"/>
          <w:sz w:val="24"/>
          <w:szCs w:val="24"/>
        </w:rPr>
        <w:t xml:space="preserve">. Anggaran pendapatan dan belanja desa merupakan salah satu instrumen penting yang memegang peranan penting dalam mewujudkan tata kelola </w:t>
      </w:r>
      <w:r w:rsidRPr="00A042C7">
        <w:rPr>
          <w:rFonts w:ascii="Times New Roman" w:eastAsia="Times New Roman" w:hAnsi="Times New Roman" w:cs="Times New Roman"/>
          <w:i/>
          <w:sz w:val="24"/>
          <w:szCs w:val="24"/>
        </w:rPr>
        <w:t>Good Goverment Governance</w:t>
      </w:r>
      <w:r w:rsidRPr="004B74E4">
        <w:rPr>
          <w:rFonts w:ascii="Times New Roman" w:eastAsia="Times New Roman" w:hAnsi="Times New Roman" w:cs="Times New Roman"/>
          <w:sz w:val="24"/>
          <w:szCs w:val="24"/>
        </w:rPr>
        <w:t xml:space="preserve"> di tingkat desa. Proses pembuatan dan pemeliharaan Anggaran Pendapatan dan Belanja Desa berfungsi sebagai tolok ukur tata kelola </w:t>
      </w:r>
      <w:r w:rsidRPr="00A042C7">
        <w:rPr>
          <w:rFonts w:ascii="Times New Roman" w:eastAsia="Times New Roman" w:hAnsi="Times New Roman" w:cs="Times New Roman"/>
          <w:i/>
          <w:sz w:val="24"/>
          <w:szCs w:val="24"/>
        </w:rPr>
        <w:t>Good Goverment Governance</w:t>
      </w:r>
      <w:r w:rsidRPr="004D329A">
        <w:rPr>
          <w:rFonts w:ascii="Times New Roman" w:eastAsia="Times New Roman" w:hAnsi="Times New Roman" w:cs="Times New Roman"/>
          <w:sz w:val="24"/>
          <w:szCs w:val="24"/>
        </w:rPr>
        <w:t xml:space="preserve">. </w:t>
      </w:r>
    </w:p>
    <w:p w:rsidR="00F15F6C" w:rsidRPr="009A5C30"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sidRPr="004B74E4">
        <w:rPr>
          <w:rFonts w:ascii="Times New Roman" w:eastAsia="Times New Roman" w:hAnsi="Times New Roman" w:cs="Times New Roman"/>
          <w:sz w:val="24"/>
          <w:szCs w:val="24"/>
        </w:rPr>
        <w:lastRenderedPageBreak/>
        <w:t xml:space="preserve">Model pemerintahan desa menjadi lebih bermakna apabila dipahami tahapan perencanaan, pelaksanaan, penatausahaan, pelaporan, dan pertanggungjawaban dalam proses pengelolaan Anggaran Pendapatan dan Belanja Desa. Pemerintahan desa akan berjalan efektif dan bermakna apabila Anggaran Pendapatan dan Belanja Desa dikelola berdasarkan asas partisipasi, keterbukaan, dan akuntabilitas. Anggaran Pendapatan dan Belanja Desa yang memadai juga dapat mendorong keterlibatan masyarakat dalam proses penganggaran dan perencanaan pembangunan. Di tingkat desa, Anggaran Pendapatan dan Belanja Desa dapat melibatkan masyarakat secara mikro. Agar penyusunan anggaran desa dapat mencapai tujuan peningkatan kesejahteraan masyarakat dan sesuai dengan asas tata kelola </w:t>
      </w:r>
      <w:r w:rsidRPr="00A042C7">
        <w:rPr>
          <w:rFonts w:ascii="Times New Roman" w:eastAsia="Times New Roman" w:hAnsi="Times New Roman" w:cs="Times New Roman"/>
          <w:i/>
          <w:sz w:val="24"/>
          <w:szCs w:val="24"/>
        </w:rPr>
        <w:t>Good goverment governance</w:t>
      </w:r>
      <w:r w:rsidRPr="004B74E4">
        <w:rPr>
          <w:rFonts w:ascii="Times New Roman" w:eastAsia="Times New Roman" w:hAnsi="Times New Roman" w:cs="Times New Roman"/>
          <w:sz w:val="24"/>
          <w:szCs w:val="24"/>
        </w:rPr>
        <w:t>, yaitu keterbukaan, partisipasi, efektivitas, dan akuntabilitas, maka pemerintah desa (beserta Badan Permusyawaratan Desa) harus diperkuat. Hal ini meliputi tahapan penyusunan anggaran, pelaksanaan, dan pembukuan</w:t>
      </w:r>
      <w:r w:rsidRPr="004D329A">
        <w:rPr>
          <w:rFonts w:ascii="Times New Roman" w:eastAsia="Times New Roman" w:hAnsi="Times New Roman" w:cs="Times New Roman"/>
          <w:sz w:val="24"/>
          <w:szCs w:val="24"/>
        </w:rPr>
        <w:t>.</w:t>
      </w:r>
    </w:p>
    <w:p w:rsidR="00F15F6C" w:rsidRPr="004B74E4" w:rsidRDefault="00F15F6C" w:rsidP="00F15F6C">
      <w:pPr>
        <w:pStyle w:val="ListParagraph"/>
        <w:spacing w:after="0" w:line="480" w:lineRule="auto"/>
        <w:ind w:left="0" w:firstLine="426"/>
        <w:jc w:val="both"/>
        <w:rPr>
          <w:rFonts w:ascii="Times New Roman" w:eastAsia="Times New Roman" w:hAnsi="Times New Roman" w:cs="Times New Roman"/>
          <w:sz w:val="24"/>
          <w:szCs w:val="24"/>
        </w:rPr>
      </w:pPr>
      <w:r w:rsidRPr="004B74E4">
        <w:rPr>
          <w:rStyle w:val="markedcontent"/>
          <w:rFonts w:ascii="Times New Roman" w:hAnsi="Times New Roman" w:cs="Times New Roman"/>
          <w:sz w:val="24"/>
          <w:szCs w:val="24"/>
        </w:rPr>
        <w:t xml:space="preserve">Dalam bidang akuntansi sektor publik, gagasan tentang tata kelola </w:t>
      </w:r>
      <w:r w:rsidRPr="00A042C7">
        <w:rPr>
          <w:rStyle w:val="markedcontent"/>
          <w:rFonts w:ascii="Times New Roman" w:hAnsi="Times New Roman" w:cs="Times New Roman"/>
          <w:i/>
          <w:sz w:val="24"/>
          <w:szCs w:val="24"/>
        </w:rPr>
        <w:t>Good Goverment Governance</w:t>
      </w:r>
      <w:r w:rsidRPr="004B74E4">
        <w:rPr>
          <w:rStyle w:val="markedcontent"/>
          <w:rFonts w:ascii="Times New Roman" w:hAnsi="Times New Roman" w:cs="Times New Roman"/>
          <w:sz w:val="24"/>
          <w:szCs w:val="24"/>
        </w:rPr>
        <w:t xml:space="preserve"> bukanlah hal baru, tetapi sebagai lembaga pemerintah tingkat terendah di Indonesia, keuangan desa belum banyak mendapat perhatian dalam kajian tentang hal tersebut. Otonomi desa diperkuat melalui kerangka kelembagaan tata kelola </w:t>
      </w:r>
      <w:r w:rsidRPr="00A042C7">
        <w:rPr>
          <w:rStyle w:val="markedcontent"/>
          <w:rFonts w:ascii="Times New Roman" w:hAnsi="Times New Roman" w:cs="Times New Roman"/>
          <w:i/>
          <w:sz w:val="24"/>
          <w:szCs w:val="24"/>
        </w:rPr>
        <w:t>Good Goverment Governance</w:t>
      </w:r>
      <w:r w:rsidRPr="004B74E4">
        <w:rPr>
          <w:rStyle w:val="markedcontent"/>
          <w:rFonts w:ascii="Times New Roman" w:hAnsi="Times New Roman" w:cs="Times New Roman"/>
          <w:sz w:val="24"/>
          <w:szCs w:val="24"/>
        </w:rPr>
        <w:t xml:space="preserve">. Pelaksanaan otonomi pemerintah daerah tingkat desa yang kuat dan menguntungkan bergantung pada fondasinya dalam nilai-nilai keterbukaan, tanggung jawab, dan keterlibatan. Lebih jauh, pelaksanaan akuntabilitas tata kelola </w:t>
      </w:r>
      <w:r w:rsidRPr="00A042C7">
        <w:rPr>
          <w:rStyle w:val="markedcontent"/>
          <w:rFonts w:ascii="Times New Roman" w:hAnsi="Times New Roman" w:cs="Times New Roman"/>
          <w:i/>
          <w:sz w:val="24"/>
          <w:szCs w:val="24"/>
        </w:rPr>
        <w:t>Good Goverment Governance</w:t>
      </w:r>
      <w:r w:rsidRPr="004B74E4">
        <w:rPr>
          <w:rStyle w:val="markedcontent"/>
          <w:rFonts w:ascii="Times New Roman" w:hAnsi="Times New Roman" w:cs="Times New Roman"/>
          <w:sz w:val="24"/>
          <w:szCs w:val="24"/>
        </w:rPr>
        <w:t xml:space="preserve"> yang sebenarnya dipandang kurang baik oleh masyarakat sebagai sarana pertanggungjawaban pemerintah atas banyak aspek administrasi desa dan pelaksanaan pemerintahan.</w:t>
      </w:r>
    </w:p>
    <w:p w:rsidR="00F15F6C" w:rsidRPr="00EB2E26"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sidRPr="004B74E4">
        <w:rPr>
          <w:rFonts w:ascii="Times New Roman" w:eastAsia="Times New Roman" w:hAnsi="Times New Roman" w:cs="Times New Roman"/>
          <w:sz w:val="24"/>
          <w:szCs w:val="24"/>
          <w:lang w:val="en-GB"/>
        </w:rPr>
        <w:t xml:space="preserve">Penulismelakukanpenelitian di wilayahKecamatanLabuhan Deli, Kabupaten Deli Serdang, khususnya di wilayahDesaPematangJohar.Penelitimemilih program APBDeskarenaalasanpribadi.Jikadibandingkandengandesa-desa di sekitarnya, </w:t>
      </w:r>
      <w:r w:rsidRPr="004B74E4">
        <w:rPr>
          <w:rFonts w:ascii="Times New Roman" w:eastAsia="Times New Roman" w:hAnsi="Times New Roman" w:cs="Times New Roman"/>
          <w:sz w:val="24"/>
          <w:szCs w:val="24"/>
          <w:lang w:val="en-GB"/>
        </w:rPr>
        <w:lastRenderedPageBreak/>
        <w:t>pemerataanpembangunanDesaPematangJoharjauhlebihbaik.Hal inidikarenakanpengelolaankeuangandesa yang efektifdansesuaidenganasas-asastatakelola</w:t>
      </w:r>
      <w:r w:rsidRPr="00A042C7">
        <w:rPr>
          <w:rFonts w:ascii="Times New Roman" w:eastAsia="Times New Roman" w:hAnsi="Times New Roman" w:cs="Times New Roman"/>
          <w:i/>
          <w:sz w:val="24"/>
          <w:szCs w:val="24"/>
          <w:lang w:val="en-GB"/>
        </w:rPr>
        <w:t>Good Goverment Governance</w:t>
      </w:r>
      <w:r w:rsidRPr="00B82F20">
        <w:rPr>
          <w:rFonts w:ascii="Times New Roman" w:eastAsia="Times New Roman" w:hAnsi="Times New Roman" w:cs="Times New Roman"/>
          <w:i/>
          <w:sz w:val="24"/>
          <w:szCs w:val="24"/>
          <w:lang w:val="en-GB"/>
        </w:rPr>
        <w:t>.</w:t>
      </w:r>
      <w:r w:rsidRPr="00EB2E26">
        <w:rPr>
          <w:rFonts w:ascii="Times New Roman" w:eastAsia="Times New Roman" w:hAnsi="Times New Roman" w:cs="Times New Roman"/>
          <w:sz w:val="24"/>
          <w:szCs w:val="24"/>
          <w:lang w:val="en-GB"/>
        </w:rPr>
        <w:t>Namundibalikituberdasarkaninformasidaribebrapamasyarakat, dalampengelolaananggaranperanmasyarakatmasihbelummaksimaldanmasihadaalokasianggaran yang belumtepatsasaran</w:t>
      </w:r>
    </w:p>
    <w:p w:rsidR="00F15F6C"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Berikuttabel</w:t>
      </w:r>
      <w:r w:rsidRPr="00B82F20">
        <w:rPr>
          <w:rFonts w:ascii="Times New Roman" w:eastAsia="Times New Roman" w:hAnsi="Times New Roman" w:cs="Times New Roman"/>
          <w:sz w:val="24"/>
          <w:szCs w:val="24"/>
          <w:lang w:val="en-GB"/>
        </w:rPr>
        <w:t>realisasiAnggaranPendapatandanBelanjaDesa (APBDes) DesaPematangJo</w:t>
      </w:r>
      <w:r>
        <w:rPr>
          <w:rFonts w:ascii="Times New Roman" w:eastAsia="Times New Roman" w:hAnsi="Times New Roman" w:cs="Times New Roman"/>
          <w:sz w:val="24"/>
          <w:szCs w:val="24"/>
          <w:lang w:val="en-GB"/>
        </w:rPr>
        <w:t>harKec.Labuhan Deli tahun 2017-2021</w:t>
      </w:r>
      <w:r w:rsidRPr="00B82F20">
        <w:rPr>
          <w:rFonts w:ascii="Times New Roman" w:eastAsia="Times New Roman" w:hAnsi="Times New Roman" w:cs="Times New Roman"/>
          <w:sz w:val="24"/>
          <w:szCs w:val="24"/>
          <w:lang w:val="en-GB"/>
        </w:rPr>
        <w:t>:</w:t>
      </w:r>
    </w:p>
    <w:p w:rsidR="00F15F6C"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p>
    <w:p w:rsidR="00F15F6C"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p>
    <w:p w:rsidR="00F15F6C" w:rsidRPr="00612867"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p>
    <w:p w:rsidR="00F15F6C" w:rsidRPr="004D329A" w:rsidRDefault="00F15F6C" w:rsidP="00F15F6C">
      <w:pPr>
        <w:pStyle w:val="ListParagraph"/>
        <w:spacing w:after="0" w:line="480" w:lineRule="auto"/>
        <w:ind w:left="360"/>
        <w:jc w:val="center"/>
        <w:rPr>
          <w:rFonts w:ascii="Times New Roman" w:eastAsia="Times New Roman" w:hAnsi="Times New Roman" w:cs="Times New Roman"/>
          <w:b/>
          <w:sz w:val="24"/>
          <w:szCs w:val="24"/>
          <w:lang w:val="en-GB"/>
        </w:rPr>
      </w:pPr>
      <w:r w:rsidRPr="004D329A">
        <w:rPr>
          <w:rFonts w:ascii="Times New Roman" w:eastAsia="Times New Roman" w:hAnsi="Times New Roman" w:cs="Times New Roman"/>
          <w:b/>
          <w:sz w:val="24"/>
          <w:szCs w:val="24"/>
          <w:lang w:val="en-GB"/>
        </w:rPr>
        <w:t>Tabel 1.1</w:t>
      </w:r>
    </w:p>
    <w:p w:rsidR="00F15F6C" w:rsidRPr="004D329A" w:rsidRDefault="00F15F6C" w:rsidP="00F15F6C">
      <w:pPr>
        <w:pStyle w:val="ListParagraph"/>
        <w:spacing w:after="0" w:line="480" w:lineRule="auto"/>
        <w:ind w:left="360"/>
        <w:rPr>
          <w:rFonts w:ascii="Times New Roman" w:eastAsia="Times New Roman" w:hAnsi="Times New Roman" w:cs="Times New Roman"/>
          <w:b/>
          <w:sz w:val="24"/>
          <w:szCs w:val="24"/>
          <w:lang w:val="en-GB"/>
        </w:rPr>
      </w:pPr>
      <w:r w:rsidRPr="004D329A">
        <w:rPr>
          <w:rFonts w:ascii="Times New Roman" w:eastAsia="Times New Roman" w:hAnsi="Times New Roman" w:cs="Times New Roman"/>
          <w:b/>
          <w:sz w:val="24"/>
          <w:szCs w:val="24"/>
          <w:lang w:val="en-GB"/>
        </w:rPr>
        <w:t>LaporanRealisasiAPBDesDesaPematangJohar</w:t>
      </w:r>
      <w:r>
        <w:rPr>
          <w:rFonts w:ascii="Times New Roman" w:eastAsia="Times New Roman" w:hAnsi="Times New Roman" w:cs="Times New Roman"/>
          <w:b/>
          <w:sz w:val="24"/>
          <w:szCs w:val="24"/>
          <w:lang w:val="en-GB"/>
        </w:rPr>
        <w:t>Kab. Deli Serdang</w:t>
      </w:r>
    </w:p>
    <w:tbl>
      <w:tblPr>
        <w:tblStyle w:val="TableGrid"/>
        <w:tblW w:w="7938" w:type="dxa"/>
        <w:tblInd w:w="-5" w:type="dxa"/>
        <w:tblLook w:val="04A0"/>
      </w:tblPr>
      <w:tblGrid>
        <w:gridCol w:w="567"/>
        <w:gridCol w:w="1276"/>
        <w:gridCol w:w="2380"/>
        <w:gridCol w:w="2252"/>
        <w:gridCol w:w="1463"/>
      </w:tblGrid>
      <w:tr w:rsidR="00F15F6C" w:rsidRPr="00CF3916" w:rsidTr="002545CC">
        <w:trPr>
          <w:trHeight w:val="217"/>
        </w:trPr>
        <w:tc>
          <w:tcPr>
            <w:tcW w:w="567" w:type="dxa"/>
            <w:vAlign w:val="center"/>
          </w:tcPr>
          <w:p w:rsidR="00F15F6C" w:rsidRPr="00CF3916" w:rsidRDefault="00F15F6C" w:rsidP="002545CC">
            <w:pPr>
              <w:spacing w:after="100"/>
              <w:ind w:left="0" w:firstLine="0"/>
              <w:jc w:val="center"/>
              <w:rPr>
                <w:rFonts w:ascii="Times New Roman" w:eastAsia="Times New Roman" w:hAnsi="Times New Roman" w:cs="Times New Roman"/>
                <w:b/>
                <w:sz w:val="24"/>
                <w:szCs w:val="24"/>
                <w:lang w:val="en-GB" w:eastAsia="id-ID"/>
              </w:rPr>
            </w:pPr>
            <w:r>
              <w:rPr>
                <w:rFonts w:ascii="Times New Roman" w:eastAsia="Times New Roman" w:hAnsi="Times New Roman" w:cs="Times New Roman"/>
                <w:b/>
                <w:sz w:val="24"/>
                <w:szCs w:val="24"/>
                <w:lang w:val="en-GB" w:eastAsia="id-ID"/>
              </w:rPr>
              <w:t>No</w:t>
            </w:r>
          </w:p>
        </w:tc>
        <w:tc>
          <w:tcPr>
            <w:tcW w:w="1276" w:type="dxa"/>
            <w:vAlign w:val="center"/>
          </w:tcPr>
          <w:p w:rsidR="00F15F6C" w:rsidRPr="00CF3916" w:rsidRDefault="00F15F6C" w:rsidP="002545CC">
            <w:pPr>
              <w:spacing w:after="100"/>
              <w:ind w:left="0" w:firstLine="0"/>
              <w:jc w:val="center"/>
              <w:rPr>
                <w:rFonts w:ascii="Times New Roman" w:eastAsia="Times New Roman" w:hAnsi="Times New Roman" w:cs="Times New Roman"/>
                <w:b/>
                <w:sz w:val="24"/>
                <w:szCs w:val="24"/>
                <w:lang w:val="en-GB" w:eastAsia="id-ID"/>
              </w:rPr>
            </w:pPr>
            <w:r w:rsidRPr="00CF3916">
              <w:rPr>
                <w:rFonts w:ascii="Times New Roman" w:eastAsia="Times New Roman" w:hAnsi="Times New Roman" w:cs="Times New Roman"/>
                <w:b/>
                <w:sz w:val="24"/>
                <w:szCs w:val="24"/>
                <w:lang w:val="en-GB" w:eastAsia="id-ID"/>
              </w:rPr>
              <w:t>Tahun</w:t>
            </w:r>
          </w:p>
        </w:tc>
        <w:tc>
          <w:tcPr>
            <w:tcW w:w="2380" w:type="dxa"/>
            <w:vAlign w:val="center"/>
          </w:tcPr>
          <w:p w:rsidR="00F15F6C" w:rsidRPr="00CF3916" w:rsidRDefault="00F15F6C" w:rsidP="002545CC">
            <w:pPr>
              <w:spacing w:after="100"/>
              <w:ind w:left="0" w:firstLine="0"/>
              <w:jc w:val="center"/>
              <w:rPr>
                <w:rFonts w:ascii="Times New Roman" w:eastAsia="Times New Roman" w:hAnsi="Times New Roman" w:cs="Times New Roman"/>
                <w:b/>
                <w:sz w:val="24"/>
                <w:szCs w:val="24"/>
                <w:lang w:val="en-GB" w:eastAsia="id-ID"/>
              </w:rPr>
            </w:pPr>
            <w:r w:rsidRPr="00CF3916">
              <w:rPr>
                <w:rFonts w:ascii="Times New Roman" w:eastAsia="Times New Roman" w:hAnsi="Times New Roman" w:cs="Times New Roman"/>
                <w:b/>
                <w:sz w:val="24"/>
                <w:szCs w:val="24"/>
                <w:lang w:val="en-GB" w:eastAsia="id-ID"/>
              </w:rPr>
              <w:t>Anggaran</w:t>
            </w:r>
          </w:p>
        </w:tc>
        <w:tc>
          <w:tcPr>
            <w:tcW w:w="2252" w:type="dxa"/>
            <w:vAlign w:val="center"/>
          </w:tcPr>
          <w:p w:rsidR="00F15F6C" w:rsidRPr="00CF3916" w:rsidRDefault="00F15F6C" w:rsidP="002545CC">
            <w:pPr>
              <w:spacing w:after="100"/>
              <w:ind w:left="0" w:firstLine="0"/>
              <w:jc w:val="center"/>
              <w:rPr>
                <w:rFonts w:ascii="Times New Roman" w:eastAsia="Times New Roman" w:hAnsi="Times New Roman" w:cs="Times New Roman"/>
                <w:b/>
                <w:sz w:val="24"/>
                <w:szCs w:val="24"/>
                <w:lang w:val="en-GB" w:eastAsia="id-ID"/>
              </w:rPr>
            </w:pPr>
            <w:r w:rsidRPr="00CF3916">
              <w:rPr>
                <w:rFonts w:ascii="Times New Roman" w:eastAsia="Times New Roman" w:hAnsi="Times New Roman" w:cs="Times New Roman"/>
                <w:b/>
                <w:sz w:val="24"/>
                <w:szCs w:val="24"/>
                <w:lang w:val="en-GB" w:eastAsia="id-ID"/>
              </w:rPr>
              <w:t>Realisasi</w:t>
            </w:r>
          </w:p>
        </w:tc>
        <w:tc>
          <w:tcPr>
            <w:tcW w:w="1463" w:type="dxa"/>
            <w:vAlign w:val="center"/>
          </w:tcPr>
          <w:p w:rsidR="00F15F6C" w:rsidRPr="00CF3916" w:rsidRDefault="00F15F6C" w:rsidP="002545CC">
            <w:pPr>
              <w:tabs>
                <w:tab w:val="center" w:pos="700"/>
              </w:tabs>
              <w:spacing w:after="100"/>
              <w:ind w:left="0" w:firstLine="0"/>
              <w:jc w:val="center"/>
              <w:rPr>
                <w:rFonts w:ascii="Times New Roman" w:eastAsia="Times New Roman" w:hAnsi="Times New Roman" w:cs="Times New Roman"/>
                <w:b/>
                <w:sz w:val="24"/>
                <w:szCs w:val="24"/>
                <w:lang w:val="en-GB" w:eastAsia="id-ID"/>
              </w:rPr>
            </w:pPr>
            <w:r>
              <w:rPr>
                <w:rFonts w:ascii="Times New Roman" w:eastAsia="Times New Roman" w:hAnsi="Times New Roman" w:cs="Times New Roman"/>
                <w:b/>
                <w:sz w:val="24"/>
                <w:szCs w:val="24"/>
                <w:lang w:val="en-GB" w:eastAsia="id-ID"/>
              </w:rPr>
              <w:t>Persentase</w:t>
            </w:r>
          </w:p>
        </w:tc>
      </w:tr>
      <w:tr w:rsidR="00F15F6C" w:rsidTr="002545CC">
        <w:trPr>
          <w:trHeight w:val="222"/>
        </w:trPr>
        <w:tc>
          <w:tcPr>
            <w:tcW w:w="567"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1</w:t>
            </w:r>
          </w:p>
        </w:tc>
        <w:tc>
          <w:tcPr>
            <w:tcW w:w="1276"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2017</w:t>
            </w:r>
          </w:p>
        </w:tc>
        <w:tc>
          <w:tcPr>
            <w:tcW w:w="2380"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910.198.000</w:t>
            </w:r>
          </w:p>
        </w:tc>
        <w:tc>
          <w:tcPr>
            <w:tcW w:w="2252"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838.449.000</w:t>
            </w:r>
          </w:p>
        </w:tc>
        <w:tc>
          <w:tcPr>
            <w:tcW w:w="1463"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92,12%</w:t>
            </w:r>
          </w:p>
        </w:tc>
      </w:tr>
      <w:tr w:rsidR="00F15F6C" w:rsidTr="002545CC">
        <w:trPr>
          <w:trHeight w:val="83"/>
        </w:trPr>
        <w:tc>
          <w:tcPr>
            <w:tcW w:w="567"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2</w:t>
            </w:r>
          </w:p>
        </w:tc>
        <w:tc>
          <w:tcPr>
            <w:tcW w:w="1276"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2018</w:t>
            </w:r>
          </w:p>
        </w:tc>
        <w:tc>
          <w:tcPr>
            <w:tcW w:w="2380"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1.138.140.000</w:t>
            </w:r>
          </w:p>
        </w:tc>
        <w:tc>
          <w:tcPr>
            <w:tcW w:w="2252"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1.122.889.000</w:t>
            </w:r>
          </w:p>
        </w:tc>
        <w:tc>
          <w:tcPr>
            <w:tcW w:w="1463"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98,66%</w:t>
            </w:r>
          </w:p>
        </w:tc>
      </w:tr>
      <w:tr w:rsidR="00F15F6C" w:rsidTr="002545CC">
        <w:trPr>
          <w:trHeight w:val="74"/>
        </w:trPr>
        <w:tc>
          <w:tcPr>
            <w:tcW w:w="567"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3</w:t>
            </w:r>
          </w:p>
        </w:tc>
        <w:tc>
          <w:tcPr>
            <w:tcW w:w="1276"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2019</w:t>
            </w:r>
          </w:p>
        </w:tc>
        <w:tc>
          <w:tcPr>
            <w:tcW w:w="2380"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1.239.797.000</w:t>
            </w:r>
          </w:p>
        </w:tc>
        <w:tc>
          <w:tcPr>
            <w:tcW w:w="2252"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1.226.990.100</w:t>
            </w:r>
          </w:p>
        </w:tc>
        <w:tc>
          <w:tcPr>
            <w:tcW w:w="1463"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98,97%</w:t>
            </w:r>
          </w:p>
        </w:tc>
      </w:tr>
      <w:tr w:rsidR="00F15F6C" w:rsidTr="002545CC">
        <w:trPr>
          <w:trHeight w:val="78"/>
        </w:trPr>
        <w:tc>
          <w:tcPr>
            <w:tcW w:w="567"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4</w:t>
            </w:r>
          </w:p>
        </w:tc>
        <w:tc>
          <w:tcPr>
            <w:tcW w:w="1276"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2020</w:t>
            </w:r>
          </w:p>
        </w:tc>
        <w:tc>
          <w:tcPr>
            <w:tcW w:w="2380"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1.313.446.000</w:t>
            </w:r>
          </w:p>
        </w:tc>
        <w:tc>
          <w:tcPr>
            <w:tcW w:w="2252"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1.301.274.000</w:t>
            </w:r>
          </w:p>
        </w:tc>
        <w:tc>
          <w:tcPr>
            <w:tcW w:w="1463"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99,07%</w:t>
            </w:r>
          </w:p>
        </w:tc>
      </w:tr>
      <w:tr w:rsidR="00F15F6C" w:rsidTr="002545CC">
        <w:trPr>
          <w:trHeight w:val="70"/>
        </w:trPr>
        <w:tc>
          <w:tcPr>
            <w:tcW w:w="567"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5</w:t>
            </w:r>
          </w:p>
        </w:tc>
        <w:tc>
          <w:tcPr>
            <w:tcW w:w="1276"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2021</w:t>
            </w:r>
          </w:p>
        </w:tc>
        <w:tc>
          <w:tcPr>
            <w:tcW w:w="2380"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1.384.710.000</w:t>
            </w:r>
          </w:p>
        </w:tc>
        <w:tc>
          <w:tcPr>
            <w:tcW w:w="2252"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Rp. 1.139.813.200</w:t>
            </w:r>
          </w:p>
        </w:tc>
        <w:tc>
          <w:tcPr>
            <w:tcW w:w="1463" w:type="dxa"/>
            <w:vAlign w:val="center"/>
          </w:tcPr>
          <w:p w:rsidR="00F15F6C" w:rsidRDefault="00F15F6C" w:rsidP="002545CC">
            <w:pPr>
              <w:spacing w:after="100"/>
              <w:ind w:left="0" w:firstLine="0"/>
              <w:jc w:val="center"/>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82,31%</w:t>
            </w:r>
          </w:p>
        </w:tc>
      </w:tr>
    </w:tbl>
    <w:p w:rsidR="00F15F6C" w:rsidRPr="000A4A25" w:rsidRDefault="00F15F6C" w:rsidP="00F15F6C">
      <w:pPr>
        <w:pStyle w:val="ListParagraph"/>
        <w:spacing w:after="0" w:line="480" w:lineRule="auto"/>
        <w:ind w:left="0"/>
        <w:jc w:val="both"/>
        <w:rPr>
          <w:rFonts w:ascii="Times New Roman" w:eastAsia="Times New Roman" w:hAnsi="Times New Roman" w:cs="Times New Roman"/>
          <w:i/>
          <w:sz w:val="24"/>
          <w:szCs w:val="24"/>
          <w:lang w:val="en-GB"/>
        </w:rPr>
      </w:pPr>
      <w:r>
        <w:rPr>
          <w:rFonts w:ascii="Times New Roman" w:eastAsia="Times New Roman" w:hAnsi="Times New Roman" w:cs="Times New Roman"/>
          <w:i/>
          <w:sz w:val="24"/>
          <w:szCs w:val="24"/>
          <w:lang w:val="en-GB"/>
        </w:rPr>
        <w:t>Sumber</w:t>
      </w:r>
      <w:r w:rsidRPr="000A4A25">
        <w:rPr>
          <w:rFonts w:ascii="Times New Roman" w:eastAsia="Times New Roman" w:hAnsi="Times New Roman" w:cs="Times New Roman"/>
          <w:i/>
          <w:sz w:val="24"/>
          <w:szCs w:val="24"/>
          <w:lang w:val="en-GB"/>
        </w:rPr>
        <w:t>: APBDesDesaPematangJohar</w:t>
      </w:r>
      <w:r>
        <w:rPr>
          <w:rFonts w:ascii="Times New Roman" w:eastAsia="Times New Roman" w:hAnsi="Times New Roman" w:cs="Times New Roman"/>
          <w:i/>
          <w:sz w:val="24"/>
          <w:szCs w:val="24"/>
          <w:lang w:val="en-GB"/>
        </w:rPr>
        <w:t xml:space="preserve"> (2021)</w:t>
      </w:r>
    </w:p>
    <w:p w:rsidR="00F15F6C"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sidRPr="004D329A">
        <w:rPr>
          <w:rFonts w:ascii="Times New Roman" w:eastAsia="Times New Roman" w:hAnsi="Times New Roman" w:cs="Times New Roman"/>
          <w:sz w:val="24"/>
          <w:szCs w:val="24"/>
          <w:lang w:val="en-GB"/>
        </w:rPr>
        <w:t>Berdasarkantabel di atasmenunjukkanbahwajumlahrealisasipenggunaananggarandesaPematangJohar</w:t>
      </w:r>
      <w:r>
        <w:rPr>
          <w:rFonts w:ascii="Times New Roman" w:eastAsia="Times New Roman" w:hAnsi="Times New Roman" w:cs="Times New Roman"/>
          <w:sz w:val="24"/>
          <w:szCs w:val="24"/>
          <w:lang w:val="en-GB"/>
        </w:rPr>
        <w:t>t</w:t>
      </w:r>
      <w:r w:rsidRPr="004D329A">
        <w:rPr>
          <w:rFonts w:ascii="Times New Roman" w:eastAsia="Times New Roman" w:hAnsi="Times New Roman" w:cs="Times New Roman"/>
          <w:sz w:val="24"/>
          <w:szCs w:val="24"/>
          <w:lang w:val="en-GB"/>
        </w:rPr>
        <w:t>erealisasi</w:t>
      </w:r>
      <w:r>
        <w:rPr>
          <w:rFonts w:ascii="Times New Roman" w:eastAsia="Times New Roman" w:hAnsi="Times New Roman" w:cs="Times New Roman"/>
          <w:sz w:val="24"/>
          <w:szCs w:val="24"/>
          <w:lang w:val="en-GB"/>
        </w:rPr>
        <w:t>sangatbaik</w:t>
      </w:r>
      <w:r w:rsidRPr="004D329A">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Padatahun 2021 berkisar 82,31</w:t>
      </w:r>
      <w:r w:rsidRPr="004D329A">
        <w:rPr>
          <w:rFonts w:ascii="Times New Roman" w:eastAsia="Times New Roman" w:hAnsi="Times New Roman" w:cs="Times New Roman"/>
          <w:sz w:val="24"/>
          <w:szCs w:val="24"/>
          <w:lang w:val="en-GB"/>
        </w:rPr>
        <w:t>% perencanaandanpertanggungjawabanaparatdesadalammengelolaanggarantersebut</w:t>
      </w:r>
      <w:r>
        <w:rPr>
          <w:rFonts w:ascii="Times New Roman" w:eastAsia="Times New Roman" w:hAnsi="Times New Roman" w:cs="Times New Roman"/>
          <w:sz w:val="24"/>
          <w:szCs w:val="24"/>
          <w:lang w:val="en-GB"/>
        </w:rPr>
        <w:t>sudahsangat optimal, diharapkancapaininidapatditingkatkan</w:t>
      </w:r>
      <w:r w:rsidRPr="004D329A">
        <w:rPr>
          <w:rFonts w:ascii="Times New Roman" w:eastAsia="Times New Roman" w:hAnsi="Times New Roman" w:cs="Times New Roman"/>
          <w:sz w:val="24"/>
          <w:szCs w:val="24"/>
          <w:lang w:val="en-GB"/>
        </w:rPr>
        <w:t xml:space="preserve">dalammengelolakeuangandesaberdasarkanasastransparan, akuntabel, </w:t>
      </w:r>
      <w:r w:rsidRPr="004D329A">
        <w:rPr>
          <w:rFonts w:ascii="Times New Roman" w:eastAsia="Times New Roman" w:hAnsi="Times New Roman" w:cs="Times New Roman"/>
          <w:sz w:val="24"/>
          <w:szCs w:val="24"/>
          <w:lang w:val="en-GB"/>
        </w:rPr>
        <w:lastRenderedPageBreak/>
        <w:t>partisipatifsertadilakukandengantertibdandisiplinanggaransesuaidenganPermendagri No. 37 tahun 2007 TentangPedomanPengelolaanKeuanganDesa.</w:t>
      </w:r>
    </w:p>
    <w:p w:rsidR="00F15F6C" w:rsidRPr="008864FE"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sidRPr="004B74E4">
        <w:rPr>
          <w:rFonts w:ascii="Times New Roman" w:eastAsia="Times New Roman" w:hAnsi="Times New Roman" w:cs="Times New Roman"/>
          <w:sz w:val="24"/>
          <w:szCs w:val="24"/>
          <w:lang w:val="en-GB"/>
        </w:rPr>
        <w:t>APBDesdipilihsebagaibahankajianolehparaakademisikarenamemilikidampak yang signifikanterhadappembangunandesa.APBDesdapatmeningkatkanpelayananpublik di pedesaan, mendorongketerlibatanmasyarakatdalampembangunan, dantentunyameningkatkankesejahteraanmasyarakatdesajikabenar-benardijalankandenganintegritasdantatakelola yang baik.Tujuandarikajianiniadalahuntukmengetahuiseberapapentingtatakelola</w:t>
      </w:r>
      <w:r w:rsidRPr="00A042C7">
        <w:rPr>
          <w:rFonts w:ascii="Times New Roman" w:eastAsia="Times New Roman" w:hAnsi="Times New Roman" w:cs="Times New Roman"/>
          <w:i/>
          <w:sz w:val="24"/>
          <w:szCs w:val="24"/>
          <w:lang w:val="en-GB"/>
        </w:rPr>
        <w:t>Good Goverment Governance</w:t>
      </w:r>
      <w:r w:rsidRPr="004B74E4">
        <w:rPr>
          <w:rFonts w:ascii="Times New Roman" w:eastAsia="Times New Roman" w:hAnsi="Times New Roman" w:cs="Times New Roman"/>
          <w:sz w:val="24"/>
          <w:szCs w:val="24"/>
          <w:lang w:val="en-GB"/>
        </w:rPr>
        <w:t>bagipengelolaankeuangandesa yang efisien.Transparansi, kesetaraandankeadilan, akuntabilitas, dantanggungjawabharusdiwujudkanmelaluipenerapantatakelola</w:t>
      </w:r>
      <w:r w:rsidRPr="00A042C7">
        <w:rPr>
          <w:rFonts w:ascii="Times New Roman" w:eastAsia="Times New Roman" w:hAnsi="Times New Roman" w:cs="Times New Roman"/>
          <w:i/>
          <w:sz w:val="24"/>
          <w:szCs w:val="24"/>
          <w:lang w:val="en-GB"/>
        </w:rPr>
        <w:t>Good Goverment Governance</w:t>
      </w:r>
      <w:r w:rsidRPr="004B74E4">
        <w:rPr>
          <w:rFonts w:ascii="Times New Roman" w:eastAsia="Times New Roman" w:hAnsi="Times New Roman" w:cs="Times New Roman"/>
          <w:sz w:val="24"/>
          <w:szCs w:val="24"/>
          <w:lang w:val="en-GB"/>
        </w:rPr>
        <w:t>dalampengelolaanAPBDesdansumberpendapatandaerahlainnyaolehpemerintahdesa. Manfaatpenerapannyabagidesa.Pertama, meningkatkanproduktivitasdanefisiensitatakelolakeuanganmasyarakat.Kedua, meningkatkankepercayaanmasyarakatataupublikterhadappemerintahandesa.Ketiga, menjagakelangsunganhiduppemerintahdaerah.Keempat, mengevaluasitujuandanupayapemerintahdaerah.</w:t>
      </w:r>
    </w:p>
    <w:p w:rsidR="00F15F6C" w:rsidRPr="00383A65" w:rsidRDefault="00F15F6C" w:rsidP="00F15F6C">
      <w:pPr>
        <w:pStyle w:val="ListParagraph"/>
        <w:spacing w:after="0" w:line="480" w:lineRule="auto"/>
        <w:ind w:left="0" w:firstLine="426"/>
        <w:jc w:val="both"/>
        <w:rPr>
          <w:rFonts w:ascii="Times New Roman" w:eastAsia="Times New Roman" w:hAnsi="Times New Roman" w:cs="Times New Roman"/>
          <w:sz w:val="24"/>
          <w:szCs w:val="24"/>
          <w:lang w:val="en-GB"/>
        </w:rPr>
      </w:pPr>
      <w:r w:rsidRPr="00B82F20">
        <w:rPr>
          <w:rFonts w:ascii="Times New Roman" w:hAnsi="Times New Roman" w:cs="Times New Roman"/>
          <w:sz w:val="24"/>
          <w:szCs w:val="24"/>
          <w:lang w:val="en-US"/>
        </w:rPr>
        <w:t>U</w:t>
      </w:r>
      <w:r w:rsidRPr="00B82F20">
        <w:rPr>
          <w:rFonts w:ascii="Times New Roman" w:hAnsi="Times New Roman" w:cs="Times New Roman"/>
          <w:sz w:val="24"/>
          <w:szCs w:val="24"/>
        </w:rPr>
        <w:t xml:space="preserve">ntuk mengetahui hasil lebih lanjut tentang </w:t>
      </w:r>
      <w:r w:rsidRPr="00B82F20">
        <w:rPr>
          <w:rFonts w:ascii="Times New Roman" w:hAnsi="Times New Roman" w:cs="Times New Roman"/>
          <w:sz w:val="24"/>
          <w:szCs w:val="24"/>
          <w:lang w:val="en-US"/>
        </w:rPr>
        <w:t>masalahini</w:t>
      </w:r>
      <w:r w:rsidRPr="00B82F20">
        <w:rPr>
          <w:rFonts w:ascii="Times New Roman" w:hAnsi="Times New Roman" w:cs="Times New Roman"/>
          <w:sz w:val="24"/>
          <w:szCs w:val="24"/>
        </w:rPr>
        <w:t xml:space="preserve"> maka penulis melakukan penelitian yang berjudul </w:t>
      </w:r>
      <w:r w:rsidRPr="007B52EE">
        <w:rPr>
          <w:rFonts w:ascii="Times New Roman" w:hAnsi="Times New Roman" w:cs="Times New Roman"/>
          <w:b/>
          <w:sz w:val="24"/>
          <w:szCs w:val="24"/>
        </w:rPr>
        <w:t>“</w:t>
      </w:r>
      <w:r w:rsidRPr="007B52EE">
        <w:rPr>
          <w:rFonts w:ascii="Times New Roman" w:eastAsia="Times New Roman" w:hAnsi="Times New Roman" w:cs="Times New Roman"/>
          <w:b/>
          <w:sz w:val="24"/>
          <w:szCs w:val="24"/>
        </w:rPr>
        <w:t xml:space="preserve">Analisis Penerapan </w:t>
      </w:r>
      <w:r w:rsidRPr="007B52EE">
        <w:rPr>
          <w:rFonts w:ascii="Times New Roman" w:eastAsia="Times New Roman" w:hAnsi="Times New Roman" w:cs="Times New Roman"/>
          <w:b/>
          <w:i/>
          <w:sz w:val="24"/>
          <w:szCs w:val="24"/>
        </w:rPr>
        <w:t xml:space="preserve">Good </w:t>
      </w:r>
      <w:r w:rsidRPr="007B52EE">
        <w:rPr>
          <w:rFonts w:ascii="Times New Roman" w:eastAsia="Times New Roman" w:hAnsi="Times New Roman" w:cs="Times New Roman"/>
          <w:b/>
          <w:i/>
          <w:sz w:val="24"/>
          <w:szCs w:val="24"/>
          <w:lang w:val="en-US"/>
        </w:rPr>
        <w:t>Government Governance</w:t>
      </w:r>
      <w:r w:rsidRPr="007B52EE">
        <w:rPr>
          <w:rFonts w:ascii="Times New Roman" w:eastAsia="Times New Roman" w:hAnsi="Times New Roman" w:cs="Times New Roman"/>
          <w:b/>
          <w:sz w:val="24"/>
          <w:szCs w:val="24"/>
        </w:rPr>
        <w:t xml:space="preserve"> Pada Pengelo</w:t>
      </w:r>
      <w:r w:rsidRPr="007B52EE">
        <w:rPr>
          <w:rFonts w:ascii="Times New Roman" w:eastAsia="Times New Roman" w:hAnsi="Times New Roman" w:cs="Times New Roman"/>
          <w:b/>
          <w:sz w:val="24"/>
          <w:szCs w:val="24"/>
          <w:lang w:val="en-US"/>
        </w:rPr>
        <w:t>l</w:t>
      </w:r>
      <w:r>
        <w:rPr>
          <w:rFonts w:ascii="Times New Roman" w:eastAsia="Times New Roman" w:hAnsi="Times New Roman" w:cs="Times New Roman"/>
          <w:b/>
          <w:sz w:val="24"/>
          <w:szCs w:val="24"/>
        </w:rPr>
        <w:t>aan Anggaran Pendapatan d</w:t>
      </w:r>
      <w:r w:rsidRPr="007B52EE">
        <w:rPr>
          <w:rFonts w:ascii="Times New Roman" w:eastAsia="Times New Roman" w:hAnsi="Times New Roman" w:cs="Times New Roman"/>
          <w:b/>
          <w:sz w:val="24"/>
          <w:szCs w:val="24"/>
        </w:rPr>
        <w:t>an Be</w:t>
      </w:r>
      <w:r w:rsidRPr="007B52EE">
        <w:rPr>
          <w:rFonts w:ascii="Times New Roman" w:eastAsia="Times New Roman" w:hAnsi="Times New Roman" w:cs="Times New Roman"/>
          <w:b/>
          <w:sz w:val="24"/>
          <w:szCs w:val="24"/>
          <w:lang w:val="en-US"/>
        </w:rPr>
        <w:t>l</w:t>
      </w:r>
      <w:r w:rsidRPr="007B52EE">
        <w:rPr>
          <w:rFonts w:ascii="Times New Roman" w:eastAsia="Times New Roman" w:hAnsi="Times New Roman" w:cs="Times New Roman"/>
          <w:b/>
          <w:sz w:val="24"/>
          <w:szCs w:val="24"/>
        </w:rPr>
        <w:t xml:space="preserve">anjaDesa </w:t>
      </w:r>
      <w:r w:rsidRPr="007B52EE">
        <w:rPr>
          <w:rFonts w:ascii="Times New Roman" w:eastAsia="Times New Roman" w:hAnsi="Times New Roman" w:cs="Times New Roman"/>
          <w:b/>
          <w:sz w:val="24"/>
          <w:szCs w:val="24"/>
          <w:lang w:val="en-GB"/>
        </w:rPr>
        <w:t>(Studi</w:t>
      </w:r>
      <w:r>
        <w:rPr>
          <w:rFonts w:ascii="Times New Roman" w:eastAsia="Times New Roman" w:hAnsi="Times New Roman" w:cs="Times New Roman"/>
          <w:b/>
          <w:sz w:val="24"/>
          <w:szCs w:val="24"/>
          <w:lang w:val="en-GB"/>
        </w:rPr>
        <w:t>KasusPadaDesaPematangJohar</w:t>
      </w:r>
      <w:r w:rsidRPr="007B52EE">
        <w:rPr>
          <w:rFonts w:ascii="Times New Roman" w:eastAsia="Times New Roman" w:hAnsi="Times New Roman" w:cs="Times New Roman"/>
          <w:b/>
          <w:sz w:val="24"/>
          <w:szCs w:val="24"/>
          <w:lang w:val="en-GB"/>
        </w:rPr>
        <w:t>Kabupaten Deli Serdang)</w:t>
      </w:r>
      <w:r w:rsidRPr="007B52EE">
        <w:rPr>
          <w:rFonts w:ascii="Times New Roman" w:hAnsi="Times New Roman" w:cs="Times New Roman"/>
          <w:b/>
          <w:sz w:val="24"/>
          <w:szCs w:val="24"/>
        </w:rPr>
        <w:t>”</w:t>
      </w:r>
      <w:r w:rsidRPr="00B82F20">
        <w:rPr>
          <w:rFonts w:ascii="Times New Roman" w:hAnsi="Times New Roman" w:cs="Times New Roman"/>
          <w:sz w:val="24"/>
          <w:szCs w:val="24"/>
          <w:lang w:val="en-US"/>
        </w:rPr>
        <w:t>.</w:t>
      </w:r>
    </w:p>
    <w:p w:rsidR="00F15F6C" w:rsidRPr="00516CFE" w:rsidRDefault="00F15F6C" w:rsidP="00F15F6C">
      <w:pPr>
        <w:pStyle w:val="Heading2"/>
        <w:numPr>
          <w:ilvl w:val="0"/>
          <w:numId w:val="5"/>
        </w:numPr>
        <w:spacing w:before="0" w:line="480" w:lineRule="auto"/>
        <w:ind w:left="426" w:hanging="426"/>
        <w:jc w:val="both"/>
        <w:rPr>
          <w:rFonts w:ascii="Times New Roman" w:hAnsi="Times New Roman" w:cs="Times New Roman"/>
          <w:color w:val="auto"/>
          <w:sz w:val="24"/>
          <w:szCs w:val="24"/>
        </w:rPr>
      </w:pPr>
      <w:r w:rsidRPr="00516CFE">
        <w:rPr>
          <w:rFonts w:ascii="Times New Roman" w:hAnsi="Times New Roman" w:cs="Times New Roman"/>
          <w:color w:val="auto"/>
          <w:sz w:val="24"/>
          <w:szCs w:val="24"/>
        </w:rPr>
        <w:t>Identifikasi Masalah</w:t>
      </w:r>
    </w:p>
    <w:p w:rsidR="00F15F6C" w:rsidRPr="00516CFE" w:rsidRDefault="00F15F6C" w:rsidP="00F15F6C">
      <w:pPr>
        <w:spacing w:after="0" w:line="480" w:lineRule="auto"/>
        <w:ind w:firstLine="426"/>
        <w:jc w:val="both"/>
        <w:rPr>
          <w:rFonts w:ascii="Times New Roman" w:hAnsi="Times New Roman" w:cs="Times New Roman"/>
          <w:sz w:val="24"/>
          <w:szCs w:val="24"/>
        </w:rPr>
      </w:pPr>
      <w:r w:rsidRPr="00516CFE">
        <w:rPr>
          <w:rFonts w:ascii="Times New Roman" w:hAnsi="Times New Roman" w:cs="Times New Roman"/>
          <w:sz w:val="24"/>
          <w:szCs w:val="24"/>
        </w:rPr>
        <w:t xml:space="preserve">Menurut </w:t>
      </w:r>
      <w:r w:rsidR="00DA027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R&amp;D","type":"book"},"uris":["http://www.mendeley.com/documents/?uuid=e0fc110f-c996-44f0-9f27-ae55106626f8"]}],"mendeley":{"formattedCitation":"(Sugiyono, 2019)","plainTextFormattedCitation":"(Sugiyono, 2019)","previouslyFormattedCitation":"(Sugiyono, 2019)"},"properties":{"noteIndex":0},"schema":"https://github.com/citation-style-language/schema/raw/master/csl-citation.json"}</w:instrText>
      </w:r>
      <w:r w:rsidR="00DA0270">
        <w:rPr>
          <w:rFonts w:ascii="Times New Roman" w:hAnsi="Times New Roman" w:cs="Times New Roman"/>
          <w:sz w:val="24"/>
          <w:szCs w:val="24"/>
        </w:rPr>
        <w:fldChar w:fldCharType="separate"/>
      </w:r>
      <w:r w:rsidRPr="000C1C2F">
        <w:rPr>
          <w:rFonts w:ascii="Times New Roman" w:hAnsi="Times New Roman" w:cs="Times New Roman"/>
          <w:noProof/>
          <w:sz w:val="24"/>
          <w:szCs w:val="24"/>
        </w:rPr>
        <w:t>(Sugiyono, 2019)</w:t>
      </w:r>
      <w:r w:rsidR="00DA0270">
        <w:rPr>
          <w:rFonts w:ascii="Times New Roman" w:hAnsi="Times New Roman" w:cs="Times New Roman"/>
          <w:sz w:val="24"/>
          <w:szCs w:val="24"/>
        </w:rPr>
        <w:fldChar w:fldCharType="end"/>
      </w:r>
      <w:r w:rsidRPr="00516CFE">
        <w:rPr>
          <w:rFonts w:ascii="Times New Roman" w:hAnsi="Times New Roman" w:cs="Times New Roman"/>
          <w:sz w:val="24"/>
          <w:szCs w:val="24"/>
        </w:rPr>
        <w:t xml:space="preserve">, ”Identifikasi masalah adalah pentajaman berbagai unsur atau faktor yang terkait terhadap topik atau masalah yang akan diteliti”. Berdasarkan latar </w:t>
      </w:r>
      <w:r w:rsidRPr="00516CFE">
        <w:rPr>
          <w:rFonts w:ascii="Times New Roman" w:hAnsi="Times New Roman" w:cs="Times New Roman"/>
          <w:sz w:val="24"/>
          <w:szCs w:val="24"/>
        </w:rPr>
        <w:lastRenderedPageBreak/>
        <w:t xml:space="preserve">belakang maka dapat di sebutkan beberapa identifikasi masalah dalam penelitian ini sebagai berikut : </w:t>
      </w:r>
    </w:p>
    <w:p w:rsidR="00F15F6C" w:rsidRDefault="00F15F6C" w:rsidP="00F15F6C">
      <w:pPr>
        <w:pStyle w:val="ListParagraph"/>
        <w:numPr>
          <w:ilvl w:val="0"/>
          <w:numId w:val="3"/>
        </w:numPr>
        <w:spacing w:after="0" w:line="480" w:lineRule="auto"/>
        <w:ind w:left="426" w:hanging="284"/>
        <w:jc w:val="both"/>
        <w:rPr>
          <w:rFonts w:ascii="Times New Roman" w:hAnsi="Times New Roman" w:cs="Times New Roman"/>
          <w:sz w:val="24"/>
          <w:szCs w:val="24"/>
        </w:rPr>
      </w:pPr>
      <w:r>
        <w:rPr>
          <w:rFonts w:ascii="Times New Roman" w:eastAsia="Times New Roman" w:hAnsi="Times New Roman" w:cs="Times New Roman"/>
          <w:sz w:val="24"/>
          <w:szCs w:val="24"/>
          <w:lang w:val="en-US"/>
        </w:rPr>
        <w:t>Capaianrealisasianggaran di tahun 2021 sebesar</w:t>
      </w:r>
      <w:r>
        <w:rPr>
          <w:rFonts w:ascii="Times New Roman" w:eastAsia="Times New Roman" w:hAnsi="Times New Roman" w:cs="Times New Roman"/>
          <w:sz w:val="24"/>
          <w:szCs w:val="24"/>
          <w:lang w:val="en-GB"/>
        </w:rPr>
        <w:t>82,31</w:t>
      </w:r>
      <w:r>
        <w:rPr>
          <w:rFonts w:ascii="Times New Roman" w:eastAsia="Times New Roman" w:hAnsi="Times New Roman" w:cs="Times New Roman"/>
          <w:sz w:val="24"/>
          <w:szCs w:val="24"/>
          <w:lang w:val="en-US"/>
        </w:rPr>
        <w:t>% sehinggaperluditingkatkanpencapaiannyamenjadi 100%.</w:t>
      </w:r>
    </w:p>
    <w:p w:rsidR="00F15F6C" w:rsidRPr="00EB2E26" w:rsidRDefault="00F15F6C" w:rsidP="00F15F6C">
      <w:pPr>
        <w:pStyle w:val="ListParagraph"/>
        <w:numPr>
          <w:ilvl w:val="0"/>
          <w:numId w:val="3"/>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lang w:val="en-GB"/>
        </w:rPr>
        <w:t>Peranmasyarakatdalam proses Perencanaandanpertanggungjawabananggaranpendapatandanbelanjadesa di DesaPematangJoharbelummaksimal.</w:t>
      </w:r>
    </w:p>
    <w:p w:rsidR="00F15F6C" w:rsidRPr="00383A65" w:rsidRDefault="00F15F6C" w:rsidP="00F15F6C">
      <w:pPr>
        <w:pStyle w:val="ListParagraph"/>
        <w:numPr>
          <w:ilvl w:val="0"/>
          <w:numId w:val="3"/>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lang w:val="en-GB"/>
        </w:rPr>
        <w:t>Masihadanyakesalahandalammenentukanprioritasanggaransehinggadirasakanpekerjaanmasikkurangtepatsasaran</w:t>
      </w:r>
    </w:p>
    <w:p w:rsidR="00F15F6C" w:rsidRPr="00516CFE" w:rsidRDefault="00F15F6C" w:rsidP="00F15F6C">
      <w:pPr>
        <w:pStyle w:val="Heading2"/>
        <w:numPr>
          <w:ilvl w:val="1"/>
          <w:numId w:val="1"/>
        </w:numPr>
        <w:spacing w:before="0" w:line="480" w:lineRule="auto"/>
        <w:ind w:left="426" w:hanging="426"/>
        <w:rPr>
          <w:rFonts w:ascii="Times New Roman" w:hAnsi="Times New Roman" w:cs="Times New Roman"/>
          <w:color w:val="auto"/>
          <w:sz w:val="24"/>
          <w:szCs w:val="24"/>
        </w:rPr>
      </w:pPr>
      <w:r w:rsidRPr="00516CFE">
        <w:rPr>
          <w:rFonts w:ascii="Times New Roman" w:hAnsi="Times New Roman" w:cs="Times New Roman"/>
          <w:color w:val="auto"/>
          <w:sz w:val="24"/>
          <w:szCs w:val="24"/>
        </w:rPr>
        <w:t>Batasan Masalah</w:t>
      </w:r>
    </w:p>
    <w:p w:rsidR="00F15F6C" w:rsidRPr="00821A08" w:rsidRDefault="00F15F6C" w:rsidP="00F15F6C">
      <w:pPr>
        <w:spacing w:after="0" w:line="480" w:lineRule="auto"/>
        <w:ind w:firstLine="426"/>
        <w:jc w:val="both"/>
        <w:rPr>
          <w:rFonts w:ascii="Times New Roman" w:hAnsi="Times New Roman" w:cs="Times New Roman"/>
          <w:sz w:val="24"/>
          <w:szCs w:val="24"/>
          <w:lang w:val="en-US"/>
        </w:rPr>
      </w:pPr>
      <w:r w:rsidRPr="00516CFE">
        <w:rPr>
          <w:rFonts w:ascii="Times New Roman" w:hAnsi="Times New Roman" w:cs="Times New Roman"/>
          <w:sz w:val="24"/>
          <w:szCs w:val="24"/>
          <w:lang w:val="en-US"/>
        </w:rPr>
        <w:t>Menurut</w:t>
      </w:r>
      <w:r w:rsidR="00DA027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R&amp;D","type":"book"},"uris":["http://www.mendeley.com/documents/?uuid=e0fc110f-c996-44f0-9f27-ae55106626f8"]}],"mendeley":{"formattedCitation":"(Sugiyono, 2019)","plainTextFormattedCitation":"(Sugiyono, 2019)","previouslyFormattedCitation":"(Sugiyono, 2019)"},"properties":{"noteIndex":0},"schema":"https://github.com/citation-style-language/schema/raw/master/csl-citation.json"}</w:instrText>
      </w:r>
      <w:r w:rsidR="00DA0270">
        <w:rPr>
          <w:rFonts w:ascii="Times New Roman" w:hAnsi="Times New Roman" w:cs="Times New Roman"/>
          <w:sz w:val="24"/>
          <w:szCs w:val="24"/>
        </w:rPr>
        <w:fldChar w:fldCharType="separate"/>
      </w:r>
      <w:r w:rsidRPr="000C1C2F">
        <w:rPr>
          <w:rFonts w:ascii="Times New Roman" w:hAnsi="Times New Roman" w:cs="Times New Roman"/>
          <w:noProof/>
          <w:sz w:val="24"/>
          <w:szCs w:val="24"/>
        </w:rPr>
        <w:t>(Sugiyono, 2019)</w:t>
      </w:r>
      <w:r w:rsidR="00DA0270">
        <w:rPr>
          <w:rFonts w:ascii="Times New Roman" w:hAnsi="Times New Roman" w:cs="Times New Roman"/>
          <w:sz w:val="24"/>
          <w:szCs w:val="24"/>
        </w:rPr>
        <w:fldChar w:fldCharType="end"/>
      </w:r>
      <w:r w:rsidRPr="00516CFE">
        <w:rPr>
          <w:rFonts w:ascii="Times New Roman" w:hAnsi="Times New Roman" w:cs="Times New Roman"/>
          <w:sz w:val="24"/>
          <w:szCs w:val="24"/>
          <w:lang w:val="en-US"/>
        </w:rPr>
        <w:t>, “batasanmasalahberkaitandenganpemilihanmasalahdariberbagaimasalah yang telah di</w:t>
      </w:r>
      <w:r w:rsidRPr="00516CFE">
        <w:rPr>
          <w:rFonts w:ascii="Times New Roman" w:hAnsi="Times New Roman" w:cs="Times New Roman"/>
          <w:sz w:val="24"/>
          <w:szCs w:val="24"/>
        </w:rPr>
        <w:t xml:space="preserve"> i</w:t>
      </w:r>
      <w:r w:rsidRPr="00516CFE">
        <w:rPr>
          <w:rFonts w:ascii="Times New Roman" w:hAnsi="Times New Roman" w:cs="Times New Roman"/>
          <w:sz w:val="24"/>
          <w:szCs w:val="24"/>
          <w:lang w:val="en-US"/>
        </w:rPr>
        <w:t>dentifikasi. Dengandemikian, masalahakandibatasimenjadilebihkhusus, lebihsederhana, dangejalanyaakanlebihmudahkitaamati</w:t>
      </w:r>
      <w:r>
        <w:rPr>
          <w:rFonts w:ascii="Times New Roman" w:hAnsi="Times New Roman" w:cs="Times New Roman"/>
          <w:sz w:val="24"/>
          <w:szCs w:val="24"/>
          <w:lang w:val="en-US"/>
        </w:rPr>
        <w:t>ka</w:t>
      </w:r>
      <w:r w:rsidRPr="00516CFE">
        <w:rPr>
          <w:rFonts w:ascii="Times New Roman" w:hAnsi="Times New Roman" w:cs="Times New Roman"/>
          <w:sz w:val="24"/>
          <w:szCs w:val="24"/>
          <w:lang w:val="en-US"/>
        </w:rPr>
        <w:t>renadenganpembatasanmasalahseorang p</w:t>
      </w:r>
      <w:r w:rsidRPr="00516CFE">
        <w:rPr>
          <w:rFonts w:ascii="Times New Roman" w:hAnsi="Times New Roman" w:cs="Times New Roman"/>
          <w:sz w:val="24"/>
          <w:szCs w:val="24"/>
        </w:rPr>
        <w:t>e</w:t>
      </w:r>
      <w:r w:rsidRPr="00516CFE">
        <w:rPr>
          <w:rFonts w:ascii="Times New Roman" w:hAnsi="Times New Roman" w:cs="Times New Roman"/>
          <w:sz w:val="24"/>
          <w:szCs w:val="24"/>
          <w:lang w:val="en-US"/>
        </w:rPr>
        <w:t xml:space="preserve">nelitiakanlebihfokusdanterarahsehinggamengertikemanaakanmelangkahselanjutnyadanapatindakanselanjutnya”. Batasanmasalah yang </w:t>
      </w:r>
      <w:r w:rsidRPr="00516CFE">
        <w:rPr>
          <w:rFonts w:ascii="Times New Roman" w:hAnsi="Times New Roman" w:cs="Times New Roman"/>
          <w:sz w:val="24"/>
          <w:szCs w:val="24"/>
        </w:rPr>
        <w:t xml:space="preserve">ada </w:t>
      </w:r>
      <w:r w:rsidRPr="00516CFE">
        <w:rPr>
          <w:rFonts w:ascii="Times New Roman" w:hAnsi="Times New Roman" w:cs="Times New Roman"/>
          <w:sz w:val="24"/>
          <w:szCs w:val="24"/>
          <w:lang w:val="en-US"/>
        </w:rPr>
        <w:t>dalampenelitianiniyait</w:t>
      </w:r>
      <w:r w:rsidRPr="00516CFE">
        <w:rPr>
          <w:rFonts w:ascii="Times New Roman" w:hAnsi="Times New Roman" w:cs="Times New Roman"/>
          <w:sz w:val="24"/>
          <w:szCs w:val="24"/>
        </w:rPr>
        <w:t>u “</w:t>
      </w:r>
      <w:r w:rsidRPr="00821A08">
        <w:rPr>
          <w:rFonts w:ascii="Times New Roman" w:eastAsia="Times New Roman" w:hAnsi="Times New Roman" w:cs="Times New Roman"/>
          <w:sz w:val="24"/>
          <w:szCs w:val="24"/>
        </w:rPr>
        <w:t xml:space="preserve">Penerapan </w:t>
      </w:r>
      <w:r w:rsidRPr="00821A08">
        <w:rPr>
          <w:rFonts w:ascii="Times New Roman" w:eastAsia="Times New Roman" w:hAnsi="Times New Roman" w:cs="Times New Roman"/>
          <w:i/>
          <w:sz w:val="24"/>
          <w:szCs w:val="24"/>
        </w:rPr>
        <w:t xml:space="preserve">Good </w:t>
      </w:r>
      <w:r w:rsidRPr="00821A08">
        <w:rPr>
          <w:rFonts w:ascii="Times New Roman" w:eastAsia="Times New Roman" w:hAnsi="Times New Roman" w:cs="Times New Roman"/>
          <w:i/>
          <w:sz w:val="24"/>
          <w:szCs w:val="24"/>
          <w:lang w:val="en-US"/>
        </w:rPr>
        <w:t>Government Governance</w:t>
      </w:r>
      <w:r w:rsidRPr="00821A08">
        <w:rPr>
          <w:rFonts w:ascii="Times New Roman" w:eastAsia="Times New Roman" w:hAnsi="Times New Roman" w:cs="Times New Roman"/>
          <w:sz w:val="24"/>
          <w:szCs w:val="24"/>
        </w:rPr>
        <w:t xml:space="preserve"> Pada Pengelo</w:t>
      </w:r>
      <w:r w:rsidRPr="00821A08">
        <w:rPr>
          <w:rFonts w:ascii="Times New Roman" w:eastAsia="Times New Roman" w:hAnsi="Times New Roman" w:cs="Times New Roman"/>
          <w:sz w:val="24"/>
          <w:szCs w:val="24"/>
          <w:lang w:val="en-US"/>
        </w:rPr>
        <w:t>l</w:t>
      </w:r>
      <w:r w:rsidRPr="00821A08">
        <w:rPr>
          <w:rFonts w:ascii="Times New Roman" w:eastAsia="Times New Roman" w:hAnsi="Times New Roman" w:cs="Times New Roman"/>
          <w:sz w:val="24"/>
          <w:szCs w:val="24"/>
        </w:rPr>
        <w:t>aan Anggaran Pendapatan dan Be</w:t>
      </w:r>
      <w:r w:rsidRPr="00821A08">
        <w:rPr>
          <w:rFonts w:ascii="Times New Roman" w:eastAsia="Times New Roman" w:hAnsi="Times New Roman" w:cs="Times New Roman"/>
          <w:sz w:val="24"/>
          <w:szCs w:val="24"/>
          <w:lang w:val="en-US"/>
        </w:rPr>
        <w:t>l</w:t>
      </w:r>
      <w:r w:rsidRPr="00821A08">
        <w:rPr>
          <w:rFonts w:ascii="Times New Roman" w:eastAsia="Times New Roman" w:hAnsi="Times New Roman" w:cs="Times New Roman"/>
          <w:sz w:val="24"/>
          <w:szCs w:val="24"/>
        </w:rPr>
        <w:t>anjaDesa</w:t>
      </w:r>
      <w:r>
        <w:rPr>
          <w:rFonts w:ascii="Times New Roman" w:eastAsia="Times New Roman" w:hAnsi="Times New Roman" w:cs="Times New Roman"/>
          <w:sz w:val="24"/>
          <w:szCs w:val="24"/>
          <w:lang w:val="en-US"/>
        </w:rPr>
        <w:t xml:space="preserve"> di DesaPematangJoharKabupaten Deli Serdang</w:t>
      </w:r>
      <w:r w:rsidRPr="00821A08">
        <w:rPr>
          <w:rFonts w:ascii="Times New Roman" w:hAnsi="Times New Roman" w:cs="Times New Roman"/>
          <w:sz w:val="24"/>
          <w:szCs w:val="24"/>
          <w:lang w:val="en-US"/>
        </w:rPr>
        <w:t>”.</w:t>
      </w:r>
    </w:p>
    <w:p w:rsidR="00F15F6C" w:rsidRPr="00516CFE" w:rsidRDefault="00F15F6C" w:rsidP="00F15F6C">
      <w:pPr>
        <w:pStyle w:val="Heading2"/>
        <w:numPr>
          <w:ilvl w:val="1"/>
          <w:numId w:val="1"/>
        </w:numPr>
        <w:spacing w:before="0" w:line="480" w:lineRule="auto"/>
        <w:ind w:left="426" w:hanging="426"/>
        <w:rPr>
          <w:rFonts w:ascii="Times New Roman" w:hAnsi="Times New Roman" w:cs="Times New Roman"/>
          <w:color w:val="auto"/>
          <w:sz w:val="24"/>
          <w:szCs w:val="24"/>
          <w:lang w:val="en-US"/>
        </w:rPr>
      </w:pPr>
      <w:r w:rsidRPr="00516CFE">
        <w:rPr>
          <w:rFonts w:ascii="Times New Roman" w:hAnsi="Times New Roman" w:cs="Times New Roman"/>
          <w:color w:val="auto"/>
          <w:sz w:val="24"/>
          <w:szCs w:val="24"/>
          <w:lang w:val="en-US"/>
        </w:rPr>
        <w:t>RumusanMasalah</w:t>
      </w:r>
    </w:p>
    <w:p w:rsidR="00F15F6C" w:rsidRDefault="00F15F6C" w:rsidP="00F15F6C">
      <w:pPr>
        <w:spacing w:after="0" w:line="480" w:lineRule="auto"/>
        <w:ind w:firstLine="426"/>
        <w:jc w:val="both"/>
        <w:rPr>
          <w:rFonts w:ascii="Times New Roman" w:hAnsi="Times New Roman" w:cs="Times New Roman"/>
          <w:sz w:val="24"/>
          <w:szCs w:val="24"/>
          <w:lang w:val="en-GB"/>
        </w:rPr>
      </w:pPr>
      <w:r w:rsidRPr="00516CFE">
        <w:rPr>
          <w:rFonts w:ascii="Times New Roman" w:hAnsi="Times New Roman" w:cs="Times New Roman"/>
          <w:sz w:val="24"/>
          <w:szCs w:val="24"/>
          <w:lang w:val="en-US"/>
        </w:rPr>
        <w:t>Menurut</w:t>
      </w:r>
      <w:r w:rsidR="00DA0270">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R&amp;D","type":"book"},"uris":["http://www.mendeley.com/documents/?uuid=e0fc110f-c996-44f0-9f27-ae55106626f8"]}],"mendeley":{"formattedCitation":"(Sugiyono, 2019)","manualFormatting":"(Sugiyono, 2019)","plainTextFormattedCitation":"(Sugiyono, 2019)","previouslyFormattedCitation":"(Sugiyono, 2019)"},"properties":{"noteIndex":0},"schema":"https://github.com/citation-style-language/schema/raw/master/csl-citation.json"}</w:instrText>
      </w:r>
      <w:r w:rsidR="00DA0270">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(Sugiyono, 2019</w:t>
      </w:r>
      <w:r w:rsidRPr="000C1C2F">
        <w:rPr>
          <w:rFonts w:ascii="Times New Roman" w:hAnsi="Times New Roman" w:cs="Times New Roman"/>
          <w:noProof/>
          <w:sz w:val="24"/>
          <w:szCs w:val="24"/>
          <w:lang w:val="en-US"/>
        </w:rPr>
        <w:t>)</w:t>
      </w:r>
      <w:r w:rsidR="00DA0270">
        <w:rPr>
          <w:rFonts w:ascii="Times New Roman" w:hAnsi="Times New Roman" w:cs="Times New Roman"/>
          <w:sz w:val="24"/>
          <w:szCs w:val="24"/>
          <w:lang w:val="en-US"/>
        </w:rPr>
        <w:fldChar w:fldCharType="end"/>
      </w:r>
      <w:r>
        <w:rPr>
          <w:rFonts w:ascii="Times New Roman" w:hAnsi="Times New Roman" w:cs="Times New Roman"/>
          <w:sz w:val="24"/>
          <w:szCs w:val="24"/>
          <w:lang w:val="en-US"/>
        </w:rPr>
        <w:t>, “r</w:t>
      </w:r>
      <w:r w:rsidRPr="00516CFE">
        <w:rPr>
          <w:rFonts w:ascii="Times New Roman" w:hAnsi="Times New Roman" w:cs="Times New Roman"/>
          <w:sz w:val="24"/>
          <w:szCs w:val="24"/>
          <w:lang w:val="en-US"/>
        </w:rPr>
        <w:t>umusanmasalahmerupakankalimatpertanyaan yang akandicarijawabannyamelaluipengumpulan data,</w:t>
      </w:r>
      <w:r w:rsidRPr="00516CFE">
        <w:rPr>
          <w:rFonts w:ascii="Times New Roman" w:hAnsi="Times New Roman" w:cs="Times New Roman"/>
          <w:sz w:val="24"/>
          <w:szCs w:val="24"/>
        </w:rPr>
        <w:t xml:space="preserve"> selanjutnya </w:t>
      </w:r>
      <w:r w:rsidRPr="00516CFE">
        <w:rPr>
          <w:rFonts w:ascii="Times New Roman" w:hAnsi="Times New Roman" w:cs="Times New Roman"/>
          <w:sz w:val="24"/>
          <w:szCs w:val="24"/>
          <w:lang w:val="en-US"/>
        </w:rPr>
        <w:t>penelitimenggunakanteoriuntukmenjawabnyayaitudenganpenelitiankua</w:t>
      </w:r>
      <w:r w:rsidRPr="00516CFE">
        <w:rPr>
          <w:rFonts w:ascii="Times New Roman" w:hAnsi="Times New Roman" w:cs="Times New Roman"/>
          <w:sz w:val="24"/>
          <w:szCs w:val="24"/>
        </w:rPr>
        <w:t>litatif</w:t>
      </w:r>
      <w:r>
        <w:rPr>
          <w:rFonts w:ascii="Times New Roman" w:hAnsi="Times New Roman" w:cs="Times New Roman"/>
          <w:sz w:val="24"/>
          <w:szCs w:val="24"/>
          <w:lang w:val="en-US"/>
        </w:rPr>
        <w:t xml:space="preserve">”. </w:t>
      </w:r>
      <w:r w:rsidRPr="00516CFE">
        <w:rPr>
          <w:rFonts w:ascii="Times New Roman" w:hAnsi="Times New Roman" w:cs="Times New Roman"/>
          <w:bCs/>
          <w:sz w:val="24"/>
          <w:szCs w:val="24"/>
        </w:rPr>
        <w:t>R</w:t>
      </w:r>
      <w:r w:rsidRPr="00516CFE">
        <w:rPr>
          <w:rFonts w:ascii="Times New Roman" w:hAnsi="Times New Roman" w:cs="Times New Roman"/>
          <w:sz w:val="24"/>
          <w:szCs w:val="24"/>
          <w:lang w:val="en-US"/>
        </w:rPr>
        <w:t>umusan</w:t>
      </w:r>
      <w:r>
        <w:rPr>
          <w:rFonts w:ascii="Times New Roman" w:hAnsi="Times New Roman" w:cs="Times New Roman"/>
          <w:sz w:val="24"/>
          <w:szCs w:val="24"/>
          <w:lang w:val="en-US"/>
        </w:rPr>
        <w:t>masalah</w:t>
      </w:r>
      <w:r w:rsidRPr="00516CFE">
        <w:rPr>
          <w:rFonts w:ascii="Times New Roman" w:hAnsi="Times New Roman" w:cs="Times New Roman"/>
          <w:sz w:val="24"/>
          <w:szCs w:val="24"/>
          <w:lang w:val="en-US"/>
        </w:rPr>
        <w:t>dalampenelitianiniyaitu</w:t>
      </w:r>
      <w:r>
        <w:rPr>
          <w:rFonts w:ascii="Times New Roman" w:hAnsi="Times New Roman" w:cs="Times New Roman"/>
          <w:sz w:val="24"/>
          <w:szCs w:val="24"/>
          <w:lang w:val="en-GB"/>
        </w:rPr>
        <w:t>:</w:t>
      </w:r>
    </w:p>
    <w:p w:rsidR="00F15F6C" w:rsidRDefault="00F15F6C" w:rsidP="00F15F6C">
      <w:pPr>
        <w:pStyle w:val="ListParagraph"/>
        <w:numPr>
          <w:ilvl w:val="0"/>
          <w:numId w:val="7"/>
        </w:numPr>
        <w:spacing w:after="0" w:line="480" w:lineRule="auto"/>
        <w:ind w:left="426" w:hanging="284"/>
        <w:jc w:val="both"/>
        <w:rPr>
          <w:rFonts w:ascii="Times New Roman" w:hAnsi="Times New Roman" w:cs="Times New Roman"/>
          <w:sz w:val="24"/>
          <w:szCs w:val="24"/>
          <w:lang w:val="en-US"/>
        </w:rPr>
      </w:pPr>
      <w:r>
        <w:rPr>
          <w:rFonts w:ascii="Times New Roman" w:hAnsi="Times New Roman" w:cs="Times New Roman"/>
          <w:sz w:val="24"/>
          <w:szCs w:val="24"/>
          <w:lang w:val="en-US"/>
        </w:rPr>
        <w:t>Bagaimana proses perencanaanpengelolaanangggaranpendapatanbelanjadesa di DesaPematangJohar?</w:t>
      </w:r>
    </w:p>
    <w:p w:rsidR="00F15F6C" w:rsidRPr="0006230D" w:rsidRDefault="00F15F6C" w:rsidP="00F15F6C">
      <w:pPr>
        <w:pStyle w:val="ListParagraph"/>
        <w:numPr>
          <w:ilvl w:val="0"/>
          <w:numId w:val="7"/>
        </w:numPr>
        <w:spacing w:after="0" w:line="480" w:lineRule="auto"/>
        <w:ind w:left="426" w:hanging="284"/>
        <w:jc w:val="both"/>
        <w:rPr>
          <w:rFonts w:ascii="Times New Roman" w:hAnsi="Times New Roman" w:cs="Times New Roman"/>
          <w:sz w:val="24"/>
          <w:szCs w:val="24"/>
          <w:lang w:val="en-US"/>
        </w:rPr>
      </w:pPr>
      <w:r w:rsidRPr="0006230D">
        <w:rPr>
          <w:rFonts w:ascii="Times New Roman" w:hAnsi="Times New Roman" w:cs="Times New Roman"/>
          <w:sz w:val="24"/>
          <w:szCs w:val="24"/>
          <w:lang w:val="en-US"/>
        </w:rPr>
        <w:lastRenderedPageBreak/>
        <w:t>B</w:t>
      </w:r>
      <w:r w:rsidRPr="0006230D">
        <w:rPr>
          <w:rFonts w:ascii="Times New Roman" w:hAnsi="Times New Roman" w:cs="Times New Roman"/>
          <w:sz w:val="24"/>
          <w:szCs w:val="24"/>
        </w:rPr>
        <w:t xml:space="preserve">agaimana </w:t>
      </w:r>
      <w:r>
        <w:rPr>
          <w:rFonts w:ascii="Times New Roman" w:hAnsi="Times New Roman" w:cs="Times New Roman"/>
          <w:sz w:val="24"/>
          <w:szCs w:val="24"/>
          <w:lang w:val="en-GB"/>
        </w:rPr>
        <w:t>penerapan</w:t>
      </w:r>
      <w:r w:rsidRPr="0006230D">
        <w:rPr>
          <w:rFonts w:ascii="Times New Roman" w:hAnsi="Times New Roman" w:cs="Times New Roman"/>
          <w:i/>
          <w:sz w:val="24"/>
          <w:szCs w:val="24"/>
        </w:rPr>
        <w:t xml:space="preserve">Good </w:t>
      </w:r>
      <w:r>
        <w:rPr>
          <w:rFonts w:ascii="Times New Roman" w:hAnsi="Times New Roman" w:cs="Times New Roman"/>
          <w:i/>
          <w:sz w:val="24"/>
          <w:szCs w:val="24"/>
          <w:lang w:val="en-US"/>
        </w:rPr>
        <w:t>Government</w:t>
      </w:r>
      <w:r w:rsidRPr="0006230D">
        <w:rPr>
          <w:rFonts w:ascii="Times New Roman" w:hAnsi="Times New Roman" w:cs="Times New Roman"/>
          <w:i/>
          <w:sz w:val="24"/>
          <w:szCs w:val="24"/>
        </w:rPr>
        <w:t>Gove</w:t>
      </w:r>
      <w:r w:rsidRPr="0006230D">
        <w:rPr>
          <w:rFonts w:ascii="Times New Roman" w:hAnsi="Times New Roman" w:cs="Times New Roman"/>
          <w:i/>
          <w:sz w:val="24"/>
          <w:szCs w:val="24"/>
          <w:lang w:val="en-US"/>
        </w:rPr>
        <w:t>r</w:t>
      </w:r>
      <w:r w:rsidRPr="0006230D">
        <w:rPr>
          <w:rFonts w:ascii="Times New Roman" w:hAnsi="Times New Roman" w:cs="Times New Roman"/>
          <w:i/>
          <w:sz w:val="24"/>
          <w:szCs w:val="24"/>
        </w:rPr>
        <w:t>nance</w:t>
      </w:r>
      <w:r w:rsidRPr="0006230D">
        <w:rPr>
          <w:rFonts w:ascii="Times New Roman" w:hAnsi="Times New Roman" w:cs="Times New Roman"/>
          <w:sz w:val="24"/>
          <w:szCs w:val="24"/>
          <w:lang w:val="en-GB"/>
        </w:rPr>
        <w:t>p</w:t>
      </w:r>
      <w:r w:rsidRPr="0006230D">
        <w:rPr>
          <w:rFonts w:ascii="Times New Roman" w:hAnsi="Times New Roman" w:cs="Times New Roman"/>
          <w:sz w:val="24"/>
          <w:szCs w:val="24"/>
        </w:rPr>
        <w:t xml:space="preserve">ada </w:t>
      </w:r>
      <w:r w:rsidRPr="0006230D">
        <w:rPr>
          <w:rFonts w:ascii="Times New Roman" w:hAnsi="Times New Roman" w:cs="Times New Roman"/>
          <w:sz w:val="24"/>
          <w:szCs w:val="24"/>
          <w:lang w:val="en-GB"/>
        </w:rPr>
        <w:t>p</w:t>
      </w:r>
      <w:r w:rsidRPr="0006230D">
        <w:rPr>
          <w:rFonts w:ascii="Times New Roman" w:hAnsi="Times New Roman" w:cs="Times New Roman"/>
          <w:sz w:val="24"/>
          <w:szCs w:val="24"/>
        </w:rPr>
        <w:t xml:space="preserve">engeloaan </w:t>
      </w:r>
      <w:r w:rsidRPr="0006230D">
        <w:rPr>
          <w:rFonts w:ascii="Times New Roman" w:hAnsi="Times New Roman" w:cs="Times New Roman"/>
          <w:sz w:val="24"/>
          <w:szCs w:val="24"/>
          <w:lang w:val="en-GB"/>
        </w:rPr>
        <w:t>a</w:t>
      </w:r>
      <w:r w:rsidRPr="0006230D">
        <w:rPr>
          <w:rFonts w:ascii="Times New Roman" w:hAnsi="Times New Roman" w:cs="Times New Roman"/>
          <w:sz w:val="24"/>
          <w:szCs w:val="24"/>
        </w:rPr>
        <w:t xml:space="preserve">nggaran </w:t>
      </w:r>
      <w:r w:rsidRPr="0006230D">
        <w:rPr>
          <w:rFonts w:ascii="Times New Roman" w:hAnsi="Times New Roman" w:cs="Times New Roman"/>
          <w:sz w:val="24"/>
          <w:szCs w:val="24"/>
          <w:lang w:val="en-GB"/>
        </w:rPr>
        <w:t>p</w:t>
      </w:r>
      <w:r w:rsidRPr="0006230D">
        <w:rPr>
          <w:rFonts w:ascii="Times New Roman" w:hAnsi="Times New Roman" w:cs="Times New Roman"/>
          <w:sz w:val="24"/>
          <w:szCs w:val="24"/>
        </w:rPr>
        <w:t xml:space="preserve">endapatan </w:t>
      </w:r>
      <w:r w:rsidRPr="0006230D">
        <w:rPr>
          <w:rFonts w:ascii="Times New Roman" w:hAnsi="Times New Roman" w:cs="Times New Roman"/>
          <w:sz w:val="24"/>
          <w:szCs w:val="24"/>
          <w:lang w:val="en-US"/>
        </w:rPr>
        <w:t>d</w:t>
      </w:r>
      <w:r w:rsidRPr="0006230D">
        <w:rPr>
          <w:rFonts w:ascii="Times New Roman" w:hAnsi="Times New Roman" w:cs="Times New Roman"/>
          <w:sz w:val="24"/>
          <w:szCs w:val="24"/>
        </w:rPr>
        <w:t xml:space="preserve">an </w:t>
      </w:r>
      <w:r w:rsidRPr="0006230D">
        <w:rPr>
          <w:rFonts w:ascii="Times New Roman" w:hAnsi="Times New Roman" w:cs="Times New Roman"/>
          <w:sz w:val="24"/>
          <w:szCs w:val="24"/>
          <w:lang w:val="en-GB"/>
        </w:rPr>
        <w:t>b</w:t>
      </w:r>
      <w:r w:rsidRPr="0006230D">
        <w:rPr>
          <w:rFonts w:ascii="Times New Roman" w:hAnsi="Times New Roman" w:cs="Times New Roman"/>
          <w:sz w:val="24"/>
          <w:szCs w:val="24"/>
        </w:rPr>
        <w:t>e</w:t>
      </w:r>
      <w:r w:rsidRPr="0006230D">
        <w:rPr>
          <w:rFonts w:ascii="Times New Roman" w:hAnsi="Times New Roman" w:cs="Times New Roman"/>
          <w:sz w:val="24"/>
          <w:szCs w:val="24"/>
          <w:lang w:val="en-US"/>
        </w:rPr>
        <w:t>l</w:t>
      </w:r>
      <w:r w:rsidRPr="0006230D">
        <w:rPr>
          <w:rFonts w:ascii="Times New Roman" w:hAnsi="Times New Roman" w:cs="Times New Roman"/>
          <w:sz w:val="24"/>
          <w:szCs w:val="24"/>
        </w:rPr>
        <w:t>anja</w:t>
      </w:r>
      <w:r w:rsidRPr="0006230D">
        <w:rPr>
          <w:rFonts w:ascii="Times New Roman" w:hAnsi="Times New Roman" w:cs="Times New Roman"/>
          <w:sz w:val="24"/>
          <w:szCs w:val="24"/>
          <w:lang w:val="en-GB"/>
        </w:rPr>
        <w:t>desa di</w:t>
      </w:r>
      <w:r w:rsidRPr="0006230D">
        <w:rPr>
          <w:rFonts w:ascii="Times New Roman" w:hAnsi="Times New Roman" w:cs="Times New Roman"/>
          <w:sz w:val="24"/>
          <w:szCs w:val="24"/>
        </w:rPr>
        <w:t xml:space="preserve"> Desa Pematang Johar?</w:t>
      </w:r>
    </w:p>
    <w:p w:rsidR="00F15F6C" w:rsidRPr="00516CFE" w:rsidRDefault="00F15F6C" w:rsidP="00F15F6C">
      <w:pPr>
        <w:pStyle w:val="Heading2"/>
        <w:numPr>
          <w:ilvl w:val="1"/>
          <w:numId w:val="1"/>
        </w:numPr>
        <w:spacing w:before="0" w:line="480" w:lineRule="auto"/>
        <w:ind w:left="426" w:hanging="426"/>
        <w:rPr>
          <w:rFonts w:ascii="Times New Roman" w:hAnsi="Times New Roman" w:cs="Times New Roman"/>
          <w:color w:val="auto"/>
          <w:sz w:val="24"/>
          <w:szCs w:val="24"/>
        </w:rPr>
      </w:pPr>
      <w:r w:rsidRPr="00516CFE">
        <w:rPr>
          <w:rFonts w:ascii="Times New Roman" w:hAnsi="Times New Roman" w:cs="Times New Roman"/>
          <w:color w:val="auto"/>
          <w:sz w:val="24"/>
          <w:szCs w:val="24"/>
        </w:rPr>
        <w:t>Tujuan Penelitian</w:t>
      </w:r>
    </w:p>
    <w:p w:rsidR="00F15F6C" w:rsidRDefault="00F15F6C" w:rsidP="00F15F6C">
      <w:pPr>
        <w:spacing w:after="0" w:line="480" w:lineRule="auto"/>
        <w:ind w:firstLine="426"/>
        <w:jc w:val="both"/>
        <w:rPr>
          <w:rFonts w:ascii="Times New Roman" w:hAnsi="Times New Roman" w:cs="Times New Roman"/>
          <w:sz w:val="24"/>
          <w:szCs w:val="24"/>
          <w:lang w:val="en-US"/>
        </w:rPr>
      </w:pPr>
      <w:r w:rsidRPr="00516CFE">
        <w:rPr>
          <w:rFonts w:ascii="Times New Roman" w:hAnsi="Times New Roman" w:cs="Times New Roman"/>
          <w:sz w:val="24"/>
          <w:szCs w:val="24"/>
          <w:lang w:val="en-US"/>
        </w:rPr>
        <w:t>Menurut</w:t>
      </w:r>
      <w:r w:rsidR="00DA0270">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R&amp;D","type":"book"},"uris":["http://www.mendeley.com/documents/?uuid=e0fc110f-c996-44f0-9f27-ae55106626f8"]}],"mendeley":{"formattedCitation":"(Sugiyono, 2019)","plainTextFormattedCitation":"(Sugiyono, 2019)","previouslyFormattedCitation":"(Sugiyono, 2019)"},"properties":{"noteIndex":0},"schema":"https://github.com/citation-style-language/schema/raw/master/csl-citation.json"}</w:instrText>
      </w:r>
      <w:r w:rsidR="00DA0270">
        <w:rPr>
          <w:rFonts w:ascii="Times New Roman" w:hAnsi="Times New Roman" w:cs="Times New Roman"/>
          <w:sz w:val="24"/>
          <w:szCs w:val="24"/>
          <w:lang w:val="en-US"/>
        </w:rPr>
        <w:fldChar w:fldCharType="separate"/>
      </w:r>
      <w:r w:rsidRPr="000C1C2F">
        <w:rPr>
          <w:rFonts w:ascii="Times New Roman" w:hAnsi="Times New Roman" w:cs="Times New Roman"/>
          <w:noProof/>
          <w:sz w:val="24"/>
          <w:szCs w:val="24"/>
          <w:lang w:val="en-US"/>
        </w:rPr>
        <w:t>(Sugiyono, 2019)</w:t>
      </w:r>
      <w:r w:rsidR="00DA0270">
        <w:rPr>
          <w:rFonts w:ascii="Times New Roman" w:hAnsi="Times New Roman" w:cs="Times New Roman"/>
          <w:sz w:val="24"/>
          <w:szCs w:val="24"/>
          <w:lang w:val="en-US"/>
        </w:rPr>
        <w:fldChar w:fldCharType="end"/>
      </w:r>
      <w:r>
        <w:rPr>
          <w:rFonts w:ascii="Times New Roman" w:hAnsi="Times New Roman" w:cs="Times New Roman"/>
          <w:sz w:val="24"/>
          <w:szCs w:val="24"/>
          <w:lang w:val="en-US"/>
        </w:rPr>
        <w:t>, “</w:t>
      </w:r>
      <w:r w:rsidRPr="00516CFE">
        <w:rPr>
          <w:rFonts w:ascii="Times New Roman" w:hAnsi="Times New Roman" w:cs="Times New Roman"/>
          <w:sz w:val="24"/>
          <w:szCs w:val="24"/>
          <w:lang w:val="en-US"/>
        </w:rPr>
        <w:t>tujuanpenelitianadalahuntukmenemukan,membuktikan,mengembangkansuatupersoalanataupengetahuandenganmenggunakanprosedur</w:t>
      </w:r>
      <w:r w:rsidRPr="00516CFE">
        <w:rPr>
          <w:rFonts w:ascii="Times New Roman" w:hAnsi="Times New Roman" w:cs="Times New Roman"/>
          <w:sz w:val="24"/>
          <w:szCs w:val="24"/>
        </w:rPr>
        <w:t>-</w:t>
      </w:r>
      <w:r w:rsidRPr="00516CFE">
        <w:rPr>
          <w:rFonts w:ascii="Times New Roman" w:hAnsi="Times New Roman" w:cs="Times New Roman"/>
          <w:sz w:val="24"/>
          <w:szCs w:val="24"/>
          <w:lang w:val="en-US"/>
        </w:rPr>
        <w:t>prosedurilmiah</w:t>
      </w:r>
      <w:r>
        <w:rPr>
          <w:rFonts w:ascii="Times New Roman" w:hAnsi="Times New Roman" w:cs="Times New Roman"/>
          <w:sz w:val="24"/>
          <w:szCs w:val="24"/>
          <w:lang w:val="en-US"/>
        </w:rPr>
        <w:t>”. T</w:t>
      </w:r>
      <w:r w:rsidRPr="00516CFE">
        <w:rPr>
          <w:rFonts w:ascii="Times New Roman" w:hAnsi="Times New Roman" w:cs="Times New Roman"/>
          <w:sz w:val="24"/>
          <w:szCs w:val="24"/>
          <w:lang w:val="en-US"/>
        </w:rPr>
        <w:t>ujuandalampenelitianiniyaitu</w:t>
      </w:r>
      <w:r>
        <w:rPr>
          <w:rFonts w:ascii="Times New Roman" w:hAnsi="Times New Roman" w:cs="Times New Roman"/>
          <w:sz w:val="24"/>
          <w:szCs w:val="24"/>
          <w:lang w:val="en-US"/>
        </w:rPr>
        <w:t>:</w:t>
      </w:r>
    </w:p>
    <w:p w:rsidR="00F15F6C" w:rsidRDefault="00F15F6C" w:rsidP="00F15F6C">
      <w:pPr>
        <w:pStyle w:val="ListParagraph"/>
        <w:numPr>
          <w:ilvl w:val="0"/>
          <w:numId w:val="8"/>
        </w:numPr>
        <w:spacing w:after="0" w:line="480" w:lineRule="auto"/>
        <w:ind w:left="426" w:hanging="284"/>
        <w:jc w:val="both"/>
        <w:rPr>
          <w:rFonts w:ascii="Times New Roman" w:hAnsi="Times New Roman" w:cs="Times New Roman"/>
          <w:sz w:val="24"/>
          <w:szCs w:val="24"/>
          <w:lang w:val="en-US"/>
        </w:rPr>
      </w:pPr>
      <w:r>
        <w:rPr>
          <w:rFonts w:ascii="Times New Roman" w:hAnsi="Times New Roman" w:cs="Times New Roman"/>
          <w:sz w:val="24"/>
          <w:szCs w:val="24"/>
          <w:lang w:val="en-US"/>
        </w:rPr>
        <w:t>Untukmengetahuibagaimana proses perencanaanpengelolaanangggaranpendapatanbelanjadesa di DesaPematangJohar.</w:t>
      </w:r>
    </w:p>
    <w:p w:rsidR="00F15F6C" w:rsidRPr="009A3B7C" w:rsidRDefault="00F15F6C" w:rsidP="00F15F6C">
      <w:pPr>
        <w:pStyle w:val="ListParagraph"/>
        <w:numPr>
          <w:ilvl w:val="0"/>
          <w:numId w:val="8"/>
        </w:numPr>
        <w:spacing w:after="0" w:line="480" w:lineRule="auto"/>
        <w:ind w:left="426" w:hanging="284"/>
        <w:jc w:val="both"/>
        <w:rPr>
          <w:rFonts w:ascii="Times New Roman" w:hAnsi="Times New Roman" w:cs="Times New Roman"/>
          <w:sz w:val="24"/>
          <w:szCs w:val="24"/>
          <w:lang w:val="en-US"/>
        </w:rPr>
      </w:pPr>
      <w:r w:rsidRPr="009A3B7C">
        <w:rPr>
          <w:rFonts w:ascii="Times New Roman" w:hAnsi="Times New Roman" w:cs="Times New Roman"/>
          <w:sz w:val="24"/>
          <w:szCs w:val="24"/>
          <w:lang w:val="en-US"/>
        </w:rPr>
        <w:t>Untukmengetahuibagaimana</w:t>
      </w:r>
      <w:r>
        <w:rPr>
          <w:rFonts w:ascii="Times New Roman" w:hAnsi="Times New Roman" w:cs="Times New Roman"/>
          <w:sz w:val="24"/>
          <w:szCs w:val="24"/>
          <w:lang w:val="en-US"/>
        </w:rPr>
        <w:t>penerapan</w:t>
      </w:r>
      <w:r w:rsidRPr="009A3B7C">
        <w:rPr>
          <w:rFonts w:ascii="Times New Roman" w:hAnsi="Times New Roman" w:cs="Times New Roman"/>
          <w:i/>
          <w:sz w:val="24"/>
          <w:szCs w:val="24"/>
        </w:rPr>
        <w:t xml:space="preserve">Good </w:t>
      </w:r>
      <w:r>
        <w:rPr>
          <w:rFonts w:ascii="Times New Roman" w:hAnsi="Times New Roman" w:cs="Times New Roman"/>
          <w:i/>
          <w:sz w:val="24"/>
          <w:szCs w:val="24"/>
          <w:lang w:val="en-US"/>
        </w:rPr>
        <w:t xml:space="preserve">Government </w:t>
      </w:r>
      <w:r w:rsidRPr="009A3B7C">
        <w:rPr>
          <w:rFonts w:ascii="Times New Roman" w:hAnsi="Times New Roman" w:cs="Times New Roman"/>
          <w:i/>
          <w:sz w:val="24"/>
          <w:szCs w:val="24"/>
        </w:rPr>
        <w:t>Gove</w:t>
      </w:r>
      <w:r w:rsidRPr="009A3B7C">
        <w:rPr>
          <w:rFonts w:ascii="Times New Roman" w:hAnsi="Times New Roman" w:cs="Times New Roman"/>
          <w:i/>
          <w:sz w:val="24"/>
          <w:szCs w:val="24"/>
          <w:lang w:val="en-US"/>
        </w:rPr>
        <w:t>r</w:t>
      </w:r>
      <w:r w:rsidRPr="009A3B7C">
        <w:rPr>
          <w:rFonts w:ascii="Times New Roman" w:hAnsi="Times New Roman" w:cs="Times New Roman"/>
          <w:i/>
          <w:sz w:val="24"/>
          <w:szCs w:val="24"/>
        </w:rPr>
        <w:t>nance</w:t>
      </w:r>
      <w:r w:rsidRPr="009A3B7C">
        <w:rPr>
          <w:rFonts w:ascii="Times New Roman" w:hAnsi="Times New Roman" w:cs="Times New Roman"/>
          <w:sz w:val="24"/>
          <w:szCs w:val="24"/>
          <w:lang w:val="en-GB"/>
        </w:rPr>
        <w:t>p</w:t>
      </w:r>
      <w:r w:rsidRPr="009A3B7C">
        <w:rPr>
          <w:rFonts w:ascii="Times New Roman" w:hAnsi="Times New Roman" w:cs="Times New Roman"/>
          <w:sz w:val="24"/>
          <w:szCs w:val="24"/>
        </w:rPr>
        <w:t xml:space="preserve">ada </w:t>
      </w:r>
      <w:r w:rsidRPr="009A3B7C">
        <w:rPr>
          <w:rFonts w:ascii="Times New Roman" w:hAnsi="Times New Roman" w:cs="Times New Roman"/>
          <w:sz w:val="24"/>
          <w:szCs w:val="24"/>
          <w:lang w:val="en-GB"/>
        </w:rPr>
        <w:t>p</w:t>
      </w:r>
      <w:r w:rsidRPr="009A3B7C">
        <w:rPr>
          <w:rFonts w:ascii="Times New Roman" w:hAnsi="Times New Roman" w:cs="Times New Roman"/>
          <w:sz w:val="24"/>
          <w:szCs w:val="24"/>
        </w:rPr>
        <w:t xml:space="preserve">engeloaan </w:t>
      </w:r>
      <w:r w:rsidRPr="009A3B7C">
        <w:rPr>
          <w:rFonts w:ascii="Times New Roman" w:hAnsi="Times New Roman" w:cs="Times New Roman"/>
          <w:sz w:val="24"/>
          <w:szCs w:val="24"/>
          <w:lang w:val="en-GB"/>
        </w:rPr>
        <w:t>a</w:t>
      </w:r>
      <w:r w:rsidRPr="009A3B7C">
        <w:rPr>
          <w:rFonts w:ascii="Times New Roman" w:hAnsi="Times New Roman" w:cs="Times New Roman"/>
          <w:sz w:val="24"/>
          <w:szCs w:val="24"/>
        </w:rPr>
        <w:t xml:space="preserve">nggaran </w:t>
      </w:r>
      <w:r w:rsidRPr="009A3B7C">
        <w:rPr>
          <w:rFonts w:ascii="Times New Roman" w:hAnsi="Times New Roman" w:cs="Times New Roman"/>
          <w:sz w:val="24"/>
          <w:szCs w:val="24"/>
          <w:lang w:val="en-GB"/>
        </w:rPr>
        <w:t>p</w:t>
      </w:r>
      <w:r w:rsidRPr="009A3B7C">
        <w:rPr>
          <w:rFonts w:ascii="Times New Roman" w:hAnsi="Times New Roman" w:cs="Times New Roman"/>
          <w:sz w:val="24"/>
          <w:szCs w:val="24"/>
        </w:rPr>
        <w:t xml:space="preserve">endapatan </w:t>
      </w:r>
      <w:r w:rsidRPr="009A3B7C">
        <w:rPr>
          <w:rFonts w:ascii="Times New Roman" w:hAnsi="Times New Roman" w:cs="Times New Roman"/>
          <w:sz w:val="24"/>
          <w:szCs w:val="24"/>
          <w:lang w:val="en-US"/>
        </w:rPr>
        <w:t>d</w:t>
      </w:r>
      <w:r w:rsidRPr="009A3B7C">
        <w:rPr>
          <w:rFonts w:ascii="Times New Roman" w:hAnsi="Times New Roman" w:cs="Times New Roman"/>
          <w:sz w:val="24"/>
          <w:szCs w:val="24"/>
        </w:rPr>
        <w:t xml:space="preserve">an </w:t>
      </w:r>
      <w:r w:rsidRPr="009A3B7C">
        <w:rPr>
          <w:rFonts w:ascii="Times New Roman" w:hAnsi="Times New Roman" w:cs="Times New Roman"/>
          <w:sz w:val="24"/>
          <w:szCs w:val="24"/>
          <w:lang w:val="en-GB"/>
        </w:rPr>
        <w:t>b</w:t>
      </w:r>
      <w:r w:rsidRPr="009A3B7C">
        <w:rPr>
          <w:rFonts w:ascii="Times New Roman" w:hAnsi="Times New Roman" w:cs="Times New Roman"/>
          <w:sz w:val="24"/>
          <w:szCs w:val="24"/>
        </w:rPr>
        <w:t>e</w:t>
      </w:r>
      <w:r w:rsidRPr="009A3B7C">
        <w:rPr>
          <w:rFonts w:ascii="Times New Roman" w:hAnsi="Times New Roman" w:cs="Times New Roman"/>
          <w:sz w:val="24"/>
          <w:szCs w:val="24"/>
          <w:lang w:val="en-US"/>
        </w:rPr>
        <w:t>l</w:t>
      </w:r>
      <w:r w:rsidRPr="009A3B7C">
        <w:rPr>
          <w:rFonts w:ascii="Times New Roman" w:hAnsi="Times New Roman" w:cs="Times New Roman"/>
          <w:sz w:val="24"/>
          <w:szCs w:val="24"/>
        </w:rPr>
        <w:t>anja</w:t>
      </w:r>
      <w:r w:rsidRPr="009A3B7C">
        <w:rPr>
          <w:rFonts w:ascii="Times New Roman" w:hAnsi="Times New Roman" w:cs="Times New Roman"/>
          <w:sz w:val="24"/>
          <w:szCs w:val="24"/>
          <w:lang w:val="en-GB"/>
        </w:rPr>
        <w:t>desa di</w:t>
      </w:r>
      <w:r w:rsidRPr="009A3B7C">
        <w:rPr>
          <w:rFonts w:ascii="Times New Roman" w:hAnsi="Times New Roman" w:cs="Times New Roman"/>
          <w:sz w:val="24"/>
          <w:szCs w:val="24"/>
        </w:rPr>
        <w:t xml:space="preserve"> Desa Pematang Johar</w:t>
      </w:r>
      <w:r w:rsidRPr="009A3B7C">
        <w:rPr>
          <w:rFonts w:ascii="Times New Roman" w:hAnsi="Times New Roman" w:cs="Times New Roman"/>
          <w:sz w:val="24"/>
          <w:szCs w:val="24"/>
          <w:lang w:val="en-GB"/>
        </w:rPr>
        <w:t>.</w:t>
      </w:r>
    </w:p>
    <w:p w:rsidR="00F15F6C" w:rsidRPr="00516CFE" w:rsidRDefault="00F15F6C" w:rsidP="00F15F6C">
      <w:pPr>
        <w:pStyle w:val="Heading2"/>
        <w:numPr>
          <w:ilvl w:val="0"/>
          <w:numId w:val="6"/>
        </w:numPr>
        <w:spacing w:before="0" w:line="480" w:lineRule="auto"/>
        <w:ind w:left="426" w:hanging="426"/>
        <w:jc w:val="both"/>
        <w:rPr>
          <w:rFonts w:ascii="Times New Roman" w:hAnsi="Times New Roman" w:cs="Times New Roman"/>
          <w:color w:val="auto"/>
          <w:sz w:val="24"/>
          <w:szCs w:val="24"/>
          <w:lang w:val="en-US"/>
        </w:rPr>
      </w:pPr>
      <w:r w:rsidRPr="00516CFE">
        <w:rPr>
          <w:rFonts w:ascii="Times New Roman" w:hAnsi="Times New Roman" w:cs="Times New Roman"/>
          <w:color w:val="auto"/>
          <w:sz w:val="24"/>
          <w:szCs w:val="24"/>
        </w:rPr>
        <w:t>Manfaat Penelitian</w:t>
      </w:r>
    </w:p>
    <w:p w:rsidR="00F15F6C" w:rsidRDefault="00F15F6C" w:rsidP="00F15F6C">
      <w:pPr>
        <w:pStyle w:val="NoSpacing"/>
        <w:spacing w:line="480" w:lineRule="auto"/>
        <w:ind w:firstLine="426"/>
        <w:jc w:val="both"/>
        <w:rPr>
          <w:rFonts w:ascii="Times New Roman" w:hAnsi="Times New Roman" w:cs="Times New Roman"/>
          <w:sz w:val="24"/>
          <w:szCs w:val="24"/>
          <w:lang w:val="en-US"/>
        </w:rPr>
      </w:pPr>
      <w:r w:rsidRPr="00516CFE">
        <w:rPr>
          <w:rFonts w:ascii="Times New Roman" w:hAnsi="Times New Roman" w:cs="Times New Roman"/>
          <w:sz w:val="24"/>
          <w:szCs w:val="24"/>
          <w:lang w:val="en-US"/>
        </w:rPr>
        <w:t>Menurut</w:t>
      </w:r>
      <w:r w:rsidR="00DA0270">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R&amp;D","type":"book"},"uris":["http://www.mendeley.com/documents/?uuid=e0fc110f-c996-44f0-9f27-ae55106626f8"]}],"mendeley":{"formattedCitation":"(Sugiyono, 2019)","plainTextFormattedCitation":"(Sugiyono, 2019)","previouslyFormattedCitation":"(Sugiyono, 2019)"},"properties":{"noteIndex":0},"schema":"https://github.com/citation-style-language/schema/raw/master/csl-citation.json"}</w:instrText>
      </w:r>
      <w:r w:rsidR="00DA0270">
        <w:rPr>
          <w:rFonts w:ascii="Times New Roman" w:hAnsi="Times New Roman" w:cs="Times New Roman"/>
          <w:sz w:val="24"/>
          <w:szCs w:val="24"/>
          <w:lang w:val="en-US"/>
        </w:rPr>
        <w:fldChar w:fldCharType="separate"/>
      </w:r>
      <w:r w:rsidRPr="000C1C2F">
        <w:rPr>
          <w:rFonts w:ascii="Times New Roman" w:hAnsi="Times New Roman" w:cs="Times New Roman"/>
          <w:noProof/>
          <w:sz w:val="24"/>
          <w:szCs w:val="24"/>
          <w:lang w:val="en-US"/>
        </w:rPr>
        <w:t>(Sugiyono, 2019)</w:t>
      </w:r>
      <w:r w:rsidR="00DA0270">
        <w:rPr>
          <w:rFonts w:ascii="Times New Roman" w:hAnsi="Times New Roman" w:cs="Times New Roman"/>
          <w:sz w:val="24"/>
          <w:szCs w:val="24"/>
          <w:lang w:val="en-US"/>
        </w:rPr>
        <w:fldChar w:fldCharType="end"/>
      </w:r>
      <w:r w:rsidRPr="00516CFE">
        <w:rPr>
          <w:rFonts w:ascii="Times New Roman" w:hAnsi="Times New Roman" w:cs="Times New Roman"/>
          <w:sz w:val="24"/>
          <w:szCs w:val="24"/>
          <w:lang w:val="en-US"/>
        </w:rPr>
        <w:t xml:space="preserve">, “manfaatpenelitianyaituuntukmenyelidikikeadaan, </w:t>
      </w:r>
      <w:r>
        <w:rPr>
          <w:rFonts w:ascii="Times New Roman" w:hAnsi="Times New Roman" w:cs="Times New Roman"/>
          <w:sz w:val="24"/>
          <w:szCs w:val="24"/>
          <w:lang w:val="en-US"/>
        </w:rPr>
        <w:t>alasan</w:t>
      </w:r>
      <w:r w:rsidRPr="00516CFE">
        <w:rPr>
          <w:rFonts w:ascii="Times New Roman" w:hAnsi="Times New Roman" w:cs="Times New Roman"/>
          <w:sz w:val="24"/>
          <w:szCs w:val="24"/>
          <w:lang w:val="en-US"/>
        </w:rPr>
        <w:t>maupunkonsekuensiterhadapkeadaan</w:t>
      </w:r>
      <w:r>
        <w:rPr>
          <w:rFonts w:ascii="Times New Roman" w:hAnsi="Times New Roman" w:cs="Times New Roman"/>
          <w:sz w:val="24"/>
          <w:szCs w:val="24"/>
          <w:lang w:val="en-US"/>
        </w:rPr>
        <w:t xml:space="preserve">tertentu”. </w:t>
      </w:r>
      <w:r w:rsidRPr="00516CFE">
        <w:rPr>
          <w:rFonts w:ascii="Times New Roman" w:hAnsi="Times New Roman" w:cs="Times New Roman"/>
          <w:sz w:val="24"/>
          <w:szCs w:val="24"/>
          <w:lang w:val="en-US"/>
        </w:rPr>
        <w:t>Manfaatpenelitianinidiharapkandapatmemberikanmanfaat, diantaranyasebagaiberikut:</w:t>
      </w:r>
    </w:p>
    <w:p w:rsidR="00F15F6C" w:rsidRPr="004F34E3" w:rsidRDefault="00F15F6C" w:rsidP="00F15F6C">
      <w:pPr>
        <w:pStyle w:val="NoSpacing"/>
        <w:numPr>
          <w:ilvl w:val="0"/>
          <w:numId w:val="2"/>
        </w:numPr>
        <w:spacing w:line="480" w:lineRule="auto"/>
        <w:ind w:left="426" w:hanging="284"/>
        <w:jc w:val="both"/>
        <w:rPr>
          <w:rFonts w:ascii="Times New Roman" w:hAnsi="Times New Roman" w:cs="Times New Roman"/>
          <w:sz w:val="24"/>
          <w:szCs w:val="24"/>
          <w:lang w:val="en-US"/>
        </w:rPr>
      </w:pPr>
      <w:r w:rsidRPr="004F34E3">
        <w:rPr>
          <w:rFonts w:ascii="Times New Roman" w:hAnsi="Times New Roman" w:cs="Times New Roman"/>
          <w:sz w:val="24"/>
          <w:szCs w:val="24"/>
          <w:lang w:val="en-US"/>
        </w:rPr>
        <w:t>BagiPenulis</w:t>
      </w:r>
    </w:p>
    <w:p w:rsidR="00F15F6C" w:rsidRPr="00516CFE" w:rsidRDefault="00F15F6C" w:rsidP="00F15F6C">
      <w:pPr>
        <w:pStyle w:val="ListParagraph"/>
        <w:numPr>
          <w:ilvl w:val="0"/>
          <w:numId w:val="9"/>
        </w:numPr>
        <w:spacing w:after="0" w:line="480" w:lineRule="auto"/>
        <w:ind w:left="709" w:hanging="283"/>
        <w:jc w:val="both"/>
        <w:rPr>
          <w:rFonts w:ascii="Times New Roman" w:hAnsi="Times New Roman" w:cs="Times New Roman"/>
          <w:sz w:val="24"/>
          <w:szCs w:val="24"/>
        </w:rPr>
      </w:pPr>
      <w:r w:rsidRPr="00516CFE">
        <w:rPr>
          <w:rFonts w:ascii="Times New Roman" w:hAnsi="Times New Roman" w:cs="Times New Roman"/>
          <w:sz w:val="24"/>
          <w:szCs w:val="24"/>
        </w:rPr>
        <w:t xml:space="preserve">Untuk mengetahui </w:t>
      </w:r>
      <w:r w:rsidRPr="00516CFE">
        <w:rPr>
          <w:rFonts w:ascii="Times New Roman" w:hAnsi="Times New Roman" w:cs="Times New Roman"/>
          <w:sz w:val="24"/>
          <w:szCs w:val="24"/>
          <w:lang w:val="en-US"/>
        </w:rPr>
        <w:t>peranan</w:t>
      </w:r>
      <w:r w:rsidRPr="00516CFE">
        <w:rPr>
          <w:rFonts w:ascii="Times New Roman" w:hAnsi="Times New Roman" w:cs="Times New Roman"/>
          <w:i/>
          <w:sz w:val="24"/>
          <w:szCs w:val="24"/>
        </w:rPr>
        <w:t>Good</w:t>
      </w:r>
      <w:r>
        <w:rPr>
          <w:rFonts w:ascii="Times New Roman" w:hAnsi="Times New Roman" w:cs="Times New Roman"/>
          <w:i/>
          <w:sz w:val="24"/>
          <w:szCs w:val="24"/>
          <w:lang w:val="en-US"/>
        </w:rPr>
        <w:t xml:space="preserve"> Government</w:t>
      </w:r>
      <w:r w:rsidRPr="00516CFE">
        <w:rPr>
          <w:rFonts w:ascii="Times New Roman" w:hAnsi="Times New Roman" w:cs="Times New Roman"/>
          <w:i/>
          <w:sz w:val="24"/>
          <w:szCs w:val="24"/>
        </w:rPr>
        <w:t xml:space="preserve"> Gove</w:t>
      </w:r>
      <w:r>
        <w:rPr>
          <w:rFonts w:ascii="Times New Roman" w:hAnsi="Times New Roman" w:cs="Times New Roman"/>
          <w:i/>
          <w:sz w:val="24"/>
          <w:szCs w:val="24"/>
          <w:lang w:val="en-US"/>
        </w:rPr>
        <w:t>r</w:t>
      </w:r>
      <w:r w:rsidRPr="00516CFE">
        <w:rPr>
          <w:rFonts w:ascii="Times New Roman" w:hAnsi="Times New Roman" w:cs="Times New Roman"/>
          <w:i/>
          <w:sz w:val="24"/>
          <w:szCs w:val="24"/>
        </w:rPr>
        <w:t>nance</w:t>
      </w:r>
      <w:r w:rsidRPr="00516CFE">
        <w:rPr>
          <w:rFonts w:ascii="Times New Roman" w:hAnsi="Times New Roman" w:cs="Times New Roman"/>
          <w:sz w:val="24"/>
          <w:szCs w:val="24"/>
        </w:rPr>
        <w:t xml:space="preserve"> Pada Pengeloaan Anggaran Pendapatan </w:t>
      </w:r>
      <w:r>
        <w:rPr>
          <w:rFonts w:ascii="Times New Roman" w:hAnsi="Times New Roman" w:cs="Times New Roman"/>
          <w:sz w:val="24"/>
          <w:szCs w:val="24"/>
          <w:lang w:val="en-US"/>
        </w:rPr>
        <w:t>d</w:t>
      </w:r>
      <w:r w:rsidRPr="00516CFE">
        <w:rPr>
          <w:rFonts w:ascii="Times New Roman" w:hAnsi="Times New Roman" w:cs="Times New Roman"/>
          <w:sz w:val="24"/>
          <w:szCs w:val="24"/>
        </w:rPr>
        <w:t>an Be</w:t>
      </w:r>
      <w:r>
        <w:rPr>
          <w:rFonts w:ascii="Times New Roman" w:hAnsi="Times New Roman" w:cs="Times New Roman"/>
          <w:sz w:val="24"/>
          <w:szCs w:val="24"/>
          <w:lang w:val="en-US"/>
        </w:rPr>
        <w:t>l</w:t>
      </w:r>
      <w:r w:rsidRPr="00516CFE">
        <w:rPr>
          <w:rFonts w:ascii="Times New Roman" w:hAnsi="Times New Roman" w:cs="Times New Roman"/>
          <w:sz w:val="24"/>
          <w:szCs w:val="24"/>
        </w:rPr>
        <w:t>anja</w:t>
      </w:r>
      <w:r>
        <w:rPr>
          <w:rFonts w:ascii="Times New Roman" w:hAnsi="Times New Roman" w:cs="Times New Roman"/>
          <w:sz w:val="24"/>
          <w:szCs w:val="24"/>
          <w:lang w:val="en-US"/>
        </w:rPr>
        <w:t>.</w:t>
      </w:r>
    </w:p>
    <w:p w:rsidR="00F15F6C" w:rsidRPr="00516CFE" w:rsidRDefault="00F15F6C" w:rsidP="00F15F6C">
      <w:pPr>
        <w:pStyle w:val="ListParagraph"/>
        <w:numPr>
          <w:ilvl w:val="0"/>
          <w:numId w:val="9"/>
        </w:numPr>
        <w:spacing w:after="0" w:line="480" w:lineRule="auto"/>
        <w:ind w:left="709" w:hanging="283"/>
        <w:jc w:val="both"/>
        <w:rPr>
          <w:rFonts w:ascii="Times New Roman" w:hAnsi="Times New Roman" w:cs="Times New Roman"/>
          <w:sz w:val="24"/>
          <w:szCs w:val="24"/>
        </w:rPr>
      </w:pPr>
      <w:r w:rsidRPr="00516CFE">
        <w:rPr>
          <w:rFonts w:ascii="Times New Roman" w:hAnsi="Times New Roman" w:cs="Times New Roman"/>
          <w:sz w:val="24"/>
          <w:szCs w:val="24"/>
        </w:rPr>
        <w:t xml:space="preserve">Untuk mengetahui </w:t>
      </w:r>
      <w:r w:rsidRPr="00516CFE">
        <w:rPr>
          <w:rFonts w:ascii="Times New Roman" w:hAnsi="Times New Roman" w:cs="Times New Roman"/>
          <w:sz w:val="24"/>
          <w:szCs w:val="24"/>
          <w:lang w:val="en-US"/>
        </w:rPr>
        <w:t>tujuandariadanya</w:t>
      </w:r>
      <w:r w:rsidRPr="00516CFE">
        <w:rPr>
          <w:rFonts w:ascii="Times New Roman" w:hAnsi="Times New Roman" w:cs="Times New Roman"/>
          <w:i/>
          <w:iCs/>
          <w:sz w:val="24"/>
          <w:szCs w:val="24"/>
        </w:rPr>
        <w:t>Good</w:t>
      </w:r>
      <w:r>
        <w:rPr>
          <w:rFonts w:ascii="Times New Roman" w:hAnsi="Times New Roman" w:cs="Times New Roman"/>
          <w:i/>
          <w:sz w:val="24"/>
          <w:szCs w:val="24"/>
          <w:lang w:val="en-US"/>
        </w:rPr>
        <w:t>Government</w:t>
      </w:r>
      <w:r w:rsidRPr="00516CFE">
        <w:rPr>
          <w:rFonts w:ascii="Times New Roman" w:hAnsi="Times New Roman" w:cs="Times New Roman"/>
          <w:i/>
          <w:iCs/>
          <w:sz w:val="24"/>
          <w:szCs w:val="24"/>
        </w:rPr>
        <w:t xml:space="preserve"> Governance</w:t>
      </w:r>
      <w:r w:rsidRPr="00516CFE">
        <w:rPr>
          <w:rFonts w:ascii="Times New Roman" w:hAnsi="Times New Roman" w:cs="Times New Roman"/>
          <w:sz w:val="24"/>
          <w:szCs w:val="24"/>
          <w:lang w:val="en-US"/>
        </w:rPr>
        <w:t>yang baikbagiperusahaan.</w:t>
      </w:r>
    </w:p>
    <w:p w:rsidR="00F15F6C" w:rsidRPr="004F34E3" w:rsidRDefault="00F15F6C" w:rsidP="00F15F6C">
      <w:pPr>
        <w:pStyle w:val="NoSpacing"/>
        <w:numPr>
          <w:ilvl w:val="0"/>
          <w:numId w:val="2"/>
        </w:numPr>
        <w:spacing w:line="480" w:lineRule="auto"/>
        <w:ind w:left="426" w:hanging="284"/>
        <w:jc w:val="both"/>
        <w:rPr>
          <w:rFonts w:ascii="Times New Roman" w:hAnsi="Times New Roman" w:cs="Times New Roman"/>
          <w:sz w:val="24"/>
          <w:szCs w:val="24"/>
        </w:rPr>
      </w:pPr>
      <w:r w:rsidRPr="004F34E3">
        <w:rPr>
          <w:rFonts w:ascii="Times New Roman" w:hAnsi="Times New Roman" w:cs="Times New Roman"/>
          <w:sz w:val="24"/>
          <w:szCs w:val="24"/>
          <w:lang w:val="en-US"/>
        </w:rPr>
        <w:t>Bagi</w:t>
      </w:r>
      <w:r>
        <w:rPr>
          <w:rFonts w:ascii="Times New Roman" w:hAnsi="Times New Roman" w:cs="Times New Roman"/>
          <w:sz w:val="24"/>
          <w:szCs w:val="24"/>
          <w:lang w:val="en-US"/>
        </w:rPr>
        <w:t>Desa</w:t>
      </w:r>
    </w:p>
    <w:p w:rsidR="00F15F6C" w:rsidRPr="00516CFE" w:rsidRDefault="00F15F6C" w:rsidP="00F15F6C">
      <w:pPr>
        <w:pStyle w:val="NoSpacing"/>
        <w:numPr>
          <w:ilvl w:val="0"/>
          <w:numId w:val="10"/>
        </w:numPr>
        <w:spacing w:line="480" w:lineRule="auto"/>
        <w:ind w:left="709" w:hanging="283"/>
        <w:jc w:val="both"/>
        <w:rPr>
          <w:rFonts w:ascii="Times New Roman" w:hAnsi="Times New Roman" w:cs="Times New Roman"/>
          <w:sz w:val="24"/>
          <w:szCs w:val="24"/>
        </w:rPr>
      </w:pPr>
      <w:r w:rsidRPr="00516CFE">
        <w:rPr>
          <w:rFonts w:ascii="Times New Roman" w:hAnsi="Times New Roman" w:cs="Times New Roman"/>
          <w:sz w:val="24"/>
          <w:szCs w:val="24"/>
        </w:rPr>
        <w:t>Sebagai bahan evaluasi mengenai P</w:t>
      </w:r>
      <w:r w:rsidRPr="00516CFE">
        <w:rPr>
          <w:rFonts w:ascii="Times New Roman" w:hAnsi="Times New Roman" w:cs="Times New Roman"/>
          <w:sz w:val="24"/>
          <w:szCs w:val="24"/>
          <w:lang w:val="en-US"/>
        </w:rPr>
        <w:t>eranan</w:t>
      </w:r>
      <w:r w:rsidRPr="00516CFE">
        <w:rPr>
          <w:rFonts w:ascii="Times New Roman" w:hAnsi="Times New Roman" w:cs="Times New Roman"/>
          <w:i/>
          <w:sz w:val="24"/>
          <w:szCs w:val="24"/>
        </w:rPr>
        <w:t>Good</w:t>
      </w:r>
      <w:r>
        <w:rPr>
          <w:rFonts w:ascii="Times New Roman" w:hAnsi="Times New Roman" w:cs="Times New Roman"/>
          <w:i/>
          <w:sz w:val="24"/>
          <w:szCs w:val="24"/>
          <w:lang w:val="en-US"/>
        </w:rPr>
        <w:t xml:space="preserve"> Government</w:t>
      </w:r>
      <w:r w:rsidRPr="00516CFE">
        <w:rPr>
          <w:rFonts w:ascii="Times New Roman" w:hAnsi="Times New Roman" w:cs="Times New Roman"/>
          <w:i/>
          <w:sz w:val="24"/>
          <w:szCs w:val="24"/>
        </w:rPr>
        <w:t xml:space="preserve"> Gove</w:t>
      </w:r>
      <w:r>
        <w:rPr>
          <w:rFonts w:ascii="Times New Roman" w:hAnsi="Times New Roman" w:cs="Times New Roman"/>
          <w:i/>
          <w:sz w:val="24"/>
          <w:szCs w:val="24"/>
          <w:lang w:val="en-US"/>
        </w:rPr>
        <w:t>r</w:t>
      </w:r>
      <w:r w:rsidRPr="00516CFE">
        <w:rPr>
          <w:rFonts w:ascii="Times New Roman" w:hAnsi="Times New Roman" w:cs="Times New Roman"/>
          <w:i/>
          <w:sz w:val="24"/>
          <w:szCs w:val="24"/>
        </w:rPr>
        <w:t>nance</w:t>
      </w:r>
      <w:r w:rsidRPr="00516CFE">
        <w:rPr>
          <w:rFonts w:ascii="Times New Roman" w:hAnsi="Times New Roman" w:cs="Times New Roman"/>
          <w:sz w:val="24"/>
          <w:szCs w:val="24"/>
        </w:rPr>
        <w:t xml:space="preserve"> Pada Pengeloaan Anggaran Pendapatan </w:t>
      </w:r>
      <w:r>
        <w:rPr>
          <w:rFonts w:ascii="Times New Roman" w:hAnsi="Times New Roman" w:cs="Times New Roman"/>
          <w:sz w:val="24"/>
          <w:szCs w:val="24"/>
          <w:lang w:val="en-US"/>
        </w:rPr>
        <w:t>d</w:t>
      </w:r>
      <w:r w:rsidRPr="00516CFE">
        <w:rPr>
          <w:rFonts w:ascii="Times New Roman" w:hAnsi="Times New Roman" w:cs="Times New Roman"/>
          <w:sz w:val="24"/>
          <w:szCs w:val="24"/>
        </w:rPr>
        <w:t>an Be</w:t>
      </w:r>
      <w:r>
        <w:rPr>
          <w:rFonts w:ascii="Times New Roman" w:hAnsi="Times New Roman" w:cs="Times New Roman"/>
          <w:sz w:val="24"/>
          <w:szCs w:val="24"/>
          <w:lang w:val="en-US"/>
        </w:rPr>
        <w:t>l</w:t>
      </w:r>
      <w:r w:rsidRPr="00516CFE">
        <w:rPr>
          <w:rFonts w:ascii="Times New Roman" w:hAnsi="Times New Roman" w:cs="Times New Roman"/>
          <w:sz w:val="24"/>
          <w:szCs w:val="24"/>
        </w:rPr>
        <w:t>anja Desa</w:t>
      </w:r>
      <w:r>
        <w:rPr>
          <w:rFonts w:ascii="Times New Roman" w:hAnsi="Times New Roman" w:cs="Times New Roman"/>
          <w:sz w:val="24"/>
          <w:szCs w:val="24"/>
          <w:lang w:val="en-US"/>
        </w:rPr>
        <w:t>.</w:t>
      </w:r>
    </w:p>
    <w:p w:rsidR="00F15F6C" w:rsidRPr="004E5730" w:rsidRDefault="00F15F6C" w:rsidP="00F15F6C">
      <w:pPr>
        <w:pStyle w:val="NoSpacing"/>
        <w:numPr>
          <w:ilvl w:val="0"/>
          <w:numId w:val="10"/>
        </w:numPr>
        <w:spacing w:line="480" w:lineRule="auto"/>
        <w:ind w:left="709" w:hanging="283"/>
        <w:jc w:val="both"/>
        <w:rPr>
          <w:rFonts w:ascii="Times New Roman" w:hAnsi="Times New Roman" w:cs="Times New Roman"/>
          <w:sz w:val="24"/>
          <w:szCs w:val="24"/>
        </w:rPr>
      </w:pPr>
      <w:r w:rsidRPr="00516CFE">
        <w:rPr>
          <w:rFonts w:ascii="Times New Roman" w:hAnsi="Times New Roman" w:cs="Times New Roman"/>
          <w:sz w:val="24"/>
          <w:szCs w:val="24"/>
        </w:rPr>
        <w:t>Memberikan pemikiran berupa ide atau saran sebagai acuan untuk meningkatka</w:t>
      </w:r>
      <w:r w:rsidRPr="00516CFE">
        <w:rPr>
          <w:rFonts w:ascii="Times New Roman" w:hAnsi="Times New Roman" w:cs="Times New Roman"/>
          <w:sz w:val="24"/>
          <w:szCs w:val="24"/>
          <w:lang w:val="en-US"/>
        </w:rPr>
        <w:t>n</w:t>
      </w:r>
      <w:r w:rsidRPr="00516CFE">
        <w:rPr>
          <w:rFonts w:ascii="Times New Roman" w:hAnsi="Times New Roman" w:cs="Times New Roman"/>
          <w:i/>
          <w:iCs/>
          <w:sz w:val="24"/>
          <w:szCs w:val="24"/>
        </w:rPr>
        <w:t xml:space="preserve">Good </w:t>
      </w:r>
      <w:r>
        <w:rPr>
          <w:rFonts w:ascii="Times New Roman" w:hAnsi="Times New Roman" w:cs="Times New Roman"/>
          <w:i/>
          <w:sz w:val="24"/>
          <w:szCs w:val="24"/>
          <w:lang w:val="en-US"/>
        </w:rPr>
        <w:t>Government</w:t>
      </w:r>
      <w:r w:rsidRPr="00516CFE">
        <w:rPr>
          <w:rFonts w:ascii="Times New Roman" w:hAnsi="Times New Roman" w:cs="Times New Roman"/>
          <w:i/>
          <w:iCs/>
          <w:sz w:val="24"/>
          <w:szCs w:val="24"/>
        </w:rPr>
        <w:t xml:space="preserve"> Governance</w:t>
      </w:r>
      <w:r w:rsidRPr="00516CFE">
        <w:rPr>
          <w:rFonts w:ascii="Times New Roman" w:hAnsi="Times New Roman" w:cs="Times New Roman"/>
          <w:sz w:val="24"/>
          <w:szCs w:val="24"/>
          <w:lang w:val="en-US"/>
        </w:rPr>
        <w:t>yang lebihefektif</w:t>
      </w:r>
      <w:r>
        <w:rPr>
          <w:rFonts w:ascii="Times New Roman" w:hAnsi="Times New Roman" w:cs="Times New Roman"/>
          <w:sz w:val="24"/>
          <w:szCs w:val="24"/>
          <w:lang w:val="en-US"/>
        </w:rPr>
        <w:t>.</w:t>
      </w:r>
    </w:p>
    <w:p w:rsidR="00F15F6C" w:rsidRPr="00107F9F" w:rsidRDefault="00F15F6C" w:rsidP="00F15F6C">
      <w:pPr>
        <w:pStyle w:val="NoSpacing"/>
        <w:numPr>
          <w:ilvl w:val="0"/>
          <w:numId w:val="2"/>
        </w:numPr>
        <w:spacing w:line="480" w:lineRule="auto"/>
        <w:ind w:left="426" w:hanging="284"/>
        <w:jc w:val="both"/>
        <w:rPr>
          <w:rFonts w:ascii="Times New Roman" w:hAnsi="Times New Roman" w:cs="Times New Roman"/>
          <w:sz w:val="24"/>
          <w:szCs w:val="24"/>
        </w:rPr>
      </w:pPr>
      <w:r w:rsidRPr="00107F9F">
        <w:rPr>
          <w:rFonts w:ascii="Times New Roman" w:hAnsi="Times New Roman" w:cs="Times New Roman"/>
          <w:sz w:val="24"/>
          <w:szCs w:val="24"/>
          <w:lang w:val="en-US"/>
        </w:rPr>
        <w:t>BagiPembaca</w:t>
      </w:r>
    </w:p>
    <w:p w:rsidR="00F15F6C" w:rsidRPr="00664F1F" w:rsidRDefault="00F15F6C" w:rsidP="00F15F6C">
      <w:pPr>
        <w:pStyle w:val="NoSpacing"/>
        <w:numPr>
          <w:ilvl w:val="0"/>
          <w:numId w:val="11"/>
        </w:numPr>
        <w:spacing w:line="480" w:lineRule="auto"/>
        <w:ind w:left="709" w:hanging="283"/>
        <w:jc w:val="both"/>
        <w:rPr>
          <w:rFonts w:ascii="Times New Roman" w:hAnsi="Times New Roman" w:cs="Times New Roman"/>
          <w:sz w:val="24"/>
          <w:szCs w:val="24"/>
        </w:rPr>
      </w:pPr>
      <w:r w:rsidRPr="00516CFE">
        <w:rPr>
          <w:rFonts w:ascii="Times New Roman" w:hAnsi="Times New Roman" w:cs="Times New Roman"/>
          <w:sz w:val="24"/>
          <w:szCs w:val="24"/>
        </w:rPr>
        <w:lastRenderedPageBreak/>
        <w:t>Untuk mengetahui</w:t>
      </w:r>
      <w:r>
        <w:rPr>
          <w:rFonts w:ascii="Times New Roman" w:hAnsi="Times New Roman" w:cs="Times New Roman"/>
          <w:sz w:val="24"/>
          <w:szCs w:val="24"/>
          <w:lang w:val="en-US"/>
        </w:rPr>
        <w:t>informasilebihdalamdan</w:t>
      </w:r>
      <w:r w:rsidRPr="00516CFE">
        <w:rPr>
          <w:rFonts w:ascii="Times New Roman" w:hAnsi="Times New Roman" w:cs="Times New Roman"/>
          <w:sz w:val="24"/>
          <w:szCs w:val="24"/>
        </w:rPr>
        <w:t xml:space="preserve"> menambah wawasan </w:t>
      </w:r>
      <w:r w:rsidRPr="00516CFE">
        <w:rPr>
          <w:rFonts w:ascii="Times New Roman" w:hAnsi="Times New Roman" w:cs="Times New Roman"/>
          <w:sz w:val="24"/>
          <w:szCs w:val="24"/>
          <w:lang w:val="en-US"/>
        </w:rPr>
        <w:t>mengenai</w:t>
      </w:r>
      <w:r w:rsidRPr="00516CFE">
        <w:rPr>
          <w:rFonts w:ascii="Times New Roman" w:hAnsi="Times New Roman" w:cs="Times New Roman"/>
          <w:sz w:val="24"/>
          <w:szCs w:val="24"/>
        </w:rPr>
        <w:t>P</w:t>
      </w:r>
      <w:r w:rsidRPr="00516CFE">
        <w:rPr>
          <w:rFonts w:ascii="Times New Roman" w:hAnsi="Times New Roman" w:cs="Times New Roman"/>
          <w:sz w:val="24"/>
          <w:szCs w:val="24"/>
          <w:lang w:val="en-US"/>
        </w:rPr>
        <w:t>eranan</w:t>
      </w:r>
      <w:r>
        <w:rPr>
          <w:rFonts w:ascii="Times New Roman" w:hAnsi="Times New Roman" w:cs="Times New Roman"/>
          <w:i/>
          <w:sz w:val="24"/>
          <w:szCs w:val="24"/>
          <w:lang w:val="en-US"/>
        </w:rPr>
        <w:t xml:space="preserve">Good </w:t>
      </w:r>
      <w:r w:rsidRPr="004E5730">
        <w:rPr>
          <w:rFonts w:ascii="Times New Roman" w:hAnsi="Times New Roman" w:cs="Times New Roman"/>
          <w:i/>
          <w:sz w:val="24"/>
          <w:szCs w:val="24"/>
          <w:lang w:val="en-US"/>
        </w:rPr>
        <w:t>Government</w:t>
      </w:r>
      <w:r w:rsidRPr="00516CFE">
        <w:rPr>
          <w:rFonts w:ascii="Times New Roman" w:hAnsi="Times New Roman" w:cs="Times New Roman"/>
          <w:i/>
          <w:sz w:val="24"/>
          <w:szCs w:val="24"/>
        </w:rPr>
        <w:t>Gorvenance</w:t>
      </w:r>
      <w:r w:rsidRPr="00516CFE">
        <w:rPr>
          <w:rFonts w:ascii="Times New Roman" w:hAnsi="Times New Roman" w:cs="Times New Roman"/>
          <w:sz w:val="24"/>
          <w:szCs w:val="24"/>
        </w:rPr>
        <w:t xml:space="preserve"> Pada Pengeloaan Anggaran Pendapatan </w:t>
      </w:r>
      <w:r>
        <w:rPr>
          <w:rFonts w:ascii="Times New Roman" w:hAnsi="Times New Roman" w:cs="Times New Roman"/>
          <w:sz w:val="24"/>
          <w:szCs w:val="24"/>
          <w:lang w:val="en-US"/>
        </w:rPr>
        <w:t>d</w:t>
      </w:r>
      <w:r w:rsidRPr="00516CFE">
        <w:rPr>
          <w:rFonts w:ascii="Times New Roman" w:hAnsi="Times New Roman" w:cs="Times New Roman"/>
          <w:sz w:val="24"/>
          <w:szCs w:val="24"/>
        </w:rPr>
        <w:t>an Be</w:t>
      </w:r>
      <w:r>
        <w:rPr>
          <w:rFonts w:ascii="Times New Roman" w:hAnsi="Times New Roman" w:cs="Times New Roman"/>
          <w:sz w:val="24"/>
          <w:szCs w:val="24"/>
          <w:lang w:val="en-US"/>
        </w:rPr>
        <w:t>l</w:t>
      </w:r>
      <w:r w:rsidRPr="00516CFE">
        <w:rPr>
          <w:rFonts w:ascii="Times New Roman" w:hAnsi="Times New Roman" w:cs="Times New Roman"/>
          <w:sz w:val="24"/>
          <w:szCs w:val="24"/>
        </w:rPr>
        <w:t>anja Desa</w:t>
      </w:r>
      <w:r>
        <w:rPr>
          <w:rFonts w:ascii="Times New Roman" w:hAnsi="Times New Roman" w:cs="Times New Roman"/>
          <w:sz w:val="24"/>
          <w:szCs w:val="24"/>
          <w:lang w:val="en-US"/>
        </w:rPr>
        <w:t xml:space="preserve">. </w:t>
      </w:r>
    </w:p>
    <w:p w:rsidR="00F15F6C" w:rsidRPr="00664F1F" w:rsidRDefault="00F15F6C" w:rsidP="00F15F6C">
      <w:pPr>
        <w:pStyle w:val="NoSpacing"/>
        <w:numPr>
          <w:ilvl w:val="0"/>
          <w:numId w:val="11"/>
        </w:numPr>
        <w:spacing w:line="480" w:lineRule="auto"/>
        <w:ind w:left="709" w:hanging="283"/>
        <w:jc w:val="both"/>
        <w:rPr>
          <w:rFonts w:ascii="Times New Roman" w:hAnsi="Times New Roman" w:cs="Times New Roman"/>
          <w:sz w:val="24"/>
          <w:szCs w:val="24"/>
        </w:rPr>
      </w:pPr>
      <w:r w:rsidRPr="00664F1F">
        <w:rPr>
          <w:rFonts w:ascii="Times New Roman" w:hAnsi="Times New Roman" w:cs="Times New Roman"/>
          <w:sz w:val="24"/>
          <w:szCs w:val="24"/>
        </w:rPr>
        <w:t>Memperluas pemahaman mengenai P</w:t>
      </w:r>
      <w:r w:rsidRPr="00664F1F">
        <w:rPr>
          <w:rFonts w:ascii="Times New Roman" w:hAnsi="Times New Roman" w:cs="Times New Roman"/>
          <w:sz w:val="24"/>
          <w:szCs w:val="24"/>
          <w:lang w:val="en-US"/>
        </w:rPr>
        <w:t>eranan</w:t>
      </w:r>
      <w:r w:rsidRPr="00664F1F">
        <w:rPr>
          <w:rFonts w:ascii="Times New Roman" w:hAnsi="Times New Roman" w:cs="Times New Roman"/>
          <w:i/>
          <w:sz w:val="24"/>
          <w:szCs w:val="24"/>
        </w:rPr>
        <w:t>Good</w:t>
      </w:r>
      <w:r w:rsidRPr="004E5730">
        <w:rPr>
          <w:rFonts w:ascii="Times New Roman" w:hAnsi="Times New Roman" w:cs="Times New Roman"/>
          <w:i/>
          <w:sz w:val="24"/>
          <w:szCs w:val="24"/>
          <w:lang w:val="en-US"/>
        </w:rPr>
        <w:t>Government</w:t>
      </w:r>
      <w:r w:rsidRPr="00664F1F">
        <w:rPr>
          <w:rFonts w:ascii="Times New Roman" w:hAnsi="Times New Roman" w:cs="Times New Roman"/>
          <w:i/>
          <w:sz w:val="24"/>
          <w:szCs w:val="24"/>
        </w:rPr>
        <w:t>Gove</w:t>
      </w:r>
      <w:r>
        <w:rPr>
          <w:rFonts w:ascii="Times New Roman" w:hAnsi="Times New Roman" w:cs="Times New Roman"/>
          <w:i/>
          <w:sz w:val="24"/>
          <w:szCs w:val="24"/>
          <w:lang w:val="en-US"/>
        </w:rPr>
        <w:t>r</w:t>
      </w:r>
      <w:r w:rsidRPr="00664F1F">
        <w:rPr>
          <w:rFonts w:ascii="Times New Roman" w:hAnsi="Times New Roman" w:cs="Times New Roman"/>
          <w:i/>
          <w:sz w:val="24"/>
          <w:szCs w:val="24"/>
        </w:rPr>
        <w:t>nance</w:t>
      </w:r>
      <w:r w:rsidRPr="00664F1F">
        <w:rPr>
          <w:rFonts w:ascii="Times New Roman" w:hAnsi="Times New Roman" w:cs="Times New Roman"/>
          <w:sz w:val="24"/>
          <w:szCs w:val="24"/>
        </w:rPr>
        <w:t xml:space="preserve"> Pada Pengeloaan Anggaran Pendapatan </w:t>
      </w:r>
      <w:r>
        <w:rPr>
          <w:rFonts w:ascii="Times New Roman" w:hAnsi="Times New Roman" w:cs="Times New Roman"/>
          <w:sz w:val="24"/>
          <w:szCs w:val="24"/>
          <w:lang w:val="en-US"/>
        </w:rPr>
        <w:t>d</w:t>
      </w:r>
      <w:r w:rsidRPr="00664F1F">
        <w:rPr>
          <w:rFonts w:ascii="Times New Roman" w:hAnsi="Times New Roman" w:cs="Times New Roman"/>
          <w:sz w:val="24"/>
          <w:szCs w:val="24"/>
        </w:rPr>
        <w:t>an Be</w:t>
      </w:r>
      <w:r>
        <w:rPr>
          <w:rFonts w:ascii="Times New Roman" w:hAnsi="Times New Roman" w:cs="Times New Roman"/>
          <w:sz w:val="24"/>
          <w:szCs w:val="24"/>
          <w:lang w:val="en-US"/>
        </w:rPr>
        <w:t>l</w:t>
      </w:r>
      <w:r w:rsidRPr="00664F1F">
        <w:rPr>
          <w:rFonts w:ascii="Times New Roman" w:hAnsi="Times New Roman" w:cs="Times New Roman"/>
          <w:sz w:val="24"/>
          <w:szCs w:val="24"/>
        </w:rPr>
        <w:t>anja Desa</w:t>
      </w:r>
      <w:r>
        <w:rPr>
          <w:rFonts w:ascii="Times New Roman" w:hAnsi="Times New Roman" w:cs="Times New Roman"/>
          <w:sz w:val="24"/>
          <w:szCs w:val="24"/>
          <w:lang w:val="en-US"/>
        </w:rPr>
        <w:t>.</w:t>
      </w:r>
    </w:p>
    <w:p w:rsidR="00F15F6C" w:rsidRDefault="00F15F6C" w:rsidP="00F15F6C">
      <w:pPr>
        <w:pStyle w:val="NoSpacing"/>
        <w:numPr>
          <w:ilvl w:val="0"/>
          <w:numId w:val="2"/>
        </w:numPr>
        <w:spacing w:line="480" w:lineRule="auto"/>
        <w:ind w:left="426" w:hanging="284"/>
        <w:jc w:val="both"/>
        <w:rPr>
          <w:rFonts w:ascii="Times New Roman" w:hAnsi="Times New Roman" w:cs="Times New Roman"/>
          <w:sz w:val="24"/>
          <w:szCs w:val="24"/>
        </w:rPr>
      </w:pPr>
      <w:r w:rsidRPr="00107F9F">
        <w:rPr>
          <w:rFonts w:ascii="Times New Roman" w:hAnsi="Times New Roman" w:cs="Times New Roman"/>
          <w:bCs/>
          <w:sz w:val="24"/>
          <w:szCs w:val="24"/>
        </w:rPr>
        <w:t>Bagi Universitas</w:t>
      </w:r>
      <w:r>
        <w:rPr>
          <w:rFonts w:ascii="Times New Roman" w:hAnsi="Times New Roman" w:cs="Times New Roman"/>
          <w:bCs/>
          <w:sz w:val="24"/>
          <w:szCs w:val="24"/>
          <w:lang w:val="en-US"/>
        </w:rPr>
        <w:t xml:space="preserve"> Muslim Nusantara Al-Washliyah Medan</w:t>
      </w:r>
    </w:p>
    <w:p w:rsidR="00F15F6C" w:rsidRPr="004E5730" w:rsidRDefault="00F15F6C" w:rsidP="00F15F6C">
      <w:pPr>
        <w:pStyle w:val="NoSpacing"/>
        <w:spacing w:line="480" w:lineRule="auto"/>
        <w:ind w:left="426"/>
        <w:jc w:val="both"/>
        <w:rPr>
          <w:rFonts w:ascii="Times New Roman" w:hAnsi="Times New Roman" w:cs="Times New Roman"/>
          <w:sz w:val="24"/>
          <w:szCs w:val="24"/>
          <w:lang w:val="en-US"/>
        </w:rPr>
      </w:pPr>
      <w:r w:rsidRPr="004E5730">
        <w:rPr>
          <w:rFonts w:ascii="Times New Roman" w:hAnsi="Times New Roman" w:cs="Times New Roman"/>
          <w:sz w:val="24"/>
          <w:szCs w:val="24"/>
        </w:rPr>
        <w:t xml:space="preserve">Hasil Penelitian ini dapat dipakai sebagai bahan bacaan ilmiah di perpustakaan dan juga dapat dipakai sebagai bahan referensi bagi mahasiswa yang melakukan penelitian sehubungan dengan judul </w:t>
      </w:r>
      <w:r>
        <w:rPr>
          <w:rFonts w:ascii="Times New Roman" w:hAnsi="Times New Roman" w:cs="Times New Roman"/>
          <w:sz w:val="24"/>
          <w:szCs w:val="24"/>
          <w:lang w:val="en-US"/>
        </w:rPr>
        <w:t>“</w:t>
      </w:r>
      <w:r w:rsidRPr="004E5730">
        <w:rPr>
          <w:rFonts w:ascii="Times New Roman" w:hAnsi="Times New Roman" w:cs="Times New Roman"/>
          <w:sz w:val="24"/>
          <w:szCs w:val="24"/>
          <w:lang w:val="en-US"/>
        </w:rPr>
        <w:t>AnalisisPenerapan</w:t>
      </w:r>
      <w:r w:rsidRPr="004E5730">
        <w:rPr>
          <w:rFonts w:ascii="Times New Roman" w:hAnsi="Times New Roman" w:cs="Times New Roman"/>
          <w:i/>
          <w:iCs/>
          <w:sz w:val="24"/>
          <w:szCs w:val="24"/>
          <w:lang w:val="en-US"/>
        </w:rPr>
        <w:t xml:space="preserve">Good </w:t>
      </w:r>
      <w:r w:rsidRPr="004E5730">
        <w:rPr>
          <w:rFonts w:ascii="Times New Roman" w:hAnsi="Times New Roman" w:cs="Times New Roman"/>
          <w:i/>
          <w:sz w:val="24"/>
          <w:szCs w:val="24"/>
          <w:lang w:val="en-US"/>
        </w:rPr>
        <w:t>Government</w:t>
      </w:r>
      <w:r w:rsidRPr="004E5730">
        <w:rPr>
          <w:rFonts w:ascii="Times New Roman" w:hAnsi="Times New Roman" w:cs="Times New Roman"/>
          <w:i/>
          <w:iCs/>
          <w:sz w:val="24"/>
          <w:szCs w:val="24"/>
          <w:lang w:val="en-US"/>
        </w:rPr>
        <w:t xml:space="preserve"> Governance </w:t>
      </w:r>
      <w:r w:rsidRPr="004E5730">
        <w:rPr>
          <w:rFonts w:ascii="Times New Roman" w:hAnsi="Times New Roman" w:cs="Times New Roman"/>
          <w:sz w:val="24"/>
          <w:szCs w:val="24"/>
          <w:lang w:val="en-US"/>
        </w:rPr>
        <w:t>padaPengelolaanAnggaranPendapatandanBelanjaDesa</w:t>
      </w:r>
      <w:r>
        <w:rPr>
          <w:rFonts w:ascii="Times New Roman" w:hAnsi="Times New Roman" w:cs="Times New Roman"/>
          <w:sz w:val="24"/>
          <w:szCs w:val="24"/>
          <w:lang w:val="en-US"/>
        </w:rPr>
        <w:t xml:space="preserve"> di DesaPematangJoharKabupaten Deli Serdang”. </w:t>
      </w:r>
    </w:p>
    <w:bookmarkEnd w:id="0"/>
    <w:p w:rsidR="0073209C" w:rsidRDefault="0073209C"/>
    <w:sectPr w:rsidR="0073209C" w:rsidSect="00F15F6C">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EE7" w:rsidRDefault="00866EE7" w:rsidP="00F15F6C">
      <w:pPr>
        <w:spacing w:after="0" w:line="240" w:lineRule="auto"/>
      </w:pPr>
      <w:r>
        <w:separator/>
      </w:r>
    </w:p>
  </w:endnote>
  <w:endnote w:type="continuationSeparator" w:id="1">
    <w:p w:rsidR="00866EE7" w:rsidRDefault="00866EE7" w:rsidP="00F15F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6C" w:rsidRDefault="00F15F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552004"/>
      <w:docPartObj>
        <w:docPartGallery w:val="Page Numbers (Bottom of Page)"/>
        <w:docPartUnique/>
      </w:docPartObj>
    </w:sdtPr>
    <w:sdtEndPr>
      <w:rPr>
        <w:rFonts w:ascii="Times New Roman" w:hAnsi="Times New Roman" w:cs="Times New Roman"/>
        <w:noProof/>
      </w:rPr>
    </w:sdtEndPr>
    <w:sdtContent>
      <w:p w:rsidR="00EE183E" w:rsidRPr="007723C8" w:rsidRDefault="00DA0270">
        <w:pPr>
          <w:pStyle w:val="Footer"/>
          <w:jc w:val="center"/>
          <w:rPr>
            <w:rFonts w:ascii="Times New Roman" w:hAnsi="Times New Roman" w:cs="Times New Roman"/>
          </w:rPr>
        </w:pPr>
        <w:r w:rsidRPr="007723C8">
          <w:rPr>
            <w:rFonts w:ascii="Times New Roman" w:hAnsi="Times New Roman" w:cs="Times New Roman"/>
            <w:color w:val="000000" w:themeColor="text1"/>
          </w:rPr>
          <w:fldChar w:fldCharType="begin"/>
        </w:r>
        <w:r w:rsidR="00F15F6C" w:rsidRPr="007723C8">
          <w:rPr>
            <w:rFonts w:ascii="Times New Roman" w:hAnsi="Times New Roman" w:cs="Times New Roman"/>
            <w:color w:val="000000" w:themeColor="text1"/>
          </w:rPr>
          <w:instrText xml:space="preserve"> PAGE   \* MERGEFORMAT </w:instrText>
        </w:r>
        <w:r w:rsidRPr="007723C8">
          <w:rPr>
            <w:rFonts w:ascii="Times New Roman" w:hAnsi="Times New Roman" w:cs="Times New Roman"/>
            <w:color w:val="000000" w:themeColor="text1"/>
          </w:rPr>
          <w:fldChar w:fldCharType="separate"/>
        </w:r>
        <w:r w:rsidR="00401CB6">
          <w:rPr>
            <w:rFonts w:ascii="Times New Roman" w:hAnsi="Times New Roman" w:cs="Times New Roman"/>
            <w:noProof/>
            <w:color w:val="000000" w:themeColor="text1"/>
          </w:rPr>
          <w:t>9</w:t>
        </w:r>
        <w:r w:rsidRPr="007723C8">
          <w:rPr>
            <w:rFonts w:ascii="Times New Roman" w:hAnsi="Times New Roman" w:cs="Times New Roman"/>
            <w:noProof/>
            <w:color w:val="000000" w:themeColor="text1"/>
          </w:rPr>
          <w:fldChar w:fldCharType="end"/>
        </w:r>
      </w:p>
    </w:sdtContent>
  </w:sdt>
  <w:p w:rsidR="00EE183E" w:rsidRPr="007723C8" w:rsidRDefault="00866EE7">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Default="00866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EE7" w:rsidRDefault="00866EE7" w:rsidP="00F15F6C">
      <w:pPr>
        <w:spacing w:after="0" w:line="240" w:lineRule="auto"/>
      </w:pPr>
      <w:r>
        <w:separator/>
      </w:r>
    </w:p>
  </w:footnote>
  <w:footnote w:type="continuationSeparator" w:id="1">
    <w:p w:rsidR="00866EE7" w:rsidRDefault="00866EE7" w:rsidP="00F15F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6C" w:rsidRDefault="00DA027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85397"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Default="00DA027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85398"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Default="00DA027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85396"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8EDADCDE"/>
    <w:lvl w:ilvl="0">
      <w:start w:val="1"/>
      <w:numFmt w:val="decimal"/>
      <w:lvlText w:val="%1."/>
      <w:lvlJc w:val="left"/>
      <w:pPr>
        <w:ind w:left="360" w:hanging="360"/>
      </w:pPr>
    </w:lvl>
    <w:lvl w:ilvl="1">
      <w:start w:val="2"/>
      <w:numFmt w:val="decimal"/>
      <w:isLgl/>
      <w:lvlText w:val="%1.%2."/>
      <w:lvlJc w:val="left"/>
      <w:pPr>
        <w:ind w:left="360" w:hanging="360"/>
      </w:pPr>
      <w:rPr>
        <w:rFonts w:ascii="Times New Roman" w:hAnsi="Times New Roman" w:cs="Times New Roman" w:hint="default"/>
        <w:color w:val="auto"/>
        <w:sz w:val="24"/>
        <w:szCs w:val="24"/>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000000C"/>
    <w:multiLevelType w:val="multilevel"/>
    <w:tmpl w:val="D88045B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2C37ED5"/>
    <w:multiLevelType w:val="hybridMultilevel"/>
    <w:tmpl w:val="63FE5BA6"/>
    <w:lvl w:ilvl="0" w:tplc="198C69C2">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17415EA1"/>
    <w:multiLevelType w:val="hybridMultilevel"/>
    <w:tmpl w:val="FDD80910"/>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24B61EB"/>
    <w:multiLevelType w:val="multilevel"/>
    <w:tmpl w:val="6542248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31111570"/>
    <w:multiLevelType w:val="multilevel"/>
    <w:tmpl w:val="DBD2C692"/>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203BBA"/>
    <w:multiLevelType w:val="hybridMultilevel"/>
    <w:tmpl w:val="14685BAC"/>
    <w:lvl w:ilvl="0" w:tplc="A2620F1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5BE7FC4"/>
    <w:multiLevelType w:val="hybridMultilevel"/>
    <w:tmpl w:val="A438851E"/>
    <w:lvl w:ilvl="0" w:tplc="EF78552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3B5036CB"/>
    <w:multiLevelType w:val="hybridMultilevel"/>
    <w:tmpl w:val="851E4174"/>
    <w:lvl w:ilvl="0" w:tplc="C5C80EE0">
      <w:start w:val="1"/>
      <w:numFmt w:val="decimal"/>
      <w:lvlText w:val="%1.2"/>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7B8C06BD"/>
    <w:multiLevelType w:val="hybridMultilevel"/>
    <w:tmpl w:val="5F944F5A"/>
    <w:lvl w:ilvl="0" w:tplc="3BD23208">
      <w:start w:val="6"/>
      <w:numFmt w:val="decimal"/>
      <w:lvlText w:val="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C9E0FC0"/>
    <w:multiLevelType w:val="hybridMultilevel"/>
    <w:tmpl w:val="B8A8895E"/>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1"/>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9"/>
  </w:num>
  <w:num w:numId="7">
    <w:abstractNumId w:val="7"/>
  </w:num>
  <w:num w:numId="8">
    <w:abstractNumId w:val="4"/>
  </w:num>
  <w:num w:numId="9">
    <w:abstractNumId w:val="3"/>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cumentProtection w:edit="forms" w:enforcement="1" w:cryptProviderType="rsaFull" w:cryptAlgorithmClass="hash" w:cryptAlgorithmType="typeAny" w:cryptAlgorithmSid="4" w:cryptSpinCount="50000" w:hash="bFXBJRi68el2Sr0fZq+KpkuPLrM=" w:salt="Ke/oj5na83k2pBS7lmhzc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15F6C"/>
    <w:rsid w:val="00401CB6"/>
    <w:rsid w:val="0073209C"/>
    <w:rsid w:val="00866EE7"/>
    <w:rsid w:val="00DA0270"/>
    <w:rsid w:val="00F15F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6C"/>
    <w:rPr>
      <w:rFonts w:ascii="Calibri" w:eastAsia="Calibri" w:hAnsi="Calibri" w:cs="SimSun"/>
      <w:lang w:val="id-ID"/>
    </w:rPr>
  </w:style>
  <w:style w:type="paragraph" w:styleId="Heading1">
    <w:name w:val="heading 1"/>
    <w:basedOn w:val="Normal"/>
    <w:next w:val="Normal"/>
    <w:link w:val="Heading1Char"/>
    <w:uiPriority w:val="9"/>
    <w:qFormat/>
    <w:rsid w:val="00F15F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15F6C"/>
    <w:pPr>
      <w:keepNext/>
      <w:keepLines/>
      <w:spacing w:before="200" w:after="0"/>
      <w:outlineLvl w:val="1"/>
    </w:pPr>
    <w:rPr>
      <w:rFonts w:ascii="Cambria" w:eastAsia="SimSun" w:hAnsi="Cambria"/>
      <w:b/>
      <w:bCs/>
      <w:color w:val="4F81BD"/>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F6C"/>
    <w:rPr>
      <w:rFonts w:asciiTheme="majorHAnsi" w:eastAsiaTheme="majorEastAsia" w:hAnsiTheme="majorHAnsi" w:cstheme="majorBidi"/>
      <w:color w:val="365F91" w:themeColor="accent1" w:themeShade="BF"/>
      <w:sz w:val="32"/>
      <w:szCs w:val="32"/>
      <w:lang w:val="id-ID"/>
    </w:rPr>
  </w:style>
  <w:style w:type="character" w:customStyle="1" w:styleId="Heading2Char">
    <w:name w:val="Heading 2 Char"/>
    <w:basedOn w:val="DefaultParagraphFont"/>
    <w:link w:val="Heading2"/>
    <w:uiPriority w:val="9"/>
    <w:rsid w:val="00F15F6C"/>
    <w:rPr>
      <w:rFonts w:ascii="Cambria" w:eastAsia="SimSun" w:hAnsi="Cambria" w:cs="SimSun"/>
      <w:b/>
      <w:bCs/>
      <w:color w:val="4F81BD"/>
      <w:sz w:val="26"/>
      <w:szCs w:val="26"/>
      <w:lang w:val="id-ID" w:eastAsia="id-ID"/>
    </w:rPr>
  </w:style>
  <w:style w:type="paragraph" w:styleId="ListParagraph">
    <w:name w:val="List Paragraph"/>
    <w:aliases w:val="Body of text,List Paragraph1,Body of text+1,Body of text+2,Body of text+3,List Paragraph11,Colorful List - Accent 11,HEADING 1,Medium Grid 1 - Accent 21,Heading 11,skripsi,Body Text Char1,Char Char2,List Paragraph2,Heading 10"/>
    <w:basedOn w:val="Normal"/>
    <w:link w:val="ListParagraphChar"/>
    <w:uiPriority w:val="34"/>
    <w:qFormat/>
    <w:rsid w:val="00F15F6C"/>
    <w:pPr>
      <w:ind w:left="720"/>
      <w:contextualSpacing/>
    </w:pPr>
    <w:rPr>
      <w:rFonts w:eastAsia="SimSun"/>
      <w:lang w:eastAsia="id-ID"/>
    </w:rPr>
  </w:style>
  <w:style w:type="paragraph" w:styleId="NoSpacing">
    <w:name w:val="No Spacing"/>
    <w:uiPriority w:val="1"/>
    <w:qFormat/>
    <w:rsid w:val="00F15F6C"/>
    <w:pPr>
      <w:spacing w:after="0" w:line="240" w:lineRule="auto"/>
    </w:pPr>
    <w:rPr>
      <w:rFonts w:ascii="Calibri" w:eastAsia="SimSun" w:hAnsi="Calibri" w:cs="SimSun"/>
      <w:lang w:val="id-ID" w:eastAsia="id-ID"/>
    </w:rPr>
  </w:style>
  <w:style w:type="character" w:customStyle="1" w:styleId="markedcontent">
    <w:name w:val="markedcontent"/>
    <w:basedOn w:val="DefaultParagraphFont"/>
    <w:rsid w:val="00F15F6C"/>
  </w:style>
  <w:style w:type="paragraph" w:styleId="Header">
    <w:name w:val="header"/>
    <w:basedOn w:val="Normal"/>
    <w:link w:val="HeaderChar"/>
    <w:uiPriority w:val="99"/>
    <w:unhideWhenUsed/>
    <w:rsid w:val="00F15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6C"/>
    <w:rPr>
      <w:rFonts w:ascii="Calibri" w:eastAsia="Calibri" w:hAnsi="Calibri" w:cs="SimSun"/>
      <w:lang w:val="id-ID"/>
    </w:rPr>
  </w:style>
  <w:style w:type="paragraph" w:styleId="Footer">
    <w:name w:val="footer"/>
    <w:basedOn w:val="Normal"/>
    <w:link w:val="FooterChar"/>
    <w:uiPriority w:val="99"/>
    <w:unhideWhenUsed/>
    <w:rsid w:val="00F15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6C"/>
    <w:rPr>
      <w:rFonts w:ascii="Calibri" w:eastAsia="Calibri" w:hAnsi="Calibri" w:cs="SimSun"/>
      <w:lang w:val="id-ID"/>
    </w:rPr>
  </w:style>
  <w:style w:type="table" w:styleId="TableGrid">
    <w:name w:val="Table Grid"/>
    <w:basedOn w:val="TableNormal"/>
    <w:uiPriority w:val="59"/>
    <w:rsid w:val="00F15F6C"/>
    <w:pPr>
      <w:spacing w:after="0" w:afterAutospacing="1" w:line="240" w:lineRule="auto"/>
      <w:ind w:left="714"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kripsi Char"/>
    <w:link w:val="ListParagraph"/>
    <w:uiPriority w:val="34"/>
    <w:qFormat/>
    <w:locked/>
    <w:rsid w:val="00F15F6C"/>
    <w:rPr>
      <w:rFonts w:ascii="Calibri" w:eastAsia="SimSun" w:hAnsi="Calibri" w:cs="SimSu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6C"/>
    <w:rPr>
      <w:rFonts w:ascii="Calibri" w:eastAsia="Calibri" w:hAnsi="Calibri" w:cs="SimSun"/>
      <w:lang w:val="id-ID"/>
    </w:rPr>
  </w:style>
  <w:style w:type="paragraph" w:styleId="Heading1">
    <w:name w:val="heading 1"/>
    <w:basedOn w:val="Normal"/>
    <w:next w:val="Normal"/>
    <w:link w:val="Heading1Char"/>
    <w:uiPriority w:val="9"/>
    <w:qFormat/>
    <w:rsid w:val="00F15F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15F6C"/>
    <w:pPr>
      <w:keepNext/>
      <w:keepLines/>
      <w:spacing w:before="200" w:after="0"/>
      <w:outlineLvl w:val="1"/>
    </w:pPr>
    <w:rPr>
      <w:rFonts w:ascii="Cambria" w:eastAsia="SimSun" w:hAnsi="Cambria"/>
      <w:b/>
      <w:bCs/>
      <w:color w:val="4F81BD"/>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F6C"/>
    <w:rPr>
      <w:rFonts w:asciiTheme="majorHAnsi" w:eastAsiaTheme="majorEastAsia" w:hAnsiTheme="majorHAnsi" w:cstheme="majorBidi"/>
      <w:color w:val="365F91" w:themeColor="accent1" w:themeShade="BF"/>
      <w:sz w:val="32"/>
      <w:szCs w:val="32"/>
      <w:lang w:val="id-ID"/>
    </w:rPr>
  </w:style>
  <w:style w:type="character" w:customStyle="1" w:styleId="Heading2Char">
    <w:name w:val="Heading 2 Char"/>
    <w:basedOn w:val="DefaultParagraphFont"/>
    <w:link w:val="Heading2"/>
    <w:uiPriority w:val="9"/>
    <w:rsid w:val="00F15F6C"/>
    <w:rPr>
      <w:rFonts w:ascii="Cambria" w:eastAsia="SimSun" w:hAnsi="Cambria" w:cs="SimSun"/>
      <w:b/>
      <w:bCs/>
      <w:color w:val="4F81BD"/>
      <w:sz w:val="26"/>
      <w:szCs w:val="26"/>
      <w:lang w:val="id-ID" w:eastAsia="id-ID"/>
    </w:rPr>
  </w:style>
  <w:style w:type="paragraph" w:styleId="ListParagraph">
    <w:name w:val="List Paragraph"/>
    <w:aliases w:val="Body of text,List Paragraph1,Body of text+1,Body of text+2,Body of text+3,List Paragraph11,Colorful List - Accent 11,HEADING 1,Medium Grid 1 - Accent 21,Heading 11,skripsi,Body Text Char1,Char Char2,List Paragraph2,Heading 10"/>
    <w:basedOn w:val="Normal"/>
    <w:link w:val="ListParagraphChar"/>
    <w:uiPriority w:val="34"/>
    <w:qFormat/>
    <w:rsid w:val="00F15F6C"/>
    <w:pPr>
      <w:ind w:left="720"/>
      <w:contextualSpacing/>
    </w:pPr>
    <w:rPr>
      <w:rFonts w:eastAsia="SimSun"/>
      <w:lang w:eastAsia="id-ID"/>
    </w:rPr>
  </w:style>
  <w:style w:type="paragraph" w:styleId="NoSpacing">
    <w:name w:val="No Spacing"/>
    <w:uiPriority w:val="1"/>
    <w:qFormat/>
    <w:rsid w:val="00F15F6C"/>
    <w:pPr>
      <w:spacing w:after="0" w:line="240" w:lineRule="auto"/>
    </w:pPr>
    <w:rPr>
      <w:rFonts w:ascii="Calibri" w:eastAsia="SimSun" w:hAnsi="Calibri" w:cs="SimSun"/>
      <w:lang w:val="id-ID" w:eastAsia="id-ID"/>
    </w:rPr>
  </w:style>
  <w:style w:type="character" w:customStyle="1" w:styleId="markedcontent">
    <w:name w:val="markedcontent"/>
    <w:basedOn w:val="DefaultParagraphFont"/>
    <w:rsid w:val="00F15F6C"/>
  </w:style>
  <w:style w:type="paragraph" w:styleId="Header">
    <w:name w:val="header"/>
    <w:basedOn w:val="Normal"/>
    <w:link w:val="HeaderChar"/>
    <w:uiPriority w:val="99"/>
    <w:unhideWhenUsed/>
    <w:rsid w:val="00F15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6C"/>
    <w:rPr>
      <w:rFonts w:ascii="Calibri" w:eastAsia="Calibri" w:hAnsi="Calibri" w:cs="SimSun"/>
      <w:lang w:val="id-ID"/>
    </w:rPr>
  </w:style>
  <w:style w:type="paragraph" w:styleId="Footer">
    <w:name w:val="footer"/>
    <w:basedOn w:val="Normal"/>
    <w:link w:val="FooterChar"/>
    <w:uiPriority w:val="99"/>
    <w:unhideWhenUsed/>
    <w:rsid w:val="00F15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6C"/>
    <w:rPr>
      <w:rFonts w:ascii="Calibri" w:eastAsia="Calibri" w:hAnsi="Calibri" w:cs="SimSun"/>
      <w:lang w:val="id-ID"/>
    </w:rPr>
  </w:style>
  <w:style w:type="table" w:styleId="TableGrid">
    <w:name w:val="Table Grid"/>
    <w:basedOn w:val="TableNormal"/>
    <w:uiPriority w:val="59"/>
    <w:rsid w:val="00F15F6C"/>
    <w:pPr>
      <w:spacing w:after="0" w:afterAutospacing="1" w:line="240" w:lineRule="auto"/>
      <w:ind w:left="714"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kripsi Char"/>
    <w:link w:val="ListParagraph"/>
    <w:uiPriority w:val="34"/>
    <w:qFormat/>
    <w:locked/>
    <w:rsid w:val="00F15F6C"/>
    <w:rPr>
      <w:rFonts w:ascii="Calibri" w:eastAsia="SimSun" w:hAnsi="Calibri" w:cs="SimSun"/>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97D5A-B156-4F49-B7EF-52563B1D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2969</Words>
  <Characters>16925</Characters>
  <Application>Microsoft Office Word</Application>
  <DocSecurity>0</DocSecurity>
  <Lines>141</Lines>
  <Paragraphs>39</Paragraphs>
  <ScaleCrop>false</ScaleCrop>
  <Company/>
  <LinksUpToDate>false</LinksUpToDate>
  <CharactersWithSpaces>19855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2025-12-03T03:55:00Z</dcterms:created>
  <dcterms:modified xsi:type="dcterms:W3CDTF">2025-12-03T03:55:00Z</dcterms:modified>
</cp:coreProperties>
</file>