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7F" w:rsidRPr="0003417F" w:rsidRDefault="0003417F" w:rsidP="0003417F">
      <w:pPr>
        <w:pStyle w:val="Heading1"/>
        <w:jc w:val="center"/>
        <w:rPr>
          <w:rFonts w:cs="Times New Roman"/>
          <w:color w:val="auto"/>
        </w:rPr>
      </w:pPr>
      <w:bookmarkStart w:id="0" w:name="_Toc189383255"/>
      <w:bookmarkStart w:id="1" w:name="_Toc203648068"/>
      <w:r w:rsidRPr="0003417F">
        <w:rPr>
          <w:rFonts w:cs="Times New Roman"/>
          <w:color w:val="auto"/>
        </w:rPr>
        <w:t>BAB III</w:t>
      </w:r>
      <w:bookmarkEnd w:id="0"/>
      <w:bookmarkEnd w:id="1"/>
    </w:p>
    <w:p w:rsidR="0003417F" w:rsidRPr="0003417F" w:rsidRDefault="0003417F" w:rsidP="0003417F">
      <w:pPr>
        <w:pStyle w:val="Heading1"/>
        <w:jc w:val="center"/>
        <w:rPr>
          <w:rFonts w:cs="Times New Roman"/>
          <w:color w:val="auto"/>
          <w:szCs w:val="24"/>
        </w:rPr>
      </w:pPr>
      <w:bookmarkStart w:id="2" w:name="_Toc189383256"/>
      <w:bookmarkStart w:id="3" w:name="_Toc203648069"/>
      <w:r w:rsidRPr="0003417F">
        <w:rPr>
          <w:rFonts w:cs="Times New Roman"/>
          <w:color w:val="auto"/>
          <w:szCs w:val="24"/>
        </w:rPr>
        <w:t>METODE PENELITIAN</w:t>
      </w:r>
      <w:bookmarkEnd w:id="2"/>
      <w:bookmarkEnd w:id="3"/>
    </w:p>
    <w:p w:rsidR="0003417F" w:rsidRPr="0003417F" w:rsidRDefault="0003417F" w:rsidP="0003417F">
      <w:pPr>
        <w:pStyle w:val="Heading2"/>
        <w:rPr>
          <w:rFonts w:cs="Times New Roman"/>
          <w:color w:val="auto"/>
          <w:szCs w:val="24"/>
        </w:rPr>
      </w:pPr>
      <w:bookmarkStart w:id="4" w:name="_Toc189383257"/>
      <w:bookmarkStart w:id="5" w:name="_Toc203648070"/>
      <w:r w:rsidRPr="0003417F">
        <w:rPr>
          <w:rFonts w:cs="Times New Roman"/>
          <w:color w:val="auto"/>
          <w:szCs w:val="24"/>
        </w:rPr>
        <w:t xml:space="preserve">3.1 </w:t>
      </w:r>
      <w:r w:rsidRPr="0003417F">
        <w:rPr>
          <w:rFonts w:cs="Times New Roman"/>
          <w:color w:val="auto"/>
          <w:szCs w:val="24"/>
        </w:rPr>
        <w:tab/>
        <w:t>Desain Penelitian</w:t>
      </w:r>
      <w:bookmarkEnd w:id="4"/>
      <w:bookmarkEnd w:id="5"/>
    </w:p>
    <w:p w:rsidR="0003417F" w:rsidRPr="003831A7" w:rsidRDefault="0003417F" w:rsidP="0003417F">
      <w:pPr>
        <w:spacing w:after="0" w:line="480" w:lineRule="auto"/>
        <w:ind w:firstLine="720"/>
        <w:jc w:val="both"/>
        <w:rPr>
          <w:rFonts w:ascii="Times New Roman" w:hAnsi="Times New Roman" w:cs="Times New Roman"/>
          <w:sz w:val="24"/>
          <w:szCs w:val="24"/>
          <w:lang w:val="id-ID"/>
        </w:rPr>
      </w:pPr>
      <w:r w:rsidRPr="0003417F">
        <w:rPr>
          <w:rFonts w:ascii="Times New Roman" w:hAnsi="Times New Roman" w:cs="Times New Roman"/>
          <w:sz w:val="24"/>
          <w:szCs w:val="24"/>
        </w:rPr>
        <w:t xml:space="preserve">Menurut </w:t>
      </w:r>
      <w:r w:rsidR="000F0436" w:rsidRPr="0003417F">
        <w:rPr>
          <w:rFonts w:ascii="Times New Roman" w:hAnsi="Times New Roman" w:cs="Times New Roman"/>
          <w:sz w:val="24"/>
          <w:szCs w:val="24"/>
        </w:rPr>
        <w:fldChar w:fldCharType="begin" w:fldLock="1"/>
      </w:r>
      <w:r w:rsidRPr="0003417F">
        <w:rPr>
          <w:rFonts w:ascii="Times New Roman" w:hAnsi="Times New Roman" w:cs="Times New Roman"/>
          <w:sz w:val="24"/>
          <w:szCs w:val="24"/>
        </w:rPr>
        <w:instrText>ADDIN CSL_CITATION {"citationItems":[{"id":"ITEM-1","itemData":{"author":[{"dropping-particle":"","family":"Azwar","given":"S.","non-dropping-particle":"","parse-names":false,"suffix":""}],"edition":"Edisi I","id":"ITEM-1","issued":{"date-parts":[["2003"]]},"publisher":"Pustaka Medika.","publisher-place":"Yogyakarta","title":"Sikap Manusia ,Teori dan Pengukuran","type":"book"},"uris":["http://www.mendeley.com/documents/?uuid=65a1bae9-153a-4a37-aca3-c26286f1a6bd"]}],"mendeley":{"formattedCitation":"(Azwar, 2003)","plainTextFormattedCitation":"(Azwar, 2003)","previouslyFormattedCitation":"(Azwar, 2003)"},"properties":{"noteIndex":0},"schema":"https://github.com/citation-style-language/schema/raw/master/csl-citation.json"}</w:instrText>
      </w:r>
      <w:r w:rsidR="000F0436" w:rsidRPr="0003417F">
        <w:rPr>
          <w:rFonts w:ascii="Times New Roman" w:hAnsi="Times New Roman" w:cs="Times New Roman"/>
          <w:sz w:val="24"/>
          <w:szCs w:val="24"/>
        </w:rPr>
        <w:fldChar w:fldCharType="separate"/>
      </w:r>
      <w:r w:rsidRPr="0003417F">
        <w:rPr>
          <w:rFonts w:ascii="Times New Roman" w:hAnsi="Times New Roman" w:cs="Times New Roman"/>
          <w:sz w:val="24"/>
          <w:szCs w:val="24"/>
        </w:rPr>
        <w:t>(Azwar, 2003)</w:t>
      </w:r>
      <w:r w:rsidR="000F0436" w:rsidRPr="0003417F">
        <w:rPr>
          <w:rFonts w:ascii="Times New Roman" w:hAnsi="Times New Roman" w:cs="Times New Roman"/>
          <w:sz w:val="24"/>
          <w:szCs w:val="24"/>
        </w:rPr>
        <w:fldChar w:fldCharType="end"/>
      </w:r>
      <w:r w:rsidRPr="0003417F">
        <w:rPr>
          <w:rFonts w:ascii="Times New Roman" w:hAnsi="Times New Roman" w:cs="Times New Roman"/>
          <w:sz w:val="24"/>
          <w:szCs w:val="24"/>
        </w:rPr>
        <w:t xml:space="preserve"> pendekatan kuantitatif adalah analisis pada data-data numerical (angka) yang kemudian akan d</w:t>
      </w:r>
      <w:bookmarkStart w:id="6" w:name="_GoBack"/>
      <w:bookmarkEnd w:id="6"/>
      <w:r w:rsidRPr="0003417F">
        <w:rPr>
          <w:rFonts w:ascii="Times New Roman" w:hAnsi="Times New Roman" w:cs="Times New Roman"/>
          <w:sz w:val="24"/>
          <w:szCs w:val="24"/>
        </w:rPr>
        <w:t>iolah menggunakan metode statistik. Jenis penelitian yang digunakan oleh peneliti adalah penelitian eksperimen atau percobaan (</w:t>
      </w:r>
      <w:r w:rsidRPr="0003417F">
        <w:rPr>
          <w:rFonts w:ascii="Times New Roman" w:hAnsi="Times New Roman" w:cs="Times New Roman"/>
          <w:i/>
          <w:sz w:val="24"/>
          <w:szCs w:val="24"/>
        </w:rPr>
        <w:t>eksperimental research</w:t>
      </w:r>
      <w:r w:rsidRPr="0003417F">
        <w:rPr>
          <w:rFonts w:ascii="Times New Roman" w:hAnsi="Times New Roman" w:cs="Times New Roman"/>
          <w:sz w:val="24"/>
          <w:szCs w:val="24"/>
        </w:rPr>
        <w:t xml:space="preserve">) dengan cara memberikan perlakuan layanan informasidengan teknik </w:t>
      </w:r>
      <w:r w:rsidRPr="0003417F">
        <w:rPr>
          <w:rFonts w:ascii="Times New Roman" w:hAnsi="Times New Roman" w:cs="Times New Roman"/>
          <w:i/>
          <w:sz w:val="24"/>
          <w:szCs w:val="24"/>
        </w:rPr>
        <w:t xml:space="preserve">diskusi. </w:t>
      </w:r>
      <w:r w:rsidR="000F0436" w:rsidRPr="0003417F">
        <w:rPr>
          <w:rFonts w:ascii="Times New Roman" w:hAnsi="Times New Roman" w:cs="Times New Roman"/>
          <w:i/>
          <w:sz w:val="24"/>
          <w:szCs w:val="24"/>
        </w:rPr>
        <w:fldChar w:fldCharType="begin" w:fldLock="1"/>
      </w:r>
      <w:r w:rsidRPr="0003417F">
        <w:rPr>
          <w:rFonts w:ascii="Times New Roman" w:hAnsi="Times New Roman" w:cs="Times New Roman"/>
          <w:i/>
          <w:sz w:val="24"/>
          <w:szCs w:val="24"/>
        </w:rPr>
        <w:instrText>ADDIN CSL_CITATION {"citationItems":[{"id":"ITEM-1","itemData":{"author":[{"dropping-particle":"","family":"Arikunto","given":"","non-dropping-particle":"","parse-names":false,"suffix":""}],"id":"ITEM-1","issued":{"date-parts":[["2016"]]},"publisher":"PT RINEKA CIPTA","publisher-place":"Jakarta","title":"Prosedur Penelitian: Suatu Pendekatan Praktik","type":"book"},"uris":["http://www.mendeley.com/documents/?uuid=80ed2a7e-087a-4ad1-a2a3-f9986f080ed7"]}],"mendeley":{"formattedCitation":"(Arikunto, 2016)","manualFormatting":"Arikunto (2016)","plainTextFormattedCitation":"(Arikunto, 2016)","previouslyFormattedCitation":"(Arikunto, 2016)"},"properties":{"noteIndex":0},"schema":"https://github.com/citation-style-language/schema/raw/master/csl-citation.json"}</w:instrText>
      </w:r>
      <w:r w:rsidR="000F0436" w:rsidRPr="0003417F">
        <w:rPr>
          <w:rFonts w:ascii="Times New Roman" w:hAnsi="Times New Roman" w:cs="Times New Roman"/>
          <w:i/>
          <w:sz w:val="24"/>
          <w:szCs w:val="24"/>
        </w:rPr>
        <w:fldChar w:fldCharType="separate"/>
      </w:r>
      <w:r w:rsidRPr="0003417F">
        <w:rPr>
          <w:rFonts w:ascii="Times New Roman" w:hAnsi="Times New Roman" w:cs="Times New Roman"/>
          <w:sz w:val="24"/>
          <w:szCs w:val="24"/>
        </w:rPr>
        <w:t>Arikunto (2016)</w:t>
      </w:r>
      <w:r w:rsidR="000F0436" w:rsidRPr="0003417F">
        <w:rPr>
          <w:rFonts w:ascii="Times New Roman" w:hAnsi="Times New Roman" w:cs="Times New Roman"/>
          <w:i/>
          <w:sz w:val="24"/>
          <w:szCs w:val="24"/>
        </w:rPr>
        <w:fldChar w:fldCharType="end"/>
      </w:r>
      <w:r w:rsidRPr="0003417F">
        <w:rPr>
          <w:rFonts w:ascii="Times New Roman" w:hAnsi="Times New Roman" w:cs="Times New Roman"/>
          <w:sz w:val="24"/>
          <w:szCs w:val="24"/>
        </w:rPr>
        <w:t xml:space="preserve">berpendapat bahwa penelitian eksperimen adalah suatu cara untuk mencari hubungan sebab akibat (hubungan kasual) antara dua faktor yang sengaja ditimbulkan oleh peneliti dengan mengurangi atau menyisihkan faktor-faktor lain yang mengganggu. </w:t>
      </w:r>
      <w:r w:rsidRPr="0003417F">
        <w:rPr>
          <w:rFonts w:ascii="Times New Roman" w:hAnsi="Times New Roman" w:cs="Times New Roman"/>
          <w:sz w:val="24"/>
          <w:szCs w:val="24"/>
          <w:lang w:val="id-ID"/>
        </w:rPr>
        <w:t xml:space="preserve">Penelitian eksperimen adalah metode penelitian yang dilakukan dengan percobaan untuk mengetahui pengaruh variabel independen terhadap variabel dependen dalam kondisi yang terkendali. Penelitian eksperimen </w:t>
      </w:r>
      <w:r w:rsidRPr="003831A7">
        <w:rPr>
          <w:rFonts w:ascii="Times New Roman" w:hAnsi="Times New Roman" w:cs="Times New Roman"/>
          <w:sz w:val="24"/>
          <w:szCs w:val="24"/>
          <w:lang w:val="id-ID"/>
        </w:rPr>
        <w:t>digunakan apabila peneliti ingin mengetahui pengaruh sebab akibat antara variabel independen dan dependen (Hasibuan dan Dewi, 2022).</w:t>
      </w:r>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Desain yang digunakan dalam penelitian ini adalah menggunakan desain pre eksperimental dengan jenis </w:t>
      </w:r>
      <w:r w:rsidRPr="003831A7">
        <w:rPr>
          <w:rFonts w:ascii="Times New Roman" w:hAnsi="Times New Roman" w:cs="Times New Roman"/>
          <w:i/>
          <w:sz w:val="24"/>
          <w:szCs w:val="24"/>
        </w:rPr>
        <w:t>One Group Pre-test and Post- test design</w:t>
      </w:r>
      <w:r w:rsidRPr="003831A7">
        <w:rPr>
          <w:rFonts w:ascii="Times New Roman" w:hAnsi="Times New Roman" w:cs="Times New Roman"/>
          <w:sz w:val="24"/>
          <w:szCs w:val="24"/>
        </w:rPr>
        <w:t xml:space="preserve">. Di dalam desain ini sampel digunakan perlakuan dengan dua kali pengukuran. Pengukuran yang pertama dilakukan  pada saat sebelum  memberikan layanan informasi dengan teknik </w:t>
      </w:r>
      <w:r w:rsidRPr="003831A7">
        <w:rPr>
          <w:rFonts w:ascii="Times New Roman" w:hAnsi="Times New Roman" w:cs="Times New Roman"/>
          <w:i/>
          <w:sz w:val="24"/>
          <w:szCs w:val="24"/>
        </w:rPr>
        <w:t xml:space="preserve">problem solving </w:t>
      </w:r>
      <w:r w:rsidRPr="003831A7">
        <w:rPr>
          <w:rFonts w:ascii="Times New Roman" w:hAnsi="Times New Roman" w:cs="Times New Roman"/>
          <w:sz w:val="24"/>
          <w:szCs w:val="24"/>
        </w:rPr>
        <w:t xml:space="preserve">dan pengukuran yang kedua dilakukan </w:t>
      </w:r>
      <w:r w:rsidRPr="003831A7">
        <w:rPr>
          <w:rFonts w:ascii="Times New Roman" w:hAnsi="Times New Roman" w:cs="Times New Roman"/>
          <w:sz w:val="24"/>
          <w:szCs w:val="24"/>
        </w:rPr>
        <w:lastRenderedPageBreak/>
        <w:t xml:space="preserve">saat setelah  layanan  informasi dengan teknik </w:t>
      </w:r>
      <w:r w:rsidRPr="003831A7">
        <w:rPr>
          <w:rFonts w:ascii="Times New Roman" w:hAnsi="Times New Roman" w:cs="Times New Roman"/>
          <w:i/>
          <w:sz w:val="24"/>
          <w:szCs w:val="24"/>
        </w:rPr>
        <w:t xml:space="preserve">problem solving </w:t>
      </w:r>
      <w:r w:rsidRPr="003831A7">
        <w:rPr>
          <w:rFonts w:ascii="Times New Roman" w:hAnsi="Times New Roman" w:cs="Times New Roman"/>
          <w:sz w:val="24"/>
          <w:szCs w:val="24"/>
        </w:rPr>
        <w:t xml:space="preserve">yang telah diberikan kepada sampel penelitian. Adapun desain dalam penelitian ini adalah  </w:t>
      </w:r>
    </w:p>
    <w:p w:rsidR="0003417F" w:rsidRPr="003831A7" w:rsidRDefault="000F0436" w:rsidP="0003417F">
      <w:pPr>
        <w:spacing w:after="0" w:line="480" w:lineRule="auto"/>
        <w:jc w:val="both"/>
        <w:rPr>
          <w:rFonts w:ascii="Times New Roman" w:hAnsi="Times New Roman" w:cs="Times New Roman"/>
          <w:sz w:val="24"/>
          <w:szCs w:val="24"/>
        </w:rPr>
      </w:pPr>
      <w:r w:rsidRPr="000F0436">
        <w:rPr>
          <w:rFonts w:ascii="Times New Roman" w:hAnsi="Times New Roman" w:cs="Times New Roman"/>
          <w:noProof/>
          <w:sz w:val="24"/>
          <w:szCs w:val="24"/>
        </w:rPr>
        <w:pict>
          <v:rect id="Rectangle 2" o:spid="_x0000_s1026" style="position:absolute;left:0;text-align:left;margin-left:143.85pt;margin-top:4.15pt;width:87.75pt;height:29.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" fillcolor="white [3201]" strokecolor="black [3200]" strokeweight="2pt">
            <v:textbox>
              <w:txbxContent>
                <w:p w:rsidR="0003417F" w:rsidRDefault="0003417F" w:rsidP="0003417F">
                  <w:pPr>
                    <w:jc w:val="both"/>
                    <w:rPr>
                      <w:b/>
                      <w:sz w:val="40"/>
                      <w:szCs w:val="40"/>
                    </w:rPr>
                  </w:pPr>
                  <w:r>
                    <w:rPr>
                      <w:rFonts w:ascii="Times New Roman" w:hAnsi="Times New Roman" w:cs="Times New Roman"/>
                      <w:b/>
                      <w:sz w:val="40"/>
                      <w:szCs w:val="40"/>
                    </w:rPr>
                    <w:t>O</w:t>
                  </w:r>
                  <w:r>
                    <w:rPr>
                      <w:rFonts w:ascii="Times New Roman" w:hAnsi="Times New Roman" w:cs="Times New Roman"/>
                      <w:b/>
                      <w:sz w:val="40"/>
                      <w:szCs w:val="40"/>
                      <w:vertAlign w:val="subscript"/>
                    </w:rPr>
                    <w:t>1  X</w:t>
                  </w:r>
                  <w:r>
                    <w:rPr>
                      <w:rFonts w:ascii="Times New Roman" w:hAnsi="Times New Roman" w:cs="Times New Roman"/>
                      <w:b/>
                      <w:sz w:val="40"/>
                      <w:szCs w:val="40"/>
                    </w:rPr>
                    <w:t>O</w:t>
                  </w:r>
                  <w:r>
                    <w:rPr>
                      <w:rFonts w:ascii="Times New Roman" w:hAnsi="Times New Roman" w:cs="Times New Roman"/>
                      <w:b/>
                      <w:sz w:val="40"/>
                      <w:szCs w:val="40"/>
                      <w:vertAlign w:val="subscript"/>
                    </w:rPr>
                    <w:t>2</w:t>
                  </w:r>
                </w:p>
              </w:txbxContent>
            </v:textbox>
          </v:rect>
        </w:pict>
      </w:r>
    </w:p>
    <w:p w:rsidR="0003417F" w:rsidRDefault="0003417F" w:rsidP="0003417F">
      <w:pPr>
        <w:spacing w:after="0" w:line="480" w:lineRule="auto"/>
        <w:jc w:val="center"/>
        <w:rPr>
          <w:rFonts w:ascii="Times New Roman" w:hAnsi="Times New Roman" w:cs="Times New Roman"/>
          <w:b/>
          <w:sz w:val="24"/>
          <w:szCs w:val="24"/>
        </w:rPr>
      </w:pPr>
    </w:p>
    <w:p w:rsidR="0003417F" w:rsidRPr="003831A7" w:rsidRDefault="0003417F" w:rsidP="0003417F">
      <w:pPr>
        <w:spacing w:after="0" w:line="480" w:lineRule="auto"/>
        <w:jc w:val="center"/>
        <w:rPr>
          <w:rFonts w:ascii="Times New Roman" w:hAnsi="Times New Roman" w:cs="Times New Roman"/>
          <w:b/>
          <w:sz w:val="24"/>
          <w:szCs w:val="24"/>
        </w:rPr>
      </w:pPr>
      <w:r w:rsidRPr="003831A7">
        <w:rPr>
          <w:rFonts w:ascii="Times New Roman" w:hAnsi="Times New Roman" w:cs="Times New Roman"/>
          <w:b/>
          <w:sz w:val="24"/>
          <w:szCs w:val="24"/>
        </w:rPr>
        <w:t>Gambar 3.1 Desain Penelitian</w:t>
      </w:r>
    </w:p>
    <w:p w:rsidR="0003417F" w:rsidRPr="003831A7" w:rsidRDefault="0003417F" w:rsidP="0003417F">
      <w:pPr>
        <w:spacing w:after="0" w:line="480" w:lineRule="auto"/>
        <w:ind w:firstLine="720"/>
        <w:jc w:val="both"/>
        <w:rPr>
          <w:rFonts w:ascii="Times New Roman" w:hAnsi="Times New Roman" w:cs="Times New Roman"/>
          <w:b/>
          <w:sz w:val="24"/>
          <w:szCs w:val="24"/>
        </w:rPr>
      </w:pPr>
      <w:r w:rsidRPr="003831A7">
        <w:rPr>
          <w:rFonts w:ascii="Times New Roman" w:hAnsi="Times New Roman" w:cs="Times New Roman"/>
          <w:b/>
          <w:sz w:val="24"/>
          <w:szCs w:val="24"/>
        </w:rPr>
        <w:t xml:space="preserve">Keterangan: </w:t>
      </w:r>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Di dalam desain ini observasi dilakukan sebanyak dua kali, yaitu sebelum eksperimen (</w:t>
      </w:r>
      <w:r w:rsidRPr="003831A7">
        <w:rPr>
          <w:rFonts w:ascii="Times New Roman" w:hAnsi="Times New Roman" w:cs="Times New Roman"/>
          <w:i/>
          <w:iCs/>
          <w:sz w:val="24"/>
          <w:szCs w:val="24"/>
        </w:rPr>
        <w:t>Pre test</w:t>
      </w:r>
      <w:r w:rsidRPr="003831A7">
        <w:rPr>
          <w:rFonts w:ascii="Times New Roman" w:hAnsi="Times New Roman" w:cs="Times New Roman"/>
          <w:sz w:val="24"/>
          <w:szCs w:val="24"/>
        </w:rPr>
        <w:t>) dan sesudah eksperimen (</w:t>
      </w:r>
      <w:r w:rsidRPr="003831A7">
        <w:rPr>
          <w:rFonts w:ascii="Times New Roman" w:hAnsi="Times New Roman" w:cs="Times New Roman"/>
          <w:i/>
          <w:sz w:val="24"/>
          <w:szCs w:val="24"/>
        </w:rPr>
        <w:t>Post test</w:t>
      </w:r>
      <w:r w:rsidRPr="003831A7">
        <w:rPr>
          <w:rFonts w:ascii="Times New Roman" w:hAnsi="Times New Roman" w:cs="Times New Roman"/>
          <w:sz w:val="24"/>
          <w:szCs w:val="24"/>
        </w:rPr>
        <w:t>).</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O</w:t>
      </w:r>
      <w:r w:rsidRPr="003831A7">
        <w:rPr>
          <w:rFonts w:ascii="Times New Roman" w:hAnsi="Times New Roman" w:cs="Times New Roman"/>
          <w:sz w:val="24"/>
          <w:szCs w:val="24"/>
          <w:vertAlign w:val="subscript"/>
        </w:rPr>
        <w:t>1</w:t>
      </w:r>
      <w:r w:rsidRPr="003831A7">
        <w:rPr>
          <w:rFonts w:ascii="Times New Roman" w:hAnsi="Times New Roman" w:cs="Times New Roman"/>
          <w:sz w:val="24"/>
          <w:szCs w:val="24"/>
          <w:vertAlign w:val="subscript"/>
        </w:rPr>
        <w:tab/>
      </w:r>
      <w:r w:rsidRPr="003831A7">
        <w:rPr>
          <w:rFonts w:ascii="Times New Roman" w:hAnsi="Times New Roman" w:cs="Times New Roman"/>
          <w:sz w:val="24"/>
          <w:szCs w:val="24"/>
        </w:rPr>
        <w:t xml:space="preserve">: Pengukuran pertama, sebelum diberi layanan informasi dengan teknik </w:t>
      </w:r>
      <w:r w:rsidRPr="003831A7">
        <w:rPr>
          <w:rFonts w:ascii="Times New Roman" w:hAnsi="Times New Roman" w:cs="Times New Roman"/>
          <w:i/>
          <w:sz w:val="24"/>
          <w:szCs w:val="24"/>
        </w:rPr>
        <w:t>Problem solving</w:t>
      </w:r>
    </w:p>
    <w:p w:rsidR="0003417F" w:rsidRPr="003831A7" w:rsidRDefault="0003417F" w:rsidP="0003417F">
      <w:pPr>
        <w:spacing w:after="0" w:line="480" w:lineRule="auto"/>
        <w:ind w:left="709" w:hanging="709"/>
        <w:jc w:val="both"/>
        <w:rPr>
          <w:rFonts w:ascii="Times New Roman" w:hAnsi="Times New Roman" w:cs="Times New Roman"/>
          <w:sz w:val="24"/>
          <w:szCs w:val="24"/>
        </w:rPr>
      </w:pPr>
      <w:r w:rsidRPr="003831A7">
        <w:rPr>
          <w:rFonts w:ascii="Times New Roman" w:hAnsi="Times New Roman" w:cs="Times New Roman"/>
          <w:sz w:val="24"/>
          <w:szCs w:val="24"/>
        </w:rPr>
        <w:t>X</w:t>
      </w:r>
      <w:r w:rsidRPr="003831A7">
        <w:rPr>
          <w:rFonts w:ascii="Times New Roman" w:hAnsi="Times New Roman" w:cs="Times New Roman"/>
          <w:sz w:val="24"/>
          <w:szCs w:val="24"/>
        </w:rPr>
        <w:tab/>
        <w:t>: Perlakuan pemberian layanan informasi dengan teknik</w:t>
      </w:r>
      <w:r w:rsidRPr="003831A7">
        <w:rPr>
          <w:rFonts w:ascii="Times New Roman" w:hAnsi="Times New Roman" w:cs="Times New Roman"/>
          <w:i/>
          <w:sz w:val="24"/>
          <w:szCs w:val="24"/>
        </w:rPr>
        <w:t xml:space="preserve"> problem solving</w:t>
      </w:r>
    </w:p>
    <w:p w:rsidR="0003417F" w:rsidRPr="003831A7" w:rsidRDefault="0003417F" w:rsidP="0003417F">
      <w:pPr>
        <w:spacing w:after="0" w:line="480" w:lineRule="auto"/>
        <w:ind w:left="709" w:hanging="709"/>
        <w:jc w:val="both"/>
        <w:rPr>
          <w:rFonts w:ascii="Times New Roman" w:hAnsi="Times New Roman" w:cs="Times New Roman"/>
          <w:sz w:val="24"/>
          <w:szCs w:val="24"/>
        </w:rPr>
      </w:pPr>
      <w:r w:rsidRPr="003831A7">
        <w:rPr>
          <w:rFonts w:ascii="Times New Roman" w:hAnsi="Times New Roman" w:cs="Times New Roman"/>
          <w:sz w:val="24"/>
          <w:szCs w:val="24"/>
        </w:rPr>
        <w:t>O</w:t>
      </w:r>
      <w:r w:rsidRPr="003831A7">
        <w:rPr>
          <w:rFonts w:ascii="Times New Roman" w:hAnsi="Times New Roman" w:cs="Times New Roman"/>
          <w:sz w:val="24"/>
          <w:szCs w:val="24"/>
          <w:vertAlign w:val="subscript"/>
        </w:rPr>
        <w:t>2</w:t>
      </w:r>
      <w:r w:rsidRPr="003831A7">
        <w:rPr>
          <w:rFonts w:ascii="Times New Roman" w:hAnsi="Times New Roman" w:cs="Times New Roman"/>
          <w:sz w:val="24"/>
          <w:szCs w:val="24"/>
          <w:vertAlign w:val="subscript"/>
        </w:rPr>
        <w:tab/>
      </w:r>
      <w:r w:rsidRPr="003831A7">
        <w:rPr>
          <w:rFonts w:ascii="Times New Roman" w:hAnsi="Times New Roman" w:cs="Times New Roman"/>
          <w:sz w:val="24"/>
          <w:szCs w:val="24"/>
        </w:rPr>
        <w:t xml:space="preserve">: Pengukuran kedua, kondisi akhir setelah diberi layanan informasi dengan teknik </w:t>
      </w:r>
      <w:r w:rsidRPr="003831A7">
        <w:rPr>
          <w:rFonts w:ascii="Times New Roman" w:hAnsi="Times New Roman" w:cs="Times New Roman"/>
          <w:i/>
          <w:sz w:val="24"/>
          <w:szCs w:val="24"/>
        </w:rPr>
        <w:t>problem solving</w:t>
      </w:r>
    </w:p>
    <w:p w:rsidR="0003417F" w:rsidRPr="003831A7" w:rsidRDefault="0003417F" w:rsidP="0003417F">
      <w:pPr>
        <w:pStyle w:val="Heading2"/>
        <w:rPr>
          <w:rFonts w:cs="Times New Roman"/>
          <w:szCs w:val="24"/>
        </w:rPr>
      </w:pPr>
      <w:bookmarkStart w:id="7" w:name="_Toc203648071"/>
      <w:r w:rsidRPr="003831A7">
        <w:rPr>
          <w:rFonts w:cs="Times New Roman"/>
          <w:szCs w:val="24"/>
        </w:rPr>
        <w:t xml:space="preserve">3.2 </w:t>
      </w:r>
      <w:r w:rsidRPr="003831A7">
        <w:rPr>
          <w:rFonts w:cs="Times New Roman"/>
          <w:szCs w:val="24"/>
        </w:rPr>
        <w:tab/>
        <w:t>Partisipan</w:t>
      </w:r>
      <w:bookmarkEnd w:id="7"/>
    </w:p>
    <w:p w:rsidR="0003417F" w:rsidRPr="003831A7" w:rsidRDefault="0003417F" w:rsidP="0003417F">
      <w:pPr>
        <w:spacing w:line="480" w:lineRule="auto"/>
        <w:ind w:firstLine="720"/>
        <w:rPr>
          <w:rFonts w:ascii="Times New Roman" w:hAnsi="Times New Roman" w:cs="Times New Roman"/>
          <w:sz w:val="24"/>
          <w:szCs w:val="24"/>
        </w:rPr>
      </w:pPr>
      <w:r w:rsidRPr="003831A7">
        <w:rPr>
          <w:rFonts w:ascii="Times New Roman" w:hAnsi="Times New Roman" w:cs="Times New Roman"/>
          <w:sz w:val="24"/>
          <w:szCs w:val="24"/>
        </w:rPr>
        <w:t xml:space="preserve">Menurut Arifa (2022) partisipan penelitian adalah semua elemen manusia yang terlibat dalam sebuah penelitian mulai dari kegiatan secara fisik dan emosi baik sebagai informan atau responden. Adapun mereka yang terlibat dalam penelitian ini diantaranya </w:t>
      </w:r>
    </w:p>
    <w:p w:rsidR="0003417F" w:rsidRPr="003831A7" w:rsidRDefault="0003417F" w:rsidP="0003417F">
      <w:pPr>
        <w:pStyle w:val="ListParagraph"/>
        <w:numPr>
          <w:ilvl w:val="0"/>
          <w:numId w:val="11"/>
        </w:numPr>
        <w:spacing w:line="480" w:lineRule="auto"/>
        <w:ind w:left="709" w:hanging="283"/>
        <w:rPr>
          <w:rFonts w:ascii="Times New Roman" w:hAnsi="Times New Roman" w:cs="Times New Roman"/>
          <w:sz w:val="24"/>
          <w:szCs w:val="24"/>
        </w:rPr>
      </w:pPr>
      <w:r w:rsidRPr="003831A7">
        <w:rPr>
          <w:rFonts w:ascii="Times New Roman" w:hAnsi="Times New Roman" w:cs="Times New Roman"/>
          <w:sz w:val="24"/>
          <w:szCs w:val="24"/>
        </w:rPr>
        <w:t>Bpk. Fahrurozi Nasution S.E.  selaku pimpinan pondok pesantren Ta’dib Asyakirin dan selaku yang memberi izin peneliti untuk melakukan penenlitian di pondok pesantren Ta’dib Asyakirin</w:t>
      </w:r>
    </w:p>
    <w:p w:rsidR="0003417F" w:rsidRPr="003831A7" w:rsidRDefault="0003417F" w:rsidP="0003417F">
      <w:pPr>
        <w:pStyle w:val="ListParagraph"/>
        <w:numPr>
          <w:ilvl w:val="0"/>
          <w:numId w:val="11"/>
        </w:numPr>
        <w:spacing w:line="480" w:lineRule="auto"/>
        <w:ind w:left="709" w:hanging="283"/>
        <w:rPr>
          <w:rFonts w:ascii="Times New Roman" w:hAnsi="Times New Roman" w:cs="Times New Roman"/>
          <w:sz w:val="24"/>
          <w:szCs w:val="24"/>
        </w:rPr>
      </w:pPr>
      <w:r w:rsidRPr="003831A7">
        <w:rPr>
          <w:rFonts w:ascii="Times New Roman" w:hAnsi="Times New Roman" w:cs="Times New Roman"/>
          <w:sz w:val="24"/>
          <w:szCs w:val="24"/>
        </w:rPr>
        <w:t xml:space="preserve">Ibu Ismania S.Pd.I selaku kepala sekolah Aliyah dipondok pesantren Ta’dib Asyakirin dan juga selaku yang memberi izin melakukan penelitian </w:t>
      </w:r>
      <w:r w:rsidRPr="003831A7">
        <w:rPr>
          <w:rFonts w:ascii="Times New Roman" w:hAnsi="Times New Roman" w:cs="Times New Roman"/>
          <w:sz w:val="24"/>
          <w:szCs w:val="24"/>
        </w:rPr>
        <w:lastRenderedPageBreak/>
        <w:t xml:space="preserve">dibidang Aliyah dan menjembatani peneliti dengan wali kelas enam dan pengasuhan (sebutan guru BK dipensantren) agar peneliti lebih mudah dalam berkonsultasi </w:t>
      </w:r>
    </w:p>
    <w:p w:rsidR="0003417F" w:rsidRPr="003831A7" w:rsidRDefault="0003417F" w:rsidP="0003417F">
      <w:pPr>
        <w:pStyle w:val="ListParagraph"/>
        <w:numPr>
          <w:ilvl w:val="0"/>
          <w:numId w:val="11"/>
        </w:numPr>
        <w:spacing w:line="480" w:lineRule="auto"/>
        <w:ind w:left="709" w:hanging="283"/>
        <w:rPr>
          <w:rFonts w:ascii="Times New Roman" w:hAnsi="Times New Roman" w:cs="Times New Roman"/>
          <w:sz w:val="24"/>
          <w:szCs w:val="24"/>
        </w:rPr>
      </w:pPr>
      <w:r w:rsidRPr="003831A7">
        <w:rPr>
          <w:rFonts w:ascii="Times New Roman" w:hAnsi="Times New Roman" w:cs="Times New Roman"/>
          <w:sz w:val="24"/>
          <w:szCs w:val="24"/>
        </w:rPr>
        <w:t xml:space="preserve">Bpk. Rohanta sinaga S.Pd selaku wali kelas enam yang juga membantu peneliti dalam mengumpulkan informasi dan berkonsultasi tentang seputar penelitian yang akan dilakukan </w:t>
      </w:r>
    </w:p>
    <w:p w:rsidR="0003417F" w:rsidRPr="003831A7" w:rsidRDefault="0003417F" w:rsidP="0003417F">
      <w:pPr>
        <w:pStyle w:val="ListParagraph"/>
        <w:numPr>
          <w:ilvl w:val="0"/>
          <w:numId w:val="11"/>
        </w:numPr>
        <w:spacing w:line="480" w:lineRule="auto"/>
        <w:ind w:left="709" w:hanging="283"/>
        <w:rPr>
          <w:rFonts w:ascii="Times New Roman" w:hAnsi="Times New Roman" w:cs="Times New Roman"/>
          <w:sz w:val="24"/>
          <w:szCs w:val="24"/>
        </w:rPr>
      </w:pPr>
      <w:r w:rsidRPr="003831A7">
        <w:rPr>
          <w:rFonts w:ascii="Times New Roman" w:hAnsi="Times New Roman" w:cs="Times New Roman"/>
          <w:sz w:val="24"/>
          <w:szCs w:val="24"/>
        </w:rPr>
        <w:t xml:space="preserve">Bpk. Teguh dwi cahyo selaku pengasuhan santri di ponpes Ta’dib Asyakirin </w:t>
      </w:r>
    </w:p>
    <w:p w:rsidR="0003417F" w:rsidRPr="003831A7" w:rsidRDefault="0003417F" w:rsidP="0003417F">
      <w:pPr>
        <w:pStyle w:val="ListParagraph"/>
        <w:numPr>
          <w:ilvl w:val="0"/>
          <w:numId w:val="11"/>
        </w:numPr>
        <w:spacing w:line="480" w:lineRule="auto"/>
        <w:ind w:left="709" w:hanging="283"/>
        <w:rPr>
          <w:rFonts w:ascii="Times New Roman" w:hAnsi="Times New Roman" w:cs="Times New Roman"/>
          <w:sz w:val="24"/>
          <w:szCs w:val="24"/>
        </w:rPr>
      </w:pPr>
      <w:r w:rsidRPr="003831A7">
        <w:rPr>
          <w:rFonts w:ascii="Times New Roman" w:hAnsi="Times New Roman" w:cs="Times New Roman"/>
          <w:sz w:val="24"/>
          <w:szCs w:val="24"/>
        </w:rPr>
        <w:t xml:space="preserve">Santri kelas enam sebagai objek penelitian </w:t>
      </w:r>
    </w:p>
    <w:p w:rsidR="0003417F" w:rsidRPr="003831A7" w:rsidRDefault="0003417F" w:rsidP="0003417F">
      <w:pPr>
        <w:pStyle w:val="Heading2"/>
        <w:numPr>
          <w:ilvl w:val="1"/>
          <w:numId w:val="16"/>
        </w:numPr>
        <w:spacing w:before="0" w:line="480" w:lineRule="auto"/>
        <w:jc w:val="both"/>
        <w:rPr>
          <w:rFonts w:cs="Times New Roman"/>
        </w:rPr>
      </w:pPr>
      <w:bookmarkStart w:id="8" w:name="_Toc189383258"/>
      <w:r w:rsidRPr="003831A7">
        <w:rPr>
          <w:rFonts w:cs="Times New Roman"/>
        </w:rPr>
        <w:tab/>
      </w:r>
      <w:bookmarkStart w:id="9" w:name="_Toc203648072"/>
      <w:r w:rsidRPr="003831A7">
        <w:rPr>
          <w:rFonts w:cs="Times New Roman"/>
        </w:rPr>
        <w:t>Populasi dan Sampel</w:t>
      </w:r>
      <w:bookmarkEnd w:id="8"/>
      <w:bookmarkEnd w:id="9"/>
    </w:p>
    <w:p w:rsidR="0003417F" w:rsidRPr="00660068" w:rsidRDefault="0003417F" w:rsidP="0003417F">
      <w:pPr>
        <w:pStyle w:val="Heading3"/>
      </w:pPr>
      <w:bookmarkStart w:id="10" w:name="_Toc203648073"/>
      <w:r>
        <w:t>3.3.1</w:t>
      </w:r>
      <w:r>
        <w:tab/>
      </w:r>
      <w:r w:rsidRPr="00660068">
        <w:t>Populasi</w:t>
      </w:r>
      <w:bookmarkEnd w:id="10"/>
    </w:p>
    <w:p w:rsidR="0003417F" w:rsidRPr="003831A7" w:rsidRDefault="0003417F" w:rsidP="0003417F">
      <w:pPr>
        <w:spacing w:after="0" w:line="480" w:lineRule="auto"/>
        <w:ind w:firstLine="720"/>
        <w:jc w:val="both"/>
        <w:rPr>
          <w:rFonts w:ascii="Times New Roman" w:hAnsi="Times New Roman" w:cs="Times New Roman"/>
          <w:b/>
          <w:sz w:val="24"/>
          <w:szCs w:val="24"/>
        </w:rPr>
      </w:pPr>
      <w:r w:rsidRPr="003831A7">
        <w:rPr>
          <w:rFonts w:ascii="Times New Roman" w:hAnsi="Times New Roman" w:cs="Times New Roman"/>
          <w:sz w:val="24"/>
          <w:szCs w:val="24"/>
          <w:lang w:val="id-ID"/>
        </w:rPr>
        <w:t xml:space="preserve">Menurut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lang w:val="id-ID"/>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R&amp;D","type":"book"},"uris":["http://www.mendeley.com/documents/?uuid=ab492130-33de-4712-b6ac-f26b66d3e44e"]}],"mendeley":{"formattedCitation":"(Sugiyono, 2017)","manualFormatting":"Sugiyono (2017)","plainTextFormattedCitation":"(Sugiyono, 2017)","previouslyFormattedCitation":"(Sugiyono, 2017)"},"properties":{"noteIndex":0},"schema":"https://github.com/citation-style-language/schema/raw/master/csl-citation.json"}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lang w:val="id-ID"/>
        </w:rPr>
        <w:t>Sugiyono (2017)</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lang w:val="id-ID"/>
        </w:rPr>
        <w:t xml:space="preserve">  populasi adalah wilayah generalisasi yang terdiri atas obyek/subyek yang mempunyai kualitas dan karaker tertentu ditetapkan oleh peneliti untuk dipelajari dan kemudian di tarik kesimpulannya. </w:t>
      </w:r>
      <w:r w:rsidRPr="003831A7">
        <w:rPr>
          <w:rFonts w:ascii="Times New Roman" w:hAnsi="Times New Roman" w:cs="Times New Roman"/>
          <w:sz w:val="24"/>
          <w:szCs w:val="24"/>
        </w:rPr>
        <w:t xml:space="preserve">Sedangkan menurut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(Arikunto, 2010)</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xml:space="preserve"> populasi merupakan keseluruhan subyek penelitian. Peneliti dapat menyimpulkan bahwa populasi merupakan keseluruhan subyek penelitian yang mempunyai karakteristik atau ciri-ciri tertentu.  Dalam penelitian ini poulasi adalah seluruh santri kelas VI di ponpes Ta’dib Asyakirinyang berjumlah 58 orang terdiri dari kelas VI A 28 orang dan kelas VI B sebanyak 30 orang. </w:t>
      </w:r>
    </w:p>
    <w:p w:rsidR="0003417F" w:rsidRPr="003831A7" w:rsidRDefault="0003417F" w:rsidP="0003417F">
      <w:pPr>
        <w:spacing w:after="0" w:line="240" w:lineRule="auto"/>
        <w:jc w:val="center"/>
        <w:rPr>
          <w:rFonts w:ascii="Times New Roman" w:hAnsi="Times New Roman" w:cs="Times New Roman"/>
          <w:b/>
          <w:sz w:val="24"/>
          <w:szCs w:val="24"/>
        </w:rPr>
      </w:pPr>
      <w:r w:rsidRPr="003831A7">
        <w:rPr>
          <w:rFonts w:ascii="Times New Roman" w:hAnsi="Times New Roman" w:cs="Times New Roman"/>
          <w:b/>
          <w:sz w:val="24"/>
          <w:szCs w:val="24"/>
        </w:rPr>
        <w:t>Tabel 3.1 Populasi Penelitian</w:t>
      </w:r>
    </w:p>
    <w:p w:rsidR="0003417F" w:rsidRPr="003831A7" w:rsidRDefault="0003417F" w:rsidP="0003417F">
      <w:pPr>
        <w:spacing w:after="0" w:line="240" w:lineRule="auto"/>
        <w:jc w:val="center"/>
        <w:rPr>
          <w:rFonts w:ascii="Times New Roman" w:hAnsi="Times New Roman" w:cs="Times New Roman"/>
          <w:b/>
          <w:sz w:val="24"/>
          <w:szCs w:val="24"/>
        </w:rPr>
      </w:pPr>
      <w:r w:rsidRPr="003831A7">
        <w:rPr>
          <w:rFonts w:ascii="Times New Roman" w:hAnsi="Times New Roman" w:cs="Times New Roman"/>
          <w:b/>
          <w:sz w:val="24"/>
          <w:szCs w:val="24"/>
        </w:rPr>
        <w:t>Data Santri kelas VI Pondok Pesantren Ta’dib Asyakirin</w:t>
      </w:r>
    </w:p>
    <w:tbl>
      <w:tblPr>
        <w:tblStyle w:val="TableGrid"/>
        <w:tblW w:w="0" w:type="auto"/>
        <w:tblInd w:w="1652" w:type="dxa"/>
        <w:tblLook w:val="04A0"/>
      </w:tblPr>
      <w:tblGrid>
        <w:gridCol w:w="576"/>
        <w:gridCol w:w="2422"/>
        <w:gridCol w:w="2174"/>
      </w:tblGrid>
      <w:tr w:rsidR="0003417F" w:rsidRPr="003831A7" w:rsidTr="002F3DCF">
        <w:trPr>
          <w:trHeight w:val="130"/>
        </w:trPr>
        <w:tc>
          <w:tcPr>
            <w:tcW w:w="576"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NO</w:t>
            </w:r>
          </w:p>
        </w:tc>
        <w:tc>
          <w:tcPr>
            <w:tcW w:w="2422"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Kelas</w:t>
            </w:r>
          </w:p>
        </w:tc>
        <w:tc>
          <w:tcPr>
            <w:tcW w:w="2174"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Jumlah Santri</w:t>
            </w:r>
          </w:p>
        </w:tc>
      </w:tr>
      <w:tr w:rsidR="0003417F" w:rsidRPr="003831A7" w:rsidTr="002F3DCF">
        <w:trPr>
          <w:trHeight w:val="130"/>
        </w:trPr>
        <w:tc>
          <w:tcPr>
            <w:tcW w:w="576"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1</w:t>
            </w:r>
          </w:p>
        </w:tc>
        <w:tc>
          <w:tcPr>
            <w:tcW w:w="2422"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VI A</w:t>
            </w:r>
          </w:p>
        </w:tc>
        <w:tc>
          <w:tcPr>
            <w:tcW w:w="2174"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28</w:t>
            </w:r>
          </w:p>
        </w:tc>
      </w:tr>
      <w:tr w:rsidR="0003417F" w:rsidRPr="003831A7" w:rsidTr="002F3DCF">
        <w:trPr>
          <w:trHeight w:val="130"/>
        </w:trPr>
        <w:tc>
          <w:tcPr>
            <w:tcW w:w="576"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2</w:t>
            </w:r>
          </w:p>
        </w:tc>
        <w:tc>
          <w:tcPr>
            <w:tcW w:w="2422"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VI B</w:t>
            </w:r>
          </w:p>
        </w:tc>
        <w:tc>
          <w:tcPr>
            <w:tcW w:w="2174"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30</w:t>
            </w:r>
          </w:p>
        </w:tc>
      </w:tr>
      <w:tr w:rsidR="0003417F" w:rsidRPr="003831A7" w:rsidTr="002F3DCF">
        <w:trPr>
          <w:trHeight w:val="130"/>
        </w:trPr>
        <w:tc>
          <w:tcPr>
            <w:tcW w:w="2998" w:type="dxa"/>
            <w:gridSpan w:val="2"/>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lastRenderedPageBreak/>
              <w:t>Total</w:t>
            </w:r>
          </w:p>
        </w:tc>
        <w:tc>
          <w:tcPr>
            <w:tcW w:w="2174" w:type="dxa"/>
          </w:tcPr>
          <w:p w:rsidR="0003417F" w:rsidRPr="003831A7" w:rsidRDefault="0003417F" w:rsidP="002F3DCF">
            <w:pPr>
              <w:spacing w:after="0" w:line="240" w:lineRule="auto"/>
              <w:jc w:val="center"/>
              <w:rPr>
                <w:rFonts w:ascii="Times New Roman" w:hAnsi="Times New Roman" w:cs="Times New Roman"/>
                <w:sz w:val="24"/>
                <w:szCs w:val="24"/>
              </w:rPr>
            </w:pPr>
            <w:r w:rsidRPr="003831A7">
              <w:rPr>
                <w:rFonts w:ascii="Times New Roman" w:hAnsi="Times New Roman" w:cs="Times New Roman"/>
                <w:sz w:val="24"/>
                <w:szCs w:val="24"/>
              </w:rPr>
              <w:t>58</w:t>
            </w:r>
          </w:p>
        </w:tc>
      </w:tr>
    </w:tbl>
    <w:p w:rsidR="0003417F" w:rsidRPr="00660068" w:rsidRDefault="0003417F" w:rsidP="0003417F">
      <w:pPr>
        <w:pStyle w:val="Heading3"/>
        <w:spacing w:before="120"/>
      </w:pPr>
      <w:bookmarkStart w:id="11" w:name="_Toc203648074"/>
      <w:r>
        <w:t>3.3.2</w:t>
      </w:r>
      <w:r>
        <w:tab/>
      </w:r>
      <w:r w:rsidRPr="00660068">
        <w:t>Sampel</w:t>
      </w:r>
      <w:bookmarkEnd w:id="11"/>
    </w:p>
    <w:p w:rsidR="0003417F" w:rsidRPr="003831A7" w:rsidRDefault="0003417F" w:rsidP="0003417F">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rPr>
        <w:t>Sampel penelitian menurut Sugiyono (2010) adalah bagian dari jumlah dan karakteristik yang dimiliki oleh populasi.Bila populasi besar dan peneliti tidak mungkin mempelajari semua yang ada pada populasi.Sampel adalah sejumlah individu yang diambil dari populasi yang mewakilinya.Sedangkan menurut Suharsimi Arikunto sampel adalah sebagian atau wakil populasi yang diteliti.Teknik pengambilan sampel yang digunakan dalam penelitian ini adalah teknik</w:t>
      </w:r>
      <w:r w:rsidRPr="003831A7">
        <w:rPr>
          <w:rFonts w:ascii="Times New Roman" w:hAnsi="Times New Roman" w:cs="Times New Roman"/>
          <w:i/>
          <w:iCs/>
          <w:sz w:val="24"/>
          <w:szCs w:val="24"/>
        </w:rPr>
        <w:t xml:space="preserve"> Pur</w:t>
      </w:r>
      <w:r w:rsidRPr="003831A7">
        <w:rPr>
          <w:rFonts w:ascii="Times New Roman" w:hAnsi="Times New Roman" w:cs="Times New Roman"/>
          <w:i/>
          <w:iCs/>
          <w:sz w:val="24"/>
          <w:szCs w:val="24"/>
          <w:lang w:val="id-ID"/>
        </w:rPr>
        <w:t>p</w:t>
      </w:r>
      <w:r w:rsidRPr="003831A7">
        <w:rPr>
          <w:rFonts w:ascii="Times New Roman" w:hAnsi="Times New Roman" w:cs="Times New Roman"/>
          <w:i/>
          <w:iCs/>
          <w:sz w:val="24"/>
          <w:szCs w:val="24"/>
        </w:rPr>
        <w:t>osive Sampling</w:t>
      </w:r>
      <w:r w:rsidRPr="003831A7">
        <w:rPr>
          <w:rFonts w:ascii="Times New Roman" w:hAnsi="Times New Roman" w:cs="Times New Roman"/>
          <w:sz w:val="24"/>
          <w:szCs w:val="24"/>
        </w:rPr>
        <w:t xml:space="preserve">.Menurut Arikunto (2003) </w:t>
      </w:r>
      <w:r w:rsidRPr="003831A7">
        <w:rPr>
          <w:rFonts w:ascii="Times New Roman" w:hAnsi="Times New Roman" w:cs="Times New Roman"/>
          <w:i/>
          <w:iCs/>
          <w:sz w:val="24"/>
          <w:szCs w:val="24"/>
        </w:rPr>
        <w:t>purposive sampling</w:t>
      </w:r>
      <w:r w:rsidRPr="003831A7">
        <w:rPr>
          <w:rFonts w:ascii="Times New Roman" w:hAnsi="Times New Roman" w:cs="Times New Roman"/>
          <w:sz w:val="24"/>
          <w:szCs w:val="24"/>
        </w:rPr>
        <w:t xml:space="preserve"> adalah penelitian dengan cara mengambil sampel secara sengaja sesuai dengan persyaratan atau kriteria sampel yang diperlukan.</w:t>
      </w:r>
      <w:r w:rsidRPr="003831A7">
        <w:rPr>
          <w:rFonts w:ascii="Times New Roman" w:hAnsi="Times New Roman" w:cs="Times New Roman"/>
          <w:sz w:val="24"/>
          <w:szCs w:val="24"/>
          <w:lang w:val="id-ID"/>
        </w:rPr>
        <w:t xml:space="preserve"> Kriteria yang menjadi dasar pengambilan sampel dalam penelitian ini adalah sebagai berikut:</w:t>
      </w:r>
    </w:p>
    <w:p w:rsidR="0003417F" w:rsidRPr="003831A7" w:rsidRDefault="0003417F" w:rsidP="0003417F">
      <w:pPr>
        <w:pStyle w:val="ListParagraph"/>
        <w:numPr>
          <w:ilvl w:val="3"/>
          <w:numId w:val="12"/>
        </w:numPr>
        <w:spacing w:after="0" w:line="480" w:lineRule="auto"/>
        <w:ind w:left="709" w:hanging="425"/>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S</w:t>
      </w:r>
      <w:r w:rsidRPr="003831A7">
        <w:rPr>
          <w:rFonts w:ascii="Times New Roman" w:hAnsi="Times New Roman" w:cs="Times New Roman"/>
          <w:sz w:val="24"/>
          <w:szCs w:val="24"/>
        </w:rPr>
        <w:t>antri kelas VI</w:t>
      </w:r>
      <w:r w:rsidRPr="003831A7">
        <w:rPr>
          <w:rFonts w:ascii="Times New Roman" w:hAnsi="Times New Roman" w:cs="Times New Roman"/>
          <w:sz w:val="24"/>
          <w:szCs w:val="24"/>
          <w:lang w:val="id-ID"/>
        </w:rPr>
        <w:t xml:space="preserve"> B</w:t>
      </w:r>
      <w:r w:rsidRPr="003831A7">
        <w:rPr>
          <w:rFonts w:ascii="Times New Roman" w:hAnsi="Times New Roman" w:cs="Times New Roman"/>
          <w:sz w:val="24"/>
          <w:szCs w:val="24"/>
        </w:rPr>
        <w:t xml:space="preserve"> di ponpes Ta’dib Asyakirin</w:t>
      </w:r>
    </w:p>
    <w:p w:rsidR="0003417F" w:rsidRPr="003831A7" w:rsidRDefault="0003417F" w:rsidP="0003417F">
      <w:pPr>
        <w:pStyle w:val="ListParagraph"/>
        <w:numPr>
          <w:ilvl w:val="3"/>
          <w:numId w:val="12"/>
        </w:numPr>
        <w:spacing w:after="0" w:line="480" w:lineRule="auto"/>
        <w:ind w:left="709" w:hanging="425"/>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Santri yang memiliki keterbatasan pengetahuan tentang pilihan karir</w:t>
      </w:r>
    </w:p>
    <w:p w:rsidR="0003417F" w:rsidRPr="003831A7" w:rsidRDefault="0003417F" w:rsidP="0003417F">
      <w:pPr>
        <w:pStyle w:val="ListParagraph"/>
        <w:numPr>
          <w:ilvl w:val="3"/>
          <w:numId w:val="12"/>
        </w:numPr>
        <w:spacing w:after="0" w:line="480" w:lineRule="auto"/>
        <w:ind w:left="709" w:hanging="425"/>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Santri yang masih bingung dan takut salah dalam memutuskan kelanjutan karir mereka</w:t>
      </w:r>
    </w:p>
    <w:p w:rsidR="0003417F" w:rsidRPr="003831A7" w:rsidRDefault="0003417F" w:rsidP="0003417F">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Berdasarkan kriteria diatas,peneliti</w:t>
      </w:r>
      <w:r w:rsidRPr="003831A7">
        <w:rPr>
          <w:rFonts w:ascii="Times New Roman" w:hAnsi="Times New Roman" w:cs="Times New Roman"/>
          <w:sz w:val="24"/>
          <w:szCs w:val="24"/>
        </w:rPr>
        <w:t xml:space="preserve"> meggunakan metode penelitian </w:t>
      </w:r>
      <w:r w:rsidRPr="003831A7">
        <w:rPr>
          <w:rFonts w:ascii="Times New Roman" w:hAnsi="Times New Roman" w:cs="Times New Roman"/>
          <w:i/>
          <w:iCs/>
          <w:sz w:val="24"/>
          <w:szCs w:val="24"/>
        </w:rPr>
        <w:t>purposive sampling</w:t>
      </w:r>
      <w:r w:rsidRPr="003831A7">
        <w:rPr>
          <w:rFonts w:ascii="Times New Roman" w:hAnsi="Times New Roman" w:cs="Times New Roman"/>
          <w:sz w:val="24"/>
          <w:szCs w:val="24"/>
        </w:rPr>
        <w:t xml:space="preserve"> karena banyak batasan yang menghalangi peneliti ketika mengambil sampel secara acak. </w:t>
      </w:r>
      <w:r w:rsidRPr="003831A7">
        <w:rPr>
          <w:rFonts w:ascii="Times New Roman" w:hAnsi="Times New Roman" w:cs="Times New Roman"/>
          <w:sz w:val="24"/>
          <w:szCs w:val="24"/>
          <w:lang w:val="id-ID"/>
        </w:rPr>
        <w:t>D</w:t>
      </w:r>
      <w:r w:rsidRPr="003831A7">
        <w:rPr>
          <w:rFonts w:ascii="Times New Roman" w:hAnsi="Times New Roman" w:cs="Times New Roman"/>
          <w:sz w:val="24"/>
          <w:szCs w:val="24"/>
        </w:rPr>
        <w:t xml:space="preserve">engan menggunakan </w:t>
      </w:r>
      <w:r w:rsidRPr="003831A7">
        <w:rPr>
          <w:rFonts w:ascii="Times New Roman" w:hAnsi="Times New Roman" w:cs="Times New Roman"/>
          <w:i/>
          <w:iCs/>
          <w:sz w:val="24"/>
          <w:szCs w:val="24"/>
        </w:rPr>
        <w:t>purposive sampling</w:t>
      </w:r>
      <w:r w:rsidRPr="003831A7">
        <w:rPr>
          <w:rFonts w:ascii="Times New Roman" w:hAnsi="Times New Roman" w:cs="Times New Roman"/>
          <w:sz w:val="24"/>
          <w:szCs w:val="24"/>
        </w:rPr>
        <w:t xml:space="preserve"> peneliti berharap kriteria sampel yang diperoleh benar</w:t>
      </w:r>
      <w:r w:rsidRPr="003831A7">
        <w:rPr>
          <w:rFonts w:ascii="Times New Roman" w:hAnsi="Times New Roman" w:cs="Times New Roman"/>
          <w:sz w:val="24"/>
          <w:szCs w:val="24"/>
          <w:lang w:val="id-ID"/>
        </w:rPr>
        <w:t>-</w:t>
      </w:r>
      <w:r w:rsidRPr="003831A7">
        <w:rPr>
          <w:rFonts w:ascii="Times New Roman" w:hAnsi="Times New Roman" w:cs="Times New Roman"/>
          <w:sz w:val="24"/>
          <w:szCs w:val="24"/>
        </w:rPr>
        <w:t>benar sesuai denganpenelitianyang akan dilakukan.D</w:t>
      </w:r>
      <w:r w:rsidRPr="003831A7">
        <w:rPr>
          <w:rFonts w:ascii="Times New Roman" w:hAnsi="Times New Roman" w:cs="Times New Roman"/>
          <w:sz w:val="24"/>
          <w:szCs w:val="24"/>
          <w:lang w:val="id-ID"/>
        </w:rPr>
        <w:t xml:space="preserve">engan hal itu, </w:t>
      </w:r>
      <w:r w:rsidRPr="003831A7">
        <w:rPr>
          <w:rFonts w:ascii="Times New Roman" w:hAnsi="Times New Roman" w:cs="Times New Roman"/>
          <w:sz w:val="24"/>
          <w:szCs w:val="24"/>
        </w:rPr>
        <w:t xml:space="preserve">peneliti mengambil sampel </w:t>
      </w:r>
      <w:r w:rsidRPr="003831A7">
        <w:rPr>
          <w:rFonts w:ascii="Times New Roman" w:hAnsi="Times New Roman" w:cs="Times New Roman"/>
          <w:sz w:val="24"/>
          <w:szCs w:val="24"/>
          <w:lang w:val="id-ID"/>
        </w:rPr>
        <w:t xml:space="preserve">dalam penelitian ini adalah sebanyak 30 siswa </w:t>
      </w:r>
      <w:r w:rsidRPr="003831A7">
        <w:rPr>
          <w:rFonts w:ascii="Times New Roman" w:hAnsi="Times New Roman" w:cs="Times New Roman"/>
          <w:sz w:val="24"/>
          <w:szCs w:val="24"/>
        </w:rPr>
        <w:t xml:space="preserve">kelas VI B </w:t>
      </w:r>
      <w:r w:rsidRPr="003831A7">
        <w:rPr>
          <w:rFonts w:ascii="Times New Roman" w:hAnsi="Times New Roman" w:cs="Times New Roman"/>
          <w:sz w:val="24"/>
          <w:szCs w:val="24"/>
          <w:lang w:val="id-ID"/>
        </w:rPr>
        <w:t xml:space="preserve">dari </w:t>
      </w:r>
      <w:r w:rsidRPr="003831A7">
        <w:rPr>
          <w:rFonts w:ascii="Times New Roman" w:hAnsi="Times New Roman" w:cs="Times New Roman"/>
          <w:sz w:val="24"/>
          <w:szCs w:val="24"/>
        </w:rPr>
        <w:t>jumlah populasi sebanyak 58 orang.</w:t>
      </w:r>
      <w:r w:rsidRPr="003831A7">
        <w:rPr>
          <w:rFonts w:ascii="Times New Roman" w:hAnsi="Times New Roman" w:cs="Times New Roman"/>
          <w:sz w:val="24"/>
          <w:szCs w:val="24"/>
          <w:lang w:val="id-ID"/>
        </w:rPr>
        <w:t xml:space="preserve"> Sampel didapatkan berdasarkan hasil observasi dan sesuai dengan kriteria.</w:t>
      </w:r>
    </w:p>
    <w:p w:rsidR="0003417F" w:rsidRPr="00660068" w:rsidRDefault="0003417F" w:rsidP="0003417F">
      <w:pPr>
        <w:pStyle w:val="Heading2"/>
      </w:pPr>
      <w:bookmarkStart w:id="12" w:name="_Toc189383259"/>
      <w:bookmarkStart w:id="13" w:name="_Toc203648075"/>
      <w:r w:rsidRPr="00660068">
        <w:lastRenderedPageBreak/>
        <w:t>3.4</w:t>
      </w:r>
      <w:r w:rsidRPr="00660068">
        <w:tab/>
        <w:t>Variabel Dan Indikator</w:t>
      </w:r>
      <w:bookmarkEnd w:id="12"/>
      <w:bookmarkEnd w:id="13"/>
    </w:p>
    <w:p w:rsidR="0003417F" w:rsidRPr="00660068" w:rsidRDefault="0003417F" w:rsidP="0003417F">
      <w:pPr>
        <w:pStyle w:val="Heading3"/>
      </w:pPr>
      <w:bookmarkStart w:id="14" w:name="_Toc189383260"/>
      <w:bookmarkStart w:id="15" w:name="_Toc203648076"/>
      <w:r w:rsidRPr="00660068">
        <w:t>3.4.1</w:t>
      </w:r>
      <w:r w:rsidRPr="00660068">
        <w:tab/>
        <w:t>Variabel</w:t>
      </w:r>
      <w:bookmarkEnd w:id="14"/>
      <w:bookmarkEnd w:id="15"/>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Menurut Sugiyono dalam Silalahi dan Saragih (2022) Variabel adalah suatu atribut atau sifat atau kegiatan yang memiliki hubungan antara satu variabel dengan variabel lainnya. V</w:t>
      </w:r>
      <w:r w:rsidRPr="003831A7">
        <w:rPr>
          <w:rFonts w:ascii="Times New Roman" w:hAnsi="Times New Roman" w:cs="Times New Roman"/>
          <w:sz w:val="24"/>
          <w:szCs w:val="24"/>
        </w:rPr>
        <w:t>ariabel penelitian adalah suatu atribut atau sifat dan nilai orang, objek atau kegiatan yang memiliki variasi tertentu yang ditetapkan oleh peneliti untuk dipelajari dan kemudian ditarik kesimpulannya. Dalam penelitian ini terdapat dua variabel yaitu variabel bebas dan variabel terikat.</w:t>
      </w:r>
    </w:p>
    <w:p w:rsidR="0003417F" w:rsidRPr="003831A7" w:rsidRDefault="0003417F" w:rsidP="0003417F">
      <w:pPr>
        <w:pStyle w:val="ListParagraph"/>
        <w:numPr>
          <w:ilvl w:val="0"/>
          <w:numId w:val="13"/>
        </w:numPr>
        <w:spacing w:after="0" w:line="480" w:lineRule="auto"/>
        <w:ind w:left="709"/>
        <w:jc w:val="both"/>
        <w:rPr>
          <w:rFonts w:ascii="Times New Roman" w:hAnsi="Times New Roman" w:cs="Times New Roman"/>
          <w:b/>
          <w:bCs/>
          <w:sz w:val="24"/>
          <w:szCs w:val="24"/>
        </w:rPr>
      </w:pPr>
      <w:r w:rsidRPr="003831A7">
        <w:rPr>
          <w:rFonts w:ascii="Times New Roman" w:hAnsi="Times New Roman" w:cs="Times New Roman"/>
          <w:b/>
          <w:bCs/>
          <w:sz w:val="24"/>
          <w:szCs w:val="24"/>
        </w:rPr>
        <w:t>Variabel Bebas (</w:t>
      </w:r>
      <w:r>
        <w:rPr>
          <w:rFonts w:ascii="Times New Roman" w:hAnsi="Times New Roman" w:cs="Times New Roman"/>
          <w:b/>
          <w:bCs/>
          <w:i/>
          <w:sz w:val="24"/>
          <w:szCs w:val="24"/>
        </w:rPr>
        <w:t>I</w:t>
      </w:r>
      <w:r w:rsidRPr="003831A7">
        <w:rPr>
          <w:rFonts w:ascii="Times New Roman" w:hAnsi="Times New Roman" w:cs="Times New Roman"/>
          <w:b/>
          <w:bCs/>
          <w:i/>
          <w:sz w:val="24"/>
          <w:szCs w:val="24"/>
        </w:rPr>
        <w:t>ndependent</w:t>
      </w:r>
      <w:r w:rsidRPr="003831A7">
        <w:rPr>
          <w:rFonts w:ascii="Times New Roman" w:hAnsi="Times New Roman" w:cs="Times New Roman"/>
          <w:b/>
          <w:bCs/>
          <w:sz w:val="24"/>
          <w:szCs w:val="24"/>
        </w:rPr>
        <w:t xml:space="preserve">) </w:t>
      </w:r>
    </w:p>
    <w:p w:rsidR="0003417F" w:rsidRPr="003831A7" w:rsidRDefault="0003417F" w:rsidP="0003417F">
      <w:pPr>
        <w:spacing w:after="0" w:line="480" w:lineRule="auto"/>
        <w:ind w:left="709"/>
        <w:jc w:val="both"/>
        <w:rPr>
          <w:rFonts w:ascii="Times New Roman" w:hAnsi="Times New Roman" w:cs="Times New Roman"/>
          <w:sz w:val="24"/>
          <w:szCs w:val="24"/>
        </w:rPr>
      </w:pPr>
      <w:r w:rsidRPr="003831A7">
        <w:rPr>
          <w:rFonts w:ascii="Times New Roman" w:hAnsi="Times New Roman" w:cs="Times New Roman"/>
          <w:sz w:val="24"/>
          <w:szCs w:val="24"/>
        </w:rPr>
        <w:t xml:space="preserve">Variabel bebas merupakan variabel yang mempengaruhi atau menjadi sebab perubahan atau timbulnya variabel terikat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Sugiyono","given":"","non-dropping-particle":"","parse-names":false,"suffix":""}],"id":"ITEM-1","issued":{"date-parts":[["2018"]]},"publisher":"IKAPI","publisher-place":"Bandung","title":"Metode Penelitian Kuantitatif Kualitatif dan R &amp; D","type":"book"},"uris":["http://www.mendeley.com/documents/?uuid=1c7c7b88-883d-4662-ab12-4d1a971377c2"]}],"mendeley":{"formattedCitation":"(Sugiyono, 2018)","plainTextFormattedCitation":"(Sugiyono, 2018)","previouslyFormattedCitation":"(Sugiyono, 2018)"},"properties":{"noteIndex":0},"schema":"https://github.com/citation-style-language/schema/raw/master/csl-citation.json"}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(Sugiyono, 2018)</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xml:space="preserve">. Variabel bebas dalam penelitian ini adalah Layanan informasi dengan teknik </w:t>
      </w:r>
      <w:r w:rsidRPr="003831A7">
        <w:rPr>
          <w:rFonts w:ascii="Times New Roman" w:hAnsi="Times New Roman" w:cs="Times New Roman"/>
          <w:i/>
          <w:sz w:val="24"/>
          <w:szCs w:val="24"/>
        </w:rPr>
        <w:t>problem solving</w:t>
      </w:r>
      <w:r w:rsidRPr="003831A7">
        <w:rPr>
          <w:rFonts w:ascii="Times New Roman" w:hAnsi="Times New Roman" w:cs="Times New Roman"/>
          <w:sz w:val="24"/>
          <w:szCs w:val="24"/>
        </w:rPr>
        <w:t>dengan menggunakan symbol (X).</w:t>
      </w:r>
    </w:p>
    <w:p w:rsidR="0003417F" w:rsidRPr="003831A7" w:rsidRDefault="0003417F" w:rsidP="0003417F">
      <w:pPr>
        <w:pStyle w:val="ListParagraph"/>
        <w:numPr>
          <w:ilvl w:val="0"/>
          <w:numId w:val="13"/>
        </w:numPr>
        <w:spacing w:after="0" w:line="480" w:lineRule="auto"/>
        <w:ind w:left="709"/>
        <w:jc w:val="both"/>
        <w:rPr>
          <w:rFonts w:ascii="Times New Roman" w:hAnsi="Times New Roman" w:cs="Times New Roman"/>
          <w:b/>
          <w:bCs/>
          <w:sz w:val="24"/>
          <w:szCs w:val="24"/>
        </w:rPr>
      </w:pPr>
      <w:r w:rsidRPr="003831A7">
        <w:rPr>
          <w:rFonts w:ascii="Times New Roman" w:hAnsi="Times New Roman" w:cs="Times New Roman"/>
          <w:b/>
          <w:bCs/>
          <w:sz w:val="24"/>
          <w:szCs w:val="24"/>
        </w:rPr>
        <w:t xml:space="preserve">Variabel Terikat </w:t>
      </w:r>
      <w:r w:rsidRPr="003831A7">
        <w:rPr>
          <w:rFonts w:ascii="Times New Roman" w:hAnsi="Times New Roman" w:cs="Times New Roman"/>
          <w:b/>
          <w:bCs/>
          <w:i/>
          <w:sz w:val="24"/>
          <w:szCs w:val="24"/>
        </w:rPr>
        <w:t>(</w:t>
      </w:r>
      <w:r>
        <w:rPr>
          <w:rFonts w:ascii="Times New Roman" w:hAnsi="Times New Roman" w:cs="Times New Roman"/>
          <w:b/>
          <w:bCs/>
          <w:i/>
          <w:sz w:val="24"/>
          <w:szCs w:val="24"/>
        </w:rPr>
        <w:t>D</w:t>
      </w:r>
      <w:r w:rsidRPr="003831A7">
        <w:rPr>
          <w:rFonts w:ascii="Times New Roman" w:hAnsi="Times New Roman" w:cs="Times New Roman"/>
          <w:b/>
          <w:bCs/>
          <w:i/>
          <w:sz w:val="24"/>
          <w:szCs w:val="24"/>
        </w:rPr>
        <w:t>ependent</w:t>
      </w:r>
      <w:r w:rsidRPr="003831A7">
        <w:rPr>
          <w:rFonts w:ascii="Times New Roman" w:hAnsi="Times New Roman" w:cs="Times New Roman"/>
          <w:b/>
          <w:bCs/>
          <w:sz w:val="24"/>
          <w:szCs w:val="24"/>
        </w:rPr>
        <w:t>)</w:t>
      </w:r>
    </w:p>
    <w:p w:rsidR="0003417F" w:rsidRPr="003831A7" w:rsidRDefault="0003417F" w:rsidP="0003417F">
      <w:pPr>
        <w:spacing w:after="0" w:line="480" w:lineRule="auto"/>
        <w:ind w:left="709"/>
        <w:jc w:val="both"/>
        <w:rPr>
          <w:rFonts w:ascii="Times New Roman" w:hAnsi="Times New Roman" w:cs="Times New Roman"/>
          <w:sz w:val="24"/>
          <w:szCs w:val="24"/>
        </w:rPr>
      </w:pPr>
      <w:r w:rsidRPr="003831A7">
        <w:rPr>
          <w:rFonts w:ascii="Times New Roman" w:hAnsi="Times New Roman" w:cs="Times New Roman"/>
          <w:sz w:val="24"/>
          <w:szCs w:val="24"/>
        </w:rPr>
        <w:t xml:space="preserve">Variabel terikat merupakan variabel yang dipengaruhi atau yang menjadi akibat, karena adanya variabel bebas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Sugiyono","given":"","non-dropping-particle":"","parse-names":false,"suffix":""}],"id":"ITEM-1","issued":{"date-parts":[["2018"]]},"publisher":"IKAPI","publisher-place":"Bandung","title":"Metode Penelitian Kuantitatif Kualitatif dan R &amp; D","type":"book"},"uris":["http://www.mendeley.com/documents/?uuid=1c7c7b88-883d-4662-ab12-4d1a971377c2"]}],"mendeley":{"formattedCitation":"(Sugiyono, 2018)","plainTextFormattedCitation":"(Sugiyono, 2018)","previouslyFormattedCitation":"(Sugiyono, 2018)"},"properties":{"noteIndex":0},"schema":"https://github.com/citation-style-language/schema/raw/master/csl-citation.json"}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(Sugiyono, 2018)</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Variabel terikat dalam penelitian  ini  adalah  keputusan karir santri dengan menggunakan simbol (Y)</w:t>
      </w:r>
      <w:r>
        <w:rPr>
          <w:rFonts w:ascii="Times New Roman" w:hAnsi="Times New Roman" w:cs="Times New Roman"/>
          <w:sz w:val="24"/>
          <w:szCs w:val="24"/>
        </w:rPr>
        <w:t>.</w:t>
      </w:r>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Dalam penelitian ini pemberian layanan informasi teknik </w:t>
      </w:r>
      <w:r w:rsidRPr="003831A7">
        <w:rPr>
          <w:rFonts w:ascii="Times New Roman" w:hAnsi="Times New Roman" w:cs="Times New Roman"/>
          <w:i/>
          <w:sz w:val="24"/>
          <w:szCs w:val="24"/>
        </w:rPr>
        <w:t xml:space="preserve">problem solving </w:t>
      </w:r>
      <w:r w:rsidRPr="003831A7">
        <w:rPr>
          <w:rFonts w:ascii="Times New Roman" w:hAnsi="Times New Roman" w:cs="Times New Roman"/>
          <w:sz w:val="24"/>
          <w:szCs w:val="24"/>
        </w:rPr>
        <w:t xml:space="preserve">sebagai variabel bebas diberikan dengan tujuan yang nanti akan  membantu santri untuk meningkatkan pemgetahuannya dalam  memutuskan  karirnya . Dengan demikian  layanan informasi dengan menggunakan teknik </w:t>
      </w:r>
      <w:r w:rsidRPr="003831A7">
        <w:rPr>
          <w:rFonts w:ascii="Times New Roman" w:hAnsi="Times New Roman" w:cs="Times New Roman"/>
          <w:i/>
          <w:sz w:val="24"/>
          <w:szCs w:val="24"/>
        </w:rPr>
        <w:t xml:space="preserve">problem solving </w:t>
      </w:r>
      <w:r w:rsidRPr="003831A7">
        <w:rPr>
          <w:rFonts w:ascii="Times New Roman" w:hAnsi="Times New Roman" w:cs="Times New Roman"/>
          <w:sz w:val="24"/>
          <w:szCs w:val="24"/>
        </w:rPr>
        <w:t xml:space="preserve">mempunyai pengaruh terhadap variabel terikat yaitu berpengaruh pada keputusan </w:t>
      </w:r>
      <w:r w:rsidRPr="003831A7">
        <w:rPr>
          <w:rFonts w:ascii="Times New Roman" w:hAnsi="Times New Roman" w:cs="Times New Roman"/>
          <w:sz w:val="24"/>
          <w:szCs w:val="24"/>
        </w:rPr>
        <w:lastRenderedPageBreak/>
        <w:t>pengambilan karir santri . Maka dapat digambarkan hubungan antar variabel X dan Y adalah sebagai berikut.</w:t>
      </w:r>
    </w:p>
    <w:p w:rsidR="0003417F" w:rsidRPr="00660068" w:rsidRDefault="0003417F" w:rsidP="0003417F">
      <w:pPr>
        <w:pStyle w:val="Heading3"/>
      </w:pPr>
      <w:bookmarkStart w:id="16" w:name="_Toc189383261"/>
      <w:bookmarkStart w:id="17" w:name="_Toc203648077"/>
      <w:r w:rsidRPr="00660068">
        <w:t>3.4.2</w:t>
      </w:r>
      <w:r w:rsidRPr="00660068">
        <w:tab/>
        <w:t>Indikator</w:t>
      </w:r>
      <w:bookmarkEnd w:id="16"/>
      <w:bookmarkEnd w:id="17"/>
    </w:p>
    <w:p w:rsidR="0003417F" w:rsidRPr="003831A7" w:rsidRDefault="0003417F" w:rsidP="0003417F">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rPr>
        <w:t>Berdasarkan pedoman penulisan skripsi UMN AL- Washliyah (202</w:t>
      </w:r>
      <w:r w:rsidRPr="003831A7">
        <w:rPr>
          <w:rFonts w:ascii="Times New Roman" w:hAnsi="Times New Roman" w:cs="Times New Roman"/>
          <w:sz w:val="24"/>
          <w:szCs w:val="24"/>
          <w:lang w:val="id-ID"/>
        </w:rPr>
        <w:t>4</w:t>
      </w:r>
      <w:r w:rsidRPr="003831A7">
        <w:rPr>
          <w:rFonts w:ascii="Times New Roman" w:hAnsi="Times New Roman" w:cs="Times New Roman"/>
          <w:sz w:val="24"/>
          <w:szCs w:val="24"/>
        </w:rPr>
        <w:t>-202</w:t>
      </w:r>
      <w:r w:rsidRPr="003831A7">
        <w:rPr>
          <w:rFonts w:ascii="Times New Roman" w:hAnsi="Times New Roman" w:cs="Times New Roman"/>
          <w:sz w:val="24"/>
          <w:szCs w:val="24"/>
          <w:lang w:val="id-ID"/>
        </w:rPr>
        <w:t>5</w:t>
      </w:r>
      <w:r w:rsidRPr="003831A7">
        <w:rPr>
          <w:rFonts w:ascii="Times New Roman" w:hAnsi="Times New Roman" w:cs="Times New Roman"/>
          <w:sz w:val="24"/>
          <w:szCs w:val="24"/>
        </w:rPr>
        <w:t>) indikator adalah sesuatu yang menjelaskan tentang variabel sehingga dapat diobservasi (</w:t>
      </w:r>
      <w:r w:rsidRPr="003831A7">
        <w:rPr>
          <w:rFonts w:ascii="Times New Roman" w:hAnsi="Times New Roman" w:cs="Times New Roman"/>
          <w:i/>
          <w:sz w:val="24"/>
          <w:szCs w:val="24"/>
        </w:rPr>
        <w:t>observable</w:t>
      </w:r>
      <w:r w:rsidRPr="003831A7">
        <w:rPr>
          <w:rFonts w:ascii="Times New Roman" w:hAnsi="Times New Roman" w:cs="Times New Roman"/>
          <w:sz w:val="24"/>
          <w:szCs w:val="24"/>
        </w:rPr>
        <w:t>) atau dapat diukur (</w:t>
      </w:r>
      <w:r w:rsidRPr="003831A7">
        <w:rPr>
          <w:rFonts w:ascii="Times New Roman" w:hAnsi="Times New Roman" w:cs="Times New Roman"/>
          <w:i/>
          <w:sz w:val="24"/>
          <w:szCs w:val="24"/>
        </w:rPr>
        <w:t>measureable</w:t>
      </w:r>
      <w:r w:rsidRPr="003831A7">
        <w:rPr>
          <w:rFonts w:ascii="Times New Roman" w:hAnsi="Times New Roman" w:cs="Times New Roman"/>
          <w:sz w:val="24"/>
          <w:szCs w:val="24"/>
        </w:rPr>
        <w:t>) dan tidak terjadi perbedaan persepsi mengenai variabel tersebut.</w:t>
      </w:r>
      <w:r w:rsidRPr="003831A7">
        <w:rPr>
          <w:rFonts w:ascii="Times New Roman" w:hAnsi="Times New Roman" w:cs="Times New Roman"/>
          <w:sz w:val="24"/>
          <w:szCs w:val="24"/>
          <w:lang w:val="id-ID"/>
        </w:rPr>
        <w:t>Menurut Andini dan Syaimi (20) indikator adalah sesuatu yang menjelaskan tentang variabel sehingga dapat diobservasi (</w:t>
      </w:r>
      <w:r w:rsidRPr="003831A7">
        <w:rPr>
          <w:rFonts w:ascii="Times New Roman" w:hAnsi="Times New Roman" w:cs="Times New Roman"/>
          <w:i/>
          <w:iCs/>
          <w:sz w:val="24"/>
          <w:szCs w:val="24"/>
          <w:lang w:val="id-ID"/>
        </w:rPr>
        <w:t>observable</w:t>
      </w:r>
      <w:r w:rsidRPr="003831A7">
        <w:rPr>
          <w:rFonts w:ascii="Times New Roman" w:hAnsi="Times New Roman" w:cs="Times New Roman"/>
          <w:sz w:val="24"/>
          <w:szCs w:val="24"/>
          <w:lang w:val="id-ID"/>
        </w:rPr>
        <w:t>) atau dapat diukur (</w:t>
      </w:r>
      <w:r w:rsidRPr="003831A7">
        <w:rPr>
          <w:rFonts w:ascii="Times New Roman" w:hAnsi="Times New Roman" w:cs="Times New Roman"/>
          <w:i/>
          <w:iCs/>
          <w:sz w:val="24"/>
          <w:szCs w:val="24"/>
          <w:lang w:val="id-ID"/>
        </w:rPr>
        <w:t>measurable</w:t>
      </w:r>
      <w:r w:rsidRPr="003831A7">
        <w:rPr>
          <w:rFonts w:ascii="Times New Roman" w:hAnsi="Times New Roman" w:cs="Times New Roman"/>
          <w:sz w:val="24"/>
          <w:szCs w:val="24"/>
          <w:lang w:val="id-ID"/>
        </w:rPr>
        <w:t>) dan tidak terjadi perbedaan persepsi mengenai variabel tersebut.</w:t>
      </w:r>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Sedangkan menurut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Noor","given":"J.","non-dropping-particle":"","parse-names":false,"suffix":""}],"id":"ITEM-1","issued":{"date-parts":[["2011"]]},"publisher":"Kencana","publisher-place":"Jakarta","title":"Meteode Penelitian","type":"book"},"uris":["http://www.mendeley.com/documents/?uuid=9fb579d3-4386-41c5-85f7-aa4d440815b3"]}],"mendeley":{"formattedCitation":"(Noor, 2011)","plainTextFormattedCitation":"(Noor, 2011)","previouslyFormattedCitation":"(Noor, 2011)"},"properties":{"noteIndex":0},"schema":"https://github.com/citation-style-language/schema/raw/master/csl-citation.json"}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w:t>
      </w:r>
      <w:r w:rsidRPr="003831A7">
        <w:rPr>
          <w:rFonts w:ascii="Times New Roman" w:hAnsi="Times New Roman" w:cs="Times New Roman"/>
          <w:sz w:val="24"/>
          <w:szCs w:val="24"/>
          <w:lang w:val="id-ID"/>
        </w:rPr>
        <w:t>Alma</w:t>
      </w:r>
      <w:r w:rsidRPr="003831A7">
        <w:rPr>
          <w:rFonts w:ascii="Times New Roman" w:hAnsi="Times New Roman" w:cs="Times New Roman"/>
          <w:sz w:val="24"/>
          <w:szCs w:val="24"/>
        </w:rPr>
        <w:t>, 20</w:t>
      </w:r>
      <w:r w:rsidRPr="003831A7">
        <w:rPr>
          <w:rFonts w:ascii="Times New Roman" w:hAnsi="Times New Roman" w:cs="Times New Roman"/>
          <w:sz w:val="24"/>
          <w:szCs w:val="24"/>
          <w:lang w:val="id-ID"/>
        </w:rPr>
        <w:t>23</w:t>
      </w:r>
      <w:r w:rsidRPr="003831A7">
        <w:rPr>
          <w:rFonts w:ascii="Times New Roman" w:hAnsi="Times New Roman" w:cs="Times New Roman"/>
          <w:sz w:val="24"/>
          <w:szCs w:val="24"/>
        </w:rPr>
        <w:t>)</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xml:space="preserve"> item indikator harus sesuatu yang bisa dengan mudah diukur, mudah dinilai, mudah diamati, dan tidak abstrak juga tidak menimbulkan keraguan bagi orang lain. Indikator dengan berupa ciri-ciri, aspek-aspek, sifat ataupun karakteristik dari variabel.</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Sesuai dengan variabel penelitian ini, maka yang menjadi indikator adalah sebagai berikut :</w:t>
      </w:r>
    </w:p>
    <w:p w:rsidR="0003417F" w:rsidRPr="003831A7" w:rsidRDefault="0003417F" w:rsidP="0003417F">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Menurut Ginzberg  ada empat faktor yang mempengaruhi karir yaitu </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1. Realitas </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2. Proses pendidikan dan latihan </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3. Interaksi dengan lingkungan </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lang w:val="id-ID"/>
        </w:rPr>
        <w:t>4.nilai-nilai pribadi</w:t>
      </w:r>
    </w:p>
    <w:p w:rsidR="0003417F" w:rsidRDefault="0003417F" w:rsidP="0003417F">
      <w:pPr>
        <w:spacing w:after="0" w:line="240" w:lineRule="auto"/>
        <w:jc w:val="center"/>
        <w:rPr>
          <w:rFonts w:ascii="Times New Roman" w:hAnsi="Times New Roman" w:cs="Times New Roman"/>
          <w:b/>
          <w:sz w:val="24"/>
          <w:szCs w:val="24"/>
        </w:rPr>
      </w:pPr>
    </w:p>
    <w:p w:rsidR="0003417F" w:rsidRDefault="0003417F" w:rsidP="0003417F">
      <w:pPr>
        <w:spacing w:after="0" w:line="240" w:lineRule="auto"/>
        <w:jc w:val="center"/>
        <w:rPr>
          <w:rFonts w:ascii="Times New Roman" w:hAnsi="Times New Roman" w:cs="Times New Roman"/>
          <w:b/>
          <w:sz w:val="24"/>
          <w:szCs w:val="24"/>
        </w:rPr>
      </w:pPr>
    </w:p>
    <w:p w:rsidR="0003417F" w:rsidRDefault="0003417F" w:rsidP="0003417F">
      <w:pPr>
        <w:spacing w:after="0" w:line="240" w:lineRule="auto"/>
        <w:jc w:val="center"/>
        <w:rPr>
          <w:rFonts w:ascii="Times New Roman" w:hAnsi="Times New Roman" w:cs="Times New Roman"/>
          <w:b/>
          <w:sz w:val="24"/>
          <w:szCs w:val="24"/>
        </w:rPr>
      </w:pPr>
    </w:p>
    <w:p w:rsidR="0003417F" w:rsidRDefault="0003417F" w:rsidP="0003417F">
      <w:pPr>
        <w:spacing w:after="0" w:line="240" w:lineRule="auto"/>
        <w:jc w:val="center"/>
        <w:rPr>
          <w:rFonts w:ascii="Times New Roman" w:hAnsi="Times New Roman" w:cs="Times New Roman"/>
          <w:b/>
          <w:sz w:val="24"/>
          <w:szCs w:val="24"/>
        </w:rPr>
      </w:pPr>
    </w:p>
    <w:p w:rsidR="0003417F" w:rsidRPr="003831A7" w:rsidRDefault="0003417F" w:rsidP="0003417F">
      <w:pPr>
        <w:spacing w:after="0" w:line="240" w:lineRule="auto"/>
        <w:jc w:val="center"/>
        <w:rPr>
          <w:rFonts w:ascii="Times New Roman" w:hAnsi="Times New Roman" w:cs="Times New Roman"/>
          <w:b/>
          <w:sz w:val="24"/>
          <w:szCs w:val="24"/>
        </w:rPr>
      </w:pPr>
      <w:r w:rsidRPr="003831A7">
        <w:rPr>
          <w:rFonts w:ascii="Times New Roman" w:hAnsi="Times New Roman" w:cs="Times New Roman"/>
          <w:b/>
          <w:sz w:val="24"/>
          <w:szCs w:val="24"/>
        </w:rPr>
        <w:lastRenderedPageBreak/>
        <w:t>Tabel 3.2 Kisi-Kisi Angket</w:t>
      </w:r>
    </w:p>
    <w:p w:rsidR="0003417F" w:rsidRPr="003831A7" w:rsidRDefault="0003417F" w:rsidP="0003417F">
      <w:pPr>
        <w:spacing w:after="0" w:line="240" w:lineRule="auto"/>
        <w:jc w:val="center"/>
        <w:rPr>
          <w:rFonts w:ascii="Times New Roman" w:hAnsi="Times New Roman" w:cs="Times New Roman"/>
          <w:b/>
          <w:sz w:val="24"/>
          <w:szCs w:val="24"/>
        </w:rPr>
      </w:pPr>
      <w:r w:rsidRPr="003831A7">
        <w:rPr>
          <w:rFonts w:ascii="Times New Roman" w:hAnsi="Times New Roman" w:cs="Times New Roman"/>
          <w:b/>
          <w:sz w:val="24"/>
          <w:szCs w:val="24"/>
        </w:rPr>
        <w:t xml:space="preserve">Keputusan Pemilihan Karir </w:t>
      </w:r>
    </w:p>
    <w:p w:rsidR="0003417F" w:rsidRPr="003831A7" w:rsidRDefault="0003417F" w:rsidP="0003417F">
      <w:pPr>
        <w:spacing w:after="0" w:line="240" w:lineRule="auto"/>
        <w:jc w:val="center"/>
        <w:rPr>
          <w:rFonts w:ascii="Times New Roman" w:hAnsi="Times New Roman" w:cs="Times New Roman"/>
          <w:b/>
          <w:sz w:val="24"/>
          <w:szCs w:val="24"/>
        </w:rPr>
      </w:pPr>
    </w:p>
    <w:tbl>
      <w:tblPr>
        <w:tblStyle w:val="TableGrid"/>
        <w:tblW w:w="7954" w:type="dxa"/>
        <w:jc w:val="center"/>
        <w:tblLook w:val="04A0"/>
      </w:tblPr>
      <w:tblGrid>
        <w:gridCol w:w="1190"/>
        <w:gridCol w:w="1840"/>
        <w:gridCol w:w="2532"/>
        <w:gridCol w:w="2392"/>
      </w:tblGrid>
      <w:tr w:rsidR="0003417F" w:rsidRPr="003831A7" w:rsidTr="002F3DCF">
        <w:trPr>
          <w:trHeight w:val="291"/>
          <w:jc w:val="center"/>
        </w:trPr>
        <w:tc>
          <w:tcPr>
            <w:tcW w:w="1190" w:type="dxa"/>
            <w:vMerge w:val="restart"/>
          </w:tcPr>
          <w:p w:rsidR="0003417F" w:rsidRPr="003831A7" w:rsidRDefault="0003417F" w:rsidP="002F3DCF">
            <w:pPr>
              <w:spacing w:after="0" w:line="240" w:lineRule="auto"/>
              <w:jc w:val="center"/>
              <w:rPr>
                <w:rFonts w:ascii="Times New Roman" w:hAnsi="Times New Roman" w:cs="Times New Roman"/>
                <w:b/>
                <w:sz w:val="24"/>
                <w:szCs w:val="24"/>
                <w:lang w:val="id-ID"/>
              </w:rPr>
            </w:pPr>
            <w:r w:rsidRPr="003831A7">
              <w:rPr>
                <w:rFonts w:ascii="Times New Roman" w:hAnsi="Times New Roman" w:cs="Times New Roman"/>
                <w:b/>
                <w:sz w:val="24"/>
                <w:szCs w:val="24"/>
                <w:lang w:val="id-ID"/>
              </w:rPr>
              <w:t>Variabel</w:t>
            </w:r>
          </w:p>
        </w:tc>
        <w:tc>
          <w:tcPr>
            <w:tcW w:w="1840" w:type="dxa"/>
            <w:vMerge w:val="restart"/>
          </w:tcPr>
          <w:p w:rsidR="0003417F" w:rsidRPr="003831A7" w:rsidRDefault="0003417F" w:rsidP="002F3DCF">
            <w:pPr>
              <w:spacing w:after="0" w:line="240" w:lineRule="auto"/>
              <w:jc w:val="center"/>
              <w:rPr>
                <w:rFonts w:ascii="Times New Roman" w:hAnsi="Times New Roman" w:cs="Times New Roman"/>
                <w:b/>
                <w:sz w:val="24"/>
                <w:szCs w:val="24"/>
                <w:lang w:val="id-ID"/>
              </w:rPr>
            </w:pPr>
            <w:r w:rsidRPr="003831A7">
              <w:rPr>
                <w:rFonts w:ascii="Times New Roman" w:hAnsi="Times New Roman" w:cs="Times New Roman"/>
                <w:b/>
                <w:sz w:val="24"/>
                <w:szCs w:val="24"/>
                <w:lang w:val="id-ID"/>
              </w:rPr>
              <w:t>Indikator</w:t>
            </w:r>
          </w:p>
          <w:p w:rsidR="0003417F" w:rsidRPr="003831A7" w:rsidRDefault="0003417F" w:rsidP="002F3DCF">
            <w:pPr>
              <w:spacing w:after="0" w:line="240" w:lineRule="auto"/>
              <w:jc w:val="center"/>
              <w:rPr>
                <w:rFonts w:ascii="Times New Roman" w:hAnsi="Times New Roman" w:cs="Times New Roman"/>
                <w:b/>
                <w:sz w:val="24"/>
                <w:szCs w:val="24"/>
                <w:lang w:val="id-ID"/>
              </w:rPr>
            </w:pPr>
            <w:r w:rsidRPr="003831A7">
              <w:rPr>
                <w:rFonts w:ascii="Times New Roman" w:hAnsi="Times New Roman" w:cs="Times New Roman"/>
                <w:b/>
                <w:sz w:val="24"/>
                <w:szCs w:val="24"/>
                <w:lang w:val="id-ID"/>
              </w:rPr>
              <w:t xml:space="preserve">Pemilihan Karir </w:t>
            </w:r>
          </w:p>
        </w:tc>
        <w:tc>
          <w:tcPr>
            <w:tcW w:w="4924" w:type="dxa"/>
            <w:gridSpan w:val="2"/>
          </w:tcPr>
          <w:p w:rsidR="0003417F" w:rsidRPr="003831A7" w:rsidRDefault="0003417F" w:rsidP="002F3DCF">
            <w:pPr>
              <w:spacing w:after="0" w:line="240" w:lineRule="auto"/>
              <w:jc w:val="center"/>
              <w:rPr>
                <w:rFonts w:ascii="Times New Roman" w:hAnsi="Times New Roman" w:cs="Times New Roman"/>
                <w:b/>
                <w:sz w:val="24"/>
                <w:szCs w:val="24"/>
                <w:lang w:val="id-ID"/>
              </w:rPr>
            </w:pPr>
            <w:r w:rsidRPr="003831A7">
              <w:rPr>
                <w:rFonts w:ascii="Times New Roman" w:hAnsi="Times New Roman" w:cs="Times New Roman"/>
                <w:b/>
                <w:sz w:val="24"/>
                <w:szCs w:val="24"/>
                <w:lang w:val="id-ID"/>
              </w:rPr>
              <w:t>No Item</w:t>
            </w:r>
          </w:p>
        </w:tc>
      </w:tr>
      <w:tr w:rsidR="0003417F" w:rsidRPr="003831A7" w:rsidTr="002F3DCF">
        <w:trPr>
          <w:trHeight w:val="149"/>
          <w:jc w:val="center"/>
        </w:trPr>
        <w:tc>
          <w:tcPr>
            <w:tcW w:w="1190" w:type="dxa"/>
            <w:vMerge/>
          </w:tcPr>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1840" w:type="dxa"/>
            <w:vMerge/>
          </w:tcPr>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2532" w:type="dxa"/>
          </w:tcPr>
          <w:p w:rsidR="0003417F" w:rsidRPr="003831A7" w:rsidRDefault="0003417F" w:rsidP="002F3DCF">
            <w:pPr>
              <w:spacing w:after="0" w:line="240" w:lineRule="auto"/>
              <w:jc w:val="center"/>
              <w:rPr>
                <w:rFonts w:ascii="Times New Roman" w:hAnsi="Times New Roman" w:cs="Times New Roman"/>
                <w:b/>
                <w:sz w:val="24"/>
                <w:szCs w:val="24"/>
                <w:lang w:val="id-ID"/>
              </w:rPr>
            </w:pPr>
            <w:r w:rsidRPr="003831A7">
              <w:rPr>
                <w:rFonts w:ascii="Times New Roman" w:hAnsi="Times New Roman" w:cs="Times New Roman"/>
                <w:b/>
                <w:sz w:val="24"/>
                <w:szCs w:val="24"/>
                <w:lang w:val="id-ID"/>
              </w:rPr>
              <w:t>(+)</w:t>
            </w:r>
          </w:p>
        </w:tc>
        <w:tc>
          <w:tcPr>
            <w:tcW w:w="2392" w:type="dxa"/>
          </w:tcPr>
          <w:p w:rsidR="0003417F" w:rsidRPr="003831A7" w:rsidRDefault="0003417F" w:rsidP="002F3DCF">
            <w:pPr>
              <w:spacing w:after="0" w:line="240" w:lineRule="auto"/>
              <w:jc w:val="center"/>
              <w:rPr>
                <w:rFonts w:ascii="Times New Roman" w:hAnsi="Times New Roman" w:cs="Times New Roman"/>
                <w:b/>
                <w:sz w:val="24"/>
                <w:szCs w:val="24"/>
                <w:lang w:val="id-ID"/>
              </w:rPr>
            </w:pPr>
            <w:r w:rsidRPr="003831A7">
              <w:rPr>
                <w:rFonts w:ascii="Times New Roman" w:hAnsi="Times New Roman" w:cs="Times New Roman"/>
                <w:b/>
                <w:sz w:val="24"/>
                <w:szCs w:val="24"/>
                <w:lang w:val="id-ID"/>
              </w:rPr>
              <w:t>(-)</w:t>
            </w:r>
          </w:p>
        </w:tc>
      </w:tr>
      <w:tr w:rsidR="0003417F" w:rsidRPr="003831A7" w:rsidTr="002F3DCF">
        <w:trPr>
          <w:trHeight w:val="560"/>
          <w:jc w:val="center"/>
        </w:trPr>
        <w:tc>
          <w:tcPr>
            <w:tcW w:w="1190"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Pemilihan Karir </w:t>
            </w:r>
          </w:p>
        </w:tc>
        <w:tc>
          <w:tcPr>
            <w:tcW w:w="1840"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1.Relitas </w:t>
            </w:r>
          </w:p>
        </w:tc>
        <w:tc>
          <w:tcPr>
            <w:tcW w:w="2532" w:type="dxa"/>
          </w:tcPr>
          <w:p w:rsidR="0003417F" w:rsidRPr="003831A7" w:rsidRDefault="0003417F" w:rsidP="002F3DCF">
            <w:pPr>
              <w:spacing w:after="0" w:line="240" w:lineRule="auto"/>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1. 2. 3. 4. 5. 6. </w:t>
            </w:r>
          </w:p>
        </w:tc>
        <w:tc>
          <w:tcPr>
            <w:tcW w:w="2392" w:type="dxa"/>
          </w:tcPr>
          <w:p w:rsidR="0003417F" w:rsidRPr="003831A7" w:rsidRDefault="0003417F" w:rsidP="002F3DCF">
            <w:pPr>
              <w:spacing w:after="0" w:line="240" w:lineRule="auto"/>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7. 8. 9. 10. </w:t>
            </w:r>
          </w:p>
          <w:p w:rsidR="0003417F" w:rsidRPr="003831A7" w:rsidRDefault="0003417F" w:rsidP="002F3DCF">
            <w:pPr>
              <w:spacing w:after="0" w:line="240" w:lineRule="auto"/>
              <w:jc w:val="both"/>
              <w:rPr>
                <w:rFonts w:ascii="Times New Roman" w:hAnsi="Times New Roman" w:cs="Times New Roman"/>
                <w:sz w:val="24"/>
                <w:szCs w:val="24"/>
                <w:lang w:val="id-ID"/>
              </w:rPr>
            </w:pPr>
          </w:p>
        </w:tc>
      </w:tr>
      <w:tr w:rsidR="0003417F" w:rsidRPr="003831A7" w:rsidTr="002F3DCF">
        <w:trPr>
          <w:trHeight w:val="1025"/>
          <w:jc w:val="center"/>
        </w:trPr>
        <w:tc>
          <w:tcPr>
            <w:tcW w:w="1190" w:type="dxa"/>
          </w:tcPr>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1840"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2.Proses Pendidikan </w:t>
            </w:r>
          </w:p>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dan Latihan </w:t>
            </w:r>
          </w:p>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2532"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11. 12. 13. 14. 15. 18.</w:t>
            </w:r>
          </w:p>
        </w:tc>
        <w:tc>
          <w:tcPr>
            <w:tcW w:w="2392" w:type="dxa"/>
          </w:tcPr>
          <w:p w:rsidR="0003417F" w:rsidRPr="003831A7" w:rsidRDefault="0003417F" w:rsidP="002F3DCF">
            <w:pPr>
              <w:spacing w:after="0" w:line="240" w:lineRule="auto"/>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16. 17. 19. 20. </w:t>
            </w:r>
          </w:p>
          <w:p w:rsidR="0003417F" w:rsidRPr="003831A7" w:rsidRDefault="0003417F" w:rsidP="002F3DCF">
            <w:pPr>
              <w:spacing w:after="0" w:line="240" w:lineRule="auto"/>
              <w:rPr>
                <w:rFonts w:ascii="Times New Roman" w:hAnsi="Times New Roman" w:cs="Times New Roman"/>
                <w:sz w:val="24"/>
                <w:szCs w:val="24"/>
                <w:lang w:val="id-ID"/>
              </w:rPr>
            </w:pPr>
          </w:p>
        </w:tc>
      </w:tr>
      <w:tr w:rsidR="0003417F" w:rsidRPr="003831A7" w:rsidTr="002F3DCF">
        <w:trPr>
          <w:trHeight w:val="1122"/>
          <w:jc w:val="center"/>
        </w:trPr>
        <w:tc>
          <w:tcPr>
            <w:tcW w:w="1190" w:type="dxa"/>
          </w:tcPr>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1840"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3.Interaksi dengan </w:t>
            </w:r>
          </w:p>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Lingkungan </w:t>
            </w:r>
          </w:p>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2532" w:type="dxa"/>
          </w:tcPr>
          <w:p w:rsidR="0003417F" w:rsidRPr="003831A7" w:rsidRDefault="0003417F" w:rsidP="002F3DCF">
            <w:pPr>
              <w:spacing w:after="0" w:line="240" w:lineRule="auto"/>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21. 22. 24. 25. 27. </w:t>
            </w:r>
          </w:p>
          <w:p w:rsidR="0003417F" w:rsidRPr="003831A7" w:rsidRDefault="0003417F" w:rsidP="002F3DCF">
            <w:pPr>
              <w:spacing w:after="0" w:line="240" w:lineRule="auto"/>
              <w:rPr>
                <w:rFonts w:ascii="Times New Roman" w:hAnsi="Times New Roman" w:cs="Times New Roman"/>
                <w:sz w:val="24"/>
                <w:szCs w:val="24"/>
                <w:lang w:val="id-ID"/>
              </w:rPr>
            </w:pPr>
          </w:p>
        </w:tc>
        <w:tc>
          <w:tcPr>
            <w:tcW w:w="2392"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23. 26 28. 29. 30. </w:t>
            </w:r>
          </w:p>
          <w:p w:rsidR="0003417F" w:rsidRPr="003831A7" w:rsidRDefault="0003417F" w:rsidP="002F3DCF">
            <w:pPr>
              <w:spacing w:after="0" w:line="240" w:lineRule="auto"/>
              <w:rPr>
                <w:rFonts w:ascii="Times New Roman" w:hAnsi="Times New Roman" w:cs="Times New Roman"/>
                <w:sz w:val="24"/>
                <w:szCs w:val="24"/>
                <w:lang w:val="id-ID"/>
              </w:rPr>
            </w:pPr>
          </w:p>
        </w:tc>
      </w:tr>
      <w:tr w:rsidR="0003417F" w:rsidRPr="003831A7" w:rsidTr="002F3DCF">
        <w:trPr>
          <w:trHeight w:val="851"/>
          <w:jc w:val="center"/>
        </w:trPr>
        <w:tc>
          <w:tcPr>
            <w:tcW w:w="1190" w:type="dxa"/>
          </w:tcPr>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1840" w:type="dxa"/>
          </w:tcPr>
          <w:p w:rsidR="0003417F" w:rsidRPr="003831A7" w:rsidRDefault="0003417F" w:rsidP="002F3DCF">
            <w:pPr>
              <w:spacing w:after="0" w:line="240" w:lineRule="auto"/>
              <w:jc w:val="both"/>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4.Nilai-nilai Pribadi </w:t>
            </w:r>
          </w:p>
          <w:p w:rsidR="0003417F" w:rsidRPr="003831A7" w:rsidRDefault="0003417F" w:rsidP="002F3DCF">
            <w:pPr>
              <w:spacing w:after="0" w:line="240" w:lineRule="auto"/>
              <w:jc w:val="both"/>
              <w:rPr>
                <w:rFonts w:ascii="Times New Roman" w:hAnsi="Times New Roman" w:cs="Times New Roman"/>
                <w:sz w:val="24"/>
                <w:szCs w:val="24"/>
                <w:lang w:val="id-ID"/>
              </w:rPr>
            </w:pPr>
          </w:p>
        </w:tc>
        <w:tc>
          <w:tcPr>
            <w:tcW w:w="2532" w:type="dxa"/>
          </w:tcPr>
          <w:p w:rsidR="0003417F" w:rsidRPr="003831A7" w:rsidRDefault="0003417F" w:rsidP="002F3DCF">
            <w:pPr>
              <w:spacing w:after="0" w:line="240" w:lineRule="auto"/>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31. 33. 34. 35. 36. 39. 40. </w:t>
            </w:r>
          </w:p>
        </w:tc>
        <w:tc>
          <w:tcPr>
            <w:tcW w:w="2392" w:type="dxa"/>
          </w:tcPr>
          <w:p w:rsidR="0003417F" w:rsidRPr="003831A7" w:rsidRDefault="0003417F" w:rsidP="002F3DCF">
            <w:pPr>
              <w:spacing w:after="0" w:line="240" w:lineRule="auto"/>
              <w:rPr>
                <w:rFonts w:ascii="Times New Roman" w:hAnsi="Times New Roman" w:cs="Times New Roman"/>
                <w:sz w:val="24"/>
                <w:szCs w:val="24"/>
                <w:lang w:val="id-ID"/>
              </w:rPr>
            </w:pPr>
            <w:r w:rsidRPr="003831A7">
              <w:rPr>
                <w:rFonts w:ascii="Times New Roman" w:hAnsi="Times New Roman" w:cs="Times New Roman"/>
                <w:sz w:val="24"/>
                <w:szCs w:val="24"/>
                <w:lang w:val="id-ID"/>
              </w:rPr>
              <w:t xml:space="preserve">32. 37. 38. </w:t>
            </w:r>
          </w:p>
          <w:p w:rsidR="0003417F" w:rsidRPr="003831A7" w:rsidRDefault="0003417F" w:rsidP="002F3DCF">
            <w:pPr>
              <w:spacing w:after="0" w:line="240" w:lineRule="auto"/>
              <w:jc w:val="both"/>
              <w:rPr>
                <w:rFonts w:ascii="Times New Roman" w:hAnsi="Times New Roman" w:cs="Times New Roman"/>
                <w:sz w:val="24"/>
                <w:szCs w:val="24"/>
                <w:lang w:val="id-ID"/>
              </w:rPr>
            </w:pPr>
          </w:p>
        </w:tc>
      </w:tr>
    </w:tbl>
    <w:p w:rsidR="0003417F" w:rsidRPr="003831A7" w:rsidRDefault="0003417F" w:rsidP="0003417F">
      <w:pPr>
        <w:spacing w:after="0" w:line="480" w:lineRule="auto"/>
        <w:rPr>
          <w:rFonts w:ascii="Times New Roman" w:hAnsi="Times New Roman" w:cs="Times New Roman"/>
          <w:sz w:val="24"/>
          <w:szCs w:val="24"/>
        </w:rPr>
      </w:pPr>
    </w:p>
    <w:p w:rsidR="0003417F" w:rsidRPr="00660068" w:rsidRDefault="0003417F" w:rsidP="0003417F">
      <w:pPr>
        <w:pStyle w:val="Heading2"/>
      </w:pPr>
      <w:bookmarkStart w:id="18" w:name="_Toc189383262"/>
      <w:bookmarkStart w:id="19" w:name="_Toc203648078"/>
      <w:r w:rsidRPr="00660068">
        <w:t>3.5</w:t>
      </w:r>
      <w:r w:rsidRPr="00660068">
        <w:tab/>
        <w:t>Teknik Pengumpulan data</w:t>
      </w:r>
      <w:bookmarkEnd w:id="18"/>
      <w:bookmarkEnd w:id="19"/>
    </w:p>
    <w:p w:rsidR="0003417F" w:rsidRDefault="0003417F" w:rsidP="0003417F">
      <w:pPr>
        <w:spacing w:after="0" w:line="480" w:lineRule="auto"/>
        <w:ind w:firstLine="720"/>
        <w:jc w:val="both"/>
        <w:rPr>
          <w:rFonts w:ascii="Times New Roman" w:hAnsi="Times New Roman" w:cs="Times New Roman"/>
          <w:b/>
          <w:bCs/>
          <w:sz w:val="24"/>
          <w:szCs w:val="24"/>
        </w:rPr>
      </w:pPr>
      <w:r w:rsidRPr="003831A7">
        <w:rPr>
          <w:rFonts w:ascii="Times New Roman" w:hAnsi="Times New Roman" w:cs="Times New Roman"/>
          <w:sz w:val="24"/>
          <w:szCs w:val="24"/>
          <w:lang w:val="id-ID"/>
        </w:rPr>
        <w:t xml:space="preserve">Menurut Apriyani dan Dewi (2022) teknik pengumpulan data merupakan cara yang dilakukan oleh peneliti dalam mengumpulkan data penelitian. Pengumpulan data ini dimaksudkan untuk memperoleh bahan-bahan yang akurat, relevan dan reliable. </w:t>
      </w:r>
      <w:r w:rsidRPr="003831A7">
        <w:rPr>
          <w:rFonts w:ascii="Times New Roman" w:hAnsi="Times New Roman" w:cs="Times New Roman"/>
          <w:sz w:val="24"/>
          <w:szCs w:val="24"/>
        </w:rPr>
        <w:t>Untuk pengumpulan data yang diperlukan dalam penelitian ini penulis menggunakan teknik pengumpulan data seperti:</w:t>
      </w:r>
    </w:p>
    <w:p w:rsidR="0003417F" w:rsidRPr="003831A7" w:rsidRDefault="0003417F" w:rsidP="0003417F">
      <w:pPr>
        <w:spacing w:after="0" w:line="480" w:lineRule="auto"/>
        <w:jc w:val="both"/>
        <w:rPr>
          <w:rFonts w:ascii="Times New Roman" w:hAnsi="Times New Roman" w:cs="Times New Roman"/>
          <w:b/>
          <w:bCs/>
          <w:sz w:val="24"/>
          <w:szCs w:val="24"/>
        </w:rPr>
      </w:pPr>
      <w:r w:rsidRPr="003831A7">
        <w:rPr>
          <w:rFonts w:ascii="Times New Roman" w:hAnsi="Times New Roman" w:cs="Times New Roman"/>
          <w:b/>
          <w:bCs/>
          <w:sz w:val="24"/>
          <w:szCs w:val="24"/>
        </w:rPr>
        <w:t>1)</w:t>
      </w:r>
      <w:r w:rsidRPr="003831A7">
        <w:rPr>
          <w:rFonts w:ascii="Times New Roman" w:hAnsi="Times New Roman" w:cs="Times New Roman"/>
          <w:sz w:val="24"/>
          <w:szCs w:val="24"/>
          <w:lang w:val="id-ID"/>
        </w:rPr>
        <w:tab/>
      </w:r>
      <w:r w:rsidRPr="003831A7">
        <w:rPr>
          <w:rFonts w:ascii="Times New Roman" w:hAnsi="Times New Roman" w:cs="Times New Roman"/>
          <w:b/>
          <w:bCs/>
          <w:sz w:val="24"/>
          <w:szCs w:val="24"/>
        </w:rPr>
        <w:t>Kuesioner (Angket)</w:t>
      </w:r>
    </w:p>
    <w:p w:rsidR="0003417F"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Menurut Apriyani dan Dewi (2022) angket atau kueasioner adalah sejumlah pernyataan tertulis yang digunakan untuk memperoleh informasi dari responden. </w:t>
      </w:r>
      <w:r w:rsidRPr="003831A7">
        <w:rPr>
          <w:rFonts w:ascii="Times New Roman" w:hAnsi="Times New Roman" w:cs="Times New Roman"/>
          <w:sz w:val="24"/>
          <w:szCs w:val="24"/>
        </w:rPr>
        <w:t xml:space="preserve">Kuesioner </w:t>
      </w:r>
      <w:r w:rsidRPr="003831A7">
        <w:rPr>
          <w:rFonts w:ascii="Times New Roman" w:hAnsi="Times New Roman" w:cs="Times New Roman"/>
          <w:sz w:val="24"/>
          <w:szCs w:val="24"/>
          <w:lang w:val="id-ID"/>
        </w:rPr>
        <w:t>juga merupakan</w:t>
      </w:r>
      <w:r w:rsidRPr="003831A7">
        <w:rPr>
          <w:rFonts w:ascii="Times New Roman" w:hAnsi="Times New Roman" w:cs="Times New Roman"/>
          <w:sz w:val="24"/>
          <w:szCs w:val="24"/>
        </w:rPr>
        <w:t xml:space="preserve"> teknik pengumpulan data dengan cara menyebarkan atau mengirimkan daftar pertanyaan untuk diisi responden.</w:t>
      </w:r>
    </w:p>
    <w:p w:rsidR="0003417F" w:rsidRDefault="0003417F" w:rsidP="0003417F">
      <w:pPr>
        <w:spacing w:after="0" w:line="480" w:lineRule="auto"/>
        <w:ind w:firstLine="720"/>
        <w:jc w:val="both"/>
        <w:rPr>
          <w:rFonts w:ascii="Times New Roman" w:hAnsi="Times New Roman" w:cs="Times New Roman"/>
          <w:sz w:val="24"/>
          <w:szCs w:val="24"/>
        </w:rPr>
      </w:pPr>
    </w:p>
    <w:p w:rsidR="0003417F" w:rsidRPr="003831A7" w:rsidRDefault="0003417F" w:rsidP="0003417F">
      <w:pPr>
        <w:spacing w:after="0" w:line="480" w:lineRule="auto"/>
        <w:ind w:firstLine="720"/>
        <w:jc w:val="both"/>
        <w:rPr>
          <w:rFonts w:ascii="Times New Roman" w:hAnsi="Times New Roman" w:cs="Times New Roman"/>
          <w:sz w:val="24"/>
          <w:szCs w:val="24"/>
          <w:lang w:val="id-ID"/>
        </w:rPr>
      </w:pPr>
    </w:p>
    <w:p w:rsidR="0003417F" w:rsidRPr="003831A7" w:rsidRDefault="0003417F" w:rsidP="0003417F">
      <w:pPr>
        <w:spacing w:after="0" w:line="480" w:lineRule="auto"/>
        <w:jc w:val="both"/>
        <w:rPr>
          <w:rFonts w:ascii="Times New Roman" w:hAnsi="Times New Roman" w:cs="Times New Roman"/>
          <w:b/>
          <w:bCs/>
          <w:sz w:val="24"/>
          <w:szCs w:val="24"/>
        </w:rPr>
      </w:pPr>
      <w:r w:rsidRPr="003831A7">
        <w:rPr>
          <w:rFonts w:ascii="Times New Roman" w:hAnsi="Times New Roman" w:cs="Times New Roman"/>
          <w:b/>
          <w:bCs/>
          <w:sz w:val="24"/>
          <w:szCs w:val="24"/>
        </w:rPr>
        <w:lastRenderedPageBreak/>
        <w:t xml:space="preserve">2) </w:t>
      </w:r>
      <w:r>
        <w:rPr>
          <w:rFonts w:ascii="Times New Roman" w:hAnsi="Times New Roman" w:cs="Times New Roman"/>
          <w:b/>
          <w:bCs/>
          <w:sz w:val="24"/>
          <w:szCs w:val="24"/>
        </w:rPr>
        <w:tab/>
      </w:r>
      <w:r w:rsidRPr="003831A7">
        <w:rPr>
          <w:rFonts w:ascii="Times New Roman" w:hAnsi="Times New Roman" w:cs="Times New Roman"/>
          <w:b/>
          <w:bCs/>
          <w:sz w:val="24"/>
          <w:szCs w:val="24"/>
        </w:rPr>
        <w:t>Dokumentasi</w:t>
      </w:r>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Dokumentasi adalah salah satu teknik pengumpulan data yang tidak langsung ditunjukan kepada subjek penelitian karena penelitian dilakukan melalui dokementasi foto, flim, monument atau catatan- catatan tertulis yang ada,. Dokumentasi ini dapat mempermudah dalam mengelolah data dalam penelitian, jika dokumentasi- dokumentasi yang berkaitan dengan materi penelitian tidak ada, maka akan terdapat kesulitan dalam penelitian. Jadi yang didapat peneliti dalam dokumentasi nya ialah dalam bentuk daftar nama-nama orang yang akan diteliti dan foto saat pengisian angket.</w:t>
      </w:r>
    </w:p>
    <w:p w:rsidR="0003417F" w:rsidRPr="003831A7" w:rsidRDefault="0003417F" w:rsidP="0003417F">
      <w:p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3</w:t>
      </w:r>
      <w:r w:rsidRPr="003831A7">
        <w:rPr>
          <w:rFonts w:ascii="Times New Roman" w:hAnsi="Times New Roman" w:cs="Times New Roman"/>
          <w:b/>
          <w:bCs/>
          <w:sz w:val="24"/>
          <w:szCs w:val="24"/>
        </w:rPr>
        <w:t xml:space="preserve">) </w:t>
      </w:r>
      <w:r>
        <w:rPr>
          <w:rFonts w:ascii="Times New Roman" w:hAnsi="Times New Roman" w:cs="Times New Roman"/>
          <w:b/>
          <w:bCs/>
          <w:sz w:val="24"/>
          <w:szCs w:val="24"/>
        </w:rPr>
        <w:tab/>
      </w:r>
      <w:r w:rsidRPr="003831A7">
        <w:rPr>
          <w:rFonts w:ascii="Times New Roman" w:hAnsi="Times New Roman" w:cs="Times New Roman"/>
          <w:b/>
          <w:bCs/>
          <w:sz w:val="24"/>
          <w:szCs w:val="24"/>
        </w:rPr>
        <w:t>Observasi</w:t>
      </w:r>
    </w:p>
    <w:p w:rsidR="0003417F" w:rsidRPr="003831A7" w:rsidRDefault="0003417F" w:rsidP="0003417F">
      <w:pPr>
        <w:spacing w:after="0" w:line="480" w:lineRule="auto"/>
        <w:ind w:firstLine="720"/>
        <w:jc w:val="both"/>
        <w:rPr>
          <w:rFonts w:ascii="Times New Roman" w:hAnsi="Times New Roman" w:cs="Times New Roman"/>
        </w:rPr>
      </w:pPr>
      <w:r w:rsidRPr="003831A7">
        <w:rPr>
          <w:rFonts w:ascii="Times New Roman" w:hAnsi="Times New Roman" w:cs="Times New Roman"/>
          <w:sz w:val="24"/>
          <w:szCs w:val="24"/>
        </w:rPr>
        <w:t>Observasi sangat mendukung dalam penelitian ini terutama sebagai tambahan bagi peneliti untuk menganalisa data yang telah diperoleh melalui angket.Observasi ini dilakukan apabila belum banyak keterangan dimiliki tentang masalah yang diselidiki, dari hasil observasi dapat diperoleh gambaran yang lebih jelas tentang permasalah yang ada.</w:t>
      </w:r>
      <w:r w:rsidRPr="003831A7">
        <w:rPr>
          <w:rFonts w:ascii="Times New Roman" w:hAnsi="Times New Roman" w:cs="Times New Roman"/>
        </w:rPr>
        <w:t>Disini peneliti melakukan observasi untuk mencari data dan informasi mengenai santri kelas VI yang masi kebingungan tentang kelanjutan karir nya.</w:t>
      </w:r>
    </w:p>
    <w:p w:rsidR="0003417F" w:rsidRPr="00660068" w:rsidRDefault="0003417F" w:rsidP="0003417F">
      <w:pPr>
        <w:pStyle w:val="Heading2"/>
      </w:pPr>
      <w:bookmarkStart w:id="20" w:name="_Toc187847515"/>
      <w:bookmarkStart w:id="21" w:name="_Toc187871819"/>
      <w:bookmarkStart w:id="22" w:name="_Toc188879273"/>
      <w:bookmarkStart w:id="23" w:name="_Toc189635630"/>
      <w:bookmarkStart w:id="24" w:name="_Toc191072579"/>
      <w:bookmarkStart w:id="25" w:name="_Toc203648079"/>
      <w:r w:rsidRPr="00660068">
        <w:t>3.6</w:t>
      </w:r>
      <w:r w:rsidRPr="00660068">
        <w:tab/>
        <w:t>Prosedur Penelitian</w:t>
      </w:r>
      <w:bookmarkEnd w:id="20"/>
      <w:bookmarkEnd w:id="21"/>
      <w:bookmarkEnd w:id="22"/>
      <w:bookmarkEnd w:id="23"/>
      <w:bookmarkEnd w:id="24"/>
      <w:bookmarkEnd w:id="25"/>
    </w:p>
    <w:p w:rsidR="0003417F" w:rsidRPr="003831A7" w:rsidRDefault="0003417F" w:rsidP="0003417F">
      <w:pPr>
        <w:pStyle w:val="ListParagraph"/>
        <w:spacing w:after="0" w:line="480" w:lineRule="auto"/>
        <w:ind w:left="0"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Di dalam pedoman Penulisan Skripsi FKIP UMN Al-Washliyah, bagian ini memaparkan secara kronologis bagaimana langkah-langkah penelitian yang dilakukan terutama bagaimana desain penelitian dioperasionalkan secara nyata.Terutama untuk jenis penelitian eksperimental, skema atau alur penelitian yang dapat disertai notasi dan unsur-unsurnya disampaikan secara rinci.Identifikasi jenis variabel beserta perumusan hipotesis penelitian secara </w:t>
      </w:r>
      <w:r w:rsidRPr="003831A7">
        <w:rPr>
          <w:rFonts w:ascii="Times New Roman" w:hAnsi="Times New Roman" w:cs="Times New Roman"/>
          <w:sz w:val="24"/>
          <w:szCs w:val="24"/>
        </w:rPr>
        <w:lastRenderedPageBreak/>
        <w:t xml:space="preserve">statistic (dengan notasi matematis) dituliskan secara eksplisit sehingga menguatkan kembali pemahaman pembaca mengenai arah tujuan penelitian. Berikut bagan arus prosedur penelitian: </w:t>
      </w:r>
    </w:p>
    <w:p w:rsidR="0003417F" w:rsidRPr="003831A7" w:rsidRDefault="000F0436" w:rsidP="0003417F">
      <w:pPr>
        <w:spacing w:after="0" w:line="240" w:lineRule="auto"/>
        <w:jc w:val="center"/>
        <w:rPr>
          <w:rFonts w:ascii="Times New Roman" w:hAnsi="Times New Roman" w:cs="Times New Roman"/>
          <w:sz w:val="24"/>
          <w:szCs w:val="24"/>
        </w:rPr>
      </w:pPr>
      <w:r w:rsidRPr="000F0436">
        <w:rPr>
          <w:rFonts w:ascii="Times New Roman" w:hAnsi="Times New Roman" w:cs="Times New Roman"/>
          <w:b/>
          <w:bCs/>
          <w:noProof/>
          <w:sz w:val="24"/>
          <w:szCs w:val="24"/>
        </w:rPr>
        <w:pict>
          <v:rect id="Rectangle 15" o:spid="_x0000_s1027" style="position:absolute;left:0;text-align:left;margin-left:118.5pt;margin-top:25pt;width:162.75pt;height:30.8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" filled="f" strokecolor="black [3213]" strokeweight="2pt">
            <v:textbox>
              <w:txbxContent>
                <w:p w:rsidR="0003417F" w:rsidRPr="004628D4" w:rsidRDefault="0003417F" w:rsidP="0003417F">
                  <w:pPr>
                    <w:jc w:val="center"/>
                    <w:rPr>
                      <w:rFonts w:ascii="Times New Roman" w:hAnsi="Times New Roman" w:cs="Times New Roman"/>
                    </w:rPr>
                  </w:pPr>
                  <w:r>
                    <w:rPr>
                      <w:rFonts w:ascii="Times New Roman" w:hAnsi="Times New Roman" w:cs="Times New Roman"/>
                    </w:rPr>
                    <w:t>Observasi Sekolah</w:t>
                  </w:r>
                </w:p>
              </w:txbxContent>
            </v:textbox>
          </v:rect>
        </w:pict>
      </w:r>
      <w:r w:rsidR="0003417F" w:rsidRPr="003831A7">
        <w:rPr>
          <w:rFonts w:ascii="Times New Roman" w:hAnsi="Times New Roman" w:cs="Times New Roman"/>
          <w:b/>
          <w:bCs/>
          <w:sz w:val="24"/>
          <w:szCs w:val="24"/>
        </w:rPr>
        <w:t>Gambar 3.2 Bagan Prosedur Penelitian</w:t>
      </w:r>
    </w:p>
    <w:p w:rsidR="0003417F" w:rsidRPr="003831A7" w:rsidRDefault="0003417F" w:rsidP="0003417F">
      <w:pPr>
        <w:spacing w:after="0" w:line="480" w:lineRule="auto"/>
        <w:jc w:val="center"/>
        <w:rPr>
          <w:rFonts w:ascii="Times New Roman" w:hAnsi="Times New Roman" w:cs="Times New Roman"/>
          <w:sz w:val="24"/>
          <w:szCs w:val="24"/>
        </w:rPr>
      </w:pP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noProof/>
          <w:sz w:val="24"/>
          <w:szCs w:val="24"/>
        </w:rPr>
        <w:pict>
          <v:line id="Straight Connector 48" o:spid="_x0000_s1047" style="position:absolute;left:0;text-align:left;z-index:251670528;visibility:visible;mso-width-relative:margin;mso-height-relative:margin" from="195.85pt,14.65pt" to="195.8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" strokecolor="black [3040]"/>
        </w:pict>
      </w:r>
      <w:r w:rsidRPr="000F0436">
        <w:rPr>
          <w:rFonts w:ascii="Times New Roman" w:hAnsi="Times New Roman" w:cs="Times New Roman"/>
          <w:b/>
          <w:bCs/>
          <w:noProof/>
          <w:sz w:val="24"/>
          <w:szCs w:val="24"/>
        </w:rPr>
        <w:pict>
          <v:rect id="Rectangle 16" o:spid="_x0000_s1028" style="position:absolute;left:0;text-align:left;margin-left:118.4pt;margin-top:24.15pt;width:163.2pt;height:2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Identifikasi Masalah</w:t>
                  </w:r>
                </w:p>
              </w:txbxContent>
            </v:textbox>
          </v:rect>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noProof/>
          <w:sz w:val="24"/>
          <w:szCs w:val="24"/>
        </w:rPr>
        <w:pict>
          <v:line id="Straight Connector 19" o:spid="_x0000_s1046" style="position:absolute;left:0;text-align:left;z-index:251662336;visibility:visible;mso-width-relative:margin;mso-height-relative:margin" from="197.45pt,25.35pt" to="197.4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" strokecolor="black [3040]"/>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b/>
          <w:bCs/>
          <w:noProof/>
          <w:sz w:val="24"/>
          <w:szCs w:val="24"/>
        </w:rPr>
        <w:pict>
          <v:rect id="Rectangle 20" o:spid="_x0000_s1029" style="position:absolute;left:0;text-align:left;margin-left:118.45pt;margin-top:16.55pt;width:162.75pt;height:2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Desain Penelitian</w:t>
                  </w:r>
                </w:p>
              </w:txbxContent>
            </v:textbox>
          </v:rect>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noProof/>
          <w:sz w:val="24"/>
          <w:szCs w:val="24"/>
        </w:rPr>
        <w:pict>
          <v:line id="Straight Connector 23" o:spid="_x0000_s1045" style="position:absolute;left:0;text-align:left;z-index:251664384;visibility:visible;mso-width-relative:margin;mso-height-relative:margin" from="198.3pt,18.15pt" to="198.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" strokecolor="black [3040]"/>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b/>
          <w:bCs/>
          <w:noProof/>
          <w:sz w:val="24"/>
          <w:szCs w:val="24"/>
        </w:rPr>
        <w:pict>
          <v:rect id="Rectangle 24" o:spid="_x0000_s1030" style="position:absolute;left:0;text-align:left;margin-left:118.5pt;margin-top:9pt;width:162.75pt;height:29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Pemilihan Partisipan</w:t>
                  </w:r>
                </w:p>
              </w:txbxContent>
            </v:textbox>
          </v:rect>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noProof/>
          <w:sz w:val="24"/>
          <w:szCs w:val="24"/>
        </w:rPr>
        <w:pict>
          <v:line id="Straight Connector 26" o:spid="_x0000_s1044" style="position:absolute;left:0;text-align:left;z-index:251666432;visibility:visible;mso-width-relative:margin;mso-height-relative:margin" from="198.05pt,10.75pt" to="198.0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" strokecolor="black [3040]"/>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b/>
          <w:bCs/>
          <w:noProof/>
          <w:sz w:val="24"/>
          <w:szCs w:val="24"/>
        </w:rPr>
        <w:pict>
          <v:rect id="Rectangle 27" o:spid="_x0000_s1031" style="position:absolute;left:0;text-align:left;margin-left:118.5pt;margin-top:.95pt;width:162.75pt;height:27.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Pengumpulan Data</w:t>
                  </w:r>
                </w:p>
              </w:txbxContent>
            </v:textbox>
          </v:rect>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b/>
          <w:bCs/>
          <w:noProof/>
          <w:sz w:val="24"/>
          <w:szCs w:val="24"/>
        </w:rPr>
        <w:pict>
          <v:rect id="Rectangle 39" o:spid="_x0000_s1032" style="position:absolute;left:0;text-align:left;margin-left:118.5pt;margin-top:18.25pt;width:162.75pt;height:29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Analisis Data</w:t>
                  </w:r>
                </w:p>
              </w:txbxContent>
            </v:textbox>
          </v:rect>
        </w:pict>
      </w:r>
      <w:r w:rsidRPr="000F0436">
        <w:rPr>
          <w:rFonts w:ascii="Times New Roman" w:hAnsi="Times New Roman" w:cs="Times New Roman"/>
          <w:noProof/>
          <w:sz w:val="24"/>
          <w:szCs w:val="24"/>
        </w:rPr>
        <w:pict>
          <v:line id="Straight Connector 35" o:spid="_x0000_s1043" style="position:absolute;left:0;text-align:left;z-index:251668480;visibility:visible;mso-width-relative:margin;mso-height-relative:margin" from="198.3pt,.75pt" to="198.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" strokecolor="black [3040]"/>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noProof/>
          <w:sz w:val="24"/>
          <w:szCs w:val="24"/>
        </w:rPr>
        <w:pict>
          <v:line id="Straight Connector 49" o:spid="_x0000_s1042" style="position:absolute;left:0;text-align:left;z-index:251671552;visibility:visible;mso-width-relative:margin;mso-height-relative:margin" from="198.25pt,20.05pt" to="198.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" strokecolor="black [3040]"/>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b/>
          <w:bCs/>
          <w:noProof/>
          <w:sz w:val="24"/>
          <w:szCs w:val="24"/>
        </w:rPr>
        <w:pict>
          <v:rect id="Rectangle 51" o:spid="_x0000_s1033" style="position:absolute;left:0;text-align:left;margin-left:118.3pt;margin-top:9.85pt;width:162.75pt;height:29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 xml:space="preserve">Kesimpulan </w:t>
                  </w:r>
                </w:p>
              </w:txbxContent>
            </v:textbox>
          </v:rect>
        </w:pict>
      </w:r>
    </w:p>
    <w:p w:rsidR="0003417F" w:rsidRPr="003831A7" w:rsidRDefault="000F0436" w:rsidP="0003417F">
      <w:pPr>
        <w:spacing w:after="0" w:line="480" w:lineRule="auto"/>
        <w:jc w:val="center"/>
        <w:rPr>
          <w:rFonts w:ascii="Times New Roman" w:hAnsi="Times New Roman" w:cs="Times New Roman"/>
          <w:sz w:val="24"/>
          <w:szCs w:val="24"/>
        </w:rPr>
      </w:pPr>
      <w:r w:rsidRPr="000F0436">
        <w:rPr>
          <w:rFonts w:ascii="Times New Roman" w:hAnsi="Times New Roman" w:cs="Times New Roman"/>
          <w:noProof/>
          <w:sz w:val="24"/>
          <w:szCs w:val="24"/>
        </w:rPr>
        <w:pict>
          <v:line id="Straight Connector 50" o:spid="_x0000_s1041" style="position:absolute;left:0;text-align:left;z-index:251672576;visibility:visible;mso-width-relative:margin;mso-height-relative:margin" from="198.25pt,11.1pt" to="198.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" strokecolor="black [3040]"/>
        </w:pict>
      </w:r>
    </w:p>
    <w:p w:rsidR="0003417F" w:rsidRPr="003831A7" w:rsidRDefault="000F0436" w:rsidP="0003417F">
      <w:pPr>
        <w:spacing w:after="0" w:line="480" w:lineRule="auto"/>
        <w:rPr>
          <w:rFonts w:ascii="Times New Roman" w:hAnsi="Times New Roman" w:cs="Times New Roman"/>
          <w:sz w:val="24"/>
          <w:szCs w:val="24"/>
        </w:rPr>
      </w:pPr>
      <w:r w:rsidRPr="000F0436">
        <w:rPr>
          <w:rFonts w:ascii="Times New Roman" w:hAnsi="Times New Roman" w:cs="Times New Roman"/>
          <w:b/>
          <w:bCs/>
          <w:noProof/>
          <w:sz w:val="24"/>
          <w:szCs w:val="24"/>
        </w:rPr>
        <w:pict>
          <v:rect id="Rectangle 52" o:spid="_x0000_s1034" style="position:absolute;margin-left:119.25pt;margin-top:1.1pt;width:162.75pt;height:29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" filled="f" strokecolor="black [3213]" strokeweight="2pt">
            <v:textbox>
              <w:txbxContent>
                <w:p w:rsidR="0003417F" w:rsidRPr="00974753" w:rsidRDefault="0003417F" w:rsidP="0003417F">
                  <w:pPr>
                    <w:jc w:val="center"/>
                    <w:rPr>
                      <w:rFonts w:ascii="Times New Roman" w:hAnsi="Times New Roman" w:cs="Times New Roman"/>
                    </w:rPr>
                  </w:pPr>
                  <w:r>
                    <w:rPr>
                      <w:rFonts w:ascii="Times New Roman" w:hAnsi="Times New Roman" w:cs="Times New Roman"/>
                    </w:rPr>
                    <w:t>Laporan Penelitian</w:t>
                  </w:r>
                </w:p>
              </w:txbxContent>
            </v:textbox>
          </v:rect>
        </w:pict>
      </w:r>
    </w:p>
    <w:p w:rsidR="0003417F" w:rsidRPr="003831A7" w:rsidRDefault="0003417F" w:rsidP="0003417F">
      <w:pPr>
        <w:spacing w:after="0" w:line="480" w:lineRule="auto"/>
        <w:ind w:firstLine="720"/>
        <w:jc w:val="both"/>
        <w:rPr>
          <w:rFonts w:ascii="Times New Roman" w:hAnsi="Times New Roman" w:cs="Times New Roman"/>
          <w:sz w:val="24"/>
          <w:szCs w:val="24"/>
        </w:rPr>
      </w:pPr>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Langkah-langkah Prosedur Penelitian:</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Observasi kesekolah : mengobservasi dengan cara mewawancarai guru-guru dan santri yang ada di pondok pesantren ta’dib asyakirin</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 xml:space="preserve">Identifikasi masalah; menentukan masalah yang akan diteliti, serta membuat rumusan masalah </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lastRenderedPageBreak/>
        <w:t>Desain Penelitian: Menentukan metode penelitian yang cocok dengan permasalahan yang ada  (kuantitatif, kualitatif, atau campuran) dan merancang instrument pengumpulan data.</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 xml:space="preserve">Pemilihan Partisipan: Menentukan sampel partisipan yang sesuai dengan topik penelitian </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Pengumpulan Data: Melaksanakan pengumpulan data melalui teknik seperti wawancara, observasi, kuesioner.</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Analisis Data data yang telah dikumpulkan untuk mendapatkan informasi sesuai dengan kebutuhan penelitian .</w:t>
      </w:r>
    </w:p>
    <w:p w:rsidR="0003417F" w:rsidRPr="003831A7"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Kesimpulan: membuat kesimpulan dari dari hasil analisis data</w:t>
      </w:r>
    </w:p>
    <w:p w:rsidR="0003417F" w:rsidRPr="00FD1FC5" w:rsidRDefault="0003417F" w:rsidP="0003417F">
      <w:pPr>
        <w:pStyle w:val="ListParagraph"/>
        <w:numPr>
          <w:ilvl w:val="0"/>
          <w:numId w:val="14"/>
        </w:numPr>
        <w:spacing w:after="0" w:line="480" w:lineRule="auto"/>
        <w:jc w:val="both"/>
        <w:rPr>
          <w:rFonts w:ascii="Times New Roman" w:hAnsi="Times New Roman" w:cs="Times New Roman"/>
          <w:sz w:val="24"/>
          <w:szCs w:val="24"/>
        </w:rPr>
      </w:pPr>
      <w:r w:rsidRPr="003831A7">
        <w:rPr>
          <w:rFonts w:ascii="Times New Roman" w:hAnsi="Times New Roman" w:cs="Times New Roman"/>
          <w:sz w:val="24"/>
          <w:szCs w:val="24"/>
        </w:rPr>
        <w:t>Laporan Penelitian: Menyusun laporan akhir yang mencakup semua aspek penelitian, dari latar belakang hingga kesimpulan.</w:t>
      </w:r>
    </w:p>
    <w:p w:rsidR="0003417F" w:rsidRPr="00660068" w:rsidRDefault="0003417F" w:rsidP="0003417F">
      <w:pPr>
        <w:pStyle w:val="Heading2"/>
      </w:pPr>
      <w:bookmarkStart w:id="26" w:name="_Toc203648080"/>
      <w:r w:rsidRPr="00660068">
        <w:t>3.7</w:t>
      </w:r>
      <w:r w:rsidRPr="00660068">
        <w:tab/>
        <w:t>Teknik Analisis Data</w:t>
      </w:r>
      <w:bookmarkEnd w:id="26"/>
    </w:p>
    <w:p w:rsidR="0003417F" w:rsidRPr="00FD1FC5" w:rsidRDefault="0003417F" w:rsidP="0003417F">
      <w:pPr>
        <w:pStyle w:val="BodyText"/>
        <w:spacing w:line="480" w:lineRule="auto"/>
        <w:ind w:firstLine="720"/>
        <w:jc w:val="both"/>
        <w:rPr>
          <w:b/>
          <w:bCs/>
        </w:rPr>
      </w:pPr>
      <w:bookmarkStart w:id="27" w:name="_Toc203596654"/>
      <w:r w:rsidRPr="00FD1FC5">
        <w:t>Menurut Anggraini dan Hutasuhut (2022) Teknik analisis data adalah cara mengorganisasikan data yaitu mengatur, mengurutkan, mengelompokkan. Data yang diperoleh selanjutnya dianalisis dengan menggunakan rumus-rumsus statistik.</w:t>
      </w:r>
      <w:bookmarkEnd w:id="27"/>
    </w:p>
    <w:p w:rsidR="0003417F" w:rsidRPr="00660068" w:rsidRDefault="0003417F" w:rsidP="0003417F">
      <w:pPr>
        <w:pStyle w:val="Heading3"/>
      </w:pPr>
      <w:bookmarkStart w:id="28" w:name="_Toc189383264"/>
      <w:bookmarkStart w:id="29" w:name="_Toc203648081"/>
      <w:r w:rsidRPr="00660068">
        <w:t>3.7.1</w:t>
      </w:r>
      <w:r w:rsidRPr="00660068">
        <w:tab/>
        <w:t>Uji Validitas</w:t>
      </w:r>
      <w:bookmarkEnd w:id="28"/>
      <w:bookmarkEnd w:id="29"/>
    </w:p>
    <w:p w:rsidR="0003417F" w:rsidRPr="003831A7" w:rsidRDefault="0003417F" w:rsidP="0003417F">
      <w:pPr>
        <w:shd w:val="clear" w:color="auto" w:fill="FFFFFF"/>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Menurut Sumantri dan Dewi (2025) Uji validitas adalah suatu ukuran yang menunjukkan tingkat-tingkat kevaliditasan atau kesahian suatu instrumen. </w:t>
      </w:r>
      <w:r w:rsidRPr="003831A7">
        <w:rPr>
          <w:rFonts w:ascii="Times New Roman" w:hAnsi="Times New Roman" w:cs="Times New Roman"/>
          <w:sz w:val="24"/>
          <w:szCs w:val="24"/>
        </w:rPr>
        <w:t xml:space="preserve">Validitas adalah suatu ukuran yang menunjukkan tingkat-tingkat kevalidan atau kesahihan suatu instrumen.Suatu instrumen yang valid atau sahih mempunyai validitas tinggi. Sebaliknya, instrumen yang kurang valid  berarti memiliki </w:t>
      </w:r>
      <w:r w:rsidRPr="003831A7">
        <w:rPr>
          <w:rFonts w:ascii="Times New Roman" w:hAnsi="Times New Roman" w:cs="Times New Roman"/>
          <w:sz w:val="24"/>
          <w:szCs w:val="24"/>
        </w:rPr>
        <w:lastRenderedPageBreak/>
        <w:t xml:space="preserve">validitas rendah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(Arikunto, 2010)</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xml:space="preserve">. Untuk mengukur keberhasilan yang telah dicapai dalam meningkatkan keterampilan sosial santri dapat dianalisa tingkat validitasnya dengan menggunakan rumus korelasi </w:t>
      </w:r>
      <w:r w:rsidRPr="003831A7">
        <w:rPr>
          <w:rFonts w:ascii="Times New Roman" w:hAnsi="Times New Roman" w:cs="Times New Roman"/>
          <w:i/>
          <w:sz w:val="24"/>
          <w:szCs w:val="24"/>
        </w:rPr>
        <w:t>Product Moment</w:t>
      </w:r>
      <w:r w:rsidRPr="003831A7">
        <w:rPr>
          <w:rFonts w:ascii="Times New Roman" w:hAnsi="Times New Roman" w:cs="Times New Roman"/>
          <w:sz w:val="24"/>
          <w:szCs w:val="24"/>
        </w:rPr>
        <w:t xml:space="preserve"> yang dikemukakan oleh pearson, sebagai berikut:</w:t>
      </w:r>
    </w:p>
    <w:p w:rsidR="0003417F" w:rsidRPr="003831A7" w:rsidRDefault="0003417F" w:rsidP="0003417F">
      <w:pPr>
        <w:spacing w:after="0" w:line="480" w:lineRule="auto"/>
        <w:ind w:firstLine="567"/>
        <w:jc w:val="both"/>
        <w:rPr>
          <w:rFonts w:ascii="Times New Roman" w:hAnsi="Times New Roman" w:cs="Times New Roman"/>
          <w:sz w:val="24"/>
          <w:szCs w:val="24"/>
        </w:rPr>
      </w:pPr>
      <w:r w:rsidRPr="003831A7">
        <w:rPr>
          <w:rFonts w:ascii="Times New Roman" w:hAnsi="Times New Roman" w:cs="Times New Roman"/>
          <w:position w:val="-40"/>
          <w:sz w:val="24"/>
          <w:szCs w:val="24"/>
        </w:rPr>
        <w:object w:dxaOrig="526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46pt" o:ole="">
            <v:imagedata r:id="rId7" o:title=""/>
          </v:shape>
          <o:OLEObject Type="Embed" ProgID="Equation.3" ShapeID="_x0000_i1025" DrawAspect="Content" ObjectID="_1826267028" r:id="rId8"/>
        </w:object>
      </w:r>
    </w:p>
    <w:p w:rsidR="0003417F" w:rsidRPr="003831A7" w:rsidRDefault="000F0436" w:rsidP="0003417F">
      <w:pPr>
        <w:spacing w:after="0" w:line="480" w:lineRule="auto"/>
        <w:ind w:left="1134" w:firstLine="567"/>
        <w:jc w:val="both"/>
        <w:rPr>
          <w:rFonts w:ascii="Times New Roman" w:hAnsi="Times New Roman" w:cs="Times New Roman"/>
          <w:sz w:val="24"/>
          <w:szCs w:val="24"/>
        </w:rPr>
      </w:pPr>
      <w:r w:rsidRPr="003831A7">
        <w:rPr>
          <w:rFonts w:ascii="Times New Roman" w:hAnsi="Times New Roman" w:cs="Times New Roman"/>
          <w:sz w:val="24"/>
          <w:szCs w:val="24"/>
        </w:rPr>
        <w:fldChar w:fldCharType="begin" w:fldLock="1"/>
      </w:r>
      <w:r w:rsidR="0003417F"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Pr="003831A7">
        <w:rPr>
          <w:rFonts w:ascii="Times New Roman" w:hAnsi="Times New Roman" w:cs="Times New Roman"/>
          <w:sz w:val="24"/>
          <w:szCs w:val="24"/>
        </w:rPr>
        <w:fldChar w:fldCharType="separate"/>
      </w:r>
      <w:r w:rsidR="0003417F" w:rsidRPr="003831A7">
        <w:rPr>
          <w:rFonts w:ascii="Times New Roman" w:hAnsi="Times New Roman" w:cs="Times New Roman"/>
          <w:sz w:val="24"/>
          <w:szCs w:val="24"/>
        </w:rPr>
        <w:t>(Arikunto, 2010)</w:t>
      </w:r>
      <w:r w:rsidRPr="003831A7">
        <w:rPr>
          <w:rFonts w:ascii="Times New Roman" w:hAnsi="Times New Roman" w:cs="Times New Roman"/>
          <w:sz w:val="24"/>
          <w:szCs w:val="24"/>
        </w:rPr>
        <w:fldChar w:fldCharType="end"/>
      </w:r>
    </w:p>
    <w:p w:rsidR="0003417F" w:rsidRPr="003831A7" w:rsidRDefault="0003417F" w:rsidP="0003417F">
      <w:pPr>
        <w:spacing w:after="0" w:line="480" w:lineRule="auto"/>
        <w:ind w:left="1134" w:firstLine="567"/>
        <w:jc w:val="both"/>
        <w:rPr>
          <w:rFonts w:ascii="Times New Roman" w:hAnsi="Times New Roman" w:cs="Times New Roman"/>
        </w:rPr>
      </w:pPr>
      <w:r w:rsidRPr="003831A7">
        <w:rPr>
          <w:rFonts w:ascii="Times New Roman" w:hAnsi="Times New Roman" w:cs="Times New Roman"/>
          <w:lang w:val="id-ID"/>
        </w:rPr>
        <w:t>Keterangan</w:t>
      </w:r>
      <w:r w:rsidRPr="003831A7">
        <w:rPr>
          <w:rFonts w:ascii="Times New Roman" w:hAnsi="Times New Roman" w:cs="Times New Roman"/>
        </w:rPr>
        <w:t>:</w:t>
      </w:r>
    </w:p>
    <w:p w:rsidR="0003417F" w:rsidRPr="003831A7" w:rsidRDefault="0003417F" w:rsidP="0003417F">
      <w:pPr>
        <w:pStyle w:val="ListParagraph"/>
        <w:spacing w:after="0" w:line="480" w:lineRule="auto"/>
        <w:ind w:left="1134" w:firstLine="567"/>
        <w:jc w:val="both"/>
        <w:rPr>
          <w:rFonts w:ascii="Times New Roman" w:hAnsi="Times New Roman" w:cs="Times New Roman"/>
          <w:sz w:val="24"/>
          <w:szCs w:val="24"/>
        </w:rPr>
      </w:pPr>
      <w:r w:rsidRPr="003831A7">
        <w:rPr>
          <w:rFonts w:ascii="Times New Roman" w:hAnsi="Times New Roman" w:cs="Times New Roman"/>
          <w:position w:val="-14"/>
          <w:sz w:val="24"/>
          <w:szCs w:val="24"/>
        </w:rPr>
        <w:object w:dxaOrig="270" w:dyaOrig="390">
          <v:shape id="_x0000_i1026" type="#_x0000_t75" style="width:16pt;height:18pt" o:ole="">
            <v:imagedata r:id="rId9" o:title=""/>
          </v:shape>
          <o:OLEObject Type="Embed" ProgID="Equation.3" ShapeID="_x0000_i1026" DrawAspect="Content" ObjectID="_1826267029" r:id="rId10"/>
        </w:object>
      </w:r>
      <w:r w:rsidRPr="003831A7">
        <w:rPr>
          <w:rFonts w:ascii="Times New Roman" w:hAnsi="Times New Roman" w:cs="Times New Roman"/>
          <w:sz w:val="24"/>
          <w:szCs w:val="24"/>
        </w:rPr>
        <w:tab/>
        <w:t xml:space="preserve">: Koefisien Korelasi </w:t>
      </w:r>
    </w:p>
    <w:p w:rsidR="0003417F" w:rsidRPr="003831A7" w:rsidRDefault="0003417F" w:rsidP="0003417F">
      <w:pPr>
        <w:pStyle w:val="ListParagraph"/>
        <w:spacing w:after="0" w:line="480" w:lineRule="auto"/>
        <w:ind w:left="1134" w:firstLine="567"/>
        <w:jc w:val="both"/>
        <w:rPr>
          <w:rFonts w:ascii="Times New Roman" w:hAnsi="Times New Roman" w:cs="Times New Roman"/>
          <w:sz w:val="24"/>
          <w:szCs w:val="24"/>
        </w:rPr>
      </w:pPr>
      <w:r w:rsidRPr="003831A7">
        <w:rPr>
          <w:rFonts w:ascii="Times New Roman" w:hAnsi="Times New Roman" w:cs="Times New Roman"/>
          <w:i/>
          <w:sz w:val="24"/>
          <w:szCs w:val="24"/>
        </w:rPr>
        <w:t>N</w:t>
      </w:r>
      <w:r w:rsidRPr="003831A7">
        <w:rPr>
          <w:rFonts w:ascii="Times New Roman" w:hAnsi="Times New Roman" w:cs="Times New Roman"/>
          <w:i/>
          <w:sz w:val="24"/>
          <w:szCs w:val="24"/>
        </w:rPr>
        <w:tab/>
      </w:r>
      <w:r w:rsidRPr="003831A7">
        <w:rPr>
          <w:rFonts w:ascii="Times New Roman" w:hAnsi="Times New Roman" w:cs="Times New Roman"/>
          <w:sz w:val="24"/>
          <w:szCs w:val="24"/>
        </w:rPr>
        <w:t>: Jumlah responden</w:t>
      </w:r>
    </w:p>
    <w:p w:rsidR="0003417F" w:rsidRPr="003831A7" w:rsidRDefault="0003417F" w:rsidP="0003417F">
      <w:pPr>
        <w:pStyle w:val="ListParagraph"/>
        <w:spacing w:after="0" w:line="480" w:lineRule="auto"/>
        <w:ind w:left="1134" w:firstLine="567"/>
        <w:jc w:val="both"/>
        <w:rPr>
          <w:rFonts w:ascii="Times New Roman" w:hAnsi="Times New Roman" w:cs="Times New Roman"/>
          <w:sz w:val="24"/>
          <w:szCs w:val="24"/>
        </w:rPr>
      </w:pPr>
      <w:r w:rsidRPr="003831A7">
        <w:rPr>
          <w:rFonts w:ascii="Times New Roman" w:hAnsi="Times New Roman" w:cs="Times New Roman"/>
          <w:i/>
          <w:sz w:val="24"/>
          <w:szCs w:val="24"/>
        </w:rPr>
        <w:t>X</w:t>
      </w:r>
      <w:r w:rsidRPr="003831A7">
        <w:rPr>
          <w:rFonts w:ascii="Times New Roman" w:hAnsi="Times New Roman" w:cs="Times New Roman"/>
          <w:sz w:val="24"/>
          <w:szCs w:val="24"/>
        </w:rPr>
        <w:tab/>
        <w:t>: Skor responden untuk tiap item</w:t>
      </w:r>
    </w:p>
    <w:p w:rsidR="0003417F" w:rsidRPr="003831A7" w:rsidRDefault="0003417F" w:rsidP="0003417F">
      <w:pPr>
        <w:spacing w:after="0" w:line="480" w:lineRule="auto"/>
        <w:ind w:left="1134" w:firstLine="567"/>
        <w:jc w:val="both"/>
        <w:rPr>
          <w:rFonts w:ascii="Times New Roman" w:hAnsi="Times New Roman" w:cs="Times New Roman"/>
          <w:sz w:val="24"/>
          <w:szCs w:val="24"/>
        </w:rPr>
      </w:pPr>
      <w:r w:rsidRPr="003831A7">
        <w:rPr>
          <w:rFonts w:ascii="Times New Roman" w:hAnsi="Times New Roman" w:cs="Times New Roman"/>
          <w:i/>
          <w:sz w:val="24"/>
          <w:szCs w:val="24"/>
        </w:rPr>
        <w:t>Y</w:t>
      </w:r>
      <w:r w:rsidRPr="003831A7">
        <w:rPr>
          <w:rFonts w:ascii="Times New Roman" w:hAnsi="Times New Roman" w:cs="Times New Roman"/>
          <w:i/>
          <w:sz w:val="24"/>
          <w:szCs w:val="24"/>
        </w:rPr>
        <w:tab/>
      </w:r>
      <w:r w:rsidRPr="003831A7">
        <w:rPr>
          <w:rFonts w:ascii="Times New Roman" w:hAnsi="Times New Roman" w:cs="Times New Roman"/>
          <w:sz w:val="24"/>
          <w:szCs w:val="24"/>
        </w:rPr>
        <w:t>: Total skor tiap responden dari seluruh item</w:t>
      </w:r>
    </w:p>
    <w:p w:rsidR="0003417F" w:rsidRPr="003831A7" w:rsidRDefault="0003417F" w:rsidP="0003417F">
      <w:pPr>
        <w:tabs>
          <w:tab w:val="left" w:pos="720"/>
          <w:tab w:val="left" w:pos="1440"/>
          <w:tab w:val="left" w:pos="2160"/>
          <w:tab w:val="left" w:pos="2880"/>
          <w:tab w:val="left" w:pos="6150"/>
        </w:tabs>
        <w:spacing w:after="0" w:line="480" w:lineRule="auto"/>
        <w:ind w:left="1134" w:firstLine="567"/>
        <w:jc w:val="both"/>
        <w:rPr>
          <w:rFonts w:ascii="Times New Roman" w:hAnsi="Times New Roman" w:cs="Times New Roman"/>
          <w:sz w:val="24"/>
          <w:szCs w:val="24"/>
        </w:rPr>
      </w:pPr>
      <w:r w:rsidRPr="003831A7">
        <w:rPr>
          <w:rFonts w:ascii="Times New Roman" w:hAnsi="Times New Roman" w:cs="Times New Roman"/>
          <w:position w:val="-14"/>
          <w:sz w:val="24"/>
          <w:szCs w:val="24"/>
        </w:rPr>
        <w:object w:dxaOrig="390" w:dyaOrig="270">
          <v:shape id="_x0000_i1027" type="#_x0000_t75" style="width:18pt;height:16pt" o:ole="">
            <v:imagedata r:id="rId11" o:title=""/>
          </v:shape>
          <o:OLEObject Type="Embed" ProgID="Equation.3" ShapeID="_x0000_i1027" DrawAspect="Content" ObjectID="_1826267030" r:id="rId12"/>
        </w:object>
      </w:r>
      <w:r w:rsidRPr="003831A7">
        <w:rPr>
          <w:rFonts w:ascii="Times New Roman" w:hAnsi="Times New Roman" w:cs="Times New Roman"/>
          <w:sz w:val="24"/>
          <w:szCs w:val="24"/>
          <w:lang w:val="sv-SE"/>
        </w:rPr>
        <w:tab/>
        <w:t>: Jumlah standar distribusi X</w:t>
      </w:r>
      <w:r w:rsidRPr="003831A7">
        <w:rPr>
          <w:rFonts w:ascii="Times New Roman" w:hAnsi="Times New Roman" w:cs="Times New Roman"/>
          <w:sz w:val="24"/>
          <w:szCs w:val="24"/>
          <w:lang w:val="sv-SE"/>
        </w:rPr>
        <w:tab/>
      </w:r>
    </w:p>
    <w:p w:rsidR="0003417F" w:rsidRPr="003831A7" w:rsidRDefault="0003417F" w:rsidP="0003417F">
      <w:pPr>
        <w:pStyle w:val="ListParagraph"/>
        <w:spacing w:after="0" w:line="480" w:lineRule="auto"/>
        <w:ind w:left="1134" w:firstLine="567"/>
        <w:jc w:val="both"/>
        <w:rPr>
          <w:rFonts w:ascii="Times New Roman" w:hAnsi="Times New Roman" w:cs="Times New Roman"/>
          <w:sz w:val="24"/>
          <w:szCs w:val="24"/>
          <w:lang w:val="sv-SE"/>
        </w:rPr>
      </w:pPr>
      <w:r w:rsidRPr="003831A7">
        <w:rPr>
          <w:rFonts w:ascii="Times New Roman" w:hAnsi="Times New Roman" w:cs="Times New Roman"/>
          <w:position w:val="-14"/>
          <w:sz w:val="24"/>
          <w:szCs w:val="24"/>
        </w:rPr>
        <w:object w:dxaOrig="450" w:dyaOrig="345">
          <v:shape id="_x0000_i1028" type="#_x0000_t75" style="width:22pt;height:18pt" o:ole="">
            <v:imagedata r:id="rId13" o:title=""/>
          </v:shape>
          <o:OLEObject Type="Embed" ProgID="Equation.3" ShapeID="_x0000_i1028" DrawAspect="Content" ObjectID="_1826267031" r:id="rId14"/>
        </w:object>
      </w:r>
      <w:r w:rsidRPr="003831A7">
        <w:rPr>
          <w:rFonts w:ascii="Times New Roman" w:hAnsi="Times New Roman" w:cs="Times New Roman"/>
          <w:sz w:val="24"/>
          <w:szCs w:val="24"/>
          <w:lang w:val="sv-SE"/>
        </w:rPr>
        <w:tab/>
        <w:t>: Jumlah standar distribusi Y</w:t>
      </w:r>
    </w:p>
    <w:p w:rsidR="0003417F" w:rsidRPr="003831A7" w:rsidRDefault="0003417F" w:rsidP="0003417F">
      <w:pPr>
        <w:pStyle w:val="ListParagraph"/>
        <w:spacing w:after="0" w:line="480" w:lineRule="auto"/>
        <w:ind w:left="1134" w:firstLine="567"/>
        <w:jc w:val="both"/>
        <w:rPr>
          <w:rFonts w:ascii="Times New Roman" w:hAnsi="Times New Roman" w:cs="Times New Roman"/>
          <w:sz w:val="24"/>
          <w:szCs w:val="24"/>
          <w:lang w:val="sv-SE"/>
        </w:rPr>
      </w:pPr>
      <w:r w:rsidRPr="003831A7">
        <w:rPr>
          <w:rFonts w:ascii="Times New Roman" w:hAnsi="Times New Roman" w:cs="Times New Roman"/>
          <w:position w:val="-14"/>
          <w:sz w:val="24"/>
          <w:szCs w:val="24"/>
          <w:lang w:val="sv-SE"/>
        </w:rPr>
        <w:object w:dxaOrig="540" w:dyaOrig="270">
          <v:shape id="_x0000_i1029" type="#_x0000_t75" style="width:26pt;height:16pt" o:ole="">
            <v:imagedata r:id="rId15" o:title=""/>
          </v:shape>
          <o:OLEObject Type="Embed" ProgID="Equation.3" ShapeID="_x0000_i1029" DrawAspect="Content" ObjectID="_1826267032" r:id="rId16"/>
        </w:object>
      </w:r>
      <w:r w:rsidRPr="003831A7">
        <w:rPr>
          <w:rFonts w:ascii="Times New Roman" w:hAnsi="Times New Roman" w:cs="Times New Roman"/>
          <w:sz w:val="24"/>
          <w:szCs w:val="24"/>
          <w:lang w:val="sv-SE"/>
        </w:rPr>
        <w:t>: Jumlah Kuadrat masing- masing skor X</w:t>
      </w:r>
    </w:p>
    <w:p w:rsidR="0003417F" w:rsidRPr="003831A7" w:rsidRDefault="0003417F" w:rsidP="0003417F">
      <w:pPr>
        <w:pStyle w:val="ListParagraph"/>
        <w:spacing w:after="0" w:line="480" w:lineRule="auto"/>
        <w:ind w:left="1134" w:firstLine="567"/>
        <w:jc w:val="both"/>
        <w:rPr>
          <w:rFonts w:ascii="Times New Roman" w:hAnsi="Times New Roman" w:cs="Times New Roman"/>
          <w:sz w:val="24"/>
          <w:szCs w:val="24"/>
          <w:lang w:val="sv-SE"/>
        </w:rPr>
      </w:pPr>
      <w:r w:rsidRPr="003831A7">
        <w:rPr>
          <w:rFonts w:ascii="Times New Roman" w:hAnsi="Times New Roman" w:cs="Times New Roman"/>
          <w:position w:val="-14"/>
          <w:sz w:val="24"/>
          <w:szCs w:val="24"/>
          <w:lang w:val="sv-SE"/>
        </w:rPr>
        <w:object w:dxaOrig="495" w:dyaOrig="270">
          <v:shape id="_x0000_i1030" type="#_x0000_t75" style="width:26pt;height:16pt" o:ole="">
            <v:imagedata r:id="rId17" o:title=""/>
          </v:shape>
          <o:OLEObject Type="Embed" ProgID="Equation.3" ShapeID="_x0000_i1030" DrawAspect="Content" ObjectID="_1826267033" r:id="rId18"/>
        </w:object>
      </w:r>
      <w:r w:rsidRPr="003831A7">
        <w:rPr>
          <w:rFonts w:ascii="Times New Roman" w:hAnsi="Times New Roman" w:cs="Times New Roman"/>
          <w:sz w:val="24"/>
          <w:szCs w:val="24"/>
          <w:lang w:val="sv-SE"/>
        </w:rPr>
        <w:t xml:space="preserve">: Jumlah Kuadrat masing- masing skor Y </w:t>
      </w:r>
    </w:p>
    <w:p w:rsidR="0003417F" w:rsidRPr="003831A7" w:rsidRDefault="0003417F" w:rsidP="0003417F">
      <w:pPr>
        <w:pStyle w:val="ListParagraph"/>
        <w:spacing w:after="0" w:line="480" w:lineRule="auto"/>
        <w:ind w:left="0" w:firstLine="709"/>
        <w:jc w:val="both"/>
        <w:rPr>
          <w:rFonts w:ascii="Times New Roman" w:hAnsi="Times New Roman" w:cs="Times New Roman"/>
          <w:sz w:val="24"/>
          <w:szCs w:val="24"/>
        </w:rPr>
      </w:pPr>
      <w:r w:rsidRPr="003831A7">
        <w:rPr>
          <w:rFonts w:ascii="Times New Roman" w:hAnsi="Times New Roman" w:cs="Times New Roman"/>
          <w:sz w:val="24"/>
          <w:szCs w:val="24"/>
          <w:lang w:val="sv-SE"/>
        </w:rPr>
        <w:t xml:space="preserve">Hasil perhitungan rxy dikonsentrasikan dengan r tabel dengan taraf signifikansi 5% atau taraf  kepercayaan 95%. Jika didapatkan </w:t>
      </w:r>
      <w:r w:rsidRPr="003831A7">
        <w:rPr>
          <w:rFonts w:ascii="Times New Roman" w:hAnsi="Times New Roman" w:cs="Times New Roman"/>
          <w:sz w:val="24"/>
          <w:szCs w:val="24"/>
        </w:rPr>
        <w:t xml:space="preserve">r xy &gt; r tabel, maka butir instrumen dapat dikatakan valid, akan tetapi sebaliknya jika r xy &lt; r tabel maka dikatakan bahwa instrumen tersebut tidak valid. </w:t>
      </w:r>
    </w:p>
    <w:p w:rsidR="0003417F" w:rsidRPr="00660068" w:rsidRDefault="0003417F" w:rsidP="0003417F">
      <w:pPr>
        <w:pStyle w:val="Heading3"/>
      </w:pPr>
      <w:bookmarkStart w:id="30" w:name="_Toc189383265"/>
      <w:bookmarkStart w:id="31" w:name="_Toc203648082"/>
      <w:r w:rsidRPr="00660068">
        <w:t>3.7.2</w:t>
      </w:r>
      <w:r w:rsidRPr="00660068">
        <w:tab/>
        <w:t>Uji Reliabilitas</w:t>
      </w:r>
      <w:bookmarkEnd w:id="30"/>
      <w:bookmarkEnd w:id="31"/>
    </w:p>
    <w:p w:rsidR="0003417F" w:rsidRPr="003831A7" w:rsidRDefault="0003417F" w:rsidP="0003417F">
      <w:pPr>
        <w:pStyle w:val="ListParagraph"/>
        <w:spacing w:after="0" w:line="480" w:lineRule="auto"/>
        <w:ind w:left="0" w:firstLine="709"/>
        <w:jc w:val="both"/>
        <w:rPr>
          <w:rFonts w:ascii="Times New Roman" w:hAnsi="Times New Roman" w:cs="Times New Roman"/>
          <w:b/>
          <w:sz w:val="24"/>
          <w:szCs w:val="24"/>
        </w:rPr>
      </w:pPr>
      <w:r w:rsidRPr="003831A7">
        <w:rPr>
          <w:rFonts w:ascii="Times New Roman" w:hAnsi="Times New Roman" w:cs="Times New Roman"/>
          <w:b/>
          <w:sz w:val="24"/>
          <w:szCs w:val="24"/>
          <w:lang w:val="sv-SE"/>
        </w:rPr>
        <w:tab/>
      </w:r>
      <w:r w:rsidRPr="003831A7">
        <w:rPr>
          <w:rFonts w:ascii="Times New Roman" w:hAnsi="Times New Roman" w:cs="Times New Roman"/>
          <w:bCs/>
          <w:sz w:val="24"/>
          <w:szCs w:val="24"/>
          <w:lang w:val="id-ID"/>
        </w:rPr>
        <w:t xml:space="preserve">Menurut Bawamenewi dan Syaimi (2025) uji reliabilitas mengacu pada pemahaman bahwa suatu instrumen cukup andal untuk digunakan sebagai alat </w:t>
      </w:r>
      <w:r w:rsidRPr="003831A7">
        <w:rPr>
          <w:rFonts w:ascii="Times New Roman" w:hAnsi="Times New Roman" w:cs="Times New Roman"/>
          <w:bCs/>
          <w:sz w:val="24"/>
          <w:szCs w:val="24"/>
          <w:lang w:val="id-ID"/>
        </w:rPr>
        <w:lastRenderedPageBreak/>
        <w:t xml:space="preserve">pengumpulan data. </w:t>
      </w:r>
      <w:r w:rsidRPr="003831A7">
        <w:rPr>
          <w:rFonts w:ascii="Times New Roman" w:hAnsi="Times New Roman" w:cs="Times New Roman"/>
          <w:sz w:val="24"/>
          <w:szCs w:val="24"/>
        </w:rPr>
        <w:t xml:space="preserve">Reliabilitas merujuk pada satu pengertian bahwa suatu instrument bisa dapat dipercaya sebagai salah satu alat pengumpul data karena instrumen tersebut sudah baik. Instrumen yang reliabel akan menghasilkan data yang dapat dipercaya juga </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(Arikunto, 2010)</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xml:space="preserve">. Dalam penelitian ini untuk mencari reliabilitas digunakan rumus alpha. Rumus </w:t>
      </w:r>
      <w:r w:rsidRPr="003831A7">
        <w:rPr>
          <w:rFonts w:ascii="Times New Roman" w:hAnsi="Times New Roman" w:cs="Times New Roman"/>
          <w:i/>
          <w:iCs/>
          <w:sz w:val="24"/>
          <w:szCs w:val="24"/>
        </w:rPr>
        <w:t>Cronbach’s Alpha</w:t>
      </w:r>
      <w:r w:rsidRPr="003831A7">
        <w:rPr>
          <w:rFonts w:ascii="Times New Roman" w:hAnsi="Times New Roman" w:cs="Times New Roman"/>
          <w:sz w:val="24"/>
          <w:szCs w:val="24"/>
        </w:rPr>
        <w:t xml:space="preserve"> digunakan untuk mencari reliabilitas instrumen dalam bentuk angket atau dalam bentuk soal uraian adalah sebagai berikut :</w:t>
      </w:r>
    </w:p>
    <w:tbl>
      <w:tblPr>
        <w:tblpPr w:leftFromText="180" w:rightFromText="180" w:vertAnchor="text" w:horzAnchor="page" w:tblpX="3373"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5"/>
      </w:tblGrid>
      <w:tr w:rsidR="0003417F" w:rsidRPr="003831A7" w:rsidTr="002F3DCF">
        <w:trPr>
          <w:trHeight w:val="983"/>
        </w:trPr>
        <w:tc>
          <w:tcPr>
            <w:tcW w:w="3755" w:type="dxa"/>
          </w:tcPr>
          <w:p w:rsidR="0003417F" w:rsidRPr="003831A7" w:rsidRDefault="0003417F" w:rsidP="002F3DCF">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r11=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d>
                          <m:dPr>
                            <m:ctrlPr>
                              <w:rPr>
                                <w:rFonts w:ascii="Cambria Math" w:hAnsi="Cambria Math" w:cs="Times New Roman"/>
                                <w:i/>
                                <w:sz w:val="24"/>
                                <w:szCs w:val="24"/>
                              </w:rPr>
                            </m:ctrlPr>
                          </m:dPr>
                          <m:e>
                            <m:r>
                              <w:rPr>
                                <w:rFonts w:ascii="Cambria Math" w:hAnsi="Cambria Math" w:cs="Times New Roman"/>
                                <w:sz w:val="24"/>
                                <w:szCs w:val="24"/>
                              </w:rPr>
                              <m:t>k-1</m:t>
                            </m:r>
                          </m:e>
                        </m:d>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b</m:t>
                            </m:r>
                          </m:sub>
                          <m:sup>
                            <m:r>
                              <w:rPr>
                                <w:rFonts w:ascii="Cambria Math" w:hAnsi="Cambria Math" w:cs="Times New Roman"/>
                                <w:sz w:val="24"/>
                                <w:szCs w:val="24"/>
                              </w:rPr>
                              <m:t>σ</m:t>
                            </m:r>
                          </m:sup>
                          <m:e>
                            <m:r>
                              <w:rPr>
                                <w:rFonts w:ascii="Cambria Math" w:hAnsi="Cambria Math" w:cs="Times New Roman"/>
                                <w:sz w:val="24"/>
                                <w:szCs w:val="24"/>
                              </w:rPr>
                              <m:t>2</m:t>
                            </m:r>
                          </m:e>
                        </m:nary>
                      </m:num>
                      <m:den>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t</m:t>
                        </m:r>
                      </m:den>
                    </m:f>
                  </m:e>
                </m:d>
              </m:oMath>
            </m:oMathPara>
          </w:p>
        </w:tc>
      </w:tr>
    </w:tbl>
    <w:p w:rsidR="0003417F" w:rsidRPr="003831A7" w:rsidRDefault="0003417F" w:rsidP="0003417F">
      <w:pPr>
        <w:spacing w:after="0" w:line="480" w:lineRule="auto"/>
        <w:jc w:val="both"/>
        <w:rPr>
          <w:rFonts w:ascii="Times New Roman" w:hAnsi="Times New Roman" w:cs="Times New Roman"/>
          <w:sz w:val="24"/>
          <w:szCs w:val="24"/>
        </w:rPr>
      </w:pPr>
    </w:p>
    <w:p w:rsidR="0003417F" w:rsidRPr="003831A7" w:rsidRDefault="0003417F" w:rsidP="0003417F">
      <w:pPr>
        <w:spacing w:after="0" w:line="480" w:lineRule="auto"/>
        <w:jc w:val="both"/>
        <w:rPr>
          <w:rFonts w:ascii="Times New Roman" w:hAnsi="Times New Roman" w:cs="Times New Roman"/>
          <w:sz w:val="24"/>
          <w:szCs w:val="24"/>
        </w:rPr>
      </w:pPr>
    </w:p>
    <w:p w:rsidR="0003417F" w:rsidRPr="003831A7" w:rsidRDefault="000F0436"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fldChar w:fldCharType="begin" w:fldLock="1"/>
      </w:r>
      <w:r w:rsidR="0003417F"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Pr="003831A7">
        <w:rPr>
          <w:rFonts w:ascii="Times New Roman" w:hAnsi="Times New Roman" w:cs="Times New Roman"/>
          <w:sz w:val="24"/>
          <w:szCs w:val="24"/>
        </w:rPr>
        <w:fldChar w:fldCharType="separate"/>
      </w:r>
      <w:r w:rsidR="0003417F" w:rsidRPr="003831A7">
        <w:rPr>
          <w:rFonts w:ascii="Times New Roman" w:hAnsi="Times New Roman" w:cs="Times New Roman"/>
          <w:sz w:val="24"/>
          <w:szCs w:val="24"/>
        </w:rPr>
        <w:t>(Arikunto, 2010)</w:t>
      </w:r>
      <w:r w:rsidRPr="003831A7">
        <w:rPr>
          <w:rFonts w:ascii="Times New Roman" w:hAnsi="Times New Roman" w:cs="Times New Roman"/>
          <w:sz w:val="24"/>
          <w:szCs w:val="24"/>
        </w:rPr>
        <w:fldChar w:fldCharType="end"/>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Keterangan :</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r11</w:t>
      </w:r>
      <w:r w:rsidRPr="003831A7">
        <w:rPr>
          <w:rFonts w:ascii="Times New Roman" w:hAnsi="Times New Roman" w:cs="Times New Roman"/>
          <w:sz w:val="24"/>
          <w:szCs w:val="24"/>
        </w:rPr>
        <w:tab/>
        <w:t>= Realibitas instrument</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k</w:t>
      </w:r>
      <w:r w:rsidRPr="003831A7">
        <w:rPr>
          <w:rFonts w:ascii="Times New Roman" w:hAnsi="Times New Roman" w:cs="Times New Roman"/>
          <w:sz w:val="24"/>
          <w:szCs w:val="24"/>
        </w:rPr>
        <w:tab/>
      </w:r>
      <w:r w:rsidRPr="003831A7">
        <w:rPr>
          <w:rFonts w:ascii="Times New Roman" w:hAnsi="Times New Roman" w:cs="Times New Roman"/>
          <w:sz w:val="24"/>
          <w:szCs w:val="24"/>
        </w:rPr>
        <w:tab/>
        <w:t>= Banyaknya butir soal</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w:t>
      </w:r>
      <m:oMath>
        <m:r>
          <w:rPr>
            <w:rFonts w:ascii="Cambria Math" w:hAnsi="Cambria Math" w:cs="Times New Roman"/>
            <w:sz w:val="24"/>
            <w:szCs w:val="24"/>
          </w:rPr>
          <m:t>σ</m:t>
        </m:r>
      </m:oMath>
      <w:r w:rsidRPr="003831A7">
        <w:rPr>
          <w:rFonts w:ascii="Times New Roman" w:hAnsi="Times New Roman" w:cs="Times New Roman"/>
          <w:sz w:val="24"/>
          <w:szCs w:val="24"/>
        </w:rPr>
        <w:t>b</w:t>
      </w:r>
      <w:r w:rsidRPr="003831A7">
        <w:rPr>
          <w:rFonts w:ascii="Times New Roman" w:hAnsi="Times New Roman" w:cs="Times New Roman"/>
          <w:sz w:val="24"/>
          <w:szCs w:val="24"/>
          <w:vertAlign w:val="superscript"/>
          <w:lang w:val="sv-SE"/>
        </w:rPr>
        <w:t>2</w:t>
      </w:r>
      <w:r w:rsidRPr="003831A7">
        <w:rPr>
          <w:rFonts w:ascii="Times New Roman" w:hAnsi="Times New Roman" w:cs="Times New Roman"/>
          <w:sz w:val="24"/>
          <w:szCs w:val="24"/>
          <w:vertAlign w:val="superscript"/>
        </w:rPr>
        <w:tab/>
      </w:r>
      <w:r w:rsidRPr="003831A7">
        <w:rPr>
          <w:rFonts w:ascii="Times New Roman" w:hAnsi="Times New Roman" w:cs="Times New Roman"/>
          <w:sz w:val="24"/>
          <w:szCs w:val="24"/>
        </w:rPr>
        <w:t>= Jumlah varians butir</w:t>
      </w:r>
    </w:p>
    <w:p w:rsidR="0003417F" w:rsidRPr="003831A7" w:rsidRDefault="0003417F" w:rsidP="0003417F">
      <w:pPr>
        <w:spacing w:after="0" w:line="480" w:lineRule="auto"/>
        <w:ind w:left="1134"/>
        <w:jc w:val="both"/>
        <w:rPr>
          <w:rFonts w:ascii="Times New Roman" w:hAnsi="Times New Roman" w:cs="Times New Roman"/>
          <w:sz w:val="24"/>
          <w:szCs w:val="24"/>
        </w:rPr>
      </w:pPr>
      <m:oMath>
        <m:r>
          <w:rPr>
            <w:rFonts w:ascii="Cambria Math" w:hAnsi="Cambria Math" w:cs="Times New Roman"/>
            <w:sz w:val="24"/>
            <w:szCs w:val="24"/>
          </w:rPr>
          <m:t>σ2t</m:t>
        </m:r>
      </m:oMath>
      <w:r w:rsidRPr="003831A7">
        <w:rPr>
          <w:rFonts w:ascii="Times New Roman" w:hAnsi="Times New Roman" w:cs="Times New Roman"/>
          <w:sz w:val="24"/>
          <w:szCs w:val="24"/>
        </w:rPr>
        <w:tab/>
        <w:t>= Varians total</w:t>
      </w:r>
    </w:p>
    <w:p w:rsidR="0003417F" w:rsidRPr="003831A7" w:rsidRDefault="0003417F" w:rsidP="0003417F">
      <w:pPr>
        <w:spacing w:after="0" w:line="480" w:lineRule="auto"/>
        <w:ind w:firstLine="709"/>
        <w:jc w:val="both"/>
        <w:rPr>
          <w:rFonts w:ascii="Times New Roman" w:hAnsi="Times New Roman" w:cs="Times New Roman"/>
          <w:sz w:val="24"/>
          <w:szCs w:val="24"/>
        </w:rPr>
      </w:pPr>
      <w:r w:rsidRPr="003831A7">
        <w:rPr>
          <w:rFonts w:ascii="Times New Roman" w:hAnsi="Times New Roman" w:cs="Times New Roman"/>
          <w:sz w:val="24"/>
          <w:szCs w:val="24"/>
        </w:rPr>
        <w:t>Hasil perhitungan r hitung, untuk dapat diputuskan instrument tersebut reliable atau tidak.Dengan taraf signifikansi 5% atau taraf kepercayaan 95%. Jika r hitung &gt; r tabel maka instrument dapat dikatakan reliable, akan tetapi sebaliknya jika r hitung &lt; r tabel maka dikatakan bahwa instrument tersebut tidak reliabel.</w:t>
      </w:r>
    </w:p>
    <w:p w:rsidR="0003417F" w:rsidRPr="00660068" w:rsidRDefault="0003417F" w:rsidP="0003417F">
      <w:pPr>
        <w:pStyle w:val="Heading3"/>
      </w:pPr>
      <w:bookmarkStart w:id="32" w:name="_Toc203648083"/>
      <w:r w:rsidRPr="00660068">
        <w:t xml:space="preserve">3.7.3 </w:t>
      </w:r>
      <w:r w:rsidRPr="00660068">
        <w:tab/>
        <w:t>Uji Homogenitas</w:t>
      </w:r>
      <w:bookmarkEnd w:id="32"/>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 xml:space="preserve">Disamping pengujian terhadap normal atau tidaknya distribusi data pada sampel,perlu kiranya peneliti melakukan pengujian terhadap kesamaan (homogentitas) beberapa bagian sampel yang sama. Pengujian homogenitas </w:t>
      </w:r>
      <w:r w:rsidRPr="003831A7">
        <w:rPr>
          <w:rFonts w:ascii="Times New Roman" w:hAnsi="Times New Roman" w:cs="Times New Roman"/>
          <w:sz w:val="24"/>
          <w:szCs w:val="24"/>
        </w:rPr>
        <w:lastRenderedPageBreak/>
        <w:t>sampel menjadi sangat penting apabila peneliti bermaksud melakukan generalisasi untuk hasil penelitiannya serta peneliti yang data penelitiannya diambil kelompok-kelompok terpisah yang berasal dari satu populasi</w:t>
      </w:r>
      <w:r w:rsidR="000F0436" w:rsidRPr="003831A7">
        <w:rPr>
          <w:rFonts w:ascii="Times New Roman" w:hAnsi="Times New Roman" w:cs="Times New Roman"/>
          <w:sz w:val="24"/>
          <w:szCs w:val="24"/>
        </w:rPr>
        <w:fldChar w:fldCharType="begin" w:fldLock="1"/>
      </w:r>
      <w:r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000F0436" w:rsidRPr="003831A7">
        <w:rPr>
          <w:rFonts w:ascii="Times New Roman" w:hAnsi="Times New Roman" w:cs="Times New Roman"/>
          <w:sz w:val="24"/>
          <w:szCs w:val="24"/>
        </w:rPr>
        <w:fldChar w:fldCharType="separate"/>
      </w:r>
      <w:r w:rsidRPr="003831A7">
        <w:rPr>
          <w:rFonts w:ascii="Times New Roman" w:hAnsi="Times New Roman" w:cs="Times New Roman"/>
          <w:sz w:val="24"/>
          <w:szCs w:val="24"/>
        </w:rPr>
        <w:t>(Arikunto, dalam Alma 2023)</w:t>
      </w:r>
      <w:r w:rsidR="000F0436" w:rsidRPr="003831A7">
        <w:rPr>
          <w:rFonts w:ascii="Times New Roman" w:hAnsi="Times New Roman" w:cs="Times New Roman"/>
          <w:sz w:val="24"/>
          <w:szCs w:val="24"/>
        </w:rPr>
        <w:fldChar w:fldCharType="end"/>
      </w:r>
      <w:r w:rsidRPr="003831A7">
        <w:rPr>
          <w:rFonts w:ascii="Times New Roman" w:hAnsi="Times New Roman" w:cs="Times New Roman"/>
          <w:sz w:val="24"/>
          <w:szCs w:val="24"/>
        </w:rPr>
        <w:t xml:space="preserve"> Dalam sebuah penelitian, terkadang kita ingin membandingkan hasil perlakuan (treatment) pada sebuah populasi dengan populasi yang lain dengan metode uji hipotesis yang ada (Distribusi Z, Chi Kuadrat, atau Distribusi-T). membandingkan satu rata-rata populasi dengan satu rata-rata populasi yang lain, selain memakan waktu, juga beresiko mengandung kesalahan yang besar. Untuk itu , kita memerlukan sebuah metode yang cepat dan beresiko mengandung kesalahan lebih kecil, yakni </w:t>
      </w:r>
      <w:r w:rsidRPr="003831A7">
        <w:rPr>
          <w:rFonts w:ascii="Times New Roman" w:hAnsi="Times New Roman" w:cs="Times New Roman"/>
          <w:i/>
          <w:sz w:val="24"/>
          <w:szCs w:val="24"/>
        </w:rPr>
        <w:t xml:space="preserve">Anova Test </w:t>
      </w:r>
      <w:r w:rsidRPr="003831A7">
        <w:rPr>
          <w:rFonts w:ascii="Times New Roman" w:hAnsi="Times New Roman" w:cs="Times New Roman"/>
          <w:sz w:val="24"/>
          <w:szCs w:val="24"/>
        </w:rPr>
        <w:t xml:space="preserve">(Analysis of Variance). </w:t>
      </w:r>
    </w:p>
    <w:p w:rsidR="0003417F" w:rsidRPr="003831A7" w:rsidRDefault="0003417F" w:rsidP="0003417F">
      <w:pPr>
        <w:spacing w:after="0" w:line="480" w:lineRule="auto"/>
        <w:ind w:firstLine="720"/>
        <w:jc w:val="both"/>
        <w:rPr>
          <w:rFonts w:ascii="Times New Roman" w:hAnsi="Times New Roman" w:cs="Times New Roman"/>
          <w:sz w:val="24"/>
          <w:szCs w:val="24"/>
          <w:lang w:val="id-ID"/>
        </w:rPr>
      </w:pPr>
      <w:r w:rsidRPr="003831A7">
        <w:rPr>
          <w:rFonts w:ascii="Times New Roman" w:hAnsi="Times New Roman" w:cs="Times New Roman"/>
          <w:i/>
          <w:sz w:val="24"/>
          <w:szCs w:val="24"/>
        </w:rPr>
        <w:t xml:space="preserve">Anova Test </w:t>
      </w:r>
      <w:r w:rsidRPr="003831A7">
        <w:rPr>
          <w:rFonts w:ascii="Times New Roman" w:hAnsi="Times New Roman" w:cs="Times New Roman"/>
          <w:sz w:val="24"/>
          <w:szCs w:val="24"/>
        </w:rPr>
        <w:t>dapat digunakan untuk menganalisa sejumlah sampel dengan jumlah data yang sama pada tiap-tiap kelompok sampel, atau dengan jumlah data yang berbeda.</w:t>
      </w:r>
      <w:r w:rsidRPr="003831A7">
        <w:rPr>
          <w:rFonts w:ascii="Times New Roman" w:hAnsi="Times New Roman" w:cs="Times New Roman"/>
          <w:i/>
          <w:sz w:val="24"/>
          <w:szCs w:val="24"/>
        </w:rPr>
        <w:t xml:space="preserve">Anova Test </w:t>
      </w:r>
      <w:r w:rsidRPr="003831A7">
        <w:rPr>
          <w:rFonts w:ascii="Times New Roman" w:hAnsi="Times New Roman" w:cs="Times New Roman"/>
          <w:sz w:val="24"/>
          <w:szCs w:val="24"/>
        </w:rPr>
        <w:t xml:space="preserve">mensyaratkan data-data penelitian untuk dikelompokkan berdasarkan kriteria tertentu. Penggunaan “variance” sesuai dengan prinsip dasar perbedaan sampel: sampel yang berbeda dilihat dari variabilitas-nya. Ukuran yang baik untuk melihat variabilitas adalah variance atau standard devation (simpangan baku). </w:t>
      </w:r>
    </w:p>
    <w:p w:rsidR="0003417F" w:rsidRPr="00F663B9" w:rsidRDefault="0003417F" w:rsidP="0003417F">
      <w:pPr>
        <w:pStyle w:val="Heading3"/>
        <w:rPr>
          <w:rFonts w:cs="Times New Roman"/>
          <w:szCs w:val="24"/>
        </w:rPr>
      </w:pPr>
      <w:bookmarkStart w:id="33" w:name="_Toc203648084"/>
      <w:r w:rsidRPr="003831A7">
        <w:rPr>
          <w:rFonts w:cs="Times New Roman"/>
          <w:szCs w:val="24"/>
        </w:rPr>
        <w:t>3.</w:t>
      </w:r>
      <w:r>
        <w:rPr>
          <w:rFonts w:cs="Times New Roman"/>
          <w:szCs w:val="24"/>
        </w:rPr>
        <w:t>7</w:t>
      </w:r>
      <w:r w:rsidRPr="003831A7">
        <w:rPr>
          <w:rFonts w:cs="Times New Roman"/>
          <w:szCs w:val="24"/>
        </w:rPr>
        <w:t xml:space="preserve">.4 </w:t>
      </w:r>
      <w:r w:rsidRPr="003831A7">
        <w:rPr>
          <w:rFonts w:cs="Times New Roman"/>
          <w:szCs w:val="24"/>
          <w:lang w:val="id-ID"/>
        </w:rPr>
        <w:tab/>
      </w:r>
      <w:r w:rsidRPr="003831A7">
        <w:rPr>
          <w:rFonts w:cs="Times New Roman"/>
          <w:szCs w:val="24"/>
        </w:rPr>
        <w:t>Uji Normalitas</w:t>
      </w:r>
      <w:bookmarkEnd w:id="33"/>
    </w:p>
    <w:p w:rsidR="0003417F" w:rsidRPr="003831A7" w:rsidRDefault="0003417F" w:rsidP="0003417F">
      <w:pPr>
        <w:spacing w:line="480" w:lineRule="auto"/>
        <w:jc w:val="both"/>
        <w:rPr>
          <w:rFonts w:ascii="Times New Roman" w:hAnsi="Times New Roman" w:cs="Times New Roman"/>
          <w:sz w:val="24"/>
          <w:szCs w:val="24"/>
        </w:rPr>
      </w:pPr>
      <w:r w:rsidRPr="003831A7">
        <w:rPr>
          <w:rFonts w:ascii="Times New Roman" w:hAnsi="Times New Roman" w:cs="Times New Roman"/>
          <w:sz w:val="24"/>
          <w:szCs w:val="24"/>
        </w:rPr>
        <w:tab/>
        <w:t xml:space="preserve">Menurut </w:t>
      </w:r>
      <w:r w:rsidRPr="003831A7">
        <w:rPr>
          <w:rFonts w:ascii="Times New Roman" w:hAnsi="Times New Roman" w:cs="Times New Roman"/>
          <w:sz w:val="24"/>
          <w:szCs w:val="24"/>
          <w:lang w:val="id-ID"/>
        </w:rPr>
        <w:t>Helmalia dan Asyah (2022) uji normalitas dilakukan untuk mengetahui apakah data yangtelah eneliti kumpulkan berdistribusi normal atau tidak. S</w:t>
      </w:r>
      <w:r w:rsidRPr="003831A7">
        <w:rPr>
          <w:rFonts w:ascii="Times New Roman" w:hAnsi="Times New Roman" w:cs="Times New Roman"/>
          <w:sz w:val="24"/>
          <w:szCs w:val="24"/>
        </w:rPr>
        <w:t xml:space="preserve">urbakti(2021) </w:t>
      </w:r>
      <w:r w:rsidRPr="003831A7">
        <w:rPr>
          <w:rFonts w:ascii="Times New Roman" w:hAnsi="Times New Roman" w:cs="Times New Roman"/>
          <w:sz w:val="24"/>
          <w:szCs w:val="24"/>
          <w:lang w:val="id-ID"/>
        </w:rPr>
        <w:t xml:space="preserve">juga menjelaskan </w:t>
      </w:r>
      <w:r w:rsidRPr="003831A7">
        <w:rPr>
          <w:rFonts w:ascii="Times New Roman" w:hAnsi="Times New Roman" w:cs="Times New Roman"/>
          <w:sz w:val="24"/>
          <w:szCs w:val="24"/>
        </w:rPr>
        <w:t xml:space="preserve">uji normalitas dilakukan untuk  memastikan data memenuhi asumsi distribusi normal sebelum melakukan analisis statistik parametrik. Jika tidak normal, maka analisis non-parametri harus </w:t>
      </w:r>
      <w:r w:rsidRPr="003831A7">
        <w:rPr>
          <w:rFonts w:ascii="Times New Roman" w:hAnsi="Times New Roman" w:cs="Times New Roman"/>
          <w:sz w:val="24"/>
          <w:szCs w:val="24"/>
        </w:rPr>
        <w:lastRenderedPageBreak/>
        <w:t>dipertimbangkan.Uji ini dapat dilakukan dengan menggunakan statistik (misalnya syapiro- wilk, kolmogorof-smirnov) maupun visual.Uji normalitas berguna untuk menentukan data yang telah dikumpulkan berdistribusi normal atau diambil dari npopulasi normal.Uji yang digunakan adalah uji kolmogrov smirnov. Adapun rumusnya adalah sebagai berikut:</w:t>
      </w:r>
    </w:p>
    <w:p w:rsidR="0003417F" w:rsidRPr="003831A7" w:rsidRDefault="0003417F" w:rsidP="0003417F">
      <w:pPr>
        <w:spacing w:after="0" w:line="480" w:lineRule="auto"/>
        <w:jc w:val="center"/>
        <w:rPr>
          <w:rFonts w:ascii="Times New Roman" w:eastAsiaTheme="minorEastAsia" w:hAnsi="Times New Roman" w:cs="Times New Roman"/>
          <w:sz w:val="24"/>
          <w:szCs w:val="24"/>
        </w:rPr>
      </w:pPr>
      <w:r w:rsidRPr="003831A7">
        <w:rPr>
          <w:rFonts w:ascii="Times New Roman" w:hAnsi="Times New Roman" w:cs="Times New Roman"/>
          <w:sz w:val="24"/>
          <w:szCs w:val="24"/>
        </w:rPr>
        <w:t>KD = 1,36</w:t>
      </w:r>
      <m:oMath>
        <m:f>
          <m:fPr>
            <m:ctrlPr>
              <w:rPr>
                <w:rFonts w:ascii="Cambria Math" w:hAnsi="Cambria Math" w:cs="Times New Roman"/>
                <w:i/>
                <w:sz w:val="32"/>
                <w:szCs w:val="32"/>
              </w:rPr>
            </m:ctrlPr>
          </m:fPr>
          <m:num>
            <m:rad>
              <m:radPr>
                <m:degHide m:val="on"/>
                <m:ctrlPr>
                  <w:rPr>
                    <w:rFonts w:ascii="Cambria Math" w:hAnsi="Cambria Math" w:cs="Times New Roman"/>
                    <w:i/>
                    <w:sz w:val="32"/>
                    <w:szCs w:val="32"/>
                  </w:rPr>
                </m:ctrlPr>
              </m:radPr>
              <m:deg/>
              <m:e>
                <m:r>
                  <w:rPr>
                    <w:rFonts w:ascii="Cambria Math" w:hAnsi="Cambria Math" w:cs="Times New Roman"/>
                    <w:sz w:val="32"/>
                    <w:szCs w:val="32"/>
                  </w:rPr>
                  <m:t>n1+n2</m:t>
                </m:r>
              </m:e>
            </m:rad>
          </m:num>
          <m:den>
            <m:r>
              <w:rPr>
                <w:rFonts w:ascii="Cambria Math" w:hAnsi="Cambria Math" w:cs="Times New Roman"/>
                <w:sz w:val="32"/>
                <w:szCs w:val="32"/>
              </w:rPr>
              <m:t>n1.n2</m:t>
            </m:r>
          </m:den>
        </m:f>
      </m:oMath>
    </w:p>
    <w:p w:rsidR="0003417F" w:rsidRPr="003831A7" w:rsidRDefault="0003417F" w:rsidP="0003417F">
      <w:pPr>
        <w:spacing w:after="0" w:line="480" w:lineRule="auto"/>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Keterangan :</w:t>
      </w:r>
    </w:p>
    <w:p w:rsidR="0003417F" w:rsidRPr="003831A7" w:rsidRDefault="0003417F" w:rsidP="0003417F">
      <w:pPr>
        <w:spacing w:after="0" w:line="480" w:lineRule="auto"/>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n1 = Jumlah responden.</w:t>
      </w:r>
    </w:p>
    <w:p w:rsidR="0003417F" w:rsidRPr="003831A7" w:rsidRDefault="0003417F" w:rsidP="0003417F">
      <w:pPr>
        <w:pStyle w:val="ListParagraph"/>
        <w:spacing w:after="0" w:line="480" w:lineRule="auto"/>
        <w:ind w:left="0"/>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n2 = Jumlah responden yang diharapkan.</w:t>
      </w:r>
      <w:bookmarkStart w:id="34" w:name="_Toc187847518"/>
      <w:bookmarkStart w:id="35" w:name="_Toc187871822"/>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rPr>
        <w:t>Dasar pengambilan keputusan dalam uji normalitas menurut Kristanto (2021), sebagai berikut:</w:t>
      </w:r>
    </w:p>
    <w:p w:rsidR="0003417F" w:rsidRPr="003831A7" w:rsidRDefault="0003417F" w:rsidP="0003417F">
      <w:pPr>
        <w:pStyle w:val="ListParagraph"/>
        <w:numPr>
          <w:ilvl w:val="0"/>
          <w:numId w:val="15"/>
        </w:numPr>
        <w:spacing w:after="0" w:line="480" w:lineRule="auto"/>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Jika nilainya lebih besar (&gt;) dari 0,05 maka data tersebut berdistribusi normal.</w:t>
      </w:r>
    </w:p>
    <w:p w:rsidR="0003417F" w:rsidRDefault="0003417F" w:rsidP="0003417F">
      <w:pPr>
        <w:pStyle w:val="ListParagraph"/>
        <w:numPr>
          <w:ilvl w:val="0"/>
          <w:numId w:val="15"/>
        </w:numPr>
        <w:spacing w:after="0" w:line="480" w:lineRule="auto"/>
        <w:jc w:val="both"/>
        <w:rPr>
          <w:rFonts w:ascii="Times New Roman" w:eastAsiaTheme="minorEastAsia" w:hAnsi="Times New Roman" w:cs="Times New Roman"/>
          <w:sz w:val="24"/>
          <w:szCs w:val="24"/>
        </w:rPr>
      </w:pPr>
      <w:r w:rsidRPr="003831A7">
        <w:rPr>
          <w:rFonts w:ascii="Times New Roman" w:eastAsiaTheme="minorEastAsia" w:hAnsi="Times New Roman" w:cs="Times New Roman"/>
          <w:sz w:val="24"/>
          <w:szCs w:val="24"/>
        </w:rPr>
        <w:t>Jika nilainya lebih kecil (&lt;) dari 0,05 maka data tersebut tidak berdistribusi normal.</w:t>
      </w:r>
      <w:bookmarkEnd w:id="34"/>
      <w:bookmarkEnd w:id="35"/>
    </w:p>
    <w:p w:rsidR="0003417F" w:rsidRPr="00660068" w:rsidRDefault="0003417F" w:rsidP="0003417F">
      <w:pPr>
        <w:pStyle w:val="Heading3"/>
      </w:pPr>
      <w:bookmarkStart w:id="36" w:name="_Toc203648085"/>
      <w:r w:rsidRPr="00660068">
        <w:t>3.7.5</w:t>
      </w:r>
      <w:r w:rsidRPr="00660068">
        <w:tab/>
        <w:t>Uji Hipotesis</w:t>
      </w:r>
      <w:bookmarkEnd w:id="36"/>
    </w:p>
    <w:p w:rsidR="0003417F" w:rsidRPr="003831A7" w:rsidRDefault="0003417F" w:rsidP="0003417F">
      <w:pPr>
        <w:spacing w:after="0" w:line="480" w:lineRule="auto"/>
        <w:ind w:firstLine="720"/>
        <w:jc w:val="both"/>
        <w:rPr>
          <w:rFonts w:ascii="Times New Roman" w:hAnsi="Times New Roman" w:cs="Times New Roman"/>
          <w:sz w:val="24"/>
          <w:szCs w:val="24"/>
        </w:rPr>
      </w:pPr>
      <w:r w:rsidRPr="003831A7">
        <w:rPr>
          <w:rFonts w:ascii="Times New Roman" w:hAnsi="Times New Roman" w:cs="Times New Roman"/>
          <w:sz w:val="24"/>
          <w:szCs w:val="24"/>
          <w:lang w:val="id-ID"/>
        </w:rPr>
        <w:t xml:space="preserve">Menurut Aulia dan Saragih (2024) uji hipotesis dilakukan untuk mengetahui apakah hipotesis dalam penelitian ini diterima atau tidak, serta mengetahui apakah ada pengaruh yang dignifikan variabel X dengan variabel Y. </w:t>
      </w:r>
      <w:r w:rsidRPr="003831A7">
        <w:rPr>
          <w:rFonts w:ascii="Times New Roman" w:hAnsi="Times New Roman" w:cs="Times New Roman"/>
          <w:sz w:val="24"/>
          <w:szCs w:val="24"/>
        </w:rPr>
        <w:t xml:space="preserve">Dalam penelitian ini teknik analisis data yang digunakan adalah uji t-test karena data yang diperoleh adalah data interval atau rasio yang diambil dari populasi berdistribusi normal sehingga menggunakan statistik parametris. Menurut </w:t>
      </w:r>
      <w:r w:rsidRPr="003831A7">
        <w:rPr>
          <w:rFonts w:ascii="Times New Roman" w:hAnsi="Times New Roman" w:cs="Times New Roman"/>
          <w:sz w:val="24"/>
          <w:szCs w:val="24"/>
        </w:rPr>
        <w:lastRenderedPageBreak/>
        <w:t xml:space="preserve">Arikunto (2018:349) untuk menganalisis hasil eksperimen yang menggunakan </w:t>
      </w:r>
      <w:r w:rsidRPr="003831A7">
        <w:rPr>
          <w:rFonts w:ascii="Times New Roman" w:hAnsi="Times New Roman" w:cs="Times New Roman"/>
          <w:i/>
          <w:sz w:val="24"/>
          <w:szCs w:val="24"/>
        </w:rPr>
        <w:t>one group pre-test and posttest design</w:t>
      </w:r>
      <w:r w:rsidRPr="003831A7">
        <w:rPr>
          <w:rFonts w:ascii="Times New Roman" w:hAnsi="Times New Roman" w:cs="Times New Roman"/>
          <w:sz w:val="24"/>
          <w:szCs w:val="24"/>
        </w:rPr>
        <w:t>, maka rumus yang digunakan adalah :</w:t>
      </w:r>
    </w:p>
    <w:p w:rsidR="0003417F" w:rsidRPr="003831A7" w:rsidRDefault="0003417F" w:rsidP="0003417F">
      <w:pPr>
        <w:spacing w:after="0" w:line="48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Md</m:t>
              </m:r>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d</m:t>
                          </m:r>
                        </m:e>
                      </m:nary>
                    </m:num>
                    <m:den>
                      <m:r>
                        <m:rPr>
                          <m:sty m:val="b"/>
                        </m:rPr>
                        <w:rPr>
                          <w:rFonts w:ascii="Cambria Math" w:hAnsi="Cambria Math" w:cs="Times New Roman"/>
                          <w:sz w:val="24"/>
                          <w:szCs w:val="24"/>
                        </w:rPr>
                        <m:t>N (N-1)</m:t>
                      </m:r>
                    </m:den>
                  </m:f>
                </m:e>
              </m:rad>
            </m:den>
          </m:f>
        </m:oMath>
      </m:oMathPara>
    </w:p>
    <w:p w:rsidR="0003417F" w:rsidRPr="003831A7" w:rsidRDefault="000F0436"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fldChar w:fldCharType="begin" w:fldLock="1"/>
      </w:r>
      <w:r w:rsidR="0003417F" w:rsidRPr="003831A7">
        <w:rPr>
          <w:rFonts w:ascii="Times New Roman" w:hAnsi="Times New Roman" w:cs="Times New Roman"/>
          <w:sz w:val="24"/>
          <w:szCs w:val="24"/>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Praktik","type":"book"},"uris":["http://www.mendeley.com/documents/?uuid=8f9b8bfa-f99d-410b-83c1-375a125ae943"]}],"mendeley":{"formattedCitation":"(Arikunto, 2010)","plainTextFormattedCitation":"(Arikunto, 2010)","previouslyFormattedCitation":"(Arikunto, 2010)"},"properties":{"noteIndex":0},"schema":"https://github.com/citation-style-language/schema/raw/master/csl-citation.json"}</w:instrText>
      </w:r>
      <w:r w:rsidRPr="003831A7">
        <w:rPr>
          <w:rFonts w:ascii="Times New Roman" w:hAnsi="Times New Roman" w:cs="Times New Roman"/>
          <w:sz w:val="24"/>
          <w:szCs w:val="24"/>
        </w:rPr>
        <w:fldChar w:fldCharType="separate"/>
      </w:r>
      <w:r w:rsidR="0003417F" w:rsidRPr="003831A7">
        <w:rPr>
          <w:rFonts w:ascii="Times New Roman" w:hAnsi="Times New Roman" w:cs="Times New Roman"/>
          <w:sz w:val="24"/>
          <w:szCs w:val="24"/>
        </w:rPr>
        <w:t>(Arikunto, 2010)</w:t>
      </w:r>
      <w:r w:rsidRPr="003831A7">
        <w:rPr>
          <w:rFonts w:ascii="Times New Roman" w:hAnsi="Times New Roman" w:cs="Times New Roman"/>
          <w:sz w:val="24"/>
          <w:szCs w:val="24"/>
        </w:rPr>
        <w:fldChar w:fldCharType="end"/>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Keterangan :</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Md</w:t>
      </w:r>
      <w:r w:rsidRPr="003831A7">
        <w:rPr>
          <w:rFonts w:ascii="Times New Roman" w:hAnsi="Times New Roman" w:cs="Times New Roman"/>
          <w:sz w:val="24"/>
          <w:szCs w:val="24"/>
        </w:rPr>
        <w:tab/>
        <w:t xml:space="preserve">: Mean dari defiasi (d) antara </w:t>
      </w:r>
      <w:r w:rsidRPr="003831A7">
        <w:rPr>
          <w:rFonts w:ascii="Times New Roman" w:hAnsi="Times New Roman" w:cs="Times New Roman"/>
          <w:i/>
          <w:sz w:val="24"/>
          <w:szCs w:val="24"/>
        </w:rPr>
        <w:t xml:space="preserve">post-test </w:t>
      </w:r>
      <w:r w:rsidRPr="003831A7">
        <w:rPr>
          <w:rFonts w:ascii="Times New Roman" w:hAnsi="Times New Roman" w:cs="Times New Roman"/>
          <w:sz w:val="24"/>
          <w:szCs w:val="24"/>
        </w:rPr>
        <w:t xml:space="preserve">dan </w:t>
      </w:r>
      <w:r w:rsidRPr="003831A7">
        <w:rPr>
          <w:rFonts w:ascii="Times New Roman" w:hAnsi="Times New Roman" w:cs="Times New Roman"/>
          <w:i/>
          <w:sz w:val="24"/>
          <w:szCs w:val="24"/>
        </w:rPr>
        <w:t>pre-test</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Xd</w:t>
      </w:r>
      <w:r w:rsidRPr="003831A7">
        <w:rPr>
          <w:rFonts w:ascii="Times New Roman" w:hAnsi="Times New Roman" w:cs="Times New Roman"/>
          <w:sz w:val="24"/>
          <w:szCs w:val="24"/>
        </w:rPr>
        <w:tab/>
      </w:r>
      <w:r w:rsidRPr="003831A7">
        <w:rPr>
          <w:rFonts w:ascii="Times New Roman" w:hAnsi="Times New Roman" w:cs="Times New Roman"/>
          <w:sz w:val="24"/>
          <w:szCs w:val="24"/>
        </w:rPr>
        <w:tab/>
        <w:t xml:space="preserve">: Perbedaan devisi dengan mean deviasi </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N</w:t>
      </w:r>
      <w:r w:rsidRPr="003831A7">
        <w:rPr>
          <w:rFonts w:ascii="Times New Roman" w:hAnsi="Times New Roman" w:cs="Times New Roman"/>
          <w:sz w:val="24"/>
          <w:szCs w:val="24"/>
        </w:rPr>
        <w:tab/>
      </w:r>
      <w:r w:rsidRPr="003831A7">
        <w:rPr>
          <w:rFonts w:ascii="Times New Roman" w:hAnsi="Times New Roman" w:cs="Times New Roman"/>
          <w:sz w:val="24"/>
          <w:szCs w:val="24"/>
        </w:rPr>
        <w:tab/>
        <w:t xml:space="preserve">: Banyaknya subjek </w:t>
      </w:r>
    </w:p>
    <w:p w:rsidR="0003417F" w:rsidRPr="003831A7" w:rsidRDefault="0003417F" w:rsidP="0003417F">
      <w:pPr>
        <w:spacing w:after="0" w:line="480" w:lineRule="auto"/>
        <w:ind w:left="1134"/>
        <w:jc w:val="both"/>
        <w:rPr>
          <w:rFonts w:ascii="Times New Roman" w:hAnsi="Times New Roman" w:cs="Times New Roman"/>
          <w:sz w:val="24"/>
          <w:szCs w:val="24"/>
        </w:rPr>
      </w:pPr>
      <w:r w:rsidRPr="003831A7">
        <w:rPr>
          <w:rFonts w:ascii="Times New Roman" w:hAnsi="Times New Roman" w:cs="Times New Roman"/>
          <w:sz w:val="24"/>
          <w:szCs w:val="24"/>
        </w:rPr>
        <w:t>df</w:t>
      </w:r>
      <w:r w:rsidRPr="003831A7">
        <w:rPr>
          <w:rFonts w:ascii="Times New Roman" w:hAnsi="Times New Roman" w:cs="Times New Roman"/>
          <w:sz w:val="24"/>
          <w:szCs w:val="24"/>
        </w:rPr>
        <w:tab/>
        <w:t xml:space="preserve">: Atau db adalah N-1 </w:t>
      </w:r>
    </w:p>
    <w:p w:rsidR="00DD7C2F" w:rsidRPr="0003417F" w:rsidRDefault="0003417F" w:rsidP="0003417F">
      <w:r w:rsidRPr="003831A7">
        <w:br w:type="page"/>
      </w:r>
    </w:p>
    <w:sectPr w:rsidR="00DD7C2F" w:rsidRPr="0003417F" w:rsidSect="008C3FD6">
      <w:headerReference w:type="even" r:id="rId19"/>
      <w:headerReference w:type="default" r:id="rId20"/>
      <w:footerReference w:type="even" r:id="rId21"/>
      <w:footerReference w:type="default" r:id="rId22"/>
      <w:headerReference w:type="first" r:id="rId23"/>
      <w:footerReference w:type="first" r:id="rId2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C45" w:rsidRDefault="00E20C45">
      <w:pPr>
        <w:spacing w:after="0" w:line="240" w:lineRule="auto"/>
      </w:pPr>
      <w:r>
        <w:separator/>
      </w:r>
    </w:p>
  </w:endnote>
  <w:endnote w:type="continuationSeparator" w:id="1">
    <w:p w:rsidR="00E20C45" w:rsidRDefault="00E20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DengXian">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0F0436">
    <w:pPr>
      <w:spacing w:after="0" w:line="238" w:lineRule="auto"/>
      <w:ind w:right="3905" w:firstLine="3901"/>
    </w:pPr>
    <w:r w:rsidRPr="000F0436">
      <w:rPr>
        <w:rFonts w:ascii="Calibri" w:eastAsia="Calibri" w:hAnsi="Calibri" w:cs="Calibri"/>
      </w:rPr>
      <w:fldChar w:fldCharType="begin"/>
    </w:r>
    <w:r w:rsidR="00A606F0">
      <w:instrText xml:space="preserve"> PAGE   \* MERGEFORMAT </w:instrText>
    </w:r>
    <w:r w:rsidRPr="000F0436">
      <w:rPr>
        <w:rFonts w:ascii="Calibri" w:eastAsia="Calibri" w:hAnsi="Calibri" w:cs="Calibri"/>
      </w:rPr>
      <w:fldChar w:fldCharType="separate"/>
    </w:r>
    <w:r w:rsidR="00A606F0">
      <w:rPr>
        <w:rFonts w:ascii="Times New Roman" w:eastAsia="Times New Roman" w:hAnsi="Times New Roman" w:cs="Times New Roman"/>
        <w:sz w:val="24"/>
      </w:rPr>
      <w:t>ii</w:t>
    </w:r>
    <w:r>
      <w:rPr>
        <w:rFonts w:ascii="Times New Roman" w:eastAsia="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E20C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0F0436">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00A606F0"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E20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C45" w:rsidRDefault="00E20C45">
      <w:pPr>
        <w:spacing w:after="0" w:line="240" w:lineRule="auto"/>
      </w:pPr>
      <w:r>
        <w:separator/>
      </w:r>
    </w:p>
  </w:footnote>
  <w:footnote w:type="continuationSeparator" w:id="1">
    <w:p w:rsidR="00E20C45" w:rsidRDefault="00E20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0F0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0F0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0F0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148"/>
    <w:multiLevelType w:val="multilevel"/>
    <w:tmpl w:val="B8007B7E"/>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961701E"/>
    <w:multiLevelType w:val="multilevel"/>
    <w:tmpl w:val="0961701E"/>
    <w:lvl w:ilvl="0">
      <w:start w:val="1"/>
      <w:numFmt w:val="decimal"/>
      <w:lvlText w:val="%1."/>
      <w:lvlJc w:val="left"/>
      <w:pPr>
        <w:ind w:left="1680" w:hanging="9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BE62B33"/>
    <w:multiLevelType w:val="multilevel"/>
    <w:tmpl w:val="D4C670E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EC96B16"/>
    <w:multiLevelType w:val="hybridMultilevel"/>
    <w:tmpl w:val="37263946"/>
    <w:lvl w:ilvl="0" w:tplc="420C16C8">
      <w:start w:val="1"/>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4">
    <w:nsid w:val="0F404D9D"/>
    <w:multiLevelType w:val="hybridMultilevel"/>
    <w:tmpl w:val="95069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7F69B7"/>
    <w:multiLevelType w:val="hybridMultilevel"/>
    <w:tmpl w:val="E1203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B229B5"/>
    <w:multiLevelType w:val="hybridMultilevel"/>
    <w:tmpl w:val="E548B2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AD578DD"/>
    <w:multiLevelType w:val="hybridMultilevel"/>
    <w:tmpl w:val="E14493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2B367538"/>
    <w:multiLevelType w:val="multilevel"/>
    <w:tmpl w:val="2B36753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3ECF3C18"/>
    <w:multiLevelType w:val="multilevel"/>
    <w:tmpl w:val="3C6C8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heme="minorHAns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48B4980"/>
    <w:multiLevelType w:val="hybridMultilevel"/>
    <w:tmpl w:val="93442C08"/>
    <w:lvl w:ilvl="0" w:tplc="4AD894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5BF68E7"/>
    <w:multiLevelType w:val="hybridMultilevel"/>
    <w:tmpl w:val="B93497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6C815DA4"/>
    <w:multiLevelType w:val="multilevel"/>
    <w:tmpl w:val="36ACC7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9E33D63"/>
    <w:multiLevelType w:val="multilevel"/>
    <w:tmpl w:val="685AC59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7E1A0077"/>
    <w:multiLevelType w:val="hybridMultilevel"/>
    <w:tmpl w:val="C5480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14"/>
  </w:num>
  <w:num w:numId="5">
    <w:abstractNumId w:val="8"/>
  </w:num>
  <w:num w:numId="6">
    <w:abstractNumId w:val="0"/>
  </w:num>
  <w:num w:numId="7">
    <w:abstractNumId w:val="12"/>
  </w:num>
  <w:num w:numId="8">
    <w:abstractNumId w:val="11"/>
  </w:num>
  <w:num w:numId="9">
    <w:abstractNumId w:val="15"/>
  </w:num>
  <w:num w:numId="10">
    <w:abstractNumId w:val="5"/>
  </w:num>
  <w:num w:numId="11">
    <w:abstractNumId w:val="1"/>
  </w:num>
  <w:num w:numId="12">
    <w:abstractNumId w:val="10"/>
  </w:num>
  <w:num w:numId="13">
    <w:abstractNumId w:val="9"/>
  </w:num>
  <w:num w:numId="14">
    <w:abstractNumId w:val="7"/>
  </w:num>
  <w:num w:numId="15">
    <w:abstractNumId w:val="4"/>
  </w:num>
  <w:num w:numId="16">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ocumentProtection w:edit="forms" w:enforcement="1" w:cryptProviderType="rsaFull" w:cryptAlgorithmClass="hash" w:cryptAlgorithmType="typeAny" w:cryptAlgorithmSid="4" w:cryptSpinCount="50000" w:hash="EfAslCf8oDNMLMHIxsU4vKIGXvk=" w:salt="t99yP3BuH/i5q7MDgVw7t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C3FD6"/>
    <w:rsid w:val="0003417F"/>
    <w:rsid w:val="000F0436"/>
    <w:rsid w:val="00277C00"/>
    <w:rsid w:val="002C16D3"/>
    <w:rsid w:val="003235A6"/>
    <w:rsid w:val="005B4EDA"/>
    <w:rsid w:val="00642BA1"/>
    <w:rsid w:val="008C3FD6"/>
    <w:rsid w:val="009057C3"/>
    <w:rsid w:val="00A606F0"/>
    <w:rsid w:val="00A76741"/>
    <w:rsid w:val="00B05BE5"/>
    <w:rsid w:val="00E20C45"/>
    <w:rsid w:val="00FB3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41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qFormat/>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99"/>
    <w:qFormat/>
    <w:locked/>
    <w:rsid w:val="00A76741"/>
    <w:rPr>
      <w:lang w:val="en-ID"/>
    </w:rPr>
  </w:style>
  <w:style w:type="character" w:customStyle="1" w:styleId="Heading3Char">
    <w:name w:val="Heading 3 Char"/>
    <w:basedOn w:val="DefaultParagraphFont"/>
    <w:link w:val="Heading3"/>
    <w:uiPriority w:val="9"/>
    <w:semiHidden/>
    <w:rsid w:val="0003417F"/>
    <w:rPr>
      <w:rFonts w:asciiTheme="majorHAnsi" w:eastAsiaTheme="majorEastAsia" w:hAnsiTheme="majorHAnsi" w:cstheme="majorBidi"/>
      <w:b/>
      <w:bCs/>
      <w:color w:val="4F81BD" w:themeColor="accent1"/>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41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qFormat/>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99"/>
    <w:qFormat/>
    <w:locked/>
    <w:rsid w:val="00A76741"/>
    <w:rPr>
      <w:lang w:val="en-ID"/>
    </w:rPr>
  </w:style>
  <w:style w:type="character" w:customStyle="1" w:styleId="Heading3Char">
    <w:name w:val="Heading 3 Char"/>
    <w:basedOn w:val="DefaultParagraphFont"/>
    <w:link w:val="Heading3"/>
    <w:uiPriority w:val="9"/>
    <w:semiHidden/>
    <w:rsid w:val="0003417F"/>
    <w:rPr>
      <w:rFonts w:asciiTheme="majorHAnsi" w:eastAsiaTheme="majorEastAsia" w:hAnsiTheme="majorHAnsi" w:cstheme="majorBidi"/>
      <w:b/>
      <w:bCs/>
      <w:color w:val="4F81BD" w:themeColor="accent1"/>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2025-12-03T04:37:00Z</dcterms:created>
  <dcterms:modified xsi:type="dcterms:W3CDTF">2025-12-03T04:37:00Z</dcterms:modified>
</cp:coreProperties>
</file>