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6CD" w:rsidRDefault="003370AC">
      <w:pPr>
        <w:spacing w:before="259"/>
        <w:ind w:left="2" w:right="2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2"/>
          <w:sz w:val="24"/>
        </w:rPr>
        <w:t>PUSTAKA</w:t>
      </w:r>
    </w:p>
    <w:p w:rsidR="002206CD" w:rsidRDefault="002206CD">
      <w:pPr>
        <w:pStyle w:val="BodyText"/>
        <w:rPr>
          <w:b/>
        </w:rPr>
      </w:pPr>
    </w:p>
    <w:p w:rsidR="002206CD" w:rsidRDefault="003370AC">
      <w:pPr>
        <w:spacing w:before="1"/>
        <w:ind w:left="1843" w:right="1128" w:hanging="709"/>
        <w:rPr>
          <w:sz w:val="24"/>
        </w:rPr>
      </w:pPr>
      <w:r>
        <w:rPr>
          <w:color w:val="000008"/>
          <w:sz w:val="24"/>
        </w:rPr>
        <w:t xml:space="preserve">AchmadJuntikaNurhisan,2011, </w:t>
      </w:r>
      <w:r>
        <w:rPr>
          <w:i/>
          <w:color w:val="000008"/>
          <w:sz w:val="24"/>
        </w:rPr>
        <w:t>BimbingandanKonseling</w:t>
      </w:r>
      <w:r>
        <w:rPr>
          <w:color w:val="000008"/>
          <w:sz w:val="24"/>
        </w:rPr>
        <w:t xml:space="preserve">,Bandung:PT. </w:t>
      </w:r>
      <w:r>
        <w:rPr>
          <w:color w:val="000008"/>
          <w:spacing w:val="-2"/>
          <w:sz w:val="24"/>
        </w:rPr>
        <w:t>Refikaaditama.</w:t>
      </w:r>
    </w:p>
    <w:p w:rsidR="002206CD" w:rsidRDefault="003370AC">
      <w:pPr>
        <w:spacing w:before="276"/>
        <w:ind w:left="1843" w:right="1128" w:hanging="709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5250560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536279</wp:posOffset>
            </wp:positionV>
            <wp:extent cx="5397499" cy="53212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8"/>
          <w:spacing w:val="-2"/>
          <w:sz w:val="24"/>
        </w:rPr>
        <w:t>AchmadJuntikaNurihsan.2010.</w:t>
      </w:r>
      <w:r>
        <w:rPr>
          <w:i/>
          <w:color w:val="000008"/>
          <w:spacing w:val="-2"/>
          <w:sz w:val="24"/>
        </w:rPr>
        <w:t xml:space="preserve">BimbingandanKonselingdalamBerbagaiLatar </w:t>
      </w:r>
      <w:r>
        <w:rPr>
          <w:i/>
          <w:color w:val="000008"/>
          <w:sz w:val="24"/>
        </w:rPr>
        <w:t>Kehidupan.</w:t>
      </w:r>
      <w:r>
        <w:rPr>
          <w:color w:val="000008"/>
          <w:sz w:val="24"/>
        </w:rPr>
        <w:t>Bandung:RefikaAditama.</w:t>
      </w:r>
    </w:p>
    <w:p w:rsidR="002206CD" w:rsidRDefault="003370AC">
      <w:pPr>
        <w:spacing w:before="276" w:line="480" w:lineRule="auto"/>
        <w:ind w:left="1135" w:right="1232"/>
        <w:rPr>
          <w:sz w:val="24"/>
        </w:rPr>
      </w:pPr>
      <w:r>
        <w:rPr>
          <w:color w:val="000008"/>
          <w:spacing w:val="-6"/>
          <w:sz w:val="24"/>
        </w:rPr>
        <w:t>AnasSalahuddin,2010,</w:t>
      </w:r>
      <w:r>
        <w:rPr>
          <w:i/>
          <w:color w:val="000008"/>
          <w:spacing w:val="-6"/>
          <w:sz w:val="24"/>
        </w:rPr>
        <w:t>Bimbingan&amp;Konseling</w:t>
      </w:r>
      <w:r>
        <w:rPr>
          <w:color w:val="000008"/>
          <w:spacing w:val="-6"/>
          <w:sz w:val="24"/>
        </w:rPr>
        <w:t>Bandung:CVPustaka</w:t>
      </w:r>
      <w:r>
        <w:rPr>
          <w:color w:val="000008"/>
          <w:spacing w:val="-6"/>
          <w:sz w:val="24"/>
        </w:rPr>
        <w:t xml:space="preserve">Setia. </w:t>
      </w:r>
      <w:r>
        <w:rPr>
          <w:color w:val="000008"/>
          <w:sz w:val="24"/>
        </w:rPr>
        <w:t xml:space="preserve">Arikunto Suharsimi.2010. </w:t>
      </w:r>
      <w:r>
        <w:rPr>
          <w:i/>
          <w:color w:val="000008"/>
          <w:sz w:val="24"/>
        </w:rPr>
        <w:t>Prosedur penelitian</w:t>
      </w:r>
      <w:r>
        <w:rPr>
          <w:color w:val="000008"/>
          <w:sz w:val="24"/>
        </w:rPr>
        <w:t>.Jakarta</w:t>
      </w:r>
    </w:p>
    <w:p w:rsidR="002206CD" w:rsidRDefault="003370AC">
      <w:pPr>
        <w:ind w:left="1843" w:right="1128" w:hanging="709"/>
        <w:rPr>
          <w:sz w:val="24"/>
        </w:rPr>
      </w:pPr>
      <w:r>
        <w:rPr>
          <w:sz w:val="24"/>
        </w:rPr>
        <w:t>AqibZainal.2021</w:t>
      </w:r>
      <w:r>
        <w:rPr>
          <w:i/>
          <w:sz w:val="24"/>
        </w:rPr>
        <w:t>.AtoZBimbingandanKonselingKarirKonsep,Teori,dan Aplikasinya</w:t>
      </w:r>
      <w:r>
        <w:rPr>
          <w:sz w:val="24"/>
        </w:rPr>
        <w:t>. Yogyakarta.</w:t>
      </w:r>
    </w:p>
    <w:p w:rsidR="002206CD" w:rsidRDefault="002206CD">
      <w:pPr>
        <w:pStyle w:val="BodyText"/>
      </w:pPr>
    </w:p>
    <w:p w:rsidR="002206CD" w:rsidRDefault="003370AC">
      <w:pPr>
        <w:ind w:left="1135"/>
        <w:rPr>
          <w:i/>
          <w:sz w:val="24"/>
        </w:rPr>
      </w:pPr>
      <w:r>
        <w:rPr>
          <w:color w:val="000008"/>
          <w:spacing w:val="-2"/>
          <w:sz w:val="24"/>
        </w:rPr>
        <w:t>BambangDibyo(Online),</w:t>
      </w:r>
      <w:r>
        <w:rPr>
          <w:i/>
          <w:color w:val="000008"/>
          <w:spacing w:val="-2"/>
          <w:sz w:val="24"/>
        </w:rPr>
        <w:t>Tersediadi:</w:t>
      </w:r>
      <w:hyperlink r:id="rId8">
        <w:r>
          <w:rPr>
            <w:i/>
            <w:color w:val="000008"/>
            <w:spacing w:val="-2"/>
            <w:sz w:val="24"/>
          </w:rPr>
          <w:t>http://bambang</w:t>
        </w:r>
      </w:hyperlink>
      <w:r>
        <w:rPr>
          <w:i/>
          <w:color w:val="000008"/>
          <w:spacing w:val="-2"/>
          <w:sz w:val="24"/>
        </w:rPr>
        <w:t>dibyo.jurnalwordpress.com</w:t>
      </w:r>
    </w:p>
    <w:p w:rsidR="002206CD" w:rsidRDefault="003370AC">
      <w:pPr>
        <w:ind w:left="1843" w:right="1128"/>
        <w:rPr>
          <w:sz w:val="24"/>
        </w:rPr>
      </w:pPr>
      <w:r>
        <w:rPr>
          <w:i/>
          <w:color w:val="000008"/>
          <w:sz w:val="24"/>
        </w:rPr>
        <w:t>/2</w:t>
      </w:r>
      <w:r>
        <w:rPr>
          <w:i/>
          <w:color w:val="000008"/>
          <w:sz w:val="24"/>
        </w:rPr>
        <w:t xml:space="preserve">013/04/10/teori–perkembangan–karir–donal–e-super,Pdf(10Juni 2022), h . 4 </w:t>
      </w:r>
      <w:r>
        <w:rPr>
          <w:color w:val="000008"/>
          <w:sz w:val="24"/>
        </w:rPr>
        <w:t>Hayati, N., Harianti, F. 2017.</w:t>
      </w:r>
    </w:p>
    <w:p w:rsidR="002206CD" w:rsidRDefault="002206CD">
      <w:pPr>
        <w:pStyle w:val="BodyText"/>
      </w:pPr>
    </w:p>
    <w:p w:rsidR="002206CD" w:rsidRDefault="003370AC">
      <w:pPr>
        <w:ind w:right="1133"/>
        <w:jc w:val="right"/>
        <w:rPr>
          <w:i/>
          <w:sz w:val="24"/>
        </w:rPr>
      </w:pPr>
      <w:r>
        <w:rPr>
          <w:color w:val="000008"/>
          <w:sz w:val="24"/>
        </w:rPr>
        <w:t>BimbinganKarirJohnHolland”,</w:t>
      </w:r>
      <w:r>
        <w:rPr>
          <w:i/>
          <w:color w:val="000008"/>
          <w:sz w:val="24"/>
        </w:rPr>
        <w:t>JurnalSosialBudaya,Vol.8,No.01(online)</w:t>
      </w:r>
      <w:r>
        <w:rPr>
          <w:i/>
          <w:color w:val="000008"/>
          <w:spacing w:val="-4"/>
          <w:sz w:val="24"/>
        </w:rPr>
        <w:t xml:space="preserve"> hal.</w:t>
      </w:r>
    </w:p>
    <w:p w:rsidR="002206CD" w:rsidRDefault="003370AC">
      <w:pPr>
        <w:ind w:right="1133"/>
        <w:jc w:val="right"/>
        <w:rPr>
          <w:i/>
          <w:sz w:val="24"/>
        </w:rPr>
      </w:pPr>
      <w:r>
        <w:rPr>
          <w:i/>
          <w:color w:val="000008"/>
          <w:sz w:val="24"/>
        </w:rPr>
        <w:t>87.LihatjugaWetikB,PengertianDasardanTujuanBimbingan</w:t>
      </w:r>
      <w:r>
        <w:rPr>
          <w:i/>
          <w:color w:val="000008"/>
          <w:spacing w:val="-2"/>
          <w:sz w:val="24"/>
        </w:rPr>
        <w:t>Karir</w:t>
      </w:r>
    </w:p>
    <w:p w:rsidR="002206CD" w:rsidRDefault="003370AC">
      <w:pPr>
        <w:pStyle w:val="BodyText"/>
        <w:spacing w:before="1"/>
        <w:ind w:left="1843"/>
      </w:pPr>
      <w:r>
        <w:rPr>
          <w:color w:val="000008"/>
          <w:spacing w:val="-2"/>
        </w:rPr>
        <w:t>(Jakarta:BP3K,1981).</w:t>
      </w:r>
    </w:p>
    <w:p w:rsidR="002206CD" w:rsidRDefault="003370AC">
      <w:pPr>
        <w:spacing w:before="276"/>
        <w:ind w:left="1843" w:right="1128" w:hanging="709"/>
        <w:rPr>
          <w:sz w:val="24"/>
        </w:rPr>
      </w:pPr>
      <w:r>
        <w:rPr>
          <w:color w:val="000008"/>
          <w:spacing w:val="-4"/>
          <w:sz w:val="24"/>
        </w:rPr>
        <w:t xml:space="preserve">BimoWalgito.2010. </w:t>
      </w:r>
      <w:r>
        <w:rPr>
          <w:i/>
          <w:color w:val="000008"/>
          <w:spacing w:val="-4"/>
          <w:sz w:val="24"/>
        </w:rPr>
        <w:t>BimbingandanKonseling(StudidanKarier)</w:t>
      </w:r>
      <w:r>
        <w:rPr>
          <w:color w:val="000008"/>
          <w:spacing w:val="-4"/>
          <w:sz w:val="24"/>
        </w:rPr>
        <w:t xml:space="preserve">,Yogyakarta:Andi </w:t>
      </w:r>
      <w:r>
        <w:rPr>
          <w:color w:val="000008"/>
          <w:spacing w:val="-2"/>
          <w:sz w:val="24"/>
        </w:rPr>
        <w:t>Ofiset.</w:t>
      </w:r>
    </w:p>
    <w:p w:rsidR="002206CD" w:rsidRDefault="003370AC">
      <w:pPr>
        <w:spacing w:before="276"/>
        <w:ind w:left="1843" w:right="1128" w:hanging="709"/>
        <w:rPr>
          <w:sz w:val="24"/>
        </w:rPr>
      </w:pPr>
      <w:r>
        <w:rPr>
          <w:color w:val="000008"/>
          <w:sz w:val="24"/>
        </w:rPr>
        <w:t>DewaKetutSukardi,2010,</w:t>
      </w:r>
      <w:r>
        <w:rPr>
          <w:i/>
          <w:color w:val="000008"/>
          <w:sz w:val="24"/>
        </w:rPr>
        <w:t>BimbinganKarirdiSekolah-sekolah</w:t>
      </w:r>
      <w:r>
        <w:rPr>
          <w:color w:val="000008"/>
          <w:sz w:val="24"/>
        </w:rPr>
        <w:t xml:space="preserve">,Jakarta:Ghalia </w:t>
      </w:r>
      <w:r>
        <w:rPr>
          <w:color w:val="000008"/>
          <w:spacing w:val="-2"/>
          <w:sz w:val="24"/>
        </w:rPr>
        <w:t>Indonesia.</w:t>
      </w:r>
    </w:p>
    <w:p w:rsidR="002206CD" w:rsidRDefault="003370AC">
      <w:pPr>
        <w:tabs>
          <w:tab w:val="left" w:pos="3223"/>
        </w:tabs>
        <w:spacing w:before="276"/>
        <w:ind w:left="1135"/>
        <w:rPr>
          <w:sz w:val="24"/>
        </w:rPr>
      </w:pPr>
      <w:r>
        <w:rPr>
          <w:color w:val="000008"/>
          <w:sz w:val="24"/>
          <w:u w:val="single" w:color="000007"/>
        </w:rPr>
        <w:tab/>
      </w:r>
      <w:r>
        <w:rPr>
          <w:color w:val="000008"/>
          <w:spacing w:val="-4"/>
          <w:sz w:val="24"/>
        </w:rPr>
        <w:t>.1989.</w:t>
      </w:r>
      <w:r>
        <w:rPr>
          <w:i/>
          <w:color w:val="000008"/>
          <w:spacing w:val="-4"/>
          <w:sz w:val="24"/>
        </w:rPr>
        <w:t>PendekatanKonselingKarirdiDalamBimbinganKarir</w:t>
      </w:r>
      <w:r>
        <w:rPr>
          <w:color w:val="000008"/>
          <w:spacing w:val="-4"/>
          <w:sz w:val="24"/>
        </w:rPr>
        <w:t>.</w:t>
      </w:r>
    </w:p>
    <w:p w:rsidR="002206CD" w:rsidRDefault="003370AC">
      <w:pPr>
        <w:pStyle w:val="BodyText"/>
        <w:ind w:left="1843"/>
      </w:pPr>
      <w:r>
        <w:rPr>
          <w:color w:val="000008"/>
          <w:spacing w:val="-6"/>
        </w:rPr>
        <w:t>Jakarta:GhaliaIndonesia.</w:t>
      </w:r>
    </w:p>
    <w:p w:rsidR="002206CD" w:rsidRDefault="002206CD">
      <w:pPr>
        <w:pStyle w:val="BodyText"/>
      </w:pPr>
    </w:p>
    <w:p w:rsidR="002206CD" w:rsidRDefault="003370AC">
      <w:pPr>
        <w:ind w:left="1843" w:right="1128" w:hanging="709"/>
        <w:rPr>
          <w:i/>
          <w:sz w:val="24"/>
        </w:rPr>
      </w:pPr>
      <w:r>
        <w:rPr>
          <w:color w:val="000008"/>
          <w:sz w:val="24"/>
        </w:rPr>
        <w:t xml:space="preserve">C.V ANDI OFFSET Antoniu E. (2010) </w:t>
      </w:r>
      <w:r>
        <w:rPr>
          <w:i/>
          <w:color w:val="000008"/>
          <w:sz w:val="24"/>
        </w:rPr>
        <w:t>Career Planning Procesand Its Rols inHuman Resource Development Annals of University of Petrosani.</w:t>
      </w:r>
    </w:p>
    <w:p w:rsidR="002206CD" w:rsidRDefault="002206CD">
      <w:pPr>
        <w:pStyle w:val="BodyText"/>
        <w:rPr>
          <w:i/>
        </w:rPr>
      </w:pPr>
    </w:p>
    <w:p w:rsidR="002206CD" w:rsidRDefault="003370AC">
      <w:pPr>
        <w:ind w:left="1135"/>
        <w:rPr>
          <w:sz w:val="24"/>
        </w:rPr>
      </w:pPr>
      <w:r>
        <w:rPr>
          <w:color w:val="000008"/>
          <w:sz w:val="24"/>
        </w:rPr>
        <w:t>DinnarInnova.2012.</w:t>
      </w:r>
      <w:r>
        <w:rPr>
          <w:i/>
          <w:color w:val="000008"/>
          <w:sz w:val="24"/>
        </w:rPr>
        <w:t>DinamikaPemilihanKarirSiswaCerdas</w:t>
      </w:r>
      <w:r>
        <w:rPr>
          <w:i/>
          <w:color w:val="000008"/>
          <w:spacing w:val="-2"/>
          <w:sz w:val="24"/>
        </w:rPr>
        <w:t>Istimewa</w:t>
      </w:r>
      <w:r>
        <w:rPr>
          <w:color w:val="000008"/>
          <w:spacing w:val="-2"/>
          <w:sz w:val="24"/>
        </w:rPr>
        <w:t>.</w:t>
      </w:r>
    </w:p>
    <w:p w:rsidR="002206CD" w:rsidRDefault="003370AC">
      <w:pPr>
        <w:pStyle w:val="BodyText"/>
        <w:ind w:left="1843"/>
      </w:pPr>
      <w:r>
        <w:rPr>
          <w:color w:val="000008"/>
        </w:rPr>
        <w:t>ADLN:PerpustakaanUniversitas</w:t>
      </w:r>
      <w:r>
        <w:rPr>
          <w:color w:val="000008"/>
          <w:spacing w:val="-2"/>
        </w:rPr>
        <w:t>Airlangga.</w:t>
      </w:r>
    </w:p>
    <w:p w:rsidR="002206CD" w:rsidRDefault="002206CD">
      <w:pPr>
        <w:pStyle w:val="BodyText"/>
      </w:pPr>
    </w:p>
    <w:p w:rsidR="002206CD" w:rsidRDefault="003370AC">
      <w:pPr>
        <w:ind w:left="1843" w:right="1133" w:hanging="709"/>
        <w:jc w:val="both"/>
        <w:rPr>
          <w:i/>
          <w:sz w:val="24"/>
        </w:rPr>
      </w:pPr>
      <w:r>
        <w:rPr>
          <w:color w:val="000008"/>
          <w:sz w:val="24"/>
        </w:rPr>
        <w:t>Economics Badrul Kami</w:t>
      </w:r>
      <w:r>
        <w:rPr>
          <w:color w:val="000008"/>
          <w:sz w:val="24"/>
        </w:rPr>
        <w:t xml:space="preserve">l dan Daniati, </w:t>
      </w:r>
      <w:r>
        <w:rPr>
          <w:i/>
          <w:color w:val="000008"/>
          <w:sz w:val="24"/>
        </w:rPr>
        <w:t xml:space="preserve">Layanan Informasi Karir Dalam Meningkatkan Kematangan Karir Pada Peserta Didik Kelas X Di Sekolah Madrasah Aliyah Qudsiyah Kota bumi lampung Utara Tahun Pelajaran </w:t>
      </w:r>
      <w:r>
        <w:rPr>
          <w:i/>
          <w:color w:val="000008"/>
          <w:spacing w:val="-2"/>
          <w:sz w:val="24"/>
        </w:rPr>
        <w:t>2016/2017.</w:t>
      </w:r>
    </w:p>
    <w:p w:rsidR="002206CD" w:rsidRDefault="002206CD">
      <w:pPr>
        <w:pStyle w:val="BodyText"/>
        <w:rPr>
          <w:i/>
        </w:rPr>
      </w:pPr>
    </w:p>
    <w:p w:rsidR="002206CD" w:rsidRDefault="003370AC">
      <w:pPr>
        <w:spacing w:before="1"/>
        <w:ind w:left="1843" w:right="1130" w:hanging="709"/>
        <w:jc w:val="both"/>
        <w:rPr>
          <w:sz w:val="24"/>
        </w:rPr>
      </w:pPr>
      <w:r>
        <w:rPr>
          <w:color w:val="000008"/>
          <w:spacing w:val="-4"/>
          <w:sz w:val="24"/>
        </w:rPr>
        <w:t>ErmanA.danPrayitno.2008</w:t>
      </w:r>
      <w:r>
        <w:rPr>
          <w:i/>
          <w:color w:val="000008"/>
          <w:spacing w:val="-4"/>
          <w:sz w:val="24"/>
        </w:rPr>
        <w:t>Dasar-dasarBimbingandanKonseling</w:t>
      </w:r>
      <w:r>
        <w:rPr>
          <w:color w:val="000008"/>
          <w:spacing w:val="-4"/>
          <w:sz w:val="24"/>
        </w:rPr>
        <w:t>.Jakarata:R</w:t>
      </w:r>
      <w:r>
        <w:rPr>
          <w:color w:val="000008"/>
          <w:spacing w:val="-4"/>
          <w:sz w:val="24"/>
        </w:rPr>
        <w:t xml:space="preserve">ineka </w:t>
      </w:r>
      <w:r>
        <w:rPr>
          <w:color w:val="000008"/>
          <w:spacing w:val="-2"/>
          <w:sz w:val="24"/>
        </w:rPr>
        <w:t>Cipta.</w:t>
      </w:r>
    </w:p>
    <w:p w:rsidR="002206CD" w:rsidRDefault="002206CD">
      <w:pPr>
        <w:jc w:val="both"/>
        <w:rPr>
          <w:sz w:val="24"/>
        </w:rPr>
        <w:sectPr w:rsidR="002206CD">
          <w:headerReference w:type="default" r:id="rId9"/>
          <w:type w:val="continuous"/>
          <w:pgSz w:w="11910" w:h="16840"/>
          <w:pgMar w:top="2000" w:right="566" w:bottom="280" w:left="1133" w:header="718" w:footer="0" w:gutter="0"/>
          <w:pgNumType w:start="64"/>
          <w:cols w:space="720"/>
        </w:sectPr>
      </w:pPr>
    </w:p>
    <w:p w:rsidR="002206CD" w:rsidRDefault="003370AC">
      <w:pPr>
        <w:spacing w:before="42" w:line="552" w:lineRule="exact"/>
        <w:ind w:left="1135" w:right="1128" w:firstLine="56"/>
        <w:rPr>
          <w:sz w:val="24"/>
        </w:rPr>
      </w:pPr>
      <w:r>
        <w:rPr>
          <w:color w:val="000008"/>
          <w:sz w:val="24"/>
        </w:rPr>
        <w:lastRenderedPageBreak/>
        <w:t>Muslim Afandi,</w:t>
      </w:r>
      <w:r>
        <w:rPr>
          <w:i/>
          <w:color w:val="000008"/>
          <w:sz w:val="24"/>
        </w:rPr>
        <w:t xml:space="preserve">“Tipe Keribadian dan Model Lingkungan </w:t>
      </w:r>
      <w:r>
        <w:rPr>
          <w:color w:val="000008"/>
          <w:sz w:val="24"/>
        </w:rPr>
        <w:t>dalam Perspekti. Fadilla,P.F&amp;Abdullah,S.M.2019.FaktorPengambilanKeputusanKarier</w:t>
      </w:r>
      <w:r>
        <w:rPr>
          <w:color w:val="000008"/>
          <w:spacing w:val="-4"/>
          <w:sz w:val="24"/>
        </w:rPr>
        <w:t>pada</w:t>
      </w:r>
    </w:p>
    <w:p w:rsidR="002206CD" w:rsidRDefault="003370AC">
      <w:pPr>
        <w:pStyle w:val="BodyText"/>
        <w:spacing w:line="218" w:lineRule="exact"/>
        <w:ind w:left="1843"/>
      </w:pPr>
      <w:r>
        <w:rPr>
          <w:color w:val="000008"/>
        </w:rPr>
        <w:t>SiswaSMADitinjauDariSocialCognitiveTheory.Psikostudia:</w:t>
      </w:r>
      <w:r>
        <w:rPr>
          <w:color w:val="000008"/>
          <w:spacing w:val="-2"/>
        </w:rPr>
        <w:t>jurnal</w:t>
      </w:r>
    </w:p>
    <w:p w:rsidR="002206CD" w:rsidRDefault="003370AC">
      <w:pPr>
        <w:pStyle w:val="BodyText"/>
        <w:ind w:left="1843"/>
      </w:pPr>
      <w:r>
        <w:rPr>
          <w:color w:val="000008"/>
        </w:rPr>
        <w:t>psikologi.Vol(8)No(2): 108-</w:t>
      </w:r>
      <w:r>
        <w:rPr>
          <w:color w:val="000008"/>
          <w:spacing w:val="-5"/>
        </w:rPr>
        <w:t>115</w:t>
      </w:r>
    </w:p>
    <w:p w:rsidR="002206CD" w:rsidRDefault="002206CD">
      <w:pPr>
        <w:pStyle w:val="BodyText"/>
      </w:pPr>
    </w:p>
    <w:p w:rsidR="002206CD" w:rsidRDefault="002206CD">
      <w:pPr>
        <w:pStyle w:val="BodyText"/>
      </w:pPr>
    </w:p>
    <w:p w:rsidR="002206CD" w:rsidRDefault="003370AC">
      <w:pPr>
        <w:pStyle w:val="BodyText"/>
        <w:ind w:left="1843" w:right="1135" w:hanging="709"/>
        <w:jc w:val="both"/>
      </w:pPr>
      <w:r>
        <w:rPr>
          <w:noProof/>
          <w:lang w:val="en-US"/>
        </w:rPr>
        <w:drawing>
          <wp:anchor distT="0" distB="0" distL="0" distR="0" simplePos="0" relativeHeight="485251072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10793</wp:posOffset>
            </wp:positionV>
            <wp:extent cx="5397499" cy="53212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8"/>
        </w:rPr>
        <w:t>Fathonah, Nurhani. 2019. Penggunaan Teknik Genogram untuk Meningkatkan Kemampuan Perencanaan Karir. Professional, Empathy and Islamic Counseling Journal. Vo</w:t>
      </w:r>
      <w:r>
        <w:rPr>
          <w:color w:val="000008"/>
        </w:rPr>
        <w:t>l. 2, No. 2, hlm. 279-288</w:t>
      </w:r>
    </w:p>
    <w:p w:rsidR="002206CD" w:rsidRDefault="002206CD">
      <w:pPr>
        <w:pStyle w:val="BodyText"/>
      </w:pPr>
    </w:p>
    <w:p w:rsidR="002206CD" w:rsidRDefault="003370AC">
      <w:pPr>
        <w:pStyle w:val="BodyText"/>
        <w:ind w:left="1843" w:right="1135" w:hanging="709"/>
        <w:jc w:val="both"/>
      </w:pPr>
      <w:r>
        <w:rPr>
          <w:color w:val="000008"/>
        </w:rPr>
        <w:t>Fikriyani, D. Nurul &amp; Herdi. 2021. Perencanaan Program Bimbingan Karir dalam Meningkatkan Reksplorasi Karir Siswa. Jurnal Edukasi: jurnal bimbingan Konseling. Vol (7) No (1): 1- 14</w:t>
      </w:r>
    </w:p>
    <w:p w:rsidR="002206CD" w:rsidRDefault="002206CD">
      <w:pPr>
        <w:pStyle w:val="BodyText"/>
      </w:pPr>
    </w:p>
    <w:p w:rsidR="002206CD" w:rsidRDefault="003370AC">
      <w:pPr>
        <w:ind w:left="1843" w:right="1131" w:hanging="709"/>
        <w:jc w:val="both"/>
        <w:rPr>
          <w:sz w:val="24"/>
        </w:rPr>
      </w:pPr>
      <w:r>
        <w:rPr>
          <w:color w:val="000008"/>
          <w:sz w:val="24"/>
        </w:rPr>
        <w:t xml:space="preserve">Ghassani, Maulidia, et al. 2020. </w:t>
      </w:r>
      <w:r>
        <w:rPr>
          <w:i/>
          <w:color w:val="000008"/>
          <w:sz w:val="24"/>
        </w:rPr>
        <w:t>Meningkatkan K</w:t>
      </w:r>
      <w:r>
        <w:rPr>
          <w:i/>
          <w:color w:val="000008"/>
          <w:sz w:val="24"/>
        </w:rPr>
        <w:t>ematangan Karir Siswa SMP MelaluiPelatihanPerencanaanKarir.J</w:t>
      </w:r>
      <w:r>
        <w:rPr>
          <w:color w:val="000008"/>
          <w:sz w:val="24"/>
        </w:rPr>
        <w:t>urnalIntervensiPsikologi.Vol.12, No. 2</w:t>
      </w:r>
    </w:p>
    <w:p w:rsidR="002206CD" w:rsidRDefault="002206CD">
      <w:pPr>
        <w:pStyle w:val="BodyText"/>
        <w:spacing w:before="1"/>
      </w:pPr>
    </w:p>
    <w:p w:rsidR="002206CD" w:rsidRDefault="003370AC">
      <w:pPr>
        <w:ind w:left="1843" w:right="1134" w:hanging="709"/>
        <w:jc w:val="both"/>
        <w:rPr>
          <w:sz w:val="24"/>
        </w:rPr>
      </w:pPr>
      <w:r>
        <w:rPr>
          <w:i/>
          <w:color w:val="000008"/>
          <w:sz w:val="24"/>
        </w:rPr>
        <w:t xml:space="preserve">Hubungan penggunaan media pembelajaran audio visual dengan minat peserta didik pada pembelajaran pendidikan agama Islam di SMAN </w:t>
      </w:r>
      <w:r>
        <w:rPr>
          <w:color w:val="000008"/>
          <w:sz w:val="24"/>
        </w:rPr>
        <w:t xml:space="preserve">1Bangkinang Kota. AlHikmah: </w:t>
      </w:r>
      <w:r>
        <w:rPr>
          <w:color w:val="000008"/>
          <w:sz w:val="24"/>
        </w:rPr>
        <w:t>Jurnal Agama dan ilmu pengetahuan, 14(10).</w:t>
      </w:r>
    </w:p>
    <w:p w:rsidR="002206CD" w:rsidRDefault="002206CD">
      <w:pPr>
        <w:pStyle w:val="BodyText"/>
      </w:pPr>
    </w:p>
    <w:p w:rsidR="002206CD" w:rsidRDefault="003370AC">
      <w:pPr>
        <w:pStyle w:val="BodyText"/>
        <w:ind w:left="1135"/>
      </w:pPr>
      <w:r>
        <w:rPr>
          <w:color w:val="000008"/>
        </w:rPr>
        <w:t>Ika Sandra</w:t>
      </w:r>
      <w:r>
        <w:rPr>
          <w:color w:val="000008"/>
          <w:spacing w:val="-2"/>
        </w:rPr>
        <w:t>Dewi,</w:t>
      </w:r>
    </w:p>
    <w:p w:rsidR="002206CD" w:rsidRDefault="003370AC">
      <w:pPr>
        <w:pStyle w:val="BodyText"/>
        <w:ind w:left="1843" w:right="1128"/>
      </w:pPr>
      <w:r>
        <w:rPr>
          <w:color w:val="000008"/>
          <w:spacing w:val="-2"/>
        </w:rPr>
        <w:t>https://scholar.google.com/scholar?hl=id&amp;as_sdt=0%2C5&amp;q=jurnal+ika+s andra+dewi+karir&amp;btnG=#d=gs_qabs&amp;t=1745157450161&amp;u=%23p%3D naCOvdsa_x4J</w:t>
      </w:r>
    </w:p>
    <w:p w:rsidR="002206CD" w:rsidRDefault="002206CD">
      <w:pPr>
        <w:pStyle w:val="BodyText"/>
      </w:pPr>
    </w:p>
    <w:p w:rsidR="002206CD" w:rsidRDefault="003370AC">
      <w:pPr>
        <w:ind w:left="1843" w:right="1133" w:hanging="709"/>
        <w:jc w:val="both"/>
        <w:rPr>
          <w:sz w:val="24"/>
        </w:rPr>
      </w:pPr>
      <w:r>
        <w:rPr>
          <w:color w:val="000008"/>
          <w:sz w:val="24"/>
        </w:rPr>
        <w:t>Nabila,A.Nurbaity.Nasution,J.A.(2021).“</w:t>
      </w:r>
      <w:r>
        <w:rPr>
          <w:i/>
          <w:color w:val="000008"/>
          <w:sz w:val="24"/>
        </w:rPr>
        <w:t>Pelaksanaan</w:t>
      </w:r>
      <w:r>
        <w:rPr>
          <w:i/>
          <w:color w:val="000008"/>
          <w:sz w:val="24"/>
        </w:rPr>
        <w:t xml:space="preserve">LaynanInformasiOleh Guru Bimbingan Konseling di SMA Negeri Kota Banda Aceh”. Jurnal ilmiah mahasiswa bimbingan dan konseling, </w:t>
      </w:r>
      <w:r>
        <w:rPr>
          <w:color w:val="000008"/>
          <w:sz w:val="24"/>
        </w:rPr>
        <w:t>6(1), 24-30.</w:t>
      </w:r>
    </w:p>
    <w:p w:rsidR="002206CD" w:rsidRDefault="002206CD">
      <w:pPr>
        <w:pStyle w:val="BodyText"/>
      </w:pPr>
    </w:p>
    <w:p w:rsidR="002206CD" w:rsidRDefault="003370AC">
      <w:pPr>
        <w:ind w:left="1843" w:right="1134" w:hanging="709"/>
        <w:jc w:val="both"/>
        <w:rPr>
          <w:sz w:val="24"/>
        </w:rPr>
      </w:pPr>
      <w:r>
        <w:rPr>
          <w:color w:val="000008"/>
          <w:sz w:val="24"/>
        </w:rPr>
        <w:t xml:space="preserve">Patton, Wendy &amp; McMahon, Mary (2006). </w:t>
      </w:r>
      <w:r>
        <w:rPr>
          <w:i/>
          <w:color w:val="000008"/>
          <w:sz w:val="24"/>
        </w:rPr>
        <w:t xml:space="preserve">Career Development and System Theory : Connecting Theory and Practice. </w:t>
      </w:r>
      <w:r>
        <w:rPr>
          <w:color w:val="000008"/>
          <w:sz w:val="24"/>
        </w:rPr>
        <w:t>Netherl</w:t>
      </w:r>
      <w:r>
        <w:rPr>
          <w:color w:val="000008"/>
          <w:sz w:val="24"/>
        </w:rPr>
        <w:t>ands : Sense Publishe</w:t>
      </w:r>
    </w:p>
    <w:p w:rsidR="002206CD" w:rsidRDefault="002206CD">
      <w:pPr>
        <w:pStyle w:val="BodyText"/>
        <w:spacing w:before="1"/>
      </w:pPr>
    </w:p>
    <w:p w:rsidR="002206CD" w:rsidRDefault="003370AC">
      <w:pPr>
        <w:pStyle w:val="BodyText"/>
        <w:ind w:left="1843" w:right="1127" w:hanging="709"/>
        <w:jc w:val="both"/>
      </w:pPr>
      <w:r>
        <w:rPr>
          <w:color w:val="000008"/>
          <w:spacing w:val="-2"/>
        </w:rPr>
        <w:t>PrayitnodanErmanAmti,2004,Dasar-DasarBimbinganKonseling,Jakarta:Renika Cipta.</w:t>
      </w:r>
    </w:p>
    <w:p w:rsidR="002206CD" w:rsidRDefault="002206CD">
      <w:pPr>
        <w:pStyle w:val="BodyText"/>
      </w:pPr>
    </w:p>
    <w:p w:rsidR="002206CD" w:rsidRDefault="003370AC">
      <w:pPr>
        <w:ind w:left="1843" w:right="1128" w:hanging="709"/>
        <w:jc w:val="both"/>
        <w:rPr>
          <w:sz w:val="24"/>
        </w:rPr>
      </w:pPr>
      <w:r>
        <w:rPr>
          <w:color w:val="000008"/>
          <w:sz w:val="24"/>
        </w:rPr>
        <w:t>Prayitno,ErminaA,2013,</w:t>
      </w:r>
      <w:r>
        <w:rPr>
          <w:i/>
          <w:color w:val="000008"/>
          <w:sz w:val="24"/>
        </w:rPr>
        <w:t>Dasar-DasarBimbingandanKonseling</w:t>
      </w:r>
      <w:r>
        <w:rPr>
          <w:color w:val="000008"/>
          <w:sz w:val="24"/>
        </w:rPr>
        <w:t>:Cet3,Jakarta: RinekaCipta.</w:t>
      </w:r>
    </w:p>
    <w:p w:rsidR="002206CD" w:rsidRDefault="002206CD">
      <w:pPr>
        <w:pStyle w:val="BodyText"/>
      </w:pPr>
    </w:p>
    <w:p w:rsidR="002206CD" w:rsidRDefault="003370AC">
      <w:pPr>
        <w:ind w:left="1843" w:right="1130" w:hanging="709"/>
        <w:jc w:val="both"/>
        <w:rPr>
          <w:sz w:val="24"/>
        </w:rPr>
      </w:pPr>
      <w:r>
        <w:rPr>
          <w:color w:val="000008"/>
          <w:spacing w:val="-4"/>
          <w:sz w:val="24"/>
        </w:rPr>
        <w:t xml:space="preserve">Tohirin,2007, </w:t>
      </w:r>
      <w:r>
        <w:rPr>
          <w:i/>
          <w:color w:val="000008"/>
          <w:spacing w:val="-4"/>
          <w:sz w:val="24"/>
        </w:rPr>
        <w:t>BimbingandanKonselingdiSekolahdanMadrasah</w:t>
      </w:r>
      <w:r>
        <w:rPr>
          <w:color w:val="000008"/>
          <w:spacing w:val="-4"/>
          <w:sz w:val="24"/>
        </w:rPr>
        <w:t>,Jakarta: PT.</w:t>
      </w:r>
      <w:r>
        <w:rPr>
          <w:color w:val="000008"/>
          <w:spacing w:val="-4"/>
          <w:sz w:val="24"/>
        </w:rPr>
        <w:t xml:space="preserve">Raja </w:t>
      </w:r>
      <w:r>
        <w:rPr>
          <w:color w:val="000008"/>
          <w:sz w:val="24"/>
        </w:rPr>
        <w:t>Grafindo Persada</w:t>
      </w:r>
    </w:p>
    <w:p w:rsidR="002206CD" w:rsidRDefault="002206CD">
      <w:pPr>
        <w:pStyle w:val="BodyText"/>
      </w:pPr>
    </w:p>
    <w:p w:rsidR="002206CD" w:rsidRDefault="003370AC">
      <w:pPr>
        <w:ind w:left="1843" w:right="1135" w:hanging="709"/>
        <w:jc w:val="both"/>
        <w:rPr>
          <w:sz w:val="24"/>
        </w:rPr>
      </w:pPr>
      <w:r>
        <w:rPr>
          <w:color w:val="000008"/>
          <w:sz w:val="24"/>
        </w:rPr>
        <w:t xml:space="preserve">Sardiman, A.M (2021) </w:t>
      </w:r>
      <w:r>
        <w:rPr>
          <w:i/>
          <w:color w:val="000008"/>
          <w:sz w:val="24"/>
        </w:rPr>
        <w:t>Intraksi dan motivasi belajar dan mengajar</w:t>
      </w:r>
      <w:r>
        <w:rPr>
          <w:color w:val="000008"/>
          <w:sz w:val="24"/>
        </w:rPr>
        <w:t>. Jakarta : CV raja wali</w:t>
      </w:r>
    </w:p>
    <w:p w:rsidR="002206CD" w:rsidRDefault="002206CD">
      <w:pPr>
        <w:jc w:val="both"/>
        <w:rPr>
          <w:sz w:val="24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2206CD">
      <w:pPr>
        <w:pStyle w:val="BodyText"/>
        <w:spacing w:before="259"/>
      </w:pPr>
    </w:p>
    <w:p w:rsidR="002206CD" w:rsidRDefault="003370AC">
      <w:pPr>
        <w:spacing w:before="1"/>
        <w:ind w:left="1843" w:right="1128" w:hanging="709"/>
        <w:rPr>
          <w:sz w:val="24"/>
        </w:rPr>
      </w:pPr>
      <w:r>
        <w:rPr>
          <w:color w:val="000008"/>
          <w:sz w:val="24"/>
        </w:rPr>
        <w:t>Syarwaqi,A(2019)</w:t>
      </w:r>
      <w:r>
        <w:rPr>
          <w:i/>
          <w:color w:val="000008"/>
          <w:sz w:val="24"/>
        </w:rPr>
        <w:t>bimbingandankonselingdiintitusipendidikanmedan</w:t>
      </w:r>
      <w:r>
        <w:rPr>
          <w:color w:val="000008"/>
          <w:sz w:val="24"/>
        </w:rPr>
        <w:t xml:space="preserve">,Perdana </w:t>
      </w:r>
      <w:r>
        <w:rPr>
          <w:color w:val="000008"/>
          <w:spacing w:val="-2"/>
          <w:sz w:val="24"/>
        </w:rPr>
        <w:t>Publising.</w:t>
      </w:r>
    </w:p>
    <w:p w:rsidR="002206CD" w:rsidRDefault="002206CD">
      <w:pPr>
        <w:pStyle w:val="BodyText"/>
        <w:spacing w:before="276"/>
        <w:ind w:left="1135"/>
      </w:pPr>
      <w:hyperlink r:id="rId10">
        <w:r w:rsidR="003370AC">
          <w:rPr>
            <w:u w:val="single"/>
          </w:rPr>
          <w:t xml:space="preserve">SekilasTentangTeoriGinzberg|ROEMAH </w:t>
        </w:r>
        <w:r w:rsidR="003370AC">
          <w:rPr>
            <w:spacing w:val="-2"/>
            <w:u w:val="single"/>
          </w:rPr>
          <w:t>KONSELING</w:t>
        </w:r>
      </w:hyperlink>
    </w:p>
    <w:p w:rsidR="002206CD" w:rsidRDefault="003370AC">
      <w:pPr>
        <w:spacing w:before="276"/>
        <w:ind w:left="1843" w:right="1132" w:hanging="709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5251584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361019</wp:posOffset>
            </wp:positionV>
            <wp:extent cx="5397499" cy="53212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8"/>
          <w:sz w:val="24"/>
        </w:rPr>
        <w:t>Dewi, I. S., &amp; Fauzi, I. (2021, June). Layanan Informasi Dengan Metode Problem SolvingBagiGuruDalamMeningkatk</w:t>
      </w:r>
      <w:r>
        <w:rPr>
          <w:color w:val="000008"/>
          <w:sz w:val="24"/>
        </w:rPr>
        <w:t>anKesiapanKerjaSiswa.In</w:t>
      </w:r>
      <w:r>
        <w:rPr>
          <w:i/>
          <w:color w:val="000008"/>
          <w:sz w:val="24"/>
        </w:rPr>
        <w:t>Prosiding Seminar Nasional Hasil Pengabdian</w:t>
      </w:r>
      <w:r>
        <w:rPr>
          <w:color w:val="000008"/>
          <w:sz w:val="24"/>
        </w:rPr>
        <w:t xml:space="preserve">(Vol. 4, No. 1, pp. 135- </w:t>
      </w:r>
      <w:r>
        <w:rPr>
          <w:color w:val="000008"/>
          <w:spacing w:val="-2"/>
          <w:sz w:val="24"/>
        </w:rPr>
        <w:t>145).</w:t>
      </w:r>
    </w:p>
    <w:p w:rsidR="002206CD" w:rsidRDefault="003370AC">
      <w:pPr>
        <w:pStyle w:val="BodyText"/>
        <w:spacing w:before="276"/>
        <w:ind w:left="1843" w:right="1135" w:hanging="709"/>
        <w:jc w:val="both"/>
      </w:pPr>
      <w:r>
        <w:rPr>
          <w:color w:val="000008"/>
        </w:rPr>
        <w:t>Hasibuan, R. M., &amp; Dewi, I. S. (2021). Pengaruh Layanan Bimbingan Belajar Melalui Teknik Homeroom Terhadap Motivasi Berprestasi Siswa Di SMA Al Washliyah Tanju</w:t>
      </w:r>
      <w:r>
        <w:rPr>
          <w:color w:val="000008"/>
        </w:rPr>
        <w:t>ng Morawa.</w:t>
      </w:r>
      <w:r>
        <w:rPr>
          <w:i/>
          <w:color w:val="000008"/>
        </w:rPr>
        <w:t>EduGlobal: Jurnal PenelitianPendidikan</w:t>
      </w:r>
      <w:r>
        <w:rPr>
          <w:color w:val="000008"/>
        </w:rPr>
        <w:t xml:space="preserve">, </w:t>
      </w:r>
      <w:r>
        <w:rPr>
          <w:i/>
          <w:color w:val="000008"/>
        </w:rPr>
        <w:t>1</w:t>
      </w:r>
      <w:r>
        <w:rPr>
          <w:color w:val="000008"/>
        </w:rPr>
        <w:t>(1), 33-44.</w:t>
      </w:r>
    </w:p>
    <w:p w:rsidR="002206CD" w:rsidRDefault="002206CD">
      <w:pPr>
        <w:pStyle w:val="BodyText"/>
      </w:pPr>
    </w:p>
    <w:p w:rsidR="002206CD" w:rsidRDefault="003370AC">
      <w:pPr>
        <w:ind w:left="1843" w:right="1132" w:hanging="709"/>
        <w:jc w:val="both"/>
        <w:rPr>
          <w:sz w:val="24"/>
        </w:rPr>
      </w:pPr>
      <w:r>
        <w:rPr>
          <w:color w:val="000008"/>
          <w:sz w:val="24"/>
        </w:rPr>
        <w:t>Nasia, N. P. D., &amp; Dewi, I. S. (2023). Hubungan Layanan Bimbingan Kelompok Teknik Asertive Training dengan Kepercayaan Diri.</w:t>
      </w:r>
      <w:r>
        <w:rPr>
          <w:i/>
          <w:color w:val="000008"/>
          <w:sz w:val="24"/>
        </w:rPr>
        <w:t>Syifaul Qulub: Jurnal Bimbingan dan Konseling Islam</w:t>
      </w:r>
      <w:r>
        <w:rPr>
          <w:color w:val="000008"/>
          <w:sz w:val="24"/>
        </w:rPr>
        <w:t xml:space="preserve">, </w:t>
      </w:r>
      <w:r>
        <w:rPr>
          <w:i/>
          <w:color w:val="000008"/>
          <w:sz w:val="24"/>
        </w:rPr>
        <w:t>4</w:t>
      </w:r>
      <w:r>
        <w:rPr>
          <w:color w:val="000008"/>
          <w:sz w:val="24"/>
        </w:rPr>
        <w:t>(2), 89-100.</w:t>
      </w:r>
    </w:p>
    <w:p w:rsidR="002206CD" w:rsidRDefault="002206CD">
      <w:pPr>
        <w:pStyle w:val="BodyText"/>
      </w:pPr>
    </w:p>
    <w:p w:rsidR="002206CD" w:rsidRDefault="003370AC">
      <w:pPr>
        <w:pStyle w:val="BodyText"/>
        <w:ind w:left="1843" w:right="1134" w:hanging="709"/>
        <w:jc w:val="both"/>
        <w:rPr>
          <w:i/>
        </w:rPr>
      </w:pPr>
      <w:r>
        <w:rPr>
          <w:color w:val="000008"/>
        </w:rPr>
        <w:t>Batubara, A. I., &amp; Dewi, I. S. (2024). PENGARUH LAYANAN BIMBINGAN KELOMPOK TEKNIK PROBLEM SOLVING TERHADAP KETERAMPILAN SOSIAL SISWA KELAS XI SMK NEGERI 1 PERBAUNGANTAHUNAJARAN2022/2023.</w:t>
      </w:r>
      <w:r>
        <w:rPr>
          <w:i/>
          <w:color w:val="000008"/>
        </w:rPr>
        <w:t>INDOPEDIA</w:t>
      </w:r>
      <w:r>
        <w:rPr>
          <w:i/>
          <w:color w:val="000008"/>
          <w:spacing w:val="-2"/>
        </w:rPr>
        <w:t>(Jurnal</w:t>
      </w:r>
    </w:p>
    <w:p w:rsidR="002206CD" w:rsidRDefault="003370AC">
      <w:pPr>
        <w:spacing w:before="1"/>
        <w:ind w:left="1843"/>
        <w:rPr>
          <w:sz w:val="24"/>
        </w:rPr>
      </w:pPr>
      <w:r>
        <w:rPr>
          <w:i/>
          <w:color w:val="000008"/>
          <w:sz w:val="24"/>
        </w:rPr>
        <w:t>InovasiPembelajarandanPendidikan)</w:t>
      </w:r>
      <w:r>
        <w:rPr>
          <w:color w:val="000008"/>
          <w:sz w:val="24"/>
        </w:rPr>
        <w:t>,</w:t>
      </w:r>
      <w:r>
        <w:rPr>
          <w:i/>
          <w:color w:val="000008"/>
          <w:sz w:val="24"/>
        </w:rPr>
        <w:t>2</w:t>
      </w:r>
      <w:r>
        <w:rPr>
          <w:color w:val="000008"/>
          <w:sz w:val="24"/>
        </w:rPr>
        <w:t>(1),153-</w:t>
      </w:r>
      <w:r>
        <w:rPr>
          <w:color w:val="000008"/>
          <w:spacing w:val="-4"/>
          <w:sz w:val="24"/>
        </w:rPr>
        <w:t>167.</w:t>
      </w:r>
    </w:p>
    <w:p w:rsidR="002206CD" w:rsidRDefault="003370AC">
      <w:pPr>
        <w:spacing w:before="276"/>
        <w:ind w:left="1843" w:right="1136" w:hanging="709"/>
        <w:jc w:val="both"/>
        <w:rPr>
          <w:sz w:val="24"/>
        </w:rPr>
      </w:pPr>
      <w:r>
        <w:rPr>
          <w:color w:val="000008"/>
          <w:sz w:val="24"/>
        </w:rPr>
        <w:t>Sarag</w:t>
      </w:r>
      <w:r>
        <w:rPr>
          <w:color w:val="000008"/>
          <w:sz w:val="24"/>
        </w:rPr>
        <w:t>ih, N. A., Dewi, I. S., &amp; Handayani, A. T. (2024). Socialization of Modern Learning Media Design as an Enhancement of Elementary School Teacher Educator Creativity. In</w:t>
      </w:r>
      <w:r>
        <w:rPr>
          <w:i/>
          <w:color w:val="000008"/>
          <w:sz w:val="24"/>
        </w:rPr>
        <w:t xml:space="preserve">International Conference on Advanced Innovation STEAMR, Social, and Humanities </w:t>
      </w:r>
      <w:r>
        <w:rPr>
          <w:color w:val="000008"/>
          <w:sz w:val="24"/>
        </w:rPr>
        <w:t>(Vol. 1, N</w:t>
      </w:r>
      <w:r>
        <w:rPr>
          <w:color w:val="000008"/>
          <w:sz w:val="24"/>
        </w:rPr>
        <w:t>o. 1, pp. 218-223).</w:t>
      </w:r>
    </w:p>
    <w:p w:rsidR="002206CD" w:rsidRDefault="002206CD">
      <w:pPr>
        <w:pStyle w:val="BodyText"/>
      </w:pPr>
    </w:p>
    <w:p w:rsidR="002206CD" w:rsidRDefault="003370AC">
      <w:pPr>
        <w:pStyle w:val="BodyText"/>
        <w:ind w:left="1843" w:right="1132" w:hanging="709"/>
        <w:jc w:val="both"/>
        <w:rPr>
          <w:i/>
        </w:rPr>
      </w:pPr>
      <w:r>
        <w:rPr>
          <w:color w:val="000008"/>
        </w:rPr>
        <w:t>Husna, R., &amp; Hidayati, D. (2024). HUBUNGAN ANTARA KONSEP DIRI DENGAN KEMATANGAN KARIR SISWA SMK NEGERI 1 PERBAUNGANTAHUNPEMBELAJARAN2022/2023.</w:t>
      </w:r>
      <w:r>
        <w:rPr>
          <w:i/>
          <w:color w:val="000008"/>
          <w:spacing w:val="-2"/>
        </w:rPr>
        <w:t>INDOPEDIA</w:t>
      </w:r>
    </w:p>
    <w:p w:rsidR="002206CD" w:rsidRDefault="003370AC">
      <w:pPr>
        <w:ind w:left="1843"/>
        <w:rPr>
          <w:sz w:val="24"/>
        </w:rPr>
      </w:pPr>
      <w:r>
        <w:rPr>
          <w:i/>
          <w:color w:val="000008"/>
          <w:sz w:val="24"/>
        </w:rPr>
        <w:t>(JurnalInovasiPembelajarandanPendidikan)</w:t>
      </w:r>
      <w:r>
        <w:rPr>
          <w:color w:val="000008"/>
          <w:sz w:val="24"/>
        </w:rPr>
        <w:t>,</w:t>
      </w:r>
      <w:r>
        <w:rPr>
          <w:i/>
          <w:color w:val="000008"/>
          <w:sz w:val="24"/>
        </w:rPr>
        <w:t>2</w:t>
      </w:r>
      <w:r>
        <w:rPr>
          <w:color w:val="000008"/>
          <w:sz w:val="24"/>
        </w:rPr>
        <w:t>(1),168-</w:t>
      </w:r>
      <w:r>
        <w:rPr>
          <w:color w:val="000008"/>
          <w:spacing w:val="-4"/>
          <w:sz w:val="24"/>
        </w:rPr>
        <w:t>181.</w:t>
      </w:r>
    </w:p>
    <w:p w:rsidR="002206CD" w:rsidRDefault="002206CD">
      <w:pPr>
        <w:pStyle w:val="BodyText"/>
      </w:pPr>
    </w:p>
    <w:p w:rsidR="002206CD" w:rsidRDefault="003370AC">
      <w:pPr>
        <w:pStyle w:val="BodyText"/>
        <w:ind w:left="1843" w:right="1135" w:hanging="709"/>
        <w:jc w:val="both"/>
      </w:pPr>
      <w:r>
        <w:rPr>
          <w:color w:val="000008"/>
        </w:rPr>
        <w:t>Hutasuhut,D.H.,&amp;Lubis,W.U.</w:t>
      </w:r>
      <w:r>
        <w:rPr>
          <w:color w:val="000008"/>
        </w:rPr>
        <w:t xml:space="preserve">(2021).PerbedaanPolaAsuhDemokratisdengan Pola Asuh Otoriter terhadap Kedisiplinan Siswa di Kelas VI SD Nurul Hasanah. </w:t>
      </w:r>
      <w:r>
        <w:rPr>
          <w:i/>
          <w:color w:val="000008"/>
        </w:rPr>
        <w:t>Pedagogika: Jurnal Ilmu-Ilmu Kependidikan</w:t>
      </w:r>
      <w:r>
        <w:rPr>
          <w:color w:val="000008"/>
        </w:rPr>
        <w:t xml:space="preserve">, </w:t>
      </w:r>
      <w:r>
        <w:rPr>
          <w:i/>
          <w:color w:val="000008"/>
        </w:rPr>
        <w:t>1</w:t>
      </w:r>
      <w:r>
        <w:rPr>
          <w:color w:val="000008"/>
        </w:rPr>
        <w:t>(1), 126-128.</w:t>
      </w:r>
    </w:p>
    <w:p w:rsidR="002206CD" w:rsidRDefault="002206CD">
      <w:pPr>
        <w:pStyle w:val="BodyText"/>
      </w:pPr>
    </w:p>
    <w:p w:rsidR="002206CD" w:rsidRDefault="003370AC">
      <w:pPr>
        <w:ind w:left="1843" w:right="1136" w:hanging="709"/>
        <w:jc w:val="both"/>
        <w:rPr>
          <w:sz w:val="24"/>
        </w:rPr>
      </w:pPr>
      <w:r>
        <w:rPr>
          <w:color w:val="000008"/>
          <w:sz w:val="24"/>
        </w:rPr>
        <w:t>Yunanda,R.,&amp;Hutasuhut,D.H.(2023).HubunganPolaAsuhDemokratisOrang Tua Dengan Per</w:t>
      </w:r>
      <w:r>
        <w:rPr>
          <w:color w:val="000008"/>
          <w:sz w:val="24"/>
        </w:rPr>
        <w:t>caya Diri Siswa Kelas VIII SMP Negeri 1 Perbaungan Tahun Ajaran 2021/2022.</w:t>
      </w:r>
      <w:r>
        <w:rPr>
          <w:i/>
          <w:color w:val="000008"/>
          <w:sz w:val="24"/>
        </w:rPr>
        <w:t>Center of Knowledge: Jurnal Pendidikan dan Pengabdian Masyarakat</w:t>
      </w:r>
      <w:r>
        <w:rPr>
          <w:color w:val="000008"/>
          <w:sz w:val="24"/>
        </w:rPr>
        <w:t>, 47-54.</w:t>
      </w:r>
    </w:p>
    <w:p w:rsidR="002206CD" w:rsidRDefault="002206CD">
      <w:pPr>
        <w:jc w:val="both"/>
        <w:rPr>
          <w:sz w:val="24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2206CD">
      <w:pPr>
        <w:pStyle w:val="BodyText"/>
        <w:spacing w:before="259"/>
      </w:pPr>
    </w:p>
    <w:p w:rsidR="002206CD" w:rsidRDefault="003370AC">
      <w:pPr>
        <w:spacing w:before="1"/>
        <w:ind w:left="1843" w:right="1133" w:hanging="709"/>
        <w:jc w:val="both"/>
        <w:rPr>
          <w:sz w:val="24"/>
        </w:rPr>
      </w:pPr>
      <w:r>
        <w:rPr>
          <w:color w:val="000008"/>
          <w:sz w:val="24"/>
        </w:rPr>
        <w:t>Mulia, M. I., &amp; Hutasuhut, D. H. (2022).Pengaruh Layanan Konseling Kelompok Dengan Pendeka</w:t>
      </w:r>
      <w:r>
        <w:rPr>
          <w:color w:val="000008"/>
          <w:sz w:val="24"/>
        </w:rPr>
        <w:t>tan Behavioral Terhadap Sikap Agresi Siswa SMA Yayasan Perguruan Indonesia Membangun.</w:t>
      </w:r>
      <w:r>
        <w:rPr>
          <w:i/>
          <w:color w:val="000008"/>
          <w:sz w:val="24"/>
        </w:rPr>
        <w:t>Cybernetics: Journal Educational Research and Social Studies</w:t>
      </w:r>
      <w:r>
        <w:rPr>
          <w:color w:val="000008"/>
          <w:sz w:val="24"/>
        </w:rPr>
        <w:t>, 116-129.</w:t>
      </w:r>
    </w:p>
    <w:p w:rsidR="002206CD" w:rsidRDefault="003370AC">
      <w:pPr>
        <w:pStyle w:val="BodyText"/>
        <w:spacing w:before="276"/>
        <w:ind w:left="1843" w:right="1133" w:hanging="709"/>
        <w:jc w:val="both"/>
        <w:rPr>
          <w:i/>
        </w:rPr>
      </w:pPr>
      <w:r>
        <w:rPr>
          <w:i/>
          <w:noProof/>
          <w:lang w:val="en-US"/>
        </w:rPr>
        <w:drawing>
          <wp:anchor distT="0" distB="0" distL="0" distR="0" simplePos="0" relativeHeight="485252096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361034</wp:posOffset>
            </wp:positionV>
            <wp:extent cx="5397499" cy="53212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8"/>
        </w:rPr>
        <w:t>Khadafi,H.N.,&amp;Syaimi,K.U.(2024).PENGEMBANGANMEDIALAYANAN INFORMASI DALAM MENENTUKAN PERENCANAAN KAR</w:t>
      </w:r>
      <w:r>
        <w:rPr>
          <w:color w:val="000008"/>
        </w:rPr>
        <w:t>IR PADASISWASMASWASTAIRA.</w:t>
      </w:r>
      <w:r>
        <w:rPr>
          <w:i/>
          <w:color w:val="000008"/>
        </w:rPr>
        <w:t>INDOPEDIA(Jurnal</w:t>
      </w:r>
      <w:r>
        <w:rPr>
          <w:i/>
          <w:color w:val="000008"/>
          <w:spacing w:val="-2"/>
        </w:rPr>
        <w:t>Inovasi</w:t>
      </w:r>
    </w:p>
    <w:p w:rsidR="002206CD" w:rsidRDefault="003370AC">
      <w:pPr>
        <w:ind w:left="1843"/>
        <w:rPr>
          <w:sz w:val="24"/>
        </w:rPr>
      </w:pPr>
      <w:r>
        <w:rPr>
          <w:i/>
          <w:color w:val="000008"/>
          <w:sz w:val="24"/>
        </w:rPr>
        <w:t>PembelajarandanPendidikan)</w:t>
      </w:r>
      <w:r>
        <w:rPr>
          <w:color w:val="000008"/>
          <w:sz w:val="24"/>
        </w:rPr>
        <w:t>,</w:t>
      </w:r>
      <w:r>
        <w:rPr>
          <w:i/>
          <w:color w:val="000008"/>
          <w:sz w:val="24"/>
        </w:rPr>
        <w:t>2</w:t>
      </w:r>
      <w:r>
        <w:rPr>
          <w:color w:val="000008"/>
          <w:sz w:val="24"/>
        </w:rPr>
        <w:t>(1),214-</w:t>
      </w:r>
      <w:r>
        <w:rPr>
          <w:color w:val="000008"/>
          <w:spacing w:val="-4"/>
          <w:sz w:val="24"/>
        </w:rPr>
        <w:t>235.</w:t>
      </w:r>
    </w:p>
    <w:p w:rsidR="002206CD" w:rsidRDefault="002206CD">
      <w:pPr>
        <w:pStyle w:val="BodyText"/>
      </w:pPr>
    </w:p>
    <w:p w:rsidR="002206CD" w:rsidRDefault="003370AC">
      <w:pPr>
        <w:ind w:left="1987" w:right="1132" w:hanging="852"/>
        <w:jc w:val="both"/>
        <w:rPr>
          <w:sz w:val="24"/>
        </w:rPr>
      </w:pPr>
      <w:r>
        <w:rPr>
          <w:color w:val="000008"/>
          <w:sz w:val="24"/>
        </w:rPr>
        <w:t>Pratama, S., &amp; Saragih, N. A. (2022). Hubungan konsep diri dengan kepercayaan diripadasiswasmkmelatiperbaungantahunajaran2021/2022.</w:t>
      </w:r>
      <w:r>
        <w:rPr>
          <w:i/>
          <w:color w:val="000008"/>
          <w:sz w:val="24"/>
        </w:rPr>
        <w:t>Cybernetics:journaleducationalrese</w:t>
      </w:r>
      <w:r>
        <w:rPr>
          <w:i/>
          <w:color w:val="000008"/>
          <w:sz w:val="24"/>
        </w:rPr>
        <w:t>archandsocialstudies</w:t>
      </w:r>
      <w:r>
        <w:rPr>
          <w:color w:val="000008"/>
          <w:sz w:val="24"/>
        </w:rPr>
        <w:t xml:space="preserve">, </w:t>
      </w:r>
      <w:r>
        <w:rPr>
          <w:color w:val="000008"/>
          <w:spacing w:val="-2"/>
          <w:sz w:val="24"/>
        </w:rPr>
        <w:t>88-103.</w:t>
      </w:r>
    </w:p>
    <w:p w:rsidR="002206CD" w:rsidRDefault="002206CD">
      <w:pPr>
        <w:pStyle w:val="BodyText"/>
      </w:pPr>
    </w:p>
    <w:p w:rsidR="002206CD" w:rsidRDefault="003370AC">
      <w:pPr>
        <w:pStyle w:val="BodyText"/>
        <w:ind w:left="1987" w:right="1131" w:hanging="852"/>
        <w:jc w:val="both"/>
      </w:pPr>
      <w:r>
        <w:rPr>
          <w:color w:val="000008"/>
        </w:rPr>
        <w:t>Sari, D. N., &amp; Saragih, N. A. (2020, November). Meningkatkan Hasil Belajar Mahasiswa Pendidikan Matematika Dengan Menggunakan Metode Penemuan Terbimbing Berbasis Budaya. In</w:t>
      </w:r>
      <w:r>
        <w:rPr>
          <w:i/>
          <w:color w:val="000008"/>
        </w:rPr>
        <w:t xml:space="preserve">Prosiding Seminar Nasional Hasil Penelitian </w:t>
      </w:r>
      <w:r>
        <w:rPr>
          <w:color w:val="000008"/>
        </w:rPr>
        <w:t xml:space="preserve">(Vol. 3, </w:t>
      </w:r>
      <w:r>
        <w:rPr>
          <w:color w:val="000008"/>
        </w:rPr>
        <w:t>No. 1, pp. 318-323).</w:t>
      </w:r>
    </w:p>
    <w:p w:rsidR="002206CD" w:rsidRDefault="002206CD">
      <w:pPr>
        <w:pStyle w:val="BodyText"/>
      </w:pPr>
    </w:p>
    <w:p w:rsidR="002206CD" w:rsidRDefault="003370AC">
      <w:pPr>
        <w:spacing w:before="1"/>
        <w:ind w:left="1987" w:right="1133" w:hanging="852"/>
        <w:jc w:val="both"/>
        <w:rPr>
          <w:sz w:val="24"/>
        </w:rPr>
      </w:pPr>
      <w:r>
        <w:rPr>
          <w:color w:val="000008"/>
          <w:sz w:val="24"/>
        </w:rPr>
        <w:t xml:space="preserve">Saragih,N.A.,Putri,E.,&amp;Asmah,N.(2018).PengaruhGenderTerhadapInteraksi SosialDalamPelaksanaanLayananBimbinganKelompokSiswaSMP. </w:t>
      </w:r>
      <w:r>
        <w:rPr>
          <w:i/>
          <w:color w:val="000008"/>
          <w:sz w:val="24"/>
        </w:rPr>
        <w:t>ENLIGHTEN: Jurnal Bimbingan Konseling Islam</w:t>
      </w:r>
      <w:r>
        <w:rPr>
          <w:color w:val="000008"/>
          <w:sz w:val="24"/>
        </w:rPr>
        <w:t xml:space="preserve">, </w:t>
      </w:r>
      <w:r>
        <w:rPr>
          <w:i/>
          <w:color w:val="000008"/>
          <w:sz w:val="24"/>
        </w:rPr>
        <w:t>1</w:t>
      </w:r>
      <w:r>
        <w:rPr>
          <w:color w:val="000008"/>
          <w:sz w:val="24"/>
        </w:rPr>
        <w:t>(1), 21-31.</w:t>
      </w:r>
    </w:p>
    <w:p w:rsidR="002206CD" w:rsidRDefault="002206CD">
      <w:pPr>
        <w:jc w:val="both"/>
        <w:rPr>
          <w:sz w:val="24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3370AC">
      <w:pPr>
        <w:spacing w:before="259"/>
        <w:ind w:left="427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10"/>
          <w:sz w:val="24"/>
        </w:rPr>
        <w:t>I</w:t>
      </w:r>
    </w:p>
    <w:p w:rsidR="002206CD" w:rsidRDefault="002206CD">
      <w:pPr>
        <w:pStyle w:val="BodyText"/>
        <w:spacing w:before="4"/>
        <w:rPr>
          <w:b/>
        </w:rPr>
      </w:pPr>
    </w:p>
    <w:p w:rsidR="002206CD" w:rsidRDefault="003370AC">
      <w:pPr>
        <w:spacing w:before="1"/>
        <w:ind w:left="2" w:right="2"/>
        <w:jc w:val="center"/>
        <w:rPr>
          <w:b/>
          <w:sz w:val="24"/>
        </w:rPr>
      </w:pPr>
      <w:r>
        <w:rPr>
          <w:b/>
          <w:sz w:val="24"/>
        </w:rPr>
        <w:t>ANGKETUJICOBA</w:t>
      </w:r>
      <w:r>
        <w:rPr>
          <w:b/>
          <w:sz w:val="24"/>
        </w:rPr>
        <w:t>PERENCANAAN</w:t>
      </w:r>
      <w:r>
        <w:rPr>
          <w:b/>
          <w:spacing w:val="-2"/>
          <w:sz w:val="24"/>
        </w:rPr>
        <w:t xml:space="preserve"> KARIR</w:t>
      </w:r>
    </w:p>
    <w:p w:rsidR="002206CD" w:rsidRDefault="003370AC">
      <w:pPr>
        <w:spacing w:before="242"/>
        <w:ind w:left="709"/>
        <w:rPr>
          <w:b/>
          <w:sz w:val="24"/>
        </w:rPr>
      </w:pPr>
      <w:r>
        <w:rPr>
          <w:b/>
          <w:spacing w:val="-2"/>
          <w:sz w:val="24"/>
        </w:rPr>
        <w:t>Permintaan:</w:t>
      </w:r>
    </w:p>
    <w:p w:rsidR="002206CD" w:rsidRDefault="003370AC">
      <w:pPr>
        <w:pStyle w:val="BodyText"/>
        <w:spacing w:before="240" w:line="276" w:lineRule="auto"/>
        <w:ind w:left="1135" w:right="1137"/>
        <w:jc w:val="both"/>
      </w:pPr>
      <w:r>
        <w:rPr>
          <w:noProof/>
          <w:lang w:val="en-US"/>
        </w:rPr>
        <w:drawing>
          <wp:anchor distT="0" distB="0" distL="0" distR="0" simplePos="0" relativeHeight="485252608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380069</wp:posOffset>
            </wp:positionV>
            <wp:extent cx="5397499" cy="532129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Andadimintauntukmengisiangketinisecarajujurdansesuaidenganisihatianda, pengisian secara jujur akan banyak memberikan manfaat bagi saudara maupun kemajuansekolah. atas kejujuran anda diucapkan terimakasih.</w:t>
      </w:r>
    </w:p>
    <w:p w:rsidR="002206CD" w:rsidRDefault="003370AC">
      <w:pPr>
        <w:spacing w:before="201"/>
        <w:ind w:left="709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2"/>
          <w:sz w:val="24"/>
        </w:rPr>
        <w:t>umum:</w:t>
      </w:r>
    </w:p>
    <w:p w:rsidR="002206CD" w:rsidRDefault="003370AC">
      <w:pPr>
        <w:pStyle w:val="ListParagraph"/>
        <w:numPr>
          <w:ilvl w:val="0"/>
          <w:numId w:val="4"/>
        </w:numPr>
        <w:tabs>
          <w:tab w:val="left" w:pos="1135"/>
        </w:tabs>
        <w:spacing w:before="240" w:line="259" w:lineRule="auto"/>
        <w:ind w:right="1139"/>
        <w:rPr>
          <w:sz w:val="24"/>
        </w:rPr>
      </w:pPr>
      <w:r>
        <w:rPr>
          <w:sz w:val="24"/>
        </w:rPr>
        <w:t>Angket</w:t>
      </w:r>
      <w:r>
        <w:rPr>
          <w:sz w:val="24"/>
        </w:rPr>
        <w:t>iniberisikanpernyataandanterdiridari5kolomurut,kolomnomor pernyataan dan kolom alternatif jawaban.</w:t>
      </w:r>
    </w:p>
    <w:p w:rsidR="002206CD" w:rsidRDefault="003370AC">
      <w:pPr>
        <w:pStyle w:val="ListParagraph"/>
        <w:numPr>
          <w:ilvl w:val="0"/>
          <w:numId w:val="4"/>
        </w:numPr>
        <w:tabs>
          <w:tab w:val="left" w:pos="1135"/>
        </w:tabs>
        <w:spacing w:line="259" w:lineRule="auto"/>
        <w:ind w:right="1132"/>
        <w:rPr>
          <w:sz w:val="24"/>
        </w:rPr>
      </w:pPr>
      <w:r>
        <w:rPr>
          <w:sz w:val="24"/>
        </w:rPr>
        <w:t>Padaalternatifjawabanberisikan5pilihanyaitusangatsetuju(SS),setuju(S),ragu- ragu (RR), tidak setuju (TS), sangat tidak setuju (STS).</w:t>
      </w:r>
    </w:p>
    <w:p w:rsidR="002206CD" w:rsidRDefault="003370AC">
      <w:pPr>
        <w:pStyle w:val="ListParagraph"/>
        <w:numPr>
          <w:ilvl w:val="0"/>
          <w:numId w:val="4"/>
        </w:numPr>
        <w:tabs>
          <w:tab w:val="left" w:pos="1135"/>
        </w:tabs>
        <w:rPr>
          <w:sz w:val="24"/>
        </w:rPr>
      </w:pPr>
      <w:r>
        <w:rPr>
          <w:sz w:val="24"/>
        </w:rPr>
        <w:t>Angketinitidakadakaitann</w:t>
      </w:r>
      <w:r>
        <w:rPr>
          <w:sz w:val="24"/>
        </w:rPr>
        <w:t xml:space="preserve">ya ataupengaruhnyaterhadapnilai </w:t>
      </w:r>
      <w:r>
        <w:rPr>
          <w:spacing w:val="-2"/>
          <w:sz w:val="24"/>
        </w:rPr>
        <w:t>anda.</w:t>
      </w:r>
    </w:p>
    <w:p w:rsidR="002206CD" w:rsidRDefault="003370AC">
      <w:pPr>
        <w:pStyle w:val="ListParagraph"/>
        <w:numPr>
          <w:ilvl w:val="0"/>
          <w:numId w:val="4"/>
        </w:numPr>
        <w:tabs>
          <w:tab w:val="left" w:pos="1135"/>
        </w:tabs>
        <w:spacing w:before="23"/>
        <w:rPr>
          <w:sz w:val="24"/>
        </w:rPr>
      </w:pPr>
      <w:r>
        <w:rPr>
          <w:sz w:val="24"/>
        </w:rPr>
        <w:t xml:space="preserve">Jawabandariisipernyataanpadaangkettidakadajawabanyangsalahdan </w:t>
      </w:r>
      <w:r>
        <w:rPr>
          <w:spacing w:val="-2"/>
          <w:sz w:val="24"/>
        </w:rPr>
        <w:t>benar.</w:t>
      </w:r>
    </w:p>
    <w:p w:rsidR="002206CD" w:rsidRDefault="003370AC">
      <w:pPr>
        <w:spacing w:before="182"/>
        <w:ind w:left="709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2"/>
          <w:sz w:val="24"/>
        </w:rPr>
        <w:t>pengisian:</w:t>
      </w:r>
    </w:p>
    <w:p w:rsidR="002206CD" w:rsidRDefault="003370AC">
      <w:pPr>
        <w:pStyle w:val="ListParagraph"/>
        <w:numPr>
          <w:ilvl w:val="0"/>
          <w:numId w:val="3"/>
        </w:numPr>
        <w:tabs>
          <w:tab w:val="left" w:pos="1135"/>
        </w:tabs>
        <w:spacing w:before="240"/>
        <w:rPr>
          <w:sz w:val="24"/>
        </w:rPr>
      </w:pPr>
      <w:r>
        <w:rPr>
          <w:sz w:val="24"/>
        </w:rPr>
        <w:t xml:space="preserve">Setiappernyataan,andadimintauntukmemilihsalahsatu </w:t>
      </w:r>
      <w:r>
        <w:rPr>
          <w:spacing w:val="-2"/>
          <w:sz w:val="24"/>
        </w:rPr>
        <w:t>jawaban.</w:t>
      </w:r>
    </w:p>
    <w:p w:rsidR="002206CD" w:rsidRDefault="003370AC">
      <w:pPr>
        <w:pStyle w:val="ListParagraph"/>
        <w:numPr>
          <w:ilvl w:val="0"/>
          <w:numId w:val="3"/>
        </w:numPr>
        <w:tabs>
          <w:tab w:val="left" w:pos="1135"/>
        </w:tabs>
        <w:spacing w:before="22"/>
        <w:rPr>
          <w:sz w:val="24"/>
        </w:rPr>
      </w:pPr>
      <w:r>
        <w:rPr>
          <w:sz w:val="24"/>
        </w:rPr>
        <w:t>Carapengisiannya,pilihlahsalahsatualternatifjawabandenganmemberi</w:t>
      </w:r>
      <w:r>
        <w:rPr>
          <w:spacing w:val="-2"/>
          <w:sz w:val="24"/>
        </w:rPr>
        <w:t>tanda</w:t>
      </w:r>
    </w:p>
    <w:p w:rsidR="002206CD" w:rsidRDefault="003370AC">
      <w:pPr>
        <w:pStyle w:val="BodyText"/>
        <w:spacing w:before="22"/>
        <w:ind w:left="1135"/>
      </w:pPr>
      <w:r>
        <w:t>cheklis(√)padapernyataanyanganda</w:t>
      </w:r>
      <w:r>
        <w:rPr>
          <w:spacing w:val="-2"/>
        </w:rPr>
        <w:t xml:space="preserve"> pilih.</w:t>
      </w:r>
    </w:p>
    <w:p w:rsidR="002206CD" w:rsidRDefault="003370AC">
      <w:pPr>
        <w:pStyle w:val="ListParagraph"/>
        <w:numPr>
          <w:ilvl w:val="0"/>
          <w:numId w:val="3"/>
        </w:numPr>
        <w:tabs>
          <w:tab w:val="left" w:pos="1135"/>
        </w:tabs>
        <w:spacing w:before="22"/>
        <w:rPr>
          <w:sz w:val="24"/>
        </w:rPr>
      </w:pPr>
      <w:r>
        <w:rPr>
          <w:sz w:val="24"/>
        </w:rPr>
        <w:t>Setiappernyataanharusdijawabsesuaidengankeadaandiri</w:t>
      </w:r>
      <w:r>
        <w:rPr>
          <w:spacing w:val="-2"/>
          <w:sz w:val="24"/>
        </w:rPr>
        <w:t>anda.</w:t>
      </w:r>
    </w:p>
    <w:p w:rsidR="002206CD" w:rsidRDefault="002206CD">
      <w:pPr>
        <w:pStyle w:val="BodyText"/>
        <w:spacing w:before="264"/>
      </w:pPr>
    </w:p>
    <w:p w:rsidR="002206CD" w:rsidRDefault="003370AC">
      <w:pPr>
        <w:tabs>
          <w:tab w:val="left" w:pos="2575"/>
        </w:tabs>
        <w:ind w:left="1135"/>
        <w:rPr>
          <w:b/>
          <w:sz w:val="24"/>
        </w:rPr>
      </w:pPr>
      <w:r>
        <w:rPr>
          <w:b/>
          <w:spacing w:val="-4"/>
          <w:sz w:val="24"/>
        </w:rPr>
        <w:t>Nama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2206CD" w:rsidRDefault="003370AC">
      <w:pPr>
        <w:tabs>
          <w:tab w:val="left" w:pos="2575"/>
        </w:tabs>
        <w:spacing w:before="138"/>
        <w:ind w:left="1135"/>
        <w:rPr>
          <w:b/>
          <w:sz w:val="24"/>
        </w:rPr>
      </w:pPr>
      <w:r>
        <w:rPr>
          <w:b/>
          <w:spacing w:val="-2"/>
          <w:sz w:val="24"/>
        </w:rPr>
        <w:t>Kelas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2206CD" w:rsidRDefault="003370AC">
      <w:pPr>
        <w:spacing w:before="138" w:line="360" w:lineRule="auto"/>
        <w:ind w:left="1135" w:right="7547"/>
        <w:rPr>
          <w:b/>
          <w:sz w:val="24"/>
        </w:rPr>
      </w:pPr>
      <w:r>
        <w:rPr>
          <w:b/>
          <w:sz w:val="24"/>
        </w:rPr>
        <w:t>Jeniskelamin: Hari/tanggal</w:t>
      </w:r>
      <w:r>
        <w:rPr>
          <w:b/>
          <w:spacing w:val="-10"/>
          <w:sz w:val="24"/>
        </w:rPr>
        <w:t>:</w:t>
      </w:r>
    </w:p>
    <w:p w:rsidR="002206CD" w:rsidRDefault="002206CD">
      <w:pPr>
        <w:pStyle w:val="BodyText"/>
        <w:rPr>
          <w:b/>
          <w:sz w:val="20"/>
        </w:rPr>
      </w:pPr>
    </w:p>
    <w:p w:rsidR="002206CD" w:rsidRDefault="002206CD">
      <w:pPr>
        <w:pStyle w:val="BodyText"/>
        <w:spacing w:before="56" w:after="1"/>
        <w:rPr>
          <w:b/>
          <w:sz w:val="20"/>
        </w:rPr>
      </w:pPr>
    </w:p>
    <w:tbl>
      <w:tblPr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"/>
        <w:gridCol w:w="5557"/>
        <w:gridCol w:w="708"/>
        <w:gridCol w:w="568"/>
        <w:gridCol w:w="708"/>
        <w:gridCol w:w="569"/>
        <w:gridCol w:w="566"/>
      </w:tblGrid>
      <w:tr w:rsidR="002206CD">
        <w:trPr>
          <w:trHeight w:val="276"/>
        </w:trPr>
        <w:tc>
          <w:tcPr>
            <w:tcW w:w="568" w:type="dxa"/>
            <w:vMerge w:val="restart"/>
          </w:tcPr>
          <w:p w:rsidR="002206CD" w:rsidRDefault="002206CD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2206CD" w:rsidRDefault="003370AC">
            <w:pPr>
              <w:pStyle w:val="TableParagraph"/>
              <w:spacing w:before="0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557" w:type="dxa"/>
            <w:vMerge w:val="restart"/>
          </w:tcPr>
          <w:p w:rsidR="002206CD" w:rsidRDefault="002206CD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2206CD" w:rsidRDefault="003370AC">
            <w:pPr>
              <w:pStyle w:val="TableParagraph"/>
              <w:spacing w:before="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3119" w:type="dxa"/>
            <w:gridSpan w:val="5"/>
          </w:tcPr>
          <w:p w:rsidR="002206CD" w:rsidRDefault="003370AC">
            <w:pPr>
              <w:pStyle w:val="TableParagraph"/>
              <w:spacing w:before="0" w:line="256" w:lineRule="exact"/>
              <w:ind w:left="634"/>
              <w:rPr>
                <w:b/>
                <w:sz w:val="24"/>
              </w:rPr>
            </w:pPr>
            <w:r>
              <w:rPr>
                <w:b/>
                <w:sz w:val="24"/>
              </w:rPr>
              <w:t>Pilihan</w:t>
            </w:r>
            <w:r>
              <w:rPr>
                <w:b/>
                <w:spacing w:val="-2"/>
                <w:sz w:val="24"/>
              </w:rPr>
              <w:t>Jawaban</w:t>
            </w:r>
          </w:p>
        </w:tc>
      </w:tr>
      <w:tr w:rsidR="002206CD">
        <w:trPr>
          <w:trHeight w:val="350"/>
        </w:trPr>
        <w:tc>
          <w:tcPr>
            <w:tcW w:w="568" w:type="dxa"/>
            <w:vMerge/>
            <w:tcBorders>
              <w:top w:val="nil"/>
            </w:tcBorders>
          </w:tcPr>
          <w:p w:rsidR="002206CD" w:rsidRDefault="002206CD">
            <w:pPr>
              <w:rPr>
                <w:sz w:val="2"/>
                <w:szCs w:val="2"/>
              </w:rPr>
            </w:pPr>
          </w:p>
        </w:tc>
        <w:tc>
          <w:tcPr>
            <w:tcW w:w="5557" w:type="dxa"/>
            <w:vMerge/>
            <w:tcBorders>
              <w:top w:val="nil"/>
            </w:tcBorders>
          </w:tcPr>
          <w:p w:rsidR="002206CD" w:rsidRDefault="002206C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206CD" w:rsidRDefault="003370AC">
            <w:pPr>
              <w:pStyle w:val="TableParagraph"/>
              <w:spacing w:before="0"/>
              <w:ind w:left="2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708" w:type="dxa"/>
          </w:tcPr>
          <w:p w:rsidR="002206CD" w:rsidRDefault="003370AC">
            <w:pPr>
              <w:pStyle w:val="TableParagraph"/>
              <w:spacing w:before="0"/>
              <w:ind w:left="1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RR</w:t>
            </w:r>
          </w:p>
        </w:tc>
        <w:tc>
          <w:tcPr>
            <w:tcW w:w="569" w:type="dxa"/>
          </w:tcPr>
          <w:p w:rsidR="002206CD" w:rsidRDefault="003370AC">
            <w:pPr>
              <w:pStyle w:val="TableParagraph"/>
              <w:spacing w:before="0"/>
              <w:ind w:left="6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566" w:type="dxa"/>
          </w:tcPr>
          <w:p w:rsidR="002206CD" w:rsidRDefault="003370AC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2206CD">
        <w:trPr>
          <w:trHeight w:val="31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88"/>
              <w:rPr>
                <w:sz w:val="24"/>
              </w:rPr>
            </w:pPr>
            <w:r>
              <w:rPr>
                <w:sz w:val="24"/>
              </w:rPr>
              <w:t>Sayatermotivasibekerjasepertikeduaorangtua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 w:line="276" w:lineRule="exact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 xml:space="preserve">menginginkan untukberkarirsama </w:t>
            </w:r>
            <w:r>
              <w:rPr>
                <w:spacing w:val="-2"/>
                <w:sz w:val="24"/>
              </w:rPr>
              <w:t>seperti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pekerjaansalahsatuanggotakeluarga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951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 w:line="273" w:lineRule="auto"/>
              <w:ind w:left="106"/>
              <w:rPr>
                <w:sz w:val="24"/>
              </w:rPr>
            </w:pPr>
            <w:r>
              <w:rPr>
                <w:sz w:val="24"/>
              </w:rPr>
              <w:t>Dilingkungan saya mayoritas adalah masyarakat akademisiyangmendorongsayauntukmelanjutkan</w:t>
            </w:r>
          </w:p>
          <w:p w:rsidR="002206CD" w:rsidRDefault="003370AC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pendidikankejenjenjangyanglebih</w:t>
            </w:r>
            <w:r>
              <w:rPr>
                <w:spacing w:val="-2"/>
                <w:sz w:val="24"/>
              </w:rPr>
              <w:t xml:space="preserve"> tinggi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Sayainginmelanjutkanpendidikanke</w:t>
            </w:r>
            <w:r>
              <w:rPr>
                <w:spacing w:val="-2"/>
                <w:sz w:val="24"/>
              </w:rPr>
              <w:t>jenjang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perguruantinggisepertiteman-teman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206CD" w:rsidRDefault="002206CD">
      <w:pPr>
        <w:pStyle w:val="TableParagraph"/>
        <w:rPr>
          <w:sz w:val="24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2206CD">
      <w:pPr>
        <w:pStyle w:val="BodyText"/>
        <w:spacing w:before="29" w:after="1"/>
        <w:rPr>
          <w:b/>
          <w:sz w:val="20"/>
        </w:rPr>
      </w:pPr>
    </w:p>
    <w:tbl>
      <w:tblPr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"/>
        <w:gridCol w:w="5557"/>
        <w:gridCol w:w="708"/>
        <w:gridCol w:w="568"/>
        <w:gridCol w:w="708"/>
        <w:gridCol w:w="569"/>
        <w:gridCol w:w="566"/>
      </w:tblGrid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Sayasangatoptimis bisabekerjasesuaicita-cita</w:t>
            </w:r>
            <w:r>
              <w:rPr>
                <w:spacing w:val="-5"/>
                <w:sz w:val="24"/>
              </w:rPr>
              <w:t>dan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harapanorangtua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7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Sayatidak termotivasiuntukmasukperguruan </w:t>
            </w:r>
            <w:r>
              <w:rPr>
                <w:spacing w:val="-2"/>
                <w:sz w:val="24"/>
              </w:rPr>
              <w:t>tinggi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952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Keadaanekonomikeluargasayabisadikatakan </w:t>
            </w:r>
            <w:r>
              <w:rPr>
                <w:spacing w:val="-4"/>
                <w:sz w:val="24"/>
              </w:rPr>
              <w:t>kelas</w:t>
            </w:r>
          </w:p>
          <w:p w:rsidR="002206CD" w:rsidRDefault="003370AC">
            <w:pPr>
              <w:pStyle w:val="TableParagraph"/>
              <w:spacing w:before="8" w:line="310" w:lineRule="atLeast"/>
              <w:ind w:left="106" w:right="12"/>
              <w:rPr>
                <w:sz w:val="24"/>
              </w:rPr>
            </w:pPr>
            <w:r>
              <w:rPr>
                <w:sz w:val="24"/>
              </w:rPr>
              <w:t xml:space="preserve">menengahkebawahsehinggamembuatsayaingin </w:t>
            </w:r>
            <w:r>
              <w:rPr>
                <w:spacing w:val="-2"/>
                <w:sz w:val="24"/>
              </w:rPr>
              <w:t>bekerja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 w:rsidRPr="002206CD">
              <w:rPr>
                <w:sz w:val="24"/>
              </w:rPr>
              <w:pict>
                <v:group id="docshapegroup2" o:spid="_x0000_s2101" style="position:absolute;left:0;text-align:left;margin-left:-6.35pt;margin-top:.25pt;width:425pt;height:419pt;z-index:-18063360;mso-position-horizontal-relative:text;mso-position-vertical-relative:text" coordorigin="-127,5" coordsize="8500,838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3" o:spid="_x0000_s2102" type="#_x0000_t75" style="position:absolute;left:-128;top:4;width:8500;height:8380">
                    <v:imagedata r:id="rId11" o:title=""/>
                  </v:shape>
                </v:group>
              </w:pict>
            </w:r>
            <w:r w:rsidR="003370AC">
              <w:rPr>
                <w:spacing w:val="-10"/>
                <w:sz w:val="24"/>
              </w:rPr>
              <w:t>8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 ragu apanantisayabisa bekerjasesuai</w:t>
            </w:r>
            <w:r>
              <w:rPr>
                <w:spacing w:val="-2"/>
                <w:sz w:val="24"/>
              </w:rPr>
              <w:t xml:space="preserve"> dengan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cita-citasayadanorangtua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Sayamemilihjurusanyangsesuaidengancita-cita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Sayaaktifdalamsetiapkegiatanyang</w:t>
            </w:r>
            <w:r>
              <w:rPr>
                <w:spacing w:val="-2"/>
                <w:sz w:val="24"/>
              </w:rPr>
              <w:t>berhubungan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z w:val="24"/>
              </w:rPr>
              <w:t>cita-cita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Sayamengikutipelatihandanmengumpulkan</w:t>
            </w:r>
            <w:r>
              <w:rPr>
                <w:spacing w:val="-2"/>
                <w:sz w:val="24"/>
              </w:rPr>
              <w:t>berbagai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informasiperguruantinggidanjenis</w:t>
            </w:r>
            <w:r>
              <w:rPr>
                <w:spacing w:val="-2"/>
                <w:sz w:val="24"/>
              </w:rPr>
              <w:t xml:space="preserve"> pekerjaan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8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Sayamengumpulkaninformasidiluar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Sayaterusmempersiapkankemampuan</w:t>
            </w:r>
            <w:r>
              <w:rPr>
                <w:spacing w:val="-2"/>
                <w:sz w:val="24"/>
              </w:rPr>
              <w:t xml:space="preserve"> berorganisasi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karenahal itudibutuhkandidunia</w:t>
            </w:r>
            <w:r>
              <w:rPr>
                <w:spacing w:val="-4"/>
                <w:sz w:val="24"/>
              </w:rPr>
              <w:t>kerja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Sayamemilihjurusanmengikutiajakanteman-</w:t>
            </w:r>
            <w:r>
              <w:rPr>
                <w:spacing w:val="-4"/>
                <w:sz w:val="24"/>
              </w:rPr>
              <w:t>teman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7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Sayahanyamengikutiaruskemanajalur saya</w:t>
            </w:r>
            <w:r>
              <w:rPr>
                <w:spacing w:val="-4"/>
                <w:sz w:val="24"/>
              </w:rPr>
              <w:t>nanti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Sayakekuranganinformasimengenaiperguruan</w:t>
            </w:r>
            <w:r>
              <w:rPr>
                <w:spacing w:val="-2"/>
                <w:sz w:val="24"/>
              </w:rPr>
              <w:t>tinggi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danjenis</w:t>
            </w:r>
            <w:r>
              <w:rPr>
                <w:spacing w:val="-2"/>
                <w:sz w:val="24"/>
              </w:rPr>
              <w:t xml:space="preserve"> pekerjaan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Sayamemilihjurusanhanyauntuk</w:t>
            </w:r>
            <w:r>
              <w:rPr>
                <w:spacing w:val="-2"/>
                <w:sz w:val="24"/>
              </w:rPr>
              <w:t xml:space="preserve"> menyenangkan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orang </w:t>
            </w:r>
            <w:r>
              <w:rPr>
                <w:spacing w:val="-5"/>
                <w:sz w:val="24"/>
              </w:rPr>
              <w:t>tua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8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>harusbisabekerjadanmembahagiakanorang</w:t>
            </w:r>
            <w:r>
              <w:rPr>
                <w:spacing w:val="-5"/>
                <w:sz w:val="24"/>
              </w:rPr>
              <w:t>tua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Sayamerasa pendapatkeduaorangtua </w:t>
            </w:r>
            <w:r>
              <w:rPr>
                <w:spacing w:val="-2"/>
                <w:sz w:val="24"/>
              </w:rPr>
              <w:t>saling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membantuterhadappemilihankarir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Sayamerasabekerjaadalahkebutuhansetiap</w:t>
            </w:r>
            <w:r>
              <w:rPr>
                <w:spacing w:val="-2"/>
                <w:sz w:val="24"/>
              </w:rPr>
              <w:t>individu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untukbertahan</w:t>
            </w:r>
            <w:r>
              <w:rPr>
                <w:spacing w:val="-4"/>
                <w:sz w:val="24"/>
              </w:rPr>
              <w:t>hidup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8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Sayasudahyakindenganpemilihankarir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Sayabelajarbersungguh-sungguhagarbisa</w:t>
            </w:r>
            <w:r>
              <w:rPr>
                <w:spacing w:val="-2"/>
                <w:sz w:val="24"/>
              </w:rPr>
              <w:t>bekerja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sesuaiimpian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7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 w:line="276" w:lineRule="exact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Sayamerasabekerjalebihpentingdaripada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Sayaragudalammemilihkarirkarenasaya </w:t>
            </w:r>
            <w:r>
              <w:rPr>
                <w:spacing w:val="-2"/>
                <w:sz w:val="24"/>
              </w:rPr>
              <w:t>sudah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terpengaruholehpemilihankarir</w:t>
            </w:r>
            <w:r>
              <w:rPr>
                <w:spacing w:val="-4"/>
                <w:sz w:val="24"/>
              </w:rPr>
              <w:t>teman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Sayatidakmempertimbangkankeadaanorang</w:t>
            </w:r>
            <w:r>
              <w:rPr>
                <w:spacing w:val="-5"/>
                <w:sz w:val="24"/>
              </w:rPr>
              <w:t>tua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terhadappemilihankarir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Sayamerasayakindengan pilihankarirsaya</w:t>
            </w:r>
            <w:r>
              <w:rPr>
                <w:spacing w:val="-2"/>
                <w:sz w:val="24"/>
              </w:rPr>
              <w:t xml:space="preserve"> setelah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mendapatsarandari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206CD" w:rsidRDefault="002206CD">
      <w:pPr>
        <w:pStyle w:val="TableParagraph"/>
        <w:rPr>
          <w:sz w:val="24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3370AC">
      <w:pPr>
        <w:pStyle w:val="BodyText"/>
        <w:spacing w:before="29" w:after="1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5253632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2679065</wp:posOffset>
            </wp:positionV>
            <wp:extent cx="5397499" cy="53212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6CD" w:rsidRPr="002206CD">
        <w:rPr>
          <w:b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2100" type="#_x0000_t202" style="position:absolute;margin-left:111.95pt;margin-top:581.25pt;width:400pt;height:156.65pt;z-index:15732224;mso-position-horizontal-relative:page;mso-position-vertical-relative:page" fillcolor="#fdfcf9" stroked="f">
            <v:textbox inset="0,0,0,0">
              <w:txbxContent>
                <w:p w:rsidR="002206CD" w:rsidRDefault="002206CD">
                  <w:pPr>
                    <w:pStyle w:val="BodyText"/>
                    <w:spacing w:before="200"/>
                    <w:rPr>
                      <w:b/>
                      <w:color w:val="000000"/>
                    </w:rPr>
                  </w:pPr>
                </w:p>
                <w:p w:rsidR="002206CD" w:rsidRDefault="003370AC">
                  <w:pPr>
                    <w:ind w:right="2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Selamat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Bekerja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"/>
        <w:gridCol w:w="5557"/>
        <w:gridCol w:w="708"/>
        <w:gridCol w:w="568"/>
        <w:gridCol w:w="708"/>
        <w:gridCol w:w="569"/>
        <w:gridCol w:w="566"/>
      </w:tblGrid>
      <w:tr w:rsidR="002206CD">
        <w:trPr>
          <w:trHeight w:val="952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Sayasudahmenentukanpilihankariryang</w:t>
            </w:r>
            <w:r>
              <w:rPr>
                <w:spacing w:val="-2"/>
                <w:sz w:val="24"/>
              </w:rPr>
              <w:t>sesuai</w:t>
            </w:r>
          </w:p>
          <w:p w:rsidR="002206CD" w:rsidRDefault="003370AC">
            <w:pPr>
              <w:pStyle w:val="TableParagraph"/>
              <w:spacing w:before="8" w:line="310" w:lineRule="atLeast"/>
              <w:ind w:left="106" w:right="12"/>
              <w:rPr>
                <w:sz w:val="24"/>
              </w:rPr>
            </w:pPr>
            <w:r>
              <w:rPr>
                <w:sz w:val="24"/>
              </w:rPr>
              <w:t>denganbakatdanketerampilanyangsudahsaya dapatkan disekolah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Sayayakindimasadepankarirsayabermanfaat</w:t>
            </w:r>
            <w:r>
              <w:rPr>
                <w:spacing w:val="-4"/>
                <w:sz w:val="24"/>
              </w:rPr>
              <w:t>bagi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orang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Sayamerasapilihan karirsayasudahtepatdan </w:t>
            </w:r>
            <w:r>
              <w:rPr>
                <w:spacing w:val="-2"/>
                <w:sz w:val="24"/>
              </w:rPr>
              <w:t>tidak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membutuhkansarandariorang</w:t>
            </w:r>
            <w:r>
              <w:rPr>
                <w:spacing w:val="-4"/>
                <w:sz w:val="24"/>
              </w:rPr>
              <w:t>lain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Sayabelummempersiapkankebutuhanpilihan</w:t>
            </w:r>
            <w:r>
              <w:rPr>
                <w:spacing w:val="-2"/>
                <w:sz w:val="24"/>
              </w:rPr>
              <w:t>karir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sayakarenamasih </w:t>
            </w:r>
            <w:r>
              <w:rPr>
                <w:spacing w:val="-4"/>
                <w:sz w:val="24"/>
              </w:rPr>
              <w:t>lama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Sayayakinmampu</w:t>
            </w:r>
            <w:r>
              <w:rPr>
                <w:sz w:val="24"/>
              </w:rPr>
              <w:t>melewatiberbagailangkah-</w:t>
            </w:r>
            <w:r>
              <w:rPr>
                <w:spacing w:val="-2"/>
                <w:sz w:val="24"/>
              </w:rPr>
              <w:t>langkah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untukmencapaipeluangkarir</w:t>
            </w:r>
            <w:r>
              <w:rPr>
                <w:spacing w:val="-2"/>
                <w:sz w:val="24"/>
              </w:rPr>
              <w:t>studi.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Sayamengetahuilangkah apasaja yangakan </w:t>
            </w:r>
            <w:r>
              <w:rPr>
                <w:spacing w:val="-2"/>
                <w:sz w:val="24"/>
              </w:rPr>
              <w:t>diambil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untukmencapaipeluangkarir</w:t>
            </w:r>
            <w:r>
              <w:rPr>
                <w:spacing w:val="-2"/>
                <w:sz w:val="24"/>
              </w:rPr>
              <w:t>studi.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Sayamengikutibeberapaekstrakurikuler yang</w:t>
            </w:r>
            <w:r>
              <w:rPr>
                <w:spacing w:val="-2"/>
                <w:sz w:val="24"/>
              </w:rPr>
              <w:t>sesuai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denganrencanakarir </w:t>
            </w:r>
            <w:r>
              <w:rPr>
                <w:spacing w:val="-2"/>
                <w:sz w:val="24"/>
              </w:rPr>
              <w:t>studi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Sayamencari</w:t>
            </w:r>
            <w:r>
              <w:rPr>
                <w:sz w:val="24"/>
              </w:rPr>
              <w:t>informasimengenaipeluang</w:t>
            </w:r>
            <w:r>
              <w:rPr>
                <w:spacing w:val="-2"/>
                <w:sz w:val="24"/>
              </w:rPr>
              <w:t>jurusan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diminati.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Sayamencocokkanpotensidiri dengankarirstudi</w:t>
            </w:r>
            <w:r>
              <w:rPr>
                <w:spacing w:val="-4"/>
                <w:sz w:val="24"/>
              </w:rPr>
              <w:t>yang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dipilih.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Sayamempertimbangkanpilihanpeluangkarir</w:t>
            </w:r>
            <w:r>
              <w:rPr>
                <w:spacing w:val="-2"/>
                <w:sz w:val="24"/>
              </w:rPr>
              <w:t xml:space="preserve"> studi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yangingin</w:t>
            </w:r>
            <w:r>
              <w:rPr>
                <w:spacing w:val="-2"/>
                <w:sz w:val="24"/>
              </w:rPr>
              <w:t>dicapai.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SayaberdiskusidenganguruBKterkait</w:t>
            </w:r>
            <w:r>
              <w:rPr>
                <w:spacing w:val="-2"/>
                <w:sz w:val="24"/>
              </w:rPr>
              <w:t>peluang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jurusanyang</w:t>
            </w:r>
            <w:r>
              <w:rPr>
                <w:spacing w:val="-2"/>
                <w:sz w:val="24"/>
              </w:rPr>
              <w:t>diminati.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Sayamerangkumbeberapajurusanyang sayaminati</w:t>
            </w:r>
            <w:r>
              <w:rPr>
                <w:spacing w:val="-5"/>
                <w:sz w:val="24"/>
              </w:rPr>
              <w:t>di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perguruan</w:t>
            </w:r>
            <w:r>
              <w:rPr>
                <w:spacing w:val="-2"/>
                <w:sz w:val="24"/>
              </w:rPr>
              <w:t>tinggi.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Sayamencobakonsistenmenerapkan</w:t>
            </w:r>
            <w:r>
              <w:rPr>
                <w:spacing w:val="-2"/>
                <w:sz w:val="24"/>
              </w:rPr>
              <w:t>perencanaan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karir</w:t>
            </w:r>
            <w:r>
              <w:rPr>
                <w:spacing w:val="-2"/>
                <w:sz w:val="24"/>
              </w:rPr>
              <w:t>studi.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Sayamenyaringpilihanjurusanyanglebih</w:t>
            </w:r>
            <w:r>
              <w:rPr>
                <w:spacing w:val="-4"/>
                <w:sz w:val="24"/>
              </w:rPr>
              <w:t>cocok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206CD" w:rsidRDefault="002206CD">
      <w:pPr>
        <w:pStyle w:val="TableParagraph"/>
        <w:rPr>
          <w:sz w:val="24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3370AC">
      <w:pPr>
        <w:spacing w:before="259"/>
        <w:ind w:left="427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>II</w:t>
      </w:r>
    </w:p>
    <w:p w:rsidR="002206CD" w:rsidRDefault="002206CD">
      <w:pPr>
        <w:pStyle w:val="BodyText"/>
        <w:spacing w:before="4"/>
        <w:rPr>
          <w:b/>
        </w:rPr>
      </w:pPr>
    </w:p>
    <w:p w:rsidR="002206CD" w:rsidRDefault="003370AC">
      <w:pPr>
        <w:spacing w:before="1"/>
        <w:ind w:left="2" w:right="1"/>
        <w:jc w:val="center"/>
        <w:rPr>
          <w:b/>
          <w:sz w:val="24"/>
        </w:rPr>
      </w:pPr>
      <w:r>
        <w:rPr>
          <w:b/>
          <w:sz w:val="24"/>
        </w:rPr>
        <w:t>ANGKETVALIDPERENCANAN</w:t>
      </w:r>
      <w:r>
        <w:rPr>
          <w:b/>
          <w:spacing w:val="-4"/>
          <w:sz w:val="24"/>
        </w:rPr>
        <w:t>KARIR</w:t>
      </w:r>
    </w:p>
    <w:p w:rsidR="002206CD" w:rsidRDefault="003370AC">
      <w:pPr>
        <w:spacing w:before="242"/>
        <w:ind w:left="709"/>
        <w:rPr>
          <w:b/>
          <w:sz w:val="24"/>
        </w:rPr>
      </w:pPr>
      <w:r>
        <w:rPr>
          <w:b/>
          <w:spacing w:val="-2"/>
          <w:sz w:val="24"/>
        </w:rPr>
        <w:t>Permintaan:</w:t>
      </w:r>
    </w:p>
    <w:p w:rsidR="002206CD" w:rsidRDefault="003370AC">
      <w:pPr>
        <w:pStyle w:val="BodyText"/>
        <w:spacing w:before="240" w:line="276" w:lineRule="auto"/>
        <w:ind w:left="1135" w:right="1136"/>
        <w:jc w:val="both"/>
      </w:pPr>
      <w:r>
        <w:rPr>
          <w:noProof/>
          <w:lang w:val="en-US"/>
        </w:rPr>
        <w:drawing>
          <wp:anchor distT="0" distB="0" distL="0" distR="0" simplePos="0" relativeHeight="485254656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380069</wp:posOffset>
            </wp:positionV>
            <wp:extent cx="5397499" cy="532129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Andadimintauntukmengisiangketinisecarajujurdansesuaidenganisihatianda, pengisian secara jujur akan banyak memberikan manfaat bagi saudara maupun kemajuansekolah. atas kejujuran anda diucapkan terimakasih.</w:t>
      </w:r>
    </w:p>
    <w:p w:rsidR="002206CD" w:rsidRDefault="003370AC">
      <w:pPr>
        <w:spacing w:before="201"/>
        <w:ind w:left="709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2"/>
          <w:sz w:val="24"/>
        </w:rPr>
        <w:t>umum:</w:t>
      </w:r>
    </w:p>
    <w:p w:rsidR="002206CD" w:rsidRDefault="003370AC">
      <w:pPr>
        <w:pStyle w:val="ListParagraph"/>
        <w:numPr>
          <w:ilvl w:val="0"/>
          <w:numId w:val="2"/>
        </w:numPr>
        <w:tabs>
          <w:tab w:val="left" w:pos="1135"/>
        </w:tabs>
        <w:spacing w:before="240" w:line="259" w:lineRule="auto"/>
        <w:ind w:right="1139"/>
        <w:rPr>
          <w:sz w:val="24"/>
        </w:rPr>
      </w:pPr>
      <w:r>
        <w:rPr>
          <w:sz w:val="24"/>
        </w:rPr>
        <w:t>Angketiniberisikan</w:t>
      </w:r>
      <w:r>
        <w:rPr>
          <w:sz w:val="24"/>
        </w:rPr>
        <w:t>pernyataandanterdiridari5kolomurut,kolomnomor pernyataan dan kolom alternatif jawaban.</w:t>
      </w:r>
    </w:p>
    <w:p w:rsidR="002206CD" w:rsidRDefault="003370AC">
      <w:pPr>
        <w:pStyle w:val="ListParagraph"/>
        <w:numPr>
          <w:ilvl w:val="0"/>
          <w:numId w:val="2"/>
        </w:numPr>
        <w:tabs>
          <w:tab w:val="left" w:pos="1135"/>
        </w:tabs>
        <w:spacing w:line="259" w:lineRule="auto"/>
        <w:ind w:right="1132"/>
        <w:rPr>
          <w:sz w:val="24"/>
        </w:rPr>
      </w:pPr>
      <w:r>
        <w:rPr>
          <w:sz w:val="24"/>
        </w:rPr>
        <w:t>Padaalternatifjawabanberisikan5pilihanyaitusangatsetuju(SS),setuju(S),ragu- ragu (RR), tidak setuju (TS), sangat tidak setuju (STS).</w:t>
      </w:r>
    </w:p>
    <w:p w:rsidR="002206CD" w:rsidRDefault="003370AC">
      <w:pPr>
        <w:pStyle w:val="ListParagraph"/>
        <w:numPr>
          <w:ilvl w:val="0"/>
          <w:numId w:val="2"/>
        </w:numPr>
        <w:tabs>
          <w:tab w:val="left" w:pos="1135"/>
        </w:tabs>
        <w:rPr>
          <w:sz w:val="24"/>
        </w:rPr>
      </w:pPr>
      <w:r>
        <w:rPr>
          <w:sz w:val="24"/>
        </w:rPr>
        <w:t>Angketinitidakadakaitannya ataupenga</w:t>
      </w:r>
      <w:r>
        <w:rPr>
          <w:sz w:val="24"/>
        </w:rPr>
        <w:t xml:space="preserve">ruhnyaterhadapnilai </w:t>
      </w:r>
      <w:r>
        <w:rPr>
          <w:spacing w:val="-2"/>
          <w:sz w:val="24"/>
        </w:rPr>
        <w:t>anda.</w:t>
      </w:r>
    </w:p>
    <w:p w:rsidR="002206CD" w:rsidRDefault="003370AC">
      <w:pPr>
        <w:pStyle w:val="ListParagraph"/>
        <w:numPr>
          <w:ilvl w:val="0"/>
          <w:numId w:val="2"/>
        </w:numPr>
        <w:tabs>
          <w:tab w:val="left" w:pos="1135"/>
        </w:tabs>
        <w:spacing w:before="23"/>
        <w:rPr>
          <w:sz w:val="24"/>
        </w:rPr>
      </w:pPr>
      <w:r>
        <w:rPr>
          <w:sz w:val="24"/>
        </w:rPr>
        <w:t xml:space="preserve">Jawabandariisipernyataanpadaangkettidakadajawabanyangsalahdan </w:t>
      </w:r>
      <w:r>
        <w:rPr>
          <w:spacing w:val="-2"/>
          <w:sz w:val="24"/>
        </w:rPr>
        <w:t>benar.</w:t>
      </w:r>
    </w:p>
    <w:p w:rsidR="002206CD" w:rsidRDefault="003370AC">
      <w:pPr>
        <w:spacing w:before="182"/>
        <w:ind w:left="709"/>
        <w:rPr>
          <w:b/>
          <w:sz w:val="24"/>
        </w:rPr>
      </w:pPr>
      <w:r>
        <w:rPr>
          <w:b/>
          <w:sz w:val="24"/>
        </w:rPr>
        <w:t>Petunjuk</w:t>
      </w:r>
      <w:r>
        <w:rPr>
          <w:b/>
          <w:spacing w:val="-2"/>
          <w:sz w:val="24"/>
        </w:rPr>
        <w:t>pengisian:</w:t>
      </w:r>
    </w:p>
    <w:p w:rsidR="002206CD" w:rsidRDefault="003370AC">
      <w:pPr>
        <w:pStyle w:val="ListParagraph"/>
        <w:numPr>
          <w:ilvl w:val="0"/>
          <w:numId w:val="1"/>
        </w:numPr>
        <w:tabs>
          <w:tab w:val="left" w:pos="1135"/>
        </w:tabs>
        <w:spacing w:before="240"/>
        <w:rPr>
          <w:sz w:val="24"/>
        </w:rPr>
      </w:pPr>
      <w:r>
        <w:rPr>
          <w:sz w:val="24"/>
        </w:rPr>
        <w:t xml:space="preserve">Setiappernyataan,andadimintauntukmemilihsalahsatu </w:t>
      </w:r>
      <w:r>
        <w:rPr>
          <w:spacing w:val="-2"/>
          <w:sz w:val="24"/>
        </w:rPr>
        <w:t>jawaban.</w:t>
      </w:r>
    </w:p>
    <w:p w:rsidR="002206CD" w:rsidRDefault="003370AC">
      <w:pPr>
        <w:pStyle w:val="ListParagraph"/>
        <w:numPr>
          <w:ilvl w:val="0"/>
          <w:numId w:val="1"/>
        </w:numPr>
        <w:tabs>
          <w:tab w:val="left" w:pos="1135"/>
        </w:tabs>
        <w:spacing w:before="22"/>
        <w:rPr>
          <w:sz w:val="24"/>
        </w:rPr>
      </w:pPr>
      <w:r>
        <w:rPr>
          <w:sz w:val="24"/>
        </w:rPr>
        <w:t>Carapengisiannya,pilihlahsalahsatualternatifjawabandenganmemberi</w:t>
      </w:r>
      <w:r>
        <w:rPr>
          <w:spacing w:val="-2"/>
          <w:sz w:val="24"/>
        </w:rPr>
        <w:t>tanda</w:t>
      </w:r>
    </w:p>
    <w:p w:rsidR="002206CD" w:rsidRDefault="003370AC">
      <w:pPr>
        <w:pStyle w:val="BodyText"/>
        <w:spacing w:before="22"/>
        <w:ind w:left="1135"/>
      </w:pPr>
      <w:r>
        <w:t>cheklis(√)pad</w:t>
      </w:r>
      <w:r>
        <w:t>apernyataanyanganda</w:t>
      </w:r>
      <w:r>
        <w:rPr>
          <w:spacing w:val="-2"/>
        </w:rPr>
        <w:t xml:space="preserve"> pilih.</w:t>
      </w:r>
    </w:p>
    <w:p w:rsidR="002206CD" w:rsidRDefault="003370AC">
      <w:pPr>
        <w:pStyle w:val="ListParagraph"/>
        <w:numPr>
          <w:ilvl w:val="0"/>
          <w:numId w:val="1"/>
        </w:numPr>
        <w:tabs>
          <w:tab w:val="left" w:pos="1135"/>
        </w:tabs>
        <w:spacing w:before="22"/>
        <w:rPr>
          <w:sz w:val="24"/>
        </w:rPr>
      </w:pPr>
      <w:r>
        <w:rPr>
          <w:sz w:val="24"/>
        </w:rPr>
        <w:t>Setiappernyataanharusdijawabsesuaidengankeadaandiri</w:t>
      </w:r>
      <w:r>
        <w:rPr>
          <w:spacing w:val="-2"/>
          <w:sz w:val="24"/>
        </w:rPr>
        <w:t>anda.</w:t>
      </w:r>
    </w:p>
    <w:p w:rsidR="002206CD" w:rsidRDefault="002206CD">
      <w:pPr>
        <w:pStyle w:val="BodyText"/>
        <w:spacing w:before="264"/>
      </w:pPr>
    </w:p>
    <w:p w:rsidR="002206CD" w:rsidRDefault="003370AC">
      <w:pPr>
        <w:tabs>
          <w:tab w:val="left" w:pos="2575"/>
        </w:tabs>
        <w:ind w:left="1135"/>
        <w:rPr>
          <w:b/>
          <w:sz w:val="24"/>
        </w:rPr>
      </w:pPr>
      <w:r>
        <w:rPr>
          <w:b/>
          <w:spacing w:val="-4"/>
          <w:sz w:val="24"/>
        </w:rPr>
        <w:t>Nama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2206CD" w:rsidRDefault="003370AC">
      <w:pPr>
        <w:tabs>
          <w:tab w:val="left" w:pos="2575"/>
        </w:tabs>
        <w:spacing w:before="138"/>
        <w:ind w:left="1135"/>
        <w:rPr>
          <w:b/>
          <w:sz w:val="24"/>
        </w:rPr>
      </w:pPr>
      <w:r>
        <w:rPr>
          <w:b/>
          <w:spacing w:val="-2"/>
          <w:sz w:val="24"/>
        </w:rPr>
        <w:t>Kelas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</w:p>
    <w:p w:rsidR="002206CD" w:rsidRDefault="003370AC">
      <w:pPr>
        <w:spacing w:before="138" w:line="360" w:lineRule="auto"/>
        <w:ind w:left="1135" w:right="7547"/>
        <w:rPr>
          <w:b/>
          <w:sz w:val="24"/>
        </w:rPr>
      </w:pPr>
      <w:r>
        <w:rPr>
          <w:b/>
          <w:sz w:val="24"/>
        </w:rPr>
        <w:t>Jeniskelamin: Hari/tanggal</w:t>
      </w:r>
      <w:r>
        <w:rPr>
          <w:b/>
          <w:spacing w:val="-10"/>
          <w:sz w:val="24"/>
        </w:rPr>
        <w:t>:</w:t>
      </w:r>
    </w:p>
    <w:p w:rsidR="002206CD" w:rsidRDefault="002206CD">
      <w:pPr>
        <w:pStyle w:val="BodyText"/>
        <w:rPr>
          <w:b/>
          <w:sz w:val="20"/>
        </w:rPr>
      </w:pPr>
    </w:p>
    <w:p w:rsidR="002206CD" w:rsidRDefault="002206CD">
      <w:pPr>
        <w:pStyle w:val="BodyText"/>
        <w:spacing w:before="56" w:after="1"/>
        <w:rPr>
          <w:b/>
          <w:sz w:val="20"/>
        </w:rPr>
      </w:pPr>
    </w:p>
    <w:tbl>
      <w:tblPr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"/>
        <w:gridCol w:w="5557"/>
        <w:gridCol w:w="708"/>
        <w:gridCol w:w="568"/>
        <w:gridCol w:w="708"/>
        <w:gridCol w:w="569"/>
        <w:gridCol w:w="566"/>
      </w:tblGrid>
      <w:tr w:rsidR="002206CD">
        <w:trPr>
          <w:trHeight w:val="276"/>
        </w:trPr>
        <w:tc>
          <w:tcPr>
            <w:tcW w:w="568" w:type="dxa"/>
            <w:vMerge w:val="restart"/>
          </w:tcPr>
          <w:p w:rsidR="002206CD" w:rsidRDefault="002206CD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2206CD" w:rsidRDefault="003370AC">
            <w:pPr>
              <w:pStyle w:val="TableParagraph"/>
              <w:spacing w:before="0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557" w:type="dxa"/>
            <w:vMerge w:val="restart"/>
          </w:tcPr>
          <w:p w:rsidR="002206CD" w:rsidRDefault="002206CD">
            <w:pPr>
              <w:pStyle w:val="TableParagraph"/>
              <w:spacing w:before="42"/>
              <w:rPr>
                <w:b/>
                <w:sz w:val="24"/>
              </w:rPr>
            </w:pPr>
          </w:p>
          <w:p w:rsidR="002206CD" w:rsidRDefault="003370AC">
            <w:pPr>
              <w:pStyle w:val="TableParagraph"/>
              <w:spacing w:before="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3119" w:type="dxa"/>
            <w:gridSpan w:val="5"/>
          </w:tcPr>
          <w:p w:rsidR="002206CD" w:rsidRDefault="003370AC">
            <w:pPr>
              <w:pStyle w:val="TableParagraph"/>
              <w:spacing w:before="0" w:line="256" w:lineRule="exact"/>
              <w:ind w:left="634"/>
              <w:rPr>
                <w:b/>
                <w:sz w:val="24"/>
              </w:rPr>
            </w:pPr>
            <w:r>
              <w:rPr>
                <w:b/>
                <w:sz w:val="24"/>
              </w:rPr>
              <w:t>Pilihan</w:t>
            </w:r>
            <w:r>
              <w:rPr>
                <w:b/>
                <w:spacing w:val="-2"/>
                <w:sz w:val="24"/>
              </w:rPr>
              <w:t>Jawaban</w:t>
            </w:r>
          </w:p>
        </w:tc>
      </w:tr>
      <w:tr w:rsidR="002206CD">
        <w:trPr>
          <w:trHeight w:val="350"/>
        </w:trPr>
        <w:tc>
          <w:tcPr>
            <w:tcW w:w="568" w:type="dxa"/>
            <w:vMerge/>
            <w:tcBorders>
              <w:top w:val="nil"/>
            </w:tcBorders>
          </w:tcPr>
          <w:p w:rsidR="002206CD" w:rsidRDefault="002206CD">
            <w:pPr>
              <w:rPr>
                <w:sz w:val="2"/>
                <w:szCs w:val="2"/>
              </w:rPr>
            </w:pPr>
          </w:p>
        </w:tc>
        <w:tc>
          <w:tcPr>
            <w:tcW w:w="5557" w:type="dxa"/>
            <w:vMerge/>
            <w:tcBorders>
              <w:top w:val="nil"/>
            </w:tcBorders>
          </w:tcPr>
          <w:p w:rsidR="002206CD" w:rsidRDefault="002206C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2206CD" w:rsidRDefault="003370AC">
            <w:pPr>
              <w:pStyle w:val="TableParagraph"/>
              <w:spacing w:before="0"/>
              <w:ind w:left="2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708" w:type="dxa"/>
          </w:tcPr>
          <w:p w:rsidR="002206CD" w:rsidRDefault="003370AC">
            <w:pPr>
              <w:pStyle w:val="TableParagraph"/>
              <w:spacing w:before="0"/>
              <w:ind w:left="1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RR</w:t>
            </w:r>
          </w:p>
        </w:tc>
        <w:tc>
          <w:tcPr>
            <w:tcW w:w="569" w:type="dxa"/>
          </w:tcPr>
          <w:p w:rsidR="002206CD" w:rsidRDefault="003370AC">
            <w:pPr>
              <w:pStyle w:val="TableParagraph"/>
              <w:spacing w:before="0"/>
              <w:ind w:left="6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566" w:type="dxa"/>
          </w:tcPr>
          <w:p w:rsidR="002206CD" w:rsidRDefault="003370AC">
            <w:pPr>
              <w:pStyle w:val="TableParagraph"/>
              <w:spacing w:before="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2206CD">
        <w:trPr>
          <w:trHeight w:val="31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88"/>
              <w:rPr>
                <w:sz w:val="24"/>
              </w:rPr>
            </w:pPr>
            <w:r>
              <w:rPr>
                <w:sz w:val="24"/>
              </w:rPr>
              <w:t>Sayatermotivasibekerjasepertikeduaorangtua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 w:line="276" w:lineRule="exact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z w:val="24"/>
              </w:rPr>
              <w:t xml:space="preserve">menginginkan untukberkarirsama </w:t>
            </w:r>
            <w:r>
              <w:rPr>
                <w:spacing w:val="-2"/>
                <w:sz w:val="24"/>
              </w:rPr>
              <w:t>seperti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pekerjaansalahsatuanggotakeluarga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951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 w:line="273" w:lineRule="auto"/>
              <w:ind w:left="106"/>
              <w:rPr>
                <w:sz w:val="24"/>
              </w:rPr>
            </w:pPr>
            <w:r>
              <w:rPr>
                <w:sz w:val="24"/>
              </w:rPr>
              <w:t>Dilingkungan saya mayoritas adalah masyarakat akademisiyangmendorongsayauntukmelanjutkan</w:t>
            </w:r>
          </w:p>
          <w:p w:rsidR="002206CD" w:rsidRDefault="003370AC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sz w:val="24"/>
              </w:rPr>
              <w:t>pendidikankejenjenjangyanglebih</w:t>
            </w:r>
            <w:r>
              <w:rPr>
                <w:spacing w:val="-2"/>
                <w:sz w:val="24"/>
              </w:rPr>
              <w:t xml:space="preserve"> tinggi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Sayainginmelanjutkanpendidikanke</w:t>
            </w:r>
            <w:r>
              <w:rPr>
                <w:spacing w:val="-2"/>
                <w:sz w:val="24"/>
              </w:rPr>
              <w:t>jenjang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perguruantinggisepertiteman-teman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206CD" w:rsidRDefault="002206CD">
      <w:pPr>
        <w:pStyle w:val="TableParagraph"/>
        <w:rPr>
          <w:sz w:val="24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2206CD">
      <w:pPr>
        <w:pStyle w:val="BodyText"/>
        <w:spacing w:before="29" w:after="1"/>
        <w:rPr>
          <w:b/>
          <w:sz w:val="20"/>
        </w:rPr>
      </w:pPr>
    </w:p>
    <w:tbl>
      <w:tblPr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"/>
        <w:gridCol w:w="5557"/>
        <w:gridCol w:w="708"/>
        <w:gridCol w:w="568"/>
        <w:gridCol w:w="708"/>
        <w:gridCol w:w="569"/>
        <w:gridCol w:w="566"/>
      </w:tblGrid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Sayasangatoptimis bisabekerjasesuaicita-cita</w:t>
            </w:r>
            <w:r>
              <w:rPr>
                <w:spacing w:val="-5"/>
                <w:sz w:val="24"/>
              </w:rPr>
              <w:t>dan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harapanorangtua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7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Sayatidak termotivasiuntukmasukperguruan </w:t>
            </w:r>
            <w:r>
              <w:rPr>
                <w:spacing w:val="-2"/>
                <w:sz w:val="24"/>
              </w:rPr>
              <w:t>tinggi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952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Keadaanekonomikeluargasayabisadikatakan </w:t>
            </w:r>
            <w:r>
              <w:rPr>
                <w:spacing w:val="-4"/>
                <w:sz w:val="24"/>
              </w:rPr>
              <w:t>kelas</w:t>
            </w:r>
          </w:p>
          <w:p w:rsidR="002206CD" w:rsidRDefault="003370AC">
            <w:pPr>
              <w:pStyle w:val="TableParagraph"/>
              <w:spacing w:before="8" w:line="310" w:lineRule="atLeast"/>
              <w:ind w:left="106" w:right="12"/>
              <w:rPr>
                <w:sz w:val="24"/>
              </w:rPr>
            </w:pPr>
            <w:r>
              <w:rPr>
                <w:sz w:val="24"/>
              </w:rPr>
              <w:t xml:space="preserve">menengahkebawahsehinggamembuatsayaingin </w:t>
            </w:r>
            <w:r>
              <w:rPr>
                <w:spacing w:val="-2"/>
                <w:sz w:val="24"/>
              </w:rPr>
              <w:t>bekerja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7"/>
        </w:trPr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 w:rsidRPr="002206CD">
              <w:rPr>
                <w:sz w:val="24"/>
              </w:rPr>
              <w:pict>
                <v:group id="docshapegroup5" o:spid="_x0000_s2098" style="position:absolute;left:0;text-align:left;margin-left:-6.35pt;margin-top:.25pt;width:425pt;height:419pt;z-index:-18061312;mso-position-horizontal-relative:text;mso-position-vertical-relative:text" coordorigin="-127,5" coordsize="8500,8380">
                  <v:shape id="docshape6" o:spid="_x0000_s2099" type="#_x0000_t75" style="position:absolute;left:-128;top:4;width:8500;height:8380">
                    <v:imagedata r:id="rId11" o:title=""/>
                  </v:shape>
                </v:group>
              </w:pict>
            </w:r>
            <w:r w:rsidR="003370AC">
              <w:rPr>
                <w:spacing w:val="-10"/>
                <w:sz w:val="24"/>
              </w:rPr>
              <w:t>8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Sayamemilihjurusanyangsesuaidengancita-cita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Sayaaktifdalamsetiapkegiatanyang</w:t>
            </w:r>
            <w:r>
              <w:rPr>
                <w:spacing w:val="-2"/>
                <w:sz w:val="24"/>
              </w:rPr>
              <w:t>berhubungan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dengancita-cita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8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Sayamengumpulkaninformasidiluar</w:t>
            </w: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Sayaterus</w:t>
            </w:r>
            <w:r>
              <w:rPr>
                <w:sz w:val="24"/>
              </w:rPr>
              <w:t>mempersiapkankemampuan</w:t>
            </w:r>
            <w:r>
              <w:rPr>
                <w:spacing w:val="-2"/>
                <w:sz w:val="24"/>
              </w:rPr>
              <w:t xml:space="preserve"> berorganisasi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karenahal itudibutuhkandidunia</w:t>
            </w:r>
            <w:r>
              <w:rPr>
                <w:spacing w:val="-4"/>
                <w:sz w:val="24"/>
              </w:rPr>
              <w:t>kerja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 w:line="276" w:lineRule="exact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Sayamemilihjurusanmengikutiajakanteman-</w:t>
            </w:r>
            <w:r>
              <w:rPr>
                <w:spacing w:val="-4"/>
                <w:sz w:val="24"/>
              </w:rPr>
              <w:t>teman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Sayakekuranganinformasimengenaiperguruan</w:t>
            </w:r>
            <w:r>
              <w:rPr>
                <w:spacing w:val="-2"/>
                <w:sz w:val="24"/>
              </w:rPr>
              <w:t>tinggi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danjenis</w:t>
            </w:r>
            <w:r>
              <w:rPr>
                <w:spacing w:val="-2"/>
                <w:sz w:val="24"/>
              </w:rPr>
              <w:t xml:space="preserve"> pekerjaan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3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Sayamemilihjurusanhanyauntuk</w:t>
            </w:r>
            <w:r>
              <w:rPr>
                <w:spacing w:val="-2"/>
                <w:sz w:val="24"/>
              </w:rPr>
              <w:t>menyenangkan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orang </w:t>
            </w:r>
            <w:r>
              <w:rPr>
                <w:spacing w:val="-5"/>
                <w:sz w:val="24"/>
              </w:rPr>
              <w:t>tua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7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Sayaharusbisabekerjadanmembahagiakanorang</w:t>
            </w:r>
            <w:r>
              <w:rPr>
                <w:spacing w:val="-5"/>
                <w:sz w:val="24"/>
              </w:rPr>
              <w:t>tua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Sayamerasabekerjaadalahkebutuhansetiap</w:t>
            </w:r>
            <w:r>
              <w:rPr>
                <w:spacing w:val="-2"/>
                <w:sz w:val="24"/>
              </w:rPr>
              <w:t>individu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untukbertahan</w:t>
            </w:r>
            <w:r>
              <w:rPr>
                <w:spacing w:val="-4"/>
                <w:sz w:val="24"/>
              </w:rPr>
              <w:t>hidup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Sayasudahyakindenganpemilihankarir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Sayabelajarbersungguh-sungguhagarbisa </w:t>
            </w:r>
            <w:r>
              <w:rPr>
                <w:spacing w:val="-2"/>
                <w:sz w:val="24"/>
              </w:rPr>
              <w:t>bekerja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sesuaiimpian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316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Sayamerasabekerja lebihpentingdaripada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Sayaragudalammemilihkarirkarenasaya </w:t>
            </w:r>
            <w:r>
              <w:rPr>
                <w:spacing w:val="-2"/>
                <w:sz w:val="24"/>
              </w:rPr>
              <w:t>sudah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terpengaruholehpemilihankarir</w:t>
            </w:r>
            <w:r>
              <w:rPr>
                <w:spacing w:val="-4"/>
                <w:sz w:val="24"/>
              </w:rPr>
              <w:t>teman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Sayatidakmempertimbangkankeadaanorang</w:t>
            </w:r>
            <w:r>
              <w:rPr>
                <w:spacing w:val="-5"/>
                <w:sz w:val="24"/>
              </w:rPr>
              <w:t>tua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terhadappemilihankarir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Sayamerasayakin</w:t>
            </w:r>
            <w:r>
              <w:rPr>
                <w:sz w:val="24"/>
              </w:rPr>
              <w:t>dengan pilihankarirsaya</w:t>
            </w:r>
            <w:r>
              <w:rPr>
                <w:spacing w:val="-2"/>
                <w:sz w:val="24"/>
              </w:rPr>
              <w:t xml:space="preserve"> setelah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mendapatsarandari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 w:line="276" w:lineRule="exact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Sayayakindimasadepankarirsayabermanfaat</w:t>
            </w:r>
            <w:r>
              <w:rPr>
                <w:spacing w:val="-4"/>
                <w:sz w:val="24"/>
              </w:rPr>
              <w:t>bagi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orang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Sayamerasapilihan karirsayasudahtepatdan </w:t>
            </w:r>
            <w:r>
              <w:rPr>
                <w:spacing w:val="-2"/>
                <w:sz w:val="24"/>
              </w:rPr>
              <w:t>tidak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membutuhkansarandariorang</w:t>
            </w:r>
            <w:r>
              <w:rPr>
                <w:spacing w:val="-4"/>
                <w:sz w:val="24"/>
              </w:rPr>
              <w:t>lain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Sayabelummempersiapkankebutuhanpilihan</w:t>
            </w:r>
            <w:r>
              <w:rPr>
                <w:spacing w:val="-2"/>
                <w:sz w:val="24"/>
              </w:rPr>
              <w:t>karir</w:t>
            </w:r>
          </w:p>
          <w:p w:rsidR="002206CD" w:rsidRDefault="003370AC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sayakarenamasih </w:t>
            </w:r>
            <w:r>
              <w:rPr>
                <w:spacing w:val="-4"/>
                <w:sz w:val="24"/>
              </w:rPr>
              <w:t>lama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Sayayakinmampumelewatiberbagailangkah-</w:t>
            </w:r>
            <w:r>
              <w:rPr>
                <w:spacing w:val="-2"/>
                <w:sz w:val="24"/>
              </w:rPr>
              <w:t>langkah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untukmencapaipeluangkarir</w:t>
            </w:r>
            <w:r>
              <w:rPr>
                <w:spacing w:val="-2"/>
                <w:sz w:val="24"/>
              </w:rPr>
              <w:t>studi.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206CD" w:rsidRDefault="002206CD">
      <w:pPr>
        <w:pStyle w:val="TableParagraph"/>
        <w:rPr>
          <w:sz w:val="24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3370AC">
      <w:pPr>
        <w:pStyle w:val="BodyText"/>
        <w:spacing w:before="29" w:after="1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5256192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2679065</wp:posOffset>
            </wp:positionV>
            <wp:extent cx="5397499" cy="532129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8"/>
        <w:gridCol w:w="5557"/>
        <w:gridCol w:w="708"/>
        <w:gridCol w:w="568"/>
        <w:gridCol w:w="708"/>
        <w:gridCol w:w="569"/>
        <w:gridCol w:w="566"/>
      </w:tblGrid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 xml:space="preserve">Sayamengetahuilangkah apasaja yangakan </w:t>
            </w:r>
            <w:r>
              <w:rPr>
                <w:spacing w:val="-2"/>
                <w:sz w:val="24"/>
              </w:rPr>
              <w:t>diambil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untukmencapaipeluangkarir</w:t>
            </w:r>
            <w:r>
              <w:rPr>
                <w:spacing w:val="-2"/>
                <w:sz w:val="24"/>
              </w:rPr>
              <w:t>studi.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Sayamengikutibeberapa</w:t>
            </w:r>
            <w:r>
              <w:rPr>
                <w:sz w:val="24"/>
              </w:rPr>
              <w:t>ekstrakurikuler yang</w:t>
            </w:r>
            <w:r>
              <w:rPr>
                <w:spacing w:val="-2"/>
                <w:sz w:val="24"/>
              </w:rPr>
              <w:t>sesuai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 xml:space="preserve">denganrencanakarir </w:t>
            </w:r>
            <w:r>
              <w:rPr>
                <w:spacing w:val="-2"/>
                <w:sz w:val="24"/>
              </w:rPr>
              <w:t>studi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Sayamencariinformasimengenaipeluang</w:t>
            </w:r>
            <w:r>
              <w:rPr>
                <w:spacing w:val="-2"/>
                <w:sz w:val="24"/>
              </w:rPr>
              <w:t>jurusan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diminati.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Sayamempertimbangkanpilihanpeluangkarir</w:t>
            </w:r>
            <w:r>
              <w:rPr>
                <w:spacing w:val="-2"/>
                <w:sz w:val="24"/>
              </w:rPr>
              <w:t xml:space="preserve"> studi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yangingin</w:t>
            </w:r>
            <w:r>
              <w:rPr>
                <w:spacing w:val="-2"/>
                <w:sz w:val="24"/>
              </w:rPr>
              <w:t>dicapai.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SayaberdiskusidenganguruBKterkait</w:t>
            </w:r>
            <w:r>
              <w:rPr>
                <w:spacing w:val="-2"/>
                <w:sz w:val="24"/>
              </w:rPr>
              <w:t>peluang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jurusanyang</w:t>
            </w:r>
            <w:r>
              <w:rPr>
                <w:spacing w:val="-2"/>
                <w:sz w:val="24"/>
              </w:rPr>
              <w:t xml:space="preserve"> diminati.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Sayamerangkumbeberapajurusanyang sayaminati</w:t>
            </w:r>
            <w:r>
              <w:rPr>
                <w:spacing w:val="-5"/>
                <w:sz w:val="24"/>
              </w:rPr>
              <w:t>di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perguruan</w:t>
            </w:r>
            <w:r>
              <w:rPr>
                <w:spacing w:val="-2"/>
                <w:sz w:val="24"/>
              </w:rPr>
              <w:t>tinggi.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5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 w:line="276" w:lineRule="exact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Sayamencobakonsistenmenerapkan</w:t>
            </w:r>
            <w:r>
              <w:rPr>
                <w:spacing w:val="-2"/>
                <w:sz w:val="24"/>
              </w:rPr>
              <w:t>perencanaan</w:t>
            </w:r>
          </w:p>
          <w:p w:rsidR="002206CD" w:rsidRDefault="003370AC"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karir</w:t>
            </w:r>
            <w:r>
              <w:rPr>
                <w:spacing w:val="-2"/>
                <w:sz w:val="24"/>
              </w:rPr>
              <w:t>studi.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2206CD">
        <w:trPr>
          <w:trHeight w:val="634"/>
        </w:trPr>
        <w:tc>
          <w:tcPr>
            <w:tcW w:w="568" w:type="dxa"/>
          </w:tcPr>
          <w:p w:rsidR="002206CD" w:rsidRDefault="003370AC">
            <w:pPr>
              <w:pStyle w:val="TableParagraph"/>
              <w:spacing w:before="0"/>
              <w:ind w:left="43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557" w:type="dxa"/>
          </w:tcPr>
          <w:p w:rsidR="002206CD" w:rsidRDefault="003370AC">
            <w:pPr>
              <w:pStyle w:val="TableParagraph"/>
              <w:spacing w:before="0"/>
              <w:ind w:left="106"/>
              <w:rPr>
                <w:sz w:val="24"/>
              </w:rPr>
            </w:pPr>
            <w:r>
              <w:rPr>
                <w:sz w:val="24"/>
              </w:rPr>
              <w:t>Sayamenyaringpilihanjurusanyanglebih</w:t>
            </w:r>
            <w:r>
              <w:rPr>
                <w:spacing w:val="-4"/>
                <w:sz w:val="24"/>
              </w:rPr>
              <w:t>cocok</w:t>
            </w:r>
          </w:p>
          <w:p w:rsidR="002206CD" w:rsidRDefault="003370AC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08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9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566" w:type="dxa"/>
          </w:tcPr>
          <w:p w:rsidR="002206CD" w:rsidRDefault="002206CD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2206CD" w:rsidRDefault="002206CD">
      <w:pPr>
        <w:pStyle w:val="BodyText"/>
        <w:ind w:left="1105"/>
        <w:rPr>
          <w:sz w:val="20"/>
        </w:rPr>
      </w:pPr>
      <w:r w:rsidRPr="002206CD">
        <w:rPr>
          <w:sz w:val="20"/>
        </w:rPr>
      </w:r>
      <w:r>
        <w:rPr>
          <w:sz w:val="20"/>
        </w:rPr>
        <w:pict>
          <v:shape id="docshape7" o:spid="_x0000_s2097" type="#_x0000_t202" style="width:400pt;height:380.85pt;mso-position-horizontal-relative:char;mso-position-vertical-relative:line" fillcolor="#fdfcf9" stroked="f">
            <v:textbox inset="0,0,0,0">
              <w:txbxContent>
                <w:p w:rsidR="002206CD" w:rsidRDefault="002206CD">
                  <w:pPr>
                    <w:pStyle w:val="BodyText"/>
                    <w:spacing w:before="199"/>
                    <w:rPr>
                      <w:b/>
                      <w:color w:val="000000"/>
                    </w:rPr>
                  </w:pPr>
                </w:p>
                <w:p w:rsidR="002206CD" w:rsidRDefault="003370AC">
                  <w:pPr>
                    <w:spacing w:before="1"/>
                    <w:ind w:right="2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Selamat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Bekerja</w:t>
                  </w:r>
                </w:p>
              </w:txbxContent>
            </v:textbox>
            <w10:wrap type="none"/>
            <w10:anchorlock/>
          </v:shape>
        </w:pict>
      </w:r>
    </w:p>
    <w:p w:rsidR="002206CD" w:rsidRDefault="002206CD">
      <w:pPr>
        <w:pStyle w:val="BodyText"/>
        <w:rPr>
          <w:sz w:val="20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3370AC">
      <w:pPr>
        <w:pStyle w:val="BodyText"/>
        <w:spacing w:before="29" w:after="1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85258240" behindDoc="1" locked="0" layoutInCell="1" allowOverlap="1">
            <wp:simplePos x="0" y="0"/>
            <wp:positionH relativeFrom="page">
              <wp:posOffset>1088390</wp:posOffset>
            </wp:positionH>
            <wp:positionV relativeFrom="page">
              <wp:posOffset>2679065</wp:posOffset>
            </wp:positionV>
            <wp:extent cx="5397499" cy="532129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6CD" w:rsidRDefault="002206CD">
      <w:pPr>
        <w:pStyle w:val="BodyText"/>
        <w:ind w:left="1105"/>
        <w:rPr>
          <w:sz w:val="20"/>
        </w:rPr>
      </w:pPr>
      <w:r w:rsidRPr="002206CD">
        <w:rPr>
          <w:sz w:val="20"/>
        </w:rPr>
      </w:r>
      <w:r>
        <w:rPr>
          <w:sz w:val="20"/>
        </w:rPr>
        <w:pict>
          <v:group id="docshapegroup8" o:spid="_x0000_s2092" style="width:400pt;height:317.4pt;mso-position-horizontal-relative:char;mso-position-vertical-relative:line" coordsize="8000,6348">
            <v:shape id="docshape9" o:spid="_x0000_s2096" style="position:absolute;width:8000;height:3132" coordsize="8000,3132" o:spt="100" adj="0,,0" path="m490,2856l,2856r,276l490,3132r,-276xm7999,1428l,1428r,476l,2380r,476l490,2856r,-476l490,1904r7509,l7999,1428xm7999,476l,476,,952r,476l7999,1428r,-476l7999,476xm7999,l,,,476r7999,l7999,xe" fillcolor="#fdfcf9" stroked="f">
              <v:stroke joinstyle="round"/>
              <v:formulas/>
              <v:path arrowok="t" o:connecttype="segments"/>
            </v:shape>
            <v:shape id="docshape10" o:spid="_x0000_s2095" type="#_x0000_t75" alt="A group of students in a classroom  AI-generated content may be incorrect." style="position:absolute;left:639;top:1733;width:6151;height:4614">
              <v:imagedata r:id="rId12" o:title=""/>
            </v:shape>
            <v:shape id="docshape11" o:spid="_x0000_s2094" type="#_x0000_t202" style="position:absolute;left:29;top:10;width:1680;height:266" filled="f" stroked="f">
              <v:textbox inset="0,0,0,0">
                <w:txbxContent>
                  <w:p w:rsidR="002206CD" w:rsidRDefault="003370AC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LAMPIRAN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III</w:t>
                    </w:r>
                  </w:p>
                </w:txbxContent>
              </v:textbox>
            </v:shape>
            <v:shape id="docshape12" o:spid="_x0000_s2093" type="#_x0000_t202" style="position:absolute;left:2302;top:962;width:3415;height:266" filled="f" stroked="f">
              <v:textbox inset="0,0,0,0">
                <w:txbxContent>
                  <w:p w:rsidR="002206CD" w:rsidRDefault="003370AC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DOKUMENTASI</w:t>
                    </w:r>
                    <w:r>
                      <w:rPr>
                        <w:b/>
                        <w:spacing w:val="-2"/>
                        <w:sz w:val="24"/>
                      </w:rPr>
                      <w:t>PENELITIAN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206CD" w:rsidRDefault="002206CD">
      <w:pPr>
        <w:pStyle w:val="BodyText"/>
        <w:rPr>
          <w:b/>
          <w:sz w:val="20"/>
        </w:rPr>
      </w:pPr>
    </w:p>
    <w:p w:rsidR="002206CD" w:rsidRDefault="003370AC">
      <w:pPr>
        <w:pStyle w:val="BodyText"/>
        <w:spacing w:before="63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723265</wp:posOffset>
            </wp:positionH>
            <wp:positionV relativeFrom="paragraph">
              <wp:posOffset>201282</wp:posOffset>
            </wp:positionV>
            <wp:extent cx="3132625" cy="3305270"/>
            <wp:effectExtent l="0" t="0" r="0" b="0"/>
            <wp:wrapTopAndBottom/>
            <wp:docPr id="22" name="Image 22" descr="A group of people in a classroom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A group of people in a classroom  AI-generated content may be incorrec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625" cy="330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US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4078604</wp:posOffset>
            </wp:positionH>
            <wp:positionV relativeFrom="paragraph">
              <wp:posOffset>209537</wp:posOffset>
            </wp:positionV>
            <wp:extent cx="3063848" cy="3344417"/>
            <wp:effectExtent l="0" t="0" r="0" b="0"/>
            <wp:wrapTopAndBottom/>
            <wp:docPr id="23" name="Image 23" descr="A group of people in a classroom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group of people in a classroom  AI-generated content may be incorrect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848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6CD" w:rsidRDefault="002206CD">
      <w:pPr>
        <w:pStyle w:val="BodyText"/>
        <w:rPr>
          <w:b/>
          <w:sz w:val="20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3370AC">
      <w:pPr>
        <w:spacing w:before="259"/>
        <w:ind w:left="1135"/>
        <w:rPr>
          <w:b/>
          <w:sz w:val="24"/>
        </w:rPr>
      </w:pPr>
      <w:r>
        <w:rPr>
          <w:b/>
          <w:color w:val="000008"/>
          <w:sz w:val="24"/>
        </w:rPr>
        <w:lastRenderedPageBreak/>
        <w:t>LAMPIRAN</w:t>
      </w:r>
      <w:r>
        <w:rPr>
          <w:b/>
          <w:color w:val="000008"/>
          <w:spacing w:val="-5"/>
          <w:sz w:val="24"/>
        </w:rPr>
        <w:t xml:space="preserve"> IV</w:t>
      </w:r>
    </w:p>
    <w:p w:rsidR="002206CD" w:rsidRDefault="002206CD">
      <w:pPr>
        <w:pStyle w:val="BodyText"/>
        <w:rPr>
          <w:b/>
        </w:rPr>
      </w:pPr>
    </w:p>
    <w:p w:rsidR="002206CD" w:rsidRDefault="002206CD">
      <w:pPr>
        <w:pStyle w:val="BodyText"/>
        <w:spacing w:before="124"/>
        <w:rPr>
          <w:b/>
        </w:rPr>
      </w:pPr>
    </w:p>
    <w:p w:rsidR="002206CD" w:rsidRDefault="003370AC">
      <w:pPr>
        <w:spacing w:before="1"/>
        <w:ind w:left="2" w:right="3"/>
        <w:jc w:val="center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5259264" behindDoc="1" locked="0" layoutInCell="1" allowOverlap="1">
            <wp:simplePos x="0" y="0"/>
            <wp:positionH relativeFrom="page">
              <wp:posOffset>1088390</wp:posOffset>
            </wp:positionH>
            <wp:positionV relativeFrom="paragraph">
              <wp:posOffset>633419</wp:posOffset>
            </wp:positionV>
            <wp:extent cx="5397499" cy="532129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8"/>
          <w:sz w:val="24"/>
        </w:rPr>
        <w:t>PELAKSANAANBIMBINGAN</w:t>
      </w:r>
      <w:r>
        <w:rPr>
          <w:b/>
          <w:color w:val="000008"/>
          <w:spacing w:val="-2"/>
          <w:sz w:val="24"/>
        </w:rPr>
        <w:t>KELOMPOK</w:t>
      </w:r>
    </w:p>
    <w:p w:rsidR="002206CD" w:rsidRDefault="003370AC">
      <w:pPr>
        <w:pStyle w:val="BodyText"/>
        <w:spacing w:before="127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2412364</wp:posOffset>
            </wp:positionH>
            <wp:positionV relativeFrom="paragraph">
              <wp:posOffset>242274</wp:posOffset>
            </wp:positionV>
            <wp:extent cx="2967228" cy="2967228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228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6CD" w:rsidRDefault="002206CD">
      <w:pPr>
        <w:pStyle w:val="BodyText"/>
        <w:rPr>
          <w:b/>
          <w:sz w:val="20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3370AC">
      <w:pPr>
        <w:spacing w:before="259"/>
        <w:ind w:left="1135"/>
        <w:rPr>
          <w:b/>
          <w:sz w:val="24"/>
        </w:rPr>
      </w:pPr>
      <w:r>
        <w:rPr>
          <w:b/>
          <w:color w:val="000008"/>
          <w:sz w:val="24"/>
        </w:rPr>
        <w:lastRenderedPageBreak/>
        <w:t>LAMPIRAN</w:t>
      </w:r>
      <w:r>
        <w:rPr>
          <w:b/>
          <w:color w:val="000008"/>
          <w:spacing w:val="-10"/>
          <w:sz w:val="24"/>
        </w:rPr>
        <w:t>V</w:t>
      </w:r>
    </w:p>
    <w:p w:rsidR="002206CD" w:rsidRDefault="002206CD">
      <w:pPr>
        <w:pStyle w:val="BodyText"/>
        <w:spacing w:before="42"/>
        <w:rPr>
          <w:b/>
        </w:rPr>
      </w:pPr>
    </w:p>
    <w:p w:rsidR="002206CD" w:rsidRDefault="003370AC">
      <w:pPr>
        <w:spacing w:before="1"/>
        <w:ind w:left="3" w:right="1"/>
        <w:jc w:val="center"/>
        <w:rPr>
          <w:b/>
          <w:i/>
          <w:sz w:val="24"/>
        </w:rPr>
      </w:pPr>
      <w:r>
        <w:rPr>
          <w:b/>
          <w:color w:val="000008"/>
          <w:sz w:val="24"/>
          <w:u w:val="single" w:color="000008"/>
        </w:rPr>
        <w:t>TABEL</w:t>
      </w:r>
      <w:r>
        <w:rPr>
          <w:b/>
          <w:i/>
          <w:color w:val="000008"/>
          <w:sz w:val="24"/>
          <w:u w:val="single" w:color="000008"/>
        </w:rPr>
        <w:t>PRODUCT</w:t>
      </w:r>
      <w:r>
        <w:rPr>
          <w:b/>
          <w:i/>
          <w:color w:val="000008"/>
          <w:spacing w:val="-2"/>
          <w:sz w:val="24"/>
          <w:u w:val="single" w:color="000008"/>
        </w:rPr>
        <w:t xml:space="preserve"> MOMENT</w:t>
      </w:r>
    </w:p>
    <w:p w:rsidR="002206CD" w:rsidRDefault="003370AC">
      <w:pPr>
        <w:spacing w:before="1" w:line="242" w:lineRule="auto"/>
        <w:ind w:left="685" w:right="6672"/>
        <w:rPr>
          <w:rFonts w:ascii="Arial MT"/>
        </w:rPr>
      </w:pPr>
      <w:r>
        <w:rPr>
          <w:rFonts w:ascii="Arial MT"/>
          <w:color w:val="000008"/>
        </w:rPr>
        <w:t>Tabel r Product Moment PadaSig.0,05(TwoTail)</w:t>
      </w:r>
    </w:p>
    <w:tbl>
      <w:tblPr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2"/>
        <w:gridCol w:w="946"/>
        <w:gridCol w:w="512"/>
        <w:gridCol w:w="946"/>
        <w:gridCol w:w="700"/>
        <w:gridCol w:w="834"/>
        <w:gridCol w:w="700"/>
        <w:gridCol w:w="835"/>
        <w:gridCol w:w="700"/>
        <w:gridCol w:w="834"/>
        <w:gridCol w:w="700"/>
        <w:gridCol w:w="834"/>
      </w:tblGrid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N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r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2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N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r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N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r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N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r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N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r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N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  <w:color w:val="000008"/>
                <w:spacing w:val="-10"/>
              </w:rPr>
              <w:t>r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21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10"/>
              </w:rPr>
              <w:t>1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0.997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41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0.301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81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0.216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121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161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201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0.138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2206CD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 w:rsidRPr="002206CD">
              <w:rPr>
                <w:rFonts w:ascii="Arial MT"/>
              </w:rPr>
              <w:pict>
                <v:group id="docshapegroup13" o:spid="_x0000_s2090" style="position:absolute;left:0;text-align:left;margin-left:.25pt;margin-top:1.2pt;width:425pt;height:419pt;z-index:-18056704;mso-position-horizontal-relative:text;mso-position-vertical-relative:text" coordorigin="5,24" coordsize="8500,8380">
                  <v:shape id="docshape14" o:spid="_x0000_s2091" type="#_x0000_t75" style="position:absolute;left:4;top:23;width:8500;height:8380">
                    <v:imagedata r:id="rId11" o:title=""/>
                  </v:shape>
                </v:group>
              </w:pict>
            </w:r>
            <w:r w:rsidR="003370AC">
              <w:rPr>
                <w:rFonts w:ascii="Arial MT"/>
                <w:color w:val="000008"/>
                <w:spacing w:val="-10"/>
              </w:rPr>
              <w:t>2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0.95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42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0.297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82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0.215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122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162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202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0.137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10"/>
              </w:rPr>
              <w:t>3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0.878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43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0.294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83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0.213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123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163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203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0.137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10"/>
              </w:rPr>
              <w:t>4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0.811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44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0.291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84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0.212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124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164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204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0.137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10"/>
              </w:rPr>
              <w:t>5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5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0.754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5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45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0.288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85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0.211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125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165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205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0.136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10"/>
              </w:rPr>
              <w:t>6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0.707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46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0.285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86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0.21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126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166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206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0.136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10"/>
              </w:rPr>
              <w:t>7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0.666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47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0.282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87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0.208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127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167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207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0.136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10"/>
              </w:rPr>
              <w:t>8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before="2"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0.632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before="2"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48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0.279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88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0.207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128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168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208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0.135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10"/>
              </w:rPr>
              <w:t>9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0.602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49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0.276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89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0.206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129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169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209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0.135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5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10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5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0.576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5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50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0.273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90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0.205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130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170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210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0.135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11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0.553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51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0.271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91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0.204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131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171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211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0.134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before="2"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12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before="2"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0.532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before="2"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52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0.268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92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0.203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132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172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212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0.134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13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0.514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53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0.266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93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0.202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133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173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213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0.134</w:t>
            </w:r>
          </w:p>
        </w:tc>
      </w:tr>
      <w:tr w:rsidR="002206CD">
        <w:trPr>
          <w:trHeight w:val="286"/>
        </w:trPr>
        <w:tc>
          <w:tcPr>
            <w:tcW w:w="512" w:type="dxa"/>
          </w:tcPr>
          <w:p w:rsidR="002206CD" w:rsidRDefault="003370AC">
            <w:pPr>
              <w:pStyle w:val="TableParagraph"/>
              <w:spacing w:before="31"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14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before="31"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0.497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before="31"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54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before="31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0.263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31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94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31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0.201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31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134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before="31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31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174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31"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31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214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31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0.134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15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0.482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55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0.261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95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0.2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135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175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215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0.133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16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0.468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56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0.259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96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0.199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136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176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216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0.133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17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0.456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57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0.256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97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0.198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137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177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217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0.133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18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0.444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58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0.254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98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0.197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138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178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218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0.132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19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0.433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59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0.252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99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0.196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139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179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219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0.132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20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0.423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60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0.25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100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0.195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140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180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220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0.132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21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0.413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61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0.248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101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0.194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141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181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221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0.131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22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0.404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62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0.246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102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0.193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142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182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222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0.131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23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0.396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63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0.244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103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0.192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143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183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223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0.131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24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0.388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64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0.242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104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0.191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144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184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224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0.131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25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0.381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65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0.24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105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145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185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225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0.13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26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0.374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66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0.239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106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0.189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146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186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226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0.13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27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0.367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67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0.237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107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0.188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147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0.161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187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227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0.13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28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0.361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68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0.235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108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0.187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148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188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228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0.129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29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0.355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69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0.234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109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0.187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149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189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229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0.129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before="2" w:line="235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30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before="2" w:line="235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0.349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before="2" w:line="235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70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before="2"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0.232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110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0.186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150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before="2"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190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5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230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0.129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31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0.344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71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0.23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111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0.185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151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191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231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0.129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32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0.339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72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0.229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112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0.184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152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192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232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0.128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33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0.334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73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0.227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113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0.183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153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193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0.141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233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0.128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34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0.329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74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0.226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114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0.182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154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194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234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0.128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5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35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5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0.325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5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75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0.224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115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0.182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155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195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235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0.127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36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0.32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76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0.223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116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0.181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156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196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236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0.127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37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0.316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77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0.221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117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0.18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157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0.156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197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237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0.127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before="2"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38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before="2"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0.312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before="2"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78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4"/>
              </w:rPr>
              <w:t>0.22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118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158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198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238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before="2"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0.127</w:t>
            </w:r>
          </w:p>
        </w:tc>
      </w:tr>
      <w:tr w:rsidR="002206CD">
        <w:trPr>
          <w:trHeight w:val="255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39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0.308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4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79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0.219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119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0.179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159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0.155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199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239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4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0.126</w:t>
            </w:r>
          </w:p>
        </w:tc>
      </w:tr>
      <w:tr w:rsidR="002206CD">
        <w:trPr>
          <w:trHeight w:val="256"/>
        </w:trPr>
        <w:tc>
          <w:tcPr>
            <w:tcW w:w="512" w:type="dxa"/>
          </w:tcPr>
          <w:p w:rsidR="002206CD" w:rsidRDefault="003370AC">
            <w:pPr>
              <w:pStyle w:val="TableParagraph"/>
              <w:spacing w:line="235" w:lineRule="exact"/>
              <w:ind w:right="148"/>
              <w:jc w:val="right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40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5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0.304</w:t>
            </w:r>
          </w:p>
        </w:tc>
        <w:tc>
          <w:tcPr>
            <w:tcW w:w="512" w:type="dxa"/>
          </w:tcPr>
          <w:p w:rsidR="002206CD" w:rsidRDefault="003370AC">
            <w:pPr>
              <w:pStyle w:val="TableParagraph"/>
              <w:spacing w:line="235" w:lineRule="exact"/>
              <w:ind w:left="85" w:right="122"/>
              <w:jc w:val="center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80</w:t>
            </w:r>
          </w:p>
        </w:tc>
        <w:tc>
          <w:tcPr>
            <w:tcW w:w="946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0.217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120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0.178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160</w:t>
            </w:r>
          </w:p>
        </w:tc>
        <w:tc>
          <w:tcPr>
            <w:tcW w:w="835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0.154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200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8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0.138</w:t>
            </w:r>
          </w:p>
        </w:tc>
        <w:tc>
          <w:tcPr>
            <w:tcW w:w="700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5"/>
              </w:rPr>
              <w:t>240</w:t>
            </w:r>
          </w:p>
        </w:tc>
        <w:tc>
          <w:tcPr>
            <w:tcW w:w="834" w:type="dxa"/>
          </w:tcPr>
          <w:p w:rsidR="002206CD" w:rsidRDefault="003370AC">
            <w:pPr>
              <w:pStyle w:val="TableParagraph"/>
              <w:spacing w:line="235" w:lineRule="exact"/>
              <w:ind w:left="109"/>
              <w:rPr>
                <w:rFonts w:ascii="Arial MT"/>
              </w:rPr>
            </w:pPr>
            <w:r>
              <w:rPr>
                <w:rFonts w:ascii="Arial MT"/>
                <w:color w:val="000008"/>
                <w:spacing w:val="-2"/>
              </w:rPr>
              <w:t>0.126</w:t>
            </w:r>
          </w:p>
        </w:tc>
      </w:tr>
    </w:tbl>
    <w:p w:rsidR="002206CD" w:rsidRDefault="002206CD">
      <w:pPr>
        <w:pStyle w:val="TableParagraph"/>
        <w:spacing w:line="235" w:lineRule="exact"/>
        <w:rPr>
          <w:rFonts w:ascii="Arial MT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3370AC">
      <w:pPr>
        <w:spacing w:before="259"/>
        <w:ind w:left="1135"/>
        <w:rPr>
          <w:b/>
          <w:sz w:val="24"/>
        </w:rPr>
      </w:pPr>
      <w:r>
        <w:rPr>
          <w:b/>
          <w:color w:val="000008"/>
          <w:sz w:val="24"/>
        </w:rPr>
        <w:lastRenderedPageBreak/>
        <w:t>LAMPIRAN</w:t>
      </w:r>
      <w:r>
        <w:rPr>
          <w:b/>
          <w:color w:val="000008"/>
          <w:spacing w:val="-10"/>
          <w:sz w:val="24"/>
        </w:rPr>
        <w:t>V</w:t>
      </w:r>
    </w:p>
    <w:p w:rsidR="002206CD" w:rsidRDefault="002206CD">
      <w:pPr>
        <w:pStyle w:val="BodyText"/>
        <w:spacing w:before="4"/>
        <w:rPr>
          <w:b/>
        </w:rPr>
      </w:pPr>
    </w:p>
    <w:p w:rsidR="002206CD" w:rsidRDefault="003370AC">
      <w:pPr>
        <w:spacing w:before="1"/>
        <w:ind w:left="2" w:right="2"/>
        <w:jc w:val="center"/>
        <w:rPr>
          <w:b/>
          <w:sz w:val="24"/>
        </w:rPr>
      </w:pPr>
      <w:r>
        <w:rPr>
          <w:b/>
          <w:sz w:val="24"/>
          <w:u w:val="single"/>
        </w:rPr>
        <w:t>TABELUJI</w:t>
      </w:r>
      <w:r>
        <w:rPr>
          <w:b/>
          <w:spacing w:val="-10"/>
          <w:sz w:val="24"/>
          <w:u w:val="single"/>
        </w:rPr>
        <w:t>T</w:t>
      </w:r>
    </w:p>
    <w:p w:rsidR="002206CD" w:rsidRDefault="003370AC">
      <w:pPr>
        <w:spacing w:before="276"/>
        <w:ind w:left="2" w:right="1"/>
        <w:jc w:val="center"/>
        <w:rPr>
          <w:b/>
          <w:sz w:val="24"/>
        </w:rPr>
      </w:pPr>
      <w:r>
        <w:rPr>
          <w:b/>
          <w:sz w:val="24"/>
        </w:rPr>
        <w:t>TitikPersentaseDistribusit(dk=1–</w:t>
      </w:r>
      <w:r>
        <w:rPr>
          <w:b/>
          <w:spacing w:val="-5"/>
          <w:sz w:val="24"/>
        </w:rPr>
        <w:t>40)</w:t>
      </w:r>
    </w:p>
    <w:p w:rsidR="002206CD" w:rsidRDefault="002206CD">
      <w:pPr>
        <w:pStyle w:val="BodyText"/>
        <w:spacing w:before="45" w:after="1"/>
        <w:rPr>
          <w:b/>
          <w:sz w:val="20"/>
        </w:rPr>
      </w:pPr>
    </w:p>
    <w:tbl>
      <w:tblPr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8"/>
        <w:gridCol w:w="1152"/>
        <w:gridCol w:w="1276"/>
        <w:gridCol w:w="1278"/>
        <w:gridCol w:w="1134"/>
        <w:gridCol w:w="1276"/>
        <w:gridCol w:w="1260"/>
        <w:gridCol w:w="1276"/>
      </w:tblGrid>
      <w:tr w:rsidR="002206CD">
        <w:trPr>
          <w:trHeight w:val="242"/>
        </w:trPr>
        <w:tc>
          <w:tcPr>
            <w:tcW w:w="708" w:type="dxa"/>
            <w:vMerge w:val="restart"/>
          </w:tcPr>
          <w:p w:rsidR="002206CD" w:rsidRDefault="003370AC">
            <w:pPr>
              <w:pStyle w:val="TableParagraph"/>
              <w:ind w:left="37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Pr</w:t>
            </w:r>
          </w:p>
          <w:p w:rsidR="002206CD" w:rsidRDefault="002206CD">
            <w:pPr>
              <w:pStyle w:val="TableParagraph"/>
              <w:spacing w:before="0" w:line="231" w:lineRule="exact"/>
              <w:ind w:left="109"/>
              <w:rPr>
                <w:rFonts w:ascii="Arial"/>
                <w:b/>
                <w:sz w:val="21"/>
              </w:rPr>
            </w:pPr>
            <w:r w:rsidRPr="002206CD">
              <w:rPr>
                <w:rFonts w:ascii="Arial"/>
                <w:b/>
                <w:sz w:val="21"/>
              </w:rPr>
              <w:pict>
                <v:group id="docshapegroup15" o:spid="_x0000_s2088" style="position:absolute;left:0;text-align:left;margin-left:-6.35pt;margin-top:1.8pt;width:425pt;height:419pt;z-index:-18056192" coordorigin="-127,36" coordsize="8500,8380">
                  <v:shape id="docshape16" o:spid="_x0000_s2089" type="#_x0000_t75" style="position:absolute;left:-128;top:35;width:8500;height:8380">
                    <v:imagedata r:id="rId11" o:title=""/>
                  </v:shape>
                </v:group>
              </w:pict>
            </w:r>
            <w:r w:rsidR="003370AC">
              <w:rPr>
                <w:rFonts w:ascii="Arial"/>
                <w:b/>
                <w:spacing w:val="-5"/>
                <w:sz w:val="21"/>
              </w:rPr>
              <w:t>df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sz w:val="21"/>
              </w:rPr>
              <w:t>0.25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sz w:val="21"/>
              </w:rPr>
              <w:t>0.10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sz w:val="21"/>
              </w:rPr>
              <w:t>0.05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0.025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sz w:val="21"/>
              </w:rPr>
              <w:t>0.01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 w:right="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0.005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0.001</w:t>
            </w:r>
          </w:p>
        </w:tc>
      </w:tr>
      <w:tr w:rsidR="002206CD">
        <w:trPr>
          <w:trHeight w:val="242"/>
        </w:trPr>
        <w:tc>
          <w:tcPr>
            <w:tcW w:w="708" w:type="dxa"/>
            <w:vMerge/>
            <w:tcBorders>
              <w:top w:val="nil"/>
            </w:tcBorders>
          </w:tcPr>
          <w:p w:rsidR="002206CD" w:rsidRDefault="002206CD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sz w:val="21"/>
              </w:rPr>
              <w:t>0.50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sz w:val="21"/>
              </w:rPr>
              <w:t>0.20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sz w:val="21"/>
              </w:rPr>
              <w:t>0.10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0.050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4"/>
                <w:sz w:val="21"/>
              </w:rPr>
              <w:t>0.02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 w:right="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0.010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0.002</w:t>
            </w:r>
          </w:p>
        </w:tc>
      </w:tr>
      <w:tr w:rsidR="002206CD">
        <w:trPr>
          <w:trHeight w:val="240"/>
        </w:trPr>
        <w:tc>
          <w:tcPr>
            <w:tcW w:w="708" w:type="dxa"/>
          </w:tcPr>
          <w:p w:rsidR="002206CD" w:rsidRDefault="003370AC">
            <w:pPr>
              <w:pStyle w:val="TableParagraph"/>
              <w:spacing w:before="0" w:line="220" w:lineRule="exact"/>
              <w:ind w:left="1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0"/>
                <w:sz w:val="21"/>
              </w:rPr>
              <w:t>1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before="0" w:line="220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1.00000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3.07768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before="0" w:line="220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6.31375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before="0" w:line="220" w:lineRule="exact"/>
              <w:ind w:left="7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12.70620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4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31.82052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before="0" w:line="220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63.65674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318.30884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0"/>
                <w:sz w:val="21"/>
              </w:rPr>
              <w:t>2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0.81650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1.88562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2.91999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4.30265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6.96456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9.92484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4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22.32712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0"/>
                <w:sz w:val="21"/>
              </w:rPr>
              <w:t>3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0.76489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1.63774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2.35336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3.18245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4.54070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5.84091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4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10.21453</w:t>
            </w:r>
          </w:p>
        </w:tc>
      </w:tr>
      <w:tr w:rsidR="002206CD">
        <w:trPr>
          <w:trHeight w:val="240"/>
        </w:trPr>
        <w:tc>
          <w:tcPr>
            <w:tcW w:w="708" w:type="dxa"/>
          </w:tcPr>
          <w:p w:rsidR="002206CD" w:rsidRDefault="003370AC">
            <w:pPr>
              <w:pStyle w:val="TableParagraph"/>
              <w:spacing w:before="0" w:line="220" w:lineRule="exact"/>
              <w:ind w:left="1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0"/>
                <w:sz w:val="21"/>
              </w:rPr>
              <w:t>4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before="0" w:line="220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0.74070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1.53321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before="0" w:line="220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2.13185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before="0" w:line="220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2.77645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3.74695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before="0" w:line="220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4.60409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7.17318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0"/>
                <w:sz w:val="21"/>
              </w:rPr>
              <w:t>5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0.72669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1.47588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2.01505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2.57058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3.36493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4.03214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5.89343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0"/>
                <w:sz w:val="21"/>
              </w:rPr>
              <w:t>6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0.71756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1.43976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1.94318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2.44691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3.14267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3.70743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5.20763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0"/>
                <w:sz w:val="21"/>
              </w:rPr>
              <w:t>7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0.71114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1.41492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1.89458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2.36462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2.99795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3.49948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4.78529</w:t>
            </w:r>
          </w:p>
        </w:tc>
      </w:tr>
      <w:tr w:rsidR="002206CD">
        <w:trPr>
          <w:trHeight w:val="240"/>
        </w:trPr>
        <w:tc>
          <w:tcPr>
            <w:tcW w:w="708" w:type="dxa"/>
          </w:tcPr>
          <w:p w:rsidR="002206CD" w:rsidRDefault="003370AC">
            <w:pPr>
              <w:pStyle w:val="TableParagraph"/>
              <w:spacing w:before="0" w:line="220" w:lineRule="exact"/>
              <w:ind w:left="1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0"/>
                <w:sz w:val="21"/>
              </w:rPr>
              <w:t>8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before="0" w:line="220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0.70639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1.39682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before="0" w:line="220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1.85955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before="0" w:line="220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2.30600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2.89646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before="0" w:line="220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3.35539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4.50079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10"/>
                <w:sz w:val="21"/>
              </w:rPr>
              <w:t>9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0.70272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1.38303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1.83311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2.26216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2.82144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3.24984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4.29681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10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0.69981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1.37218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1.81246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2.22814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2.76377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3.16927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4.14370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11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0.69745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1.36343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1.79588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2.20099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2.71808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3.10581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4.02470</w:t>
            </w:r>
          </w:p>
        </w:tc>
      </w:tr>
      <w:tr w:rsidR="002206CD">
        <w:trPr>
          <w:trHeight w:val="240"/>
        </w:trPr>
        <w:tc>
          <w:tcPr>
            <w:tcW w:w="708" w:type="dxa"/>
          </w:tcPr>
          <w:p w:rsidR="002206CD" w:rsidRDefault="003370AC">
            <w:pPr>
              <w:pStyle w:val="TableParagraph"/>
              <w:spacing w:before="0" w:line="220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12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before="0" w:line="220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0.69548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1.35622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before="0" w:line="220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1.78229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before="0" w:line="220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2.17881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2.68100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before="0" w:line="220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3.05454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3.92963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13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0.69383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1.35017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1.77093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2.16037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2.65031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3.01228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3.85198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14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0.69242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1.34503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1.76131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2.14479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2.62449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2.97684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3.78739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15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0.69120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1.34061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1.75305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2.13145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2.60248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2.94671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3.73283</w:t>
            </w:r>
          </w:p>
        </w:tc>
      </w:tr>
      <w:tr w:rsidR="002206CD">
        <w:trPr>
          <w:trHeight w:val="240"/>
        </w:trPr>
        <w:tc>
          <w:tcPr>
            <w:tcW w:w="708" w:type="dxa"/>
          </w:tcPr>
          <w:p w:rsidR="002206CD" w:rsidRDefault="003370AC">
            <w:pPr>
              <w:pStyle w:val="TableParagraph"/>
              <w:spacing w:before="0" w:line="220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16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before="0" w:line="220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0.69013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1.33676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before="0" w:line="220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1.74588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before="0" w:line="220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2.11991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2.58349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before="0" w:line="220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2.92078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3.68615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17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0.68920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1.33338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1.73961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2.10982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2.56693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2.89823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3.64577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18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0.68836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1.33039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1.73406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2.10092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2.55238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2.87844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3.61048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19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0.68762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1.32773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1.72913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2.09302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2.53948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2.86093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3.57940</w:t>
            </w:r>
          </w:p>
        </w:tc>
      </w:tr>
      <w:tr w:rsidR="002206CD">
        <w:trPr>
          <w:trHeight w:val="240"/>
        </w:trPr>
        <w:tc>
          <w:tcPr>
            <w:tcW w:w="708" w:type="dxa"/>
          </w:tcPr>
          <w:p w:rsidR="002206CD" w:rsidRDefault="003370AC">
            <w:pPr>
              <w:pStyle w:val="TableParagraph"/>
              <w:spacing w:before="0" w:line="220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20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before="0" w:line="220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0.68695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1.32534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before="0" w:line="220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1.72472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before="0" w:line="220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2.08596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2.52798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before="0" w:line="220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2.84534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3.55181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21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0.68635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1.32319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1.72074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2.07961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2.51765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2.83136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3.52715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22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0.68581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1.32124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1.71714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2.07387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2.50832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2.81876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3.50499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23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0.68531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1.31946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1.71387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2.06866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2.49987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2.80734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3.48496</w:t>
            </w:r>
          </w:p>
        </w:tc>
      </w:tr>
      <w:tr w:rsidR="002206CD">
        <w:trPr>
          <w:trHeight w:val="240"/>
        </w:trPr>
        <w:tc>
          <w:tcPr>
            <w:tcW w:w="708" w:type="dxa"/>
          </w:tcPr>
          <w:p w:rsidR="002206CD" w:rsidRDefault="003370AC">
            <w:pPr>
              <w:pStyle w:val="TableParagraph"/>
              <w:spacing w:before="0" w:line="220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24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before="0" w:line="220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0.68485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1.31784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before="0" w:line="220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1.71088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before="0" w:line="220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2.06390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2.49216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before="0" w:line="220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2.79694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3.46678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25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0.68443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1.31635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1.70814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2.05954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2.48511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2.78744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3.45019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26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0.68404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1.31497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1.70562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2.05553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2.47863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2.77871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3.43500</w:t>
            </w:r>
          </w:p>
        </w:tc>
      </w:tr>
      <w:tr w:rsidR="002206CD">
        <w:trPr>
          <w:trHeight w:val="240"/>
        </w:trPr>
        <w:tc>
          <w:tcPr>
            <w:tcW w:w="708" w:type="dxa"/>
          </w:tcPr>
          <w:p w:rsidR="002206CD" w:rsidRDefault="003370AC">
            <w:pPr>
              <w:pStyle w:val="TableParagraph"/>
              <w:spacing w:before="0" w:line="220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27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before="0" w:line="220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0.68368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1.31370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before="0" w:line="220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1.70329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before="0" w:line="220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2.05183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2.47266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before="0" w:line="220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2.77068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3.42103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28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0.68335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1.31253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1.70113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2.04841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2.46714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2.76326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3.40816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29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0.68304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1.31143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1.69913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2.04523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2.46202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2.75639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3.39624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30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0.68276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1.31042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1.69726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2.04227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2.45726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2.75000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3.38518</w:t>
            </w:r>
          </w:p>
        </w:tc>
      </w:tr>
      <w:tr w:rsidR="002206CD">
        <w:trPr>
          <w:trHeight w:val="240"/>
        </w:trPr>
        <w:tc>
          <w:tcPr>
            <w:tcW w:w="708" w:type="dxa"/>
          </w:tcPr>
          <w:p w:rsidR="002206CD" w:rsidRDefault="003370AC">
            <w:pPr>
              <w:pStyle w:val="TableParagraph"/>
              <w:spacing w:before="0" w:line="220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31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before="0" w:line="220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0.68249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1.30946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before="0" w:line="220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1.69552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before="0" w:line="220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2.03951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2.45282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before="0" w:line="220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2.74404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3.37490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32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0.68223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1.30857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1.69389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2.03693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2.44868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2.73848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3.36531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33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0.68200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1.30774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1.69236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2.03452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2.44479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2.73328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3.35634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34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0.68177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1.30695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1.69092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2.03224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2.44115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2.72839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3.34793</w:t>
            </w:r>
          </w:p>
        </w:tc>
      </w:tr>
      <w:tr w:rsidR="002206CD">
        <w:trPr>
          <w:trHeight w:val="240"/>
        </w:trPr>
        <w:tc>
          <w:tcPr>
            <w:tcW w:w="708" w:type="dxa"/>
          </w:tcPr>
          <w:p w:rsidR="002206CD" w:rsidRDefault="003370AC">
            <w:pPr>
              <w:pStyle w:val="TableParagraph"/>
              <w:spacing w:before="0" w:line="220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35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before="0" w:line="220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0.68156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1.30621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before="0" w:line="220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1.68957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before="0" w:line="220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2.03011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2.43772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before="0" w:line="220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2.72381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3.34005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36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0.68137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1.30551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1.68830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2.02809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2.43449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2.71948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3.33262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37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0.68118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1.30485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1.68709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2.02619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2.43145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2.71541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3.32563</w:t>
            </w:r>
          </w:p>
        </w:tc>
      </w:tr>
      <w:tr w:rsidR="002206CD">
        <w:trPr>
          <w:trHeight w:val="241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38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0.68100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1.30423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1.68595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2.02439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2.42857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2.71156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3.31903</w:t>
            </w:r>
          </w:p>
        </w:tc>
      </w:tr>
      <w:tr w:rsidR="002206CD">
        <w:trPr>
          <w:trHeight w:val="240"/>
        </w:trPr>
        <w:tc>
          <w:tcPr>
            <w:tcW w:w="708" w:type="dxa"/>
          </w:tcPr>
          <w:p w:rsidR="002206CD" w:rsidRDefault="003370AC">
            <w:pPr>
              <w:pStyle w:val="TableParagraph"/>
              <w:spacing w:before="0" w:line="220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39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before="0" w:line="220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0.68083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1.30364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before="0" w:line="220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1.68488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before="0" w:line="220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2.02269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2.42584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before="0" w:line="220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2.70791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before="0" w:line="220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3.31279</w:t>
            </w:r>
          </w:p>
        </w:tc>
      </w:tr>
      <w:tr w:rsidR="002206CD">
        <w:trPr>
          <w:trHeight w:val="242"/>
        </w:trPr>
        <w:tc>
          <w:tcPr>
            <w:tcW w:w="708" w:type="dxa"/>
          </w:tcPr>
          <w:p w:rsidR="002206CD" w:rsidRDefault="003370AC">
            <w:pPr>
              <w:pStyle w:val="TableParagraph"/>
              <w:spacing w:line="221" w:lineRule="exact"/>
              <w:ind w:left="12" w:right="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-5"/>
                <w:sz w:val="21"/>
              </w:rPr>
              <w:t>40</w:t>
            </w:r>
          </w:p>
        </w:tc>
        <w:tc>
          <w:tcPr>
            <w:tcW w:w="1152" w:type="dxa"/>
          </w:tcPr>
          <w:p w:rsidR="002206CD" w:rsidRDefault="003370AC">
            <w:pPr>
              <w:pStyle w:val="TableParagraph"/>
              <w:spacing w:line="221" w:lineRule="exact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0.68067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1.30308</w:t>
            </w:r>
          </w:p>
        </w:tc>
        <w:tc>
          <w:tcPr>
            <w:tcW w:w="1278" w:type="dxa"/>
          </w:tcPr>
          <w:p w:rsidR="002206CD" w:rsidRDefault="003370AC">
            <w:pPr>
              <w:pStyle w:val="TableParagraph"/>
              <w:spacing w:line="221" w:lineRule="exact"/>
              <w:ind w:left="9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1.68385</w:t>
            </w:r>
          </w:p>
        </w:tc>
        <w:tc>
          <w:tcPr>
            <w:tcW w:w="1134" w:type="dxa"/>
          </w:tcPr>
          <w:p w:rsidR="002206CD" w:rsidRDefault="003370AC">
            <w:pPr>
              <w:pStyle w:val="TableParagraph"/>
              <w:spacing w:line="221" w:lineRule="exact"/>
              <w:ind w:left="7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2.02108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3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2.42326</w:t>
            </w:r>
          </w:p>
        </w:tc>
        <w:tc>
          <w:tcPr>
            <w:tcW w:w="1260" w:type="dxa"/>
          </w:tcPr>
          <w:p w:rsidR="002206CD" w:rsidRDefault="003370AC">
            <w:pPr>
              <w:pStyle w:val="TableParagraph"/>
              <w:spacing w:line="221" w:lineRule="exact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2.70446</w:t>
            </w:r>
          </w:p>
        </w:tc>
        <w:tc>
          <w:tcPr>
            <w:tcW w:w="1276" w:type="dxa"/>
          </w:tcPr>
          <w:p w:rsidR="002206CD" w:rsidRDefault="003370AC">
            <w:pPr>
              <w:pStyle w:val="TableParagraph"/>
              <w:spacing w:line="221" w:lineRule="exact"/>
              <w:ind w:left="11" w:right="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sz w:val="21"/>
              </w:rPr>
              <w:t>3.30688</w:t>
            </w:r>
          </w:p>
        </w:tc>
      </w:tr>
    </w:tbl>
    <w:p w:rsidR="002206CD" w:rsidRDefault="002206CD">
      <w:pPr>
        <w:pStyle w:val="TableParagraph"/>
        <w:spacing w:line="221" w:lineRule="exact"/>
        <w:jc w:val="center"/>
        <w:rPr>
          <w:rFonts w:ascii="Arial MT"/>
          <w:sz w:val="21"/>
        </w:rPr>
        <w:sectPr w:rsidR="002206CD">
          <w:pgSz w:w="11910" w:h="16840"/>
          <w:pgMar w:top="2000" w:right="566" w:bottom="280" w:left="1133" w:header="718" w:footer="0" w:gutter="0"/>
          <w:cols w:space="720"/>
        </w:sectPr>
      </w:pPr>
    </w:p>
    <w:p w:rsidR="002206CD" w:rsidRDefault="003370AC">
      <w:pPr>
        <w:pStyle w:val="BodyText"/>
        <w:ind w:left="54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48526080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2677668</wp:posOffset>
            </wp:positionV>
            <wp:extent cx="5397499" cy="532129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w:drawing>
          <wp:inline distT="0" distB="0" distL="0" distR="0">
            <wp:extent cx="6175178" cy="997534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178" cy="997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6CD" w:rsidRDefault="002206CD">
      <w:pPr>
        <w:pStyle w:val="BodyText"/>
        <w:rPr>
          <w:sz w:val="20"/>
        </w:rPr>
        <w:sectPr w:rsidR="002206CD">
          <w:headerReference w:type="default" r:id="rId17"/>
          <w:pgSz w:w="11910" w:h="16840"/>
          <w:pgMar w:top="520" w:right="992" w:bottom="280" w:left="992" w:header="0" w:footer="0" w:gutter="0"/>
          <w:cols w:space="720"/>
        </w:sectPr>
      </w:pPr>
    </w:p>
    <w:p w:rsidR="002206CD" w:rsidRDefault="003370A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526131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2677668</wp:posOffset>
            </wp:positionV>
            <wp:extent cx="5397499" cy="532129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6CD" w:rsidRPr="002206CD">
        <w:rPr>
          <w:b/>
          <w:sz w:val="17"/>
        </w:rPr>
        <w:pict>
          <v:group id="docshapegroup17" o:spid="_x0000_s2084" style="position:absolute;margin-left:0;margin-top:0;width:595.2pt;height:841.7pt;z-index:15739904;mso-position-horizontal-relative:page;mso-position-vertical-relative:page" coordsize="11904,16834">
            <v:shape id="docshape18" o:spid="_x0000_s2087" type="#_x0000_t75" style="position:absolute;width:11904;height:16834">
              <v:imagedata r:id="rId18" o:title=""/>
            </v:shape>
            <v:shape id="docshape19" o:spid="_x0000_s2086" type="#_x0000_t75" style="position:absolute;left:2112;top:576;width:9101;height:1671">
              <v:imagedata r:id="rId19" o:title=""/>
            </v:shape>
            <v:shape id="docshape20" o:spid="_x0000_s2085" type="#_x0000_t75" style="position:absolute;left:1036;top:2688;width:10023;height:13133">
              <v:imagedata r:id="rId20" o:title=""/>
            </v:shape>
            <w10:wrap anchorx="page" anchory="page"/>
          </v:group>
        </w:pict>
      </w:r>
    </w:p>
    <w:p w:rsidR="002206CD" w:rsidRDefault="002206CD">
      <w:pPr>
        <w:pStyle w:val="BodyText"/>
        <w:rPr>
          <w:b/>
          <w:sz w:val="17"/>
        </w:rPr>
        <w:sectPr w:rsidR="002206CD">
          <w:headerReference w:type="default" r:id="rId21"/>
          <w:pgSz w:w="11910" w:h="16840"/>
          <w:pgMar w:top="1920" w:right="992" w:bottom="280" w:left="992" w:header="0" w:footer="0" w:gutter="0"/>
          <w:cols w:space="720"/>
        </w:sectPr>
      </w:pPr>
    </w:p>
    <w:p w:rsidR="002206CD" w:rsidRDefault="003370A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526233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2677668</wp:posOffset>
            </wp:positionV>
            <wp:extent cx="5397499" cy="532129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6CD" w:rsidRPr="002206CD">
        <w:rPr>
          <w:b/>
          <w:sz w:val="17"/>
        </w:rPr>
        <w:pict>
          <v:group id="docshapegroup21" o:spid="_x0000_s2075" style="position:absolute;margin-left:0;margin-top:0;width:595.2pt;height:841.7pt;z-index:15740928;mso-position-horizontal-relative:page;mso-position-vertical-relative:page" coordsize="11904,16834">
            <v:shape id="docshape22" o:spid="_x0000_s2083" type="#_x0000_t75" style="position:absolute;width:11904;height:16834">
              <v:imagedata r:id="rId22" o:title=""/>
            </v:shape>
            <v:shape id="docshape23" o:spid="_x0000_s2082" type="#_x0000_t75" style="position:absolute;left:2112;top:576;width:9024;height:365">
              <v:imagedata r:id="rId23" o:title=""/>
            </v:shape>
            <v:shape id="docshape24" o:spid="_x0000_s2081" type="#_x0000_t75" style="position:absolute;left:2227;top:998;width:9101;height:1248">
              <v:imagedata r:id="rId24" o:title=""/>
            </v:shape>
            <v:shape id="docshape25" o:spid="_x0000_s2080" type="#_x0000_t75" style="position:absolute;left:998;top:2745;width:10023;height:13268">
              <v:imagedata r:id="rId25" o:title=""/>
            </v:shape>
            <v:shape id="docshape26" o:spid="_x0000_s2079" type="#_x0000_t75" style="position:absolute;left:844;top:15475;width:116;height:173">
              <v:imagedata r:id="rId26" o:title=""/>
            </v:shape>
            <v:shape id="docshape27" o:spid="_x0000_s2078" type="#_x0000_t75" style="position:absolute;left:2304;top:11827;width:384;height:135">
              <v:imagedata r:id="rId27" o:title=""/>
            </v:shape>
            <v:shape id="docshape28" o:spid="_x0000_s2077" type="#_x0000_t75" style="position:absolute;left:1881;top:11520;width:154;height:173">
              <v:imagedata r:id="rId28" o:title=""/>
            </v:shape>
            <v:shape id="docshape29" o:spid="_x0000_s2076" type="#_x0000_t75" style="position:absolute;left:2841;top:11731;width:154;height:212">
              <v:imagedata r:id="rId29" o:title=""/>
            </v:shape>
            <w10:wrap anchorx="page" anchory="page"/>
          </v:group>
        </w:pict>
      </w:r>
    </w:p>
    <w:p w:rsidR="002206CD" w:rsidRDefault="002206CD">
      <w:pPr>
        <w:pStyle w:val="BodyText"/>
        <w:rPr>
          <w:b/>
          <w:sz w:val="17"/>
        </w:rPr>
        <w:sectPr w:rsidR="002206CD">
          <w:headerReference w:type="default" r:id="rId30"/>
          <w:pgSz w:w="11910" w:h="16840"/>
          <w:pgMar w:top="1920" w:right="992" w:bottom="280" w:left="992" w:header="0" w:footer="0" w:gutter="0"/>
          <w:cols w:space="720"/>
        </w:sectPr>
      </w:pPr>
    </w:p>
    <w:p w:rsidR="002206CD" w:rsidRDefault="003370A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5263360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2677668</wp:posOffset>
            </wp:positionV>
            <wp:extent cx="5397499" cy="5321299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6CD" w:rsidRPr="002206CD">
        <w:rPr>
          <w:b/>
          <w:sz w:val="17"/>
        </w:rPr>
        <w:pict>
          <v:group id="docshapegroup30" o:spid="_x0000_s2069" style="position:absolute;margin-left:0;margin-top:0;width:595.2pt;height:841.7pt;z-index:15741952;mso-position-horizontal-relative:page;mso-position-vertical-relative:page" coordsize="11904,16834">
            <v:shape id="docshape31" o:spid="_x0000_s2074" type="#_x0000_t75" style="position:absolute;width:11904;height:16834">
              <v:imagedata r:id="rId31" o:title=""/>
            </v:shape>
            <v:shape id="docshape32" o:spid="_x0000_s2073" type="#_x0000_t75" style="position:absolute;left:2112;top:576;width:9024;height:327">
              <v:imagedata r:id="rId32" o:title=""/>
            </v:shape>
            <v:shape id="docshape33" o:spid="_x0000_s2072" type="#_x0000_t75" style="position:absolute;left:2227;top:998;width:8794;height:1056">
              <v:imagedata r:id="rId33" o:title=""/>
            </v:shape>
            <v:shape id="docshape34" o:spid="_x0000_s2071" type="#_x0000_t75" style="position:absolute;left:998;top:2054;width:10330;height:13824">
              <v:imagedata r:id="rId34" o:title=""/>
            </v:shape>
            <v:shape id="docshape35" o:spid="_x0000_s2070" type="#_x0000_t75" style="position:absolute;left:2995;top:12288;width:192;height:480">
              <v:imagedata r:id="rId35" o:title=""/>
            </v:shape>
            <w10:wrap anchorx="page" anchory="page"/>
          </v:group>
        </w:pict>
      </w:r>
    </w:p>
    <w:p w:rsidR="002206CD" w:rsidRDefault="002206CD">
      <w:pPr>
        <w:pStyle w:val="BodyText"/>
        <w:rPr>
          <w:b/>
          <w:sz w:val="17"/>
        </w:rPr>
        <w:sectPr w:rsidR="002206CD">
          <w:headerReference w:type="default" r:id="rId36"/>
          <w:pgSz w:w="11910" w:h="16840"/>
          <w:pgMar w:top="1920" w:right="992" w:bottom="280" w:left="992" w:header="0" w:footer="0" w:gutter="0"/>
          <w:cols w:space="720"/>
        </w:sectPr>
      </w:pPr>
    </w:p>
    <w:p w:rsidR="002206CD" w:rsidRDefault="003370A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5264384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2677668</wp:posOffset>
            </wp:positionV>
            <wp:extent cx="5397499" cy="532129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6CD" w:rsidRPr="002206CD">
        <w:rPr>
          <w:b/>
          <w:sz w:val="17"/>
        </w:rPr>
        <w:pict>
          <v:group id="docshapegroup36" o:spid="_x0000_s2064" style="position:absolute;margin-left:0;margin-top:0;width:595.2pt;height:841.7pt;z-index:15742976;mso-position-horizontal-relative:page;mso-position-vertical-relative:page" coordsize="11904,16834">
            <v:shape id="docshape37" o:spid="_x0000_s2068" type="#_x0000_t75" style="position:absolute;width:11904;height:16834">
              <v:imagedata r:id="rId37" o:title=""/>
            </v:shape>
            <v:shape id="docshape38" o:spid="_x0000_s2067" type="#_x0000_t75" style="position:absolute;left:2112;top:556;width:9024;height:1748">
              <v:imagedata r:id="rId38" o:title=""/>
            </v:shape>
            <v:shape id="docshape39" o:spid="_x0000_s2066" type="#_x0000_t75" style="position:absolute;left:998;top:2476;width:10522;height:13517">
              <v:imagedata r:id="rId39" o:title=""/>
            </v:shape>
            <v:shape id="docshape40" o:spid="_x0000_s2065" type="#_x0000_t75" style="position:absolute;left:7142;top:9638;width:308;height:672">
              <v:imagedata r:id="rId40" o:title=""/>
            </v:shape>
            <w10:wrap anchorx="page" anchory="page"/>
          </v:group>
        </w:pict>
      </w:r>
    </w:p>
    <w:p w:rsidR="002206CD" w:rsidRDefault="002206CD">
      <w:pPr>
        <w:pStyle w:val="BodyText"/>
        <w:rPr>
          <w:b/>
          <w:sz w:val="17"/>
        </w:rPr>
        <w:sectPr w:rsidR="002206CD">
          <w:headerReference w:type="default" r:id="rId41"/>
          <w:pgSz w:w="11910" w:h="16840"/>
          <w:pgMar w:top="1920" w:right="992" w:bottom="280" w:left="992" w:header="0" w:footer="0" w:gutter="0"/>
          <w:cols w:space="720"/>
        </w:sectPr>
      </w:pPr>
    </w:p>
    <w:p w:rsidR="002206CD" w:rsidRDefault="003370A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5265408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2677668</wp:posOffset>
            </wp:positionV>
            <wp:extent cx="5397499" cy="5321299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6CD" w:rsidRPr="002206CD">
        <w:rPr>
          <w:b/>
          <w:sz w:val="17"/>
        </w:rPr>
        <w:pict>
          <v:group id="docshapegroup41" o:spid="_x0000_s2060" style="position:absolute;margin-left:0;margin-top:0;width:595.2pt;height:841.7pt;z-index:15744000;mso-position-horizontal-relative:page;mso-position-vertical-relative:page" coordsize="11904,16834">
            <v:shape id="docshape42" o:spid="_x0000_s2063" type="#_x0000_t75" style="position:absolute;width:11904;height:16834">
              <v:imagedata r:id="rId42" o:title=""/>
            </v:shape>
            <v:shape id="docshape43" o:spid="_x0000_s2062" type="#_x0000_t75" style="position:absolute;left:2112;top:576;width:9178;height:1690">
              <v:imagedata r:id="rId43" o:title=""/>
            </v:shape>
            <v:shape id="docshape44" o:spid="_x0000_s2061" type="#_x0000_t75" style="position:absolute;left:998;top:2803;width:10522;height:13248">
              <v:imagedata r:id="rId44" o:title=""/>
            </v:shape>
            <w10:wrap anchorx="page" anchory="page"/>
          </v:group>
        </w:pict>
      </w:r>
    </w:p>
    <w:p w:rsidR="002206CD" w:rsidRDefault="002206CD">
      <w:pPr>
        <w:pStyle w:val="BodyText"/>
        <w:rPr>
          <w:b/>
          <w:sz w:val="17"/>
        </w:rPr>
        <w:sectPr w:rsidR="002206CD">
          <w:headerReference w:type="default" r:id="rId45"/>
          <w:pgSz w:w="11910" w:h="16840"/>
          <w:pgMar w:top="1920" w:right="992" w:bottom="280" w:left="992" w:header="0" w:footer="0" w:gutter="0"/>
          <w:cols w:space="720"/>
        </w:sectPr>
      </w:pPr>
    </w:p>
    <w:p w:rsidR="002206CD" w:rsidRDefault="003370A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5266432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2677668</wp:posOffset>
            </wp:positionV>
            <wp:extent cx="5397499" cy="532129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6CD" w:rsidRPr="002206CD">
        <w:rPr>
          <w:b/>
          <w:sz w:val="17"/>
        </w:rPr>
        <w:pict>
          <v:group id="docshapegroup45" o:spid="_x0000_s2054" style="position:absolute;margin-left:0;margin-top:0;width:595.2pt;height:841.7pt;z-index:15745024;mso-position-horizontal-relative:page;mso-position-vertical-relative:page" coordsize="11904,16834">
            <v:shape id="docshape46" o:spid="_x0000_s2059" type="#_x0000_t75" style="position:absolute;width:11904;height:16834">
              <v:imagedata r:id="rId46" o:title=""/>
            </v:shape>
            <v:shape id="docshape47" o:spid="_x0000_s2058" type="#_x0000_t75" style="position:absolute;left:2956;top:230;width:8756;height:788">
              <v:imagedata r:id="rId47" o:title=""/>
            </v:shape>
            <v:shape id="docshape48" o:spid="_x0000_s2057" type="#_x0000_t75" style="position:absolute;left:3033;top:1267;width:8180;height:826">
              <v:imagedata r:id="rId48" o:title=""/>
            </v:shape>
            <v:shape id="docshape49" o:spid="_x0000_s2056" type="#_x0000_t75" style="position:absolute;left:422;top:2092;width:11290;height:442">
              <v:imagedata r:id="rId49" o:title=""/>
            </v:shape>
            <v:shape id="docshape50" o:spid="_x0000_s2055" type="#_x0000_t75" style="position:absolute;left:1881;top:2937;width:9831;height:13709">
              <v:imagedata r:id="rId50" o:title=""/>
            </v:shape>
            <w10:wrap anchorx="page" anchory="page"/>
          </v:group>
        </w:pict>
      </w:r>
    </w:p>
    <w:p w:rsidR="002206CD" w:rsidRDefault="002206CD">
      <w:pPr>
        <w:pStyle w:val="BodyText"/>
        <w:rPr>
          <w:b/>
          <w:sz w:val="17"/>
        </w:rPr>
        <w:sectPr w:rsidR="002206CD">
          <w:headerReference w:type="default" r:id="rId51"/>
          <w:pgSz w:w="11910" w:h="16840"/>
          <w:pgMar w:top="1920" w:right="992" w:bottom="280" w:left="992" w:header="0" w:footer="0" w:gutter="0"/>
          <w:cols w:space="720"/>
        </w:sectPr>
      </w:pPr>
    </w:p>
    <w:p w:rsidR="002206CD" w:rsidRDefault="003370AC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lastRenderedPageBreak/>
        <w:drawing>
          <wp:anchor distT="0" distB="0" distL="0" distR="0" simplePos="0" relativeHeight="485267456" behindDoc="1" locked="0" layoutInCell="1" allowOverlap="1">
            <wp:simplePos x="0" y="0"/>
            <wp:positionH relativeFrom="page">
              <wp:posOffset>1087120</wp:posOffset>
            </wp:positionH>
            <wp:positionV relativeFrom="page">
              <wp:posOffset>2677668</wp:posOffset>
            </wp:positionV>
            <wp:extent cx="5397499" cy="532129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9" cy="53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6CD" w:rsidRPr="002206CD">
        <w:rPr>
          <w:b/>
          <w:sz w:val="17"/>
        </w:rPr>
        <w:pict>
          <v:group id="docshapegroup51" o:spid="_x0000_s2050" style="position:absolute;margin-left:0;margin-top:0;width:595.2pt;height:841.7pt;z-index:15746048;mso-position-horizontal-relative:page;mso-position-vertical-relative:page" coordsize="11904,16834">
            <v:shape id="docshape52" o:spid="_x0000_s2053" type="#_x0000_t75" style="position:absolute;width:11904;height:16834">
              <v:imagedata r:id="rId52" o:title=""/>
            </v:shape>
            <v:shape id="docshape53" o:spid="_x0000_s2052" type="#_x0000_t75" style="position:absolute;left:1382;top:1190;width:8717;height:14381">
              <v:imagedata r:id="rId53" o:title=""/>
            </v:shape>
            <v:shape id="docshape54" o:spid="_x0000_s2051" type="#_x0000_t75" style="position:absolute;left:6920;top:14361;width:2109;height:1344">
              <v:imagedata r:id="rId54" o:title=""/>
            </v:shape>
            <w10:wrap anchorx="page" anchory="page"/>
          </v:group>
        </w:pict>
      </w:r>
    </w:p>
    <w:sectPr w:rsidR="002206CD" w:rsidSect="002206CD">
      <w:headerReference w:type="default" r:id="rId55"/>
      <w:pgSz w:w="11910" w:h="16840"/>
      <w:pgMar w:top="1920" w:right="992" w:bottom="280" w:left="992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0AC" w:rsidRDefault="003370AC" w:rsidP="002206CD">
      <w:r>
        <w:separator/>
      </w:r>
    </w:p>
  </w:endnote>
  <w:endnote w:type="continuationSeparator" w:id="1">
    <w:p w:rsidR="003370AC" w:rsidRDefault="003370AC" w:rsidP="002206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0AC" w:rsidRDefault="003370AC" w:rsidP="002206CD">
      <w:r>
        <w:separator/>
      </w:r>
    </w:p>
  </w:footnote>
  <w:footnote w:type="continuationSeparator" w:id="1">
    <w:p w:rsidR="003370AC" w:rsidRDefault="003370AC" w:rsidP="002206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6CD" w:rsidRDefault="002206CD">
    <w:pPr>
      <w:pStyle w:val="BodyText"/>
      <w:spacing w:line="14" w:lineRule="auto"/>
      <w:rPr>
        <w:sz w:val="20"/>
      </w:rPr>
    </w:pPr>
    <w:r w:rsidRPr="002206CD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495.4pt;margin-top:34.9pt;width:19pt;height:15.3pt;z-index:-251658752;mso-position-horizontal-relative:page;mso-position-vertical-relative:page" filled="f" stroked="f">
          <v:textbox inset="0,0,0,0">
            <w:txbxContent>
              <w:p w:rsidR="002206CD" w:rsidRDefault="002206CD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3370AC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214283">
                  <w:rPr>
                    <w:noProof/>
                    <w:spacing w:val="-5"/>
                  </w:rPr>
                  <w:t>77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6CD" w:rsidRDefault="002206CD"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6CD" w:rsidRDefault="002206CD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6CD" w:rsidRDefault="002206CD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6CD" w:rsidRDefault="002206CD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6CD" w:rsidRDefault="002206CD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6CD" w:rsidRDefault="002206CD"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6CD" w:rsidRDefault="002206CD"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6CD" w:rsidRDefault="002206C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6982"/>
    <w:multiLevelType w:val="hybridMultilevel"/>
    <w:tmpl w:val="C7EAD268"/>
    <w:lvl w:ilvl="0" w:tplc="8AF68512">
      <w:start w:val="1"/>
      <w:numFmt w:val="decimal"/>
      <w:lvlText w:val="%1."/>
      <w:lvlJc w:val="left"/>
      <w:pPr>
        <w:ind w:left="1135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DE8E1B0">
      <w:numFmt w:val="bullet"/>
      <w:lvlText w:val="•"/>
      <w:lvlJc w:val="left"/>
      <w:pPr>
        <w:ind w:left="2046" w:hanging="426"/>
      </w:pPr>
      <w:rPr>
        <w:rFonts w:hint="default"/>
        <w:lang w:eastAsia="en-US" w:bidi="ar-SA"/>
      </w:rPr>
    </w:lvl>
    <w:lvl w:ilvl="2" w:tplc="B81EE820">
      <w:numFmt w:val="bullet"/>
      <w:lvlText w:val="•"/>
      <w:lvlJc w:val="left"/>
      <w:pPr>
        <w:ind w:left="2953" w:hanging="426"/>
      </w:pPr>
      <w:rPr>
        <w:rFonts w:hint="default"/>
        <w:lang w:eastAsia="en-US" w:bidi="ar-SA"/>
      </w:rPr>
    </w:lvl>
    <w:lvl w:ilvl="3" w:tplc="D0D2B666">
      <w:numFmt w:val="bullet"/>
      <w:lvlText w:val="•"/>
      <w:lvlJc w:val="left"/>
      <w:pPr>
        <w:ind w:left="3860" w:hanging="426"/>
      </w:pPr>
      <w:rPr>
        <w:rFonts w:hint="default"/>
        <w:lang w:eastAsia="en-US" w:bidi="ar-SA"/>
      </w:rPr>
    </w:lvl>
    <w:lvl w:ilvl="4" w:tplc="1A08F138">
      <w:numFmt w:val="bullet"/>
      <w:lvlText w:val="•"/>
      <w:lvlJc w:val="left"/>
      <w:pPr>
        <w:ind w:left="4767" w:hanging="426"/>
      </w:pPr>
      <w:rPr>
        <w:rFonts w:hint="default"/>
        <w:lang w:eastAsia="en-US" w:bidi="ar-SA"/>
      </w:rPr>
    </w:lvl>
    <w:lvl w:ilvl="5" w:tplc="BB6CC9A6">
      <w:numFmt w:val="bullet"/>
      <w:lvlText w:val="•"/>
      <w:lvlJc w:val="left"/>
      <w:pPr>
        <w:ind w:left="5674" w:hanging="426"/>
      </w:pPr>
      <w:rPr>
        <w:rFonts w:hint="default"/>
        <w:lang w:eastAsia="en-US" w:bidi="ar-SA"/>
      </w:rPr>
    </w:lvl>
    <w:lvl w:ilvl="6" w:tplc="A34E6AEC">
      <w:numFmt w:val="bullet"/>
      <w:lvlText w:val="•"/>
      <w:lvlJc w:val="left"/>
      <w:pPr>
        <w:ind w:left="6581" w:hanging="426"/>
      </w:pPr>
      <w:rPr>
        <w:rFonts w:hint="default"/>
        <w:lang w:eastAsia="en-US" w:bidi="ar-SA"/>
      </w:rPr>
    </w:lvl>
    <w:lvl w:ilvl="7" w:tplc="53B0E738">
      <w:numFmt w:val="bullet"/>
      <w:lvlText w:val="•"/>
      <w:lvlJc w:val="left"/>
      <w:pPr>
        <w:ind w:left="7488" w:hanging="426"/>
      </w:pPr>
      <w:rPr>
        <w:rFonts w:hint="default"/>
        <w:lang w:eastAsia="en-US" w:bidi="ar-SA"/>
      </w:rPr>
    </w:lvl>
    <w:lvl w:ilvl="8" w:tplc="EBC8E6E6">
      <w:numFmt w:val="bullet"/>
      <w:lvlText w:val="•"/>
      <w:lvlJc w:val="left"/>
      <w:pPr>
        <w:ind w:left="8395" w:hanging="426"/>
      </w:pPr>
      <w:rPr>
        <w:rFonts w:hint="default"/>
        <w:lang w:eastAsia="en-US" w:bidi="ar-SA"/>
      </w:rPr>
    </w:lvl>
  </w:abstractNum>
  <w:abstractNum w:abstractNumId="1">
    <w:nsid w:val="1E2A5988"/>
    <w:multiLevelType w:val="hybridMultilevel"/>
    <w:tmpl w:val="F202D394"/>
    <w:lvl w:ilvl="0" w:tplc="53BCAAA8">
      <w:start w:val="1"/>
      <w:numFmt w:val="decimal"/>
      <w:lvlText w:val="%1."/>
      <w:lvlJc w:val="left"/>
      <w:pPr>
        <w:ind w:left="1135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F28E73A">
      <w:numFmt w:val="bullet"/>
      <w:lvlText w:val="•"/>
      <w:lvlJc w:val="left"/>
      <w:pPr>
        <w:ind w:left="2046" w:hanging="426"/>
      </w:pPr>
      <w:rPr>
        <w:rFonts w:hint="default"/>
        <w:lang w:eastAsia="en-US" w:bidi="ar-SA"/>
      </w:rPr>
    </w:lvl>
    <w:lvl w:ilvl="2" w:tplc="4AFE6268">
      <w:numFmt w:val="bullet"/>
      <w:lvlText w:val="•"/>
      <w:lvlJc w:val="left"/>
      <w:pPr>
        <w:ind w:left="2953" w:hanging="426"/>
      </w:pPr>
      <w:rPr>
        <w:rFonts w:hint="default"/>
        <w:lang w:eastAsia="en-US" w:bidi="ar-SA"/>
      </w:rPr>
    </w:lvl>
    <w:lvl w:ilvl="3" w:tplc="8F50851A">
      <w:numFmt w:val="bullet"/>
      <w:lvlText w:val="•"/>
      <w:lvlJc w:val="left"/>
      <w:pPr>
        <w:ind w:left="3860" w:hanging="426"/>
      </w:pPr>
      <w:rPr>
        <w:rFonts w:hint="default"/>
        <w:lang w:eastAsia="en-US" w:bidi="ar-SA"/>
      </w:rPr>
    </w:lvl>
    <w:lvl w:ilvl="4" w:tplc="D7DEDB0E">
      <w:numFmt w:val="bullet"/>
      <w:lvlText w:val="•"/>
      <w:lvlJc w:val="left"/>
      <w:pPr>
        <w:ind w:left="4767" w:hanging="426"/>
      </w:pPr>
      <w:rPr>
        <w:rFonts w:hint="default"/>
        <w:lang w:eastAsia="en-US" w:bidi="ar-SA"/>
      </w:rPr>
    </w:lvl>
    <w:lvl w:ilvl="5" w:tplc="5F26C3B6">
      <w:numFmt w:val="bullet"/>
      <w:lvlText w:val="•"/>
      <w:lvlJc w:val="left"/>
      <w:pPr>
        <w:ind w:left="5674" w:hanging="426"/>
      </w:pPr>
      <w:rPr>
        <w:rFonts w:hint="default"/>
        <w:lang w:eastAsia="en-US" w:bidi="ar-SA"/>
      </w:rPr>
    </w:lvl>
    <w:lvl w:ilvl="6" w:tplc="953E13D6">
      <w:numFmt w:val="bullet"/>
      <w:lvlText w:val="•"/>
      <w:lvlJc w:val="left"/>
      <w:pPr>
        <w:ind w:left="6581" w:hanging="426"/>
      </w:pPr>
      <w:rPr>
        <w:rFonts w:hint="default"/>
        <w:lang w:eastAsia="en-US" w:bidi="ar-SA"/>
      </w:rPr>
    </w:lvl>
    <w:lvl w:ilvl="7" w:tplc="7E062F76">
      <w:numFmt w:val="bullet"/>
      <w:lvlText w:val="•"/>
      <w:lvlJc w:val="left"/>
      <w:pPr>
        <w:ind w:left="7488" w:hanging="426"/>
      </w:pPr>
      <w:rPr>
        <w:rFonts w:hint="default"/>
        <w:lang w:eastAsia="en-US" w:bidi="ar-SA"/>
      </w:rPr>
    </w:lvl>
    <w:lvl w:ilvl="8" w:tplc="47AE5E1C">
      <w:numFmt w:val="bullet"/>
      <w:lvlText w:val="•"/>
      <w:lvlJc w:val="left"/>
      <w:pPr>
        <w:ind w:left="8395" w:hanging="426"/>
      </w:pPr>
      <w:rPr>
        <w:rFonts w:hint="default"/>
        <w:lang w:eastAsia="en-US" w:bidi="ar-SA"/>
      </w:rPr>
    </w:lvl>
  </w:abstractNum>
  <w:abstractNum w:abstractNumId="2">
    <w:nsid w:val="5A3857D9"/>
    <w:multiLevelType w:val="hybridMultilevel"/>
    <w:tmpl w:val="C410153C"/>
    <w:lvl w:ilvl="0" w:tplc="FB825276">
      <w:start w:val="1"/>
      <w:numFmt w:val="decimal"/>
      <w:lvlText w:val="%1."/>
      <w:lvlJc w:val="left"/>
      <w:pPr>
        <w:ind w:left="1135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2D015FA">
      <w:numFmt w:val="bullet"/>
      <w:lvlText w:val="•"/>
      <w:lvlJc w:val="left"/>
      <w:pPr>
        <w:ind w:left="2046" w:hanging="426"/>
      </w:pPr>
      <w:rPr>
        <w:rFonts w:hint="default"/>
        <w:lang w:eastAsia="en-US" w:bidi="ar-SA"/>
      </w:rPr>
    </w:lvl>
    <w:lvl w:ilvl="2" w:tplc="5C9069A6">
      <w:numFmt w:val="bullet"/>
      <w:lvlText w:val="•"/>
      <w:lvlJc w:val="left"/>
      <w:pPr>
        <w:ind w:left="2953" w:hanging="426"/>
      </w:pPr>
      <w:rPr>
        <w:rFonts w:hint="default"/>
        <w:lang w:eastAsia="en-US" w:bidi="ar-SA"/>
      </w:rPr>
    </w:lvl>
    <w:lvl w:ilvl="3" w:tplc="5D8C3E6E">
      <w:numFmt w:val="bullet"/>
      <w:lvlText w:val="•"/>
      <w:lvlJc w:val="left"/>
      <w:pPr>
        <w:ind w:left="3860" w:hanging="426"/>
      </w:pPr>
      <w:rPr>
        <w:rFonts w:hint="default"/>
        <w:lang w:eastAsia="en-US" w:bidi="ar-SA"/>
      </w:rPr>
    </w:lvl>
    <w:lvl w:ilvl="4" w:tplc="6F8819D8">
      <w:numFmt w:val="bullet"/>
      <w:lvlText w:val="•"/>
      <w:lvlJc w:val="left"/>
      <w:pPr>
        <w:ind w:left="4767" w:hanging="426"/>
      </w:pPr>
      <w:rPr>
        <w:rFonts w:hint="default"/>
        <w:lang w:eastAsia="en-US" w:bidi="ar-SA"/>
      </w:rPr>
    </w:lvl>
    <w:lvl w:ilvl="5" w:tplc="F4D67140">
      <w:numFmt w:val="bullet"/>
      <w:lvlText w:val="•"/>
      <w:lvlJc w:val="left"/>
      <w:pPr>
        <w:ind w:left="5674" w:hanging="426"/>
      </w:pPr>
      <w:rPr>
        <w:rFonts w:hint="default"/>
        <w:lang w:eastAsia="en-US" w:bidi="ar-SA"/>
      </w:rPr>
    </w:lvl>
    <w:lvl w:ilvl="6" w:tplc="307ED10E">
      <w:numFmt w:val="bullet"/>
      <w:lvlText w:val="•"/>
      <w:lvlJc w:val="left"/>
      <w:pPr>
        <w:ind w:left="6581" w:hanging="426"/>
      </w:pPr>
      <w:rPr>
        <w:rFonts w:hint="default"/>
        <w:lang w:eastAsia="en-US" w:bidi="ar-SA"/>
      </w:rPr>
    </w:lvl>
    <w:lvl w:ilvl="7" w:tplc="BA2A86E0">
      <w:numFmt w:val="bullet"/>
      <w:lvlText w:val="•"/>
      <w:lvlJc w:val="left"/>
      <w:pPr>
        <w:ind w:left="7488" w:hanging="426"/>
      </w:pPr>
      <w:rPr>
        <w:rFonts w:hint="default"/>
        <w:lang w:eastAsia="en-US" w:bidi="ar-SA"/>
      </w:rPr>
    </w:lvl>
    <w:lvl w:ilvl="8" w:tplc="A2B8E83C">
      <w:numFmt w:val="bullet"/>
      <w:lvlText w:val="•"/>
      <w:lvlJc w:val="left"/>
      <w:pPr>
        <w:ind w:left="8395" w:hanging="426"/>
      </w:pPr>
      <w:rPr>
        <w:rFonts w:hint="default"/>
        <w:lang w:eastAsia="en-US" w:bidi="ar-SA"/>
      </w:rPr>
    </w:lvl>
  </w:abstractNum>
  <w:abstractNum w:abstractNumId="3">
    <w:nsid w:val="5EDE3FEB"/>
    <w:multiLevelType w:val="hybridMultilevel"/>
    <w:tmpl w:val="9EDE50A0"/>
    <w:lvl w:ilvl="0" w:tplc="6BD2F730">
      <w:start w:val="1"/>
      <w:numFmt w:val="decimal"/>
      <w:lvlText w:val="%1."/>
      <w:lvlJc w:val="left"/>
      <w:pPr>
        <w:ind w:left="1135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CEE9B8C">
      <w:numFmt w:val="bullet"/>
      <w:lvlText w:val="•"/>
      <w:lvlJc w:val="left"/>
      <w:pPr>
        <w:ind w:left="2046" w:hanging="426"/>
      </w:pPr>
      <w:rPr>
        <w:rFonts w:hint="default"/>
        <w:lang w:eastAsia="en-US" w:bidi="ar-SA"/>
      </w:rPr>
    </w:lvl>
    <w:lvl w:ilvl="2" w:tplc="E2EAA71E">
      <w:numFmt w:val="bullet"/>
      <w:lvlText w:val="•"/>
      <w:lvlJc w:val="left"/>
      <w:pPr>
        <w:ind w:left="2953" w:hanging="426"/>
      </w:pPr>
      <w:rPr>
        <w:rFonts w:hint="default"/>
        <w:lang w:eastAsia="en-US" w:bidi="ar-SA"/>
      </w:rPr>
    </w:lvl>
    <w:lvl w:ilvl="3" w:tplc="962EE58A">
      <w:numFmt w:val="bullet"/>
      <w:lvlText w:val="•"/>
      <w:lvlJc w:val="left"/>
      <w:pPr>
        <w:ind w:left="3860" w:hanging="426"/>
      </w:pPr>
      <w:rPr>
        <w:rFonts w:hint="default"/>
        <w:lang w:eastAsia="en-US" w:bidi="ar-SA"/>
      </w:rPr>
    </w:lvl>
    <w:lvl w:ilvl="4" w:tplc="A3DEED86">
      <w:numFmt w:val="bullet"/>
      <w:lvlText w:val="•"/>
      <w:lvlJc w:val="left"/>
      <w:pPr>
        <w:ind w:left="4767" w:hanging="426"/>
      </w:pPr>
      <w:rPr>
        <w:rFonts w:hint="default"/>
        <w:lang w:eastAsia="en-US" w:bidi="ar-SA"/>
      </w:rPr>
    </w:lvl>
    <w:lvl w:ilvl="5" w:tplc="C55CD002">
      <w:numFmt w:val="bullet"/>
      <w:lvlText w:val="•"/>
      <w:lvlJc w:val="left"/>
      <w:pPr>
        <w:ind w:left="5674" w:hanging="426"/>
      </w:pPr>
      <w:rPr>
        <w:rFonts w:hint="default"/>
        <w:lang w:eastAsia="en-US" w:bidi="ar-SA"/>
      </w:rPr>
    </w:lvl>
    <w:lvl w:ilvl="6" w:tplc="696CC218">
      <w:numFmt w:val="bullet"/>
      <w:lvlText w:val="•"/>
      <w:lvlJc w:val="left"/>
      <w:pPr>
        <w:ind w:left="6581" w:hanging="426"/>
      </w:pPr>
      <w:rPr>
        <w:rFonts w:hint="default"/>
        <w:lang w:eastAsia="en-US" w:bidi="ar-SA"/>
      </w:rPr>
    </w:lvl>
    <w:lvl w:ilvl="7" w:tplc="BFD6E4E8">
      <w:numFmt w:val="bullet"/>
      <w:lvlText w:val="•"/>
      <w:lvlJc w:val="left"/>
      <w:pPr>
        <w:ind w:left="7488" w:hanging="426"/>
      </w:pPr>
      <w:rPr>
        <w:rFonts w:hint="default"/>
        <w:lang w:eastAsia="en-US" w:bidi="ar-SA"/>
      </w:rPr>
    </w:lvl>
    <w:lvl w:ilvl="8" w:tplc="3768F8FA">
      <w:numFmt w:val="bullet"/>
      <w:lvlText w:val="•"/>
      <w:lvlJc w:val="left"/>
      <w:pPr>
        <w:ind w:left="8395" w:hanging="426"/>
      </w:pPr>
      <w:rPr>
        <w:rFonts w:hint="default"/>
        <w:lang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E+vtAZGOnb8cMGB16yQOXnPC4iU=" w:salt="9tk5Nu6g7CHz7o9hGDxAr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206CD"/>
    <w:rsid w:val="00214283"/>
    <w:rsid w:val="002206CD"/>
    <w:rsid w:val="0033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206CD"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2206CD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2206CD"/>
    <w:pPr>
      <w:ind w:left="1135" w:hanging="426"/>
    </w:pPr>
  </w:style>
  <w:style w:type="paragraph" w:customStyle="1" w:styleId="TableParagraph">
    <w:name w:val="Table Paragraph"/>
    <w:basedOn w:val="Normal"/>
    <w:uiPriority w:val="1"/>
    <w:qFormat/>
    <w:rsid w:val="002206CD"/>
    <w:pPr>
      <w:spacing w:before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header" Target="header3.xml"/><Relationship Id="rId34" Type="http://schemas.openxmlformats.org/officeDocument/2006/relationships/image" Target="media/image22.png"/><Relationship Id="rId42" Type="http://schemas.openxmlformats.org/officeDocument/2006/relationships/image" Target="media/image28.jpe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eader" Target="header9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header" Target="header6.xml"/><Relationship Id="rId54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header" Target="header7.xml"/><Relationship Id="rId53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5.xml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hyperlink" Target="https://wwwhouseofcounseling.blogspot.com/2012/12/sekilas-tentang-teori-ginzberg.htm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image" Target="media/image30.png"/><Relationship Id="rId52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eader" Target="header4.xml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hyperlink" Target="http://bambang/" TargetMode="External"/><Relationship Id="rId51" Type="http://schemas.openxmlformats.org/officeDocument/2006/relationships/header" Target="header8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2830</Words>
  <Characters>16135</Characters>
  <Application>Microsoft Office Word</Application>
  <DocSecurity>0</DocSecurity>
  <Lines>134</Lines>
  <Paragraphs>37</Paragraphs>
  <ScaleCrop>false</ScaleCrop>
  <Company/>
  <LinksUpToDate>false</LinksUpToDate>
  <CharactersWithSpaces>18928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Win7</cp:lastModifiedBy>
  <cp:revision>2</cp:revision>
  <dcterms:created xsi:type="dcterms:W3CDTF">2025-12-17T08:48:00Z</dcterms:created>
  <dcterms:modified xsi:type="dcterms:W3CDTF">2025-12-17T08:48:00Z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2025-11-02T00:00:00Z</vt:filetime>
  </property>
  <property fmtid="{D5CDD505-2E9C-101B-9397-08002B2CF9AE}" pid="5" name="Producer">
    <vt:lpwstr>Microsoft® Word for Microsoft 365</vt:lpwstr>
  </property>
</Properties>
</file>