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15E" w:rsidRPr="00233373" w:rsidRDefault="00B3115E" w:rsidP="00B3115E">
      <w:pPr>
        <w:pStyle w:val="Heading1"/>
      </w:pPr>
      <w:bookmarkStart w:id="0" w:name="_Toc199595853"/>
      <w:bookmarkStart w:id="1" w:name="_GoBack"/>
      <w:bookmarkEnd w:id="1"/>
      <w:r w:rsidRPr="00233373">
        <w:t>BAB III</w:t>
      </w:r>
      <w:bookmarkEnd w:id="0"/>
    </w:p>
    <w:p w:rsidR="00B3115E" w:rsidRPr="00233373" w:rsidRDefault="00B3115E" w:rsidP="00B3115E">
      <w:pPr>
        <w:pStyle w:val="Heading1"/>
      </w:pPr>
      <w:bookmarkStart w:id="2" w:name="_Toc199595854"/>
      <w:r w:rsidRPr="00233373">
        <w:t>METODE PENELITIAN</w:t>
      </w:r>
      <w:bookmarkEnd w:id="2"/>
    </w:p>
    <w:p w:rsidR="00B3115E" w:rsidRDefault="00B3115E" w:rsidP="00B3115E">
      <w:pPr>
        <w:spacing w:after="0" w:line="480" w:lineRule="auto"/>
        <w:rPr>
          <w:rFonts w:ascii="Times New Roman" w:hAnsi="Times New Roman" w:cs="Times New Roman"/>
          <w:b/>
          <w:bCs/>
          <w:sz w:val="28"/>
          <w:szCs w:val="28"/>
        </w:rPr>
      </w:pPr>
    </w:p>
    <w:p w:rsidR="00B3115E" w:rsidRPr="00713469" w:rsidRDefault="00B3115E" w:rsidP="00B3115E">
      <w:pPr>
        <w:pStyle w:val="Heading2"/>
      </w:pPr>
      <w:bookmarkStart w:id="3" w:name="_Toc199595855"/>
      <w:r>
        <w:t xml:space="preserve">3.1  </w:t>
      </w:r>
      <w:r w:rsidRPr="00713469">
        <w:t>Desain Penelitian</w:t>
      </w:r>
      <w:bookmarkEnd w:id="3"/>
      <w:r w:rsidRPr="00713469">
        <w:t xml:space="preserve"> </w:t>
      </w:r>
    </w:p>
    <w:p w:rsidR="00B3115E" w:rsidRDefault="00B3115E" w:rsidP="00B3115E">
      <w:pPr>
        <w:pStyle w:val="ListParagraph"/>
        <w:spacing w:after="0" w:line="480" w:lineRule="auto"/>
        <w:ind w:left="0" w:firstLine="709"/>
        <w:jc w:val="both"/>
        <w:rPr>
          <w:rFonts w:ascii="Times New Roman" w:eastAsia="Times New Roman" w:hAnsi="Times New Roman" w:cs="Times New Roman"/>
          <w:sz w:val="24"/>
          <w:szCs w:val="24"/>
        </w:rPr>
      </w:pPr>
      <w:r w:rsidRPr="001B50A2">
        <w:rPr>
          <w:rFonts w:ascii="Times New Roman" w:eastAsia="Times New Roman" w:hAnsi="Times New Roman" w:cs="Times New Roman"/>
          <w:sz w:val="24"/>
          <w:szCs w:val="24"/>
        </w:rPr>
        <w:t xml:space="preserve">Jenis penelitian yang digunakan adalah penelitian pengembangan (R&amp;D) atau dalam bahasa inggrisnya yaitu </w:t>
      </w:r>
      <w:r w:rsidRPr="001B50A2">
        <w:rPr>
          <w:rFonts w:ascii="Times New Roman" w:eastAsia="Times New Roman" w:hAnsi="Times New Roman" w:cs="Times New Roman"/>
          <w:i/>
          <w:sz w:val="24"/>
          <w:szCs w:val="24"/>
        </w:rPr>
        <w:t>Research and Development</w:t>
      </w:r>
      <w:r w:rsidRPr="001B50A2">
        <w:rPr>
          <w:rFonts w:ascii="Times New Roman" w:eastAsia="Times New Roman" w:hAnsi="Times New Roman" w:cs="Times New Roman"/>
          <w:sz w:val="24"/>
          <w:szCs w:val="24"/>
        </w:rPr>
        <w:t xml:space="preserve">. Dalam hal ini </w:t>
      </w:r>
      <w:r w:rsidRPr="001B50A2">
        <w:rPr>
          <w:rFonts w:ascii="Times New Roman" w:eastAsia="Times New Roman" w:hAnsi="Times New Roman" w:cs="Times New Roman"/>
          <w:sz w:val="24"/>
          <w:szCs w:val="24"/>
        </w:rPr>
        <w:fldChar w:fldCharType="begin" w:fldLock="1"/>
      </w:r>
      <w:r w:rsidRPr="001B50A2">
        <w:rPr>
          <w:rFonts w:ascii="Times New Roman" w:eastAsia="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gambar","author":[{"dropping-particle":"","family":"Sugiyono","given":"","non-dropping-particle":"","parse-names":false,"suffix":""}],"id":"ITEM-1","issued":{"date-parts":[["2020"]]},"publisher":"ALFABETA BANDUNG","title":"Metodologi Penelitian Kuantitatif, Kualitatif dan R &amp; D","type":"book"},"uris":["http://www.mendeley.com/documents/?uuid=4e8b2395-3db7-463f-8fb1-0d51f798f0e1"]}],"mendeley":{"formattedCitation":"(Sugiyono, 2020)","manualFormatting":"(Sugiyono, 2020:297)","plainTextFormattedCitation":"(Sugiyono, 2020)","previouslyFormattedCitation":"(Sugiyono, 2020)"},"properties":{"noteIndex":0},"schema":"https://github.com/citation-style-language/schema/raw/master/csl-citation.json"}</w:instrText>
      </w:r>
      <w:r w:rsidRPr="001B50A2">
        <w:rPr>
          <w:rFonts w:ascii="Times New Roman" w:eastAsia="Times New Roman" w:hAnsi="Times New Roman" w:cs="Times New Roman"/>
          <w:sz w:val="24"/>
          <w:szCs w:val="24"/>
        </w:rPr>
        <w:fldChar w:fldCharType="separate"/>
      </w:r>
      <w:r w:rsidRPr="001B50A2">
        <w:rPr>
          <w:rFonts w:ascii="Times New Roman" w:eastAsia="Times New Roman" w:hAnsi="Times New Roman" w:cs="Times New Roman"/>
          <w:sz w:val="24"/>
          <w:szCs w:val="24"/>
        </w:rPr>
        <w:t>(Sugiyono, 2020:297)</w:t>
      </w:r>
      <w:r w:rsidRPr="001B50A2">
        <w:rPr>
          <w:rFonts w:ascii="Times New Roman" w:eastAsia="Times New Roman" w:hAnsi="Times New Roman" w:cs="Times New Roman"/>
          <w:sz w:val="24"/>
          <w:szCs w:val="24"/>
        </w:rPr>
        <w:fldChar w:fldCharType="end"/>
      </w:r>
      <w:r w:rsidRPr="001B50A2">
        <w:rPr>
          <w:rFonts w:ascii="Times New Roman" w:eastAsia="Times New Roman" w:hAnsi="Times New Roman" w:cs="Times New Roman"/>
          <w:sz w:val="24"/>
          <w:szCs w:val="24"/>
        </w:rPr>
        <w:t xml:space="preserve"> juga berpendapat bahwasanya metode penelitian dan pengembangan atau yang biasa dikenal sebagai metode R&amp;D yaitu metode penelitian yang digunakan untuk menghasilkan produk tertentu, dan menguji kelayakan produk tersebut. Namun, penelitian </w:t>
      </w:r>
      <w:r>
        <w:rPr>
          <w:rFonts w:ascii="Times New Roman" w:eastAsia="Times New Roman" w:hAnsi="Times New Roman" w:cs="Times New Roman"/>
          <w:sz w:val="24"/>
          <w:szCs w:val="24"/>
        </w:rPr>
        <w:t xml:space="preserve">yang </w:t>
      </w:r>
      <w:r w:rsidRPr="001B50A2">
        <w:rPr>
          <w:rFonts w:ascii="Times New Roman" w:eastAsia="Times New Roman" w:hAnsi="Times New Roman" w:cs="Times New Roman"/>
          <w:sz w:val="24"/>
          <w:szCs w:val="24"/>
        </w:rPr>
        <w:t xml:space="preserve">dilakukan </w:t>
      </w:r>
      <w:r>
        <w:rPr>
          <w:rFonts w:ascii="Times New Roman" w:eastAsia="Times New Roman" w:hAnsi="Times New Roman" w:cs="Times New Roman"/>
          <w:sz w:val="24"/>
          <w:szCs w:val="24"/>
        </w:rPr>
        <w:t>ini berada pada tahap level 1</w:t>
      </w:r>
      <w:r w:rsidRPr="001B50A2">
        <w:rPr>
          <w:rFonts w:ascii="Times New Roman" w:eastAsia="Times New Roman" w:hAnsi="Times New Roman" w:cs="Times New Roman"/>
          <w:sz w:val="24"/>
          <w:szCs w:val="24"/>
        </w:rPr>
        <w:t>, yang berarti penelitian ini hanya terbatas pada pengembangan produk dan validasi oleh para ahli, tanpa melalui tahap uji coba luas kepada pengguna.</w:t>
      </w:r>
    </w:p>
    <w:p w:rsidR="00B3115E" w:rsidRDefault="00B3115E" w:rsidP="00B3115E">
      <w:pPr>
        <w:pStyle w:val="ListParagraph"/>
        <w:spacing w:after="0" w:line="480" w:lineRule="auto"/>
        <w:ind w:left="0" w:firstLine="709"/>
        <w:jc w:val="both"/>
        <w:rPr>
          <w:rFonts w:ascii="Times New Roman" w:eastAsia="Times New Roman" w:hAnsi="Times New Roman" w:cs="Times New Roman"/>
          <w:sz w:val="24"/>
          <w:szCs w:val="24"/>
        </w:rPr>
      </w:pPr>
      <w:r w:rsidRPr="001B50A2">
        <w:rPr>
          <w:rFonts w:ascii="Times New Roman" w:eastAsia="Times New Roman" w:hAnsi="Times New Roman" w:cs="Times New Roman"/>
          <w:sz w:val="24"/>
          <w:szCs w:val="24"/>
        </w:rPr>
        <w:t xml:space="preserve">Menurut </w:t>
      </w:r>
      <w:r w:rsidRPr="001B50A2">
        <w:rPr>
          <w:rFonts w:ascii="Times New Roman" w:eastAsia="Times New Roman" w:hAnsi="Times New Roman" w:cs="Times New Roman"/>
          <w:sz w:val="24"/>
          <w:szCs w:val="24"/>
        </w:rPr>
        <w:fldChar w:fldCharType="begin" w:fldLock="1"/>
      </w:r>
      <w:r w:rsidRPr="001B50A2">
        <w:rPr>
          <w:rFonts w:ascii="Times New Roman" w:eastAsia="Times New Roman" w:hAnsi="Times New Roman" w:cs="Times New Roman"/>
          <w:sz w:val="24"/>
          <w:szCs w:val="24"/>
        </w:rPr>
        <w:instrText>ADDIN CSL_CITATION {"citationItems":[{"id":"ITEM-1","itemData":{"ISBN":"978-602-289-158-1","author":[{"dropping-particle":"","family":"Sugiyono","given":"","non-dropping-particle":"","parse-names":false,"suffix":""}],"id":"ITEM-1","issued":{"date-parts":[["2022"]]},"number-of-pages":"451","publisher":"ALFABETA, cv","title":"Metode Penelitian &amp; Pengembanggan Research and Development","type":"book"},"uris":["http://www.mendeley.com/documents/?uuid=9eeb89be-eb61-4425-a033-6dcb01763f4f"]}],"mendeley":{"formattedCitation":"(Sugiyono, 2022)","manualFormatting":"(Sugiyono, 2022:451)","plainTextFormattedCitation":"(Sugiyono, 2022)","previouslyFormattedCitation":"(Sugiyono, 2022)"},"properties":{"noteIndex":0},"schema":"https://github.com/citation-style-language/schema/raw/master/csl-citation.json"}</w:instrText>
      </w:r>
      <w:r w:rsidRPr="001B50A2">
        <w:rPr>
          <w:rFonts w:ascii="Times New Roman" w:eastAsia="Times New Roman" w:hAnsi="Times New Roman" w:cs="Times New Roman"/>
          <w:sz w:val="24"/>
          <w:szCs w:val="24"/>
        </w:rPr>
        <w:fldChar w:fldCharType="separate"/>
      </w:r>
      <w:r w:rsidRPr="001B50A2">
        <w:rPr>
          <w:rFonts w:ascii="Times New Roman" w:eastAsia="Times New Roman" w:hAnsi="Times New Roman" w:cs="Times New Roman"/>
          <w:sz w:val="24"/>
          <w:szCs w:val="24"/>
        </w:rPr>
        <w:t>(Sugiyono, 2022:451)</w:t>
      </w:r>
      <w:r w:rsidRPr="001B50A2">
        <w:rPr>
          <w:rFonts w:ascii="Times New Roman" w:eastAsia="Times New Roman" w:hAnsi="Times New Roman" w:cs="Times New Roman"/>
          <w:sz w:val="24"/>
          <w:szCs w:val="24"/>
        </w:rPr>
        <w:fldChar w:fldCharType="end"/>
      </w:r>
      <w:r w:rsidRPr="001B50A2">
        <w:rPr>
          <w:rFonts w:ascii="Times New Roman" w:eastAsia="Times New Roman" w:hAnsi="Times New Roman" w:cs="Times New Roman"/>
          <w:sz w:val="24"/>
          <w:szCs w:val="24"/>
        </w:rPr>
        <w:t xml:space="preserve"> menjelaskan bahwa, peelitian dan pengembangan pada level 1 adalah penelitian dan pengembangan di mana peneliti melakukan penelitian untuk mengetahui potensi dan masalah yang ada dalam suatu objek, melakukan penelitian untuk merancang produk, dan melakukan penelitian untuk menguji rancangan produk tersebut secara internal (pendapat ahli dan praktisi). </w:t>
      </w:r>
    </w:p>
    <w:p w:rsidR="00B3115E" w:rsidRPr="00AA75D5" w:rsidRDefault="00B3115E" w:rsidP="00B3115E">
      <w:pPr>
        <w:pStyle w:val="ListParagraph"/>
        <w:spacing w:after="0" w:line="480" w:lineRule="auto"/>
        <w:ind w:left="0" w:firstLine="709"/>
        <w:jc w:val="both"/>
        <w:rPr>
          <w:rFonts w:ascii="Times New Roman" w:hAnsi="Times New Roman" w:cs="Times New Roman"/>
          <w:bCs/>
          <w:sz w:val="24"/>
          <w:szCs w:val="24"/>
        </w:rPr>
      </w:pPr>
      <w:r w:rsidRPr="001B50A2">
        <w:rPr>
          <w:rFonts w:ascii="Times New Roman" w:eastAsia="Times New Roman" w:hAnsi="Times New Roman" w:cs="Times New Roman"/>
          <w:sz w:val="24"/>
          <w:szCs w:val="24"/>
        </w:rPr>
        <w:t xml:space="preserve">Penelitian pengembangan level 1 bertujuan untuk menghasilkan produk awal yang layak sebelum diuji cobakan dalam skala yang lebih besar. Oleh karena itu, penelitian ini berfokus pada pengembangan media pembelajaran </w:t>
      </w:r>
      <w:r w:rsidRPr="001B50A2">
        <w:rPr>
          <w:rFonts w:ascii="Times New Roman" w:eastAsia="Times New Roman" w:hAnsi="Times New Roman" w:cs="Times New Roman"/>
          <w:i/>
          <w:iCs/>
          <w:sz w:val="24"/>
          <w:szCs w:val="24"/>
        </w:rPr>
        <w:t>mind mappin</w:t>
      </w:r>
      <w:r>
        <w:rPr>
          <w:rFonts w:ascii="Times New Roman" w:eastAsia="Times New Roman" w:hAnsi="Times New Roman" w:cs="Times New Roman"/>
          <w:i/>
          <w:iCs/>
          <w:sz w:val="24"/>
          <w:szCs w:val="24"/>
        </w:rPr>
        <w:t xml:space="preserve">g </w:t>
      </w:r>
      <w:r w:rsidRPr="001B50A2">
        <w:rPr>
          <w:rFonts w:ascii="Times New Roman" w:eastAsia="Times New Roman" w:hAnsi="Times New Roman" w:cs="Times New Roman"/>
          <w:sz w:val="24"/>
          <w:szCs w:val="24"/>
        </w:rPr>
        <w:t xml:space="preserve">berbantuan aplkasi canva, serta melakukan validasi terhadap produk </w:t>
      </w:r>
    </w:p>
    <w:p w:rsidR="00B3115E" w:rsidRPr="001B50A2" w:rsidRDefault="00B3115E" w:rsidP="00B3115E">
      <w:pPr>
        <w:pStyle w:val="ListParagraph"/>
        <w:spacing w:after="0" w:line="480" w:lineRule="auto"/>
        <w:ind w:left="0"/>
        <w:jc w:val="both"/>
        <w:rPr>
          <w:rFonts w:ascii="Times New Roman" w:eastAsia="Times New Roman" w:hAnsi="Times New Roman" w:cs="Times New Roman"/>
          <w:sz w:val="24"/>
          <w:szCs w:val="24"/>
        </w:rPr>
      </w:pPr>
      <w:r w:rsidRPr="001B50A2">
        <w:rPr>
          <w:rFonts w:ascii="Times New Roman" w:eastAsia="Times New Roman" w:hAnsi="Times New Roman" w:cs="Times New Roman"/>
          <w:sz w:val="24"/>
          <w:szCs w:val="24"/>
        </w:rPr>
        <w:lastRenderedPageBreak/>
        <w:t>yang dikembangkan melalui ahli</w:t>
      </w:r>
      <w:r>
        <w:rPr>
          <w:rFonts w:ascii="Times New Roman" w:eastAsia="Times New Roman" w:hAnsi="Times New Roman" w:cs="Times New Roman"/>
          <w:sz w:val="24"/>
          <w:szCs w:val="24"/>
        </w:rPr>
        <w:t xml:space="preserve"> bahasa, ahli </w:t>
      </w:r>
      <w:r w:rsidRPr="001B50A2">
        <w:rPr>
          <w:rFonts w:ascii="Times New Roman" w:eastAsia="Times New Roman" w:hAnsi="Times New Roman" w:cs="Times New Roman"/>
          <w:sz w:val="24"/>
          <w:szCs w:val="24"/>
        </w:rPr>
        <w:t>media, ahli materi serta ahli pembelajaran</w:t>
      </w:r>
      <w:r>
        <w:rPr>
          <w:rFonts w:ascii="Times New Roman" w:eastAsia="Times New Roman" w:hAnsi="Times New Roman" w:cs="Times New Roman"/>
          <w:sz w:val="24"/>
          <w:szCs w:val="24"/>
        </w:rPr>
        <w:t xml:space="preserve"> (guru)</w:t>
      </w:r>
      <w:r w:rsidRPr="001B50A2">
        <w:rPr>
          <w:rFonts w:ascii="Times New Roman" w:eastAsia="Times New Roman" w:hAnsi="Times New Roman" w:cs="Times New Roman"/>
          <w:sz w:val="24"/>
          <w:szCs w:val="24"/>
        </w:rPr>
        <w:t xml:space="preserve">. </w:t>
      </w:r>
    </w:p>
    <w:p w:rsidR="00B3115E" w:rsidRPr="006F0438" w:rsidRDefault="00B3115E" w:rsidP="00B3115E">
      <w:pPr>
        <w:pStyle w:val="ListParagraph"/>
        <w:spacing w:after="0" w:line="480" w:lineRule="auto"/>
        <w:ind w:left="0" w:firstLine="709"/>
        <w:jc w:val="both"/>
        <w:rPr>
          <w:rFonts w:ascii="Times New Roman" w:hAnsi="Times New Roman" w:cs="Times New Roman"/>
          <w:sz w:val="24"/>
          <w:szCs w:val="24"/>
        </w:rPr>
      </w:pPr>
      <w:r w:rsidRPr="004746A9">
        <w:rPr>
          <w:rFonts w:ascii="Times New Roman" w:hAnsi="Times New Roman" w:cs="Times New Roman"/>
          <w:sz w:val="24"/>
          <w:szCs w:val="24"/>
        </w:rPr>
        <w:t xml:space="preserve">Prosedur penelitian ini menggunakan model pengembangan ADDIE. </w:t>
      </w:r>
      <w:r w:rsidRPr="004746A9">
        <w:rPr>
          <w:rFonts w:ascii="Times New Roman" w:eastAsia="Times New Roman" w:hAnsi="Times New Roman" w:cs="Times New Roman"/>
          <w:sz w:val="24"/>
          <w:szCs w:val="24"/>
        </w:rPr>
        <w:t>Model pengembangan ADDIE terdiri dari lima langkah pengembangan, yaitu: (1) analisis (</w:t>
      </w:r>
      <w:r w:rsidRPr="004746A9">
        <w:rPr>
          <w:rFonts w:ascii="Times New Roman" w:eastAsia="Times New Roman" w:hAnsi="Times New Roman" w:cs="Times New Roman"/>
          <w:i/>
          <w:sz w:val="24"/>
          <w:szCs w:val="24"/>
        </w:rPr>
        <w:t>analysis</w:t>
      </w:r>
      <w:r w:rsidRPr="004746A9">
        <w:rPr>
          <w:rFonts w:ascii="Times New Roman" w:eastAsia="Times New Roman" w:hAnsi="Times New Roman" w:cs="Times New Roman"/>
          <w:sz w:val="24"/>
          <w:szCs w:val="24"/>
        </w:rPr>
        <w:t>), (2) perancangan (</w:t>
      </w:r>
      <w:r w:rsidRPr="004746A9">
        <w:rPr>
          <w:rFonts w:ascii="Times New Roman" w:eastAsia="Times New Roman" w:hAnsi="Times New Roman" w:cs="Times New Roman"/>
          <w:i/>
          <w:sz w:val="24"/>
          <w:szCs w:val="24"/>
        </w:rPr>
        <w:t>design</w:t>
      </w:r>
      <w:r w:rsidRPr="004746A9">
        <w:rPr>
          <w:rFonts w:ascii="Times New Roman" w:eastAsia="Times New Roman" w:hAnsi="Times New Roman" w:cs="Times New Roman"/>
          <w:sz w:val="24"/>
          <w:szCs w:val="24"/>
        </w:rPr>
        <w:t>), (3) pengembangan (</w:t>
      </w:r>
      <w:r w:rsidRPr="004746A9">
        <w:rPr>
          <w:rFonts w:ascii="Times New Roman" w:eastAsia="Times New Roman" w:hAnsi="Times New Roman" w:cs="Times New Roman"/>
          <w:i/>
          <w:sz w:val="24"/>
          <w:szCs w:val="24"/>
        </w:rPr>
        <w:t>development</w:t>
      </w:r>
      <w:r w:rsidRPr="004746A9">
        <w:rPr>
          <w:rFonts w:ascii="Times New Roman" w:eastAsia="Times New Roman" w:hAnsi="Times New Roman" w:cs="Times New Roman"/>
          <w:sz w:val="24"/>
          <w:szCs w:val="24"/>
        </w:rPr>
        <w:t>), (4) implementasi (</w:t>
      </w:r>
      <w:r w:rsidRPr="004746A9">
        <w:rPr>
          <w:rFonts w:ascii="Times New Roman" w:eastAsia="Times New Roman" w:hAnsi="Times New Roman" w:cs="Times New Roman"/>
          <w:i/>
          <w:sz w:val="24"/>
          <w:szCs w:val="24"/>
        </w:rPr>
        <w:t>implementation</w:t>
      </w:r>
      <w:r w:rsidRPr="004746A9">
        <w:rPr>
          <w:rFonts w:ascii="Times New Roman" w:eastAsia="Times New Roman" w:hAnsi="Times New Roman" w:cs="Times New Roman"/>
          <w:sz w:val="24"/>
          <w:szCs w:val="24"/>
        </w:rPr>
        <w:t>), dan (5) evaluasi (</w:t>
      </w:r>
      <w:r w:rsidRPr="004746A9">
        <w:rPr>
          <w:rFonts w:ascii="Times New Roman" w:eastAsia="Times New Roman" w:hAnsi="Times New Roman" w:cs="Times New Roman"/>
          <w:i/>
          <w:sz w:val="24"/>
          <w:szCs w:val="24"/>
        </w:rPr>
        <w:t>evaluation</w:t>
      </w:r>
      <w:r w:rsidRPr="00474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746A9">
        <w:rPr>
          <w:rFonts w:ascii="Times New Roman" w:eastAsia="Times New Roman" w:hAnsi="Times New Roman" w:cs="Times New Roman"/>
          <w:sz w:val="24"/>
          <w:szCs w:val="24"/>
        </w:rPr>
        <w:t>dikarenakan model pengembangan ini memiliki kelebihan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yaitu </w:t>
      </w:r>
      <w:r w:rsidRPr="00A52D15">
        <w:rPr>
          <w:rFonts w:ascii="Times New Roman" w:hAnsi="Times New Roman" w:cs="Times New Roman"/>
          <w:sz w:val="24"/>
          <w:szCs w:val="24"/>
        </w:rPr>
        <w:t xml:space="preserve">sistematika model ini </w:t>
      </w:r>
      <w:r>
        <w:rPr>
          <w:rFonts w:ascii="Times New Roman" w:hAnsi="Times New Roman" w:cs="Times New Roman"/>
          <w:sz w:val="24"/>
          <w:szCs w:val="24"/>
        </w:rPr>
        <w:t xml:space="preserve">sederhana namun implementasinya terstruktur secara sistematis, </w:t>
      </w:r>
      <w:r w:rsidRPr="00A52D15">
        <w:rPr>
          <w:rFonts w:ascii="Times New Roman" w:hAnsi="Times New Roman" w:cs="Times New Roman"/>
          <w:sz w:val="24"/>
          <w:szCs w:val="24"/>
        </w:rPr>
        <w:t>memiliki tahapan yang runtut dan sangat jelas dalam pengerjaannya</w:t>
      </w:r>
      <w:r>
        <w:rPr>
          <w:rFonts w:ascii="Times New Roman" w:hAnsi="Times New Roman" w:cs="Times New Roman"/>
          <w:sz w:val="24"/>
          <w:szCs w:val="24"/>
        </w:rPr>
        <w:t xml:space="preserve"> </w:t>
      </w:r>
      <w:r>
        <w:rPr>
          <w:rFonts w:ascii="Times New Roman" w:eastAsia="Times New Roman" w:hAnsi="Times New Roman" w:cs="Times New Roman"/>
          <w:sz w:val="24"/>
          <w:szCs w:val="24"/>
        </w:rPr>
        <w:t>kemudian</w:t>
      </w:r>
      <w:r w:rsidRPr="004746A9">
        <w:rPr>
          <w:rFonts w:ascii="Times New Roman" w:eastAsia="Times New Roman" w:hAnsi="Times New Roman" w:cs="Times New Roman"/>
          <w:sz w:val="24"/>
          <w:szCs w:val="24"/>
        </w:rPr>
        <w:t xml:space="preserve">, setiap tahap dilakukan </w:t>
      </w:r>
      <w:r>
        <w:rPr>
          <w:rFonts w:ascii="Times New Roman" w:eastAsia="Times New Roman" w:hAnsi="Times New Roman" w:cs="Times New Roman"/>
          <w:sz w:val="24"/>
          <w:szCs w:val="24"/>
        </w:rPr>
        <w:t>analisis produk</w:t>
      </w:r>
      <w:r w:rsidRPr="004746A9">
        <w:rPr>
          <w:rFonts w:ascii="Times New Roman" w:eastAsia="Times New Roman" w:hAnsi="Times New Roman" w:cs="Times New Roman"/>
          <w:sz w:val="24"/>
          <w:szCs w:val="24"/>
        </w:rPr>
        <w:t xml:space="preserve"> dan revisi dari tahapan yang dilalui, sehingga produk yang dihasilkan menjadi produk yang valid</w:t>
      </w:r>
      <w:r>
        <w:rPr>
          <w:rFonts w:ascii="Times New Roman" w:eastAsia="Times New Roman" w:hAnsi="Times New Roman" w:cs="Times New Roman"/>
          <w:sz w:val="24"/>
          <w:szCs w:val="24"/>
        </w:rPr>
        <w:t xml:space="preserve"> dan </w:t>
      </w:r>
      <w:r w:rsidRPr="00A52D15">
        <w:rPr>
          <w:rFonts w:ascii="Times New Roman" w:hAnsi="Times New Roman" w:cs="Times New Roman"/>
          <w:sz w:val="24"/>
          <w:szCs w:val="24"/>
        </w:rPr>
        <w:t xml:space="preserve">sesuai dengan karakteristik pembelajaran </w:t>
      </w:r>
      <w:r>
        <w:rPr>
          <w:rFonts w:ascii="Times New Roman" w:hAnsi="Times New Roman" w:cs="Times New Roman"/>
          <w:sz w:val="24"/>
          <w:szCs w:val="24"/>
        </w:rPr>
        <w:t>IPAS</w:t>
      </w:r>
      <w:r w:rsidRPr="00A52D15">
        <w:rPr>
          <w:rFonts w:ascii="Times New Roman" w:hAnsi="Times New Roman" w:cs="Times New Roman"/>
          <w:sz w:val="24"/>
          <w:szCs w:val="24"/>
        </w:rPr>
        <w:t xml:space="preserve">, alasan lain adalah model ini bisa digunakan untuk mengembangkan </w:t>
      </w:r>
      <w:r>
        <w:rPr>
          <w:rFonts w:ascii="Times New Roman" w:hAnsi="Times New Roman" w:cs="Times New Roman"/>
          <w:sz w:val="24"/>
          <w:szCs w:val="24"/>
        </w:rPr>
        <w:t xml:space="preserve">media ajar </w:t>
      </w:r>
      <w:r w:rsidRPr="008C4E12">
        <w:rPr>
          <w:rFonts w:ascii="Times New Roman" w:hAnsi="Times New Roman" w:cs="Times New Roman"/>
          <w:i/>
          <w:iCs/>
          <w:sz w:val="24"/>
          <w:szCs w:val="24"/>
        </w:rPr>
        <w:t>mind mapping</w:t>
      </w:r>
      <w:r>
        <w:rPr>
          <w:rFonts w:ascii="Times New Roman" w:hAnsi="Times New Roman" w:cs="Times New Roman"/>
          <w:i/>
          <w:iCs/>
          <w:sz w:val="24"/>
          <w:szCs w:val="24"/>
        </w:rPr>
        <w:t xml:space="preserve"> </w:t>
      </w:r>
      <w:r>
        <w:rPr>
          <w:rFonts w:ascii="Times New Roman" w:hAnsi="Times New Roman" w:cs="Times New Roman"/>
          <w:sz w:val="24"/>
          <w:szCs w:val="24"/>
        </w:rPr>
        <w:t>p</w:t>
      </w:r>
      <w:r w:rsidRPr="00A52D15">
        <w:rPr>
          <w:rFonts w:ascii="Times New Roman" w:hAnsi="Times New Roman" w:cs="Times New Roman"/>
          <w:sz w:val="24"/>
          <w:szCs w:val="24"/>
        </w:rPr>
        <w:t>ada pembelajaran di</w:t>
      </w:r>
      <w:r>
        <w:rPr>
          <w:rFonts w:ascii="Times New Roman" w:hAnsi="Times New Roman" w:cs="Times New Roman"/>
          <w:sz w:val="24"/>
          <w:szCs w:val="24"/>
        </w:rPr>
        <w:t xml:space="preserve"> implementasi kurikulum merdeka yaitu mandiri belajar, mandiri berubah dan mandiri berbagi</w:t>
      </w:r>
      <w:r w:rsidRPr="00A52D15">
        <w:rPr>
          <w:rFonts w:ascii="Times New Roman" w:hAnsi="Times New Roman" w:cs="Times New Roman"/>
          <w:sz w:val="24"/>
          <w:szCs w:val="24"/>
        </w:rPr>
        <w:t>.</w:t>
      </w:r>
      <w:r>
        <w:rPr>
          <w:rFonts w:ascii="Times New Roman" w:hAnsi="Times New Roman" w:cs="Times New Roman"/>
          <w:sz w:val="24"/>
          <w:szCs w:val="24"/>
        </w:rPr>
        <w:t xml:space="preserve"> </w:t>
      </w:r>
      <w:r w:rsidRPr="004746A9">
        <w:rPr>
          <w:rFonts w:ascii="Times New Roman" w:eastAsia="Times New Roman" w:hAnsi="Times New Roman" w:cs="Times New Roman"/>
          <w:sz w:val="24"/>
          <w:szCs w:val="24"/>
        </w:rPr>
        <w:t xml:space="preserve">Adapun produk yang dikembangkan dalam penelitian ini adalah </w:t>
      </w:r>
      <w:r w:rsidRPr="00AA75D5">
        <w:rPr>
          <w:rFonts w:ascii="Times New Roman" w:hAnsi="Times New Roman" w:cs="Times New Roman"/>
          <w:bCs/>
          <w:sz w:val="24"/>
          <w:szCs w:val="24"/>
        </w:rPr>
        <w:t xml:space="preserve">Pengembangan Media Pembelajaran </w:t>
      </w:r>
      <w:r w:rsidRPr="00AB4CB4">
        <w:rPr>
          <w:rFonts w:ascii="Times New Roman" w:hAnsi="Times New Roman" w:cs="Times New Roman"/>
          <w:bCs/>
          <w:i/>
          <w:iCs/>
          <w:sz w:val="24"/>
          <w:szCs w:val="24"/>
        </w:rPr>
        <w:t>Mind Mapping</w:t>
      </w:r>
      <w:r w:rsidRPr="00AA75D5">
        <w:rPr>
          <w:rFonts w:ascii="Times New Roman" w:hAnsi="Times New Roman" w:cs="Times New Roman"/>
          <w:bCs/>
          <w:sz w:val="24"/>
          <w:szCs w:val="24"/>
        </w:rPr>
        <w:t xml:space="preserve"> Berbantuan Aplikasi Canva Pada IPAS Materi Indonesiaku Kaya Budaya Di Kelas IV SD</w:t>
      </w:r>
      <w:r>
        <w:rPr>
          <w:rFonts w:ascii="Times New Roman" w:hAnsi="Times New Roman" w:cs="Times New Roman"/>
          <w:bCs/>
          <w:sz w:val="24"/>
          <w:szCs w:val="24"/>
        </w:rPr>
        <w:t>.</w:t>
      </w:r>
    </w:p>
    <w:p w:rsidR="00B3115E" w:rsidRPr="000D7ADA" w:rsidRDefault="00B3115E" w:rsidP="00B3115E">
      <w:pPr>
        <w:pStyle w:val="ListParagraph"/>
        <w:spacing w:after="0" w:line="480" w:lineRule="auto"/>
        <w:ind w:left="0"/>
        <w:jc w:val="both"/>
        <w:rPr>
          <w:rFonts w:ascii="Times New Roman" w:hAnsi="Times New Roman" w:cs="Times New Roman"/>
          <w:bCs/>
          <w:sz w:val="24"/>
          <w:szCs w:val="24"/>
        </w:rPr>
      </w:pPr>
    </w:p>
    <w:p w:rsidR="00B3115E" w:rsidRPr="00994B6E" w:rsidRDefault="00B3115E" w:rsidP="00B3115E">
      <w:pPr>
        <w:pStyle w:val="Heading2"/>
      </w:pPr>
      <w:bookmarkStart w:id="4" w:name="_Toc199595856"/>
      <w:r w:rsidRPr="003233ED">
        <w:t>3.2</w:t>
      </w:r>
      <w:r>
        <w:rPr>
          <w:sz w:val="28"/>
          <w:szCs w:val="28"/>
        </w:rPr>
        <w:t xml:space="preserve"> </w:t>
      </w:r>
      <w:r w:rsidRPr="00994B6E">
        <w:t>Subjek,</w:t>
      </w:r>
      <w:r>
        <w:t xml:space="preserve"> </w:t>
      </w:r>
      <w:r w:rsidRPr="00994B6E">
        <w:t>Objek dan Waktu Penelitian</w:t>
      </w:r>
      <w:bookmarkEnd w:id="4"/>
    </w:p>
    <w:p w:rsidR="00B3115E" w:rsidRPr="00233373" w:rsidRDefault="00B3115E" w:rsidP="00B3115E">
      <w:pPr>
        <w:spacing w:after="0"/>
        <w:rPr>
          <w:rFonts w:ascii="Times New Roman" w:hAnsi="Times New Roman" w:cs="Times New Roman"/>
          <w:b/>
          <w:bCs/>
          <w:sz w:val="24"/>
          <w:szCs w:val="24"/>
        </w:rPr>
      </w:pPr>
      <w:r w:rsidRPr="00233373">
        <w:rPr>
          <w:rFonts w:ascii="Times New Roman" w:hAnsi="Times New Roman" w:cs="Times New Roman"/>
          <w:b/>
          <w:bCs/>
          <w:sz w:val="24"/>
          <w:szCs w:val="24"/>
        </w:rPr>
        <w:t>3.2.1 Subjek</w:t>
      </w:r>
    </w:p>
    <w:p w:rsidR="00B3115E" w:rsidRDefault="00B3115E" w:rsidP="00B311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746A9">
        <w:rPr>
          <w:rFonts w:ascii="Times New Roman" w:eastAsia="Times New Roman" w:hAnsi="Times New Roman" w:cs="Times New Roman"/>
          <w:sz w:val="24"/>
          <w:szCs w:val="24"/>
        </w:rPr>
        <w:t>Subjek dalam penelitian ini adalah Penelaah Ahli Media Pembel</w:t>
      </w:r>
      <w:r>
        <w:rPr>
          <w:rFonts w:ascii="Times New Roman" w:eastAsia="Times New Roman" w:hAnsi="Times New Roman" w:cs="Times New Roman"/>
          <w:sz w:val="24"/>
          <w:szCs w:val="24"/>
        </w:rPr>
        <w:t>a</w:t>
      </w:r>
      <w:r w:rsidRPr="004746A9">
        <w:rPr>
          <w:rFonts w:ascii="Times New Roman" w:eastAsia="Times New Roman" w:hAnsi="Times New Roman" w:cs="Times New Roman"/>
          <w:sz w:val="24"/>
          <w:szCs w:val="24"/>
        </w:rPr>
        <w:t>jaran</w:t>
      </w:r>
      <w:r>
        <w:rPr>
          <w:rFonts w:ascii="Times New Roman" w:eastAsia="Times New Roman" w:hAnsi="Times New Roman" w:cs="Times New Roman"/>
          <w:sz w:val="24"/>
          <w:szCs w:val="24"/>
        </w:rPr>
        <w:t xml:space="preserve">  adalah  Dosen UMN Al- Washliyah, </w:t>
      </w:r>
      <w:r w:rsidRPr="004746A9">
        <w:rPr>
          <w:rFonts w:ascii="Times New Roman" w:eastAsia="Times New Roman" w:hAnsi="Times New Roman" w:cs="Times New Roman"/>
          <w:sz w:val="24"/>
          <w:szCs w:val="24"/>
        </w:rPr>
        <w:t>Penelaah Ahli Materi</w:t>
      </w:r>
      <w:r>
        <w:rPr>
          <w:rFonts w:ascii="Times New Roman" w:eastAsia="Times New Roman" w:hAnsi="Times New Roman" w:cs="Times New Roman"/>
          <w:sz w:val="24"/>
          <w:szCs w:val="24"/>
        </w:rPr>
        <w:t xml:space="preserve"> adalah Dosen UMN Al- Washliyah, Ahli Bahasa adalah  Dosen UMN Al- Washliyah, dan respons guru terhadap produk kepada guru kelas  IV MIS Al-Bashirah. </w:t>
      </w:r>
      <w:r w:rsidRPr="004746A9">
        <w:rPr>
          <w:rFonts w:ascii="Times New Roman" w:eastAsia="Times New Roman" w:hAnsi="Times New Roman" w:cs="Times New Roman"/>
          <w:sz w:val="24"/>
          <w:szCs w:val="24"/>
        </w:rPr>
        <w:t xml:space="preserve"> </w:t>
      </w:r>
    </w:p>
    <w:p w:rsidR="00B3115E" w:rsidRDefault="00B3115E" w:rsidP="00B3115E">
      <w:pPr>
        <w:spacing w:after="0" w:line="480" w:lineRule="auto"/>
        <w:jc w:val="both"/>
        <w:rPr>
          <w:rFonts w:ascii="Times New Roman" w:eastAsia="Times New Roman" w:hAnsi="Times New Roman" w:cs="Times New Roman"/>
          <w:b/>
          <w:bCs/>
          <w:sz w:val="24"/>
          <w:szCs w:val="24"/>
        </w:rPr>
      </w:pPr>
      <w:r w:rsidRPr="007B4F76">
        <w:rPr>
          <w:rFonts w:ascii="Times New Roman" w:eastAsia="Times New Roman" w:hAnsi="Times New Roman" w:cs="Times New Roman"/>
          <w:b/>
          <w:bCs/>
          <w:sz w:val="24"/>
          <w:szCs w:val="24"/>
        </w:rPr>
        <w:lastRenderedPageBreak/>
        <w:t>3.2.</w:t>
      </w:r>
      <w:r>
        <w:rPr>
          <w:rFonts w:ascii="Times New Roman" w:eastAsia="Times New Roman" w:hAnsi="Times New Roman" w:cs="Times New Roman"/>
          <w:b/>
          <w:bCs/>
          <w:sz w:val="24"/>
          <w:szCs w:val="24"/>
        </w:rPr>
        <w:t>2    Objek</w:t>
      </w:r>
    </w:p>
    <w:p w:rsidR="00B3115E" w:rsidRDefault="00B3115E" w:rsidP="00B3115E">
      <w:pPr>
        <w:pStyle w:val="ListParagraph"/>
        <w:spacing w:after="0" w:line="480" w:lineRule="auto"/>
        <w:ind w:left="0" w:firstLine="720"/>
        <w:jc w:val="both"/>
        <w:rPr>
          <w:rFonts w:ascii="Times New Roman" w:hAnsi="Times New Roman" w:cs="Times New Roman"/>
          <w:bCs/>
          <w:sz w:val="24"/>
          <w:szCs w:val="24"/>
        </w:rPr>
      </w:pPr>
      <w:r w:rsidRPr="004746A9">
        <w:rPr>
          <w:rFonts w:ascii="Times New Roman" w:eastAsia="Times New Roman" w:hAnsi="Times New Roman" w:cs="Times New Roman"/>
          <w:sz w:val="24"/>
          <w:szCs w:val="24"/>
        </w:rPr>
        <w:t xml:space="preserve">Objek dalam penelitian ini adalah </w:t>
      </w:r>
      <w:r w:rsidRPr="00533B31">
        <w:rPr>
          <w:rFonts w:ascii="Times New Roman" w:hAnsi="Times New Roman" w:cs="Times New Roman"/>
          <w:bCs/>
          <w:sz w:val="24"/>
          <w:szCs w:val="24"/>
        </w:rPr>
        <w:t xml:space="preserve">Media Pembelajaran </w:t>
      </w:r>
      <w:r w:rsidRPr="00533B31">
        <w:rPr>
          <w:rFonts w:ascii="Times New Roman" w:hAnsi="Times New Roman" w:cs="Times New Roman"/>
          <w:bCs/>
          <w:i/>
          <w:iCs/>
          <w:sz w:val="24"/>
          <w:szCs w:val="24"/>
        </w:rPr>
        <w:t xml:space="preserve">Mind Mapping </w:t>
      </w:r>
      <w:r w:rsidRPr="00533B31">
        <w:rPr>
          <w:rFonts w:ascii="Times New Roman" w:hAnsi="Times New Roman" w:cs="Times New Roman"/>
          <w:bCs/>
          <w:sz w:val="24"/>
          <w:szCs w:val="24"/>
        </w:rPr>
        <w:t xml:space="preserve"> Berbantuan Aplikasi Canva Pada I</w:t>
      </w:r>
      <w:r>
        <w:rPr>
          <w:rFonts w:ascii="Times New Roman" w:hAnsi="Times New Roman" w:cs="Times New Roman"/>
          <w:bCs/>
          <w:sz w:val="24"/>
          <w:szCs w:val="24"/>
        </w:rPr>
        <w:t>PAS</w:t>
      </w:r>
      <w:r w:rsidRPr="00533B31">
        <w:rPr>
          <w:rFonts w:ascii="Times New Roman" w:hAnsi="Times New Roman" w:cs="Times New Roman"/>
          <w:bCs/>
          <w:sz w:val="24"/>
          <w:szCs w:val="24"/>
        </w:rPr>
        <w:t xml:space="preserve"> </w:t>
      </w:r>
      <w:r w:rsidRPr="00AA75D5">
        <w:rPr>
          <w:rFonts w:ascii="Times New Roman" w:hAnsi="Times New Roman" w:cs="Times New Roman"/>
          <w:bCs/>
          <w:sz w:val="24"/>
          <w:szCs w:val="24"/>
        </w:rPr>
        <w:t>Materi Indonesiaku Kaya Budaya</w:t>
      </w:r>
      <w:r>
        <w:rPr>
          <w:rFonts w:ascii="Times New Roman" w:hAnsi="Times New Roman" w:cs="Times New Roman"/>
          <w:bCs/>
          <w:sz w:val="24"/>
          <w:szCs w:val="24"/>
        </w:rPr>
        <w:t xml:space="preserve"> </w:t>
      </w:r>
      <w:r w:rsidRPr="00533B31">
        <w:rPr>
          <w:rFonts w:ascii="Times New Roman" w:hAnsi="Times New Roman" w:cs="Times New Roman"/>
          <w:bCs/>
          <w:sz w:val="24"/>
          <w:szCs w:val="24"/>
        </w:rPr>
        <w:t>Di Kelas I</w:t>
      </w:r>
      <w:r>
        <w:rPr>
          <w:rFonts w:ascii="Times New Roman" w:hAnsi="Times New Roman" w:cs="Times New Roman"/>
          <w:bCs/>
          <w:sz w:val="24"/>
          <w:szCs w:val="24"/>
        </w:rPr>
        <w:t>V</w:t>
      </w:r>
      <w:r w:rsidRPr="00533B31">
        <w:rPr>
          <w:rFonts w:ascii="Times New Roman" w:hAnsi="Times New Roman" w:cs="Times New Roman"/>
          <w:bCs/>
          <w:sz w:val="24"/>
          <w:szCs w:val="24"/>
        </w:rPr>
        <w:t xml:space="preserve"> S</w:t>
      </w:r>
      <w:r>
        <w:rPr>
          <w:rFonts w:ascii="Times New Roman" w:hAnsi="Times New Roman" w:cs="Times New Roman"/>
          <w:bCs/>
          <w:sz w:val="24"/>
          <w:szCs w:val="24"/>
        </w:rPr>
        <w:t>D.</w:t>
      </w:r>
    </w:p>
    <w:p w:rsidR="00B3115E" w:rsidRDefault="00B3115E" w:rsidP="00B3115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3.2.3    Waktu Penelitian</w:t>
      </w:r>
    </w:p>
    <w:p w:rsidR="00B3115E" w:rsidRDefault="00B3115E" w:rsidP="00B3115E">
      <w:pPr>
        <w:pStyle w:val="ListParagraph"/>
        <w:spacing w:after="0" w:line="480" w:lineRule="auto"/>
        <w:ind w:left="0" w:firstLine="720"/>
        <w:jc w:val="both"/>
        <w:rPr>
          <w:rFonts w:ascii="Times New Roman" w:hAnsi="Times New Roman" w:cs="Times New Roman"/>
          <w:sz w:val="24"/>
          <w:szCs w:val="24"/>
        </w:rPr>
      </w:pPr>
      <w:r w:rsidRPr="00C90B95">
        <w:rPr>
          <w:rFonts w:ascii="Times New Roman" w:eastAsia="Times New Roman" w:hAnsi="Times New Roman" w:cs="Times New Roman"/>
          <w:sz w:val="24"/>
          <w:szCs w:val="24"/>
        </w:rPr>
        <w:t>Waktu penelitian</w:t>
      </w:r>
      <w:r>
        <w:rPr>
          <w:rFonts w:ascii="Times New Roman" w:eastAsia="Times New Roman" w:hAnsi="Times New Roman" w:cs="Times New Roman"/>
          <w:sz w:val="24"/>
          <w:szCs w:val="24"/>
        </w:rPr>
        <w:t xml:space="preserve"> pengembangan media pembelajaran </w:t>
      </w:r>
      <w:r w:rsidRPr="006F0438">
        <w:rPr>
          <w:rFonts w:ascii="Times New Roman" w:eastAsia="Times New Roman" w:hAnsi="Times New Roman" w:cs="Times New Roman"/>
          <w:i/>
          <w:iCs/>
          <w:sz w:val="24"/>
          <w:szCs w:val="24"/>
        </w:rPr>
        <w:t>mind mapping</w:t>
      </w:r>
      <w:r>
        <w:rPr>
          <w:rFonts w:ascii="Times New Roman" w:eastAsia="Times New Roman" w:hAnsi="Times New Roman" w:cs="Times New Roman"/>
          <w:sz w:val="24"/>
          <w:szCs w:val="24"/>
        </w:rPr>
        <w:t xml:space="preserve"> berbantuan aplikasi canva pada IPAS materi Indonesiaku kaya budaya di kelas IV SD yang digunakan peneliti yaitu pada semester genap tahun ajaran 2024-2025.</w:t>
      </w:r>
      <w:r w:rsidRPr="00C90B95">
        <w:rPr>
          <w:rFonts w:ascii="Times New Roman" w:eastAsia="Times New Roman" w:hAnsi="Times New Roman" w:cs="Times New Roman"/>
          <w:sz w:val="24"/>
          <w:szCs w:val="24"/>
        </w:rPr>
        <w:t xml:space="preserve"> </w:t>
      </w:r>
    </w:p>
    <w:p w:rsidR="00B3115E" w:rsidRPr="004D33C5" w:rsidRDefault="00B3115E" w:rsidP="00B3115E">
      <w:pPr>
        <w:pStyle w:val="Heading2"/>
      </w:pPr>
      <w:bookmarkStart w:id="5" w:name="_Toc199595857"/>
      <w:r>
        <w:t xml:space="preserve">3.3 </w:t>
      </w:r>
      <w:r w:rsidRPr="004D33C5">
        <w:t>Prosedur Penelitian Pengembangan</w:t>
      </w:r>
      <w:bookmarkEnd w:id="5"/>
    </w:p>
    <w:p w:rsidR="00B3115E" w:rsidRDefault="00B3115E" w:rsidP="00B3115E">
      <w:pPr>
        <w:pStyle w:val="ListParagraph"/>
        <w:spacing w:after="0" w:line="480" w:lineRule="auto"/>
        <w:ind w:left="0" w:firstLine="720"/>
        <w:jc w:val="both"/>
        <w:rPr>
          <w:rFonts w:ascii="Times New Roman" w:hAnsi="Times New Roman" w:cs="Times New Roman"/>
          <w:sz w:val="24"/>
          <w:szCs w:val="24"/>
        </w:rPr>
      </w:pPr>
      <w:r w:rsidRPr="00B37B4A">
        <w:rPr>
          <w:rFonts w:ascii="Times New Roman" w:hAnsi="Times New Roman" w:cs="Times New Roman"/>
          <w:sz w:val="24"/>
          <w:szCs w:val="24"/>
        </w:rPr>
        <w:t xml:space="preserve">Penelitian ini menggunakan model pengembangan ADDIE yang merupakan singkatan dari </w:t>
      </w:r>
      <w:r>
        <w:rPr>
          <w:rFonts w:ascii="Times New Roman" w:hAnsi="Times New Roman" w:cs="Times New Roman"/>
          <w:sz w:val="24"/>
          <w:szCs w:val="24"/>
        </w:rPr>
        <w:t>A</w:t>
      </w:r>
      <w:r w:rsidRPr="002477F7">
        <w:rPr>
          <w:rFonts w:ascii="Times New Roman" w:hAnsi="Times New Roman" w:cs="Times New Roman"/>
          <w:sz w:val="24"/>
          <w:szCs w:val="24"/>
        </w:rPr>
        <w:t>nalisis</w:t>
      </w:r>
      <w:r w:rsidRPr="002477F7">
        <w:rPr>
          <w:rFonts w:ascii="Times New Roman" w:hAnsi="Times New Roman" w:cs="Times New Roman"/>
          <w:i/>
          <w:iCs/>
          <w:sz w:val="24"/>
          <w:szCs w:val="24"/>
        </w:rPr>
        <w:t xml:space="preserve"> </w:t>
      </w:r>
      <w:r w:rsidRPr="002477F7">
        <w:rPr>
          <w:rFonts w:ascii="Times New Roman" w:hAnsi="Times New Roman" w:cs="Times New Roman"/>
          <w:sz w:val="24"/>
          <w:szCs w:val="24"/>
        </w:rPr>
        <w:t>(</w:t>
      </w:r>
      <w:r w:rsidRPr="002477F7">
        <w:rPr>
          <w:rFonts w:ascii="Times New Roman" w:hAnsi="Times New Roman" w:cs="Times New Roman"/>
          <w:i/>
          <w:iCs/>
          <w:sz w:val="24"/>
          <w:szCs w:val="24"/>
        </w:rPr>
        <w:t>Analysis</w:t>
      </w:r>
      <w:r w:rsidRPr="002477F7">
        <w:rPr>
          <w:rFonts w:ascii="Times New Roman" w:hAnsi="Times New Roman" w:cs="Times New Roman"/>
          <w:sz w:val="24"/>
          <w:szCs w:val="24"/>
        </w:rPr>
        <w:t>),</w:t>
      </w:r>
      <w:r>
        <w:rPr>
          <w:rFonts w:ascii="Times New Roman" w:hAnsi="Times New Roman" w:cs="Times New Roman"/>
          <w:sz w:val="24"/>
          <w:szCs w:val="24"/>
        </w:rPr>
        <w:t xml:space="preserve"> P</w:t>
      </w:r>
      <w:r w:rsidRPr="002477F7">
        <w:rPr>
          <w:rFonts w:ascii="Times New Roman" w:hAnsi="Times New Roman" w:cs="Times New Roman"/>
          <w:sz w:val="24"/>
          <w:szCs w:val="24"/>
        </w:rPr>
        <w:t>erancangan (</w:t>
      </w:r>
      <w:r w:rsidRPr="002477F7">
        <w:rPr>
          <w:rFonts w:ascii="Times New Roman" w:hAnsi="Times New Roman" w:cs="Times New Roman"/>
          <w:i/>
          <w:iCs/>
          <w:sz w:val="24"/>
          <w:szCs w:val="24"/>
        </w:rPr>
        <w:t>Design</w:t>
      </w:r>
      <w:r w:rsidRPr="002477F7">
        <w:rPr>
          <w:rFonts w:ascii="Times New Roman" w:hAnsi="Times New Roman" w:cs="Times New Roman"/>
          <w:sz w:val="24"/>
          <w:szCs w:val="24"/>
        </w:rPr>
        <w:t xml:space="preserve">), </w:t>
      </w:r>
      <w:r>
        <w:rPr>
          <w:rFonts w:ascii="Times New Roman" w:hAnsi="Times New Roman" w:cs="Times New Roman"/>
          <w:sz w:val="24"/>
          <w:szCs w:val="24"/>
        </w:rPr>
        <w:t>P</w:t>
      </w:r>
      <w:r w:rsidRPr="002477F7">
        <w:rPr>
          <w:rFonts w:ascii="Times New Roman" w:hAnsi="Times New Roman" w:cs="Times New Roman"/>
          <w:sz w:val="24"/>
          <w:szCs w:val="24"/>
        </w:rPr>
        <w:t>engembangan</w:t>
      </w:r>
      <w:r>
        <w:rPr>
          <w:rFonts w:ascii="Times New Roman" w:hAnsi="Times New Roman" w:cs="Times New Roman"/>
          <w:i/>
          <w:iCs/>
          <w:sz w:val="24"/>
          <w:szCs w:val="24"/>
        </w:rPr>
        <w:t xml:space="preserve"> </w:t>
      </w:r>
      <w:r w:rsidRPr="002477F7">
        <w:rPr>
          <w:rFonts w:ascii="Times New Roman" w:hAnsi="Times New Roman" w:cs="Times New Roman"/>
          <w:sz w:val="24"/>
          <w:szCs w:val="24"/>
        </w:rPr>
        <w:t>(</w:t>
      </w:r>
      <w:r w:rsidRPr="002477F7">
        <w:rPr>
          <w:rFonts w:ascii="Times New Roman" w:hAnsi="Times New Roman" w:cs="Times New Roman"/>
          <w:i/>
          <w:iCs/>
          <w:sz w:val="24"/>
          <w:szCs w:val="24"/>
        </w:rPr>
        <w:t>Development</w:t>
      </w:r>
      <w:r w:rsidRPr="002477F7">
        <w:rPr>
          <w:rFonts w:ascii="Times New Roman" w:hAnsi="Times New Roman" w:cs="Times New Roman"/>
          <w:sz w:val="24"/>
          <w:szCs w:val="24"/>
        </w:rPr>
        <w:t xml:space="preserve">), </w:t>
      </w:r>
      <w:r w:rsidRPr="002477F7">
        <w:rPr>
          <w:rFonts w:ascii="Times New Roman" w:hAnsi="Times New Roman" w:cs="Times New Roman"/>
          <w:i/>
          <w:iCs/>
          <w:sz w:val="24"/>
          <w:szCs w:val="24"/>
        </w:rPr>
        <w:t xml:space="preserve"> </w:t>
      </w:r>
      <w:r w:rsidRPr="002477F7">
        <w:rPr>
          <w:rFonts w:ascii="Times New Roman" w:hAnsi="Times New Roman" w:cs="Times New Roman"/>
          <w:sz w:val="24"/>
          <w:szCs w:val="24"/>
        </w:rPr>
        <w:t>Implementasi (</w:t>
      </w:r>
      <w:r w:rsidRPr="002477F7">
        <w:rPr>
          <w:rFonts w:ascii="Times New Roman" w:hAnsi="Times New Roman" w:cs="Times New Roman"/>
          <w:i/>
          <w:iCs/>
          <w:sz w:val="24"/>
          <w:szCs w:val="24"/>
        </w:rPr>
        <w:t>Implementation</w:t>
      </w:r>
      <w:r w:rsidRPr="002477F7">
        <w:rPr>
          <w:rFonts w:ascii="Times New Roman" w:hAnsi="Times New Roman" w:cs="Times New Roman"/>
          <w:sz w:val="24"/>
          <w:szCs w:val="24"/>
        </w:rPr>
        <w:t xml:space="preserve">) dan </w:t>
      </w:r>
      <w:r>
        <w:rPr>
          <w:rFonts w:ascii="Times New Roman" w:hAnsi="Times New Roman" w:cs="Times New Roman"/>
          <w:sz w:val="24"/>
          <w:szCs w:val="24"/>
        </w:rPr>
        <w:t>E</w:t>
      </w:r>
      <w:r w:rsidRPr="002477F7">
        <w:rPr>
          <w:rFonts w:ascii="Times New Roman" w:hAnsi="Times New Roman" w:cs="Times New Roman"/>
          <w:sz w:val="24"/>
          <w:szCs w:val="24"/>
        </w:rPr>
        <w:t>valuasi (</w:t>
      </w:r>
      <w:r w:rsidRPr="002477F7">
        <w:rPr>
          <w:rFonts w:ascii="Times New Roman" w:hAnsi="Times New Roman" w:cs="Times New Roman"/>
          <w:i/>
          <w:iCs/>
          <w:sz w:val="24"/>
          <w:szCs w:val="24"/>
        </w:rPr>
        <w:t>Evaluation</w:t>
      </w:r>
      <w:r w:rsidRPr="002477F7">
        <w:rPr>
          <w:rFonts w:ascii="Times New Roman" w:hAnsi="Times New Roman" w:cs="Times New Roman"/>
          <w:sz w:val="24"/>
          <w:szCs w:val="24"/>
        </w:rPr>
        <w:t>).</w:t>
      </w:r>
    </w:p>
    <w:p w:rsidR="00B3115E" w:rsidRPr="005D7929" w:rsidRDefault="00B3115E" w:rsidP="00B3115E">
      <w:pPr>
        <w:pStyle w:val="ListParagraph"/>
        <w:spacing w:after="0" w:line="480" w:lineRule="auto"/>
        <w:ind w:left="0" w:firstLine="720"/>
        <w:jc w:val="both"/>
        <w:rPr>
          <w:rFonts w:ascii="Times New Roman" w:hAnsi="Times New Roman" w:cs="Times New Roman"/>
          <w:sz w:val="24"/>
          <w:szCs w:val="24"/>
        </w:rPr>
      </w:pPr>
      <w:r w:rsidRPr="00B37B4A">
        <w:rPr>
          <w:rFonts w:ascii="Times New Roman" w:hAnsi="Times New Roman" w:cs="Times New Roman"/>
          <w:sz w:val="24"/>
          <w:szCs w:val="24"/>
        </w:rPr>
        <w:t xml:space="preserve">Namun pada penelitian ini dilakukan hanya sampai </w:t>
      </w:r>
      <w:r>
        <w:rPr>
          <w:rFonts w:ascii="Times New Roman" w:hAnsi="Times New Roman" w:cs="Times New Roman"/>
          <w:sz w:val="24"/>
          <w:szCs w:val="24"/>
        </w:rPr>
        <w:t xml:space="preserve">3 </w:t>
      </w:r>
      <w:r w:rsidRPr="00B37B4A">
        <w:rPr>
          <w:rFonts w:ascii="Times New Roman" w:hAnsi="Times New Roman" w:cs="Times New Roman"/>
          <w:sz w:val="24"/>
          <w:szCs w:val="24"/>
        </w:rPr>
        <w:t>tahap</w:t>
      </w:r>
      <w:r>
        <w:rPr>
          <w:rFonts w:ascii="Times New Roman" w:hAnsi="Times New Roman" w:cs="Times New Roman"/>
          <w:sz w:val="24"/>
          <w:szCs w:val="24"/>
        </w:rPr>
        <w:t xml:space="preserve"> yaitu</w:t>
      </w:r>
      <w:r w:rsidRPr="004D3EA6">
        <w:rPr>
          <w:rFonts w:ascii="Times New Roman" w:hAnsi="Times New Roman" w:cs="Times New Roman"/>
          <w:sz w:val="24"/>
          <w:szCs w:val="24"/>
        </w:rPr>
        <w:t xml:space="preserve"> </w:t>
      </w:r>
      <w:r w:rsidRPr="00B37B4A">
        <w:rPr>
          <w:rFonts w:ascii="Times New Roman" w:hAnsi="Times New Roman" w:cs="Times New Roman"/>
          <w:sz w:val="24"/>
          <w:szCs w:val="24"/>
        </w:rPr>
        <w:t xml:space="preserve">Development </w:t>
      </w:r>
      <w:r>
        <w:rPr>
          <w:rFonts w:ascii="Times New Roman" w:hAnsi="Times New Roman" w:cs="Times New Roman"/>
          <w:sz w:val="24"/>
          <w:szCs w:val="24"/>
        </w:rPr>
        <w:t>(pengembangan) yaitu menjadi ADD, A</w:t>
      </w:r>
      <w:r w:rsidRPr="002477F7">
        <w:rPr>
          <w:rFonts w:ascii="Times New Roman" w:hAnsi="Times New Roman" w:cs="Times New Roman"/>
          <w:sz w:val="24"/>
          <w:szCs w:val="24"/>
        </w:rPr>
        <w:t>nalisis</w:t>
      </w:r>
      <w:r w:rsidRPr="002477F7">
        <w:rPr>
          <w:rFonts w:ascii="Times New Roman" w:hAnsi="Times New Roman" w:cs="Times New Roman"/>
          <w:i/>
          <w:iCs/>
          <w:sz w:val="24"/>
          <w:szCs w:val="24"/>
        </w:rPr>
        <w:t xml:space="preserve"> </w:t>
      </w:r>
      <w:r w:rsidRPr="002477F7">
        <w:rPr>
          <w:rFonts w:ascii="Times New Roman" w:hAnsi="Times New Roman" w:cs="Times New Roman"/>
          <w:sz w:val="24"/>
          <w:szCs w:val="24"/>
        </w:rPr>
        <w:t>(</w:t>
      </w:r>
      <w:r w:rsidRPr="002477F7">
        <w:rPr>
          <w:rFonts w:ascii="Times New Roman" w:hAnsi="Times New Roman" w:cs="Times New Roman"/>
          <w:i/>
          <w:iCs/>
          <w:sz w:val="24"/>
          <w:szCs w:val="24"/>
        </w:rPr>
        <w:t>Analysis</w:t>
      </w:r>
      <w:r w:rsidRPr="002477F7">
        <w:rPr>
          <w:rFonts w:ascii="Times New Roman" w:hAnsi="Times New Roman" w:cs="Times New Roman"/>
          <w:sz w:val="24"/>
          <w:szCs w:val="24"/>
        </w:rPr>
        <w:t>),</w:t>
      </w:r>
      <w:r>
        <w:rPr>
          <w:rFonts w:ascii="Times New Roman" w:hAnsi="Times New Roman" w:cs="Times New Roman"/>
          <w:sz w:val="24"/>
          <w:szCs w:val="24"/>
        </w:rPr>
        <w:t xml:space="preserve"> P</w:t>
      </w:r>
      <w:r w:rsidRPr="002477F7">
        <w:rPr>
          <w:rFonts w:ascii="Times New Roman" w:hAnsi="Times New Roman" w:cs="Times New Roman"/>
          <w:sz w:val="24"/>
          <w:szCs w:val="24"/>
        </w:rPr>
        <w:t>erancangan (</w:t>
      </w:r>
      <w:r w:rsidRPr="002477F7">
        <w:rPr>
          <w:rFonts w:ascii="Times New Roman" w:hAnsi="Times New Roman" w:cs="Times New Roman"/>
          <w:i/>
          <w:iCs/>
          <w:sz w:val="24"/>
          <w:szCs w:val="24"/>
        </w:rPr>
        <w:t>Design</w:t>
      </w:r>
      <w:r w:rsidRPr="002477F7">
        <w:rPr>
          <w:rFonts w:ascii="Times New Roman" w:hAnsi="Times New Roman" w:cs="Times New Roman"/>
          <w:sz w:val="24"/>
          <w:szCs w:val="24"/>
        </w:rPr>
        <w:t xml:space="preserve">), </w:t>
      </w:r>
      <w:r>
        <w:rPr>
          <w:rFonts w:ascii="Times New Roman" w:hAnsi="Times New Roman" w:cs="Times New Roman"/>
          <w:sz w:val="24"/>
          <w:szCs w:val="24"/>
        </w:rPr>
        <w:t>P</w:t>
      </w:r>
      <w:r w:rsidRPr="002477F7">
        <w:rPr>
          <w:rFonts w:ascii="Times New Roman" w:hAnsi="Times New Roman" w:cs="Times New Roman"/>
          <w:sz w:val="24"/>
          <w:szCs w:val="24"/>
        </w:rPr>
        <w:t>engembangan</w:t>
      </w:r>
      <w:r>
        <w:rPr>
          <w:rFonts w:ascii="Times New Roman" w:hAnsi="Times New Roman" w:cs="Times New Roman"/>
          <w:i/>
          <w:iCs/>
          <w:sz w:val="24"/>
          <w:szCs w:val="24"/>
        </w:rPr>
        <w:t xml:space="preserve"> </w:t>
      </w:r>
      <w:r w:rsidRPr="002477F7">
        <w:rPr>
          <w:rFonts w:ascii="Times New Roman" w:hAnsi="Times New Roman" w:cs="Times New Roman"/>
          <w:sz w:val="24"/>
          <w:szCs w:val="24"/>
        </w:rPr>
        <w:t>(</w:t>
      </w:r>
      <w:r w:rsidRPr="002477F7">
        <w:rPr>
          <w:rFonts w:ascii="Times New Roman" w:hAnsi="Times New Roman" w:cs="Times New Roman"/>
          <w:i/>
          <w:iCs/>
          <w:sz w:val="24"/>
          <w:szCs w:val="24"/>
        </w:rPr>
        <w:t>Development</w:t>
      </w:r>
      <w:r>
        <w:rPr>
          <w:rFonts w:ascii="Times New Roman" w:hAnsi="Times New Roman" w:cs="Times New Roman"/>
          <w:sz w:val="24"/>
          <w:szCs w:val="24"/>
        </w:rPr>
        <w:t xml:space="preserve">). Alasan Peneliti membatasi model pengembangan ini karena pada tujuan penelitian ini hanya berfokus pada menghasilkan pengembangan produk materi dengan desain yang baru yaitu </w:t>
      </w:r>
      <w:r w:rsidRPr="004D3EA6">
        <w:rPr>
          <w:rFonts w:ascii="Times New Roman" w:hAnsi="Times New Roman" w:cs="Times New Roman"/>
          <w:i/>
          <w:iCs/>
          <w:sz w:val="24"/>
          <w:szCs w:val="24"/>
        </w:rPr>
        <w:t>mind mapping</w:t>
      </w:r>
      <w:r>
        <w:rPr>
          <w:rFonts w:ascii="Times New Roman" w:hAnsi="Times New Roman" w:cs="Times New Roman"/>
          <w:i/>
          <w:iCs/>
          <w:sz w:val="24"/>
          <w:szCs w:val="24"/>
        </w:rPr>
        <w:t xml:space="preserve"> </w:t>
      </w:r>
      <w:r w:rsidRPr="006F0438">
        <w:rPr>
          <w:rFonts w:ascii="Times New Roman" w:hAnsi="Times New Roman" w:cs="Times New Roman"/>
          <w:sz w:val="24"/>
          <w:szCs w:val="24"/>
        </w:rPr>
        <w:t>yang sesuai dengan model pengembangan level</w:t>
      </w:r>
      <w:r>
        <w:rPr>
          <w:rFonts w:ascii="Times New Roman" w:hAnsi="Times New Roman" w:cs="Times New Roman"/>
          <w:sz w:val="24"/>
          <w:szCs w:val="24"/>
        </w:rPr>
        <w:t xml:space="preserve"> 1</w:t>
      </w:r>
      <w:r>
        <w:rPr>
          <w:rFonts w:ascii="Times New Roman" w:hAnsi="Times New Roman" w:cs="Times New Roman"/>
          <w:i/>
          <w:iCs/>
          <w:sz w:val="24"/>
          <w:szCs w:val="24"/>
        </w:rPr>
        <w:t xml:space="preserve">. </w:t>
      </w:r>
      <w:r>
        <w:rPr>
          <w:rFonts w:ascii="Times New Roman" w:hAnsi="Times New Roman" w:cs="Times New Roman"/>
          <w:sz w:val="24"/>
          <w:szCs w:val="24"/>
        </w:rPr>
        <w:t>K</w:t>
      </w:r>
      <w:r w:rsidRPr="005D7929">
        <w:rPr>
          <w:rFonts w:ascii="Times New Roman" w:hAnsi="Times New Roman" w:cs="Times New Roman"/>
          <w:sz w:val="24"/>
          <w:szCs w:val="24"/>
        </w:rPr>
        <w:t xml:space="preserve">emudian dengan keterbatasan sumber daya sering kali menjadi kendala </w:t>
      </w:r>
      <w:r>
        <w:rPr>
          <w:rFonts w:ascii="Times New Roman" w:hAnsi="Times New Roman" w:cs="Times New Roman"/>
          <w:sz w:val="24"/>
          <w:szCs w:val="24"/>
        </w:rPr>
        <w:t xml:space="preserve">maka dari itu untuk tetap menjaga fokus dan efisiensi, dengan hanya membatasi pada tiga tahap utama ini, peneliti dapat lebih mudah mengelola waktu dan sumber daya, serta memastikan bahwa tiap langkah dilakukan dengan cermat tanpa memperumit proses </w:t>
      </w:r>
      <w:r>
        <w:rPr>
          <w:rFonts w:ascii="Times New Roman" w:hAnsi="Times New Roman" w:cs="Times New Roman"/>
          <w:sz w:val="24"/>
          <w:szCs w:val="24"/>
        </w:rPr>
        <w:lastRenderedPageBreak/>
        <w:t>pengembangan maka lebih sistematik dan sederhana sehingga mampu menghasilkan pengembangan produk yang efektif dan layak.</w:t>
      </w:r>
    </w:p>
    <w:p w:rsidR="00B3115E" w:rsidRDefault="00B3115E" w:rsidP="00B3115E">
      <w:pPr>
        <w:spacing w:after="0" w:line="480" w:lineRule="auto"/>
        <w:jc w:val="both"/>
        <w:rPr>
          <w:rFonts w:ascii="Times New Roman" w:hAnsi="Times New Roman" w:cs="Times New Roman"/>
          <w:sz w:val="24"/>
          <w:szCs w:val="24"/>
        </w:rPr>
      </w:pPr>
      <w:r w:rsidRPr="00B37B4A">
        <w:rPr>
          <w:rFonts w:ascii="Times New Roman" w:hAnsi="Times New Roman" w:cs="Times New Roman"/>
          <w:sz w:val="24"/>
          <w:szCs w:val="24"/>
        </w:rPr>
        <w:t>Berikut penjabaran tahapan model pengembangan ADD:</w:t>
      </w:r>
    </w:p>
    <w:p w:rsidR="00B3115E" w:rsidRPr="000F15CA" w:rsidRDefault="00B3115E" w:rsidP="00C628EF">
      <w:pPr>
        <w:pStyle w:val="ListParagraph"/>
        <w:numPr>
          <w:ilvl w:val="0"/>
          <w:numId w:val="4"/>
        </w:numPr>
        <w:spacing w:after="0" w:line="480" w:lineRule="auto"/>
        <w:ind w:left="567"/>
        <w:jc w:val="both"/>
        <w:rPr>
          <w:rFonts w:ascii="Times New Roman" w:hAnsi="Times New Roman" w:cs="Times New Roman"/>
          <w:i/>
          <w:iCs/>
          <w:sz w:val="24"/>
          <w:szCs w:val="24"/>
        </w:rPr>
      </w:pPr>
      <w:r>
        <w:rPr>
          <w:rFonts w:ascii="Times New Roman" w:hAnsi="Times New Roman" w:cs="Times New Roman"/>
          <w:sz w:val="24"/>
          <w:szCs w:val="24"/>
        </w:rPr>
        <w:t xml:space="preserve">Analisis </w:t>
      </w:r>
      <w:r w:rsidRPr="000F15CA">
        <w:rPr>
          <w:rFonts w:ascii="Times New Roman" w:hAnsi="Times New Roman" w:cs="Times New Roman"/>
          <w:i/>
          <w:iCs/>
          <w:sz w:val="24"/>
          <w:szCs w:val="24"/>
        </w:rPr>
        <w:t>(Analysis)</w:t>
      </w:r>
    </w:p>
    <w:p w:rsidR="00B3115E" w:rsidRDefault="00B3115E" w:rsidP="00B3115E">
      <w:pPr>
        <w:pStyle w:val="ListParagraph"/>
        <w:spacing w:after="0" w:line="480" w:lineRule="auto"/>
        <w:ind w:left="0" w:firstLine="567"/>
        <w:jc w:val="both"/>
        <w:rPr>
          <w:rFonts w:ascii="Times New Roman" w:hAnsi="Times New Roman" w:cs="Times New Roman"/>
          <w:color w:val="000000"/>
          <w:sz w:val="24"/>
          <w:szCs w:val="24"/>
        </w:rPr>
      </w:pPr>
      <w:r w:rsidRPr="0071587D">
        <w:rPr>
          <w:rFonts w:ascii="Times New Roman" w:hAnsi="Times New Roman" w:cs="Times New Roman"/>
          <w:color w:val="000000"/>
          <w:sz w:val="24"/>
          <w:szCs w:val="24"/>
        </w:rPr>
        <w:t>Tahap analisis adalah tahapan untuk mengetahui kebutuhan dan ketersediaan media pembelajaran yang berfokus terhadap pengembangan pendidikan siswa. Dalam tahapan analisis menentukan hal-hal seperti</w:t>
      </w:r>
      <w:r>
        <w:rPr>
          <w:rFonts w:ascii="Times New Roman" w:hAnsi="Times New Roman" w:cs="Times New Roman"/>
          <w:color w:val="000000"/>
          <w:sz w:val="24"/>
          <w:szCs w:val="24"/>
        </w:rPr>
        <w:t>:</w:t>
      </w:r>
      <w:r w:rsidRPr="0071587D">
        <w:rPr>
          <w:rFonts w:ascii="Times New Roman" w:hAnsi="Times New Roman" w:cs="Times New Roman"/>
          <w:color w:val="000000"/>
          <w:sz w:val="24"/>
          <w:szCs w:val="24"/>
        </w:rPr>
        <w:t xml:space="preserve">analisis kebutuhan media pembelajaran, analisis </w:t>
      </w:r>
      <w:r>
        <w:rPr>
          <w:rFonts w:ascii="Times New Roman" w:hAnsi="Times New Roman" w:cs="Times New Roman"/>
          <w:color w:val="000000"/>
          <w:sz w:val="24"/>
          <w:szCs w:val="24"/>
        </w:rPr>
        <w:t>kurikulum</w:t>
      </w:r>
      <w:r w:rsidRPr="0071587D">
        <w:rPr>
          <w:rFonts w:ascii="Times New Roman" w:hAnsi="Times New Roman" w:cs="Times New Roman"/>
          <w:color w:val="000000"/>
          <w:sz w:val="24"/>
          <w:szCs w:val="24"/>
        </w:rPr>
        <w:t xml:space="preserve">, analisis materi, dan </w:t>
      </w:r>
      <w:r>
        <w:rPr>
          <w:rFonts w:ascii="Times New Roman" w:hAnsi="Times New Roman" w:cs="Times New Roman"/>
          <w:color w:val="000000"/>
          <w:sz w:val="24"/>
          <w:szCs w:val="24"/>
        </w:rPr>
        <w:t xml:space="preserve">analisis </w:t>
      </w:r>
      <w:r w:rsidRPr="0071587D">
        <w:rPr>
          <w:rFonts w:ascii="Times New Roman" w:hAnsi="Times New Roman" w:cs="Times New Roman"/>
          <w:color w:val="000000"/>
          <w:sz w:val="24"/>
          <w:szCs w:val="24"/>
        </w:rPr>
        <w:t>target tujuan pembelajaran</w:t>
      </w:r>
      <w:r>
        <w:rPr>
          <w:rFonts w:ascii="Times New Roman" w:hAnsi="Times New Roman" w:cs="Times New Roman"/>
          <w:color w:val="000000"/>
          <w:sz w:val="24"/>
          <w:szCs w:val="24"/>
        </w:rPr>
        <w:t xml:space="preserve"> pada buku</w:t>
      </w:r>
      <w:r w:rsidRPr="0071587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1587D">
        <w:rPr>
          <w:rFonts w:ascii="Times New Roman" w:hAnsi="Times New Roman" w:cs="Times New Roman"/>
          <w:color w:val="000000"/>
          <w:sz w:val="24"/>
          <w:szCs w:val="24"/>
        </w:rPr>
        <w:t xml:space="preserve">Analisis ini dilakukan untuk menentukan desain pengembangan media </w:t>
      </w:r>
      <w:r w:rsidRPr="0071587D">
        <w:rPr>
          <w:rFonts w:ascii="Times New Roman" w:hAnsi="Times New Roman" w:cs="Times New Roman"/>
          <w:i/>
          <w:iCs/>
          <w:color w:val="000000"/>
          <w:sz w:val="24"/>
          <w:szCs w:val="24"/>
        </w:rPr>
        <w:t>mind mapping</w:t>
      </w:r>
      <w:r w:rsidRPr="0071587D">
        <w:rPr>
          <w:rFonts w:ascii="Times New Roman" w:hAnsi="Times New Roman" w:cs="Times New Roman"/>
          <w:color w:val="000000"/>
          <w:sz w:val="24"/>
          <w:szCs w:val="24"/>
        </w:rPr>
        <w:t xml:space="preserve"> yang akan diproduksi. Berikut penjelasan dari setiap aspek analisis:</w:t>
      </w:r>
    </w:p>
    <w:p w:rsidR="00B3115E" w:rsidRDefault="00B3115E" w:rsidP="00C628EF">
      <w:pPr>
        <w:pStyle w:val="ListParagraph"/>
        <w:numPr>
          <w:ilvl w:val="0"/>
          <w:numId w:val="10"/>
        </w:numPr>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Analisis kebutuhan media pembelajaran</w:t>
      </w:r>
      <w:r w:rsidRPr="0071587D">
        <w:rPr>
          <w:rFonts w:ascii="Times New Roman" w:hAnsi="Times New Roman" w:cs="Times New Roman"/>
          <w:color w:val="000000"/>
          <w:sz w:val="24"/>
          <w:szCs w:val="24"/>
        </w:rPr>
        <w:t xml:space="preserve">     </w:t>
      </w:r>
    </w:p>
    <w:p w:rsidR="00B3115E" w:rsidRDefault="00B3115E" w:rsidP="00B3115E">
      <w:pPr>
        <w:pStyle w:val="ListParagraph"/>
        <w:spacing w:after="0" w:line="480" w:lineRule="auto"/>
        <w:ind w:left="567"/>
        <w:jc w:val="both"/>
        <w:rPr>
          <w:rFonts w:ascii="Times New Roman" w:hAnsi="Times New Roman" w:cs="Times New Roman"/>
          <w:color w:val="000000"/>
          <w:sz w:val="24"/>
          <w:szCs w:val="24"/>
        </w:rPr>
      </w:pPr>
      <w:r w:rsidRPr="0071587D">
        <w:rPr>
          <w:rFonts w:ascii="Times New Roman" w:hAnsi="Times New Roman" w:cs="Times New Roman"/>
          <w:color w:val="000000"/>
          <w:sz w:val="24"/>
          <w:szCs w:val="24"/>
        </w:rPr>
        <w:t>Peneliti melakukan analisis terhadap perangkat pembelajaran berupa media,</w:t>
      </w:r>
      <w:r>
        <w:rPr>
          <w:rFonts w:ascii="Times New Roman" w:hAnsi="Times New Roman" w:cs="Times New Roman"/>
          <w:color w:val="000000"/>
          <w:sz w:val="24"/>
          <w:szCs w:val="24"/>
        </w:rPr>
        <w:t xml:space="preserve"> mengefisiensikan jam pelajaran, </w:t>
      </w:r>
      <w:r w:rsidRPr="0071587D">
        <w:rPr>
          <w:rFonts w:ascii="Times New Roman" w:hAnsi="Times New Roman" w:cs="Times New Roman"/>
          <w:color w:val="000000"/>
          <w:sz w:val="24"/>
          <w:szCs w:val="24"/>
        </w:rPr>
        <w:t xml:space="preserve">bahan ajar, </w:t>
      </w:r>
      <w:r>
        <w:rPr>
          <w:rFonts w:ascii="Times New Roman" w:hAnsi="Times New Roman" w:cs="Times New Roman"/>
          <w:color w:val="000000"/>
          <w:sz w:val="24"/>
          <w:szCs w:val="24"/>
        </w:rPr>
        <w:t>terutama</w:t>
      </w:r>
      <w:r w:rsidRPr="0071587D">
        <w:rPr>
          <w:rFonts w:ascii="Times New Roman" w:hAnsi="Times New Roman" w:cs="Times New Roman"/>
          <w:color w:val="000000"/>
          <w:sz w:val="24"/>
          <w:szCs w:val="24"/>
        </w:rPr>
        <w:t xml:space="preserve"> KBM yang </w:t>
      </w:r>
      <w:r>
        <w:rPr>
          <w:rFonts w:ascii="Times New Roman" w:hAnsi="Times New Roman" w:cs="Times New Roman"/>
          <w:color w:val="000000"/>
          <w:sz w:val="24"/>
          <w:szCs w:val="24"/>
        </w:rPr>
        <w:t>dilakuka</w:t>
      </w:r>
      <w:r w:rsidRPr="0071587D">
        <w:rPr>
          <w:rFonts w:ascii="Times New Roman" w:hAnsi="Times New Roman" w:cs="Times New Roman"/>
          <w:color w:val="000000"/>
          <w:sz w:val="24"/>
          <w:szCs w:val="24"/>
        </w:rPr>
        <w:t xml:space="preserve">n guru di </w:t>
      </w:r>
      <w:r>
        <w:rPr>
          <w:rFonts w:ascii="Times New Roman" w:hAnsi="Times New Roman" w:cs="Times New Roman"/>
          <w:color w:val="000000"/>
          <w:sz w:val="24"/>
          <w:szCs w:val="24"/>
        </w:rPr>
        <w:t>kelas dalam pelajaran IPAS kelas IV Mis Al-Bashirah</w:t>
      </w:r>
      <w:r w:rsidRPr="0071587D">
        <w:rPr>
          <w:rFonts w:ascii="Times New Roman" w:hAnsi="Times New Roman" w:cs="Times New Roman"/>
          <w:color w:val="000000"/>
          <w:sz w:val="24"/>
          <w:szCs w:val="24"/>
        </w:rPr>
        <w:t>. Analisis ini bertujuan untuk menentukan bentuk media yang</w:t>
      </w:r>
      <w:r>
        <w:rPr>
          <w:rFonts w:ascii="Times New Roman" w:hAnsi="Times New Roman" w:cs="Times New Roman"/>
          <w:color w:val="000000"/>
          <w:sz w:val="24"/>
          <w:szCs w:val="24"/>
        </w:rPr>
        <w:t xml:space="preserve"> cocok untuk</w:t>
      </w:r>
      <w:r w:rsidRPr="0071587D">
        <w:rPr>
          <w:rFonts w:ascii="Times New Roman" w:hAnsi="Times New Roman" w:cs="Times New Roman"/>
          <w:color w:val="000000"/>
          <w:sz w:val="24"/>
          <w:szCs w:val="24"/>
        </w:rPr>
        <w:t xml:space="preserve"> dikembangkan.</w:t>
      </w:r>
    </w:p>
    <w:p w:rsidR="00B3115E" w:rsidRDefault="00B3115E" w:rsidP="00C628EF">
      <w:pPr>
        <w:pStyle w:val="ListParagraph"/>
        <w:numPr>
          <w:ilvl w:val="0"/>
          <w:numId w:val="10"/>
        </w:numPr>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Analisis Kurikulum</w:t>
      </w:r>
    </w:p>
    <w:p w:rsidR="00B3115E" w:rsidRDefault="00B3115E" w:rsidP="00B3115E">
      <w:pPr>
        <w:pStyle w:val="ListParagraph"/>
        <w:spacing w:after="0" w:line="480" w:lineRule="auto"/>
        <w:ind w:left="567"/>
        <w:jc w:val="both"/>
        <w:rPr>
          <w:rFonts w:ascii="Times New Roman" w:hAnsi="Times New Roman" w:cs="Times New Roman"/>
          <w:color w:val="000000"/>
          <w:sz w:val="24"/>
          <w:szCs w:val="24"/>
        </w:rPr>
      </w:pPr>
      <w:r w:rsidRPr="00BB5FE7">
        <w:rPr>
          <w:rFonts w:ascii="Times New Roman" w:hAnsi="Times New Roman" w:cs="Times New Roman"/>
          <w:color w:val="000000"/>
          <w:sz w:val="24"/>
          <w:szCs w:val="24"/>
        </w:rPr>
        <w:t xml:space="preserve">Kurikulum yang diterapkan di </w:t>
      </w:r>
      <w:r>
        <w:rPr>
          <w:rFonts w:ascii="Times New Roman" w:hAnsi="Times New Roman" w:cs="Times New Roman"/>
          <w:color w:val="000000"/>
          <w:sz w:val="24"/>
          <w:szCs w:val="24"/>
        </w:rPr>
        <w:t>MIS AL-BASHIRAH</w:t>
      </w:r>
      <w:r w:rsidRPr="00BB5F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Tanjung Morawa </w:t>
      </w:r>
      <w:r w:rsidRPr="00BB5FE7">
        <w:rPr>
          <w:rFonts w:ascii="Times New Roman" w:hAnsi="Times New Roman" w:cs="Times New Roman"/>
          <w:color w:val="000000"/>
          <w:sz w:val="24"/>
          <w:szCs w:val="24"/>
        </w:rPr>
        <w:t>menggunakan Kurikulum Merdeka.</w:t>
      </w:r>
    </w:p>
    <w:p w:rsidR="00B3115E" w:rsidRDefault="00B3115E" w:rsidP="00B3115E">
      <w:pPr>
        <w:pStyle w:val="ListParagraph"/>
        <w:spacing w:after="0" w:line="480" w:lineRule="auto"/>
        <w:ind w:left="567"/>
        <w:jc w:val="both"/>
        <w:rPr>
          <w:rFonts w:ascii="Times New Roman" w:hAnsi="Times New Roman" w:cs="Times New Roman"/>
          <w:color w:val="000000"/>
          <w:sz w:val="24"/>
          <w:szCs w:val="24"/>
        </w:rPr>
      </w:pPr>
    </w:p>
    <w:p w:rsidR="00B3115E" w:rsidRDefault="00B3115E" w:rsidP="00B3115E">
      <w:pPr>
        <w:pStyle w:val="ListParagraph"/>
        <w:spacing w:after="0" w:line="480" w:lineRule="auto"/>
        <w:ind w:left="567"/>
        <w:jc w:val="both"/>
        <w:rPr>
          <w:rFonts w:ascii="Times New Roman" w:hAnsi="Times New Roman" w:cs="Times New Roman"/>
          <w:color w:val="000000"/>
          <w:sz w:val="24"/>
          <w:szCs w:val="24"/>
        </w:rPr>
      </w:pPr>
    </w:p>
    <w:p w:rsidR="00B3115E" w:rsidRDefault="00B3115E" w:rsidP="00B3115E">
      <w:pPr>
        <w:pStyle w:val="ListParagraph"/>
        <w:spacing w:after="0" w:line="480" w:lineRule="auto"/>
        <w:ind w:left="567"/>
        <w:jc w:val="both"/>
        <w:rPr>
          <w:rFonts w:ascii="Times New Roman" w:hAnsi="Times New Roman" w:cs="Times New Roman"/>
          <w:color w:val="000000"/>
          <w:sz w:val="24"/>
          <w:szCs w:val="24"/>
        </w:rPr>
      </w:pPr>
    </w:p>
    <w:p w:rsidR="00B3115E" w:rsidRDefault="00B3115E" w:rsidP="00C628EF">
      <w:pPr>
        <w:pStyle w:val="ListParagraph"/>
        <w:numPr>
          <w:ilvl w:val="0"/>
          <w:numId w:val="10"/>
        </w:numPr>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Analisis Materi</w:t>
      </w:r>
    </w:p>
    <w:p w:rsidR="00B3115E" w:rsidRDefault="00B3115E" w:rsidP="00B3115E">
      <w:pPr>
        <w:pStyle w:val="ListParagraph"/>
        <w:spacing w:after="0" w:line="480" w:lineRule="auto"/>
        <w:ind w:left="0" w:firstLine="567"/>
        <w:jc w:val="both"/>
        <w:rPr>
          <w:rFonts w:ascii="Times New Roman" w:hAnsi="Times New Roman" w:cs="Times New Roman"/>
          <w:color w:val="000000"/>
          <w:sz w:val="24"/>
          <w:szCs w:val="24"/>
        </w:rPr>
      </w:pPr>
      <w:r w:rsidRPr="00BB5FE7">
        <w:rPr>
          <w:rFonts w:ascii="Times New Roman" w:hAnsi="Times New Roman" w:cs="Times New Roman"/>
          <w:color w:val="000000"/>
          <w:sz w:val="24"/>
          <w:szCs w:val="24"/>
        </w:rPr>
        <w:t>Analisis materi dilakukan untuk menentukan materi yang</w:t>
      </w:r>
      <w:r>
        <w:rPr>
          <w:rFonts w:ascii="Times New Roman" w:hAnsi="Times New Roman" w:cs="Times New Roman"/>
          <w:color w:val="000000"/>
          <w:sz w:val="24"/>
          <w:szCs w:val="24"/>
        </w:rPr>
        <w:t xml:space="preserve"> akan </w:t>
      </w:r>
      <w:r w:rsidRPr="00BB5FE7">
        <w:rPr>
          <w:rFonts w:ascii="Times New Roman" w:hAnsi="Times New Roman" w:cs="Times New Roman"/>
          <w:color w:val="000000"/>
          <w:sz w:val="24"/>
          <w:szCs w:val="24"/>
        </w:rPr>
        <w:t xml:space="preserve">dilakukan dalam pembuatan media pembelajaran </w:t>
      </w:r>
      <w:r>
        <w:rPr>
          <w:rFonts w:ascii="Times New Roman" w:hAnsi="Times New Roman" w:cs="Times New Roman"/>
          <w:i/>
          <w:iCs/>
          <w:color w:val="000000"/>
          <w:sz w:val="24"/>
          <w:szCs w:val="24"/>
        </w:rPr>
        <w:t>mind mapping</w:t>
      </w:r>
      <w:r w:rsidRPr="00BB5FE7">
        <w:rPr>
          <w:rFonts w:ascii="Times New Roman" w:hAnsi="Times New Roman" w:cs="Times New Roman"/>
          <w:color w:val="000000"/>
          <w:sz w:val="24"/>
          <w:szCs w:val="24"/>
        </w:rPr>
        <w:t>. Peneliti mengambil</w:t>
      </w:r>
      <w:r>
        <w:rPr>
          <w:rFonts w:ascii="Times New Roman" w:hAnsi="Times New Roman" w:cs="Times New Roman"/>
          <w:color w:val="000000"/>
          <w:sz w:val="24"/>
          <w:szCs w:val="24"/>
        </w:rPr>
        <w:t xml:space="preserve"> mata pelajaran IPAS</w:t>
      </w:r>
      <w:r w:rsidRPr="00BB5F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materi Indonesiaku Kaya Budaya.</w:t>
      </w:r>
    </w:p>
    <w:p w:rsidR="00B3115E" w:rsidRDefault="00B3115E" w:rsidP="00B3115E">
      <w:pPr>
        <w:pStyle w:val="ListParagraph"/>
        <w:spacing w:after="0" w:line="480" w:lineRule="auto"/>
        <w:ind w:left="567"/>
        <w:jc w:val="both"/>
        <w:rPr>
          <w:rFonts w:ascii="Times New Roman" w:hAnsi="Times New Roman" w:cs="Times New Roman"/>
          <w:color w:val="000000"/>
          <w:sz w:val="24"/>
          <w:szCs w:val="24"/>
        </w:rPr>
      </w:pPr>
    </w:p>
    <w:p w:rsidR="00B3115E" w:rsidRPr="00044515" w:rsidRDefault="00B3115E" w:rsidP="00C628EF">
      <w:pPr>
        <w:pStyle w:val="ListParagraph"/>
        <w:numPr>
          <w:ilvl w:val="0"/>
          <w:numId w:val="10"/>
        </w:numPr>
        <w:spacing w:after="0" w:line="480" w:lineRule="auto"/>
        <w:ind w:left="567"/>
        <w:jc w:val="both"/>
        <w:rPr>
          <w:rFonts w:ascii="Times New Roman" w:hAnsi="Times New Roman" w:cs="Times New Roman"/>
          <w:color w:val="000000"/>
          <w:sz w:val="24"/>
          <w:szCs w:val="24"/>
        </w:rPr>
      </w:pPr>
      <w:r w:rsidRPr="00044515">
        <w:rPr>
          <w:rFonts w:ascii="Times New Roman" w:hAnsi="Times New Roman" w:cs="Times New Roman"/>
          <w:color w:val="000000"/>
          <w:sz w:val="24"/>
          <w:szCs w:val="24"/>
        </w:rPr>
        <w:t>Analisis Peserta Didik</w:t>
      </w:r>
    </w:p>
    <w:p w:rsidR="00B3115E" w:rsidRDefault="00B3115E" w:rsidP="00B3115E">
      <w:pPr>
        <w:pStyle w:val="ListParagraph"/>
        <w:spacing w:after="0" w:line="480" w:lineRule="auto"/>
        <w:ind w:left="0" w:firstLine="567"/>
        <w:jc w:val="both"/>
        <w:rPr>
          <w:rFonts w:ascii="Times New Roman" w:hAnsi="Times New Roman" w:cs="Times New Roman"/>
          <w:color w:val="000000"/>
          <w:sz w:val="24"/>
          <w:szCs w:val="24"/>
        </w:rPr>
      </w:pPr>
      <w:r w:rsidRPr="00044515">
        <w:rPr>
          <w:rFonts w:ascii="Times New Roman" w:hAnsi="Times New Roman" w:cs="Times New Roman"/>
          <w:color w:val="000000"/>
          <w:sz w:val="24"/>
          <w:szCs w:val="24"/>
        </w:rPr>
        <w:t xml:space="preserve">Analisis peserta didik dilakukan untuk mengetahui karakteristik peserta didik dari metode pembelajaran dan media pembelajaran yang </w:t>
      </w:r>
      <w:r>
        <w:rPr>
          <w:rFonts w:ascii="Times New Roman" w:hAnsi="Times New Roman" w:cs="Times New Roman"/>
          <w:color w:val="000000"/>
          <w:sz w:val="24"/>
          <w:szCs w:val="24"/>
        </w:rPr>
        <w:t xml:space="preserve">sesuai </w:t>
      </w:r>
      <w:r w:rsidRPr="00044515">
        <w:rPr>
          <w:rFonts w:ascii="Times New Roman" w:hAnsi="Times New Roman" w:cs="Times New Roman"/>
          <w:color w:val="000000"/>
          <w:sz w:val="24"/>
          <w:szCs w:val="24"/>
        </w:rPr>
        <w:t>digunakan dalam proses belajar mengajar di dalam kelas.</w:t>
      </w:r>
      <w:r>
        <w:rPr>
          <w:rFonts w:ascii="Times New Roman" w:hAnsi="Times New Roman" w:cs="Times New Roman"/>
          <w:color w:val="000000"/>
          <w:sz w:val="24"/>
          <w:szCs w:val="24"/>
        </w:rPr>
        <w:t>dapun karakteristik peserta didik dikelas IV Sekolah Dasar adalah:</w:t>
      </w:r>
    </w:p>
    <w:p w:rsidR="00B3115E" w:rsidRDefault="00B3115E" w:rsidP="00C628EF">
      <w:pPr>
        <w:pStyle w:val="ListParagraph"/>
        <w:numPr>
          <w:ilvl w:val="0"/>
          <w:numId w:val="11"/>
        </w:numPr>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Tahap Perkembangan Kognitif</w:t>
      </w:r>
    </w:p>
    <w:p w:rsidR="00B3115E" w:rsidRPr="00554E06" w:rsidRDefault="00B3115E" w:rsidP="00B3115E">
      <w:pPr>
        <w:pStyle w:val="ListParagraph"/>
        <w:spacing w:after="0" w:line="480" w:lineRule="auto"/>
        <w:ind w:left="0" w:firstLine="633"/>
        <w:jc w:val="both"/>
        <w:rPr>
          <w:rFonts w:ascii="Times New Roman" w:hAnsi="Times New Roman" w:cs="Times New Roman"/>
          <w:color w:val="000000"/>
          <w:sz w:val="24"/>
          <w:szCs w:val="24"/>
        </w:rPr>
      </w:pPr>
      <w:r w:rsidRPr="00554E06">
        <w:rPr>
          <w:rFonts w:ascii="Times New Roman" w:hAnsi="Times New Roman" w:cs="Times New Roman"/>
          <w:color w:val="000000"/>
          <w:sz w:val="24"/>
          <w:szCs w:val="24"/>
        </w:rPr>
        <w:t xml:space="preserve">Peserta didik </w:t>
      </w:r>
      <w:r>
        <w:rPr>
          <w:rFonts w:ascii="Times New Roman" w:hAnsi="Times New Roman" w:cs="Times New Roman"/>
          <w:color w:val="000000"/>
          <w:sz w:val="24"/>
          <w:szCs w:val="24"/>
        </w:rPr>
        <w:t xml:space="preserve">kelas IV </w:t>
      </w:r>
      <w:r w:rsidRPr="00554E06">
        <w:rPr>
          <w:rFonts w:ascii="Times New Roman" w:hAnsi="Times New Roman" w:cs="Times New Roman"/>
          <w:color w:val="000000"/>
          <w:sz w:val="24"/>
          <w:szCs w:val="24"/>
        </w:rPr>
        <w:t xml:space="preserve">berada pada tahap perkembangan operasional konkret menurut Piaget, J. &amp; Inhelder, B. (1958). Mereka cenderung lebih mudah memahami konsep yang bersifat konkret dan memiliki hubungan langsung dengan kehidupan sehari-hari. Pembelajaran yang menggunakan media seperti </w:t>
      </w:r>
      <w:r w:rsidRPr="00554E06">
        <w:rPr>
          <w:rFonts w:ascii="Times New Roman" w:hAnsi="Times New Roman" w:cs="Times New Roman"/>
          <w:i/>
          <w:iCs/>
          <w:color w:val="000000"/>
          <w:sz w:val="24"/>
          <w:szCs w:val="24"/>
        </w:rPr>
        <w:t>mind mapping.</w:t>
      </w:r>
      <w:r w:rsidRPr="00554E06">
        <w:rPr>
          <w:rFonts w:ascii="Times New Roman" w:hAnsi="Times New Roman" w:cs="Times New Roman"/>
          <w:color w:val="000000"/>
          <w:sz w:val="24"/>
          <w:szCs w:val="24"/>
        </w:rPr>
        <w:t xml:space="preserve"> </w:t>
      </w:r>
      <w:r w:rsidRPr="00554E06">
        <w:rPr>
          <w:rFonts w:ascii="Times New Roman" w:hAnsi="Times New Roman" w:cs="Times New Roman"/>
          <w:sz w:val="24"/>
          <w:szCs w:val="24"/>
        </w:rPr>
        <w:t xml:space="preserve">dalam </w:t>
      </w:r>
      <w:r w:rsidRPr="00554E06">
        <w:rPr>
          <w:rFonts w:ascii="Times New Roman" w:hAnsi="Times New Roman" w:cs="Times New Roman"/>
          <w:i/>
          <w:iCs/>
          <w:sz w:val="24"/>
          <w:szCs w:val="24"/>
        </w:rPr>
        <w:t>mind mapping</w:t>
      </w:r>
      <w:r w:rsidRPr="00554E06">
        <w:rPr>
          <w:rFonts w:ascii="Times New Roman" w:hAnsi="Times New Roman" w:cs="Times New Roman"/>
          <w:sz w:val="24"/>
          <w:szCs w:val="24"/>
        </w:rPr>
        <w:t xml:space="preserve"> ini akan terdapat gambar/animasi yang sesuai dalam kehidupan sehari-hari dan pembelajaran yang konstektual.</w:t>
      </w:r>
    </w:p>
    <w:p w:rsidR="00B3115E" w:rsidRDefault="00B3115E" w:rsidP="00C628EF">
      <w:pPr>
        <w:pStyle w:val="ListParagraph"/>
        <w:numPr>
          <w:ilvl w:val="0"/>
          <w:numId w:val="11"/>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Tahap Perkembangan Psikomotorik</w:t>
      </w:r>
    </w:p>
    <w:p w:rsidR="00B3115E" w:rsidRDefault="00B3115E" w:rsidP="00B3115E">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65497">
        <w:rPr>
          <w:rFonts w:ascii="Times New Roman" w:hAnsi="Times New Roman" w:cs="Times New Roman"/>
          <w:sz w:val="24"/>
          <w:szCs w:val="24"/>
        </w:rPr>
        <w:t xml:space="preserve">Peserta didik memiliki energi fisik yang tinggi dan senang melakukan aktivitas yang melibatkan gerakan, warna, atau permainan. Penggunaan media yang interaktif, seperti </w:t>
      </w:r>
      <w:r w:rsidRPr="00665497">
        <w:rPr>
          <w:rFonts w:ascii="Times New Roman" w:hAnsi="Times New Roman" w:cs="Times New Roman"/>
          <w:i/>
          <w:iCs/>
          <w:sz w:val="24"/>
          <w:szCs w:val="24"/>
        </w:rPr>
        <w:t xml:space="preserve">mind mapping </w:t>
      </w:r>
      <w:r w:rsidRPr="00665497">
        <w:rPr>
          <w:rFonts w:ascii="Times New Roman" w:hAnsi="Times New Roman" w:cs="Times New Roman"/>
          <w:sz w:val="24"/>
          <w:szCs w:val="24"/>
        </w:rPr>
        <w:t>ini dengan elemen warna,cabang dan gambar, dapat merangsang semangat belajar mereka dan meningkatkan daya ingat terhadap materi pelajaran.</w:t>
      </w:r>
    </w:p>
    <w:p w:rsidR="00B3115E" w:rsidRPr="00665497" w:rsidRDefault="00B3115E" w:rsidP="00B3115E">
      <w:pPr>
        <w:pStyle w:val="ListParagraph"/>
        <w:spacing w:after="0" w:line="480" w:lineRule="auto"/>
        <w:ind w:left="0" w:firstLine="567"/>
        <w:jc w:val="both"/>
        <w:rPr>
          <w:rFonts w:ascii="Times New Roman" w:hAnsi="Times New Roman" w:cs="Times New Roman"/>
          <w:sz w:val="24"/>
          <w:szCs w:val="24"/>
        </w:rPr>
      </w:pPr>
    </w:p>
    <w:p w:rsidR="00B3115E" w:rsidRDefault="00B3115E" w:rsidP="00C628EF">
      <w:pPr>
        <w:pStyle w:val="ListParagraph"/>
        <w:numPr>
          <w:ilvl w:val="0"/>
          <w:numId w:val="4"/>
        </w:numPr>
        <w:spacing w:after="0" w:line="48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   Desain (</w:t>
      </w:r>
      <w:r w:rsidRPr="000F15CA">
        <w:rPr>
          <w:rFonts w:ascii="Times New Roman" w:hAnsi="Times New Roman" w:cs="Times New Roman"/>
          <w:bCs/>
          <w:i/>
          <w:iCs/>
          <w:sz w:val="24"/>
          <w:szCs w:val="24"/>
        </w:rPr>
        <w:t>Design</w:t>
      </w:r>
      <w:r>
        <w:rPr>
          <w:rFonts w:ascii="Times New Roman" w:hAnsi="Times New Roman" w:cs="Times New Roman"/>
          <w:bCs/>
          <w:sz w:val="24"/>
          <w:szCs w:val="24"/>
        </w:rPr>
        <w:t>)</w:t>
      </w:r>
    </w:p>
    <w:p w:rsidR="00B3115E" w:rsidRDefault="00B3115E" w:rsidP="00B3115E">
      <w:pPr>
        <w:pStyle w:val="ListParagraph"/>
        <w:spacing w:after="0" w:line="48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Setelah melakukan analisis, tahap selanjutnya adalah perancangan. Pada tahap ini peneiti akan merancang (mendesain) membuat sebuah media pembelajaran </w:t>
      </w:r>
      <w:r w:rsidRPr="00FB64B8">
        <w:rPr>
          <w:rFonts w:ascii="Times New Roman" w:hAnsi="Times New Roman" w:cs="Times New Roman"/>
          <w:i/>
          <w:iCs/>
          <w:color w:val="000000"/>
          <w:sz w:val="24"/>
          <w:szCs w:val="24"/>
        </w:rPr>
        <w:t>mind mapping</w:t>
      </w:r>
      <w:r>
        <w:rPr>
          <w:rFonts w:ascii="Times New Roman" w:hAnsi="Times New Roman" w:cs="Times New Roman"/>
          <w:color w:val="000000"/>
          <w:sz w:val="24"/>
          <w:szCs w:val="24"/>
        </w:rPr>
        <w:t>,</w:t>
      </w:r>
      <w:r w:rsidRPr="00536762">
        <w:rPr>
          <w:rFonts w:ascii="Times New Roman" w:hAnsi="Times New Roman" w:cs="Times New Roman"/>
          <w:color w:val="000000"/>
          <w:sz w:val="24"/>
          <w:szCs w:val="24"/>
        </w:rPr>
        <w:t xml:space="preserve"> diwujudkan dalam bentuk</w:t>
      </w:r>
      <w:r>
        <w:rPr>
          <w:rFonts w:ascii="Times New Roman" w:hAnsi="Times New Roman" w:cs="Times New Roman"/>
          <w:color w:val="000000"/>
          <w:sz w:val="24"/>
          <w:szCs w:val="24"/>
        </w:rPr>
        <w:t xml:space="preserve"> yang nyata berupa</w:t>
      </w:r>
      <w:r w:rsidRPr="00536762">
        <w:rPr>
          <w:rFonts w:ascii="Times New Roman" w:hAnsi="Times New Roman" w:cs="Times New Roman"/>
          <w:color w:val="000000"/>
          <w:sz w:val="24"/>
          <w:szCs w:val="24"/>
        </w:rPr>
        <w:t xml:space="preserve"> produk</w:t>
      </w:r>
      <w:r>
        <w:rPr>
          <w:rFonts w:ascii="Times New Roman" w:hAnsi="Times New Roman" w:cs="Times New Roman"/>
          <w:color w:val="000000"/>
          <w:sz w:val="24"/>
          <w:szCs w:val="24"/>
        </w:rPr>
        <w:t xml:space="preserve"> media pembelajaran, d</w:t>
      </w:r>
      <w:r w:rsidRPr="00044515">
        <w:rPr>
          <w:rFonts w:ascii="Times New Roman" w:hAnsi="Times New Roman" w:cs="Times New Roman"/>
          <w:color w:val="000000"/>
          <w:sz w:val="24"/>
          <w:szCs w:val="24"/>
        </w:rPr>
        <w:t>alam merancang media pembelajaran, terdapat dua tahapan perancangan yang penting</w:t>
      </w:r>
      <w:r>
        <w:rPr>
          <w:rFonts w:ascii="Times New Roman" w:hAnsi="Times New Roman" w:cs="Times New Roman"/>
          <w:color w:val="000000"/>
          <w:sz w:val="24"/>
          <w:szCs w:val="24"/>
        </w:rPr>
        <w:t xml:space="preserve"> yaitu:</w:t>
      </w:r>
    </w:p>
    <w:p w:rsidR="00B3115E" w:rsidRDefault="00B3115E" w:rsidP="00C628EF">
      <w:pPr>
        <w:pStyle w:val="ListParagraph"/>
        <w:numPr>
          <w:ilvl w:val="0"/>
          <w:numId w:val="12"/>
        </w:numPr>
        <w:spacing w:after="0" w:line="480" w:lineRule="auto"/>
        <w:ind w:left="426"/>
        <w:jc w:val="both"/>
        <w:rPr>
          <w:rFonts w:ascii="Times New Roman" w:hAnsi="Times New Roman" w:cs="Times New Roman"/>
          <w:color w:val="000000"/>
          <w:sz w:val="24"/>
          <w:szCs w:val="24"/>
        </w:rPr>
      </w:pPr>
      <w:r w:rsidRPr="00044515">
        <w:rPr>
          <w:rFonts w:ascii="Times New Roman" w:hAnsi="Times New Roman" w:cs="Times New Roman"/>
          <w:color w:val="000000"/>
          <w:sz w:val="24"/>
          <w:szCs w:val="24"/>
        </w:rPr>
        <w:t xml:space="preserve">Tahap pertama adalah merancang kegiatan belajar mengajar, yang merupakan proses sistematis yang dimulai dengan menetapkan tujuan pembelajaran, menyusun materi pembelajaran, dan </w:t>
      </w:r>
      <w:r>
        <w:rPr>
          <w:rFonts w:ascii="Times New Roman" w:hAnsi="Times New Roman" w:cs="Times New Roman"/>
          <w:color w:val="000000"/>
          <w:sz w:val="24"/>
          <w:szCs w:val="24"/>
        </w:rPr>
        <w:t>evaluasi diakhir pembelajaran</w:t>
      </w:r>
      <w:r w:rsidRPr="00044515">
        <w:rPr>
          <w:rFonts w:ascii="Times New Roman" w:hAnsi="Times New Roman" w:cs="Times New Roman"/>
          <w:color w:val="000000"/>
          <w:sz w:val="24"/>
          <w:szCs w:val="24"/>
        </w:rPr>
        <w:t xml:space="preserve">. </w:t>
      </w:r>
    </w:p>
    <w:p w:rsidR="00B3115E" w:rsidRPr="00554E06" w:rsidRDefault="00B3115E" w:rsidP="00C628EF">
      <w:pPr>
        <w:pStyle w:val="ListParagraph"/>
        <w:numPr>
          <w:ilvl w:val="0"/>
          <w:numId w:val="12"/>
        </w:numPr>
        <w:spacing w:after="0" w:line="480" w:lineRule="auto"/>
        <w:ind w:left="426"/>
        <w:jc w:val="both"/>
        <w:rPr>
          <w:rFonts w:ascii="Times New Roman" w:hAnsi="Times New Roman" w:cs="Times New Roman"/>
          <w:color w:val="000000"/>
          <w:sz w:val="24"/>
          <w:szCs w:val="24"/>
        </w:rPr>
      </w:pPr>
      <w:r w:rsidRPr="00554E06">
        <w:rPr>
          <w:rFonts w:ascii="Times New Roman" w:hAnsi="Times New Roman" w:cs="Times New Roman"/>
          <w:color w:val="000000"/>
          <w:sz w:val="24"/>
          <w:szCs w:val="24"/>
        </w:rPr>
        <w:t xml:space="preserve">Tahap kedua adalah merancang media pembelajaran membuat produk </w:t>
      </w:r>
      <w:r w:rsidRPr="00554E06">
        <w:rPr>
          <w:rFonts w:ascii="Times New Roman" w:hAnsi="Times New Roman" w:cs="Times New Roman"/>
          <w:i/>
          <w:iCs/>
          <w:color w:val="000000"/>
          <w:sz w:val="24"/>
          <w:szCs w:val="24"/>
        </w:rPr>
        <w:t>mind mapping</w:t>
      </w:r>
      <w:r w:rsidRPr="00554E06">
        <w:rPr>
          <w:rFonts w:ascii="Times New Roman" w:hAnsi="Times New Roman" w:cs="Times New Roman"/>
          <w:color w:val="000000"/>
          <w:sz w:val="24"/>
          <w:szCs w:val="24"/>
        </w:rPr>
        <w:t xml:space="preserve"> digital berbantuan canva, dengan langkah-langkah berikut:</w:t>
      </w:r>
    </w:p>
    <w:p w:rsidR="00B3115E" w:rsidRPr="00191F05" w:rsidRDefault="00B3115E" w:rsidP="00C628EF">
      <w:pPr>
        <w:pStyle w:val="ListParagraph"/>
        <w:numPr>
          <w:ilvl w:val="2"/>
          <w:numId w:val="12"/>
        </w:numPr>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Mendwonload dan m</w:t>
      </w:r>
      <w:r w:rsidRPr="00191F05">
        <w:rPr>
          <w:rFonts w:ascii="Times New Roman" w:hAnsi="Times New Roman" w:cs="Times New Roman"/>
          <w:color w:val="000000"/>
          <w:sz w:val="24"/>
          <w:szCs w:val="24"/>
        </w:rPr>
        <w:t>embuat template</w:t>
      </w:r>
      <w:r>
        <w:rPr>
          <w:rFonts w:ascii="Times New Roman" w:hAnsi="Times New Roman" w:cs="Times New Roman"/>
          <w:color w:val="000000"/>
          <w:sz w:val="24"/>
          <w:szCs w:val="24"/>
        </w:rPr>
        <w:t xml:space="preserve"> desain baru</w:t>
      </w:r>
      <w:r w:rsidRPr="00191F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melalui </w:t>
      </w:r>
      <w:r w:rsidRPr="00191F05">
        <w:rPr>
          <w:rFonts w:ascii="Times New Roman" w:hAnsi="Times New Roman" w:cs="Times New Roman"/>
          <w:color w:val="000000"/>
          <w:sz w:val="24"/>
          <w:szCs w:val="24"/>
        </w:rPr>
        <w:t>canva</w:t>
      </w:r>
      <w:r>
        <w:rPr>
          <w:rFonts w:ascii="Times New Roman" w:hAnsi="Times New Roman" w:cs="Times New Roman"/>
          <w:color w:val="000000"/>
          <w:sz w:val="24"/>
          <w:szCs w:val="24"/>
        </w:rPr>
        <w:t xml:space="preserve"> pro</w:t>
      </w:r>
    </w:p>
    <w:p w:rsidR="00B3115E" w:rsidRDefault="00B3115E" w:rsidP="00C628EF">
      <w:pPr>
        <w:pStyle w:val="ListParagraph"/>
        <w:numPr>
          <w:ilvl w:val="2"/>
          <w:numId w:val="12"/>
        </w:numPr>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Mengatur struktur </w:t>
      </w:r>
      <w:r w:rsidRPr="00FB64B8">
        <w:rPr>
          <w:rFonts w:ascii="Times New Roman" w:hAnsi="Times New Roman" w:cs="Times New Roman"/>
          <w:i/>
          <w:iCs/>
          <w:color w:val="000000"/>
          <w:sz w:val="24"/>
          <w:szCs w:val="24"/>
        </w:rPr>
        <w:t>mind mapping</w:t>
      </w:r>
      <w:r w:rsidRPr="00FB64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dengan m</w:t>
      </w:r>
      <w:r w:rsidRPr="00191F05">
        <w:rPr>
          <w:rFonts w:ascii="Times New Roman" w:hAnsi="Times New Roman" w:cs="Times New Roman"/>
          <w:color w:val="000000"/>
          <w:sz w:val="24"/>
          <w:szCs w:val="24"/>
        </w:rPr>
        <w:t>enyiapkan</w:t>
      </w:r>
      <w:r>
        <w:rPr>
          <w:rFonts w:ascii="Times New Roman" w:hAnsi="Times New Roman" w:cs="Times New Roman"/>
          <w:color w:val="000000"/>
          <w:sz w:val="24"/>
          <w:szCs w:val="24"/>
        </w:rPr>
        <w:t xml:space="preserve"> elemen </w:t>
      </w:r>
      <w:r w:rsidRPr="00191F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cabang inti untuk judul besar materi  dan cabang penghubung yang akan di pelajari peserta didik, kemudian memilih sound </w:t>
      </w:r>
      <w:r w:rsidRPr="00191F05">
        <w:rPr>
          <w:rFonts w:ascii="Times New Roman" w:hAnsi="Times New Roman" w:cs="Times New Roman"/>
          <w:color w:val="000000"/>
          <w:sz w:val="24"/>
          <w:szCs w:val="24"/>
        </w:rPr>
        <w:t xml:space="preserve">yang </w:t>
      </w:r>
      <w:r>
        <w:rPr>
          <w:rFonts w:ascii="Times New Roman" w:hAnsi="Times New Roman" w:cs="Times New Roman"/>
          <w:color w:val="000000"/>
          <w:sz w:val="24"/>
          <w:szCs w:val="24"/>
        </w:rPr>
        <w:t>berhubungan dengan kurikulum merdeka.</w:t>
      </w:r>
    </w:p>
    <w:p w:rsidR="00B3115E" w:rsidRDefault="00B3115E" w:rsidP="00C628EF">
      <w:pPr>
        <w:pStyle w:val="ListParagraph"/>
        <w:numPr>
          <w:ilvl w:val="2"/>
          <w:numId w:val="12"/>
        </w:numPr>
        <w:spacing w:after="0" w:line="480" w:lineRule="auto"/>
        <w:ind w:left="993"/>
        <w:jc w:val="both"/>
        <w:rPr>
          <w:rFonts w:ascii="Times New Roman" w:hAnsi="Times New Roman" w:cs="Times New Roman"/>
          <w:color w:val="000000"/>
          <w:sz w:val="24"/>
          <w:szCs w:val="24"/>
        </w:rPr>
      </w:pPr>
      <w:r w:rsidRPr="00125099">
        <w:rPr>
          <w:rFonts w:ascii="Times New Roman" w:hAnsi="Times New Roman" w:cs="Times New Roman"/>
          <w:color w:val="000000"/>
          <w:sz w:val="24"/>
          <w:szCs w:val="24"/>
        </w:rPr>
        <w:t>Menyiapkan materi pembelajaran yang akan dikembangkan.</w:t>
      </w:r>
    </w:p>
    <w:p w:rsidR="00B3115E" w:rsidRDefault="00B3115E" w:rsidP="00C628EF">
      <w:pPr>
        <w:pStyle w:val="ListParagraph"/>
        <w:numPr>
          <w:ilvl w:val="2"/>
          <w:numId w:val="12"/>
        </w:numPr>
        <w:spacing w:after="0" w:line="480" w:lineRule="auto"/>
        <w:ind w:left="993"/>
        <w:jc w:val="both"/>
        <w:rPr>
          <w:rFonts w:ascii="Times New Roman" w:hAnsi="Times New Roman" w:cs="Times New Roman"/>
          <w:color w:val="000000"/>
          <w:sz w:val="24"/>
          <w:szCs w:val="24"/>
        </w:rPr>
      </w:pPr>
      <w:r w:rsidRPr="00125099">
        <w:rPr>
          <w:rFonts w:ascii="Times New Roman" w:hAnsi="Times New Roman" w:cs="Times New Roman"/>
          <w:color w:val="000000"/>
          <w:sz w:val="24"/>
          <w:szCs w:val="24"/>
        </w:rPr>
        <w:t xml:space="preserve">Memasukkan materi pembelajaran yang sudah disiapkan ke dalam </w:t>
      </w:r>
      <w:r w:rsidRPr="00125099">
        <w:rPr>
          <w:rFonts w:ascii="Times New Roman" w:hAnsi="Times New Roman" w:cs="Times New Roman"/>
          <w:i/>
          <w:iCs/>
          <w:color w:val="000000"/>
          <w:sz w:val="24"/>
          <w:szCs w:val="24"/>
        </w:rPr>
        <w:t>mind mapping</w:t>
      </w:r>
      <w:r w:rsidRPr="00125099">
        <w:rPr>
          <w:rFonts w:ascii="Times New Roman" w:hAnsi="Times New Roman" w:cs="Times New Roman"/>
          <w:color w:val="000000"/>
          <w:sz w:val="24"/>
          <w:szCs w:val="24"/>
        </w:rPr>
        <w:t>.</w:t>
      </w:r>
    </w:p>
    <w:p w:rsidR="00B3115E" w:rsidRDefault="00B3115E" w:rsidP="00C628EF">
      <w:pPr>
        <w:pStyle w:val="ListParagraph"/>
        <w:numPr>
          <w:ilvl w:val="2"/>
          <w:numId w:val="12"/>
        </w:numPr>
        <w:spacing w:after="0" w:line="480" w:lineRule="auto"/>
        <w:ind w:left="993"/>
        <w:jc w:val="both"/>
        <w:rPr>
          <w:rFonts w:ascii="Times New Roman" w:hAnsi="Times New Roman" w:cs="Times New Roman"/>
          <w:color w:val="000000"/>
          <w:sz w:val="24"/>
          <w:szCs w:val="24"/>
        </w:rPr>
      </w:pPr>
      <w:r w:rsidRPr="00125099">
        <w:rPr>
          <w:rFonts w:ascii="Times New Roman" w:hAnsi="Times New Roman" w:cs="Times New Roman"/>
          <w:color w:val="000000"/>
          <w:sz w:val="24"/>
          <w:szCs w:val="24"/>
        </w:rPr>
        <w:t>Memilih font, warna yang harmonis agar mudah dibaca dan menarik untuk dipandang.</w:t>
      </w:r>
    </w:p>
    <w:p w:rsidR="00B3115E" w:rsidRDefault="00B3115E" w:rsidP="00C628EF">
      <w:pPr>
        <w:pStyle w:val="ListParagraph"/>
        <w:numPr>
          <w:ilvl w:val="2"/>
          <w:numId w:val="12"/>
        </w:numPr>
        <w:spacing w:after="0" w:line="480" w:lineRule="auto"/>
        <w:ind w:left="993"/>
        <w:jc w:val="both"/>
        <w:rPr>
          <w:rFonts w:ascii="Times New Roman" w:hAnsi="Times New Roman" w:cs="Times New Roman"/>
          <w:color w:val="000000"/>
          <w:sz w:val="24"/>
          <w:szCs w:val="24"/>
        </w:rPr>
      </w:pPr>
      <w:r w:rsidRPr="00142BC2">
        <w:rPr>
          <w:rFonts w:ascii="Times New Roman" w:hAnsi="Times New Roman" w:cs="Times New Roman"/>
          <w:color w:val="000000"/>
          <w:sz w:val="24"/>
          <w:szCs w:val="24"/>
        </w:rPr>
        <w:lastRenderedPageBreak/>
        <w:t>Menempatkan gambar, animasi dan efek sesuai konsep yang diinginkan.</w:t>
      </w:r>
    </w:p>
    <w:p w:rsidR="00B3115E" w:rsidRDefault="00B3115E" w:rsidP="00C628EF">
      <w:pPr>
        <w:pStyle w:val="ListParagraph"/>
        <w:numPr>
          <w:ilvl w:val="2"/>
          <w:numId w:val="12"/>
        </w:numPr>
        <w:spacing w:after="0" w:line="480" w:lineRule="auto"/>
        <w:ind w:left="993"/>
        <w:jc w:val="both"/>
        <w:rPr>
          <w:rFonts w:ascii="Times New Roman" w:hAnsi="Times New Roman" w:cs="Times New Roman"/>
          <w:color w:val="000000"/>
          <w:sz w:val="24"/>
          <w:szCs w:val="24"/>
        </w:rPr>
      </w:pPr>
      <w:r w:rsidRPr="00142BC2">
        <w:rPr>
          <w:rFonts w:ascii="Times New Roman" w:hAnsi="Times New Roman" w:cs="Times New Roman"/>
          <w:color w:val="000000"/>
          <w:sz w:val="24"/>
          <w:szCs w:val="24"/>
        </w:rPr>
        <w:t xml:space="preserve">Lalu simpan dan unduh, kemudian salin link </w:t>
      </w:r>
      <w:r w:rsidRPr="00142BC2">
        <w:rPr>
          <w:rFonts w:ascii="Times New Roman" w:hAnsi="Times New Roman" w:cs="Times New Roman"/>
          <w:i/>
          <w:iCs/>
          <w:color w:val="000000"/>
          <w:sz w:val="24"/>
          <w:szCs w:val="24"/>
        </w:rPr>
        <w:t>mind mapping</w:t>
      </w:r>
      <w:r w:rsidRPr="00142BC2">
        <w:rPr>
          <w:rFonts w:ascii="Times New Roman" w:hAnsi="Times New Roman" w:cs="Times New Roman"/>
          <w:color w:val="000000"/>
          <w:sz w:val="24"/>
          <w:szCs w:val="24"/>
        </w:rPr>
        <w:t xml:space="preserve"> untuk dijadikan barcode agar memudahkan penggunanya dalam meng akses media pembelajaran.</w:t>
      </w:r>
    </w:p>
    <w:p w:rsidR="00B3115E" w:rsidRPr="00142BC2" w:rsidRDefault="00B3115E" w:rsidP="00C628EF">
      <w:pPr>
        <w:pStyle w:val="ListParagraph"/>
        <w:numPr>
          <w:ilvl w:val="2"/>
          <w:numId w:val="12"/>
        </w:numPr>
        <w:spacing w:after="0" w:line="480" w:lineRule="auto"/>
        <w:ind w:left="993"/>
        <w:jc w:val="both"/>
        <w:rPr>
          <w:rFonts w:ascii="Times New Roman" w:hAnsi="Times New Roman" w:cs="Times New Roman"/>
          <w:color w:val="000000"/>
          <w:sz w:val="24"/>
          <w:szCs w:val="24"/>
        </w:rPr>
      </w:pPr>
      <w:r w:rsidRPr="00142BC2">
        <w:rPr>
          <w:rFonts w:ascii="Times New Roman" w:hAnsi="Times New Roman" w:cs="Times New Roman"/>
          <w:color w:val="000000"/>
          <w:sz w:val="24"/>
          <w:szCs w:val="24"/>
        </w:rPr>
        <w:t xml:space="preserve">Setelah link </w:t>
      </w:r>
      <w:r w:rsidRPr="00142BC2">
        <w:rPr>
          <w:rFonts w:ascii="Times New Roman" w:hAnsi="Times New Roman" w:cs="Times New Roman"/>
          <w:i/>
          <w:iCs/>
          <w:color w:val="000000"/>
          <w:sz w:val="24"/>
          <w:szCs w:val="24"/>
        </w:rPr>
        <w:t>mind maaping</w:t>
      </w:r>
      <w:r w:rsidRPr="00142BC2">
        <w:rPr>
          <w:rFonts w:ascii="Times New Roman" w:hAnsi="Times New Roman" w:cs="Times New Roman"/>
          <w:color w:val="000000"/>
          <w:sz w:val="24"/>
          <w:szCs w:val="24"/>
        </w:rPr>
        <w:t xml:space="preserve"> sudah berbentuk barcode, lalu pengguna (guru) dapat  mengakses media pembelajaran dengan menggunakan fitur Google Lens. </w:t>
      </w:r>
    </w:p>
    <w:p w:rsidR="00B3115E" w:rsidRDefault="00B3115E" w:rsidP="00C628EF">
      <w:pPr>
        <w:pStyle w:val="ListParagraph"/>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Pengembangan </w:t>
      </w:r>
      <w:r w:rsidRPr="000F15CA">
        <w:rPr>
          <w:rFonts w:ascii="Times New Roman" w:eastAsia="Times New Roman" w:hAnsi="Times New Roman" w:cs="Times New Roman"/>
          <w:i/>
          <w:iCs/>
          <w:sz w:val="24"/>
          <w:szCs w:val="24"/>
        </w:rPr>
        <w:t>(Development)</w:t>
      </w:r>
    </w:p>
    <w:p w:rsidR="00B3115E" w:rsidRPr="00B7392F" w:rsidRDefault="00B3115E" w:rsidP="00B3115E">
      <w:pPr>
        <w:pStyle w:val="ListParagraph"/>
        <w:spacing w:after="0" w:line="480" w:lineRule="auto"/>
        <w:ind w:left="360" w:firstLine="349"/>
        <w:jc w:val="both"/>
        <w:rPr>
          <w:rFonts w:ascii="Times New Roman" w:hAnsi="Times New Roman" w:cs="Times New Roman"/>
          <w:color w:val="000000"/>
          <w:sz w:val="24"/>
          <w:szCs w:val="24"/>
        </w:rPr>
      </w:pPr>
      <w:r>
        <w:rPr>
          <w:rFonts w:ascii="Times New Roman" w:eastAsia="Times New Roman" w:hAnsi="Times New Roman" w:cs="Times New Roman"/>
          <w:sz w:val="24"/>
          <w:szCs w:val="24"/>
        </w:rPr>
        <w:t>Pada t</w:t>
      </w:r>
      <w:r w:rsidRPr="00B7392F">
        <w:rPr>
          <w:rFonts w:ascii="Times New Roman" w:eastAsia="Times New Roman" w:hAnsi="Times New Roman" w:cs="Times New Roman"/>
          <w:sz w:val="24"/>
          <w:szCs w:val="24"/>
        </w:rPr>
        <w:t xml:space="preserve">ahap pengembangan adalah kegiatan tindak lanjut dari tahap perancangan/desain. Pada tahap pengembangan ini yang dilakukan adalah mengembangkan desain yang sudah dirancang oleh peneliti kedalam bentuk fisik (produk). Produk yang nantinya dibuat oleh peneliti adalah media pembelajaran </w:t>
      </w:r>
      <w:r w:rsidRPr="00B7392F">
        <w:rPr>
          <w:rFonts w:ascii="Times New Roman" w:eastAsia="Times New Roman" w:hAnsi="Times New Roman" w:cs="Times New Roman"/>
          <w:i/>
          <w:iCs/>
          <w:sz w:val="24"/>
          <w:szCs w:val="24"/>
        </w:rPr>
        <w:t>mind mapping</w:t>
      </w:r>
      <w:r w:rsidRPr="00B7392F">
        <w:rPr>
          <w:rFonts w:ascii="Times New Roman" w:eastAsia="Times New Roman" w:hAnsi="Times New Roman" w:cs="Times New Roman"/>
          <w:sz w:val="24"/>
          <w:szCs w:val="24"/>
        </w:rPr>
        <w:t xml:space="preserve">. Media yang telah dikembangkan oleh peneliti nantinya akan divalidasi oleh ahli materi, ahli media </w:t>
      </w:r>
      <w:r>
        <w:rPr>
          <w:rFonts w:ascii="Times New Roman" w:eastAsia="Times New Roman" w:hAnsi="Times New Roman" w:cs="Times New Roman"/>
          <w:sz w:val="24"/>
          <w:szCs w:val="24"/>
        </w:rPr>
        <w:t xml:space="preserve">oleh dosen </w:t>
      </w:r>
      <w:r w:rsidRPr="00B7392F">
        <w:rPr>
          <w:rFonts w:ascii="Times New Roman" w:eastAsia="Times New Roman" w:hAnsi="Times New Roman" w:cs="Times New Roman"/>
          <w:sz w:val="24"/>
          <w:szCs w:val="24"/>
        </w:rPr>
        <w:t>dan ahli pembelajaran</w:t>
      </w:r>
      <w:r>
        <w:rPr>
          <w:rFonts w:ascii="Times New Roman" w:eastAsia="Times New Roman" w:hAnsi="Times New Roman" w:cs="Times New Roman"/>
          <w:sz w:val="24"/>
          <w:szCs w:val="24"/>
        </w:rPr>
        <w:t xml:space="preserve"> </w:t>
      </w:r>
      <w:r w:rsidRPr="00B7392F">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sidRPr="00B7392F">
        <w:rPr>
          <w:rFonts w:ascii="Times New Roman" w:eastAsia="Times New Roman" w:hAnsi="Times New Roman" w:cs="Times New Roman"/>
          <w:sz w:val="24"/>
          <w:szCs w:val="24"/>
        </w:rPr>
        <w:t xml:space="preserve">mengetahui kelayakan dari media pembelajaran </w:t>
      </w:r>
      <w:r w:rsidRPr="00B7392F">
        <w:rPr>
          <w:rFonts w:ascii="Times New Roman" w:eastAsia="Times New Roman" w:hAnsi="Times New Roman" w:cs="Times New Roman"/>
          <w:i/>
          <w:iCs/>
          <w:sz w:val="24"/>
          <w:szCs w:val="24"/>
        </w:rPr>
        <w:t>mind mapping</w:t>
      </w:r>
      <w:r w:rsidRPr="00B739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D</w:t>
      </w:r>
      <w:r w:rsidRPr="00536762">
        <w:rPr>
          <w:rFonts w:ascii="Times New Roman" w:hAnsi="Times New Roman" w:cs="Times New Roman"/>
          <w:color w:val="000000"/>
          <w:sz w:val="24"/>
          <w:szCs w:val="24"/>
        </w:rPr>
        <w:t>alam tahap pengembangan</w:t>
      </w:r>
      <w:r>
        <w:rPr>
          <w:rFonts w:ascii="Times New Roman" w:hAnsi="Times New Roman" w:cs="Times New Roman"/>
          <w:color w:val="000000"/>
          <w:sz w:val="24"/>
          <w:szCs w:val="24"/>
        </w:rPr>
        <w:t xml:space="preserve"> juga melewati analisis produk sebelumnya, agar dapat menganalisis perbedaan produk sebelumnya dengan yang akan dikembangkan saat ini.</w:t>
      </w:r>
    </w:p>
    <w:p w:rsidR="00B3115E" w:rsidRDefault="00B3115E" w:rsidP="00C628EF">
      <w:pPr>
        <w:pStyle w:val="ListParagraph"/>
        <w:numPr>
          <w:ilvl w:val="0"/>
          <w:numId w:val="13"/>
        </w:numPr>
        <w:spacing w:after="0" w:line="48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Tahap analisis </w:t>
      </w:r>
      <w:r w:rsidRPr="00C8180D">
        <w:rPr>
          <w:rFonts w:ascii="Times New Roman" w:hAnsi="Times New Roman" w:cs="Times New Roman"/>
          <w:i/>
          <w:iCs/>
          <w:color w:val="000000"/>
          <w:sz w:val="24"/>
          <w:szCs w:val="24"/>
        </w:rPr>
        <w:t>mind mapping</w:t>
      </w:r>
      <w:r>
        <w:rPr>
          <w:rFonts w:ascii="Times New Roman" w:hAnsi="Times New Roman" w:cs="Times New Roman"/>
          <w:color w:val="000000"/>
          <w:sz w:val="24"/>
          <w:szCs w:val="24"/>
        </w:rPr>
        <w:t xml:space="preserve"> sebelumnya                       </w:t>
      </w:r>
    </w:p>
    <w:p w:rsidR="00B3115E" w:rsidRPr="00125099" w:rsidRDefault="00B3115E" w:rsidP="00B3115E">
      <w:pPr>
        <w:pStyle w:val="ListParagraph"/>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125099">
        <w:rPr>
          <w:rFonts w:ascii="Times New Roman" w:hAnsi="Times New Roman" w:cs="Times New Roman"/>
          <w:color w:val="000000"/>
          <w:sz w:val="24"/>
          <w:szCs w:val="24"/>
        </w:rPr>
        <w:t xml:space="preserve">Media pembelajaran berbasis </w:t>
      </w:r>
      <w:r w:rsidRPr="00125099">
        <w:rPr>
          <w:rFonts w:ascii="Times New Roman" w:hAnsi="Times New Roman" w:cs="Times New Roman"/>
          <w:i/>
          <w:iCs/>
          <w:color w:val="000000"/>
          <w:sz w:val="24"/>
          <w:szCs w:val="24"/>
        </w:rPr>
        <w:t>mind mapping</w:t>
      </w:r>
      <w:r w:rsidRPr="00125099">
        <w:rPr>
          <w:rFonts w:ascii="Times New Roman" w:hAnsi="Times New Roman" w:cs="Times New Roman"/>
          <w:color w:val="000000"/>
          <w:sz w:val="24"/>
          <w:szCs w:val="24"/>
        </w:rPr>
        <w:t xml:space="preserve"> menjadi salah satu topik kajian utama dalam pendidikan. Salah satu penelitian terdahulu yang dilakukan oleh Yayuk Lestari (2023) mengembangkan media pembelajaran </w:t>
      </w:r>
      <w:r w:rsidRPr="00125099">
        <w:rPr>
          <w:rFonts w:ascii="Times New Roman" w:hAnsi="Times New Roman" w:cs="Times New Roman"/>
          <w:i/>
          <w:iCs/>
          <w:color w:val="000000"/>
          <w:sz w:val="24"/>
          <w:szCs w:val="24"/>
        </w:rPr>
        <w:t>mind mapping</w:t>
      </w:r>
      <w:r w:rsidRPr="00125099">
        <w:rPr>
          <w:rFonts w:ascii="Times New Roman" w:hAnsi="Times New Roman" w:cs="Times New Roman"/>
          <w:color w:val="000000"/>
          <w:sz w:val="24"/>
          <w:szCs w:val="24"/>
        </w:rPr>
        <w:t xml:space="preserve"> </w:t>
      </w:r>
      <w:r w:rsidRPr="00125099">
        <w:rPr>
          <w:rFonts w:ascii="Times New Roman" w:hAnsi="Times New Roman" w:cs="Times New Roman"/>
          <w:color w:val="000000"/>
          <w:sz w:val="24"/>
          <w:szCs w:val="24"/>
        </w:rPr>
        <w:lastRenderedPageBreak/>
        <w:t xml:space="preserve">untuk materi "Hak dan Kewajiban dalam Berhemat Energi" pada siswa kelas IV SD di Tangerang Selatan. Penelitian tersebut merekomendasikan penggunaan </w:t>
      </w:r>
      <w:r w:rsidRPr="00125099">
        <w:rPr>
          <w:rFonts w:ascii="Times New Roman" w:hAnsi="Times New Roman" w:cs="Times New Roman"/>
          <w:i/>
          <w:iCs/>
          <w:color w:val="000000"/>
          <w:sz w:val="24"/>
          <w:szCs w:val="24"/>
        </w:rPr>
        <w:t>mind mapping</w:t>
      </w:r>
      <w:r w:rsidRPr="00125099">
        <w:rPr>
          <w:rFonts w:ascii="Times New Roman" w:hAnsi="Times New Roman" w:cs="Times New Roman"/>
          <w:color w:val="000000"/>
          <w:sz w:val="24"/>
          <w:szCs w:val="24"/>
        </w:rPr>
        <w:t xml:space="preserve"> sebagai media pembelajaran karena memiliki unsur interaktif dan fitur menarik yang dapat meningkatkan minat belajar siswa. Selain itu, metode ini dinilai efektif dan efisien, sehingga mempermudah siswa dalam mengingat materi pembelajaran. Validasi pengembangan menunjukkan hasil positif, dengan skor kelayakan mencapai 71% dalam kategori "layak".</w:t>
      </w:r>
    </w:p>
    <w:p w:rsidR="00B3115E" w:rsidRDefault="00B3115E" w:rsidP="00B3115E">
      <w:pPr>
        <w:pStyle w:val="ListParagraph"/>
        <w:spacing w:after="0" w:line="480" w:lineRule="auto"/>
        <w:ind w:left="0" w:firstLine="720"/>
        <w:jc w:val="both"/>
        <w:rPr>
          <w:rFonts w:ascii="Times New Roman" w:hAnsi="Times New Roman" w:cs="Times New Roman"/>
          <w:color w:val="000000"/>
          <w:sz w:val="24"/>
          <w:szCs w:val="24"/>
        </w:rPr>
      </w:pPr>
      <w:r w:rsidRPr="005B15CA">
        <w:rPr>
          <w:rFonts w:ascii="Times New Roman" w:hAnsi="Times New Roman" w:cs="Times New Roman"/>
          <w:color w:val="000000"/>
          <w:sz w:val="24"/>
          <w:szCs w:val="24"/>
        </w:rPr>
        <w:t xml:space="preserve">Berdasarkan potensi tersebut, peneliti saat ini mengembangkan media pembelajaran </w:t>
      </w:r>
      <w:r w:rsidRPr="005B15CA">
        <w:rPr>
          <w:rFonts w:ascii="Times New Roman" w:hAnsi="Times New Roman" w:cs="Times New Roman"/>
          <w:i/>
          <w:iCs/>
          <w:color w:val="000000"/>
          <w:sz w:val="24"/>
          <w:szCs w:val="24"/>
        </w:rPr>
        <w:t>mind mapping</w:t>
      </w:r>
      <w:r w:rsidRPr="005B15CA">
        <w:rPr>
          <w:rFonts w:ascii="Times New Roman" w:hAnsi="Times New Roman" w:cs="Times New Roman"/>
          <w:color w:val="000000"/>
          <w:sz w:val="24"/>
          <w:szCs w:val="24"/>
        </w:rPr>
        <w:t xml:space="preserve"> yang diintegrasikan dengan teknologi melalui aplikasi Canva. Penelitian ini menggunakan materi "Indonesiaku Kaya Budaya" dan mengadopsi fitur desain Canva, seperti template, barcode, serta elemen visual lainnya. Pengembangan ini berbeda dari penelitian sebelumnya, di mana </w:t>
      </w:r>
      <w:r w:rsidRPr="005B15CA">
        <w:rPr>
          <w:rFonts w:ascii="Times New Roman" w:hAnsi="Times New Roman" w:cs="Times New Roman"/>
          <w:i/>
          <w:iCs/>
          <w:color w:val="000000"/>
          <w:sz w:val="24"/>
          <w:szCs w:val="24"/>
        </w:rPr>
        <w:t>mind mapping</w:t>
      </w:r>
      <w:r w:rsidRPr="005B15CA">
        <w:rPr>
          <w:rFonts w:ascii="Times New Roman" w:hAnsi="Times New Roman" w:cs="Times New Roman"/>
          <w:color w:val="000000"/>
          <w:sz w:val="24"/>
          <w:szCs w:val="24"/>
        </w:rPr>
        <w:t xml:space="preserve"> terdahulu bersifat lebih umum, sementara media yang dikembangkan sekarang lebih spesifik dan terfokus pada materi tertentu.</w:t>
      </w:r>
    </w:p>
    <w:p w:rsidR="00B3115E" w:rsidRDefault="00B3115E" w:rsidP="00B3115E">
      <w:pPr>
        <w:pStyle w:val="ListParagraph"/>
        <w:spacing w:after="0" w:line="480" w:lineRule="auto"/>
        <w:ind w:left="0" w:firstLine="720"/>
        <w:jc w:val="both"/>
        <w:rPr>
          <w:rFonts w:ascii="Times New Roman" w:hAnsi="Times New Roman" w:cs="Times New Roman"/>
          <w:color w:val="000000"/>
          <w:sz w:val="24"/>
          <w:szCs w:val="24"/>
        </w:rPr>
      </w:pPr>
      <w:r w:rsidRPr="005B15CA">
        <w:rPr>
          <w:rFonts w:ascii="Times New Roman" w:hAnsi="Times New Roman" w:cs="Times New Roman"/>
          <w:color w:val="000000"/>
          <w:sz w:val="24"/>
          <w:szCs w:val="24"/>
        </w:rPr>
        <w:t xml:space="preserve">Salah satu kelemahan yang ditemukan pada penelitian sebelumnya adalah keterbatasan aksesibilitas dan fleksibilitas. </w:t>
      </w:r>
      <w:r w:rsidRPr="005B15CA">
        <w:rPr>
          <w:rFonts w:ascii="Times New Roman" w:hAnsi="Times New Roman" w:cs="Times New Roman"/>
          <w:i/>
          <w:iCs/>
          <w:color w:val="000000"/>
          <w:sz w:val="24"/>
          <w:szCs w:val="24"/>
        </w:rPr>
        <w:t>Mind mapping</w:t>
      </w:r>
      <w:r w:rsidRPr="005B15CA">
        <w:rPr>
          <w:rFonts w:ascii="Times New Roman" w:hAnsi="Times New Roman" w:cs="Times New Roman"/>
          <w:color w:val="000000"/>
          <w:sz w:val="24"/>
          <w:szCs w:val="24"/>
        </w:rPr>
        <w:t xml:space="preserve"> disajikan dalam bentuk visual dan presentasi yang kurang menarik bagi siswa dengan kemampuan visualisasi. Selain itu, revisi materi sulit dilakukan karena format yang digunakan tidak memungkinkan pengeditan langsung oleh pengguna.</w:t>
      </w:r>
    </w:p>
    <w:p w:rsidR="00B3115E" w:rsidRDefault="00B3115E" w:rsidP="00B3115E">
      <w:pPr>
        <w:pStyle w:val="ListParagraph"/>
        <w:spacing w:after="0" w:line="480" w:lineRule="auto"/>
        <w:ind w:left="0" w:firstLine="720"/>
        <w:jc w:val="both"/>
        <w:rPr>
          <w:rFonts w:ascii="Times New Roman" w:hAnsi="Times New Roman" w:cs="Times New Roman"/>
          <w:color w:val="000000"/>
          <w:sz w:val="24"/>
          <w:szCs w:val="24"/>
        </w:rPr>
      </w:pPr>
      <w:r w:rsidRPr="005B15CA">
        <w:rPr>
          <w:rFonts w:ascii="Times New Roman" w:hAnsi="Times New Roman" w:cs="Times New Roman"/>
          <w:color w:val="000000"/>
          <w:sz w:val="24"/>
          <w:szCs w:val="24"/>
        </w:rPr>
        <w:t xml:space="preserve">Untuk mengatasi hal tersebut, penelitian ini menyajikan </w:t>
      </w:r>
      <w:r w:rsidRPr="005B15CA">
        <w:rPr>
          <w:rFonts w:ascii="Times New Roman" w:hAnsi="Times New Roman" w:cs="Times New Roman"/>
          <w:i/>
          <w:iCs/>
          <w:color w:val="000000"/>
          <w:sz w:val="24"/>
          <w:szCs w:val="24"/>
        </w:rPr>
        <w:t>mind mapping</w:t>
      </w:r>
      <w:r w:rsidRPr="005B15CA">
        <w:rPr>
          <w:rFonts w:ascii="Times New Roman" w:hAnsi="Times New Roman" w:cs="Times New Roman"/>
          <w:color w:val="000000"/>
          <w:sz w:val="24"/>
          <w:szCs w:val="24"/>
        </w:rPr>
        <w:t xml:space="preserve"> dalam bentuk barcode yang dapat diakses melalui fitur Google Lens di semua jenis smartphone tanpa memerlukan aplikasi tambahan. Media pembelajaran ini juga disajikan dalam format slide dan video presentasi yang dilengkapi dengan </w:t>
      </w:r>
      <w:r w:rsidRPr="005B15CA">
        <w:rPr>
          <w:rFonts w:ascii="Times New Roman" w:hAnsi="Times New Roman" w:cs="Times New Roman"/>
          <w:color w:val="000000"/>
          <w:sz w:val="24"/>
          <w:szCs w:val="24"/>
        </w:rPr>
        <w:lastRenderedPageBreak/>
        <w:t xml:space="preserve">lagu "Pelajar Pancasila," sesuai tuntutan Kurikulum Merdeka. Hal ini dirancang untuk membuat pembelajaran lebih menarik, interaktif, dan bervariasi.Sebagai langkah inovasi, media ini memberikan fleksibilitas kepada pengguna untuk melakukan modifikasi sesuai kebutuhan, dengan mengaktifkan fitur </w:t>
      </w:r>
      <w:r w:rsidRPr="005B15CA">
        <w:rPr>
          <w:rFonts w:ascii="Times New Roman" w:hAnsi="Times New Roman" w:cs="Times New Roman"/>
          <w:b/>
          <w:bCs/>
          <w:color w:val="000000"/>
          <w:sz w:val="24"/>
          <w:szCs w:val="24"/>
        </w:rPr>
        <w:t>"</w:t>
      </w:r>
      <w:r w:rsidRPr="005B15CA">
        <w:rPr>
          <w:rFonts w:ascii="Times New Roman" w:hAnsi="Times New Roman" w:cs="Times New Roman"/>
          <w:color w:val="000000"/>
          <w:sz w:val="24"/>
          <w:szCs w:val="24"/>
        </w:rPr>
        <w:t>anyone with the link</w:t>
      </w:r>
      <w:r w:rsidRPr="005B15CA">
        <w:rPr>
          <w:rFonts w:ascii="Times New Roman" w:hAnsi="Times New Roman" w:cs="Times New Roman"/>
          <w:b/>
          <w:bCs/>
          <w:color w:val="000000"/>
          <w:sz w:val="24"/>
          <w:szCs w:val="24"/>
        </w:rPr>
        <w:t>"</w:t>
      </w:r>
      <w:r w:rsidRPr="005B15CA">
        <w:rPr>
          <w:rFonts w:ascii="Times New Roman" w:hAnsi="Times New Roman" w:cs="Times New Roman"/>
          <w:color w:val="000000"/>
          <w:sz w:val="24"/>
          <w:szCs w:val="24"/>
        </w:rPr>
        <w:t xml:space="preserve"> pada platform Canva. Dengan demikian, pengguna dapat mengakses, mengedit, atau menyesuaikan media pembelajaran dengan mudah sesuai kebutuhan mereka.</w:t>
      </w:r>
    </w:p>
    <w:p w:rsidR="00B3115E" w:rsidRDefault="00B3115E" w:rsidP="00C628EF">
      <w:pPr>
        <w:pStyle w:val="ListParagraph"/>
        <w:numPr>
          <w:ilvl w:val="0"/>
          <w:numId w:val="13"/>
        </w:numPr>
        <w:spacing w:after="0" w:line="48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Validasi</w:t>
      </w:r>
    </w:p>
    <w:p w:rsidR="00B3115E" w:rsidRPr="00682E83" w:rsidRDefault="00B3115E" w:rsidP="00B3115E">
      <w:pPr>
        <w:pStyle w:val="ListParagraph"/>
        <w:spacing w:after="0" w:line="480" w:lineRule="auto"/>
        <w:ind w:left="0" w:firstLine="720"/>
        <w:jc w:val="both"/>
        <w:rPr>
          <w:rFonts w:ascii="Times New Roman" w:hAnsi="Times New Roman" w:cs="Times New Roman"/>
          <w:color w:val="000000"/>
          <w:sz w:val="24"/>
          <w:szCs w:val="24"/>
        </w:rPr>
      </w:pPr>
      <w:r w:rsidRPr="00682E83">
        <w:rPr>
          <w:rFonts w:ascii="Times New Roman" w:hAnsi="Times New Roman" w:cs="Times New Roman"/>
          <w:color w:val="000000"/>
          <w:sz w:val="24"/>
          <w:szCs w:val="24"/>
        </w:rPr>
        <w:t>Setelah desaian produk telah selesai menjadi produk</w:t>
      </w:r>
      <w:r>
        <w:rPr>
          <w:rFonts w:ascii="Times New Roman" w:hAnsi="Times New Roman" w:cs="Times New Roman"/>
          <w:color w:val="000000"/>
          <w:sz w:val="24"/>
          <w:szCs w:val="24"/>
        </w:rPr>
        <w:t xml:space="preserve"> yang nyata</w:t>
      </w:r>
      <w:r w:rsidRPr="00682E83">
        <w:rPr>
          <w:rFonts w:ascii="Times New Roman" w:hAnsi="Times New Roman" w:cs="Times New Roman"/>
          <w:color w:val="000000"/>
          <w:sz w:val="24"/>
          <w:szCs w:val="24"/>
        </w:rPr>
        <w:t xml:space="preserve"> selanjutnya akan melewati verifikasi oleh dua ahli pengembangan yaitu ahli media,</w:t>
      </w:r>
      <w:r>
        <w:rPr>
          <w:rFonts w:ascii="Times New Roman" w:hAnsi="Times New Roman" w:cs="Times New Roman"/>
          <w:color w:val="000000"/>
          <w:sz w:val="24"/>
          <w:szCs w:val="24"/>
        </w:rPr>
        <w:t xml:space="preserve"> </w:t>
      </w:r>
      <w:r w:rsidRPr="00682E83">
        <w:rPr>
          <w:rFonts w:ascii="Times New Roman" w:hAnsi="Times New Roman" w:cs="Times New Roman"/>
          <w:color w:val="000000"/>
          <w:sz w:val="24"/>
          <w:szCs w:val="24"/>
        </w:rPr>
        <w:t>ahli materi</w:t>
      </w:r>
      <w:r>
        <w:rPr>
          <w:rFonts w:ascii="Times New Roman" w:hAnsi="Times New Roman" w:cs="Times New Roman"/>
          <w:color w:val="000000"/>
          <w:sz w:val="24"/>
          <w:szCs w:val="24"/>
        </w:rPr>
        <w:t xml:space="preserve"> dan ahli pembelajaran</w:t>
      </w:r>
      <w:r w:rsidRPr="00682E83">
        <w:rPr>
          <w:rFonts w:ascii="Times New Roman" w:hAnsi="Times New Roman" w:cs="Times New Roman"/>
          <w:color w:val="000000"/>
          <w:sz w:val="24"/>
          <w:szCs w:val="24"/>
        </w:rPr>
        <w:t xml:space="preserve"> dengan tujuan untuk mengetahui kelayakan media pembelajaran yang dikembangkan. Para ahli di bidangnya memberikan penilaian terhadap kelayakan media, memberikan masukan bimbingan untuk perbaikan media, setelah ahli memvalidasi produk dan peneliti merevisi desain media, peneliti memperbaiki media yang dibuat lalu dikonsultasikan kembali kepada para ahli sampai media yang di kembangkan  dinyatakan layak. Validasi materi dalam pengembangan </w:t>
      </w:r>
      <w:r w:rsidRPr="00682E83">
        <w:rPr>
          <w:rFonts w:ascii="Times New Roman" w:hAnsi="Times New Roman" w:cs="Times New Roman"/>
          <w:i/>
          <w:iCs/>
          <w:color w:val="000000"/>
          <w:sz w:val="24"/>
          <w:szCs w:val="24"/>
        </w:rPr>
        <w:t>mind mapping</w:t>
      </w:r>
      <w:r w:rsidRPr="00682E83">
        <w:rPr>
          <w:rFonts w:ascii="Times New Roman" w:hAnsi="Times New Roman" w:cs="Times New Roman"/>
          <w:color w:val="000000"/>
          <w:sz w:val="24"/>
          <w:szCs w:val="24"/>
        </w:rPr>
        <w:t xml:space="preserve"> ini akan dilakukan oleh seorang dosen </w:t>
      </w:r>
      <w:r>
        <w:rPr>
          <w:rFonts w:ascii="Times New Roman" w:hAnsi="Times New Roman" w:cs="Times New Roman"/>
          <w:color w:val="000000"/>
          <w:sz w:val="24"/>
          <w:szCs w:val="24"/>
        </w:rPr>
        <w:t xml:space="preserve">Umn Al-Washliyah </w:t>
      </w:r>
      <w:r w:rsidRPr="00682E83">
        <w:rPr>
          <w:rFonts w:ascii="Times New Roman" w:hAnsi="Times New Roman" w:cs="Times New Roman"/>
          <w:color w:val="000000"/>
          <w:sz w:val="24"/>
          <w:szCs w:val="24"/>
        </w:rPr>
        <w:t xml:space="preserve">yang memiliki gelar strata (S1) dalam bidang pendidikan IPAS. Validasi media pembelajaran akan melibatkan dosen </w:t>
      </w:r>
      <w:r>
        <w:rPr>
          <w:rFonts w:ascii="Times New Roman" w:hAnsi="Times New Roman" w:cs="Times New Roman"/>
          <w:color w:val="000000"/>
          <w:sz w:val="24"/>
          <w:szCs w:val="24"/>
        </w:rPr>
        <w:t>Umn Al-Washliyah</w:t>
      </w:r>
      <w:r w:rsidRPr="00682E83">
        <w:rPr>
          <w:rFonts w:ascii="Times New Roman" w:hAnsi="Times New Roman" w:cs="Times New Roman"/>
          <w:color w:val="000000"/>
          <w:sz w:val="24"/>
          <w:szCs w:val="24"/>
        </w:rPr>
        <w:t xml:space="preserve"> yang memiliki gelar (S1) dalam pendidikan. Selain itu, praktisi pendidikan yang akan bertindak sebagai respon produk adalah seorang guru kelas IV untuk memastikan bahwa ini dapat digunakan sebagai sumber materi ajar.</w:t>
      </w:r>
      <w:bookmarkStart w:id="6" w:name="_Toc167693738"/>
    </w:p>
    <w:p w:rsidR="00B3115E" w:rsidRPr="004D33C5" w:rsidRDefault="00B3115E" w:rsidP="00B3115E">
      <w:pPr>
        <w:pStyle w:val="Heading2"/>
        <w:rPr>
          <w:color w:val="000000"/>
        </w:rPr>
      </w:pPr>
      <w:bookmarkStart w:id="7" w:name="_Toc199595858"/>
      <w:r>
        <w:lastRenderedPageBreak/>
        <w:t xml:space="preserve">3.4       </w:t>
      </w:r>
      <w:r w:rsidRPr="004D33C5">
        <w:t>Instrumen dan Teknik Pengumpulan Data</w:t>
      </w:r>
      <w:bookmarkEnd w:id="6"/>
      <w:bookmarkEnd w:id="7"/>
    </w:p>
    <w:p w:rsidR="00B3115E" w:rsidRDefault="00B3115E" w:rsidP="00B3115E">
      <w:pPr>
        <w:pStyle w:val="Heading3"/>
        <w:ind w:left="567"/>
      </w:pPr>
      <w:bookmarkStart w:id="8" w:name="_Toc199595859"/>
      <w:r w:rsidRPr="004D33C5">
        <w:t>3.4.1</w:t>
      </w:r>
      <w:r>
        <w:t xml:space="preserve">    Instrumen</w:t>
      </w:r>
      <w:bookmarkEnd w:id="8"/>
    </w:p>
    <w:p w:rsidR="00B3115E" w:rsidRPr="00536762" w:rsidRDefault="00B3115E" w:rsidP="00B3115E">
      <w:pPr>
        <w:spacing w:after="0" w:line="48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Menurut </w:t>
      </w:r>
      <w:r>
        <w:rPr>
          <w:rFonts w:ascii="Times New Roman" w:hAnsi="Times New Roman" w:cs="Times New Roman"/>
          <w:sz w:val="24"/>
          <w:szCs w:val="24"/>
        </w:rPr>
        <w:t>Fitri, A.Z., &amp; Haryanti. N. (2020:264) instrument penelitian adalah</w:t>
      </w:r>
      <w:r w:rsidRPr="004746A9">
        <w:rPr>
          <w:rFonts w:ascii="Times New Roman" w:eastAsia="Times New Roman" w:hAnsi="Times New Roman" w:cs="Times New Roman"/>
          <w:sz w:val="24"/>
          <w:szCs w:val="24"/>
        </w:rPr>
        <w:t xml:space="preserve"> adalah alat atau fasilitas yang digunakan oleh peneliti dalam mengumpulkan data</w:t>
      </w:r>
      <w:r w:rsidRPr="00AD20E1">
        <w:rPr>
          <w:rFonts w:ascii="Times New Roman" w:hAnsi="Times New Roman" w:cs="Times New Roman"/>
          <w:color w:val="000000"/>
          <w:sz w:val="24"/>
          <w:szCs w:val="24"/>
        </w:rPr>
        <w:t xml:space="preserve"> </w:t>
      </w:r>
      <w:r w:rsidRPr="003A1F97">
        <w:rPr>
          <w:rFonts w:ascii="Times New Roman" w:hAnsi="Times New Roman" w:cs="Times New Roman"/>
          <w:color w:val="000000"/>
          <w:sz w:val="24"/>
          <w:szCs w:val="24"/>
        </w:rPr>
        <w:t xml:space="preserve">seperti angket </w:t>
      </w:r>
      <w:r>
        <w:rPr>
          <w:rFonts w:ascii="Times New Roman" w:hAnsi="Times New Roman" w:cs="Times New Roman"/>
          <w:color w:val="000000"/>
          <w:sz w:val="24"/>
          <w:szCs w:val="24"/>
        </w:rPr>
        <w:t>dan</w:t>
      </w:r>
      <w:r w:rsidRPr="003A1F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lemba</w:t>
      </w:r>
      <w:r w:rsidRPr="003A1F97">
        <w:rPr>
          <w:rFonts w:ascii="Times New Roman" w:hAnsi="Times New Roman" w:cs="Times New Roman"/>
          <w:color w:val="000000"/>
          <w:sz w:val="24"/>
          <w:szCs w:val="24"/>
        </w:rPr>
        <w:t>r</w:t>
      </w:r>
      <w:r>
        <w:rPr>
          <w:rFonts w:ascii="Times New Roman" w:hAnsi="Times New Roman" w:cs="Times New Roman"/>
          <w:color w:val="000000"/>
          <w:sz w:val="24"/>
          <w:szCs w:val="24"/>
        </w:rPr>
        <w:t xml:space="preserve"> validasi, </w:t>
      </w:r>
      <w:r w:rsidRPr="004746A9">
        <w:rPr>
          <w:rFonts w:ascii="Times New Roman" w:eastAsia="Times New Roman" w:hAnsi="Times New Roman" w:cs="Times New Roman"/>
          <w:sz w:val="24"/>
          <w:szCs w:val="24"/>
        </w:rPr>
        <w:t>agar pekerjaannya lebih mudah dan hasilnya lebih cermat, lengkap, dan sistematis sehingga data lebih mudah di</w:t>
      </w:r>
      <w:r>
        <w:rPr>
          <w:rFonts w:ascii="Times New Roman" w:eastAsia="Times New Roman" w:hAnsi="Times New Roman" w:cs="Times New Roman"/>
          <w:sz w:val="24"/>
          <w:szCs w:val="24"/>
        </w:rPr>
        <w:t>kelola</w:t>
      </w:r>
      <w:r w:rsidRPr="004746A9">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Instrumen </w:t>
      </w:r>
      <w:r w:rsidRPr="004746A9">
        <w:rPr>
          <w:rFonts w:ascii="Times New Roman" w:eastAsia="Times New Roman" w:hAnsi="Times New Roman" w:cs="Times New Roman"/>
          <w:sz w:val="24"/>
          <w:szCs w:val="24"/>
        </w:rPr>
        <w:t xml:space="preserve">penelitian digunakan untuk menilai </w:t>
      </w:r>
      <w:r>
        <w:rPr>
          <w:rFonts w:ascii="Times New Roman" w:eastAsia="Times New Roman" w:hAnsi="Times New Roman" w:cs="Times New Roman"/>
          <w:sz w:val="24"/>
          <w:szCs w:val="24"/>
        </w:rPr>
        <w:t xml:space="preserve">kelayakan suatu </w:t>
      </w:r>
      <w:r w:rsidRPr="004746A9">
        <w:rPr>
          <w:rFonts w:ascii="Times New Roman" w:eastAsia="Times New Roman" w:hAnsi="Times New Roman" w:cs="Times New Roman"/>
          <w:sz w:val="24"/>
          <w:szCs w:val="24"/>
        </w:rPr>
        <w:t>media pembelajaran yang di</w:t>
      </w:r>
      <w:r>
        <w:rPr>
          <w:rFonts w:ascii="Times New Roman" w:eastAsia="Times New Roman" w:hAnsi="Times New Roman" w:cs="Times New Roman"/>
          <w:sz w:val="24"/>
          <w:szCs w:val="24"/>
        </w:rPr>
        <w:t>lakukan pengembangan oleh peneliti</w:t>
      </w:r>
      <w:r>
        <w:rPr>
          <w:rFonts w:ascii="Times New Roman" w:hAnsi="Times New Roman" w:cs="Times New Roman"/>
          <w:color w:val="000000"/>
          <w:sz w:val="24"/>
          <w:szCs w:val="24"/>
        </w:rPr>
        <w:t xml:space="preserve">. </w:t>
      </w:r>
      <w:r w:rsidRPr="00B37FC3">
        <w:rPr>
          <w:rFonts w:ascii="Times New Roman" w:hAnsi="Times New Roman" w:cs="Times New Roman"/>
          <w:color w:val="000000"/>
          <w:sz w:val="24"/>
          <w:szCs w:val="24"/>
        </w:rPr>
        <w:t>Dalam menentukan mutu suatu penelitian dan penilaian, jenis angket yang digunakan data penelitian ini angket secara langsung, yang berbentuk skala likert</w:t>
      </w:r>
      <w:r>
        <w:rPr>
          <w:rFonts w:ascii="Times New Roman" w:hAnsi="Times New Roman" w:cs="Times New Roman"/>
          <w:color w:val="000000"/>
          <w:sz w:val="24"/>
          <w:szCs w:val="24"/>
        </w:rPr>
        <w:t xml:space="preserve"> penelitian ini menggunakan skala skor penilaian 1 sampai 5 dengan skor tertinggi 5, dan skor terendah 1</w:t>
      </w:r>
      <w:r w:rsidRPr="00B37FC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37FC3">
        <w:rPr>
          <w:rFonts w:ascii="Times New Roman" w:hAnsi="Times New Roman" w:cs="Times New Roman"/>
          <w:color w:val="000000"/>
          <w:sz w:val="24"/>
          <w:szCs w:val="24"/>
        </w:rPr>
        <w:t xml:space="preserve">yang terdapat beberapa </w:t>
      </w:r>
      <w:r>
        <w:rPr>
          <w:rFonts w:ascii="Times New Roman" w:hAnsi="Times New Roman" w:cs="Times New Roman"/>
          <w:color w:val="000000"/>
          <w:sz w:val="24"/>
          <w:szCs w:val="24"/>
        </w:rPr>
        <w:t xml:space="preserve">pernyataan </w:t>
      </w:r>
      <w:r w:rsidRPr="00B37FC3">
        <w:rPr>
          <w:rFonts w:ascii="Times New Roman" w:hAnsi="Times New Roman" w:cs="Times New Roman"/>
          <w:color w:val="000000"/>
          <w:sz w:val="24"/>
          <w:szCs w:val="24"/>
        </w:rPr>
        <w:t xml:space="preserve">dan responden memberikan tanggapan dengan memberi tanda check list (√) pada setiap jawaban yang diberikan telah tersedia. </w:t>
      </w:r>
      <w:r>
        <w:rPr>
          <w:rFonts w:ascii="Times New Roman" w:eastAsia="Times New Roman" w:hAnsi="Times New Roman" w:cs="Times New Roman"/>
          <w:sz w:val="24"/>
          <w:szCs w:val="24"/>
        </w:rPr>
        <w:t>I</w:t>
      </w:r>
      <w:r w:rsidRPr="004746A9">
        <w:rPr>
          <w:rFonts w:ascii="Times New Roman" w:eastAsia="Times New Roman" w:hAnsi="Times New Roman" w:cs="Times New Roman"/>
          <w:sz w:val="24"/>
          <w:szCs w:val="24"/>
        </w:rPr>
        <w:t>nstrument</w:t>
      </w:r>
      <w:r w:rsidRPr="004746A9">
        <w:rPr>
          <w:rFonts w:ascii="Times New Roman" w:hAnsi="Times New Roman" w:cs="Times New Roman"/>
          <w:sz w:val="24"/>
          <w:szCs w:val="24"/>
        </w:rPr>
        <w:t xml:space="preserve"> </w:t>
      </w:r>
      <w:r>
        <w:rPr>
          <w:rFonts w:ascii="Times New Roman" w:hAnsi="Times New Roman" w:cs="Times New Roman"/>
          <w:sz w:val="24"/>
          <w:szCs w:val="24"/>
        </w:rPr>
        <w:t xml:space="preserve">yang digunkan </w:t>
      </w:r>
      <w:r w:rsidRPr="004746A9">
        <w:rPr>
          <w:rFonts w:ascii="Times New Roman" w:hAnsi="Times New Roman" w:cs="Times New Roman"/>
          <w:sz w:val="24"/>
          <w:szCs w:val="24"/>
        </w:rPr>
        <w:t>adalah angket dan lembar validasi. Untuk itu, perlu dibuatnya kisi-kisi instrument penelitian oleh peneliti. Adapun diantaranya yaitu:</w:t>
      </w:r>
    </w:p>
    <w:p w:rsidR="00B3115E" w:rsidRDefault="00B3115E" w:rsidP="00C628EF">
      <w:pPr>
        <w:pStyle w:val="ListParagraph"/>
        <w:numPr>
          <w:ilvl w:val="1"/>
          <w:numId w:val="5"/>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Pr="004746A9">
        <w:rPr>
          <w:rFonts w:ascii="Times New Roman" w:hAnsi="Times New Roman" w:cs="Times New Roman"/>
          <w:sz w:val="24"/>
          <w:szCs w:val="24"/>
        </w:rPr>
        <w:t>Instrument validasi Ahli Media dan Ahli Materi</w:t>
      </w:r>
      <w:r>
        <w:rPr>
          <w:rFonts w:ascii="Times New Roman" w:hAnsi="Times New Roman" w:cs="Times New Roman"/>
          <w:sz w:val="24"/>
          <w:szCs w:val="24"/>
        </w:rPr>
        <w:t xml:space="preserve"> </w:t>
      </w:r>
    </w:p>
    <w:p w:rsidR="00B3115E" w:rsidRDefault="00B3115E" w:rsidP="00B3115E">
      <w:pPr>
        <w:pStyle w:val="ListParagraph"/>
        <w:spacing w:after="0" w:line="480" w:lineRule="auto"/>
        <w:ind w:left="0" w:firstLine="270"/>
        <w:jc w:val="both"/>
        <w:rPr>
          <w:rFonts w:ascii="Times New Roman" w:hAnsi="Times New Roman" w:cs="Times New Roman"/>
          <w:sz w:val="24"/>
          <w:szCs w:val="24"/>
        </w:rPr>
      </w:pPr>
      <w:r w:rsidRPr="00536762">
        <w:rPr>
          <w:rFonts w:ascii="Times New Roman" w:hAnsi="Times New Roman" w:cs="Times New Roman"/>
          <w:sz w:val="24"/>
          <w:szCs w:val="24"/>
        </w:rPr>
        <w:t xml:space="preserve"> Instrumen penelitian yang digunakan oleh peneliti yaitu berupa angket validasi yang di uji untuk mengetahui kelayakan dan kesesuaian terhadap materi dan media IPAS dengan </w:t>
      </w:r>
      <w:r w:rsidRPr="00536762">
        <w:rPr>
          <w:rFonts w:ascii="Times New Roman" w:hAnsi="Times New Roman" w:cs="Times New Roman"/>
          <w:i/>
          <w:iCs/>
          <w:sz w:val="24"/>
          <w:szCs w:val="24"/>
        </w:rPr>
        <w:t>Mind Mapping</w:t>
      </w:r>
      <w:r w:rsidRPr="00536762">
        <w:rPr>
          <w:rFonts w:ascii="Times New Roman" w:hAnsi="Times New Roman" w:cs="Times New Roman"/>
          <w:sz w:val="24"/>
          <w:szCs w:val="24"/>
        </w:rPr>
        <w:t xml:space="preserve"> melalui  validator ahli materi dan media. instrument penelitian berisi pernyataan yang digunakan oleh peneliti untuk mengetahui hasil penilaian ahli media dan ahli materi terhadap produk yang dibuat oleh peneliti</w:t>
      </w:r>
      <w:r w:rsidRPr="00536762">
        <w:rPr>
          <w:rFonts w:ascii="Times New Roman" w:hAnsi="Times New Roman" w:cs="Times New Roman"/>
          <w:i/>
          <w:iCs/>
          <w:sz w:val="24"/>
          <w:szCs w:val="24"/>
        </w:rPr>
        <w:t>.</w:t>
      </w:r>
      <w:r w:rsidRPr="00536762">
        <w:rPr>
          <w:rFonts w:ascii="Times New Roman" w:hAnsi="Times New Roman" w:cs="Times New Roman"/>
          <w:sz w:val="24"/>
          <w:szCs w:val="24"/>
        </w:rPr>
        <w:t xml:space="preserve"> </w:t>
      </w:r>
      <w:r w:rsidRPr="006D4C80">
        <w:rPr>
          <w:rFonts w:ascii="Times New Roman" w:hAnsi="Times New Roman" w:cs="Times New Roman"/>
          <w:color w:val="000000"/>
          <w:sz w:val="24"/>
          <w:szCs w:val="24"/>
        </w:rPr>
        <w:t xml:space="preserve">Angket validasi ahli materi digunakan demi mendapatkan </w:t>
      </w:r>
      <w:r w:rsidRPr="006D4C80">
        <w:rPr>
          <w:rFonts w:ascii="Times New Roman" w:hAnsi="Times New Roman" w:cs="Times New Roman"/>
          <w:color w:val="000000"/>
          <w:sz w:val="24"/>
          <w:szCs w:val="24"/>
        </w:rPr>
        <w:lastRenderedPageBreak/>
        <w:t xml:space="preserve">data berbentuk kelayakan produk yang dilihat dari segi materi yang digunakan. Isi dari angket yang disampaikan kepada ahli materi </w:t>
      </w:r>
      <w:r>
        <w:rPr>
          <w:rFonts w:ascii="Times New Roman" w:hAnsi="Times New Roman" w:cs="Times New Roman"/>
          <w:color w:val="000000"/>
          <w:sz w:val="24"/>
          <w:szCs w:val="24"/>
        </w:rPr>
        <w:t xml:space="preserve">memiliki </w:t>
      </w:r>
      <w:r w:rsidRPr="006D4C80">
        <w:rPr>
          <w:rFonts w:ascii="Times New Roman" w:hAnsi="Times New Roman" w:cs="Times New Roman"/>
          <w:color w:val="000000"/>
          <w:sz w:val="24"/>
          <w:szCs w:val="24"/>
        </w:rPr>
        <w:t>sejumlah aspek pokok yang disajikan</w:t>
      </w:r>
      <w:r>
        <w:rPr>
          <w:rFonts w:ascii="Times New Roman" w:hAnsi="Times New Roman" w:cs="Times New Roman"/>
          <w:color w:val="000000"/>
          <w:sz w:val="24"/>
          <w:szCs w:val="24"/>
        </w:rPr>
        <w:t>, v</w:t>
      </w:r>
      <w:r w:rsidRPr="006D4C80">
        <w:rPr>
          <w:rFonts w:ascii="Times New Roman" w:hAnsi="Times New Roman" w:cs="Times New Roman"/>
          <w:color w:val="000000"/>
          <w:sz w:val="24"/>
          <w:szCs w:val="24"/>
        </w:rPr>
        <w:t xml:space="preserve">alidasi ini dilakukan oleh validator yang merupakan </w:t>
      </w:r>
      <w:r w:rsidRPr="00536762">
        <w:rPr>
          <w:rFonts w:ascii="Times New Roman" w:hAnsi="Times New Roman" w:cs="Times New Roman"/>
          <w:color w:val="000000"/>
          <w:sz w:val="24"/>
          <w:szCs w:val="24"/>
        </w:rPr>
        <w:t>seorang dosen UMN Al-Washliyah Medan.</w:t>
      </w:r>
      <w:r w:rsidRPr="00146935">
        <w:rPr>
          <w:rFonts w:ascii="Times New Roman" w:hAnsi="Times New Roman" w:cs="Times New Roman"/>
          <w:sz w:val="24"/>
          <w:szCs w:val="24"/>
        </w:rPr>
        <w:t xml:space="preserve"> </w:t>
      </w:r>
      <w:r>
        <w:rPr>
          <w:rFonts w:ascii="Times New Roman" w:hAnsi="Times New Roman" w:cs="Times New Roman"/>
          <w:sz w:val="24"/>
          <w:szCs w:val="24"/>
        </w:rPr>
        <w:t xml:space="preserve">Kisi-kisi validasi materi dimodifikasi sesuai rekomendasi </w:t>
      </w:r>
      <w:r w:rsidRPr="00C479CB">
        <w:rPr>
          <w:rFonts w:ascii="Times New Roman" w:hAnsi="Times New Roman" w:cs="Times New Roman"/>
          <w:sz w:val="24"/>
          <w:szCs w:val="24"/>
          <w:lang w:val="fi-FI"/>
        </w:rPr>
        <w:t>Sulastriningsih, D. (2022)</w:t>
      </w:r>
    </w:p>
    <w:p w:rsidR="00B3115E" w:rsidRPr="008319C3" w:rsidRDefault="00B3115E" w:rsidP="00B3115E">
      <w:pPr>
        <w:pStyle w:val="Caption"/>
        <w:jc w:val="center"/>
        <w:rPr>
          <w:rFonts w:ascii="Times New Roman" w:hAnsi="Times New Roman" w:cs="Times New Roman"/>
          <w:sz w:val="24"/>
          <w:szCs w:val="24"/>
        </w:rPr>
      </w:pPr>
      <w:bookmarkStart w:id="9" w:name="_Toc199191103"/>
      <w:bookmarkStart w:id="10" w:name="_Toc201401002"/>
      <w:bookmarkStart w:id="11" w:name="_Toc201401184"/>
      <w:bookmarkStart w:id="12" w:name="_Toc201403916"/>
      <w:r w:rsidRPr="008319C3">
        <w:rPr>
          <w:rFonts w:ascii="Times New Roman" w:hAnsi="Times New Roman" w:cs="Times New Roman"/>
          <w:sz w:val="24"/>
          <w:szCs w:val="24"/>
        </w:rPr>
        <w:t>Tabel 3.1 Kisi</w:t>
      </w:r>
      <w:r w:rsidRPr="00AF6A4D">
        <w:rPr>
          <w:rFonts w:ascii="Times New Roman" w:hAnsi="Times New Roman" w:cs="Times New Roman"/>
          <w:sz w:val="24"/>
          <w:szCs w:val="24"/>
        </w:rPr>
        <w:t>-Kisi Lembar Penilaian Validasi Media Pembelajaran</w:t>
      </w:r>
      <w:bookmarkStart w:id="13" w:name="_Toc199191104"/>
      <w:bookmarkEnd w:id="9"/>
      <w:r>
        <w:rPr>
          <w:rFonts w:ascii="Times New Roman" w:hAnsi="Times New Roman" w:cs="Times New Roman"/>
          <w:sz w:val="24"/>
          <w:szCs w:val="24"/>
        </w:rPr>
        <w:t xml:space="preserve"> </w:t>
      </w:r>
      <w:r w:rsidRPr="00AF6A4D">
        <w:rPr>
          <w:rFonts w:ascii="Times New Roman" w:hAnsi="Times New Roman" w:cs="Times New Roman"/>
          <w:i/>
          <w:iCs/>
          <w:sz w:val="24"/>
          <w:szCs w:val="24"/>
        </w:rPr>
        <w:t>Mind Mapping</w:t>
      </w:r>
      <w:r w:rsidRPr="00AF6A4D">
        <w:rPr>
          <w:rFonts w:ascii="Times New Roman" w:hAnsi="Times New Roman" w:cs="Times New Roman"/>
          <w:sz w:val="24"/>
          <w:szCs w:val="24"/>
        </w:rPr>
        <w:t xml:space="preserve"> Oleh Ahli Materi</w:t>
      </w:r>
      <w:bookmarkEnd w:id="10"/>
      <w:bookmarkEnd w:id="11"/>
      <w:bookmarkEnd w:id="12"/>
      <w:bookmarkEnd w:id="13"/>
      <w:r w:rsidRPr="00AF6A4D">
        <w:rPr>
          <w:rFonts w:ascii="Times New Roman" w:hAnsi="Times New Roman" w:cs="Times New Roman"/>
          <w:sz w:val="24"/>
          <w:szCs w:val="24"/>
        </w:rPr>
        <w:t xml:space="preserve"> </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523"/>
        <w:gridCol w:w="4532"/>
        <w:gridCol w:w="1236"/>
        <w:gridCol w:w="993"/>
      </w:tblGrid>
      <w:tr w:rsidR="00B3115E" w:rsidRPr="00B37FC3" w:rsidTr="00AC5395">
        <w:trPr>
          <w:trHeight w:val="64"/>
          <w:jc w:val="center"/>
        </w:trPr>
        <w:tc>
          <w:tcPr>
            <w:tcW w:w="510" w:type="dxa"/>
            <w:shd w:val="clear" w:color="auto" w:fill="9CC2E5"/>
            <w:vAlign w:val="center"/>
          </w:tcPr>
          <w:p w:rsidR="00B3115E" w:rsidRPr="00B37FC3" w:rsidRDefault="00B3115E" w:rsidP="00AC5395">
            <w:pPr>
              <w:pStyle w:val="ListParagraph"/>
              <w:spacing w:after="0" w:line="240" w:lineRule="auto"/>
              <w:ind w:left="0"/>
              <w:jc w:val="center"/>
              <w:rPr>
                <w:rFonts w:ascii="Times New Roman" w:hAnsi="Times New Roman" w:cs="Times New Roman"/>
                <w:b/>
                <w:bCs/>
                <w:sz w:val="24"/>
                <w:szCs w:val="24"/>
              </w:rPr>
            </w:pPr>
            <w:r w:rsidRPr="00B37FC3">
              <w:rPr>
                <w:rFonts w:ascii="Times New Roman" w:hAnsi="Times New Roman" w:cs="Times New Roman"/>
                <w:b/>
                <w:color w:val="000000"/>
                <w:sz w:val="24"/>
                <w:szCs w:val="24"/>
              </w:rPr>
              <w:t>No</w:t>
            </w:r>
          </w:p>
        </w:tc>
        <w:tc>
          <w:tcPr>
            <w:tcW w:w="1523" w:type="dxa"/>
            <w:shd w:val="clear" w:color="auto" w:fill="9CC2E5"/>
            <w:vAlign w:val="center"/>
          </w:tcPr>
          <w:p w:rsidR="00B3115E" w:rsidRPr="00B37FC3" w:rsidRDefault="00B3115E" w:rsidP="00AC5395">
            <w:pPr>
              <w:pStyle w:val="ListParagraph"/>
              <w:spacing w:after="0" w:line="240" w:lineRule="auto"/>
              <w:ind w:left="0"/>
              <w:jc w:val="center"/>
              <w:rPr>
                <w:rFonts w:ascii="Times New Roman" w:hAnsi="Times New Roman" w:cs="Times New Roman"/>
                <w:b/>
                <w:bCs/>
                <w:sz w:val="24"/>
                <w:szCs w:val="24"/>
              </w:rPr>
            </w:pPr>
            <w:r w:rsidRPr="00B37FC3">
              <w:rPr>
                <w:rFonts w:ascii="Times New Roman" w:hAnsi="Times New Roman" w:cs="Times New Roman"/>
                <w:b/>
                <w:color w:val="000000"/>
                <w:sz w:val="24"/>
                <w:szCs w:val="24"/>
              </w:rPr>
              <w:t>Kriteria</w:t>
            </w:r>
          </w:p>
        </w:tc>
        <w:tc>
          <w:tcPr>
            <w:tcW w:w="4532" w:type="dxa"/>
            <w:shd w:val="clear" w:color="auto" w:fill="9CC2E5"/>
            <w:vAlign w:val="center"/>
          </w:tcPr>
          <w:p w:rsidR="00B3115E" w:rsidRPr="00B37FC3" w:rsidRDefault="00B3115E" w:rsidP="00AC5395">
            <w:pPr>
              <w:pStyle w:val="ListParagraph"/>
              <w:spacing w:after="0" w:line="240" w:lineRule="auto"/>
              <w:ind w:left="0"/>
              <w:jc w:val="center"/>
              <w:rPr>
                <w:rFonts w:ascii="Times New Roman" w:hAnsi="Times New Roman" w:cs="Times New Roman"/>
                <w:b/>
                <w:bCs/>
                <w:sz w:val="24"/>
                <w:szCs w:val="24"/>
              </w:rPr>
            </w:pPr>
            <w:r w:rsidRPr="00B37FC3">
              <w:rPr>
                <w:rFonts w:ascii="Times New Roman" w:hAnsi="Times New Roman" w:cs="Times New Roman"/>
                <w:b/>
                <w:color w:val="000000"/>
                <w:sz w:val="24"/>
                <w:szCs w:val="24"/>
              </w:rPr>
              <w:t>Indikator</w:t>
            </w:r>
          </w:p>
        </w:tc>
        <w:tc>
          <w:tcPr>
            <w:tcW w:w="1236" w:type="dxa"/>
            <w:shd w:val="clear" w:color="auto" w:fill="9CC2E5"/>
            <w:vAlign w:val="center"/>
          </w:tcPr>
          <w:p w:rsidR="00B3115E" w:rsidRPr="00B37FC3" w:rsidRDefault="00B3115E" w:rsidP="00AC5395">
            <w:pPr>
              <w:pStyle w:val="ListParagraph"/>
              <w:spacing w:after="0" w:line="240" w:lineRule="auto"/>
              <w:ind w:left="0"/>
              <w:jc w:val="center"/>
              <w:rPr>
                <w:rFonts w:ascii="Times New Roman" w:hAnsi="Times New Roman" w:cs="Times New Roman"/>
                <w:b/>
                <w:bCs/>
                <w:sz w:val="24"/>
                <w:szCs w:val="24"/>
              </w:rPr>
            </w:pPr>
            <w:r w:rsidRPr="00B37FC3">
              <w:rPr>
                <w:rFonts w:ascii="Times New Roman" w:hAnsi="Times New Roman" w:cs="Times New Roman"/>
                <w:b/>
                <w:color w:val="000000"/>
                <w:sz w:val="24"/>
                <w:szCs w:val="24"/>
              </w:rPr>
              <w:t>No. Item Penilaian</w:t>
            </w:r>
          </w:p>
        </w:tc>
        <w:tc>
          <w:tcPr>
            <w:tcW w:w="993" w:type="dxa"/>
            <w:shd w:val="clear" w:color="auto" w:fill="9CC2E5"/>
            <w:vAlign w:val="center"/>
          </w:tcPr>
          <w:p w:rsidR="00B3115E" w:rsidRPr="00B37FC3" w:rsidRDefault="00B3115E" w:rsidP="00AC5395">
            <w:pPr>
              <w:pStyle w:val="ListParagraph"/>
              <w:spacing w:after="0" w:line="240" w:lineRule="auto"/>
              <w:ind w:left="0"/>
              <w:jc w:val="center"/>
              <w:rPr>
                <w:rFonts w:ascii="Times New Roman" w:hAnsi="Times New Roman" w:cs="Times New Roman"/>
                <w:b/>
                <w:bCs/>
                <w:sz w:val="24"/>
                <w:szCs w:val="24"/>
              </w:rPr>
            </w:pPr>
            <w:r w:rsidRPr="00B37FC3">
              <w:rPr>
                <w:rFonts w:ascii="Times New Roman" w:hAnsi="Times New Roman" w:cs="Times New Roman"/>
                <w:b/>
                <w:color w:val="000000"/>
                <w:sz w:val="24"/>
                <w:szCs w:val="24"/>
              </w:rPr>
              <w:t>Jumlah Item</w:t>
            </w:r>
          </w:p>
        </w:tc>
      </w:tr>
      <w:tr w:rsidR="00B3115E" w:rsidRPr="00B37FC3" w:rsidTr="00AC5395">
        <w:trPr>
          <w:trHeight w:val="64"/>
          <w:jc w:val="center"/>
        </w:trPr>
        <w:tc>
          <w:tcPr>
            <w:tcW w:w="510" w:type="dxa"/>
            <w:vMerge w:val="restart"/>
          </w:tcPr>
          <w:p w:rsidR="00B3115E" w:rsidRPr="00B37FC3" w:rsidRDefault="00B3115E" w:rsidP="00AC5395">
            <w:pPr>
              <w:pStyle w:val="ListParagraph"/>
              <w:spacing w:after="0" w:line="240" w:lineRule="auto"/>
              <w:ind w:left="0"/>
              <w:rPr>
                <w:rFonts w:ascii="Times New Roman" w:hAnsi="Times New Roman" w:cs="Times New Roman"/>
                <w:sz w:val="24"/>
                <w:szCs w:val="24"/>
              </w:rPr>
            </w:pPr>
            <w:r w:rsidRPr="00B37FC3">
              <w:rPr>
                <w:rFonts w:ascii="Times New Roman" w:hAnsi="Times New Roman" w:cs="Times New Roman"/>
                <w:sz w:val="24"/>
                <w:szCs w:val="24"/>
              </w:rPr>
              <w:t>1</w:t>
            </w:r>
          </w:p>
        </w:tc>
        <w:tc>
          <w:tcPr>
            <w:tcW w:w="1523" w:type="dxa"/>
            <w:vMerge w:val="restart"/>
          </w:tcPr>
          <w:p w:rsidR="00B3115E" w:rsidRPr="00B37FC3" w:rsidRDefault="00B3115E" w:rsidP="00AC53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Aspek Kelayakan Materi</w:t>
            </w:r>
          </w:p>
        </w:tc>
        <w:tc>
          <w:tcPr>
            <w:tcW w:w="4532" w:type="dxa"/>
          </w:tcPr>
          <w:p w:rsidR="00B3115E" w:rsidRPr="00B37FC3" w:rsidRDefault="00B3115E" w:rsidP="00AC5395">
            <w:pPr>
              <w:pStyle w:val="ListParagraph"/>
              <w:spacing w:after="0" w:line="240" w:lineRule="auto"/>
              <w:ind w:left="0"/>
              <w:rPr>
                <w:rFonts w:ascii="Times New Roman" w:hAnsi="Times New Roman" w:cs="Times New Roman"/>
                <w:sz w:val="24"/>
                <w:szCs w:val="24"/>
              </w:rPr>
            </w:pPr>
            <w:r w:rsidRPr="00B5127A">
              <w:rPr>
                <w:rFonts w:ascii="Times New Roman" w:hAnsi="Times New Roman" w:cs="Times New Roman"/>
                <w:sz w:val="24"/>
                <w:szCs w:val="24"/>
              </w:rPr>
              <w:t>Materi</w:t>
            </w:r>
            <w:r>
              <w:rPr>
                <w:rFonts w:ascii="Times New Roman" w:hAnsi="Times New Roman" w:cs="Times New Roman"/>
                <w:sz w:val="24"/>
                <w:szCs w:val="24"/>
              </w:rPr>
              <w:t xml:space="preserve"> </w:t>
            </w:r>
            <w:r w:rsidRPr="00B5127A">
              <w:rPr>
                <w:rFonts w:ascii="Times New Roman" w:hAnsi="Times New Roman" w:cs="Times New Roman"/>
                <w:sz w:val="24"/>
                <w:szCs w:val="24"/>
              </w:rPr>
              <w:t>sesuai dengan</w:t>
            </w:r>
            <w:r>
              <w:rPr>
                <w:rFonts w:ascii="Times New Roman" w:hAnsi="Times New Roman" w:cs="Times New Roman"/>
                <w:sz w:val="24"/>
                <w:szCs w:val="24"/>
              </w:rPr>
              <w:t xml:space="preserve"> tujuan pembelajaran.</w:t>
            </w:r>
            <w:r w:rsidRPr="00B5127A">
              <w:rPr>
                <w:rFonts w:ascii="Times New Roman" w:hAnsi="Times New Roman" w:cs="Times New Roman"/>
                <w:sz w:val="24"/>
                <w:szCs w:val="24"/>
              </w:rPr>
              <w:t xml:space="preserve"> </w:t>
            </w:r>
            <w:r>
              <w:rPr>
                <w:rFonts w:ascii="Times New Roman" w:hAnsi="Times New Roman" w:cs="Times New Roman"/>
                <w:sz w:val="24"/>
                <w:szCs w:val="24"/>
              </w:rPr>
              <w:t xml:space="preserve">capaian pembelajaran </w:t>
            </w:r>
            <w:r w:rsidRPr="00B5127A">
              <w:rPr>
                <w:rFonts w:ascii="Times New Roman" w:hAnsi="Times New Roman" w:cs="Times New Roman"/>
                <w:sz w:val="24"/>
                <w:szCs w:val="24"/>
              </w:rPr>
              <w:t>yang ditetapkan dalam kurikulum</w:t>
            </w:r>
            <w:r>
              <w:rPr>
                <w:rFonts w:ascii="Times New Roman" w:hAnsi="Times New Roman" w:cs="Times New Roman"/>
                <w:sz w:val="24"/>
                <w:szCs w:val="24"/>
              </w:rPr>
              <w:t>.</w:t>
            </w:r>
          </w:p>
        </w:tc>
        <w:tc>
          <w:tcPr>
            <w:tcW w:w="1236"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1,2,3,4</w:t>
            </w:r>
            <w:r>
              <w:rPr>
                <w:rFonts w:ascii="Times New Roman" w:hAnsi="Times New Roman" w:cs="Times New Roman"/>
                <w:sz w:val="24"/>
                <w:szCs w:val="24"/>
              </w:rPr>
              <w:t>,5,6</w:t>
            </w:r>
          </w:p>
        </w:tc>
        <w:tc>
          <w:tcPr>
            <w:tcW w:w="993"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r>
      <w:tr w:rsidR="00B3115E" w:rsidRPr="00B37FC3" w:rsidTr="00AC5395">
        <w:trPr>
          <w:trHeight w:val="64"/>
          <w:jc w:val="center"/>
        </w:trPr>
        <w:tc>
          <w:tcPr>
            <w:tcW w:w="510"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1523"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4532" w:type="dxa"/>
          </w:tcPr>
          <w:p w:rsidR="00B3115E" w:rsidRPr="00B37FC3" w:rsidRDefault="00B3115E" w:rsidP="00AC53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lang w:val="en-US"/>
              </w:rPr>
              <w:t xml:space="preserve">Referensi materi </w:t>
            </w:r>
            <w:r w:rsidRPr="00176B35">
              <w:rPr>
                <w:rFonts w:ascii="Times New Roman" w:hAnsi="Times New Roman" w:cs="Times New Roman"/>
                <w:sz w:val="24"/>
                <w:szCs w:val="24"/>
                <w:lang w:val="en-US"/>
              </w:rPr>
              <w:t>yang disampaikan</w:t>
            </w:r>
            <w:r>
              <w:rPr>
                <w:rFonts w:ascii="Times New Roman" w:hAnsi="Times New Roman" w:cs="Times New Roman"/>
                <w:sz w:val="24"/>
                <w:szCs w:val="24"/>
                <w:lang w:val="en-US"/>
              </w:rPr>
              <w:t xml:space="preserve"> </w:t>
            </w:r>
            <w:r w:rsidRPr="00176B35">
              <w:rPr>
                <w:rFonts w:ascii="Times New Roman" w:hAnsi="Times New Roman" w:cs="Times New Roman"/>
                <w:sz w:val="24"/>
                <w:szCs w:val="24"/>
                <w:lang w:val="en-US"/>
              </w:rPr>
              <w:t>akurat dan mutakhir</w:t>
            </w:r>
            <w:r>
              <w:rPr>
                <w:rFonts w:ascii="Times New Roman" w:hAnsi="Times New Roman" w:cs="Times New Roman"/>
                <w:sz w:val="24"/>
                <w:szCs w:val="24"/>
                <w:lang w:val="en-US"/>
              </w:rPr>
              <w:t>.</w:t>
            </w:r>
          </w:p>
        </w:tc>
        <w:tc>
          <w:tcPr>
            <w:tcW w:w="1236"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3"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trHeight w:val="64"/>
          <w:jc w:val="center"/>
        </w:trPr>
        <w:tc>
          <w:tcPr>
            <w:tcW w:w="510"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1523"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4532" w:type="dxa"/>
          </w:tcPr>
          <w:p w:rsidR="00B3115E" w:rsidRPr="00B37FC3" w:rsidRDefault="00B3115E" w:rsidP="00AC53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lang w:val="en-US"/>
              </w:rPr>
              <w:t>Ketepatan p</w:t>
            </w:r>
            <w:r w:rsidRPr="00125AEB">
              <w:rPr>
                <w:rFonts w:ascii="Times New Roman" w:hAnsi="Times New Roman" w:cs="Times New Roman"/>
                <w:sz w:val="24"/>
                <w:szCs w:val="24"/>
                <w:lang w:val="en-US"/>
              </w:rPr>
              <w:t>enyajian materi jelas, runtut, dan</w:t>
            </w:r>
            <w:r>
              <w:rPr>
                <w:rFonts w:ascii="Times New Roman" w:hAnsi="Times New Roman" w:cs="Times New Roman"/>
                <w:sz w:val="24"/>
                <w:szCs w:val="24"/>
                <w:lang w:val="en-US"/>
              </w:rPr>
              <w:t xml:space="preserve"> sistematis tiap topikny</w:t>
            </w:r>
            <w:r w:rsidRPr="00125AEB">
              <w:rPr>
                <w:rFonts w:ascii="Times New Roman" w:hAnsi="Times New Roman" w:cs="Times New Roman"/>
                <w:sz w:val="24"/>
                <w:szCs w:val="24"/>
                <w:lang w:val="en-US"/>
              </w:rPr>
              <w:t xml:space="preserve"> mudah dipahami.</w:t>
            </w:r>
          </w:p>
        </w:tc>
        <w:tc>
          <w:tcPr>
            <w:tcW w:w="1236"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3"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trHeight w:val="993"/>
          <w:jc w:val="center"/>
        </w:trPr>
        <w:tc>
          <w:tcPr>
            <w:tcW w:w="510"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1523"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4532" w:type="dxa"/>
          </w:tcPr>
          <w:p w:rsidR="00B3115E" w:rsidRPr="00B5127A" w:rsidRDefault="00B3115E" w:rsidP="00AC5395">
            <w:pPr>
              <w:jc w:val="both"/>
              <w:rPr>
                <w:rFonts w:ascii="Times New Roman" w:eastAsia="Times New Roman" w:hAnsi="Times New Roman" w:cs="Times New Roman"/>
                <w:vanish/>
                <w:sz w:val="24"/>
                <w:szCs w:val="24"/>
              </w:rPr>
            </w:pPr>
          </w:p>
          <w:p w:rsidR="00B3115E" w:rsidRPr="00B37FC3" w:rsidRDefault="00B3115E" w:rsidP="00AC5395">
            <w:pPr>
              <w:pStyle w:val="ListParagraph"/>
              <w:spacing w:after="0" w:line="240" w:lineRule="auto"/>
              <w:ind w:left="0"/>
              <w:rPr>
                <w:rFonts w:ascii="Times New Roman" w:hAnsi="Times New Roman" w:cs="Times New Roman"/>
                <w:sz w:val="24"/>
                <w:szCs w:val="24"/>
              </w:rPr>
            </w:pPr>
            <w:r w:rsidRPr="00125AEB">
              <w:rPr>
                <w:rFonts w:ascii="Times New Roman" w:eastAsia="Times New Roman" w:hAnsi="Times New Roman" w:cs="Times New Roman"/>
                <w:sz w:val="24"/>
                <w:szCs w:val="24"/>
                <w:lang w:val="en-US"/>
              </w:rPr>
              <w:t>Materi</w:t>
            </w:r>
            <w:r>
              <w:rPr>
                <w:rFonts w:ascii="Times New Roman" w:eastAsia="Times New Roman" w:hAnsi="Times New Roman" w:cs="Times New Roman"/>
                <w:sz w:val="24"/>
                <w:szCs w:val="24"/>
                <w:lang w:val="en-US"/>
              </w:rPr>
              <w:t xml:space="preserve"> memberikan contoh yang </w:t>
            </w:r>
            <w:r w:rsidRPr="00125AEB">
              <w:rPr>
                <w:rFonts w:ascii="Times New Roman" w:eastAsia="Times New Roman" w:hAnsi="Times New Roman" w:cs="Times New Roman"/>
                <w:sz w:val="24"/>
                <w:szCs w:val="24"/>
                <w:lang w:val="en-US"/>
              </w:rPr>
              <w:t xml:space="preserve"> sesuai dengan kebutuhan dan karakteristik peserta didi</w:t>
            </w:r>
            <w:r>
              <w:rPr>
                <w:rFonts w:ascii="Times New Roman" w:eastAsia="Times New Roman" w:hAnsi="Times New Roman" w:cs="Times New Roman"/>
                <w:sz w:val="24"/>
                <w:szCs w:val="24"/>
                <w:lang w:val="en-US"/>
              </w:rPr>
              <w:t>k kelas IV SD.</w:t>
            </w:r>
          </w:p>
        </w:tc>
        <w:tc>
          <w:tcPr>
            <w:tcW w:w="1236"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3"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trHeight w:val="596"/>
          <w:jc w:val="center"/>
        </w:trPr>
        <w:tc>
          <w:tcPr>
            <w:tcW w:w="510"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1523"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4532" w:type="dxa"/>
          </w:tcPr>
          <w:p w:rsidR="00B3115E" w:rsidRPr="00B5127A" w:rsidRDefault="00B3115E" w:rsidP="00AC5395">
            <w:pPr>
              <w:spacing w:line="240" w:lineRule="auto"/>
              <w:jc w:val="both"/>
              <w:rPr>
                <w:rFonts w:ascii="Times New Roman" w:eastAsia="Times New Roman" w:hAnsi="Times New Roman" w:cs="Times New Roman"/>
                <w:vanish/>
                <w:sz w:val="24"/>
                <w:szCs w:val="24"/>
              </w:rPr>
            </w:pPr>
            <w:r w:rsidRPr="00B85732">
              <w:rPr>
                <w:rFonts w:ascii="Times New Roman" w:eastAsia="Times New Roman" w:hAnsi="Times New Roman" w:cs="Times New Roman"/>
                <w:sz w:val="24"/>
                <w:szCs w:val="24"/>
                <w:lang w:val="en-US"/>
              </w:rPr>
              <w:t>Materi mendorong penerapan pengetahuan dalam kehidupan nyata</w:t>
            </w:r>
            <w:r>
              <w:rPr>
                <w:rFonts w:ascii="Times New Roman" w:eastAsia="Times New Roman" w:hAnsi="Times New Roman" w:cs="Times New Roman"/>
                <w:sz w:val="24"/>
                <w:szCs w:val="24"/>
                <w:lang w:val="en-US"/>
              </w:rPr>
              <w:t xml:space="preserve"> </w:t>
            </w:r>
            <w:r w:rsidRPr="00125AEB">
              <w:rPr>
                <w:rFonts w:ascii="Times New Roman" w:eastAsia="Times New Roman" w:hAnsi="Times New Roman" w:cs="Times New Roman"/>
                <w:sz w:val="24"/>
                <w:szCs w:val="24"/>
                <w:lang w:val="en-US"/>
              </w:rPr>
              <w:t>peserta didi</w:t>
            </w:r>
            <w:r>
              <w:rPr>
                <w:rFonts w:ascii="Times New Roman" w:eastAsia="Times New Roman" w:hAnsi="Times New Roman" w:cs="Times New Roman"/>
                <w:sz w:val="24"/>
                <w:szCs w:val="24"/>
                <w:lang w:val="en-US"/>
              </w:rPr>
              <w:t>k kelas IV SD.</w:t>
            </w:r>
          </w:p>
        </w:tc>
        <w:tc>
          <w:tcPr>
            <w:tcW w:w="1236"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3"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trHeight w:val="761"/>
          <w:jc w:val="center"/>
        </w:trPr>
        <w:tc>
          <w:tcPr>
            <w:tcW w:w="510"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1523"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4532" w:type="dxa"/>
          </w:tcPr>
          <w:p w:rsidR="00B3115E" w:rsidRPr="00B5127A" w:rsidRDefault="00B3115E" w:rsidP="00AC5395">
            <w:pPr>
              <w:spacing w:line="240" w:lineRule="auto"/>
              <w:jc w:val="both"/>
              <w:rPr>
                <w:rFonts w:ascii="Times New Roman" w:eastAsia="Times New Roman" w:hAnsi="Times New Roman" w:cs="Times New Roman"/>
                <w:vanish/>
                <w:sz w:val="24"/>
                <w:szCs w:val="24"/>
              </w:rPr>
            </w:pPr>
            <w:r w:rsidRPr="00B83841">
              <w:rPr>
                <w:rFonts w:ascii="Times New Roman" w:eastAsia="Times New Roman" w:hAnsi="Times New Roman" w:cs="Times New Roman"/>
                <w:sz w:val="24"/>
                <w:szCs w:val="24"/>
                <w:lang w:val="en-US"/>
              </w:rPr>
              <w:t>Materi Indonesiaku kaya budaya disusun sesuai dengan prinsip-prinsip pedagogis yang</w:t>
            </w:r>
            <w:r>
              <w:rPr>
                <w:rFonts w:ascii="Times New Roman" w:eastAsia="Times New Roman" w:hAnsi="Times New Roman" w:cs="Times New Roman"/>
                <w:sz w:val="24"/>
                <w:szCs w:val="24"/>
                <w:lang w:val="en-US"/>
              </w:rPr>
              <w:t xml:space="preserve"> efektif</w:t>
            </w:r>
            <w:r w:rsidRPr="00B83841">
              <w:rPr>
                <w:rFonts w:ascii="Times New Roman" w:eastAsia="Times New Roman" w:hAnsi="Times New Roman" w:cs="Times New Roman"/>
                <w:sz w:val="24"/>
                <w:szCs w:val="24"/>
                <w:lang w:val="en-US"/>
              </w:rPr>
              <w:t>.</w:t>
            </w:r>
          </w:p>
        </w:tc>
        <w:tc>
          <w:tcPr>
            <w:tcW w:w="1236"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3"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trHeight w:val="64"/>
          <w:jc w:val="center"/>
        </w:trPr>
        <w:tc>
          <w:tcPr>
            <w:tcW w:w="510" w:type="dxa"/>
            <w:vMerge w:val="restart"/>
          </w:tcPr>
          <w:p w:rsidR="00B3115E" w:rsidRPr="00B37FC3" w:rsidRDefault="00B3115E" w:rsidP="00AC5395">
            <w:pPr>
              <w:pStyle w:val="ListParagraph"/>
              <w:spacing w:after="0" w:line="240" w:lineRule="auto"/>
              <w:ind w:left="0"/>
              <w:rPr>
                <w:rFonts w:ascii="Times New Roman" w:hAnsi="Times New Roman" w:cs="Times New Roman"/>
                <w:sz w:val="24"/>
                <w:szCs w:val="24"/>
              </w:rPr>
            </w:pPr>
            <w:r w:rsidRPr="00B37FC3">
              <w:rPr>
                <w:rFonts w:ascii="Times New Roman" w:hAnsi="Times New Roman" w:cs="Times New Roman"/>
                <w:sz w:val="24"/>
                <w:szCs w:val="24"/>
              </w:rPr>
              <w:t>2</w:t>
            </w:r>
          </w:p>
        </w:tc>
        <w:tc>
          <w:tcPr>
            <w:tcW w:w="1523" w:type="dxa"/>
            <w:vMerge w:val="restart"/>
          </w:tcPr>
          <w:p w:rsidR="00B3115E" w:rsidRPr="00B37FC3" w:rsidRDefault="00B3115E" w:rsidP="00AC5395">
            <w:pPr>
              <w:pStyle w:val="ListParagraph"/>
              <w:spacing w:after="0" w:line="240" w:lineRule="auto"/>
              <w:ind w:left="0"/>
              <w:jc w:val="both"/>
              <w:rPr>
                <w:rFonts w:ascii="Times New Roman" w:hAnsi="Times New Roman" w:cs="Times New Roman"/>
                <w:sz w:val="24"/>
                <w:szCs w:val="24"/>
              </w:rPr>
            </w:pPr>
            <w:r w:rsidRPr="00446ACF">
              <w:rPr>
                <w:rFonts w:ascii="Times New Roman" w:hAnsi="Times New Roman" w:cs="Times New Roman"/>
                <w:sz w:val="24"/>
                <w:szCs w:val="24"/>
              </w:rPr>
              <w:t xml:space="preserve">Aspek </w:t>
            </w:r>
            <w:r>
              <w:rPr>
                <w:rFonts w:ascii="Times New Roman" w:hAnsi="Times New Roman" w:cs="Times New Roman"/>
                <w:sz w:val="24"/>
                <w:szCs w:val="24"/>
              </w:rPr>
              <w:t>Pembelajaran</w:t>
            </w:r>
            <w:r w:rsidRPr="00446ACF">
              <w:rPr>
                <w:rFonts w:ascii="Times New Roman" w:hAnsi="Times New Roman" w:cs="Times New Roman"/>
                <w:sz w:val="24"/>
                <w:szCs w:val="24"/>
              </w:rPr>
              <w:t xml:space="preserve"> </w:t>
            </w:r>
          </w:p>
        </w:tc>
        <w:tc>
          <w:tcPr>
            <w:tcW w:w="4532" w:type="dxa"/>
          </w:tcPr>
          <w:p w:rsidR="00B3115E" w:rsidRPr="00B37FC3" w:rsidRDefault="00B3115E" w:rsidP="00AC5395">
            <w:pPr>
              <w:pStyle w:val="ListParagraph"/>
              <w:spacing w:after="0" w:line="240" w:lineRule="auto"/>
              <w:ind w:left="0"/>
              <w:jc w:val="both"/>
              <w:rPr>
                <w:rFonts w:ascii="Times New Roman" w:hAnsi="Times New Roman" w:cs="Times New Roman"/>
                <w:sz w:val="24"/>
                <w:szCs w:val="24"/>
              </w:rPr>
            </w:pPr>
            <w:r w:rsidRPr="00C17734">
              <w:rPr>
                <w:rFonts w:ascii="Times New Roman" w:hAnsi="Times New Roman" w:cs="Times New Roman"/>
                <w:sz w:val="24"/>
                <w:szCs w:val="24"/>
                <w:lang w:val="en-US"/>
              </w:rPr>
              <w:t>Materi dapat membentuk sikap dan perilaku siswa yang positif terhadap pembelajaran</w:t>
            </w:r>
            <w:r>
              <w:rPr>
                <w:rFonts w:ascii="Times New Roman" w:hAnsi="Times New Roman" w:cs="Times New Roman"/>
                <w:sz w:val="24"/>
                <w:szCs w:val="24"/>
                <w:lang w:val="en-US"/>
              </w:rPr>
              <w:t xml:space="preserve"> dan kehidupan nya.</w:t>
            </w:r>
          </w:p>
        </w:tc>
        <w:tc>
          <w:tcPr>
            <w:tcW w:w="1236"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7,8</w:t>
            </w:r>
            <w:r>
              <w:rPr>
                <w:rFonts w:ascii="Times New Roman" w:hAnsi="Times New Roman" w:cs="Times New Roman"/>
                <w:sz w:val="24"/>
                <w:szCs w:val="24"/>
              </w:rPr>
              <w:t>,9,10</w:t>
            </w:r>
          </w:p>
        </w:tc>
        <w:tc>
          <w:tcPr>
            <w:tcW w:w="993"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4</w:t>
            </w:r>
          </w:p>
        </w:tc>
      </w:tr>
      <w:tr w:rsidR="00B3115E" w:rsidRPr="00B37FC3" w:rsidTr="00AC5395">
        <w:trPr>
          <w:trHeight w:val="231"/>
          <w:jc w:val="center"/>
        </w:trPr>
        <w:tc>
          <w:tcPr>
            <w:tcW w:w="510"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1523" w:type="dxa"/>
            <w:vMerge/>
          </w:tcPr>
          <w:p w:rsidR="00B3115E" w:rsidRPr="00B37FC3" w:rsidRDefault="00B3115E" w:rsidP="00AC5395">
            <w:pPr>
              <w:pStyle w:val="ListParagraph"/>
              <w:spacing w:after="0" w:line="240" w:lineRule="auto"/>
              <w:ind w:left="0"/>
              <w:jc w:val="both"/>
              <w:rPr>
                <w:rFonts w:ascii="Times New Roman" w:hAnsi="Times New Roman" w:cs="Times New Roman"/>
                <w:sz w:val="24"/>
                <w:szCs w:val="24"/>
              </w:rPr>
            </w:pPr>
          </w:p>
        </w:tc>
        <w:tc>
          <w:tcPr>
            <w:tcW w:w="4532" w:type="dxa"/>
          </w:tcPr>
          <w:p w:rsidR="00B3115E" w:rsidRPr="00B37FC3" w:rsidRDefault="00B3115E" w:rsidP="00AC5395">
            <w:pPr>
              <w:pStyle w:val="ListParagraph"/>
              <w:spacing w:after="0" w:line="240" w:lineRule="auto"/>
              <w:ind w:left="0"/>
              <w:jc w:val="both"/>
              <w:rPr>
                <w:rFonts w:ascii="Times New Roman" w:hAnsi="Times New Roman" w:cs="Times New Roman"/>
                <w:sz w:val="24"/>
                <w:szCs w:val="24"/>
              </w:rPr>
            </w:pPr>
            <w:r w:rsidRPr="00B83841">
              <w:rPr>
                <w:rFonts w:ascii="Times New Roman" w:hAnsi="Times New Roman" w:cs="Times New Roman"/>
                <w:sz w:val="24"/>
                <w:szCs w:val="24"/>
                <w:lang w:val="en-US"/>
              </w:rPr>
              <w:t>Materi membantu mengembangkan keterampilan berpikir kritis dan pemecahan masalah.</w:t>
            </w:r>
          </w:p>
        </w:tc>
        <w:tc>
          <w:tcPr>
            <w:tcW w:w="1236"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3"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trHeight w:val="386"/>
          <w:jc w:val="center"/>
        </w:trPr>
        <w:tc>
          <w:tcPr>
            <w:tcW w:w="510"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1523" w:type="dxa"/>
            <w:vMerge/>
          </w:tcPr>
          <w:p w:rsidR="00B3115E" w:rsidRPr="00B37FC3" w:rsidRDefault="00B3115E" w:rsidP="00AC5395">
            <w:pPr>
              <w:pStyle w:val="ListParagraph"/>
              <w:spacing w:after="0" w:line="240" w:lineRule="auto"/>
              <w:ind w:left="0"/>
              <w:jc w:val="both"/>
              <w:rPr>
                <w:rFonts w:ascii="Times New Roman" w:hAnsi="Times New Roman" w:cs="Times New Roman"/>
                <w:sz w:val="24"/>
                <w:szCs w:val="24"/>
              </w:rPr>
            </w:pPr>
          </w:p>
        </w:tc>
        <w:tc>
          <w:tcPr>
            <w:tcW w:w="4532" w:type="dxa"/>
          </w:tcPr>
          <w:p w:rsidR="00B3115E" w:rsidRPr="00B37FC3" w:rsidRDefault="00B3115E" w:rsidP="00AC539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Penyajian m</w:t>
            </w:r>
            <w:r w:rsidRPr="00B83841">
              <w:rPr>
                <w:rFonts w:ascii="Times New Roman" w:hAnsi="Times New Roman" w:cs="Times New Roman"/>
                <w:sz w:val="24"/>
                <w:szCs w:val="24"/>
                <w:lang w:val="en-US"/>
              </w:rPr>
              <w:t>ateri</w:t>
            </w:r>
            <w:r>
              <w:rPr>
                <w:rFonts w:ascii="Times New Roman" w:hAnsi="Times New Roman" w:cs="Times New Roman"/>
                <w:sz w:val="24"/>
                <w:szCs w:val="24"/>
                <w:lang w:val="en-US"/>
              </w:rPr>
              <w:t xml:space="preserve"> dalam </w:t>
            </w:r>
            <w:r w:rsidRPr="00B83841">
              <w:rPr>
                <w:rFonts w:ascii="Times New Roman" w:hAnsi="Times New Roman" w:cs="Times New Roman"/>
                <w:i/>
                <w:iCs/>
                <w:sz w:val="24"/>
                <w:szCs w:val="24"/>
                <w:lang w:val="en-US"/>
              </w:rPr>
              <w:t>mind mapping</w:t>
            </w:r>
            <w:r w:rsidRPr="00B838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lengkap dan </w:t>
            </w:r>
            <w:r w:rsidRPr="00B83841">
              <w:rPr>
                <w:rFonts w:ascii="Times New Roman" w:hAnsi="Times New Roman" w:cs="Times New Roman"/>
                <w:sz w:val="24"/>
                <w:szCs w:val="24"/>
                <w:lang w:val="en-US"/>
              </w:rPr>
              <w:t>mendorong kemandirian siswa dalam belajar.</w:t>
            </w:r>
          </w:p>
        </w:tc>
        <w:tc>
          <w:tcPr>
            <w:tcW w:w="1236"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3"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trHeight w:val="557"/>
          <w:jc w:val="center"/>
        </w:trPr>
        <w:tc>
          <w:tcPr>
            <w:tcW w:w="510" w:type="dxa"/>
            <w:vMerge/>
          </w:tcPr>
          <w:p w:rsidR="00B3115E" w:rsidRPr="00B37FC3" w:rsidRDefault="00B3115E" w:rsidP="00AC5395">
            <w:pPr>
              <w:pStyle w:val="ListParagraph"/>
              <w:spacing w:after="0" w:line="240" w:lineRule="auto"/>
              <w:ind w:left="0"/>
              <w:rPr>
                <w:rFonts w:ascii="Times New Roman" w:hAnsi="Times New Roman" w:cs="Times New Roman"/>
                <w:sz w:val="24"/>
                <w:szCs w:val="24"/>
              </w:rPr>
            </w:pPr>
          </w:p>
        </w:tc>
        <w:tc>
          <w:tcPr>
            <w:tcW w:w="1523" w:type="dxa"/>
            <w:vMerge/>
          </w:tcPr>
          <w:p w:rsidR="00B3115E" w:rsidRPr="00B37FC3" w:rsidRDefault="00B3115E" w:rsidP="00AC5395">
            <w:pPr>
              <w:pStyle w:val="ListParagraph"/>
              <w:spacing w:after="0" w:line="240" w:lineRule="auto"/>
              <w:ind w:left="0"/>
              <w:jc w:val="both"/>
              <w:rPr>
                <w:rFonts w:ascii="Times New Roman" w:hAnsi="Times New Roman" w:cs="Times New Roman"/>
                <w:sz w:val="24"/>
                <w:szCs w:val="24"/>
              </w:rPr>
            </w:pPr>
          </w:p>
        </w:tc>
        <w:tc>
          <w:tcPr>
            <w:tcW w:w="4532" w:type="dxa"/>
          </w:tcPr>
          <w:p w:rsidR="00B3115E" w:rsidRPr="00B37FC3" w:rsidRDefault="00B3115E" w:rsidP="00AC5395">
            <w:pPr>
              <w:pStyle w:val="ListParagraph"/>
              <w:spacing w:after="0" w:line="240" w:lineRule="auto"/>
              <w:ind w:left="0"/>
              <w:jc w:val="both"/>
              <w:rPr>
                <w:rFonts w:ascii="Times New Roman" w:hAnsi="Times New Roman" w:cs="Times New Roman"/>
                <w:sz w:val="24"/>
                <w:szCs w:val="24"/>
              </w:rPr>
            </w:pPr>
            <w:r w:rsidRPr="00B5127A">
              <w:rPr>
                <w:rFonts w:ascii="Times New Roman" w:hAnsi="Times New Roman" w:cs="Times New Roman"/>
                <w:sz w:val="24"/>
                <w:szCs w:val="24"/>
              </w:rPr>
              <w:t>Materi</w:t>
            </w:r>
            <w:r w:rsidRPr="00B83841">
              <w:rPr>
                <w:rFonts w:ascii="Times New Roman" w:hAnsi="Times New Roman" w:cs="Times New Roman"/>
                <w:i/>
                <w:iCs/>
                <w:sz w:val="24"/>
                <w:szCs w:val="24"/>
                <w:lang w:val="en-US"/>
              </w:rPr>
              <w:t xml:space="preserve"> mind mapping</w:t>
            </w:r>
            <w:r w:rsidRPr="00B5127A">
              <w:rPr>
                <w:rFonts w:ascii="Times New Roman" w:hAnsi="Times New Roman" w:cs="Times New Roman"/>
                <w:sz w:val="24"/>
                <w:szCs w:val="24"/>
              </w:rPr>
              <w:t xml:space="preserve"> dikemas secara menarik</w:t>
            </w:r>
            <w:r>
              <w:rPr>
                <w:rFonts w:ascii="Times New Roman" w:hAnsi="Times New Roman" w:cs="Times New Roman"/>
                <w:bCs/>
                <w:color w:val="000000"/>
                <w:sz w:val="24"/>
                <w:szCs w:val="24"/>
              </w:rPr>
              <w:t>.</w:t>
            </w:r>
            <w:r w:rsidRPr="00B5127A">
              <w:rPr>
                <w:rFonts w:ascii="Times New Roman" w:hAnsi="Times New Roman" w:cs="Times New Roman"/>
                <w:sz w:val="24"/>
                <w:szCs w:val="24"/>
              </w:rPr>
              <w:t xml:space="preserve"> </w:t>
            </w:r>
            <w:r>
              <w:rPr>
                <w:rFonts w:ascii="Times New Roman" w:hAnsi="Times New Roman" w:cs="Times New Roman"/>
                <w:sz w:val="24"/>
                <w:szCs w:val="24"/>
              </w:rPr>
              <w:t>d</w:t>
            </w:r>
            <w:r w:rsidRPr="00B5127A">
              <w:rPr>
                <w:rFonts w:ascii="Times New Roman" w:hAnsi="Times New Roman" w:cs="Times New Roman"/>
                <w:sz w:val="24"/>
                <w:szCs w:val="24"/>
              </w:rPr>
              <w:t>an</w:t>
            </w:r>
            <w:r>
              <w:rPr>
                <w:rFonts w:ascii="Times New Roman" w:hAnsi="Times New Roman" w:cs="Times New Roman"/>
                <w:sz w:val="24"/>
                <w:szCs w:val="24"/>
              </w:rPr>
              <w:t xml:space="preserve"> </w:t>
            </w:r>
            <w:r>
              <w:rPr>
                <w:rFonts w:ascii="Times New Roman" w:hAnsi="Times New Roman" w:cs="Times New Roman"/>
                <w:bCs/>
                <w:color w:val="000000"/>
                <w:sz w:val="24"/>
                <w:szCs w:val="24"/>
              </w:rPr>
              <w:t>tidak</w:t>
            </w:r>
            <w:r w:rsidRPr="00B5127A">
              <w:rPr>
                <w:rFonts w:ascii="Times New Roman" w:hAnsi="Times New Roman" w:cs="Times New Roman"/>
                <w:sz w:val="24"/>
                <w:szCs w:val="24"/>
              </w:rPr>
              <w:t xml:space="preserve"> membosankan</w:t>
            </w:r>
            <w:r>
              <w:rPr>
                <w:rFonts w:ascii="Times New Roman" w:hAnsi="Times New Roman" w:cs="Times New Roman"/>
                <w:sz w:val="24"/>
                <w:szCs w:val="24"/>
              </w:rPr>
              <w:t>.</w:t>
            </w:r>
          </w:p>
        </w:tc>
        <w:tc>
          <w:tcPr>
            <w:tcW w:w="1236"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3" w:type="dxa"/>
            <w:vMerge/>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trHeight w:val="297"/>
          <w:jc w:val="center"/>
        </w:trPr>
        <w:tc>
          <w:tcPr>
            <w:tcW w:w="6565" w:type="dxa"/>
            <w:gridSpan w:val="3"/>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 xml:space="preserve">         Jumlah Pernyataan</w:t>
            </w:r>
          </w:p>
        </w:tc>
        <w:tc>
          <w:tcPr>
            <w:tcW w:w="2229" w:type="dxa"/>
            <w:gridSpan w:val="2"/>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10</w:t>
            </w:r>
          </w:p>
        </w:tc>
      </w:tr>
    </w:tbl>
    <w:p w:rsidR="00B3115E" w:rsidRPr="00C479CB" w:rsidRDefault="00B3115E" w:rsidP="00B3115E">
      <w:pPr>
        <w:pStyle w:val="ListParagraph"/>
        <w:spacing w:after="0" w:line="240" w:lineRule="auto"/>
        <w:ind w:left="426"/>
        <w:jc w:val="center"/>
        <w:rPr>
          <w:rFonts w:ascii="Times New Roman" w:hAnsi="Times New Roman" w:cs="Times New Roman"/>
          <w:i/>
          <w:iCs/>
          <w:color w:val="000000"/>
          <w:sz w:val="24"/>
          <w:szCs w:val="24"/>
        </w:rPr>
      </w:pPr>
      <w:r w:rsidRPr="00C479CB">
        <w:rPr>
          <w:rFonts w:ascii="Times New Roman" w:eastAsia="Times New Roman" w:hAnsi="Times New Roman" w:cs="Times New Roman"/>
          <w:b/>
          <w:bCs/>
          <w:i/>
          <w:iCs/>
          <w:sz w:val="24"/>
          <w:szCs w:val="24"/>
        </w:rPr>
        <w:t>(</w:t>
      </w:r>
      <w:r w:rsidRPr="00C479CB">
        <w:rPr>
          <w:rFonts w:ascii="Times New Roman" w:eastAsia="Times New Roman" w:hAnsi="Times New Roman" w:cs="Times New Roman"/>
          <w:i/>
          <w:iCs/>
          <w:sz w:val="24"/>
          <w:szCs w:val="24"/>
        </w:rPr>
        <w:t xml:space="preserve">Dimodifikasi dari </w:t>
      </w:r>
      <w:r w:rsidRPr="00C479CB">
        <w:rPr>
          <w:rFonts w:ascii="Times New Roman" w:hAnsi="Times New Roman" w:cs="Times New Roman"/>
          <w:i/>
          <w:iCs/>
          <w:sz w:val="24"/>
          <w:szCs w:val="24"/>
          <w:lang w:val="fi-FI"/>
        </w:rPr>
        <w:t>Sulastriningsih, D. (2022)</w:t>
      </w:r>
    </w:p>
    <w:p w:rsidR="00B3115E" w:rsidRPr="00523350" w:rsidRDefault="00B3115E" w:rsidP="00B3115E">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color w:val="000000"/>
          <w:sz w:val="24"/>
          <w:szCs w:val="24"/>
        </w:rPr>
        <w:lastRenderedPageBreak/>
        <w:t>V</w:t>
      </w:r>
      <w:r w:rsidRPr="00536762">
        <w:rPr>
          <w:rFonts w:ascii="Times New Roman" w:hAnsi="Times New Roman" w:cs="Times New Roman"/>
          <w:color w:val="000000"/>
          <w:sz w:val="24"/>
          <w:szCs w:val="24"/>
        </w:rPr>
        <w:t xml:space="preserve">alidasi ahli media digunakan </w:t>
      </w:r>
      <w:r>
        <w:rPr>
          <w:rFonts w:ascii="Times New Roman" w:hAnsi="Times New Roman" w:cs="Times New Roman"/>
          <w:color w:val="000000"/>
          <w:sz w:val="24"/>
          <w:szCs w:val="24"/>
        </w:rPr>
        <w:t>guna</w:t>
      </w:r>
      <w:r w:rsidRPr="00536762">
        <w:rPr>
          <w:rFonts w:ascii="Times New Roman" w:hAnsi="Times New Roman" w:cs="Times New Roman"/>
          <w:color w:val="000000"/>
          <w:sz w:val="24"/>
          <w:szCs w:val="24"/>
        </w:rPr>
        <w:t xml:space="preserve"> mendapatkan data berbentuk kelayakan produk yang dilihat dari segi kebenaran konsep yang digunakan. Isi dari angket yang disampaikan kepada ahli media m</w:t>
      </w:r>
      <w:r>
        <w:rPr>
          <w:rFonts w:ascii="Times New Roman" w:hAnsi="Times New Roman" w:cs="Times New Roman"/>
          <w:color w:val="000000"/>
          <w:sz w:val="24"/>
          <w:szCs w:val="24"/>
        </w:rPr>
        <w:t>emiliki</w:t>
      </w:r>
      <w:r w:rsidRPr="00536762">
        <w:rPr>
          <w:rFonts w:ascii="Times New Roman" w:hAnsi="Times New Roman" w:cs="Times New Roman"/>
          <w:color w:val="000000"/>
          <w:sz w:val="24"/>
          <w:szCs w:val="24"/>
        </w:rPr>
        <w:t xml:space="preserve"> sejumlah aspek pokok yang disajikan. Validasi dilakukan oleh validator yang merupakan seorang dosen UMN Al-Washliyah Medan. </w:t>
      </w:r>
      <w:r>
        <w:rPr>
          <w:rFonts w:ascii="Times New Roman" w:hAnsi="Times New Roman" w:cs="Times New Roman"/>
          <w:sz w:val="24"/>
          <w:szCs w:val="24"/>
        </w:rPr>
        <w:t xml:space="preserve"> Kisi-kisi validasi media dimodifikasi sesuai rekomendasi (Dewi: 2020) yaitu berdasarkan kebutuhan dan karakteristik media yang dikembangkan, untuk penilaian dalam pengembangan media pembelajaran. Adapun kisi-kisi lembar penilaian validitas media yang digunakan sebagai berikut:</w:t>
      </w:r>
    </w:p>
    <w:p w:rsidR="00B3115E" w:rsidRPr="0073787B" w:rsidRDefault="00B3115E" w:rsidP="00B3115E">
      <w:pPr>
        <w:pStyle w:val="Caption"/>
        <w:jc w:val="center"/>
        <w:rPr>
          <w:rFonts w:ascii="Times New Roman" w:hAnsi="Times New Roman" w:cs="Times New Roman"/>
          <w:sz w:val="24"/>
          <w:szCs w:val="24"/>
        </w:rPr>
      </w:pPr>
      <w:bookmarkStart w:id="14" w:name="_Toc201401003"/>
      <w:bookmarkStart w:id="15" w:name="_Toc201401185"/>
      <w:bookmarkStart w:id="16" w:name="_Toc201403917"/>
      <w:r w:rsidRPr="0073787B">
        <w:rPr>
          <w:rFonts w:ascii="Times New Roman" w:hAnsi="Times New Roman" w:cs="Times New Roman"/>
          <w:sz w:val="24"/>
          <w:szCs w:val="24"/>
        </w:rPr>
        <w:t xml:space="preserve">Tabel 3.2 Kisi-Kisi  Lembar Penialian Validasi Media Pembelajaran Berbantuan Canva Oleh </w:t>
      </w:r>
      <w:r w:rsidRPr="0073787B">
        <w:rPr>
          <w:rFonts w:ascii="Times New Roman" w:hAnsi="Times New Roman" w:cs="Times New Roman"/>
          <w:color w:val="000000"/>
          <w:sz w:val="24"/>
          <w:szCs w:val="24"/>
        </w:rPr>
        <w:t>Validasi Ahli Media</w:t>
      </w:r>
      <w:bookmarkEnd w:id="14"/>
      <w:bookmarkEnd w:id="15"/>
      <w:bookmarkEnd w:id="16"/>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453"/>
        <w:gridCol w:w="4177"/>
        <w:gridCol w:w="1559"/>
        <w:gridCol w:w="992"/>
      </w:tblGrid>
      <w:tr w:rsidR="00B3115E" w:rsidRPr="00B37FC3" w:rsidTr="00AC5395">
        <w:trPr>
          <w:jc w:val="center"/>
        </w:trPr>
        <w:tc>
          <w:tcPr>
            <w:tcW w:w="545" w:type="dxa"/>
            <w:tcBorders>
              <w:top w:val="single" w:sz="12" w:space="0" w:color="auto"/>
              <w:left w:val="single" w:sz="12" w:space="0" w:color="auto"/>
              <w:bottom w:val="single" w:sz="12" w:space="0" w:color="auto"/>
              <w:right w:val="single" w:sz="12" w:space="0" w:color="auto"/>
            </w:tcBorders>
            <w:shd w:val="clear" w:color="auto" w:fill="A3DBFF"/>
            <w:vAlign w:val="center"/>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bookmarkStart w:id="17" w:name="_Hlk162958505"/>
            <w:r w:rsidRPr="00B37FC3">
              <w:rPr>
                <w:rFonts w:ascii="Times New Roman" w:hAnsi="Times New Roman" w:cs="Times New Roman"/>
                <w:b/>
                <w:color w:val="000000"/>
                <w:sz w:val="24"/>
                <w:szCs w:val="24"/>
              </w:rPr>
              <w:t>No</w:t>
            </w:r>
          </w:p>
        </w:tc>
        <w:tc>
          <w:tcPr>
            <w:tcW w:w="1453" w:type="dxa"/>
            <w:tcBorders>
              <w:top w:val="single" w:sz="12" w:space="0" w:color="auto"/>
              <w:left w:val="single" w:sz="12" w:space="0" w:color="auto"/>
              <w:bottom w:val="single" w:sz="12" w:space="0" w:color="auto"/>
              <w:right w:val="single" w:sz="12" w:space="0" w:color="auto"/>
            </w:tcBorders>
            <w:shd w:val="clear" w:color="auto" w:fill="A3DBFF"/>
            <w:vAlign w:val="center"/>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Aspek</w:t>
            </w:r>
          </w:p>
        </w:tc>
        <w:tc>
          <w:tcPr>
            <w:tcW w:w="4177" w:type="dxa"/>
            <w:tcBorders>
              <w:top w:val="single" w:sz="12" w:space="0" w:color="auto"/>
              <w:left w:val="single" w:sz="12" w:space="0" w:color="auto"/>
              <w:bottom w:val="single" w:sz="12" w:space="0" w:color="auto"/>
              <w:right w:val="single" w:sz="12" w:space="0" w:color="auto"/>
            </w:tcBorders>
            <w:shd w:val="clear" w:color="auto" w:fill="A3DBFF"/>
            <w:vAlign w:val="center"/>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Indikator</w:t>
            </w:r>
          </w:p>
        </w:tc>
        <w:tc>
          <w:tcPr>
            <w:tcW w:w="1559" w:type="dxa"/>
            <w:tcBorders>
              <w:top w:val="single" w:sz="12" w:space="0" w:color="auto"/>
              <w:left w:val="single" w:sz="12" w:space="0" w:color="auto"/>
              <w:bottom w:val="single" w:sz="12" w:space="0" w:color="auto"/>
              <w:right w:val="single" w:sz="12" w:space="0" w:color="auto"/>
            </w:tcBorders>
            <w:shd w:val="clear" w:color="auto" w:fill="A3DBFF"/>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No. Item Penilaian</w:t>
            </w:r>
          </w:p>
        </w:tc>
        <w:tc>
          <w:tcPr>
            <w:tcW w:w="992" w:type="dxa"/>
            <w:tcBorders>
              <w:top w:val="single" w:sz="12" w:space="0" w:color="auto"/>
              <w:left w:val="single" w:sz="12" w:space="0" w:color="auto"/>
              <w:bottom w:val="single" w:sz="12" w:space="0" w:color="auto"/>
              <w:right w:val="single" w:sz="12" w:space="0" w:color="auto"/>
            </w:tcBorders>
            <w:shd w:val="clear" w:color="auto" w:fill="A3DBFF"/>
            <w:vAlign w:val="center"/>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Bnyak Item</w:t>
            </w:r>
          </w:p>
        </w:tc>
      </w:tr>
      <w:tr w:rsidR="00B3115E" w:rsidRPr="00B37FC3" w:rsidTr="00AC5395">
        <w:trPr>
          <w:jc w:val="center"/>
        </w:trPr>
        <w:tc>
          <w:tcPr>
            <w:tcW w:w="545" w:type="dxa"/>
            <w:vMerge w:val="restart"/>
            <w:tcBorders>
              <w:top w:val="single" w:sz="12" w:space="0" w:color="auto"/>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1.</w:t>
            </w:r>
          </w:p>
        </w:tc>
        <w:tc>
          <w:tcPr>
            <w:tcW w:w="1453" w:type="dxa"/>
            <w:vMerge w:val="restart"/>
            <w:tcBorders>
              <w:top w:val="single" w:sz="12" w:space="0" w:color="auto"/>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Rekayasa Perangkat lunak</w:t>
            </w:r>
          </w:p>
        </w:tc>
        <w:tc>
          <w:tcPr>
            <w:tcW w:w="4177" w:type="dxa"/>
            <w:tcBorders>
              <w:top w:val="single" w:sz="12" w:space="0" w:color="auto"/>
              <w:left w:val="single" w:sz="12"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 xml:space="preserve"> </w:t>
            </w:r>
            <w:r w:rsidRPr="00B37FC3">
              <w:rPr>
                <w:rFonts w:ascii="Times New Roman" w:hAnsi="Times New Roman" w:cs="Times New Roman"/>
                <w:i/>
                <w:iCs/>
                <w:sz w:val="24"/>
                <w:szCs w:val="24"/>
              </w:rPr>
              <w:t xml:space="preserve">Maintainable </w:t>
            </w:r>
            <w:r w:rsidRPr="00B37FC3">
              <w:rPr>
                <w:rFonts w:ascii="Times New Roman" w:hAnsi="Times New Roman" w:cs="Times New Roman"/>
                <w:sz w:val="24"/>
                <w:szCs w:val="24"/>
              </w:rPr>
              <w:t>(dapat dipelihara/dikelolah dengan mudah)</w:t>
            </w:r>
          </w:p>
        </w:tc>
        <w:tc>
          <w:tcPr>
            <w:tcW w:w="1559" w:type="dxa"/>
            <w:vMerge w:val="restart"/>
            <w:tcBorders>
              <w:top w:val="single" w:sz="12" w:space="0" w:color="auto"/>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1,2,3,4,5</w:t>
            </w:r>
          </w:p>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2" w:type="dxa"/>
            <w:vMerge w:val="restart"/>
            <w:tcBorders>
              <w:top w:val="single" w:sz="12" w:space="0" w:color="auto"/>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5</w:t>
            </w:r>
          </w:p>
        </w:tc>
      </w:tr>
      <w:tr w:rsidR="00B3115E" w:rsidRPr="00B37FC3" w:rsidTr="00AC5395">
        <w:trPr>
          <w:jc w:val="center"/>
        </w:trPr>
        <w:tc>
          <w:tcPr>
            <w:tcW w:w="545"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1453"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4177" w:type="dxa"/>
            <w:tcBorders>
              <w:left w:val="single" w:sz="12"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 xml:space="preserve"> </w:t>
            </w:r>
            <w:r w:rsidRPr="00B37FC3">
              <w:rPr>
                <w:rFonts w:ascii="Times New Roman" w:hAnsi="Times New Roman" w:cs="Times New Roman"/>
                <w:i/>
                <w:iCs/>
                <w:sz w:val="24"/>
                <w:szCs w:val="24"/>
              </w:rPr>
              <w:t xml:space="preserve">Useable </w:t>
            </w:r>
            <w:r w:rsidRPr="00B37FC3">
              <w:rPr>
                <w:rFonts w:ascii="Times New Roman" w:hAnsi="Times New Roman" w:cs="Times New Roman"/>
                <w:sz w:val="24"/>
                <w:szCs w:val="24"/>
              </w:rPr>
              <w:t>(</w:t>
            </w:r>
            <w:r w:rsidRPr="00B37FC3">
              <w:rPr>
                <w:rFonts w:ascii="Times New Roman" w:eastAsia="Times New Roman" w:hAnsi="Times New Roman" w:cs="Times New Roman"/>
                <w:sz w:val="24"/>
                <w:szCs w:val="24"/>
              </w:rPr>
              <w:t>sederhana dalam penggunaannya</w:t>
            </w:r>
            <w:r w:rsidRPr="00B37FC3">
              <w:rPr>
                <w:rFonts w:ascii="Times New Roman" w:hAnsi="Times New Roman" w:cs="Times New Roman"/>
                <w:sz w:val="24"/>
                <w:szCs w:val="24"/>
              </w:rPr>
              <w:t>)</w:t>
            </w:r>
          </w:p>
        </w:tc>
        <w:tc>
          <w:tcPr>
            <w:tcW w:w="1559"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2"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jc w:val="center"/>
        </w:trPr>
        <w:tc>
          <w:tcPr>
            <w:tcW w:w="545"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1453"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4177" w:type="dxa"/>
            <w:tcBorders>
              <w:left w:val="single" w:sz="12"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 xml:space="preserve"> </w:t>
            </w:r>
            <w:r w:rsidRPr="00B37FC3">
              <w:rPr>
                <w:rFonts w:ascii="Times New Roman" w:hAnsi="Times New Roman" w:cs="Times New Roman"/>
                <w:i/>
                <w:iCs/>
                <w:sz w:val="24"/>
                <w:szCs w:val="24"/>
              </w:rPr>
              <w:t xml:space="preserve">Compatible </w:t>
            </w:r>
            <w:r w:rsidRPr="00B37FC3">
              <w:rPr>
                <w:rFonts w:ascii="Times New Roman" w:hAnsi="Times New Roman" w:cs="Times New Roman"/>
                <w:sz w:val="24"/>
                <w:szCs w:val="24"/>
              </w:rPr>
              <w:t>(aplikasi pembelajaran dapat diinstal atau dijalankan diberbagai hardware dan software yang ada)</w:t>
            </w:r>
          </w:p>
        </w:tc>
        <w:tc>
          <w:tcPr>
            <w:tcW w:w="1559"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2"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jc w:val="center"/>
        </w:trPr>
        <w:tc>
          <w:tcPr>
            <w:tcW w:w="545"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1453"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4177" w:type="dxa"/>
            <w:tcBorders>
              <w:left w:val="single" w:sz="12" w:space="0" w:color="auto"/>
              <w:bottom w:val="single" w:sz="4"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 xml:space="preserve"> Operasional aplikasi pembelajaran (tersedia petunjuk instalasi dan petunjuk penggunaan media dengan jelas)</w:t>
            </w:r>
          </w:p>
        </w:tc>
        <w:tc>
          <w:tcPr>
            <w:tcW w:w="1559"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2"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jc w:val="center"/>
        </w:trPr>
        <w:tc>
          <w:tcPr>
            <w:tcW w:w="545" w:type="dxa"/>
            <w:vMerge/>
            <w:tcBorders>
              <w:left w:val="single" w:sz="12" w:space="0" w:color="auto"/>
              <w:bottom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1453" w:type="dxa"/>
            <w:vMerge/>
            <w:tcBorders>
              <w:left w:val="single" w:sz="12" w:space="0" w:color="auto"/>
              <w:bottom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4177" w:type="dxa"/>
            <w:tcBorders>
              <w:left w:val="single" w:sz="12" w:space="0" w:color="auto"/>
              <w:bottom w:val="single" w:sz="12"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i/>
                <w:iCs/>
                <w:sz w:val="24"/>
                <w:szCs w:val="24"/>
              </w:rPr>
              <w:t xml:space="preserve">Reusable </w:t>
            </w:r>
            <w:r w:rsidRPr="00B37FC3">
              <w:rPr>
                <w:rFonts w:ascii="Times New Roman" w:hAnsi="Times New Roman" w:cs="Times New Roman"/>
                <w:sz w:val="24"/>
                <w:szCs w:val="24"/>
              </w:rPr>
              <w:t>(Sebagian atau seluruh program media pembelajaran dapat dimanfaatkan Kembali untuk pengembangan media pembelajaran lain)</w:t>
            </w:r>
          </w:p>
        </w:tc>
        <w:tc>
          <w:tcPr>
            <w:tcW w:w="1559" w:type="dxa"/>
            <w:vMerge/>
            <w:tcBorders>
              <w:left w:val="single" w:sz="12" w:space="0" w:color="auto"/>
              <w:bottom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2" w:type="dxa"/>
            <w:vMerge/>
            <w:tcBorders>
              <w:left w:val="single" w:sz="12" w:space="0" w:color="auto"/>
              <w:bottom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jc w:val="center"/>
        </w:trPr>
        <w:tc>
          <w:tcPr>
            <w:tcW w:w="545" w:type="dxa"/>
            <w:vMerge w:val="restart"/>
            <w:tcBorders>
              <w:top w:val="single" w:sz="12" w:space="0" w:color="auto"/>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2.</w:t>
            </w:r>
          </w:p>
        </w:tc>
        <w:tc>
          <w:tcPr>
            <w:tcW w:w="1453" w:type="dxa"/>
            <w:vMerge w:val="restart"/>
            <w:tcBorders>
              <w:top w:val="single" w:sz="12" w:space="0" w:color="auto"/>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Komunikasi visual</w:t>
            </w:r>
          </w:p>
        </w:tc>
        <w:tc>
          <w:tcPr>
            <w:tcW w:w="4177" w:type="dxa"/>
            <w:tcBorders>
              <w:top w:val="single" w:sz="12" w:space="0" w:color="auto"/>
              <w:left w:val="single" w:sz="12"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Komunikatif, sesuai dengan pesan dan dapat diterima dengan keinginan sasaran</w:t>
            </w:r>
          </w:p>
        </w:tc>
        <w:tc>
          <w:tcPr>
            <w:tcW w:w="1559" w:type="dxa"/>
            <w:vMerge w:val="restart"/>
            <w:tcBorders>
              <w:top w:val="single" w:sz="12" w:space="0" w:color="auto"/>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6,7,8,9,10</w:t>
            </w:r>
          </w:p>
        </w:tc>
        <w:tc>
          <w:tcPr>
            <w:tcW w:w="992" w:type="dxa"/>
            <w:vMerge w:val="restart"/>
            <w:tcBorders>
              <w:top w:val="single" w:sz="12" w:space="0" w:color="auto"/>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r w:rsidRPr="00B37FC3">
              <w:rPr>
                <w:rFonts w:ascii="Times New Roman" w:hAnsi="Times New Roman" w:cs="Times New Roman"/>
                <w:sz w:val="24"/>
                <w:szCs w:val="24"/>
              </w:rPr>
              <w:t>5</w:t>
            </w:r>
          </w:p>
        </w:tc>
      </w:tr>
      <w:tr w:rsidR="00B3115E" w:rsidRPr="00B37FC3" w:rsidTr="00AC5395">
        <w:trPr>
          <w:jc w:val="center"/>
        </w:trPr>
        <w:tc>
          <w:tcPr>
            <w:tcW w:w="545"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1453"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4177" w:type="dxa"/>
            <w:tcBorders>
              <w:left w:val="single" w:sz="12"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 xml:space="preserve">Kesesuaian </w:t>
            </w:r>
            <w:r w:rsidRPr="00B37FC3">
              <w:rPr>
                <w:rFonts w:ascii="Times New Roman" w:hAnsi="Times New Roman" w:cs="Times New Roman"/>
                <w:i/>
                <w:iCs/>
                <w:sz w:val="24"/>
                <w:szCs w:val="24"/>
              </w:rPr>
              <w:t>design</w:t>
            </w:r>
            <w:r w:rsidRPr="00B37FC3">
              <w:rPr>
                <w:rFonts w:ascii="Times New Roman" w:hAnsi="Times New Roman" w:cs="Times New Roman"/>
                <w:sz w:val="24"/>
                <w:szCs w:val="24"/>
              </w:rPr>
              <w:t xml:space="preserve"> tombol</w:t>
            </w:r>
          </w:p>
        </w:tc>
        <w:tc>
          <w:tcPr>
            <w:tcW w:w="1559"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2"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jc w:val="center"/>
        </w:trPr>
        <w:tc>
          <w:tcPr>
            <w:tcW w:w="545" w:type="dxa"/>
            <w:vMerge/>
            <w:tcBorders>
              <w:left w:val="single" w:sz="12" w:space="0" w:color="auto"/>
              <w:bottom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1453" w:type="dxa"/>
            <w:vMerge/>
            <w:tcBorders>
              <w:left w:val="single" w:sz="12" w:space="0" w:color="auto"/>
              <w:bottom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4177" w:type="dxa"/>
            <w:tcBorders>
              <w:left w:val="single" w:sz="12" w:space="0" w:color="auto"/>
              <w:bottom w:val="single" w:sz="4"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Audio (narasi, sound effect, backsound, musik)</w:t>
            </w:r>
          </w:p>
        </w:tc>
        <w:tc>
          <w:tcPr>
            <w:tcW w:w="1559"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992" w:type="dxa"/>
            <w:vMerge/>
            <w:tcBorders>
              <w:left w:val="single" w:sz="12" w:space="0" w:color="auto"/>
              <w:bottom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r>
      <w:tr w:rsidR="00B3115E" w:rsidRPr="00B37FC3" w:rsidTr="00AC5395">
        <w:trPr>
          <w:jc w:val="center"/>
        </w:trPr>
        <w:tc>
          <w:tcPr>
            <w:tcW w:w="545"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1453"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4177" w:type="dxa"/>
            <w:tcBorders>
              <w:left w:val="single" w:sz="12"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Visual (layout desain,warna)</w:t>
            </w:r>
          </w:p>
        </w:tc>
        <w:tc>
          <w:tcPr>
            <w:tcW w:w="1559" w:type="dxa"/>
            <w:vMerge/>
            <w:tcBorders>
              <w:left w:val="single" w:sz="12" w:space="0" w:color="auto"/>
              <w:right w:val="single" w:sz="12" w:space="0" w:color="auto"/>
            </w:tcBorders>
          </w:tcPr>
          <w:p w:rsidR="00B3115E" w:rsidRPr="00B37FC3" w:rsidRDefault="00B3115E" w:rsidP="00C628EF">
            <w:pPr>
              <w:pStyle w:val="ListParagraph"/>
              <w:numPr>
                <w:ilvl w:val="0"/>
                <w:numId w:val="6"/>
              </w:numPr>
              <w:spacing w:after="0" w:line="240" w:lineRule="auto"/>
              <w:ind w:left="246" w:hanging="270"/>
              <w:jc w:val="both"/>
              <w:rPr>
                <w:rFonts w:ascii="Times New Roman" w:hAnsi="Times New Roman" w:cs="Times New Roman"/>
                <w:sz w:val="24"/>
                <w:szCs w:val="24"/>
              </w:rPr>
            </w:pPr>
          </w:p>
        </w:tc>
        <w:tc>
          <w:tcPr>
            <w:tcW w:w="992" w:type="dxa"/>
            <w:vMerge/>
            <w:tcBorders>
              <w:left w:val="single" w:sz="12" w:space="0" w:color="auto"/>
              <w:right w:val="single" w:sz="12" w:space="0" w:color="auto"/>
            </w:tcBorders>
          </w:tcPr>
          <w:p w:rsidR="00B3115E" w:rsidRPr="00B37FC3" w:rsidRDefault="00B3115E" w:rsidP="00C628EF">
            <w:pPr>
              <w:pStyle w:val="ListParagraph"/>
              <w:numPr>
                <w:ilvl w:val="0"/>
                <w:numId w:val="6"/>
              </w:numPr>
              <w:spacing w:after="0" w:line="240" w:lineRule="auto"/>
              <w:ind w:left="246" w:hanging="270"/>
              <w:jc w:val="both"/>
              <w:rPr>
                <w:rFonts w:ascii="Times New Roman" w:hAnsi="Times New Roman" w:cs="Times New Roman"/>
                <w:sz w:val="24"/>
                <w:szCs w:val="24"/>
              </w:rPr>
            </w:pPr>
          </w:p>
        </w:tc>
      </w:tr>
      <w:tr w:rsidR="00B3115E" w:rsidRPr="00B37FC3" w:rsidTr="00AC5395">
        <w:trPr>
          <w:jc w:val="center"/>
        </w:trPr>
        <w:tc>
          <w:tcPr>
            <w:tcW w:w="545"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1453" w:type="dxa"/>
            <w:vMerge/>
            <w:tcBorders>
              <w:left w:val="single" w:sz="12" w:space="0" w:color="auto"/>
              <w:right w:val="single" w:sz="12" w:space="0" w:color="auto"/>
            </w:tcBorders>
          </w:tcPr>
          <w:p w:rsidR="00B3115E" w:rsidRPr="00B37FC3" w:rsidRDefault="00B3115E" w:rsidP="00AC5395">
            <w:pPr>
              <w:pStyle w:val="ListParagraph"/>
              <w:spacing w:after="0" w:line="240" w:lineRule="auto"/>
              <w:ind w:left="0"/>
              <w:jc w:val="center"/>
              <w:rPr>
                <w:rFonts w:ascii="Times New Roman" w:hAnsi="Times New Roman" w:cs="Times New Roman"/>
                <w:sz w:val="24"/>
                <w:szCs w:val="24"/>
              </w:rPr>
            </w:pPr>
          </w:p>
        </w:tc>
        <w:tc>
          <w:tcPr>
            <w:tcW w:w="4177" w:type="dxa"/>
            <w:tcBorders>
              <w:left w:val="single" w:sz="12" w:space="0" w:color="auto"/>
              <w:right w:val="single" w:sz="12" w:space="0" w:color="auto"/>
            </w:tcBorders>
          </w:tcPr>
          <w:p w:rsidR="00B3115E" w:rsidRPr="00B37FC3" w:rsidRDefault="00B3115E" w:rsidP="00AC5395">
            <w:pPr>
              <w:spacing w:after="0" w:line="240" w:lineRule="auto"/>
              <w:rPr>
                <w:rFonts w:ascii="Times New Roman" w:hAnsi="Times New Roman" w:cs="Times New Roman"/>
                <w:sz w:val="24"/>
                <w:szCs w:val="24"/>
              </w:rPr>
            </w:pPr>
            <w:r w:rsidRPr="00B37FC3">
              <w:rPr>
                <w:rFonts w:ascii="Times New Roman" w:hAnsi="Times New Roman" w:cs="Times New Roman"/>
                <w:sz w:val="24"/>
                <w:szCs w:val="24"/>
              </w:rPr>
              <w:t>Animasi dan gambar dalam media</w:t>
            </w:r>
          </w:p>
        </w:tc>
        <w:tc>
          <w:tcPr>
            <w:tcW w:w="1559" w:type="dxa"/>
            <w:vMerge/>
            <w:tcBorders>
              <w:left w:val="single" w:sz="12" w:space="0" w:color="auto"/>
              <w:right w:val="single" w:sz="12" w:space="0" w:color="auto"/>
            </w:tcBorders>
          </w:tcPr>
          <w:p w:rsidR="00B3115E" w:rsidRPr="00B37FC3" w:rsidRDefault="00B3115E" w:rsidP="00C628EF">
            <w:pPr>
              <w:pStyle w:val="ListParagraph"/>
              <w:numPr>
                <w:ilvl w:val="0"/>
                <w:numId w:val="6"/>
              </w:numPr>
              <w:spacing w:after="0" w:line="240" w:lineRule="auto"/>
              <w:ind w:left="246" w:hanging="270"/>
              <w:jc w:val="both"/>
              <w:rPr>
                <w:rFonts w:ascii="Times New Roman" w:hAnsi="Times New Roman" w:cs="Times New Roman"/>
                <w:sz w:val="24"/>
                <w:szCs w:val="24"/>
              </w:rPr>
            </w:pPr>
          </w:p>
        </w:tc>
        <w:tc>
          <w:tcPr>
            <w:tcW w:w="992" w:type="dxa"/>
            <w:vMerge/>
            <w:tcBorders>
              <w:left w:val="single" w:sz="12" w:space="0" w:color="auto"/>
              <w:right w:val="single" w:sz="12" w:space="0" w:color="auto"/>
            </w:tcBorders>
          </w:tcPr>
          <w:p w:rsidR="00B3115E" w:rsidRPr="00B37FC3" w:rsidRDefault="00B3115E" w:rsidP="00C628EF">
            <w:pPr>
              <w:pStyle w:val="ListParagraph"/>
              <w:numPr>
                <w:ilvl w:val="0"/>
                <w:numId w:val="6"/>
              </w:numPr>
              <w:spacing w:after="0" w:line="240" w:lineRule="auto"/>
              <w:ind w:left="246" w:hanging="270"/>
              <w:jc w:val="both"/>
              <w:rPr>
                <w:rFonts w:ascii="Times New Roman" w:hAnsi="Times New Roman" w:cs="Times New Roman"/>
                <w:sz w:val="24"/>
                <w:szCs w:val="24"/>
              </w:rPr>
            </w:pPr>
          </w:p>
        </w:tc>
      </w:tr>
      <w:tr w:rsidR="00B3115E" w:rsidRPr="00B37FC3" w:rsidTr="00AC5395">
        <w:trPr>
          <w:jc w:val="center"/>
        </w:trPr>
        <w:tc>
          <w:tcPr>
            <w:tcW w:w="6175" w:type="dxa"/>
            <w:gridSpan w:val="3"/>
            <w:tcBorders>
              <w:left w:val="single" w:sz="12" w:space="0" w:color="auto"/>
              <w:bottom w:val="single" w:sz="12" w:space="0" w:color="auto"/>
              <w:right w:val="single" w:sz="12" w:space="0" w:color="auto"/>
            </w:tcBorders>
          </w:tcPr>
          <w:p w:rsidR="00B3115E" w:rsidRPr="00B37FC3" w:rsidRDefault="00B3115E" w:rsidP="00AC5395">
            <w:pPr>
              <w:spacing w:after="0" w:line="240" w:lineRule="auto"/>
              <w:jc w:val="center"/>
              <w:rPr>
                <w:rFonts w:ascii="Times New Roman" w:hAnsi="Times New Roman" w:cs="Times New Roman"/>
                <w:sz w:val="24"/>
                <w:szCs w:val="24"/>
              </w:rPr>
            </w:pPr>
            <w:r w:rsidRPr="00B37FC3">
              <w:rPr>
                <w:rFonts w:ascii="Times New Roman" w:hAnsi="Times New Roman" w:cs="Times New Roman"/>
                <w:sz w:val="24"/>
                <w:szCs w:val="24"/>
              </w:rPr>
              <w:t>Jumlah Pernyataan</w:t>
            </w:r>
          </w:p>
        </w:tc>
        <w:tc>
          <w:tcPr>
            <w:tcW w:w="2551" w:type="dxa"/>
            <w:gridSpan w:val="2"/>
            <w:tcBorders>
              <w:left w:val="single" w:sz="12" w:space="0" w:color="auto"/>
              <w:bottom w:val="single" w:sz="12" w:space="0" w:color="auto"/>
              <w:right w:val="single" w:sz="12" w:space="0" w:color="auto"/>
            </w:tcBorders>
          </w:tcPr>
          <w:p w:rsidR="00B3115E" w:rsidRPr="00B37FC3" w:rsidRDefault="00B3115E" w:rsidP="00AC5395">
            <w:pPr>
              <w:pStyle w:val="ListParagraph"/>
              <w:spacing w:after="0" w:line="240" w:lineRule="auto"/>
              <w:ind w:left="246"/>
              <w:jc w:val="center"/>
              <w:rPr>
                <w:rFonts w:ascii="Times New Roman" w:hAnsi="Times New Roman" w:cs="Times New Roman"/>
                <w:sz w:val="24"/>
                <w:szCs w:val="24"/>
              </w:rPr>
            </w:pPr>
            <w:r w:rsidRPr="00B37FC3">
              <w:rPr>
                <w:rFonts w:ascii="Times New Roman" w:hAnsi="Times New Roman" w:cs="Times New Roman"/>
                <w:sz w:val="24"/>
                <w:szCs w:val="24"/>
              </w:rPr>
              <w:t>10</w:t>
            </w:r>
          </w:p>
        </w:tc>
      </w:tr>
    </w:tbl>
    <w:bookmarkEnd w:id="17"/>
    <w:p w:rsidR="00B3115E" w:rsidRDefault="00B3115E" w:rsidP="00B3115E">
      <w:pPr>
        <w:pStyle w:val="ListParagraph"/>
        <w:spacing w:after="0" w:line="480" w:lineRule="auto"/>
        <w:ind w:left="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A410B7">
        <w:rPr>
          <w:rFonts w:ascii="Times New Roman" w:eastAsia="Times New Roman" w:hAnsi="Times New Roman" w:cs="Times New Roman"/>
          <w:i/>
          <w:iCs/>
          <w:sz w:val="24"/>
          <w:szCs w:val="24"/>
        </w:rPr>
        <w:t>Dimodifikasi dari Dewi, N. (2020</w:t>
      </w:r>
      <w:r>
        <w:rPr>
          <w:rFonts w:ascii="Times New Roman" w:eastAsia="Times New Roman" w:hAnsi="Times New Roman" w:cs="Times New Roman"/>
          <w:i/>
          <w:iCs/>
          <w:sz w:val="24"/>
          <w:szCs w:val="24"/>
        </w:rPr>
        <w:t>)</w:t>
      </w:r>
    </w:p>
    <w:p w:rsidR="00B3115E" w:rsidRPr="00AF6A4D" w:rsidRDefault="00B3115E" w:rsidP="00B3115E">
      <w:pPr>
        <w:pStyle w:val="Caption"/>
        <w:keepNext/>
        <w:jc w:val="center"/>
        <w:rPr>
          <w:rFonts w:ascii="Times New Roman" w:hAnsi="Times New Roman" w:cs="Times New Roman"/>
          <w:sz w:val="24"/>
          <w:szCs w:val="24"/>
        </w:rPr>
      </w:pPr>
      <w:bookmarkStart w:id="18" w:name="_Toc199168457"/>
      <w:bookmarkStart w:id="19" w:name="_Toc199170323"/>
      <w:bookmarkStart w:id="20" w:name="_Toc199170736"/>
      <w:bookmarkStart w:id="21" w:name="_Toc199191105"/>
      <w:bookmarkStart w:id="22" w:name="_Toc201401004"/>
      <w:bookmarkStart w:id="23" w:name="_Toc201401186"/>
      <w:bookmarkStart w:id="24" w:name="_Toc201403918"/>
      <w:r w:rsidRPr="00AF6A4D">
        <w:rPr>
          <w:rFonts w:ascii="Times New Roman" w:hAnsi="Times New Roman" w:cs="Times New Roman"/>
          <w:sz w:val="24"/>
          <w:szCs w:val="24"/>
        </w:rPr>
        <w:lastRenderedPageBreak/>
        <w:t>Tabel 3.3 Kisi-kisi Lembar Angket Penelitian oleh ahli bahasa</w:t>
      </w:r>
      <w:bookmarkEnd w:id="18"/>
      <w:bookmarkEnd w:id="19"/>
      <w:bookmarkEnd w:id="20"/>
      <w:bookmarkEnd w:id="21"/>
      <w:bookmarkEnd w:id="22"/>
      <w:bookmarkEnd w:id="23"/>
      <w:bookmarkEnd w:id="24"/>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528"/>
        <w:gridCol w:w="607"/>
        <w:gridCol w:w="527"/>
        <w:gridCol w:w="567"/>
        <w:gridCol w:w="567"/>
        <w:gridCol w:w="709"/>
      </w:tblGrid>
      <w:tr w:rsidR="00B3115E" w:rsidRPr="00E26071" w:rsidTr="00AC5395">
        <w:trPr>
          <w:jc w:val="center"/>
        </w:trPr>
        <w:tc>
          <w:tcPr>
            <w:tcW w:w="599" w:type="dxa"/>
            <w:vMerge w:val="restart"/>
            <w:shd w:val="clear" w:color="auto" w:fill="A3DBFF"/>
            <w:vAlign w:val="center"/>
          </w:tcPr>
          <w:p w:rsidR="00B3115E" w:rsidRDefault="00B3115E" w:rsidP="00AC5395">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5528" w:type="dxa"/>
            <w:vMerge w:val="restart"/>
            <w:shd w:val="clear" w:color="auto" w:fill="A3DBFF"/>
            <w:vAlign w:val="center"/>
          </w:tcPr>
          <w:p w:rsidR="00B3115E" w:rsidRDefault="00B3115E" w:rsidP="00AC5395">
            <w:pPr>
              <w:jc w:val="center"/>
              <w:rPr>
                <w:rFonts w:ascii="Times New Roman" w:hAnsi="Times New Roman" w:cs="Times New Roman"/>
                <w:b/>
                <w:bCs/>
                <w:sz w:val="24"/>
                <w:szCs w:val="24"/>
              </w:rPr>
            </w:pPr>
            <w:r>
              <w:rPr>
                <w:rFonts w:ascii="Times New Roman" w:hAnsi="Times New Roman" w:cs="Times New Roman"/>
                <w:b/>
                <w:bCs/>
                <w:sz w:val="24"/>
                <w:szCs w:val="24"/>
              </w:rPr>
              <w:t>Aspek yang Dinilai</w:t>
            </w:r>
          </w:p>
        </w:tc>
        <w:tc>
          <w:tcPr>
            <w:tcW w:w="2977" w:type="dxa"/>
            <w:gridSpan w:val="5"/>
            <w:shd w:val="clear" w:color="auto" w:fill="A3DBFF"/>
          </w:tcPr>
          <w:p w:rsidR="00B3115E" w:rsidRDefault="00B3115E" w:rsidP="00AC5395">
            <w:pPr>
              <w:jc w:val="center"/>
              <w:rPr>
                <w:rFonts w:ascii="Times New Roman" w:hAnsi="Times New Roman" w:cs="Times New Roman"/>
                <w:b/>
                <w:bCs/>
                <w:sz w:val="24"/>
                <w:szCs w:val="24"/>
              </w:rPr>
            </w:pPr>
            <w:r>
              <w:rPr>
                <w:rFonts w:ascii="Times New Roman" w:hAnsi="Times New Roman" w:cs="Times New Roman"/>
                <w:b/>
                <w:bCs/>
                <w:sz w:val="24"/>
                <w:szCs w:val="24"/>
              </w:rPr>
              <w:t>Skor Penilaian</w:t>
            </w:r>
          </w:p>
        </w:tc>
      </w:tr>
      <w:tr w:rsidR="00B3115E" w:rsidRPr="00E26071" w:rsidTr="00AC5395">
        <w:trPr>
          <w:jc w:val="center"/>
        </w:trPr>
        <w:tc>
          <w:tcPr>
            <w:tcW w:w="599" w:type="dxa"/>
            <w:vMerge/>
            <w:shd w:val="clear" w:color="auto" w:fill="A3DBFF"/>
          </w:tcPr>
          <w:p w:rsidR="00B3115E" w:rsidRDefault="00B3115E" w:rsidP="00AC5395">
            <w:pPr>
              <w:rPr>
                <w:rFonts w:ascii="Times New Roman" w:hAnsi="Times New Roman" w:cs="Times New Roman"/>
                <w:b/>
                <w:bCs/>
                <w:sz w:val="24"/>
                <w:szCs w:val="24"/>
              </w:rPr>
            </w:pPr>
          </w:p>
        </w:tc>
        <w:tc>
          <w:tcPr>
            <w:tcW w:w="5528" w:type="dxa"/>
            <w:vMerge/>
            <w:shd w:val="clear" w:color="auto" w:fill="A3DBFF"/>
          </w:tcPr>
          <w:p w:rsidR="00B3115E" w:rsidRDefault="00B3115E" w:rsidP="00AC5395">
            <w:pPr>
              <w:rPr>
                <w:rFonts w:ascii="Times New Roman" w:hAnsi="Times New Roman" w:cs="Times New Roman"/>
                <w:b/>
                <w:bCs/>
                <w:sz w:val="24"/>
                <w:szCs w:val="24"/>
              </w:rPr>
            </w:pPr>
          </w:p>
        </w:tc>
        <w:tc>
          <w:tcPr>
            <w:tcW w:w="607" w:type="dxa"/>
            <w:shd w:val="clear" w:color="auto" w:fill="A3DBFF"/>
          </w:tcPr>
          <w:p w:rsidR="00B3115E" w:rsidRDefault="00B3115E" w:rsidP="00AC5395">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27" w:type="dxa"/>
            <w:shd w:val="clear" w:color="auto" w:fill="A3DBFF"/>
          </w:tcPr>
          <w:p w:rsidR="00B3115E" w:rsidRDefault="00B3115E" w:rsidP="00AC5395">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shd w:val="clear" w:color="auto" w:fill="A3DBFF"/>
          </w:tcPr>
          <w:p w:rsidR="00B3115E" w:rsidRDefault="00B3115E" w:rsidP="00AC5395">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67" w:type="dxa"/>
            <w:shd w:val="clear" w:color="auto" w:fill="A3DBFF"/>
          </w:tcPr>
          <w:p w:rsidR="00B3115E" w:rsidRDefault="00B3115E" w:rsidP="00AC5395">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09" w:type="dxa"/>
            <w:shd w:val="clear" w:color="auto" w:fill="A3DBFF"/>
          </w:tcPr>
          <w:p w:rsidR="00B3115E" w:rsidRDefault="00B3115E" w:rsidP="00AC5395">
            <w:pPr>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Ketepatan struktur kalimat dalam instrumen.</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 xml:space="preserve">Kebakuan istilah, Penggunaan kosa kata, kalimat dan paragraf yang tepat. </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Pesan dan informasi mudah dipahami.</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 xml:space="preserve">Kesederhanaan bahasa (tidak bertele-tele). </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Kesesuaian bahasa dengan target pembaca.</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6</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Ketepatan tata bahasa dan ejaan.</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7</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Kesesusaian bahasa sesuai Ejaan Yang Disempurnakan (EYD).</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8</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Penggunaan bahasa secara efektif dan efisien</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9</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Konsistensi penggunaan istilah dalam kalimat.</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599" w:type="dxa"/>
          </w:tcPr>
          <w:p w:rsidR="00B3115E" w:rsidRDefault="00B3115E" w:rsidP="00AC5395">
            <w:pPr>
              <w:jc w:val="center"/>
              <w:rPr>
                <w:rFonts w:ascii="Times New Roman" w:hAnsi="Times New Roman" w:cs="Times New Roman"/>
                <w:sz w:val="24"/>
                <w:szCs w:val="24"/>
              </w:rPr>
            </w:pPr>
            <w:r>
              <w:rPr>
                <w:rFonts w:ascii="Times New Roman" w:hAnsi="Times New Roman" w:cs="Times New Roman"/>
                <w:sz w:val="24"/>
                <w:szCs w:val="24"/>
              </w:rPr>
              <w:t>10</w:t>
            </w:r>
          </w:p>
        </w:tc>
        <w:tc>
          <w:tcPr>
            <w:tcW w:w="5528" w:type="dxa"/>
          </w:tcPr>
          <w:p w:rsidR="00B3115E" w:rsidRDefault="00B3115E" w:rsidP="00AC5395">
            <w:pPr>
              <w:rPr>
                <w:rFonts w:ascii="Times New Roman" w:hAnsi="Times New Roman" w:cs="Times New Roman"/>
                <w:sz w:val="24"/>
                <w:szCs w:val="24"/>
              </w:rPr>
            </w:pPr>
            <w:r>
              <w:rPr>
                <w:rFonts w:ascii="Times New Roman" w:hAnsi="Times New Roman" w:cs="Times New Roman"/>
                <w:sz w:val="24"/>
                <w:szCs w:val="24"/>
              </w:rPr>
              <w:t>Pengaturan jarak spasi (huruf, baris, dan karakter)</w:t>
            </w:r>
          </w:p>
        </w:tc>
        <w:tc>
          <w:tcPr>
            <w:tcW w:w="607" w:type="dxa"/>
          </w:tcPr>
          <w:p w:rsidR="00B3115E" w:rsidRDefault="00B3115E" w:rsidP="00AC5395">
            <w:pPr>
              <w:rPr>
                <w:rFonts w:ascii="Times New Roman" w:hAnsi="Times New Roman" w:cs="Times New Roman"/>
                <w:b/>
                <w:bCs/>
                <w:sz w:val="24"/>
                <w:szCs w:val="24"/>
              </w:rPr>
            </w:pPr>
          </w:p>
        </w:tc>
        <w:tc>
          <w:tcPr>
            <w:tcW w:w="52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567" w:type="dxa"/>
          </w:tcPr>
          <w:p w:rsidR="00B3115E" w:rsidRDefault="00B3115E" w:rsidP="00AC5395">
            <w:pPr>
              <w:rPr>
                <w:rFonts w:ascii="Times New Roman" w:hAnsi="Times New Roman" w:cs="Times New Roman"/>
                <w:b/>
                <w:bCs/>
                <w:sz w:val="24"/>
                <w:szCs w:val="24"/>
              </w:rPr>
            </w:pPr>
          </w:p>
        </w:tc>
        <w:tc>
          <w:tcPr>
            <w:tcW w:w="709" w:type="dxa"/>
          </w:tcPr>
          <w:p w:rsidR="00B3115E" w:rsidRDefault="00B3115E" w:rsidP="00AC5395">
            <w:pPr>
              <w:rPr>
                <w:rFonts w:ascii="Times New Roman" w:hAnsi="Times New Roman" w:cs="Times New Roman"/>
                <w:b/>
                <w:bCs/>
                <w:sz w:val="24"/>
                <w:szCs w:val="24"/>
              </w:rPr>
            </w:pPr>
          </w:p>
        </w:tc>
      </w:tr>
      <w:tr w:rsidR="00B3115E" w:rsidRPr="00E26071" w:rsidTr="00AC5395">
        <w:trPr>
          <w:jc w:val="center"/>
        </w:trPr>
        <w:tc>
          <w:tcPr>
            <w:tcW w:w="6127" w:type="dxa"/>
            <w:gridSpan w:val="2"/>
          </w:tcPr>
          <w:p w:rsidR="00B3115E" w:rsidRPr="00E36AAA" w:rsidRDefault="00B3115E" w:rsidP="00AC5395">
            <w:pPr>
              <w:jc w:val="center"/>
              <w:rPr>
                <w:rFonts w:ascii="Times New Roman" w:hAnsi="Times New Roman" w:cs="Times New Roman"/>
                <w:b/>
                <w:bCs/>
                <w:sz w:val="24"/>
                <w:szCs w:val="24"/>
              </w:rPr>
            </w:pPr>
            <w:r w:rsidRPr="00E36AAA">
              <w:rPr>
                <w:rFonts w:ascii="Times New Roman" w:hAnsi="Times New Roman" w:cs="Times New Roman"/>
                <w:b/>
                <w:bCs/>
                <w:sz w:val="24"/>
                <w:szCs w:val="24"/>
              </w:rPr>
              <w:t>TOTAL</w:t>
            </w:r>
            <w:r>
              <w:rPr>
                <w:rFonts w:ascii="Times New Roman" w:hAnsi="Times New Roman" w:cs="Times New Roman"/>
                <w:b/>
                <w:bCs/>
                <w:sz w:val="24"/>
                <w:szCs w:val="24"/>
              </w:rPr>
              <w:t xml:space="preserve"> :</w:t>
            </w:r>
          </w:p>
        </w:tc>
        <w:tc>
          <w:tcPr>
            <w:tcW w:w="2977" w:type="dxa"/>
            <w:gridSpan w:val="5"/>
          </w:tcPr>
          <w:p w:rsidR="00B3115E" w:rsidRDefault="00B3115E" w:rsidP="00AC5395">
            <w:pPr>
              <w:rPr>
                <w:rFonts w:ascii="Times New Roman" w:hAnsi="Times New Roman" w:cs="Times New Roman"/>
                <w:b/>
                <w:bCs/>
                <w:sz w:val="24"/>
                <w:szCs w:val="24"/>
              </w:rPr>
            </w:pPr>
          </w:p>
        </w:tc>
      </w:tr>
    </w:tbl>
    <w:p w:rsidR="00B3115E" w:rsidRDefault="00B3115E" w:rsidP="00B3115E">
      <w:pPr>
        <w:pStyle w:val="ListParagraph"/>
        <w:spacing w:after="0" w:line="480" w:lineRule="auto"/>
        <w:ind w:left="0" w:firstLine="36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sidRPr="000D22C8">
        <w:rPr>
          <w:rFonts w:ascii="Times New Roman" w:hAnsi="Times New Roman" w:cs="Times New Roman"/>
          <w:i/>
          <w:iCs/>
          <w:color w:val="000000"/>
          <w:sz w:val="24"/>
          <w:szCs w:val="24"/>
        </w:rPr>
        <w:t xml:space="preserve">Dimodifikasi dari </w:t>
      </w:r>
      <w:r w:rsidRPr="00732031">
        <w:rPr>
          <w:rFonts w:ascii="Times New Roman" w:hAnsi="Times New Roman" w:cs="Times New Roman"/>
          <w:color w:val="000000"/>
          <w:sz w:val="24"/>
          <w:szCs w:val="24"/>
        </w:rPr>
        <w:t>Sandi, A. M., Achdiani, Y., &amp; Azizah, D. N.</w:t>
      </w:r>
      <w:r>
        <w:rPr>
          <w:rFonts w:ascii="Times New Roman" w:hAnsi="Times New Roman" w:cs="Times New Roman"/>
          <w:color w:val="000000"/>
          <w:sz w:val="24"/>
          <w:szCs w:val="24"/>
        </w:rPr>
        <w:t xml:space="preserve"> 2022)</w:t>
      </w:r>
    </w:p>
    <w:p w:rsidR="00B3115E" w:rsidRPr="00A52189" w:rsidRDefault="00B3115E" w:rsidP="00C628EF">
      <w:pPr>
        <w:pStyle w:val="ListParagraph"/>
        <w:numPr>
          <w:ilvl w:val="1"/>
          <w:numId w:val="5"/>
        </w:numPr>
        <w:spacing w:after="0" w:line="480" w:lineRule="auto"/>
        <w:ind w:left="426" w:hanging="426"/>
        <w:jc w:val="both"/>
        <w:rPr>
          <w:rFonts w:ascii="Times New Roman" w:hAnsi="Times New Roman" w:cs="Times New Roman"/>
          <w:color w:val="000000"/>
          <w:sz w:val="24"/>
          <w:szCs w:val="24"/>
        </w:rPr>
      </w:pPr>
      <w:r w:rsidRPr="00A52189">
        <w:rPr>
          <w:rFonts w:ascii="Times New Roman" w:hAnsi="Times New Roman" w:cs="Times New Roman"/>
          <w:color w:val="000000"/>
          <w:sz w:val="24"/>
          <w:szCs w:val="24"/>
        </w:rPr>
        <w:t>Angket Instrumen Respon Produk Untuk Guru</w:t>
      </w:r>
    </w:p>
    <w:p w:rsidR="00B3115E" w:rsidRDefault="00B3115E" w:rsidP="00B3115E">
      <w:pPr>
        <w:spacing w:after="0" w:line="480" w:lineRule="auto"/>
        <w:ind w:firstLine="426"/>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Angket </w:t>
      </w:r>
      <w:r w:rsidRPr="00B37FC3">
        <w:rPr>
          <w:rFonts w:ascii="Times New Roman" w:hAnsi="Times New Roman" w:cs="Times New Roman"/>
          <w:color w:val="000000"/>
          <w:sz w:val="24"/>
          <w:szCs w:val="24"/>
        </w:rPr>
        <w:t>Instrumen ini bertujuan untuk mengetahui respon guru terhadap produk yang dikembangkan. Instrumen uji coba produk ini meliputi penilaian terhadap aspek isi materi, aspek tampilan, dan aspek penggunaan media pembelajaran.</w:t>
      </w:r>
      <w:r>
        <w:rPr>
          <w:rFonts w:ascii="Times New Roman" w:hAnsi="Times New Roman" w:cs="Times New Roman"/>
          <w:color w:val="000000"/>
          <w:sz w:val="24"/>
          <w:szCs w:val="24"/>
        </w:rPr>
        <w:t xml:space="preserve"> </w:t>
      </w:r>
      <w:r>
        <w:rPr>
          <w:rFonts w:ascii="Times New Roman" w:hAnsi="Times New Roman" w:cs="Times New Roman"/>
          <w:sz w:val="24"/>
          <w:szCs w:val="24"/>
        </w:rPr>
        <w:t>Kisi-kisi angket respon guru dimodifikasi sesuai indikator media pembelajaran yang di rekomendasi</w:t>
      </w:r>
      <w:r w:rsidRPr="004A212F">
        <w:rPr>
          <w:rFonts w:ascii="Times New Roman" w:hAnsi="Times New Roman" w:cs="Times New Roman"/>
          <w:sz w:val="24"/>
          <w:szCs w:val="24"/>
        </w:rPr>
        <w:t xml:space="preserve"> </w:t>
      </w:r>
      <w:r w:rsidRPr="004A212F">
        <w:rPr>
          <w:rFonts w:ascii="Times New Roman" w:eastAsia="Times New Roman" w:hAnsi="Times New Roman" w:cs="Times New Roman"/>
          <w:sz w:val="24"/>
          <w:szCs w:val="24"/>
        </w:rPr>
        <w:t>(Pratiwi &amp; Meilani, 2018)</w:t>
      </w:r>
      <w:r>
        <w:rPr>
          <w:rFonts w:ascii="Times New Roman" w:eastAsia="Times New Roman" w:hAnsi="Times New Roman" w:cs="Times New Roman"/>
          <w:sz w:val="24"/>
          <w:szCs w:val="24"/>
        </w:rPr>
        <w:t>.</w:t>
      </w:r>
    </w:p>
    <w:p w:rsidR="00B3115E" w:rsidRDefault="00B3115E" w:rsidP="00B3115E">
      <w:pPr>
        <w:spacing w:after="0" w:line="480" w:lineRule="auto"/>
        <w:ind w:firstLine="426"/>
        <w:jc w:val="both"/>
        <w:rPr>
          <w:rFonts w:ascii="Times New Roman" w:eastAsia="Times New Roman" w:hAnsi="Times New Roman" w:cs="Times New Roman"/>
          <w:sz w:val="24"/>
          <w:szCs w:val="24"/>
        </w:rPr>
      </w:pPr>
    </w:p>
    <w:p w:rsidR="00B3115E" w:rsidRPr="006736A0" w:rsidRDefault="00B3115E" w:rsidP="00B3115E">
      <w:pPr>
        <w:spacing w:after="0" w:line="480" w:lineRule="auto"/>
        <w:ind w:firstLine="426"/>
        <w:jc w:val="both"/>
        <w:rPr>
          <w:rFonts w:ascii="Times New Roman" w:eastAsia="Times New Roman" w:hAnsi="Times New Roman" w:cs="Times New Roman"/>
          <w:sz w:val="24"/>
          <w:szCs w:val="24"/>
        </w:rPr>
      </w:pPr>
    </w:p>
    <w:p w:rsidR="00B3115E" w:rsidRPr="004A212F" w:rsidRDefault="00B3115E" w:rsidP="00B3115E">
      <w:pPr>
        <w:spacing w:after="0" w:line="480" w:lineRule="auto"/>
        <w:ind w:firstLine="426"/>
        <w:jc w:val="both"/>
        <w:rPr>
          <w:rFonts w:ascii="Times New Roman" w:hAnsi="Times New Roman" w:cs="Times New Roman"/>
          <w:color w:val="000000"/>
          <w:sz w:val="24"/>
          <w:szCs w:val="24"/>
        </w:rPr>
      </w:pPr>
    </w:p>
    <w:p w:rsidR="00B3115E" w:rsidRPr="00F52B53" w:rsidRDefault="00B3115E" w:rsidP="00B3115E">
      <w:pPr>
        <w:pStyle w:val="Caption"/>
        <w:keepNext/>
        <w:jc w:val="center"/>
        <w:rPr>
          <w:rFonts w:ascii="Times New Roman" w:hAnsi="Times New Roman" w:cs="Times New Roman"/>
          <w:i/>
          <w:iCs/>
          <w:sz w:val="24"/>
          <w:szCs w:val="24"/>
        </w:rPr>
      </w:pPr>
      <w:bookmarkStart w:id="25" w:name="_Toc199168458"/>
      <w:bookmarkStart w:id="26" w:name="_Toc199170324"/>
      <w:bookmarkStart w:id="27" w:name="_Toc199170737"/>
      <w:bookmarkStart w:id="28" w:name="_Toc199191106"/>
      <w:bookmarkStart w:id="29" w:name="_Toc201401005"/>
      <w:bookmarkStart w:id="30" w:name="_Toc201401187"/>
      <w:bookmarkStart w:id="31" w:name="_Toc201403919"/>
      <w:r w:rsidRPr="00F52B53">
        <w:rPr>
          <w:rFonts w:ascii="Times New Roman" w:hAnsi="Times New Roman" w:cs="Times New Roman"/>
          <w:sz w:val="24"/>
          <w:szCs w:val="24"/>
        </w:rPr>
        <w:lastRenderedPageBreak/>
        <w:t>Tabel 3.4 Kisi-kisi Angket Respon  Guru</w:t>
      </w:r>
      <w:r>
        <w:rPr>
          <w:rFonts w:ascii="Times New Roman" w:hAnsi="Times New Roman" w:cs="Times New Roman"/>
          <w:sz w:val="24"/>
          <w:szCs w:val="24"/>
        </w:rPr>
        <w:t xml:space="preserve"> </w:t>
      </w:r>
      <w:r w:rsidRPr="00F52B53">
        <w:rPr>
          <w:rFonts w:ascii="Times New Roman" w:hAnsi="Times New Roman" w:cs="Times New Roman"/>
          <w:sz w:val="24"/>
          <w:szCs w:val="24"/>
        </w:rPr>
        <w:t xml:space="preserve">Media </w:t>
      </w:r>
      <w:r w:rsidRPr="00F52B53">
        <w:rPr>
          <w:rFonts w:ascii="Times New Roman" w:hAnsi="Times New Roman" w:cs="Times New Roman"/>
          <w:i/>
          <w:iCs/>
          <w:sz w:val="24"/>
          <w:szCs w:val="24"/>
        </w:rPr>
        <w:t>Mind Mapping</w:t>
      </w:r>
      <w:bookmarkEnd w:id="25"/>
      <w:bookmarkEnd w:id="26"/>
      <w:bookmarkEnd w:id="27"/>
      <w:bookmarkEnd w:id="28"/>
      <w:bookmarkEnd w:id="29"/>
      <w:bookmarkEnd w:id="30"/>
      <w:bookmarkEnd w:id="31"/>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96"/>
        <w:gridCol w:w="4089"/>
        <w:gridCol w:w="934"/>
        <w:gridCol w:w="1198"/>
      </w:tblGrid>
      <w:tr w:rsidR="00B3115E" w:rsidRPr="00B37FC3" w:rsidTr="00AC5395">
        <w:trPr>
          <w:jc w:val="center"/>
        </w:trPr>
        <w:tc>
          <w:tcPr>
            <w:tcW w:w="701" w:type="dxa"/>
            <w:shd w:val="clear" w:color="auto" w:fill="A3DBFF"/>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No</w:t>
            </w:r>
          </w:p>
        </w:tc>
        <w:tc>
          <w:tcPr>
            <w:tcW w:w="1596" w:type="dxa"/>
            <w:shd w:val="clear" w:color="auto" w:fill="A3DBFF"/>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Kriteria</w:t>
            </w:r>
          </w:p>
        </w:tc>
        <w:tc>
          <w:tcPr>
            <w:tcW w:w="4089" w:type="dxa"/>
            <w:shd w:val="clear" w:color="auto" w:fill="A3DBFF"/>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Indikator</w:t>
            </w:r>
          </w:p>
        </w:tc>
        <w:tc>
          <w:tcPr>
            <w:tcW w:w="934" w:type="dxa"/>
            <w:shd w:val="clear" w:color="auto" w:fill="A3DBFF"/>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No Item Penilaian</w:t>
            </w:r>
          </w:p>
        </w:tc>
        <w:tc>
          <w:tcPr>
            <w:tcW w:w="1198" w:type="dxa"/>
            <w:shd w:val="clear" w:color="auto" w:fill="A3DBFF"/>
          </w:tcPr>
          <w:p w:rsidR="00B3115E" w:rsidRPr="00B37FC3"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37FC3">
              <w:rPr>
                <w:rFonts w:ascii="Times New Roman" w:hAnsi="Times New Roman" w:cs="Times New Roman"/>
                <w:b/>
                <w:color w:val="000000"/>
                <w:sz w:val="24"/>
                <w:szCs w:val="24"/>
              </w:rPr>
              <w:t>Jumlah Item</w:t>
            </w:r>
          </w:p>
        </w:tc>
      </w:tr>
      <w:tr w:rsidR="00B3115E" w:rsidRPr="00B37FC3" w:rsidTr="00AC5395">
        <w:trPr>
          <w:jc w:val="center"/>
        </w:trPr>
        <w:tc>
          <w:tcPr>
            <w:tcW w:w="701" w:type="dxa"/>
            <w:vMerge w:val="restart"/>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1</w:t>
            </w:r>
          </w:p>
        </w:tc>
        <w:tc>
          <w:tcPr>
            <w:tcW w:w="1596"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Relevansi</w:t>
            </w: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Kelengkapan materi yang di sajikan</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1</w:t>
            </w:r>
          </w:p>
        </w:tc>
        <w:tc>
          <w:tcPr>
            <w:tcW w:w="1198"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3</w:t>
            </w:r>
          </w:p>
        </w:tc>
      </w:tr>
      <w:tr w:rsidR="00B3115E" w:rsidRPr="00B37FC3" w:rsidTr="00AC5395">
        <w:trPr>
          <w:jc w:val="center"/>
        </w:trPr>
        <w:tc>
          <w:tcPr>
            <w:tcW w:w="701" w:type="dxa"/>
            <w:vMerge/>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1596"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 xml:space="preserve">Materi yang disajikan sesuai dengan TP (Tujuan Pembelajaran)  </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2</w:t>
            </w:r>
          </w:p>
        </w:tc>
        <w:tc>
          <w:tcPr>
            <w:tcW w:w="1198"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r w:rsidR="00B3115E" w:rsidRPr="00B37FC3" w:rsidTr="00AC5395">
        <w:trPr>
          <w:jc w:val="center"/>
        </w:trPr>
        <w:tc>
          <w:tcPr>
            <w:tcW w:w="701" w:type="dxa"/>
            <w:vMerge/>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1596"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Memberikan pengalaman dan pengetahuan belajar pada peserta didik</w:t>
            </w:r>
            <w:r>
              <w:rPr>
                <w:rFonts w:ascii="Times New Roman" w:hAnsi="Times New Roman" w:cs="Times New Roman"/>
                <w:color w:val="000000"/>
                <w:sz w:val="24"/>
                <w:szCs w:val="24"/>
              </w:rPr>
              <w:t xml:space="preserve"> sesuai dengan kebutuhan peserta didik.</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3</w:t>
            </w:r>
          </w:p>
        </w:tc>
        <w:tc>
          <w:tcPr>
            <w:tcW w:w="1198"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r w:rsidR="00B3115E" w:rsidRPr="00B37FC3" w:rsidTr="00AC5395">
        <w:trPr>
          <w:jc w:val="center"/>
        </w:trPr>
        <w:tc>
          <w:tcPr>
            <w:tcW w:w="701" w:type="dxa"/>
            <w:vMerge w:val="restart"/>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2</w:t>
            </w:r>
          </w:p>
        </w:tc>
        <w:tc>
          <w:tcPr>
            <w:tcW w:w="1596"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Kemampuan guru </w:t>
            </w: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4746A9">
              <w:rPr>
                <w:rFonts w:ascii="Times New Roman" w:hAnsi="Times New Roman" w:cs="Times New Roman"/>
                <w:sz w:val="24"/>
                <w:szCs w:val="24"/>
              </w:rPr>
              <w:t>media pembelajaran tersebut guru dapat lebih mudah dalam menyampaikan materi kepada peserta didik</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4</w:t>
            </w:r>
          </w:p>
        </w:tc>
        <w:tc>
          <w:tcPr>
            <w:tcW w:w="1198"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5</w:t>
            </w:r>
          </w:p>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r w:rsidR="00B3115E" w:rsidRPr="00B37FC3" w:rsidTr="00AC5395">
        <w:trPr>
          <w:jc w:val="center"/>
        </w:trPr>
        <w:tc>
          <w:tcPr>
            <w:tcW w:w="701" w:type="dxa"/>
            <w:vMerge/>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1596"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Media ini dapat meningkatkan keterampilan   guru dalam mengajar</w:t>
            </w:r>
            <w:r>
              <w:rPr>
                <w:rFonts w:ascii="Times New Roman" w:hAnsi="Times New Roman" w:cs="Times New Roman"/>
                <w:color w:val="000000"/>
                <w:sz w:val="24"/>
                <w:szCs w:val="24"/>
              </w:rPr>
              <w:t xml:space="preserve"> serta percaya diri</w:t>
            </w:r>
            <w:r w:rsidRPr="00B37FC3">
              <w:rPr>
                <w:rFonts w:ascii="Times New Roman" w:hAnsi="Times New Roman" w:cs="Times New Roman"/>
                <w:color w:val="000000"/>
                <w:sz w:val="24"/>
                <w:szCs w:val="24"/>
              </w:rPr>
              <w:t xml:space="preserve"> dengan metode </w:t>
            </w:r>
            <w:r w:rsidRPr="00B37FC3">
              <w:rPr>
                <w:rFonts w:ascii="Times New Roman" w:hAnsi="Times New Roman" w:cs="Times New Roman"/>
                <w:i/>
                <w:iCs/>
                <w:color w:val="000000"/>
                <w:sz w:val="24"/>
                <w:szCs w:val="24"/>
              </w:rPr>
              <w:t>mind mapping.</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5</w:t>
            </w:r>
          </w:p>
        </w:tc>
        <w:tc>
          <w:tcPr>
            <w:tcW w:w="1198"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r w:rsidR="00B3115E" w:rsidRPr="00B37FC3" w:rsidTr="00AC5395">
        <w:trPr>
          <w:trHeight w:val="65"/>
          <w:jc w:val="center"/>
        </w:trPr>
        <w:tc>
          <w:tcPr>
            <w:tcW w:w="701" w:type="dxa"/>
            <w:vMerge/>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1596"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Menggunkan garis cabang untuk menunjukkan hubungan antar topik ke topik berikutnya.</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6</w:t>
            </w:r>
          </w:p>
        </w:tc>
        <w:tc>
          <w:tcPr>
            <w:tcW w:w="1198"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r w:rsidR="00B3115E" w:rsidRPr="00B37FC3" w:rsidTr="00AC5395">
        <w:trPr>
          <w:trHeight w:val="392"/>
          <w:jc w:val="center"/>
        </w:trPr>
        <w:tc>
          <w:tcPr>
            <w:tcW w:w="701" w:type="dxa"/>
            <w:vMerge/>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1596"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435E94">
              <w:rPr>
                <w:rFonts w:ascii="Times New Roman" w:hAnsi="Times New Roman" w:cs="Times New Roman"/>
                <w:i/>
                <w:iCs/>
                <w:color w:val="000000"/>
                <w:sz w:val="24"/>
                <w:szCs w:val="24"/>
              </w:rPr>
              <w:t>Mind mapping</w:t>
            </w:r>
            <w:r w:rsidRPr="00B37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memberikan manfaan bagi guru dan peserta didik.</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7</w:t>
            </w:r>
          </w:p>
        </w:tc>
        <w:tc>
          <w:tcPr>
            <w:tcW w:w="1198"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r w:rsidR="00B3115E" w:rsidRPr="00B37FC3" w:rsidTr="00AC5395">
        <w:trPr>
          <w:trHeight w:val="505"/>
          <w:jc w:val="center"/>
        </w:trPr>
        <w:tc>
          <w:tcPr>
            <w:tcW w:w="701" w:type="dxa"/>
            <w:vMerge/>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1596"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Menggunakan gambar animasi ide/simbol pada ide sentral, cabang utama dan cabang lainnya</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8</w:t>
            </w:r>
          </w:p>
        </w:tc>
        <w:tc>
          <w:tcPr>
            <w:tcW w:w="1198"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r w:rsidR="00B3115E" w:rsidRPr="00B37FC3" w:rsidTr="00AC5395">
        <w:trPr>
          <w:trHeight w:val="65"/>
          <w:jc w:val="center"/>
        </w:trPr>
        <w:tc>
          <w:tcPr>
            <w:tcW w:w="701" w:type="dxa"/>
            <w:vMerge w:val="restart"/>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3</w:t>
            </w:r>
          </w:p>
        </w:tc>
        <w:tc>
          <w:tcPr>
            <w:tcW w:w="1596"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Kebermanfaatan </w:t>
            </w: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i/>
                <w:color w:val="000000"/>
                <w:sz w:val="24"/>
                <w:szCs w:val="24"/>
              </w:rPr>
              <w:t>Mi</w:t>
            </w:r>
            <w:r w:rsidRPr="00B37FC3">
              <w:rPr>
                <w:rFonts w:ascii="Times New Roman" w:hAnsi="Times New Roman" w:cs="Times New Roman"/>
                <w:i/>
                <w:color w:val="000000"/>
                <w:sz w:val="24"/>
                <w:szCs w:val="24"/>
              </w:rPr>
              <w:t>nd mapping</w:t>
            </w:r>
            <w:r w:rsidRPr="00B37FC3">
              <w:rPr>
                <w:rFonts w:ascii="Times New Roman" w:hAnsi="Times New Roman" w:cs="Times New Roman"/>
                <w:iCs/>
                <w:color w:val="000000"/>
                <w:sz w:val="24"/>
                <w:szCs w:val="24"/>
              </w:rPr>
              <w:t xml:space="preserve"> yang dikembangkan mempermudah guru menyampaikan bagan inti dari materi</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9</w:t>
            </w:r>
          </w:p>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1198" w:type="dxa"/>
            <w:vMerge w:val="restart"/>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2</w:t>
            </w:r>
          </w:p>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r w:rsidR="00B3115E" w:rsidRPr="00B37FC3" w:rsidTr="00AC5395">
        <w:trPr>
          <w:trHeight w:val="65"/>
          <w:jc w:val="center"/>
        </w:trPr>
        <w:tc>
          <w:tcPr>
            <w:tcW w:w="701" w:type="dxa"/>
            <w:vMerge/>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1596" w:type="dxa"/>
            <w:vMerge/>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4089" w:type="dxa"/>
          </w:tcPr>
          <w:p w:rsidR="00B3115E" w:rsidRPr="00B37FC3" w:rsidRDefault="00B3115E" w:rsidP="00AC5395">
            <w:pPr>
              <w:pStyle w:val="ListParagraph"/>
              <w:spacing w:after="0" w:line="240" w:lineRule="auto"/>
              <w:ind w:left="0"/>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Mendukung siswa menguasai materi</w:t>
            </w:r>
            <w:r>
              <w:rPr>
                <w:rFonts w:ascii="Times New Roman" w:hAnsi="Times New Roman" w:cs="Times New Roman"/>
                <w:color w:val="000000"/>
                <w:sz w:val="24"/>
                <w:szCs w:val="24"/>
              </w:rPr>
              <w:t xml:space="preserve"> dan waktu pembelajaran menjadi efisien</w:t>
            </w:r>
            <w:r w:rsidRPr="00B37FC3">
              <w:rPr>
                <w:rFonts w:ascii="Times New Roman" w:hAnsi="Times New Roman" w:cs="Times New Roman"/>
                <w:color w:val="000000"/>
                <w:sz w:val="24"/>
                <w:szCs w:val="24"/>
              </w:rPr>
              <w:t xml:space="preserve"> </w:t>
            </w:r>
          </w:p>
        </w:tc>
        <w:tc>
          <w:tcPr>
            <w:tcW w:w="934"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10</w:t>
            </w:r>
          </w:p>
        </w:tc>
        <w:tc>
          <w:tcPr>
            <w:tcW w:w="1198" w:type="dxa"/>
            <w:vMerge/>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p>
        </w:tc>
      </w:tr>
    </w:tbl>
    <w:p w:rsidR="00B3115E" w:rsidRPr="001C6116" w:rsidRDefault="00B3115E" w:rsidP="00B3115E">
      <w:pPr>
        <w:pStyle w:val="ListParagraph"/>
        <w:spacing w:after="0" w:line="480" w:lineRule="auto"/>
        <w:ind w:left="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4A212F">
        <w:rPr>
          <w:rFonts w:ascii="Times New Roman" w:eastAsia="Times New Roman" w:hAnsi="Times New Roman" w:cs="Times New Roman"/>
          <w:i/>
          <w:iCs/>
          <w:sz w:val="24"/>
          <w:szCs w:val="24"/>
        </w:rPr>
        <w:t>Dimodifikasi dari Pratiwi &amp; Meilani, 2018</w:t>
      </w:r>
      <w:r w:rsidRPr="004A212F">
        <w:rPr>
          <w:rFonts w:ascii="Times New Roman" w:eastAsia="Times New Roman" w:hAnsi="Times New Roman" w:cs="Times New Roman"/>
          <w:sz w:val="24"/>
          <w:szCs w:val="24"/>
        </w:rPr>
        <w:t>)</w:t>
      </w:r>
    </w:p>
    <w:p w:rsidR="00B3115E" w:rsidRDefault="00B3115E" w:rsidP="00B3115E">
      <w:pPr>
        <w:pStyle w:val="Heading2"/>
      </w:pPr>
      <w:bookmarkStart w:id="32" w:name="_Toc199595860"/>
      <w:r w:rsidRPr="00233373">
        <w:t>3.5  Teknik Pengumpulan Data</w:t>
      </w:r>
      <w:bookmarkEnd w:id="32"/>
    </w:p>
    <w:p w:rsidR="00B3115E" w:rsidRPr="00355B9B" w:rsidRDefault="00B3115E" w:rsidP="00B3115E">
      <w:pPr>
        <w:pStyle w:val="Heading2"/>
        <w:ind w:firstLine="426"/>
      </w:pPr>
      <w:bookmarkStart w:id="33" w:name="_Toc198557435"/>
      <w:bookmarkStart w:id="34" w:name="_Toc198559639"/>
      <w:bookmarkStart w:id="35" w:name="_Toc198560131"/>
      <w:bookmarkStart w:id="36" w:name="_Toc198629334"/>
      <w:bookmarkStart w:id="37" w:name="_Toc199595861"/>
      <w:r w:rsidRPr="00355B9B">
        <w:rPr>
          <w:b w:val="0"/>
          <w:bCs w:val="0"/>
          <w:color w:val="000000"/>
        </w:rPr>
        <w:t>Sugiyono (296: 2021) teknik pengumpulan data merupakan langkah yang paling utama dalam penelitian, karena tujuan utama dari penelitian adalah mendapatkan data. Berdasarkan instrument dan kisi-kisi yang telah di paparkan diatas maka teknik pengumpulan data yang digunakan di dalam penelitian ini merupakan angket, observasi, dan dokumentasi.</w:t>
      </w:r>
      <w:bookmarkEnd w:id="33"/>
      <w:bookmarkEnd w:id="34"/>
      <w:bookmarkEnd w:id="35"/>
      <w:bookmarkEnd w:id="36"/>
      <w:bookmarkEnd w:id="37"/>
    </w:p>
    <w:p w:rsidR="00B3115E" w:rsidRPr="00B37FC3" w:rsidRDefault="00B3115E" w:rsidP="00C628EF">
      <w:pPr>
        <w:pStyle w:val="ListParagraph"/>
        <w:numPr>
          <w:ilvl w:val="3"/>
          <w:numId w:val="1"/>
        </w:numPr>
        <w:spacing w:after="0" w:line="480" w:lineRule="auto"/>
        <w:ind w:left="426" w:hanging="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Observasi</w:t>
      </w:r>
    </w:p>
    <w:p w:rsidR="00B3115E" w:rsidRDefault="00B3115E" w:rsidP="00B3115E">
      <w:pPr>
        <w:pStyle w:val="ListParagraph"/>
        <w:spacing w:after="0"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746A9">
        <w:rPr>
          <w:rFonts w:ascii="Times New Roman" w:hAnsi="Times New Roman" w:cs="Times New Roman"/>
          <w:sz w:val="24"/>
          <w:szCs w:val="24"/>
        </w:rPr>
        <w:t xml:space="preserve">Observasi dilakukan melalui suatu pengamatan, </w:t>
      </w:r>
      <w:r>
        <w:rPr>
          <w:rFonts w:ascii="Times New Roman" w:hAnsi="Times New Roman" w:cs="Times New Roman"/>
          <w:sz w:val="24"/>
          <w:szCs w:val="24"/>
        </w:rPr>
        <w:t>m</w:t>
      </w:r>
      <w:r w:rsidRPr="00567D2C">
        <w:rPr>
          <w:rFonts w:ascii="Times New Roman" w:hAnsi="Times New Roman" w:cs="Times New Roman"/>
          <w:sz w:val="24"/>
          <w:szCs w:val="24"/>
        </w:rPr>
        <w:t>em</w:t>
      </w:r>
      <w:r>
        <w:rPr>
          <w:rFonts w:ascii="Times New Roman" w:hAnsi="Times New Roman" w:cs="Times New Roman"/>
          <w:sz w:val="24"/>
          <w:szCs w:val="24"/>
        </w:rPr>
        <w:t>p</w:t>
      </w:r>
      <w:r w:rsidRPr="00567D2C">
        <w:rPr>
          <w:rFonts w:ascii="Times New Roman" w:hAnsi="Times New Roman" w:cs="Times New Roman"/>
          <w:sz w:val="24"/>
          <w:szCs w:val="24"/>
        </w:rPr>
        <w:t>erhatikan bagaimana guru menggunakan perangkat pembelajaran saat mengajar, menerapkan metode pengajaran, menyampaikan materi, dan merespons sikap siswa di kelas</w:t>
      </w:r>
      <w:r>
        <w:rPr>
          <w:rFonts w:ascii="Times New Roman" w:hAnsi="Times New Roman" w:cs="Times New Roman"/>
          <w:sz w:val="24"/>
          <w:szCs w:val="24"/>
        </w:rPr>
        <w:t>, m</w:t>
      </w:r>
      <w:r w:rsidRPr="00473EAF">
        <w:rPr>
          <w:rFonts w:ascii="Times New Roman" w:hAnsi="Times New Roman" w:cs="Times New Roman"/>
          <w:sz w:val="24"/>
          <w:szCs w:val="24"/>
        </w:rPr>
        <w:t>etode observasi yang diterapkan dalam penelitian ini adalah observasi terbuka. Peneliti secara aktif terlibat dalam situasi dilapangan untuk mengamati secara langsung situasi yang sebenarnya sesuai dengan tujuan penelitian</w:t>
      </w:r>
      <w:r>
        <w:rPr>
          <w:rFonts w:ascii="Times New Roman" w:hAnsi="Times New Roman" w:cs="Times New Roman"/>
          <w:sz w:val="24"/>
          <w:szCs w:val="24"/>
        </w:rPr>
        <w:t>, d</w:t>
      </w:r>
      <w:r w:rsidRPr="000C6338">
        <w:rPr>
          <w:rFonts w:ascii="Times New Roman" w:hAnsi="Times New Roman" w:cs="Times New Roman"/>
          <w:sz w:val="24"/>
          <w:szCs w:val="24"/>
        </w:rPr>
        <w:t>isertai pencatatan lembar observasi yang di</w:t>
      </w:r>
      <w:r>
        <w:rPr>
          <w:rFonts w:ascii="Times New Roman" w:hAnsi="Times New Roman" w:cs="Times New Roman"/>
          <w:sz w:val="24"/>
          <w:szCs w:val="24"/>
        </w:rPr>
        <w:t xml:space="preserve"> beri tanda </w:t>
      </w:r>
      <w:r w:rsidRPr="000C6338">
        <w:rPr>
          <w:rFonts w:ascii="Times New Roman" w:hAnsi="Times New Roman" w:cs="Times New Roman"/>
          <w:sz w:val="24"/>
          <w:szCs w:val="24"/>
        </w:rPr>
        <w:t>ceklist</w:t>
      </w:r>
      <w:r>
        <w:rPr>
          <w:rFonts w:ascii="Times New Roman" w:hAnsi="Times New Roman" w:cs="Times New Roman"/>
          <w:sz w:val="24"/>
          <w:szCs w:val="24"/>
        </w:rPr>
        <w:t xml:space="preserve"> (</w:t>
      </w:r>
      <w:r>
        <w:rPr>
          <w:rFonts w:ascii="Segoe UI Symbol" w:hAnsi="Segoe UI Symbol" w:cs="Segoe UI Symbol"/>
          <w:sz w:val="24"/>
          <w:szCs w:val="24"/>
        </w:rPr>
        <w:t>✔)</w:t>
      </w:r>
      <w:r w:rsidRPr="000C6338">
        <w:rPr>
          <w:rFonts w:ascii="Times New Roman" w:hAnsi="Times New Roman" w:cs="Times New Roman"/>
          <w:sz w:val="24"/>
          <w:szCs w:val="24"/>
        </w:rPr>
        <w:t xml:space="preserve"> dalam hasil pengamatan aktivitas belajar mengajar guru dikelas selama proses pembelajaran berlangsung</w:t>
      </w:r>
      <w:r>
        <w:rPr>
          <w:rFonts w:ascii="Times New Roman" w:hAnsi="Times New Roman" w:cs="Times New Roman"/>
          <w:sz w:val="24"/>
          <w:szCs w:val="24"/>
        </w:rPr>
        <w:t xml:space="preserve"> di MIS AL-Bashirah Tanjung Morawa</w:t>
      </w:r>
      <w:r w:rsidRPr="000C6338">
        <w:rPr>
          <w:rFonts w:ascii="Times New Roman" w:hAnsi="Times New Roman" w:cs="Times New Roman"/>
          <w:sz w:val="24"/>
          <w:szCs w:val="24"/>
        </w:rPr>
        <w:t xml:space="preserve">. Pada lembar observasi terdapat sejumlah aspek yang di amati dan terdapat pilihan skor dari skor 1 sampai dengan 5. Dengan lembar observasi ini akan dapat mengetahui mengenai aktivitas guru </w:t>
      </w:r>
      <w:r>
        <w:rPr>
          <w:rFonts w:ascii="Times New Roman" w:hAnsi="Times New Roman" w:cs="Times New Roman"/>
          <w:sz w:val="24"/>
          <w:szCs w:val="24"/>
        </w:rPr>
        <w:t>dalam menyampaikan pembelajaran, d</w:t>
      </w:r>
      <w:r w:rsidRPr="000C6338">
        <w:rPr>
          <w:rFonts w:ascii="Times New Roman" w:hAnsi="Times New Roman" w:cs="Times New Roman"/>
          <w:sz w:val="24"/>
          <w:szCs w:val="24"/>
        </w:rPr>
        <w:t>i bawah ini terdapat kisi-kisi lembar obse</w:t>
      </w:r>
      <w:r>
        <w:rPr>
          <w:rFonts w:ascii="Times New Roman" w:hAnsi="Times New Roman" w:cs="Times New Roman"/>
          <w:sz w:val="24"/>
          <w:szCs w:val="24"/>
        </w:rPr>
        <w:t>r</w:t>
      </w:r>
      <w:r w:rsidRPr="000C6338">
        <w:rPr>
          <w:rFonts w:ascii="Times New Roman" w:hAnsi="Times New Roman" w:cs="Times New Roman"/>
          <w:sz w:val="24"/>
          <w:szCs w:val="24"/>
        </w:rPr>
        <w:t>vasi aktivitas guru</w:t>
      </w:r>
      <w:r>
        <w:rPr>
          <w:rFonts w:ascii="Times New Roman" w:hAnsi="Times New Roman" w:cs="Times New Roman"/>
          <w:sz w:val="24"/>
          <w:szCs w:val="24"/>
        </w:rPr>
        <w:t xml:space="preserve"> menurut </w:t>
      </w:r>
      <w:r w:rsidRPr="006A0B2A">
        <w:rPr>
          <w:rFonts w:ascii="Times New Roman" w:hAnsi="Times New Roman" w:cs="Times New Roman"/>
          <w:color w:val="000000"/>
          <w:sz w:val="24"/>
          <w:szCs w:val="24"/>
        </w:rPr>
        <w:t>Fasaaro Hulu</w:t>
      </w:r>
      <w:r>
        <w:rPr>
          <w:rFonts w:ascii="Times New Roman" w:hAnsi="Times New Roman" w:cs="Times New Roman"/>
          <w:color w:val="000000"/>
          <w:sz w:val="24"/>
          <w:szCs w:val="24"/>
        </w:rPr>
        <w:t xml:space="preserve"> (769: 2022).</w:t>
      </w:r>
    </w:p>
    <w:p w:rsidR="00B3115E" w:rsidRPr="00B37FC3" w:rsidRDefault="00B3115E" w:rsidP="00B3115E">
      <w:pPr>
        <w:pStyle w:val="ListParagraph"/>
        <w:keepNext/>
        <w:spacing w:after="0" w:line="240" w:lineRule="auto"/>
        <w:ind w:left="0"/>
        <w:rPr>
          <w:rFonts w:ascii="Times New Roman" w:hAnsi="Times New Roman" w:cs="Times New Roman"/>
          <w:b/>
          <w:color w:val="000000"/>
          <w:sz w:val="24"/>
          <w:szCs w:val="24"/>
        </w:rPr>
      </w:pPr>
    </w:p>
    <w:p w:rsidR="00B3115E" w:rsidRPr="0073787B" w:rsidRDefault="00B3115E" w:rsidP="00B3115E">
      <w:pPr>
        <w:pStyle w:val="Caption"/>
        <w:jc w:val="center"/>
        <w:rPr>
          <w:rFonts w:ascii="Times New Roman" w:hAnsi="Times New Roman" w:cs="Times New Roman"/>
          <w:sz w:val="24"/>
          <w:szCs w:val="24"/>
        </w:rPr>
      </w:pPr>
      <w:bookmarkStart w:id="38" w:name="_Toc201401006"/>
      <w:bookmarkStart w:id="39" w:name="_Toc201401188"/>
      <w:bookmarkStart w:id="40" w:name="_Toc201403920"/>
      <w:r w:rsidRPr="0073787B">
        <w:rPr>
          <w:rFonts w:ascii="Times New Roman" w:hAnsi="Times New Roman" w:cs="Times New Roman"/>
          <w:sz w:val="24"/>
          <w:szCs w:val="24"/>
        </w:rPr>
        <w:t xml:space="preserve">TABEL 3.5 </w:t>
      </w:r>
      <w:r w:rsidRPr="0073787B">
        <w:rPr>
          <w:rFonts w:ascii="Times New Roman" w:hAnsi="Times New Roman" w:cs="Times New Roman"/>
          <w:color w:val="000000"/>
          <w:sz w:val="24"/>
          <w:szCs w:val="24"/>
        </w:rPr>
        <w:t>Hasil Lembar Observasi Aktivitas Guru Dalam Mengajar:</w:t>
      </w:r>
      <w:bookmarkEnd w:id="38"/>
      <w:bookmarkEnd w:id="39"/>
      <w:bookmarkEnd w:id="40"/>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33"/>
        <w:gridCol w:w="409"/>
        <w:gridCol w:w="409"/>
        <w:gridCol w:w="416"/>
        <w:gridCol w:w="425"/>
        <w:gridCol w:w="425"/>
        <w:gridCol w:w="2552"/>
      </w:tblGrid>
      <w:tr w:rsidR="00B3115E" w:rsidTr="00AC5395">
        <w:trPr>
          <w:trHeight w:val="224"/>
        </w:trPr>
        <w:tc>
          <w:tcPr>
            <w:tcW w:w="661" w:type="dxa"/>
            <w:vMerge w:val="restart"/>
            <w:shd w:val="clear" w:color="auto" w:fill="A3DBFF"/>
          </w:tcPr>
          <w:p w:rsidR="00B3115E" w:rsidRDefault="00B3115E" w:rsidP="00AC5395">
            <w:pPr>
              <w:pStyle w:val="ListParagraph"/>
              <w:spacing w:after="0" w:line="48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w:t>
            </w:r>
          </w:p>
          <w:p w:rsidR="00B3115E" w:rsidRDefault="00B3115E" w:rsidP="00AC5395">
            <w:pPr>
              <w:pStyle w:val="ListParagraph"/>
              <w:spacing w:after="0" w:line="480" w:lineRule="auto"/>
              <w:ind w:left="0"/>
              <w:jc w:val="both"/>
              <w:rPr>
                <w:rFonts w:ascii="Times New Roman" w:hAnsi="Times New Roman" w:cs="Times New Roman"/>
                <w:b/>
                <w:bCs/>
                <w:color w:val="000000"/>
                <w:sz w:val="24"/>
                <w:szCs w:val="24"/>
              </w:rPr>
            </w:pPr>
          </w:p>
        </w:tc>
        <w:tc>
          <w:tcPr>
            <w:tcW w:w="3033" w:type="dxa"/>
            <w:vMerge w:val="restart"/>
            <w:shd w:val="clear" w:color="auto" w:fill="A3DBFF"/>
          </w:tcPr>
          <w:p w:rsidR="00B3115E" w:rsidRDefault="00B3115E" w:rsidP="00AC5395">
            <w:pPr>
              <w:pStyle w:val="ListParagraph"/>
              <w:spacing w:after="0" w:line="48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Aspek Yang Diamati</w:t>
            </w:r>
          </w:p>
          <w:p w:rsidR="00B3115E" w:rsidRDefault="00B3115E" w:rsidP="00AC5395">
            <w:pPr>
              <w:pStyle w:val="ListParagraph"/>
              <w:spacing w:after="0" w:line="480" w:lineRule="auto"/>
              <w:ind w:left="0"/>
              <w:jc w:val="both"/>
              <w:rPr>
                <w:rFonts w:ascii="Times New Roman" w:hAnsi="Times New Roman" w:cs="Times New Roman"/>
                <w:b/>
                <w:bCs/>
                <w:color w:val="000000"/>
                <w:sz w:val="24"/>
                <w:szCs w:val="24"/>
              </w:rPr>
            </w:pPr>
          </w:p>
        </w:tc>
        <w:tc>
          <w:tcPr>
            <w:tcW w:w="2084" w:type="dxa"/>
            <w:gridSpan w:val="5"/>
            <w:shd w:val="clear" w:color="auto" w:fill="A3DBFF"/>
          </w:tcPr>
          <w:p w:rsidR="00B3115E" w:rsidRDefault="00B3115E" w:rsidP="00AC5395">
            <w:pPr>
              <w:pStyle w:val="ListParagraph"/>
              <w:spacing w:after="0" w:line="24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Hasil </w:t>
            </w:r>
          </w:p>
          <w:p w:rsidR="00B3115E" w:rsidRDefault="00B3115E" w:rsidP="00AC5395">
            <w:pPr>
              <w:pStyle w:val="ListParagraph"/>
              <w:spacing w:after="0" w:line="24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Pengamatan</w:t>
            </w:r>
          </w:p>
          <w:p w:rsidR="00B3115E" w:rsidRDefault="00B3115E" w:rsidP="00AC5395">
            <w:pPr>
              <w:pStyle w:val="ListParagraph"/>
              <w:spacing w:after="0" w:line="24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tc>
        <w:tc>
          <w:tcPr>
            <w:tcW w:w="2552" w:type="dxa"/>
            <w:vMerge w:val="restart"/>
            <w:shd w:val="clear" w:color="auto" w:fill="A3DBFF"/>
          </w:tcPr>
          <w:p w:rsidR="00B3115E" w:rsidRDefault="00B3115E" w:rsidP="00AC5395">
            <w:pPr>
              <w:pStyle w:val="ListParagraph"/>
              <w:spacing w:after="0" w:line="48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Keterangan</w:t>
            </w:r>
          </w:p>
        </w:tc>
      </w:tr>
      <w:tr w:rsidR="00B3115E" w:rsidTr="00AC5395">
        <w:trPr>
          <w:trHeight w:val="85"/>
        </w:trPr>
        <w:tc>
          <w:tcPr>
            <w:tcW w:w="661" w:type="dxa"/>
            <w:vMerge/>
            <w:tcBorders>
              <w:bottom w:val="single" w:sz="4" w:space="0" w:color="auto"/>
            </w:tcBorders>
            <w:shd w:val="clear" w:color="auto" w:fill="A3DBFF"/>
          </w:tcPr>
          <w:p w:rsidR="00B3115E" w:rsidRDefault="00B3115E" w:rsidP="00AC5395">
            <w:pPr>
              <w:pStyle w:val="ListParagraph"/>
              <w:spacing w:after="0" w:line="480" w:lineRule="auto"/>
              <w:ind w:left="0"/>
              <w:jc w:val="both"/>
              <w:rPr>
                <w:rFonts w:ascii="Times New Roman" w:hAnsi="Times New Roman" w:cs="Times New Roman"/>
                <w:b/>
                <w:bCs/>
                <w:color w:val="000000"/>
                <w:sz w:val="24"/>
                <w:szCs w:val="24"/>
              </w:rPr>
            </w:pPr>
          </w:p>
        </w:tc>
        <w:tc>
          <w:tcPr>
            <w:tcW w:w="3033" w:type="dxa"/>
            <w:vMerge/>
            <w:tcBorders>
              <w:bottom w:val="single" w:sz="4" w:space="0" w:color="auto"/>
            </w:tcBorders>
            <w:shd w:val="clear" w:color="auto" w:fill="A3DBFF"/>
          </w:tcPr>
          <w:p w:rsidR="00B3115E" w:rsidRDefault="00B3115E" w:rsidP="00AC5395">
            <w:pPr>
              <w:pStyle w:val="ListParagraph"/>
              <w:spacing w:after="0" w:line="480" w:lineRule="auto"/>
              <w:ind w:left="0"/>
              <w:jc w:val="both"/>
              <w:rPr>
                <w:rFonts w:ascii="Times New Roman" w:hAnsi="Times New Roman" w:cs="Times New Roman"/>
                <w:b/>
                <w:bCs/>
                <w:color w:val="000000"/>
                <w:sz w:val="24"/>
                <w:szCs w:val="24"/>
              </w:rPr>
            </w:pPr>
          </w:p>
        </w:tc>
        <w:tc>
          <w:tcPr>
            <w:tcW w:w="409" w:type="dxa"/>
            <w:tcBorders>
              <w:bottom w:val="single" w:sz="4" w:space="0" w:color="auto"/>
            </w:tcBorders>
            <w:shd w:val="clear" w:color="auto" w:fill="A3DBFF"/>
          </w:tcPr>
          <w:p w:rsidR="00B3115E" w:rsidRDefault="00B3115E" w:rsidP="00AC5395">
            <w:pPr>
              <w:pStyle w:val="ListParagraph"/>
              <w:spacing w:after="0" w:line="48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09" w:type="dxa"/>
            <w:tcBorders>
              <w:bottom w:val="single" w:sz="4" w:space="0" w:color="auto"/>
            </w:tcBorders>
            <w:shd w:val="clear" w:color="auto" w:fill="A3DBFF"/>
          </w:tcPr>
          <w:p w:rsidR="00B3115E" w:rsidRDefault="00B3115E" w:rsidP="00AC5395">
            <w:pPr>
              <w:pStyle w:val="ListParagraph"/>
              <w:spacing w:after="0" w:line="48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416" w:type="dxa"/>
            <w:tcBorders>
              <w:bottom w:val="single" w:sz="4" w:space="0" w:color="auto"/>
            </w:tcBorders>
            <w:shd w:val="clear" w:color="auto" w:fill="A3DBFF"/>
          </w:tcPr>
          <w:p w:rsidR="00B3115E" w:rsidRDefault="00B3115E" w:rsidP="00AC5395">
            <w:pPr>
              <w:pStyle w:val="ListParagraph"/>
              <w:spacing w:after="0" w:line="48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25" w:type="dxa"/>
            <w:tcBorders>
              <w:bottom w:val="single" w:sz="4" w:space="0" w:color="auto"/>
            </w:tcBorders>
            <w:shd w:val="clear" w:color="auto" w:fill="A3DBFF"/>
          </w:tcPr>
          <w:p w:rsidR="00B3115E" w:rsidRDefault="00B3115E" w:rsidP="00AC5395">
            <w:pPr>
              <w:pStyle w:val="ListParagraph"/>
              <w:spacing w:after="0" w:line="48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25" w:type="dxa"/>
            <w:tcBorders>
              <w:bottom w:val="single" w:sz="4" w:space="0" w:color="auto"/>
            </w:tcBorders>
            <w:shd w:val="clear" w:color="auto" w:fill="A3DBFF"/>
          </w:tcPr>
          <w:p w:rsidR="00B3115E" w:rsidRDefault="00B3115E" w:rsidP="00AC5395">
            <w:pPr>
              <w:pStyle w:val="ListParagraph"/>
              <w:spacing w:after="0" w:line="48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p>
        </w:tc>
        <w:tc>
          <w:tcPr>
            <w:tcW w:w="2552" w:type="dxa"/>
            <w:vMerge/>
            <w:tcBorders>
              <w:bottom w:val="single" w:sz="4" w:space="0" w:color="auto"/>
            </w:tcBorders>
            <w:shd w:val="clear" w:color="auto" w:fill="A3DBFF"/>
          </w:tcPr>
          <w:p w:rsidR="00B3115E" w:rsidRDefault="00B3115E" w:rsidP="00AC5395">
            <w:pPr>
              <w:pStyle w:val="ListParagraph"/>
              <w:spacing w:after="0" w:line="480" w:lineRule="auto"/>
              <w:ind w:left="0"/>
              <w:rPr>
                <w:rFonts w:ascii="Times New Roman" w:hAnsi="Times New Roman" w:cs="Times New Roman"/>
                <w:b/>
                <w:bCs/>
                <w:color w:val="000000"/>
                <w:sz w:val="24"/>
                <w:szCs w:val="24"/>
              </w:rPr>
            </w:pPr>
          </w:p>
        </w:tc>
      </w:tr>
      <w:tr w:rsidR="00B3115E" w:rsidTr="00AC5395">
        <w:trPr>
          <w:trHeight w:val="865"/>
        </w:trPr>
        <w:tc>
          <w:tcPr>
            <w:tcW w:w="661" w:type="dxa"/>
            <w:tcBorders>
              <w:bottom w:val="single" w:sz="4" w:space="0" w:color="auto"/>
            </w:tcBorders>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033" w:type="dxa"/>
            <w:tcBorders>
              <w:bottom w:val="single" w:sz="4" w:space="0" w:color="auto"/>
            </w:tcBorders>
          </w:tcPr>
          <w:p w:rsidR="00B3115E" w:rsidRDefault="00B3115E" w:rsidP="00AC5395">
            <w:pPr>
              <w:jc w:val="both"/>
              <w:rPr>
                <w:rFonts w:ascii="Times New Roman" w:hAnsi="Times New Roman" w:cs="Times New Roman"/>
                <w:sz w:val="24"/>
                <w:szCs w:val="24"/>
              </w:rPr>
            </w:pPr>
            <w:r>
              <w:rPr>
                <w:rFonts w:ascii="Times New Roman" w:hAnsi="Times New Roman" w:cs="Times New Roman"/>
                <w:sz w:val="24"/>
                <w:szCs w:val="24"/>
              </w:rPr>
              <w:t>Guru memberikan pengantar dan menjelaskan tujuan pembelajaran dari materi yang ingin di pelajari dalam kelas</w:t>
            </w:r>
          </w:p>
        </w:tc>
        <w:tc>
          <w:tcPr>
            <w:tcW w:w="409" w:type="dxa"/>
            <w:tcBorders>
              <w:bottom w:val="single" w:sz="4" w:space="0" w:color="auto"/>
            </w:tcBorders>
          </w:tcPr>
          <w:p w:rsidR="00B3115E" w:rsidRDefault="00B3115E" w:rsidP="00AC5395">
            <w:pPr>
              <w:pStyle w:val="ListParagraph"/>
              <w:spacing w:after="0" w:line="240" w:lineRule="auto"/>
              <w:ind w:left="0"/>
              <w:rPr>
                <w:rFonts w:ascii="Times New Roman" w:hAnsi="Times New Roman" w:cs="Times New Roman"/>
                <w:color w:val="000000"/>
                <w:sz w:val="24"/>
                <w:szCs w:val="24"/>
              </w:rPr>
            </w:pPr>
          </w:p>
        </w:tc>
        <w:tc>
          <w:tcPr>
            <w:tcW w:w="409" w:type="dxa"/>
            <w:tcBorders>
              <w:bottom w:val="single" w:sz="4" w:space="0" w:color="auto"/>
            </w:tcBorders>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16" w:type="dxa"/>
            <w:tcBorders>
              <w:bottom w:val="single" w:sz="4" w:space="0" w:color="auto"/>
            </w:tcBorders>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p>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25" w:type="dxa"/>
            <w:tcBorders>
              <w:bottom w:val="single" w:sz="4" w:space="0" w:color="auto"/>
            </w:tcBorders>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p>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425" w:type="dxa"/>
            <w:tcBorders>
              <w:bottom w:val="single" w:sz="4" w:space="0" w:color="auto"/>
            </w:tcBorders>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p>
        </w:tc>
        <w:tc>
          <w:tcPr>
            <w:tcW w:w="2552" w:type="dxa"/>
            <w:tcBorders>
              <w:bottom w:val="single" w:sz="4" w:space="0" w:color="auto"/>
              <w:right w:val="single" w:sz="4" w:space="0" w:color="auto"/>
            </w:tcBorders>
          </w:tcPr>
          <w:p w:rsidR="00B3115E" w:rsidRPr="00195F31" w:rsidRDefault="00B3115E" w:rsidP="00AC5395">
            <w:pPr>
              <w:pStyle w:val="NoSpacing"/>
              <w:jc w:val="both"/>
            </w:pPr>
            <w:r w:rsidRPr="00195F31">
              <w:t xml:space="preserve">Guru </w:t>
            </w:r>
            <w:proofErr w:type="spellStart"/>
            <w:r w:rsidRPr="00195F31">
              <w:t>hanya</w:t>
            </w:r>
            <w:proofErr w:type="spellEnd"/>
            <w:r w:rsidRPr="00195F31">
              <w:t xml:space="preserve"> </w:t>
            </w:r>
            <w:proofErr w:type="spellStart"/>
            <w:r w:rsidRPr="00195F31">
              <w:t>menjelaskan</w:t>
            </w:r>
            <w:proofErr w:type="spellEnd"/>
            <w:r w:rsidRPr="00195F31">
              <w:t xml:space="preserve"> </w:t>
            </w:r>
            <w:proofErr w:type="spellStart"/>
            <w:r w:rsidRPr="00195F31">
              <w:t>pengatar</w:t>
            </w:r>
            <w:proofErr w:type="spellEnd"/>
            <w:r w:rsidRPr="00195F31">
              <w:t xml:space="preserve"> </w:t>
            </w:r>
            <w:proofErr w:type="spellStart"/>
            <w:r w:rsidRPr="00195F31">
              <w:t>materi</w:t>
            </w:r>
            <w:proofErr w:type="spellEnd"/>
            <w:r w:rsidRPr="00195F31">
              <w:t xml:space="preserve"> yang </w:t>
            </w:r>
            <w:proofErr w:type="spellStart"/>
            <w:r w:rsidRPr="00195F31">
              <w:t>akan</w:t>
            </w:r>
            <w:proofErr w:type="spellEnd"/>
            <w:r w:rsidRPr="00195F31">
              <w:t xml:space="preserve"> </w:t>
            </w:r>
            <w:proofErr w:type="spellStart"/>
            <w:r w:rsidRPr="00195F31">
              <w:t>dipelajari</w:t>
            </w:r>
            <w:proofErr w:type="spellEnd"/>
            <w:r w:rsidRPr="00195F31">
              <w:t xml:space="preserve"> </w:t>
            </w:r>
            <w:proofErr w:type="spellStart"/>
            <w:r w:rsidRPr="00195F31">
              <w:t>namun</w:t>
            </w:r>
            <w:proofErr w:type="spellEnd"/>
            <w:r>
              <w:t xml:space="preserve">, </w:t>
            </w:r>
            <w:proofErr w:type="spellStart"/>
            <w:r w:rsidRPr="00195F31">
              <w:t>tidak</w:t>
            </w:r>
            <w:proofErr w:type="spellEnd"/>
            <w:r>
              <w:t xml:space="preserve"> </w:t>
            </w:r>
            <w:proofErr w:type="spellStart"/>
            <w:r w:rsidRPr="00195F31">
              <w:t>menyampaikan</w:t>
            </w:r>
            <w:proofErr w:type="spellEnd"/>
            <w:r w:rsidRPr="00195F31">
              <w:t xml:space="preserve"> </w:t>
            </w:r>
            <w:proofErr w:type="spellStart"/>
            <w:r w:rsidRPr="00195F31">
              <w:t>tujua</w:t>
            </w:r>
            <w:r>
              <w:t>n</w:t>
            </w:r>
            <w:proofErr w:type="spellEnd"/>
            <w:r>
              <w:t xml:space="preserve"> </w:t>
            </w:r>
            <w:proofErr w:type="spellStart"/>
            <w:r w:rsidRPr="00195F31">
              <w:t>pembelajaran</w:t>
            </w:r>
            <w:proofErr w:type="spellEnd"/>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033" w:type="dxa"/>
          </w:tcPr>
          <w:p w:rsidR="00B3115E" w:rsidRDefault="00B3115E" w:rsidP="00AC5395">
            <w:pPr>
              <w:jc w:val="both"/>
              <w:rPr>
                <w:rFonts w:ascii="Times New Roman" w:hAnsi="Times New Roman" w:cs="Times New Roman"/>
                <w:sz w:val="24"/>
                <w:szCs w:val="24"/>
              </w:rPr>
            </w:pPr>
            <w:r>
              <w:rPr>
                <w:rFonts w:ascii="Times New Roman" w:hAnsi="Times New Roman" w:cs="Times New Roman"/>
                <w:sz w:val="24"/>
                <w:szCs w:val="24"/>
              </w:rPr>
              <w:t xml:space="preserve">Guru memastikan kegiatan berlangsung sesuai jadwal, dan pembelajaran tersampaikan secara </w:t>
            </w:r>
            <w:r>
              <w:rPr>
                <w:rFonts w:ascii="Times New Roman" w:hAnsi="Times New Roman" w:cs="Times New Roman"/>
                <w:sz w:val="24"/>
                <w:szCs w:val="24"/>
              </w:rPr>
              <w:lastRenderedPageBreak/>
              <w:t>sempurna,efektif dan efisien.</w:t>
            </w:r>
          </w:p>
        </w:tc>
        <w:tc>
          <w:tcPr>
            <w:tcW w:w="409"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lastRenderedPageBreak/>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Guru kurang manajemen waktu yang baik,sehingga pembelajaran kurang </w:t>
            </w:r>
            <w:r>
              <w:rPr>
                <w:rFonts w:ascii="Times New Roman" w:hAnsi="Times New Roman" w:cs="Times New Roman"/>
                <w:color w:val="000000"/>
                <w:sz w:val="24"/>
                <w:szCs w:val="24"/>
              </w:rPr>
              <w:lastRenderedPageBreak/>
              <w:t>tersampaikan dengan sempurna siswa merasa terburu-buru</w:t>
            </w:r>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3033"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Sumber belajar yang digunakan guru  mudah di peroleh dan berasal dari sumber yang valid dan terpercaya.</w:t>
            </w:r>
          </w:p>
        </w:tc>
        <w:tc>
          <w:tcPr>
            <w:tcW w:w="409"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Sumber belajar yang digunakan guru mudah di peroleh karena, terdapat buku dari dinas yaitu dengan buku IPAS kurkulum merdeka.. </w:t>
            </w:r>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033"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Media pembelajaran yang digunakan sesuai dengan materi yang akan di pelajari.</w:t>
            </w:r>
          </w:p>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Penggunaan </w:t>
            </w:r>
            <w:r>
              <w:rPr>
                <w:rFonts w:ascii="Times New Roman" w:hAnsi="Times New Roman" w:cs="Times New Roman"/>
                <w:i/>
                <w:iCs/>
                <w:color w:val="000000"/>
                <w:sz w:val="24"/>
                <w:szCs w:val="24"/>
              </w:rPr>
              <w:t>mind mapping</w:t>
            </w:r>
            <w:r>
              <w:rPr>
                <w:rFonts w:ascii="Times New Roman" w:hAnsi="Times New Roman" w:cs="Times New Roman"/>
                <w:color w:val="000000"/>
                <w:sz w:val="24"/>
                <w:szCs w:val="24"/>
              </w:rPr>
              <w:t xml:space="preserve"> dalam pembelajaran</w:t>
            </w:r>
          </w:p>
        </w:tc>
        <w:tc>
          <w:tcPr>
            <w:tcW w:w="409" w:type="dxa"/>
            <w:tcBorders>
              <w:right w:val="nil"/>
            </w:tcBorders>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09" w:type="dxa"/>
            <w:tcBorders>
              <w:right w:val="single" w:sz="4" w:space="0" w:color="auto"/>
            </w:tcBorders>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Borders>
              <w:left w:val="single" w:sz="4" w:space="0" w:color="auto"/>
            </w:tcBorders>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Borders>
              <w:left w:val="single" w:sz="4" w:space="0" w:color="auto"/>
            </w:tcBorders>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Borders>
              <w:left w:val="single" w:sz="4" w:space="0" w:color="auto"/>
            </w:tcBorders>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jc w:val="both"/>
              <w:rPr>
                <w:rFonts w:ascii="Times New Roman" w:hAnsi="Times New Roman" w:cs="Times New Roman"/>
                <w:sz w:val="24"/>
                <w:szCs w:val="24"/>
              </w:rPr>
            </w:pPr>
            <w:r>
              <w:rPr>
                <w:rFonts w:ascii="Times New Roman" w:hAnsi="Times New Roman" w:cs="Times New Roman"/>
                <w:sz w:val="24"/>
                <w:szCs w:val="24"/>
              </w:rPr>
              <w:t xml:space="preserve">Guru belum menggunakan media pembelajaran, khususnya pada </w:t>
            </w:r>
            <w:r>
              <w:rPr>
                <w:rFonts w:ascii="Times New Roman" w:hAnsi="Times New Roman" w:cs="Times New Roman"/>
                <w:i/>
                <w:iCs/>
                <w:sz w:val="24"/>
                <w:szCs w:val="24"/>
              </w:rPr>
              <w:t xml:space="preserve">mind mapping. </w:t>
            </w:r>
            <w:r>
              <w:rPr>
                <w:rFonts w:ascii="Times New Roman" w:hAnsi="Times New Roman" w:cs="Times New Roman"/>
                <w:sz w:val="24"/>
                <w:szCs w:val="24"/>
              </w:rPr>
              <w:t xml:space="preserve">Sehingga siswa hanya terbiasa berfikir abstrak dan sulit memahami materi yang disampaikan. </w:t>
            </w:r>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33"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Apakah terdapat kesulitan bagi guru dalam menyampaikan materi pembelajaran IPAS.</w:t>
            </w:r>
          </w:p>
        </w:tc>
        <w:tc>
          <w:tcPr>
            <w:tcW w:w="409" w:type="dxa"/>
            <w:tcBorders>
              <w:right w:val="nil"/>
            </w:tcBorders>
          </w:tcPr>
          <w:p w:rsidR="00B3115E" w:rsidRDefault="00B3115E" w:rsidP="00AC5395">
            <w:pPr>
              <w:pStyle w:val="ListParagraph"/>
              <w:spacing w:after="0" w:line="240" w:lineRule="auto"/>
              <w:ind w:left="0"/>
              <w:jc w:val="center"/>
              <w:rPr>
                <w:rFonts w:ascii="Segoe UI Symbol" w:hAnsi="Segoe UI Symbol" w:cs="Segoe UI Symbol"/>
                <w:color w:val="000000"/>
                <w:sz w:val="24"/>
                <w:szCs w:val="24"/>
              </w:rPr>
            </w:pPr>
          </w:p>
        </w:tc>
        <w:tc>
          <w:tcPr>
            <w:tcW w:w="409" w:type="dxa"/>
            <w:tcBorders>
              <w:right w:val="single" w:sz="4" w:space="0" w:color="auto"/>
            </w:tcBorders>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Borders>
              <w:left w:val="single" w:sz="4" w:space="0" w:color="auto"/>
            </w:tcBorders>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Borders>
              <w:left w:val="single" w:sz="4" w:space="0" w:color="auto"/>
            </w:tcBorders>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Borders>
              <w:left w:val="single" w:sz="4" w:space="0" w:color="auto"/>
            </w:tcBorders>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jc w:val="both"/>
              <w:rPr>
                <w:rFonts w:ascii="Times New Roman" w:hAnsi="Times New Roman" w:cs="Times New Roman"/>
                <w:sz w:val="24"/>
                <w:szCs w:val="24"/>
              </w:rPr>
            </w:pPr>
            <w:r>
              <w:rPr>
                <w:rFonts w:ascii="Times New Roman" w:hAnsi="Times New Roman" w:cs="Times New Roman"/>
                <w:sz w:val="24"/>
                <w:szCs w:val="24"/>
              </w:rPr>
              <w:t>Kurangnya alat bantu mengajar dalam penyampaian materi IPAS, sehingga guru merasa kesulitan  dan pembelajaran kurang terlaksana dengan baik.</w:t>
            </w:r>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033"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Adanya feedback terhadap memberikan kesempatan siswa untuk berinteraksi dalam bertanya dan menjawab saat proses pembelajaran berlangsung.</w:t>
            </w: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09"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Keterbatasan guru mengefisiensikan waktu dalam menyampaikan materi pembelajaran sehingga, tidak semua siswa dapat berinteraksi dengan guru terkait materi yang diajarkan.</w:t>
            </w:r>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033"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Terdapat evaluasi didalam kelas saat diakhir pembelajaran agar,  mengetahui sejauh mana kemampuan siswa terhadap materi yang di sampaikan.</w:t>
            </w: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09"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Guru cenderung bertanya apakah faham, dan siswa menjawab faham tanpa langsung memberikan evaluasi berupa soal yang harus disiapkan dikelas itu juga. Dan evaluasi diberikan hanya bentuk </w:t>
            </w:r>
            <w:r>
              <w:rPr>
                <w:rFonts w:ascii="Times New Roman" w:hAnsi="Times New Roman" w:cs="Times New Roman"/>
                <w:color w:val="000000"/>
                <w:sz w:val="24"/>
                <w:szCs w:val="24"/>
              </w:rPr>
              <w:lastRenderedPageBreak/>
              <w:t>tugas yang akan di kerjakan dirumah.</w:t>
            </w:r>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p>
        </w:tc>
        <w:tc>
          <w:tcPr>
            <w:tcW w:w="3033"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Metode yang digunakan guru dalam penyampaikan materi sudah sesuai.</w:t>
            </w: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09"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Metode yang digunakan guru cenderung menggunaan metode ceramah sehingga siswa banyak diajak berfikir abstrak tanpa harus melibatkan kehidupan sehari-hari siswa.</w:t>
            </w:r>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33"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Kesiapan guru dalam melaksanakan pembelajaran IPAS.</w:t>
            </w: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Kesiapan guru yang dilakukan dengan cara mempelajari materi yang akan disampaikan  sebelum jam pelajaran berlangsung kepada siswa.</w:t>
            </w:r>
          </w:p>
        </w:tc>
      </w:tr>
      <w:tr w:rsidR="00B3115E" w:rsidTr="00AC5395">
        <w:tc>
          <w:tcPr>
            <w:tcW w:w="661" w:type="dxa"/>
          </w:tcPr>
          <w:p w:rsidR="00B3115E" w:rsidRDefault="00B3115E" w:rsidP="00AC5395">
            <w:pPr>
              <w:pStyle w:val="ListParagraph"/>
              <w:spacing w:after="0" w:line="48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033"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Guru menyampaikan salam penutup dan menyimpulkan pembelajaran hari itu juga.</w:t>
            </w: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09"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16"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425" w:type="dxa"/>
          </w:tcPr>
          <w:p w:rsidR="00B3115E"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Segoe UI Symbol" w:hAnsi="Segoe UI Symbol" w:cs="Segoe UI Symbol"/>
                <w:color w:val="000000"/>
                <w:sz w:val="24"/>
                <w:szCs w:val="24"/>
              </w:rPr>
              <w:t>✔</w:t>
            </w:r>
          </w:p>
          <w:p w:rsidR="00B3115E" w:rsidRDefault="00B3115E" w:rsidP="00AC5395">
            <w:pPr>
              <w:pStyle w:val="ListParagraph"/>
              <w:spacing w:after="0" w:line="480" w:lineRule="auto"/>
              <w:ind w:left="0"/>
              <w:jc w:val="both"/>
              <w:rPr>
                <w:rFonts w:ascii="Times New Roman" w:hAnsi="Times New Roman" w:cs="Times New Roman"/>
                <w:color w:val="000000"/>
                <w:sz w:val="24"/>
                <w:szCs w:val="24"/>
              </w:rPr>
            </w:pPr>
          </w:p>
        </w:tc>
        <w:tc>
          <w:tcPr>
            <w:tcW w:w="2552" w:type="dxa"/>
          </w:tcPr>
          <w:p w:rsidR="00B3115E" w:rsidRDefault="00B3115E" w:rsidP="00AC5395">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Guru menutup pembelajaran dengan baik serta mengapresiasi siwa dan menyimpulkan pembelajaran di akhir pembelajaran.</w:t>
            </w:r>
          </w:p>
        </w:tc>
      </w:tr>
    </w:tbl>
    <w:p w:rsidR="00B3115E" w:rsidRDefault="00B3115E" w:rsidP="00B3115E">
      <w:pPr>
        <w:pStyle w:val="ListParagraph"/>
        <w:spacing w:after="0" w:line="480" w:lineRule="auto"/>
        <w:ind w:left="0" w:firstLine="360"/>
        <w:jc w:val="center"/>
        <w:rPr>
          <w:rFonts w:ascii="Times New Roman" w:hAnsi="Times New Roman" w:cs="Times New Roman"/>
          <w:color w:val="000000"/>
          <w:sz w:val="24"/>
          <w:szCs w:val="24"/>
        </w:rPr>
      </w:pPr>
      <w:r w:rsidRPr="000D22C8">
        <w:rPr>
          <w:rFonts w:ascii="Times New Roman" w:hAnsi="Times New Roman" w:cs="Times New Roman"/>
          <w:i/>
          <w:iCs/>
          <w:color w:val="000000"/>
          <w:sz w:val="24"/>
          <w:szCs w:val="24"/>
        </w:rPr>
        <w:t xml:space="preserve">Dimodifikasi dari </w:t>
      </w:r>
      <w:r w:rsidRPr="006A0B2A">
        <w:rPr>
          <w:rFonts w:ascii="Times New Roman" w:hAnsi="Times New Roman" w:cs="Times New Roman"/>
          <w:color w:val="000000"/>
          <w:sz w:val="24"/>
          <w:szCs w:val="24"/>
        </w:rPr>
        <w:t>Fasaaro Hulu</w:t>
      </w:r>
      <w:r>
        <w:rPr>
          <w:rFonts w:ascii="Times New Roman" w:hAnsi="Times New Roman" w:cs="Times New Roman"/>
          <w:color w:val="000000"/>
          <w:sz w:val="24"/>
          <w:szCs w:val="24"/>
        </w:rPr>
        <w:t xml:space="preserve"> (769: 2022).</w:t>
      </w:r>
    </w:p>
    <w:p w:rsidR="00B3115E" w:rsidRDefault="00B3115E" w:rsidP="00C628EF">
      <w:pPr>
        <w:pStyle w:val="ListParagraph"/>
        <w:numPr>
          <w:ilvl w:val="3"/>
          <w:numId w:val="1"/>
        </w:numPr>
        <w:spacing w:after="0" w:line="480" w:lineRule="auto"/>
        <w:ind w:left="284" w:hanging="284"/>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Pr="00B37FC3">
        <w:rPr>
          <w:rFonts w:ascii="Times New Roman" w:hAnsi="Times New Roman" w:cs="Times New Roman"/>
          <w:b/>
          <w:color w:val="000000"/>
          <w:sz w:val="24"/>
          <w:szCs w:val="24"/>
        </w:rPr>
        <w:t>Dokumentasi</w:t>
      </w:r>
    </w:p>
    <w:p w:rsidR="00B3115E" w:rsidRPr="000D22C8" w:rsidRDefault="00B3115E" w:rsidP="00B3115E">
      <w:pPr>
        <w:pStyle w:val="ListParagraph"/>
        <w:spacing w:after="0" w:line="480" w:lineRule="auto"/>
        <w:ind w:left="0" w:firstLine="284"/>
        <w:jc w:val="both"/>
        <w:rPr>
          <w:rFonts w:ascii="Times New Roman" w:hAnsi="Times New Roman" w:cs="Times New Roman"/>
          <w:sz w:val="24"/>
          <w:szCs w:val="24"/>
        </w:rPr>
      </w:pPr>
      <w:r w:rsidRPr="000D22C8">
        <w:rPr>
          <w:rFonts w:ascii="Times New Roman" w:hAnsi="Times New Roman" w:cs="Times New Roman"/>
          <w:color w:val="000000"/>
          <w:sz w:val="24"/>
          <w:szCs w:val="24"/>
        </w:rPr>
        <w:t xml:space="preserve"> Dokumentasi dilakukan bertujuan untuk memenuhi data yang diperlukan  dalam pengembangan media pembelajaran. </w:t>
      </w:r>
      <w:r w:rsidRPr="000D22C8">
        <w:rPr>
          <w:rFonts w:ascii="Times New Roman" w:hAnsi="Times New Roman" w:cs="Times New Roman"/>
          <w:sz w:val="24"/>
          <w:szCs w:val="24"/>
        </w:rPr>
        <w:t xml:space="preserve">Dokumentasi dalam penelitian ini adalah dokumentasi dalam bentuk gambar (foto) </w:t>
      </w:r>
      <w:r w:rsidRPr="000D22C8">
        <w:rPr>
          <w:rFonts w:ascii="Times New Roman" w:hAnsi="Times New Roman" w:cs="Times New Roman"/>
          <w:color w:val="000000"/>
          <w:sz w:val="24"/>
          <w:szCs w:val="24"/>
        </w:rPr>
        <w:t>Pengambilan dokumentasi pada saat observasi, validasi untuk ahli materi, ahli media dan angket respon guru kelas IV MIS AL-Bashirah Tanjung Morawa.</w:t>
      </w:r>
    </w:p>
    <w:p w:rsidR="00B3115E" w:rsidRDefault="00B3115E" w:rsidP="00C628EF">
      <w:pPr>
        <w:pStyle w:val="ListParagraph"/>
        <w:numPr>
          <w:ilvl w:val="3"/>
          <w:numId w:val="1"/>
        </w:numPr>
        <w:spacing w:after="0" w:line="480" w:lineRule="auto"/>
        <w:ind w:left="284"/>
        <w:jc w:val="both"/>
        <w:rPr>
          <w:rFonts w:ascii="Times New Roman" w:hAnsi="Times New Roman" w:cs="Times New Roman"/>
          <w:sz w:val="24"/>
          <w:szCs w:val="24"/>
        </w:rPr>
      </w:pPr>
      <w:r>
        <w:rPr>
          <w:rFonts w:ascii="Times New Roman" w:hAnsi="Times New Roman" w:cs="Times New Roman"/>
          <w:b/>
          <w:color w:val="000000"/>
          <w:sz w:val="24"/>
          <w:szCs w:val="24"/>
        </w:rPr>
        <w:t>Angket</w:t>
      </w:r>
    </w:p>
    <w:p w:rsidR="00B3115E" w:rsidRDefault="00B3115E" w:rsidP="00B3115E">
      <w:pPr>
        <w:pStyle w:val="ListParagraph"/>
        <w:spacing w:after="0" w:line="480" w:lineRule="auto"/>
        <w:ind w:left="-76" w:firstLine="360"/>
        <w:jc w:val="both"/>
        <w:rPr>
          <w:rFonts w:ascii="Times New Roman" w:hAnsi="Times New Roman" w:cs="Times New Roman"/>
          <w:color w:val="000000"/>
          <w:sz w:val="24"/>
          <w:szCs w:val="24"/>
        </w:rPr>
      </w:pPr>
      <w:r w:rsidRPr="000D22C8">
        <w:rPr>
          <w:rFonts w:ascii="Times New Roman" w:hAnsi="Times New Roman" w:cs="Times New Roman"/>
          <w:color w:val="000000"/>
          <w:sz w:val="24"/>
          <w:szCs w:val="24"/>
        </w:rPr>
        <w:t xml:space="preserve">Angket merupakan  alat atau instrument yang digunakan untuk pengumpulan data yang dilakukan dengan cara memberi seperangkat pernyataan atau pertanyaan tertulis kepada responden untuk dijawabnya (Sugiyono, 2019). </w:t>
      </w:r>
      <w:r>
        <w:rPr>
          <w:rFonts w:ascii="Times New Roman" w:hAnsi="Times New Roman" w:cs="Times New Roman"/>
          <w:color w:val="000000"/>
          <w:sz w:val="24"/>
          <w:szCs w:val="24"/>
        </w:rPr>
        <w:t>P</w:t>
      </w:r>
      <w:r w:rsidRPr="00DB57C3">
        <w:rPr>
          <w:rFonts w:ascii="Times New Roman" w:hAnsi="Times New Roman" w:cs="Times New Roman"/>
          <w:color w:val="000000"/>
          <w:sz w:val="24"/>
          <w:szCs w:val="24"/>
        </w:rPr>
        <w:t xml:space="preserve">enelitian </w:t>
      </w:r>
      <w:r w:rsidRPr="00DB57C3">
        <w:rPr>
          <w:rFonts w:ascii="Times New Roman" w:hAnsi="Times New Roman" w:cs="Times New Roman"/>
          <w:color w:val="000000"/>
          <w:sz w:val="24"/>
          <w:szCs w:val="24"/>
        </w:rPr>
        <w:lastRenderedPageBreak/>
        <w:t>menggunakan angket ditujukan kepada ahli materi, ahli media,</w:t>
      </w:r>
      <w:r>
        <w:rPr>
          <w:rFonts w:ascii="Times New Roman" w:hAnsi="Times New Roman" w:cs="Times New Roman"/>
          <w:color w:val="000000"/>
          <w:sz w:val="24"/>
          <w:szCs w:val="24"/>
        </w:rPr>
        <w:t xml:space="preserve"> </w:t>
      </w:r>
      <w:r w:rsidRPr="00DB57C3">
        <w:rPr>
          <w:rFonts w:ascii="Times New Roman" w:hAnsi="Times New Roman" w:cs="Times New Roman"/>
          <w:color w:val="000000"/>
          <w:sz w:val="24"/>
          <w:szCs w:val="24"/>
        </w:rPr>
        <w:t>dan guru, Penggunaan angket bertujuan untuk mendapatkan nilai dan saran maupun komentar tentang produk yang sudah dikembangkan oleh peneliti agar menghasilkan produk yang lebih baik.</w:t>
      </w:r>
    </w:p>
    <w:p w:rsidR="00B3115E" w:rsidRPr="000D22C8" w:rsidRDefault="00B3115E" w:rsidP="00B3115E">
      <w:pPr>
        <w:pStyle w:val="ListParagraph"/>
        <w:spacing w:after="0" w:line="480" w:lineRule="auto"/>
        <w:ind w:left="-76" w:firstLine="360"/>
        <w:jc w:val="both"/>
        <w:rPr>
          <w:rFonts w:ascii="Times New Roman" w:hAnsi="Times New Roman" w:cs="Times New Roman"/>
          <w:sz w:val="24"/>
          <w:szCs w:val="24"/>
        </w:rPr>
      </w:pPr>
    </w:p>
    <w:p w:rsidR="00B3115E" w:rsidRPr="00B37FC3" w:rsidRDefault="00B3115E" w:rsidP="00C628EF">
      <w:pPr>
        <w:pStyle w:val="ListParagraph"/>
        <w:numPr>
          <w:ilvl w:val="3"/>
          <w:numId w:val="1"/>
        </w:numPr>
        <w:spacing w:after="0" w:line="480" w:lineRule="auto"/>
        <w:ind w:left="426"/>
        <w:jc w:val="both"/>
        <w:rPr>
          <w:rFonts w:ascii="Times New Roman" w:hAnsi="Times New Roman" w:cs="Times New Roman"/>
          <w:color w:val="000000"/>
          <w:sz w:val="24"/>
          <w:szCs w:val="24"/>
        </w:rPr>
      </w:pPr>
      <w:r>
        <w:rPr>
          <w:rFonts w:ascii="Times New Roman" w:hAnsi="Times New Roman" w:cs="Times New Roman"/>
          <w:b/>
          <w:color w:val="000000"/>
          <w:sz w:val="24"/>
          <w:szCs w:val="24"/>
        </w:rPr>
        <w:t>Uji Validasi</w:t>
      </w:r>
    </w:p>
    <w:p w:rsidR="00B3115E" w:rsidRDefault="00B3115E" w:rsidP="00B3115E">
      <w:pPr>
        <w:pStyle w:val="Heading2"/>
        <w:ind w:firstLine="426"/>
        <w:rPr>
          <w:b w:val="0"/>
          <w:bCs w:val="0"/>
          <w:color w:val="000000"/>
        </w:rPr>
      </w:pPr>
      <w:bookmarkStart w:id="41" w:name="_Toc198557436"/>
      <w:bookmarkStart w:id="42" w:name="_Toc198559640"/>
      <w:bookmarkStart w:id="43" w:name="_Toc198560132"/>
      <w:bookmarkStart w:id="44" w:name="_Toc198629335"/>
      <w:bookmarkStart w:id="45" w:name="_Toc199595862"/>
      <w:r w:rsidRPr="00D83C1A">
        <w:rPr>
          <w:b w:val="0"/>
          <w:bCs w:val="0"/>
        </w:rPr>
        <w:t xml:space="preserve">Validasi </w:t>
      </w:r>
      <w:r w:rsidRPr="00D83C1A">
        <w:rPr>
          <w:b w:val="0"/>
          <w:bCs w:val="0"/>
          <w:color w:val="000000"/>
        </w:rPr>
        <w:t xml:space="preserve">digunakan peneliti untuk mengumpulkan data yang diperoleh dari ahli materi dan ahli media. Validasi digunakan agar mengetahui kelayakan media </w:t>
      </w:r>
      <w:r w:rsidRPr="00D83C1A">
        <w:rPr>
          <w:b w:val="0"/>
          <w:bCs w:val="0"/>
          <w:iCs/>
          <w:color w:val="000000"/>
        </w:rPr>
        <w:t xml:space="preserve">pembelajaran </w:t>
      </w:r>
      <w:r w:rsidRPr="00D83C1A">
        <w:rPr>
          <w:b w:val="0"/>
          <w:bCs w:val="0"/>
          <w:i/>
          <w:color w:val="000000"/>
        </w:rPr>
        <w:t>mind mapping</w:t>
      </w:r>
      <w:r w:rsidRPr="00D83C1A">
        <w:rPr>
          <w:b w:val="0"/>
          <w:bCs w:val="0"/>
          <w:iCs/>
          <w:color w:val="000000"/>
        </w:rPr>
        <w:t xml:space="preserve"> berbantuan aplikasi canva</w:t>
      </w:r>
      <w:r w:rsidRPr="00D83C1A">
        <w:rPr>
          <w:b w:val="0"/>
          <w:bCs w:val="0"/>
          <w:color w:val="000000"/>
        </w:rPr>
        <w:t xml:space="preserve"> yang sudah dikembangkan peneliti. Penggunaan angket validitas bertujuan untuk mendapatkan nilai, saran maupun komentar tentang produk yang sudah dikembangkan oleh peneliti agar menghasilkan produk yang layak digunakan oleh setiap guru khususnya guru IPAS kelas IV</w:t>
      </w:r>
      <w:r>
        <w:rPr>
          <w:b w:val="0"/>
          <w:bCs w:val="0"/>
          <w:color w:val="000000"/>
        </w:rPr>
        <w:t xml:space="preserve"> SD</w:t>
      </w:r>
      <w:r w:rsidRPr="00D83C1A">
        <w:rPr>
          <w:b w:val="0"/>
          <w:bCs w:val="0"/>
          <w:color w:val="000000"/>
        </w:rPr>
        <w:t>.</w:t>
      </w:r>
      <w:r w:rsidRPr="00A360D7">
        <w:rPr>
          <w:rFonts w:ascii="Calibri" w:eastAsia="Calibri" w:hAnsi="Calibri" w:cs="Arial"/>
          <w:b w:val="0"/>
          <w:bCs w:val="0"/>
          <w:sz w:val="22"/>
          <w:szCs w:val="22"/>
        </w:rPr>
        <w:t xml:space="preserve"> </w:t>
      </w:r>
      <w:r w:rsidRPr="00A360D7">
        <w:rPr>
          <w:b w:val="0"/>
          <w:bCs w:val="0"/>
          <w:color w:val="000000"/>
        </w:rPr>
        <w:t>Data penilaian dikumpulkan dengan menggunakan lembar validasi ahli media dan ahli materi menggunakan skala likert dengan skor yang berkisar antara 1 sampai 5. Artinya 1 (Sangat Kurang), 2 (Kurang), 3 (Cukup), 4 (Baik), 5 (Sangat Baik).</w:t>
      </w:r>
      <w:bookmarkEnd w:id="41"/>
      <w:bookmarkEnd w:id="42"/>
      <w:bookmarkEnd w:id="43"/>
      <w:bookmarkEnd w:id="44"/>
      <w:bookmarkEnd w:id="45"/>
    </w:p>
    <w:p w:rsidR="00B3115E" w:rsidRPr="00A63FAA" w:rsidRDefault="00B3115E" w:rsidP="00B3115E"/>
    <w:p w:rsidR="00B3115E" w:rsidRDefault="00B3115E" w:rsidP="00B3115E">
      <w:pPr>
        <w:pStyle w:val="Heading2"/>
      </w:pPr>
      <w:bookmarkStart w:id="46" w:name="_Toc199595863"/>
      <w:r>
        <w:t xml:space="preserve">3.6 </w:t>
      </w:r>
      <w:r w:rsidRPr="008F2957">
        <w:t>Teknik Analisis Data</w:t>
      </w:r>
      <w:bookmarkEnd w:id="46"/>
    </w:p>
    <w:p w:rsidR="00B3115E" w:rsidRPr="0083070A" w:rsidRDefault="00B3115E" w:rsidP="00B3115E">
      <w:pPr>
        <w:spacing w:after="0" w:line="480" w:lineRule="auto"/>
        <w:ind w:firstLine="426"/>
        <w:jc w:val="both"/>
        <w:rPr>
          <w:rFonts w:ascii="Times New Roman" w:hAnsi="Times New Roman" w:cs="Times New Roman"/>
          <w:color w:val="000000"/>
          <w:sz w:val="24"/>
          <w:szCs w:val="24"/>
        </w:rPr>
      </w:pPr>
      <w:r w:rsidRPr="00B37FC3">
        <w:rPr>
          <w:rFonts w:ascii="Times New Roman" w:hAnsi="Times New Roman" w:cs="Times New Roman"/>
          <w:bCs/>
          <w:color w:val="000000"/>
          <w:sz w:val="24"/>
          <w:szCs w:val="24"/>
        </w:rPr>
        <w:t xml:space="preserve">Data yang telah dikumpulkan dianalisis untuk dapat menentukan penilaian kelayakan terhadap produk yang telah dihasilkan. </w:t>
      </w:r>
      <w:r w:rsidRPr="00B37FC3">
        <w:rPr>
          <w:rFonts w:ascii="Times New Roman" w:hAnsi="Times New Roman" w:cs="Times New Roman"/>
          <w:color w:val="000000"/>
          <w:sz w:val="24"/>
          <w:szCs w:val="24"/>
        </w:rPr>
        <w:t xml:space="preserve">Data yang terdapat pada penelitian ini merupakan data kualitatif diperoleh dari hasil data angket validasi dan angket uji coba. </w:t>
      </w:r>
    </w:p>
    <w:p w:rsidR="00B3115E" w:rsidRDefault="00B3115E" w:rsidP="00C628EF">
      <w:pPr>
        <w:pStyle w:val="ListParagraph"/>
        <w:numPr>
          <w:ilvl w:val="0"/>
          <w:numId w:val="7"/>
        </w:numPr>
        <w:spacing w:after="0" w:line="480" w:lineRule="auto"/>
        <w:ind w:left="426" w:hanging="284"/>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 xml:space="preserve">Analisis Data Deskriptif </w:t>
      </w:r>
      <w:r>
        <w:rPr>
          <w:rFonts w:ascii="Times New Roman" w:hAnsi="Times New Roman" w:cs="Times New Roman"/>
          <w:color w:val="000000"/>
          <w:sz w:val="24"/>
          <w:szCs w:val="24"/>
        </w:rPr>
        <w:t xml:space="preserve"> </w:t>
      </w:r>
      <w:r w:rsidRPr="00B37FC3">
        <w:rPr>
          <w:rFonts w:ascii="Times New Roman" w:hAnsi="Times New Roman" w:cs="Times New Roman"/>
          <w:color w:val="000000"/>
          <w:sz w:val="24"/>
          <w:szCs w:val="24"/>
        </w:rPr>
        <w:t xml:space="preserve">Kualitatif </w:t>
      </w:r>
    </w:p>
    <w:p w:rsidR="00B3115E" w:rsidRPr="00F52B53" w:rsidRDefault="00B3115E" w:rsidP="00B3115E">
      <w:pPr>
        <w:pStyle w:val="ListParagraph"/>
        <w:spacing w:after="0" w:line="480" w:lineRule="auto"/>
        <w:ind w:left="0" w:firstLine="426"/>
        <w:jc w:val="both"/>
        <w:rPr>
          <w:rFonts w:ascii="Times New Roman" w:hAnsi="Times New Roman" w:cs="Times New Roman"/>
          <w:sz w:val="24"/>
          <w:szCs w:val="24"/>
        </w:rPr>
      </w:pPr>
      <w:r w:rsidRPr="00B2091C">
        <w:rPr>
          <w:rFonts w:ascii="Times New Roman" w:hAnsi="Times New Roman" w:cs="Times New Roman"/>
          <w:color w:val="000000"/>
          <w:sz w:val="24"/>
          <w:szCs w:val="24"/>
        </w:rPr>
        <w:lastRenderedPageBreak/>
        <w:t>Analisis deskriptif kualitatif adalah teknik analisis berupa kegiatan menganalisis, menggambarkan, dan meringkas kondisi yang diteliti. Data kualitatif diperoleh dari hasil observasi di M</w:t>
      </w:r>
      <w:r>
        <w:rPr>
          <w:rFonts w:ascii="Times New Roman" w:hAnsi="Times New Roman" w:cs="Times New Roman"/>
          <w:color w:val="000000"/>
          <w:sz w:val="24"/>
          <w:szCs w:val="24"/>
        </w:rPr>
        <w:t>is</w:t>
      </w:r>
      <w:r w:rsidRPr="00B2091C">
        <w:rPr>
          <w:rFonts w:ascii="Times New Roman" w:hAnsi="Times New Roman" w:cs="Times New Roman"/>
          <w:color w:val="000000"/>
          <w:sz w:val="24"/>
          <w:szCs w:val="24"/>
        </w:rPr>
        <w:t xml:space="preserve"> Al- Bashirah, serta komentar dan saran dari validator,  respon produk terhadap guru.</w:t>
      </w:r>
      <w:r w:rsidRPr="00B2091C">
        <w:rPr>
          <w:rFonts w:ascii="Times New Roman" w:hAnsi="Times New Roman" w:cs="Times New Roman"/>
          <w:sz w:val="24"/>
          <w:szCs w:val="24"/>
        </w:rPr>
        <w:t xml:space="preserve"> Untuk mengukur kevalidan media dan angket, tanggapan responden pada angket dan validator pada lembar validasi dapat dikelompokkan kedalam skala </w:t>
      </w:r>
      <w:r w:rsidRPr="00B2091C">
        <w:rPr>
          <w:rFonts w:ascii="Times New Roman" w:hAnsi="Times New Roman" w:cs="Times New Roman"/>
          <w:i/>
          <w:iCs/>
          <w:sz w:val="24"/>
          <w:szCs w:val="24"/>
        </w:rPr>
        <w:t>likert</w:t>
      </w:r>
      <w:r w:rsidRPr="00B2091C">
        <w:rPr>
          <w:rFonts w:ascii="Times New Roman" w:hAnsi="Times New Roman" w:cs="Times New Roman"/>
          <w:sz w:val="24"/>
          <w:szCs w:val="24"/>
        </w:rPr>
        <w:t xml:space="preserve">. Keriteria  skala </w:t>
      </w:r>
      <w:r w:rsidRPr="00B2091C">
        <w:rPr>
          <w:rFonts w:ascii="Times New Roman" w:hAnsi="Times New Roman" w:cs="Times New Roman"/>
          <w:i/>
          <w:iCs/>
          <w:sz w:val="24"/>
          <w:szCs w:val="24"/>
        </w:rPr>
        <w:t>likert</w:t>
      </w:r>
      <w:r w:rsidRPr="00B2091C">
        <w:rPr>
          <w:rFonts w:ascii="Times New Roman" w:hAnsi="Times New Roman" w:cs="Times New Roman"/>
          <w:sz w:val="24"/>
          <w:szCs w:val="24"/>
        </w:rPr>
        <w:t xml:space="preserve"> menurut Arikunto (2009 :35) dalam (Ernawati &amp; Sukardiyono,2017)</w:t>
      </w:r>
    </w:p>
    <w:p w:rsidR="00B3115E" w:rsidRPr="00F52B53" w:rsidRDefault="00B3115E" w:rsidP="00B3115E">
      <w:pPr>
        <w:pStyle w:val="Caption"/>
        <w:keepNext/>
        <w:jc w:val="center"/>
        <w:rPr>
          <w:rFonts w:ascii="Times New Roman" w:hAnsi="Times New Roman" w:cs="Times New Roman"/>
          <w:sz w:val="24"/>
          <w:szCs w:val="24"/>
        </w:rPr>
      </w:pPr>
      <w:bookmarkStart w:id="47" w:name="_Toc199168459"/>
      <w:bookmarkStart w:id="48" w:name="_Toc199170325"/>
      <w:bookmarkStart w:id="49" w:name="_Toc199170738"/>
      <w:bookmarkStart w:id="50" w:name="_Toc199191107"/>
      <w:bookmarkStart w:id="51" w:name="_Toc201401007"/>
      <w:bookmarkStart w:id="52" w:name="_Toc201401189"/>
      <w:bookmarkStart w:id="53" w:name="_Toc201403921"/>
      <w:r w:rsidRPr="00F52B53">
        <w:rPr>
          <w:rFonts w:ascii="Times New Roman" w:hAnsi="Times New Roman" w:cs="Times New Roman"/>
          <w:sz w:val="24"/>
          <w:szCs w:val="24"/>
        </w:rPr>
        <w:t>Tabel 3.6 Skala Likert</w:t>
      </w:r>
      <w:bookmarkEnd w:id="47"/>
      <w:bookmarkEnd w:id="48"/>
      <w:bookmarkEnd w:id="49"/>
      <w:bookmarkEnd w:id="50"/>
      <w:bookmarkEnd w:id="51"/>
      <w:bookmarkEnd w:id="52"/>
      <w:bookmarkEnd w:id="53"/>
      <w:r w:rsidRPr="00F52B53">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4282"/>
      </w:tblGrid>
      <w:tr w:rsidR="00B3115E" w:rsidRPr="00B37FC3" w:rsidTr="00AC5395">
        <w:trPr>
          <w:trHeight w:val="65"/>
          <w:jc w:val="center"/>
        </w:trPr>
        <w:tc>
          <w:tcPr>
            <w:tcW w:w="2291" w:type="dxa"/>
            <w:vAlign w:val="center"/>
          </w:tcPr>
          <w:p w:rsidR="00B3115E" w:rsidRPr="00B37FC3" w:rsidRDefault="00B3115E" w:rsidP="00AC5395">
            <w:pPr>
              <w:spacing w:after="0" w:line="240" w:lineRule="auto"/>
              <w:jc w:val="center"/>
              <w:rPr>
                <w:rFonts w:ascii="Times New Roman" w:hAnsi="Times New Roman" w:cs="Times New Roman"/>
                <w:b/>
                <w:bCs/>
                <w:sz w:val="24"/>
                <w:szCs w:val="24"/>
              </w:rPr>
            </w:pPr>
            <w:r w:rsidRPr="00B37FC3">
              <w:rPr>
                <w:rFonts w:ascii="Times New Roman" w:hAnsi="Times New Roman" w:cs="Times New Roman"/>
                <w:b/>
                <w:bCs/>
                <w:sz w:val="24"/>
                <w:szCs w:val="24"/>
              </w:rPr>
              <w:t>Skor</w:t>
            </w:r>
          </w:p>
        </w:tc>
        <w:tc>
          <w:tcPr>
            <w:tcW w:w="0" w:type="auto"/>
            <w:vAlign w:val="center"/>
          </w:tcPr>
          <w:p w:rsidR="00B3115E" w:rsidRPr="00B37FC3" w:rsidRDefault="00B3115E" w:rsidP="00AC5395">
            <w:pPr>
              <w:spacing w:after="0" w:line="240" w:lineRule="auto"/>
              <w:jc w:val="center"/>
              <w:rPr>
                <w:rFonts w:ascii="Times New Roman" w:hAnsi="Times New Roman" w:cs="Times New Roman"/>
                <w:b/>
                <w:bCs/>
                <w:sz w:val="24"/>
                <w:szCs w:val="24"/>
              </w:rPr>
            </w:pPr>
            <w:r w:rsidRPr="00B37FC3">
              <w:rPr>
                <w:rFonts w:ascii="Times New Roman" w:hAnsi="Times New Roman" w:cs="Times New Roman"/>
                <w:b/>
                <w:bCs/>
                <w:sz w:val="24"/>
                <w:szCs w:val="24"/>
              </w:rPr>
              <w:t>Respon</w:t>
            </w:r>
          </w:p>
        </w:tc>
      </w:tr>
      <w:tr w:rsidR="00B3115E" w:rsidRPr="00B37FC3" w:rsidTr="00AC5395">
        <w:trPr>
          <w:trHeight w:val="65"/>
          <w:jc w:val="center"/>
        </w:trPr>
        <w:tc>
          <w:tcPr>
            <w:tcW w:w="2291" w:type="dxa"/>
            <w:vAlign w:val="center"/>
          </w:tcPr>
          <w:p w:rsidR="00B3115E" w:rsidRPr="00B37FC3" w:rsidRDefault="00B3115E" w:rsidP="00AC5395">
            <w:pPr>
              <w:spacing w:after="0" w:line="240" w:lineRule="auto"/>
              <w:jc w:val="center"/>
              <w:rPr>
                <w:rFonts w:ascii="Times New Roman" w:hAnsi="Times New Roman" w:cs="Times New Roman"/>
                <w:sz w:val="24"/>
                <w:szCs w:val="24"/>
              </w:rPr>
            </w:pPr>
            <w:r w:rsidRPr="00B37FC3">
              <w:rPr>
                <w:rFonts w:ascii="Times New Roman" w:hAnsi="Times New Roman" w:cs="Times New Roman"/>
                <w:sz w:val="24"/>
                <w:szCs w:val="24"/>
              </w:rPr>
              <w:t>5</w:t>
            </w:r>
          </w:p>
        </w:tc>
        <w:tc>
          <w:tcPr>
            <w:tcW w:w="0" w:type="auto"/>
          </w:tcPr>
          <w:p w:rsidR="00B3115E" w:rsidRPr="00B37FC3" w:rsidRDefault="00B3115E" w:rsidP="00AC5395">
            <w:pPr>
              <w:spacing w:after="0" w:line="240" w:lineRule="auto"/>
              <w:jc w:val="both"/>
              <w:rPr>
                <w:rFonts w:ascii="Times New Roman" w:hAnsi="Times New Roman" w:cs="Times New Roman"/>
                <w:sz w:val="24"/>
                <w:szCs w:val="24"/>
              </w:rPr>
            </w:pPr>
            <w:r w:rsidRPr="00B37FC3">
              <w:rPr>
                <w:rFonts w:ascii="Times New Roman" w:hAnsi="Times New Roman" w:cs="Times New Roman"/>
                <w:sz w:val="24"/>
                <w:szCs w:val="24"/>
              </w:rPr>
              <w:t>Sangat Layak / Sangat Setuju</w:t>
            </w:r>
          </w:p>
        </w:tc>
      </w:tr>
      <w:tr w:rsidR="00B3115E" w:rsidRPr="00B37FC3" w:rsidTr="00AC5395">
        <w:trPr>
          <w:trHeight w:val="65"/>
          <w:jc w:val="center"/>
        </w:trPr>
        <w:tc>
          <w:tcPr>
            <w:tcW w:w="2291" w:type="dxa"/>
            <w:vAlign w:val="center"/>
          </w:tcPr>
          <w:p w:rsidR="00B3115E" w:rsidRPr="00B37FC3" w:rsidRDefault="00B3115E" w:rsidP="00AC5395">
            <w:pPr>
              <w:spacing w:after="0" w:line="240" w:lineRule="auto"/>
              <w:jc w:val="center"/>
              <w:rPr>
                <w:rFonts w:ascii="Times New Roman" w:hAnsi="Times New Roman" w:cs="Times New Roman"/>
                <w:sz w:val="24"/>
                <w:szCs w:val="24"/>
              </w:rPr>
            </w:pPr>
            <w:r w:rsidRPr="00B37FC3">
              <w:rPr>
                <w:rFonts w:ascii="Times New Roman" w:hAnsi="Times New Roman" w:cs="Times New Roman"/>
                <w:sz w:val="24"/>
                <w:szCs w:val="24"/>
              </w:rPr>
              <w:t>4</w:t>
            </w:r>
          </w:p>
        </w:tc>
        <w:tc>
          <w:tcPr>
            <w:tcW w:w="0" w:type="auto"/>
          </w:tcPr>
          <w:p w:rsidR="00B3115E" w:rsidRPr="00B37FC3" w:rsidRDefault="00B3115E" w:rsidP="00AC5395">
            <w:pPr>
              <w:spacing w:after="0" w:line="240" w:lineRule="auto"/>
              <w:jc w:val="both"/>
              <w:rPr>
                <w:rFonts w:ascii="Times New Roman" w:hAnsi="Times New Roman" w:cs="Times New Roman"/>
                <w:sz w:val="24"/>
                <w:szCs w:val="24"/>
              </w:rPr>
            </w:pPr>
            <w:r w:rsidRPr="00B37FC3">
              <w:rPr>
                <w:rFonts w:ascii="Times New Roman" w:hAnsi="Times New Roman" w:cs="Times New Roman"/>
                <w:sz w:val="24"/>
                <w:szCs w:val="24"/>
              </w:rPr>
              <w:t>Layak / Setuju</w:t>
            </w:r>
          </w:p>
        </w:tc>
      </w:tr>
      <w:tr w:rsidR="00B3115E" w:rsidRPr="00B37FC3" w:rsidTr="00AC5395">
        <w:trPr>
          <w:trHeight w:val="65"/>
          <w:jc w:val="center"/>
        </w:trPr>
        <w:tc>
          <w:tcPr>
            <w:tcW w:w="2291" w:type="dxa"/>
            <w:vAlign w:val="center"/>
          </w:tcPr>
          <w:p w:rsidR="00B3115E" w:rsidRPr="00B37FC3" w:rsidRDefault="00B3115E" w:rsidP="00AC5395">
            <w:pPr>
              <w:spacing w:after="0" w:line="240" w:lineRule="auto"/>
              <w:jc w:val="center"/>
              <w:rPr>
                <w:rFonts w:ascii="Times New Roman" w:hAnsi="Times New Roman" w:cs="Times New Roman"/>
                <w:sz w:val="24"/>
                <w:szCs w:val="24"/>
              </w:rPr>
            </w:pPr>
            <w:r w:rsidRPr="00B37FC3">
              <w:rPr>
                <w:rFonts w:ascii="Times New Roman" w:hAnsi="Times New Roman" w:cs="Times New Roman"/>
                <w:sz w:val="24"/>
                <w:szCs w:val="24"/>
              </w:rPr>
              <w:t>3</w:t>
            </w:r>
          </w:p>
        </w:tc>
        <w:tc>
          <w:tcPr>
            <w:tcW w:w="0" w:type="auto"/>
          </w:tcPr>
          <w:p w:rsidR="00B3115E" w:rsidRPr="00B37FC3" w:rsidRDefault="00B3115E" w:rsidP="00AC5395">
            <w:pPr>
              <w:spacing w:after="0" w:line="240" w:lineRule="auto"/>
              <w:jc w:val="both"/>
              <w:rPr>
                <w:rFonts w:ascii="Times New Roman" w:hAnsi="Times New Roman" w:cs="Times New Roman"/>
                <w:sz w:val="24"/>
                <w:szCs w:val="24"/>
              </w:rPr>
            </w:pPr>
            <w:r w:rsidRPr="00B37FC3">
              <w:rPr>
                <w:rFonts w:ascii="Times New Roman" w:hAnsi="Times New Roman" w:cs="Times New Roman"/>
                <w:sz w:val="24"/>
                <w:szCs w:val="24"/>
              </w:rPr>
              <w:t>Cukup Layak / Cukup Setuju</w:t>
            </w:r>
          </w:p>
        </w:tc>
      </w:tr>
      <w:tr w:rsidR="00B3115E" w:rsidRPr="00B37FC3" w:rsidTr="00AC5395">
        <w:trPr>
          <w:trHeight w:val="65"/>
          <w:jc w:val="center"/>
        </w:trPr>
        <w:tc>
          <w:tcPr>
            <w:tcW w:w="2291" w:type="dxa"/>
            <w:vAlign w:val="center"/>
          </w:tcPr>
          <w:p w:rsidR="00B3115E" w:rsidRPr="00B37FC3" w:rsidRDefault="00B3115E" w:rsidP="00AC5395">
            <w:pPr>
              <w:spacing w:after="0" w:line="240" w:lineRule="auto"/>
              <w:jc w:val="center"/>
              <w:rPr>
                <w:rFonts w:ascii="Times New Roman" w:hAnsi="Times New Roman" w:cs="Times New Roman"/>
                <w:sz w:val="24"/>
                <w:szCs w:val="24"/>
              </w:rPr>
            </w:pPr>
            <w:r w:rsidRPr="00B37FC3">
              <w:rPr>
                <w:rFonts w:ascii="Times New Roman" w:hAnsi="Times New Roman" w:cs="Times New Roman"/>
                <w:sz w:val="24"/>
                <w:szCs w:val="24"/>
              </w:rPr>
              <w:t>2</w:t>
            </w:r>
          </w:p>
        </w:tc>
        <w:tc>
          <w:tcPr>
            <w:tcW w:w="0" w:type="auto"/>
          </w:tcPr>
          <w:p w:rsidR="00B3115E" w:rsidRPr="00B37FC3" w:rsidRDefault="00B3115E" w:rsidP="00AC5395">
            <w:pPr>
              <w:spacing w:after="0" w:line="240" w:lineRule="auto"/>
              <w:jc w:val="both"/>
              <w:rPr>
                <w:rFonts w:ascii="Times New Roman" w:hAnsi="Times New Roman" w:cs="Times New Roman"/>
                <w:sz w:val="24"/>
                <w:szCs w:val="24"/>
              </w:rPr>
            </w:pPr>
            <w:r w:rsidRPr="00B37FC3">
              <w:rPr>
                <w:rFonts w:ascii="Times New Roman" w:hAnsi="Times New Roman" w:cs="Times New Roman"/>
                <w:sz w:val="24"/>
                <w:szCs w:val="24"/>
              </w:rPr>
              <w:t>Tidak Layak / Tidak Setuju</w:t>
            </w:r>
          </w:p>
        </w:tc>
      </w:tr>
      <w:tr w:rsidR="00B3115E" w:rsidRPr="00B37FC3" w:rsidTr="00AC5395">
        <w:trPr>
          <w:trHeight w:val="65"/>
          <w:jc w:val="center"/>
        </w:trPr>
        <w:tc>
          <w:tcPr>
            <w:tcW w:w="2291" w:type="dxa"/>
            <w:vAlign w:val="center"/>
          </w:tcPr>
          <w:p w:rsidR="00B3115E" w:rsidRPr="00B37FC3" w:rsidRDefault="00B3115E" w:rsidP="00AC5395">
            <w:pPr>
              <w:spacing w:after="0" w:line="240" w:lineRule="auto"/>
              <w:jc w:val="center"/>
              <w:rPr>
                <w:rFonts w:ascii="Times New Roman" w:hAnsi="Times New Roman" w:cs="Times New Roman"/>
                <w:sz w:val="24"/>
                <w:szCs w:val="24"/>
              </w:rPr>
            </w:pPr>
            <w:r w:rsidRPr="00B37FC3">
              <w:rPr>
                <w:rFonts w:ascii="Times New Roman" w:hAnsi="Times New Roman" w:cs="Times New Roman"/>
                <w:sz w:val="24"/>
                <w:szCs w:val="24"/>
              </w:rPr>
              <w:t>1</w:t>
            </w:r>
          </w:p>
        </w:tc>
        <w:tc>
          <w:tcPr>
            <w:tcW w:w="0" w:type="auto"/>
          </w:tcPr>
          <w:p w:rsidR="00B3115E" w:rsidRPr="00B37FC3" w:rsidRDefault="00B3115E" w:rsidP="00AC5395">
            <w:pPr>
              <w:spacing w:after="0" w:line="240" w:lineRule="auto"/>
              <w:jc w:val="both"/>
              <w:rPr>
                <w:rFonts w:ascii="Times New Roman" w:hAnsi="Times New Roman" w:cs="Times New Roman"/>
                <w:sz w:val="24"/>
                <w:szCs w:val="24"/>
              </w:rPr>
            </w:pPr>
            <w:r w:rsidRPr="00B37FC3">
              <w:rPr>
                <w:rFonts w:ascii="Times New Roman" w:hAnsi="Times New Roman" w:cs="Times New Roman"/>
                <w:sz w:val="24"/>
                <w:szCs w:val="24"/>
              </w:rPr>
              <w:t>Sangat Tidak Layak / Sangat Tidak Setuju</w:t>
            </w:r>
          </w:p>
        </w:tc>
      </w:tr>
    </w:tbl>
    <w:p w:rsidR="00B3115E" w:rsidRDefault="00B3115E" w:rsidP="00B3115E">
      <w:pPr>
        <w:spacing w:after="0" w:line="480" w:lineRule="auto"/>
        <w:ind w:left="426"/>
        <w:jc w:val="center"/>
        <w:rPr>
          <w:rFonts w:ascii="Times New Roman" w:hAnsi="Times New Roman" w:cs="Times New Roman"/>
          <w:sz w:val="24"/>
          <w:szCs w:val="24"/>
        </w:rPr>
      </w:pPr>
      <w:r>
        <w:rPr>
          <w:rFonts w:ascii="Times New Roman" w:hAnsi="Times New Roman" w:cs="Times New Roman"/>
          <w:sz w:val="24"/>
          <w:szCs w:val="24"/>
        </w:rPr>
        <w:t>(Sumber Arikunto, 2009: 35).</w:t>
      </w:r>
      <w:r w:rsidRPr="001E71DF">
        <w:rPr>
          <w:rFonts w:ascii="Times New Roman" w:hAnsi="Times New Roman" w:cs="Times New Roman"/>
          <w:sz w:val="24"/>
          <w:szCs w:val="24"/>
        </w:rPr>
        <w:t xml:space="preserve"> </w:t>
      </w:r>
      <w:r>
        <w:rPr>
          <w:rFonts w:ascii="Times New Roman" w:hAnsi="Times New Roman" w:cs="Times New Roman"/>
          <w:sz w:val="24"/>
          <w:szCs w:val="24"/>
        </w:rPr>
        <w:t>dalam (Ernawati &amp; Sukardiyono,2017)</w:t>
      </w:r>
    </w:p>
    <w:p w:rsidR="00B3115E" w:rsidRPr="000D7CFE" w:rsidRDefault="00B3115E" w:rsidP="00B3115E">
      <w:pPr>
        <w:spacing w:after="0" w:line="480" w:lineRule="auto"/>
        <w:jc w:val="both"/>
        <w:rPr>
          <w:rFonts w:ascii="Times New Roman" w:hAnsi="Times New Roman" w:cs="Times New Roman"/>
          <w:sz w:val="24"/>
          <w:szCs w:val="24"/>
        </w:rPr>
      </w:pPr>
      <w:r w:rsidRPr="00901CCC">
        <w:rPr>
          <w:rFonts w:ascii="Times New Roman" w:hAnsi="Times New Roman" w:cs="Times New Roman"/>
          <w:sz w:val="24"/>
          <w:szCs w:val="24"/>
        </w:rPr>
        <w:t>Analisis validitas tersebut menggunakan skala likert dengan langkah</w:t>
      </w:r>
      <w:r>
        <w:rPr>
          <w:rFonts w:ascii="Times New Roman" w:hAnsi="Times New Roman" w:cs="Times New Roman"/>
          <w:sz w:val="24"/>
          <w:szCs w:val="24"/>
        </w:rPr>
        <w:t>-</w:t>
      </w:r>
      <w:r w:rsidRPr="00901CCC">
        <w:rPr>
          <w:rFonts w:ascii="Times New Roman" w:hAnsi="Times New Roman" w:cs="Times New Roman"/>
          <w:sz w:val="24"/>
          <w:szCs w:val="24"/>
        </w:rPr>
        <w:t xml:space="preserve">langkah </w:t>
      </w:r>
      <w:r w:rsidRPr="003528D1">
        <w:rPr>
          <w:rFonts w:ascii="Times New Roman" w:hAnsi="Times New Roman" w:cs="Times New Roman"/>
          <w:sz w:val="24"/>
          <w:szCs w:val="24"/>
        </w:rPr>
        <w:t xml:space="preserve">Dalam penelitian ini jawaban butir instrumen diklasifikasikan menjadi lima pilihan. Setiap indikator yang diukur diberikan skor skala 1-5, yaitu 5 (sangat </w:t>
      </w:r>
      <w:r>
        <w:rPr>
          <w:rFonts w:ascii="Times New Roman" w:hAnsi="Times New Roman" w:cs="Times New Roman"/>
          <w:sz w:val="24"/>
          <w:szCs w:val="24"/>
        </w:rPr>
        <w:t>setuju/</w:t>
      </w:r>
      <w:r w:rsidRPr="003528D1">
        <w:rPr>
          <w:rFonts w:ascii="Times New Roman" w:hAnsi="Times New Roman" w:cs="Times New Roman"/>
          <w:sz w:val="24"/>
          <w:szCs w:val="24"/>
        </w:rPr>
        <w:t xml:space="preserve"> sangat layak/ sangat jelas), 4 (</w:t>
      </w:r>
      <w:r>
        <w:rPr>
          <w:rFonts w:ascii="Times New Roman" w:hAnsi="Times New Roman" w:cs="Times New Roman"/>
          <w:sz w:val="24"/>
          <w:szCs w:val="24"/>
        </w:rPr>
        <w:t>setuju</w:t>
      </w:r>
      <w:r w:rsidRPr="003528D1">
        <w:rPr>
          <w:rFonts w:ascii="Times New Roman" w:hAnsi="Times New Roman" w:cs="Times New Roman"/>
          <w:sz w:val="24"/>
          <w:szCs w:val="24"/>
        </w:rPr>
        <w:t>/ sesuai/ layak/), 3 (</w:t>
      </w:r>
      <w:r>
        <w:rPr>
          <w:rFonts w:ascii="Times New Roman" w:hAnsi="Times New Roman" w:cs="Times New Roman"/>
          <w:sz w:val="24"/>
          <w:szCs w:val="24"/>
        </w:rPr>
        <w:t>cuku layak</w:t>
      </w:r>
      <w:r w:rsidRPr="003528D1">
        <w:rPr>
          <w:rFonts w:ascii="Times New Roman" w:hAnsi="Times New Roman" w:cs="Times New Roman"/>
          <w:sz w:val="24"/>
          <w:szCs w:val="24"/>
        </w:rPr>
        <w:t xml:space="preserve">/ </w:t>
      </w:r>
      <w:r>
        <w:rPr>
          <w:rFonts w:ascii="Times New Roman" w:hAnsi="Times New Roman" w:cs="Times New Roman"/>
          <w:sz w:val="24"/>
          <w:szCs w:val="24"/>
        </w:rPr>
        <w:t>cukup</w:t>
      </w:r>
      <w:r w:rsidRPr="003528D1">
        <w:rPr>
          <w:rFonts w:ascii="Times New Roman" w:hAnsi="Times New Roman" w:cs="Times New Roman"/>
          <w:sz w:val="24"/>
          <w:szCs w:val="24"/>
        </w:rPr>
        <w:t xml:space="preserve"> sesuai/ kurang </w:t>
      </w:r>
      <w:r>
        <w:rPr>
          <w:rFonts w:ascii="Times New Roman" w:hAnsi="Times New Roman" w:cs="Times New Roman"/>
          <w:sz w:val="24"/>
          <w:szCs w:val="24"/>
        </w:rPr>
        <w:t>setuju</w:t>
      </w:r>
      <w:r w:rsidRPr="003528D1">
        <w:rPr>
          <w:rFonts w:ascii="Times New Roman" w:hAnsi="Times New Roman" w:cs="Times New Roman"/>
          <w:sz w:val="24"/>
          <w:szCs w:val="24"/>
        </w:rPr>
        <w:t>), 2 (tidak se</w:t>
      </w:r>
      <w:r>
        <w:rPr>
          <w:rFonts w:ascii="Times New Roman" w:hAnsi="Times New Roman" w:cs="Times New Roman"/>
          <w:sz w:val="24"/>
          <w:szCs w:val="24"/>
        </w:rPr>
        <w:t>tuju</w:t>
      </w:r>
      <w:r w:rsidRPr="003528D1">
        <w:rPr>
          <w:rFonts w:ascii="Times New Roman" w:hAnsi="Times New Roman" w:cs="Times New Roman"/>
          <w:sz w:val="24"/>
          <w:szCs w:val="24"/>
        </w:rPr>
        <w:t xml:space="preserve">/ tidak layak/ tidak jelas), dan 1 (sangat tidak </w:t>
      </w:r>
      <w:r>
        <w:rPr>
          <w:rFonts w:ascii="Times New Roman" w:hAnsi="Times New Roman" w:cs="Times New Roman"/>
          <w:sz w:val="24"/>
          <w:szCs w:val="24"/>
        </w:rPr>
        <w:t>setuju</w:t>
      </w:r>
      <w:r w:rsidRPr="003528D1">
        <w:rPr>
          <w:rFonts w:ascii="Times New Roman" w:hAnsi="Times New Roman" w:cs="Times New Roman"/>
          <w:sz w:val="24"/>
          <w:szCs w:val="24"/>
        </w:rPr>
        <w:t>/  sangat tidak layak/ sangat tidak jelas).</w:t>
      </w:r>
    </w:p>
    <w:p w:rsidR="00B3115E" w:rsidRPr="00B37FC3" w:rsidRDefault="00B3115E" w:rsidP="00C628EF">
      <w:pPr>
        <w:pStyle w:val="ListParagraph"/>
        <w:numPr>
          <w:ilvl w:val="3"/>
          <w:numId w:val="2"/>
        </w:numPr>
        <w:spacing w:after="0" w:line="480" w:lineRule="auto"/>
        <w:ind w:left="567" w:hanging="284"/>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Pengelolaan Angket Validasi Ahli Materi dan Ahli Media</w:t>
      </w:r>
    </w:p>
    <w:p w:rsidR="00B3115E" w:rsidRPr="0092356E" w:rsidRDefault="00B3115E" w:rsidP="00B3115E">
      <w:pPr>
        <w:spacing w:after="0" w:line="480" w:lineRule="auto"/>
        <w:ind w:firstLine="360"/>
        <w:jc w:val="both"/>
        <w:rPr>
          <w:rFonts w:ascii="Times New Roman" w:hAnsi="Times New Roman" w:cs="Times New Roman"/>
          <w:color w:val="000000"/>
          <w:sz w:val="24"/>
          <w:szCs w:val="24"/>
        </w:rPr>
      </w:pPr>
      <w:r w:rsidRPr="003E0A12">
        <w:rPr>
          <w:rFonts w:ascii="Times New Roman" w:hAnsi="Times New Roman" w:cs="Times New Roman"/>
          <w:color w:val="000000"/>
          <w:sz w:val="24"/>
          <w:szCs w:val="24"/>
        </w:rPr>
        <w:t xml:space="preserve">     Skor yang diperoleh kemudian dihitung untuk mengukur kelayakan produk yang digunakan. Jumlah item penilaian untuk angket validator ahli materi dan ahli media adalah 10 item, </w:t>
      </w:r>
      <w:r w:rsidRPr="003E0A12">
        <w:rPr>
          <w:rFonts w:ascii="Times New Roman" w:hAnsi="Times New Roman" w:cs="Times New Roman"/>
          <w:sz w:val="24"/>
          <w:szCs w:val="24"/>
        </w:rPr>
        <w:t>Adapun rumus statistik deskriptif menuut arifin (dalam Mulyaningtyas : 2011) sebagai berikut:</w:t>
      </w:r>
      <w:r w:rsidRPr="003E0A12">
        <w:rPr>
          <w:rFonts w:ascii="Times New Roman" w:hAnsi="Times New Roman" w:cs="Times New Roman"/>
          <w:color w:val="000000"/>
          <w:sz w:val="24"/>
          <w:szCs w:val="24"/>
        </w:rPr>
        <w:t xml:space="preserve"> </w:t>
      </w:r>
      <w:r w:rsidRPr="003E0A12">
        <w:rPr>
          <w:rStyle w:val="match"/>
          <w:rFonts w:ascii="Times New Roman" w:hAnsi="Times New Roman" w:cs="Times New Roman"/>
          <w:color w:val="000000"/>
          <w:sz w:val="24"/>
          <w:szCs w:val="24"/>
        </w:rPr>
        <w:t xml:space="preserve">Skor penilaian media mencakup beberapa </w:t>
      </w:r>
      <w:r w:rsidRPr="003E0A12">
        <w:rPr>
          <w:rStyle w:val="match"/>
          <w:rFonts w:ascii="Times New Roman" w:hAnsi="Times New Roman" w:cs="Times New Roman"/>
          <w:color w:val="000000"/>
          <w:sz w:val="24"/>
          <w:szCs w:val="24"/>
        </w:rPr>
        <w:lastRenderedPageBreak/>
        <w:t xml:space="preserve">kategori: (1) Sangat Tidak Layak, yang berarti isi media dan materi tidak saling berkesinambungan; (2) Tidak Layak, jika media kurang menarik dan materinya tidak sesuai dengan Tujuan Pembelajaran; (3) Cukup Layak, ketika media cukup menarik, tetapi materi kurang mendukung; (4) Layak, apabila media dan materi sudah baik, meskipun ada sedikit kekurangan pada tampilan media; dan (5) Sangat Layak, jika media dan materi saling berkesinambungan dengan tampilan yang sangat menarik. Setelah mendapatkan skor dari validator, termasuk ahli media, ahli materi, dan guru kelas </w:t>
      </w:r>
      <w:r>
        <w:rPr>
          <w:rStyle w:val="match"/>
          <w:rFonts w:ascii="Times New Roman" w:hAnsi="Times New Roman" w:cs="Times New Roman"/>
          <w:color w:val="000000"/>
          <w:sz w:val="24"/>
          <w:szCs w:val="24"/>
        </w:rPr>
        <w:t>I</w:t>
      </w:r>
      <w:r w:rsidRPr="003E0A12">
        <w:rPr>
          <w:rStyle w:val="match"/>
          <w:rFonts w:ascii="Times New Roman" w:hAnsi="Times New Roman" w:cs="Times New Roman"/>
          <w:color w:val="000000"/>
          <w:sz w:val="24"/>
          <w:szCs w:val="24"/>
        </w:rPr>
        <w:t>V SD, langkah selanjutnya adalah melakukan perhitungan untuk menentukan skor kelayakan media yang telah dikembangkan.</w:t>
      </w:r>
      <w:r>
        <w:rPr>
          <w:rStyle w:val="match"/>
          <w:rFonts w:ascii="Times New Roman" w:hAnsi="Times New Roman" w:cs="Times New Roman"/>
          <w:color w:val="000000"/>
          <w:sz w:val="24"/>
          <w:szCs w:val="24"/>
        </w:rPr>
        <w:t xml:space="preserve"> </w:t>
      </w:r>
      <w:r w:rsidRPr="003E0A12">
        <w:rPr>
          <w:rFonts w:ascii="Times New Roman" w:hAnsi="Times New Roman" w:cs="Times New Roman"/>
          <w:color w:val="000000"/>
          <w:sz w:val="24"/>
          <w:szCs w:val="24"/>
          <w:shd w:val="clear" w:color="auto" w:fill="FFFFFF"/>
        </w:rPr>
        <w:t>Menurut Arifin (dalam Mulyaningtyas, 2011) yang dikutip oleh Khairunisah dan Hasanah (2022), rumus statistik deskriptif dapat dijelaskan sebagai berikut:</w:t>
      </w:r>
    </w:p>
    <w:p w:rsidR="00B3115E" w:rsidRPr="00B3115E" w:rsidRDefault="00B3115E" w:rsidP="00B3115E">
      <w:pPr>
        <w:spacing w:after="0" w:line="480" w:lineRule="auto"/>
        <w:ind w:left="1440" w:firstLine="720"/>
        <w:jc w:val="both"/>
        <w:rPr>
          <w:rFonts w:ascii="Times New Roman" w:hAnsi="Times New Roman" w:cs="Times New Roman"/>
          <w:sz w:val="24"/>
          <w:szCs w:val="24"/>
          <w:lang w:val="en-US"/>
        </w:rPr>
      </w:pPr>
      <m:oMathPara>
        <m:oMath>
          <m:r>
            <w:rPr>
              <w:rFonts w:ascii="Cambria Math" w:hAnsi="Cambria Math" w:cs="Times New Roman"/>
              <w:lang w:val="en-US"/>
            </w:rPr>
            <m:t xml:space="preserve">p= </m:t>
          </m:r>
          <m:f>
            <m:fPr>
              <m:ctrlPr>
                <w:rPr>
                  <w:rFonts w:ascii="Cambria Math" w:hAnsi="Cambria Math" w:cs="Times New Roman"/>
                  <w:i/>
                  <w:lang w:val="en-US"/>
                </w:rPr>
              </m:ctrlPr>
            </m:fPr>
            <m:num>
              <m:nary>
                <m:naryPr>
                  <m:chr m:val="∑"/>
                  <m:limLoc m:val="undOvr"/>
                  <m:subHide m:val="1"/>
                  <m:supHide m:val="1"/>
                  <m:ctrlPr>
                    <w:rPr>
                      <w:rFonts w:ascii="Cambria Math" w:hAnsi="Cambria Math" w:cs="Times New Roman"/>
                      <w:i/>
                      <w:lang w:val="en-US"/>
                    </w:rPr>
                  </m:ctrlPr>
                </m:naryPr>
                <m:sub/>
                <m:sup/>
                <m:e>
                  <m:r>
                    <w:rPr>
                      <w:rFonts w:ascii="Cambria Math" w:hAnsi="Cambria Math" w:cs="Times New Roman"/>
                      <w:lang w:val="en-US"/>
                    </w:rPr>
                    <m:t>x</m:t>
                  </m:r>
                </m:e>
              </m:nary>
            </m:num>
            <m:den>
              <m:nary>
                <m:naryPr>
                  <m:chr m:val="∑"/>
                  <m:limLoc m:val="undOvr"/>
                  <m:subHide m:val="1"/>
                  <m:supHide m:val="1"/>
                  <m:ctrlPr>
                    <w:rPr>
                      <w:rFonts w:ascii="Cambria Math" w:hAnsi="Cambria Math" w:cs="Times New Roman"/>
                      <w:i/>
                      <w:lang w:val="en-US"/>
                    </w:rPr>
                  </m:ctrlPr>
                </m:naryPr>
                <m:sub/>
                <m:sup/>
                <m:e>
                  <m:r>
                    <w:rPr>
                      <w:rFonts w:ascii="Cambria Math" w:hAnsi="Cambria Math" w:cs="Times New Roman"/>
                      <w:lang w:val="en-US"/>
                    </w:rPr>
                    <m:t>xi</m:t>
                  </m:r>
                </m:e>
              </m:nary>
            </m:den>
          </m:f>
          <m:r>
            <w:rPr>
              <w:rFonts w:ascii="Cambria Math" w:hAnsi="Cambria Math" w:cs="Times New Roman"/>
              <w:lang w:val="en-US"/>
            </w:rPr>
            <m:t>×100%</m:t>
          </m:r>
        </m:oMath>
      </m:oMathPara>
    </w:p>
    <w:p w:rsidR="00B3115E" w:rsidRPr="00B3115E" w:rsidRDefault="00B3115E" w:rsidP="00B3115E">
      <w:pPr>
        <w:rPr>
          <w:rFonts w:ascii="Times New Roman" w:hAnsi="Times New Roman" w:cs="Times New Roman"/>
          <w:sz w:val="24"/>
          <w:szCs w:val="24"/>
          <w:lang w:val="en-US"/>
        </w:rPr>
      </w:pPr>
      <m:oMathPara>
        <m:oMath>
          <m:r>
            <w:rPr>
              <w:rFonts w:ascii="Cambria Math" w:hAnsi="Cambria Math"/>
              <w:lang w:val="en-US"/>
            </w:rPr>
            <m:t xml:space="preserve">presentase kevalidan= </m:t>
          </m:r>
          <m:f>
            <m:fPr>
              <m:ctrlPr>
                <w:rPr>
                  <w:rFonts w:ascii="Cambria Math" w:hAnsi="Cambria Math"/>
                  <w:i/>
                  <w:lang w:val="en-US"/>
                </w:rPr>
              </m:ctrlPr>
            </m:fPr>
            <m:num>
              <m:r>
                <w:rPr>
                  <w:rFonts w:ascii="Cambria Math" w:hAnsi="Cambria Math"/>
                  <w:lang w:val="en-US"/>
                </w:rPr>
                <m:t>rerata skor yang diperoleh</m:t>
              </m:r>
            </m:num>
            <m:den>
              <m:r>
                <w:rPr>
                  <w:rFonts w:ascii="Cambria Math" w:hAnsi="Cambria Math"/>
                  <w:lang w:val="en-US"/>
                </w:rPr>
                <m:t>skor yang diharapkan</m:t>
              </m:r>
            </m:den>
          </m:f>
          <m:r>
            <w:rPr>
              <w:rFonts w:ascii="Cambria Math" w:hAnsi="Cambria Math"/>
              <w:lang w:val="en-US"/>
            </w:rPr>
            <m:t xml:space="preserve"> ×skor jawaban </m:t>
          </m:r>
        </m:oMath>
      </m:oMathPara>
    </w:p>
    <w:p w:rsidR="00B3115E" w:rsidRPr="003E0A12" w:rsidRDefault="00B3115E" w:rsidP="00B3115E">
      <w:pPr>
        <w:spacing w:after="0"/>
        <w:rPr>
          <w:rFonts w:ascii="Times New Roman" w:hAnsi="Times New Roman" w:cs="Times New Roman"/>
          <w:sz w:val="24"/>
          <w:szCs w:val="24"/>
          <w:lang w:val="en-US"/>
        </w:rPr>
      </w:pPr>
      <w:r w:rsidRPr="003E0A12">
        <w:rPr>
          <w:rFonts w:ascii="Times New Roman" w:hAnsi="Times New Roman" w:cs="Times New Roman"/>
          <w:sz w:val="24"/>
          <w:szCs w:val="24"/>
          <w:lang w:val="en-US"/>
        </w:rPr>
        <w:t>Keterangan :</w:t>
      </w:r>
    </w:p>
    <w:p w:rsidR="00B3115E" w:rsidRPr="003E0A12" w:rsidRDefault="00B3115E" w:rsidP="00B3115E">
      <w:pPr>
        <w:spacing w:after="0"/>
        <w:rPr>
          <w:rFonts w:ascii="Times New Roman" w:eastAsia="Times New Roman" w:hAnsi="Times New Roman" w:cs="Times New Roman"/>
          <w:sz w:val="24"/>
          <w:szCs w:val="24"/>
          <w:lang w:val="en-US"/>
        </w:rPr>
      </w:pPr>
      <m:oMath>
        <m:r>
          <w:rPr>
            <w:rFonts w:ascii="Cambria Math" w:hAnsi="Cambria Math"/>
            <w:lang w:val="en-US"/>
          </w:rPr>
          <m:t>p</m:t>
        </m:r>
      </m:oMath>
      <w:r w:rsidRPr="003E0A12">
        <w:rPr>
          <w:rFonts w:ascii="Times New Roman" w:eastAsia="Times New Roman" w:hAnsi="Times New Roman" w:cs="Times New Roman"/>
          <w:sz w:val="24"/>
          <w:szCs w:val="24"/>
          <w:lang w:val="en-US"/>
        </w:rPr>
        <w:t xml:space="preserve"> </w:t>
      </w:r>
      <w:r w:rsidRPr="003E0A12">
        <w:rPr>
          <w:rFonts w:ascii="Times New Roman" w:eastAsia="Times New Roman" w:hAnsi="Times New Roman" w:cs="Times New Roman"/>
          <w:sz w:val="24"/>
          <w:szCs w:val="24"/>
          <w:lang w:val="en-US"/>
        </w:rPr>
        <w:tab/>
        <w:t>= Presentase Skor</w:t>
      </w:r>
    </w:p>
    <w:p w:rsidR="00B3115E" w:rsidRPr="003E0A12" w:rsidRDefault="00FB2B93" w:rsidP="00B3115E">
      <w:pPr>
        <w:spacing w:after="0"/>
        <w:rPr>
          <w:rFonts w:ascii="Times New Roman" w:eastAsia="Times New Roman" w:hAnsi="Times New Roman" w:cs="Times New Roman"/>
          <w:sz w:val="24"/>
          <w:szCs w:val="24"/>
          <w:lang w:val="en-US"/>
        </w:rPr>
      </w:pPr>
      <m:oMath>
        <m:nary>
          <m:naryPr>
            <m:chr m:val="∑"/>
            <m:limLoc m:val="undOvr"/>
            <m:subHide m:val="1"/>
            <m:supHide m:val="1"/>
            <m:ctrlPr>
              <w:rPr>
                <w:rFonts w:ascii="Cambria Math" w:hAnsi="Cambria Math"/>
                <w:i/>
                <w:lang w:val="en-US"/>
              </w:rPr>
            </m:ctrlPr>
          </m:naryPr>
          <m:sub/>
          <m:sup/>
          <m:e>
            <m:r>
              <w:rPr>
                <w:rFonts w:ascii="Cambria Math" w:hAnsi="Cambria Math"/>
                <w:lang w:val="en-US"/>
              </w:rPr>
              <m:t>x</m:t>
            </m:r>
          </m:e>
        </m:nary>
      </m:oMath>
      <w:r w:rsidR="00B3115E" w:rsidRPr="003E0A12">
        <w:rPr>
          <w:rFonts w:ascii="Times New Roman" w:eastAsia="Times New Roman" w:hAnsi="Times New Roman" w:cs="Times New Roman"/>
          <w:sz w:val="24"/>
          <w:szCs w:val="24"/>
          <w:lang w:val="en-US"/>
        </w:rPr>
        <w:t xml:space="preserve">   </w:t>
      </w:r>
      <w:r w:rsidR="00B3115E" w:rsidRPr="003E0A12">
        <w:rPr>
          <w:rFonts w:ascii="Times New Roman" w:eastAsia="Times New Roman" w:hAnsi="Times New Roman" w:cs="Times New Roman"/>
          <w:sz w:val="24"/>
          <w:szCs w:val="24"/>
          <w:lang w:val="en-US"/>
        </w:rPr>
        <w:tab/>
        <w:t>= Skor yang Diperoleh</w:t>
      </w:r>
    </w:p>
    <w:p w:rsidR="00B3115E" w:rsidRPr="003E0A12" w:rsidRDefault="00FB2B93" w:rsidP="00B3115E">
      <w:pPr>
        <w:spacing w:after="0"/>
        <w:rPr>
          <w:rFonts w:ascii="Times New Roman" w:eastAsia="Times New Roman" w:hAnsi="Times New Roman" w:cs="Times New Roman"/>
          <w:sz w:val="24"/>
          <w:szCs w:val="24"/>
          <w:lang w:val="en-US"/>
        </w:rPr>
      </w:pPr>
      <m:oMath>
        <m:nary>
          <m:naryPr>
            <m:chr m:val="∑"/>
            <m:limLoc m:val="undOvr"/>
            <m:subHide m:val="1"/>
            <m:supHide m:val="1"/>
            <m:ctrlPr>
              <w:rPr>
                <w:rFonts w:ascii="Cambria Math" w:hAnsi="Cambria Math"/>
                <w:i/>
                <w:szCs w:val="24"/>
                <w:lang w:val="en-US"/>
              </w:rPr>
            </m:ctrlPr>
          </m:naryPr>
          <m:sub/>
          <m:sup/>
          <m:e>
            <m:r>
              <w:rPr>
                <w:rFonts w:ascii="Cambria Math" w:hAnsi="Cambria Math"/>
                <w:szCs w:val="24"/>
                <w:lang w:val="en-US"/>
              </w:rPr>
              <m:t>xi</m:t>
            </m:r>
          </m:e>
        </m:nary>
      </m:oMath>
      <w:r w:rsidR="00B3115E" w:rsidRPr="003E0A12">
        <w:rPr>
          <w:rFonts w:ascii="Times New Roman" w:eastAsia="Times New Roman" w:hAnsi="Times New Roman" w:cs="Times New Roman"/>
          <w:sz w:val="24"/>
          <w:szCs w:val="24"/>
          <w:lang w:val="en-US"/>
        </w:rPr>
        <w:t xml:space="preserve"> </w:t>
      </w:r>
      <w:r w:rsidR="00B3115E" w:rsidRPr="003E0A12">
        <w:rPr>
          <w:rFonts w:ascii="Times New Roman" w:eastAsia="Times New Roman" w:hAnsi="Times New Roman" w:cs="Times New Roman"/>
          <w:sz w:val="24"/>
          <w:szCs w:val="24"/>
          <w:lang w:val="en-US"/>
        </w:rPr>
        <w:tab/>
        <w:t>= Skor yang Diharapkan</w:t>
      </w:r>
    </w:p>
    <w:p w:rsidR="00B3115E" w:rsidRPr="00172099" w:rsidRDefault="00B3115E" w:rsidP="00B3115E">
      <w:pPr>
        <w:spacing w:after="0" w:line="240" w:lineRule="auto"/>
        <w:jc w:val="both"/>
        <w:rPr>
          <w:rFonts w:ascii="Times New Roman" w:hAnsi="Times New Roman" w:cs="Times New Roman"/>
          <w:color w:val="000000"/>
          <w:sz w:val="24"/>
          <w:szCs w:val="24"/>
          <w:shd w:val="clear" w:color="auto" w:fill="FFFFFF"/>
        </w:rPr>
      </w:pPr>
      <w:r w:rsidRPr="003E0A12">
        <w:rPr>
          <w:rFonts w:ascii="Times New Roman" w:hAnsi="Times New Roman" w:cs="Times New Roman"/>
          <w:color w:val="000000"/>
          <w:sz w:val="24"/>
          <w:szCs w:val="24"/>
          <w:shd w:val="clear" w:color="auto" w:fill="FFFFFF"/>
        </w:rPr>
        <w:t>Selanjutnya, berdasarkan nilai persentase kelayakan yang diperoleh, peneliti akan menetapkan kriteria kevalidan produk dengan rincian sebagai berikut</w:t>
      </w:r>
      <w:r>
        <w:rPr>
          <w:rFonts w:ascii="Times New Roman" w:hAnsi="Times New Roman" w:cs="Times New Roman"/>
          <w:color w:val="000000"/>
          <w:sz w:val="24"/>
          <w:szCs w:val="24"/>
          <w:shd w:val="clear" w:color="auto" w:fill="FFFFFF"/>
        </w:rPr>
        <w:t>:</w:t>
      </w:r>
    </w:p>
    <w:p w:rsidR="00B3115E" w:rsidRPr="00172099" w:rsidRDefault="00B3115E" w:rsidP="00B3115E">
      <w:pPr>
        <w:pStyle w:val="Caption"/>
        <w:keepNext/>
        <w:spacing w:line="240" w:lineRule="auto"/>
        <w:jc w:val="center"/>
      </w:pPr>
      <w:bookmarkStart w:id="54" w:name="_Toc201403922"/>
      <w:r w:rsidRPr="00172099">
        <w:rPr>
          <w:rFonts w:ascii="Times New Roman" w:hAnsi="Times New Roman" w:cs="Times New Roman"/>
          <w:sz w:val="24"/>
          <w:szCs w:val="24"/>
        </w:rPr>
        <w:t>Tabel 3.</w:t>
      </w:r>
      <w:r>
        <w:rPr>
          <w:rFonts w:ascii="Times New Roman" w:hAnsi="Times New Roman" w:cs="Times New Roman"/>
          <w:sz w:val="24"/>
          <w:szCs w:val="24"/>
        </w:rPr>
        <w:t>7</w:t>
      </w:r>
      <w:r w:rsidRPr="00172099">
        <w:rPr>
          <w:rFonts w:ascii="Times New Roman" w:hAnsi="Times New Roman" w:cs="Times New Roman"/>
          <w:sz w:val="24"/>
          <w:szCs w:val="24"/>
        </w:rPr>
        <w:t xml:space="preserve"> </w:t>
      </w:r>
      <w:r w:rsidRPr="00172099">
        <w:rPr>
          <w:rFonts w:ascii="Times New Roman" w:hAnsi="Times New Roman" w:cs="Times New Roman"/>
          <w:color w:val="000000"/>
          <w:sz w:val="24"/>
          <w:szCs w:val="24"/>
          <w:shd w:val="clear" w:color="auto" w:fill="FFFFFF"/>
        </w:rPr>
        <w:t>Kriteria</w:t>
      </w:r>
      <w:r w:rsidRPr="003E0A12">
        <w:rPr>
          <w:rFonts w:ascii="Times New Roman" w:hAnsi="Times New Roman" w:cs="Times New Roman"/>
          <w:color w:val="000000"/>
          <w:sz w:val="24"/>
          <w:szCs w:val="24"/>
          <w:shd w:val="clear" w:color="auto" w:fill="FFFFFF"/>
        </w:rPr>
        <w:t xml:space="preserve"> Kevalidan Media</w:t>
      </w:r>
      <w:bookmarkEnd w:id="54"/>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323"/>
      </w:tblGrid>
      <w:tr w:rsidR="00B3115E" w:rsidRPr="004D1E20" w:rsidTr="00AC5395">
        <w:trPr>
          <w:trHeight w:val="136"/>
        </w:trPr>
        <w:tc>
          <w:tcPr>
            <w:tcW w:w="3095" w:type="dxa"/>
            <w:vAlign w:val="center"/>
          </w:tcPr>
          <w:p w:rsidR="00B3115E" w:rsidRPr="004D1E20" w:rsidRDefault="00B3115E" w:rsidP="00AC5395">
            <w:pPr>
              <w:spacing w:line="240" w:lineRule="auto"/>
              <w:jc w:val="center"/>
              <w:rPr>
                <w:rFonts w:ascii="Times New Roman" w:hAnsi="Times New Roman" w:cs="Times New Roman"/>
                <w:b/>
                <w:color w:val="000000"/>
                <w:sz w:val="24"/>
                <w:szCs w:val="24"/>
                <w:shd w:val="clear" w:color="auto" w:fill="FFFFFF"/>
              </w:rPr>
            </w:pPr>
            <w:r w:rsidRPr="004D1E20">
              <w:rPr>
                <w:rFonts w:ascii="Times New Roman" w:hAnsi="Times New Roman" w:cs="Times New Roman"/>
                <w:b/>
                <w:color w:val="000000"/>
                <w:sz w:val="24"/>
                <w:szCs w:val="24"/>
                <w:shd w:val="clear" w:color="auto" w:fill="FFFFFF"/>
              </w:rPr>
              <w:t>Skor</w:t>
            </w:r>
          </w:p>
        </w:tc>
        <w:tc>
          <w:tcPr>
            <w:tcW w:w="3323" w:type="dxa"/>
            <w:vAlign w:val="center"/>
          </w:tcPr>
          <w:p w:rsidR="00B3115E" w:rsidRPr="004D1E20" w:rsidRDefault="00B3115E" w:rsidP="00AC5395">
            <w:pPr>
              <w:spacing w:line="240" w:lineRule="auto"/>
              <w:jc w:val="center"/>
              <w:rPr>
                <w:rFonts w:ascii="Times New Roman" w:hAnsi="Times New Roman" w:cs="Times New Roman"/>
                <w:b/>
                <w:color w:val="000000"/>
                <w:sz w:val="24"/>
                <w:szCs w:val="24"/>
                <w:shd w:val="clear" w:color="auto" w:fill="FFFFFF"/>
              </w:rPr>
            </w:pPr>
            <w:r w:rsidRPr="004D1E20">
              <w:rPr>
                <w:rFonts w:ascii="Times New Roman" w:hAnsi="Times New Roman" w:cs="Times New Roman"/>
                <w:b/>
                <w:color w:val="000000"/>
                <w:sz w:val="24"/>
                <w:szCs w:val="24"/>
                <w:shd w:val="clear" w:color="auto" w:fill="FFFFFF"/>
              </w:rPr>
              <w:t>Keterangan</w:t>
            </w:r>
          </w:p>
        </w:tc>
      </w:tr>
      <w:tr w:rsidR="00B3115E" w:rsidRPr="004D1E20" w:rsidTr="00AC5395">
        <w:trPr>
          <w:trHeight w:val="132"/>
        </w:trPr>
        <w:tc>
          <w:tcPr>
            <w:tcW w:w="3095"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rPr>
              <w:t>81% - 100%</w:t>
            </w:r>
          </w:p>
        </w:tc>
        <w:tc>
          <w:tcPr>
            <w:tcW w:w="3323"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shd w:val="clear" w:color="auto" w:fill="FFFFFF"/>
              </w:rPr>
              <w:t>Sangat Valid</w:t>
            </w:r>
          </w:p>
        </w:tc>
      </w:tr>
      <w:tr w:rsidR="00B3115E" w:rsidRPr="004D1E20" w:rsidTr="00AC5395">
        <w:trPr>
          <w:trHeight w:val="132"/>
        </w:trPr>
        <w:tc>
          <w:tcPr>
            <w:tcW w:w="3095"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rPr>
              <w:t>61 - 80%</w:t>
            </w:r>
          </w:p>
        </w:tc>
        <w:tc>
          <w:tcPr>
            <w:tcW w:w="3323"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shd w:val="clear" w:color="auto" w:fill="FFFFFF"/>
              </w:rPr>
              <w:t>Valid</w:t>
            </w:r>
          </w:p>
        </w:tc>
      </w:tr>
      <w:tr w:rsidR="00B3115E" w:rsidRPr="004D1E20" w:rsidTr="00AC5395">
        <w:trPr>
          <w:trHeight w:val="126"/>
        </w:trPr>
        <w:tc>
          <w:tcPr>
            <w:tcW w:w="3095"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rPr>
              <w:t>41% - 60%</w:t>
            </w:r>
          </w:p>
        </w:tc>
        <w:tc>
          <w:tcPr>
            <w:tcW w:w="3323"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shd w:val="clear" w:color="auto" w:fill="FFFFFF"/>
              </w:rPr>
              <w:t>Cukup Valid</w:t>
            </w:r>
          </w:p>
        </w:tc>
      </w:tr>
      <w:tr w:rsidR="00B3115E" w:rsidRPr="004D1E20" w:rsidTr="00AC5395">
        <w:trPr>
          <w:trHeight w:val="132"/>
        </w:trPr>
        <w:tc>
          <w:tcPr>
            <w:tcW w:w="3095"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rPr>
              <w:t>21% - 40%</w:t>
            </w:r>
          </w:p>
        </w:tc>
        <w:tc>
          <w:tcPr>
            <w:tcW w:w="3323"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shd w:val="clear" w:color="auto" w:fill="FFFFFF"/>
              </w:rPr>
              <w:t>Kurang Valid</w:t>
            </w:r>
          </w:p>
        </w:tc>
      </w:tr>
      <w:tr w:rsidR="00B3115E" w:rsidRPr="004D1E20" w:rsidTr="00AC5395">
        <w:trPr>
          <w:trHeight w:val="61"/>
        </w:trPr>
        <w:tc>
          <w:tcPr>
            <w:tcW w:w="3095"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rPr>
              <w:t>0% - 20%</w:t>
            </w:r>
          </w:p>
        </w:tc>
        <w:tc>
          <w:tcPr>
            <w:tcW w:w="3323" w:type="dxa"/>
          </w:tcPr>
          <w:p w:rsidR="00B3115E" w:rsidRPr="004D1E20" w:rsidRDefault="00B3115E" w:rsidP="00AC5395">
            <w:pPr>
              <w:spacing w:line="240" w:lineRule="auto"/>
              <w:jc w:val="center"/>
              <w:rPr>
                <w:rFonts w:ascii="Times New Roman" w:hAnsi="Times New Roman" w:cs="Times New Roman"/>
                <w:color w:val="000000"/>
                <w:sz w:val="24"/>
                <w:szCs w:val="24"/>
                <w:shd w:val="clear" w:color="auto" w:fill="FFFFFF"/>
              </w:rPr>
            </w:pPr>
            <w:r w:rsidRPr="004D1E20">
              <w:rPr>
                <w:rFonts w:ascii="Times New Roman" w:hAnsi="Times New Roman" w:cs="Times New Roman"/>
                <w:color w:val="000000"/>
                <w:sz w:val="24"/>
                <w:szCs w:val="24"/>
                <w:shd w:val="clear" w:color="auto" w:fill="FFFFFF"/>
              </w:rPr>
              <w:t>Tidak Valid</w:t>
            </w:r>
          </w:p>
        </w:tc>
      </w:tr>
    </w:tbl>
    <w:p w:rsidR="00B3115E" w:rsidRPr="003E0A12" w:rsidRDefault="00B3115E" w:rsidP="00B3115E">
      <w:pPr>
        <w:spacing w:after="0" w:line="240" w:lineRule="auto"/>
        <w:ind w:firstLine="360"/>
        <w:rPr>
          <w:rFonts w:ascii="Times New Roman" w:hAnsi="Times New Roman" w:cs="Times New Roman"/>
          <w:color w:val="000000"/>
          <w:sz w:val="24"/>
          <w:szCs w:val="24"/>
          <w:shd w:val="clear" w:color="auto" w:fill="FFFFFF"/>
        </w:rPr>
      </w:pPr>
      <w:r w:rsidRPr="003E0A12">
        <w:rPr>
          <w:rFonts w:ascii="Times New Roman" w:hAnsi="Times New Roman" w:cs="Times New Roman"/>
          <w:sz w:val="24"/>
          <w:szCs w:val="24"/>
          <w:lang w:val="en-US"/>
        </w:rPr>
        <w:t xml:space="preserve">Sumber: </w:t>
      </w:r>
      <w:r w:rsidRPr="003E0A12">
        <w:rPr>
          <w:rFonts w:ascii="Times New Roman" w:hAnsi="Times New Roman" w:cs="Times New Roman"/>
          <w:color w:val="000000"/>
          <w:sz w:val="24"/>
          <w:szCs w:val="24"/>
          <w:shd w:val="clear" w:color="auto" w:fill="FFFFFF"/>
        </w:rPr>
        <w:t>Mulyaningtyas, 2011</w:t>
      </w:r>
      <w:r w:rsidRPr="003E0A12">
        <w:rPr>
          <w:rFonts w:ascii="Times New Roman" w:hAnsi="Times New Roman" w:cs="Times New Roman"/>
          <w:sz w:val="24"/>
          <w:szCs w:val="24"/>
          <w:lang w:val="en-US"/>
        </w:rPr>
        <w:t xml:space="preserve">, (dalam </w:t>
      </w:r>
      <w:r w:rsidRPr="003E0A12">
        <w:rPr>
          <w:rFonts w:ascii="Times New Roman" w:hAnsi="Times New Roman" w:cs="Times New Roman"/>
          <w:color w:val="000000"/>
          <w:sz w:val="24"/>
          <w:szCs w:val="24"/>
          <w:shd w:val="clear" w:color="auto" w:fill="FFFFFF"/>
        </w:rPr>
        <w:t>Khairunisah dan Hasanah 2022)</w:t>
      </w:r>
    </w:p>
    <w:p w:rsidR="00B3115E" w:rsidRDefault="00B3115E" w:rsidP="00B3115E">
      <w:pPr>
        <w:spacing w:after="0" w:line="480" w:lineRule="auto"/>
        <w:jc w:val="both"/>
        <w:rPr>
          <w:rFonts w:ascii="Times New Roman" w:hAnsi="Times New Roman" w:cs="Times New Roman"/>
          <w:sz w:val="24"/>
          <w:szCs w:val="24"/>
        </w:rPr>
      </w:pPr>
    </w:p>
    <w:p w:rsidR="00B3115E" w:rsidRPr="00172099" w:rsidRDefault="00B3115E" w:rsidP="00B3115E">
      <w:pPr>
        <w:pStyle w:val="BodyText"/>
        <w:spacing w:before="1" w:line="480" w:lineRule="auto"/>
        <w:ind w:left="142" w:right="300" w:firstLine="578"/>
        <w:jc w:val="both"/>
      </w:pPr>
      <w:proofErr w:type="spellStart"/>
      <w:r w:rsidRPr="00E26071">
        <w:t>Selanjutnya</w:t>
      </w:r>
      <w:proofErr w:type="spellEnd"/>
      <w:r w:rsidRPr="00E26071">
        <w:rPr>
          <w:spacing w:val="1"/>
        </w:rPr>
        <w:t xml:space="preserve"> </w:t>
      </w:r>
      <w:proofErr w:type="spellStart"/>
      <w:r w:rsidRPr="00E26071">
        <w:t>untuk</w:t>
      </w:r>
      <w:proofErr w:type="spellEnd"/>
      <w:r w:rsidRPr="00E26071">
        <w:rPr>
          <w:spacing w:val="1"/>
        </w:rPr>
        <w:t xml:space="preserve"> </w:t>
      </w:r>
      <w:proofErr w:type="spellStart"/>
      <w:r w:rsidRPr="00E26071">
        <w:t>melihat</w:t>
      </w:r>
      <w:proofErr w:type="spellEnd"/>
      <w:r w:rsidRPr="00E26071">
        <w:rPr>
          <w:spacing w:val="1"/>
        </w:rPr>
        <w:t xml:space="preserve"> </w:t>
      </w:r>
      <w:proofErr w:type="spellStart"/>
      <w:r>
        <w:t>validitas</w:t>
      </w:r>
      <w:proofErr w:type="spellEnd"/>
      <w:r>
        <w:t xml:space="preserve"> </w:t>
      </w:r>
      <w:proofErr w:type="spellStart"/>
      <w:r>
        <w:t>kelayakan</w:t>
      </w:r>
      <w:proofErr w:type="spellEnd"/>
      <w:r>
        <w:t xml:space="preserve"> </w:t>
      </w:r>
      <w:proofErr w:type="spellStart"/>
      <w:r>
        <w:t>kesesuaian</w:t>
      </w:r>
      <w:proofErr w:type="spellEnd"/>
      <w:r>
        <w:t xml:space="preserve"> </w:t>
      </w:r>
      <w:proofErr w:type="spellStart"/>
      <w:r>
        <w:t>materi</w:t>
      </w:r>
      <w:proofErr w:type="spellEnd"/>
      <w:r w:rsidRPr="00E26071">
        <w:rPr>
          <w:spacing w:val="1"/>
        </w:rPr>
        <w:t xml:space="preserve"> </w:t>
      </w:r>
      <w:r w:rsidRPr="00E26071">
        <w:t>yang</w:t>
      </w:r>
      <w:r w:rsidRPr="00E26071">
        <w:rPr>
          <w:spacing w:val="61"/>
        </w:rPr>
        <w:t xml:space="preserve"> </w:t>
      </w:r>
      <w:proofErr w:type="spellStart"/>
      <w:r w:rsidRPr="00E26071">
        <w:t>telah</w:t>
      </w:r>
      <w:proofErr w:type="spellEnd"/>
      <w:r w:rsidRPr="00E26071">
        <w:rPr>
          <w:spacing w:val="1"/>
        </w:rPr>
        <w:t xml:space="preserve"> </w:t>
      </w:r>
      <w:proofErr w:type="spellStart"/>
      <w:r w:rsidRPr="00E26071">
        <w:t>dikembangkan</w:t>
      </w:r>
      <w:proofErr w:type="spellEnd"/>
      <w:r w:rsidRPr="00E26071">
        <w:t>,</w:t>
      </w:r>
      <w:r w:rsidRPr="00E26071">
        <w:rPr>
          <w:spacing w:val="1"/>
        </w:rPr>
        <w:t xml:space="preserve"> </w:t>
      </w:r>
      <w:proofErr w:type="spellStart"/>
      <w:r w:rsidRPr="00E26071">
        <w:t>maka</w:t>
      </w:r>
      <w:proofErr w:type="spellEnd"/>
      <w:r w:rsidRPr="00E26071">
        <w:rPr>
          <w:spacing w:val="1"/>
        </w:rPr>
        <w:t xml:space="preserve"> </w:t>
      </w:r>
      <w:proofErr w:type="spellStart"/>
      <w:r w:rsidRPr="00E26071">
        <w:t>peneliti</w:t>
      </w:r>
      <w:proofErr w:type="spellEnd"/>
      <w:r w:rsidRPr="00E26071">
        <w:rPr>
          <w:spacing w:val="1"/>
        </w:rPr>
        <w:t xml:space="preserve"> </w:t>
      </w:r>
      <w:proofErr w:type="spellStart"/>
      <w:r w:rsidRPr="00E26071">
        <w:t>akan</w:t>
      </w:r>
      <w:proofErr w:type="spellEnd"/>
      <w:r w:rsidRPr="00E26071">
        <w:rPr>
          <w:spacing w:val="1"/>
        </w:rPr>
        <w:t xml:space="preserve"> </w:t>
      </w:r>
      <w:proofErr w:type="spellStart"/>
      <w:r w:rsidRPr="00E26071">
        <w:t>menentukan</w:t>
      </w:r>
      <w:proofErr w:type="spellEnd"/>
      <w:r w:rsidRPr="00E26071">
        <w:rPr>
          <w:spacing w:val="1"/>
        </w:rPr>
        <w:t xml:space="preserve"> </w:t>
      </w:r>
      <w:proofErr w:type="spellStart"/>
      <w:r w:rsidRPr="00E26071">
        <w:t>kriteria</w:t>
      </w:r>
      <w:proofErr w:type="spellEnd"/>
      <w:r w:rsidRPr="00E26071">
        <w:rPr>
          <w:spacing w:val="1"/>
        </w:rPr>
        <w:t xml:space="preserve"> </w:t>
      </w:r>
      <w:proofErr w:type="spellStart"/>
      <w:r w:rsidRPr="00E26071">
        <w:t>penilaian</w:t>
      </w:r>
      <w:proofErr w:type="spellEnd"/>
      <w:r w:rsidRPr="00E26071">
        <w:rPr>
          <w:spacing w:val="1"/>
        </w:rPr>
        <w:t xml:space="preserve"> </w:t>
      </w:r>
      <w:r w:rsidRPr="00E26071">
        <w:t>yang</w:t>
      </w:r>
      <w:r w:rsidRPr="00E26071">
        <w:rPr>
          <w:spacing w:val="1"/>
        </w:rPr>
        <w:t xml:space="preserve"> </w:t>
      </w:r>
      <w:proofErr w:type="spellStart"/>
      <w:r w:rsidRPr="00E26071">
        <w:t>didapat</w:t>
      </w:r>
      <w:proofErr w:type="spellEnd"/>
      <w:r w:rsidRPr="00E26071">
        <w:rPr>
          <w:spacing w:val="60"/>
        </w:rPr>
        <w:t xml:space="preserve"> </w:t>
      </w:r>
      <w:proofErr w:type="spellStart"/>
      <w:r w:rsidRPr="00E26071">
        <w:t>dari</w:t>
      </w:r>
      <w:proofErr w:type="spellEnd"/>
      <w:r w:rsidRPr="00E26071">
        <w:rPr>
          <w:spacing w:val="1"/>
        </w:rPr>
        <w:t xml:space="preserve"> </w:t>
      </w:r>
      <w:proofErr w:type="spellStart"/>
      <w:r>
        <w:t>ahli</w:t>
      </w:r>
      <w:proofErr w:type="spellEnd"/>
      <w:r>
        <w:t xml:space="preserve"> </w:t>
      </w:r>
      <w:proofErr w:type="spellStart"/>
      <w:r>
        <w:t>materi</w:t>
      </w:r>
      <w:proofErr w:type="spellEnd"/>
      <w:r w:rsidRPr="00E26071">
        <w:rPr>
          <w:spacing w:val="-2"/>
        </w:rPr>
        <w:t xml:space="preserve"> </w:t>
      </w:r>
      <w:proofErr w:type="spellStart"/>
      <w:r w:rsidRPr="00E26071">
        <w:t>dengan</w:t>
      </w:r>
      <w:proofErr w:type="spellEnd"/>
      <w:r>
        <w:t xml:space="preserve"> </w:t>
      </w:r>
      <w:proofErr w:type="spellStart"/>
      <w:r>
        <w:rPr>
          <w:color w:val="000000"/>
          <w:shd w:val="clear" w:color="auto" w:fill="FFFFFF"/>
        </w:rPr>
        <w:t>m</w:t>
      </w:r>
      <w:r w:rsidRPr="003E0A12">
        <w:rPr>
          <w:color w:val="000000"/>
          <w:shd w:val="clear" w:color="auto" w:fill="FFFFFF"/>
        </w:rPr>
        <w:t>enurut</w:t>
      </w:r>
      <w:proofErr w:type="spellEnd"/>
      <w:r w:rsidRPr="003E0A12">
        <w:rPr>
          <w:color w:val="000000"/>
          <w:shd w:val="clear" w:color="auto" w:fill="FFFFFF"/>
        </w:rPr>
        <w:t xml:space="preserve"> </w:t>
      </w:r>
      <w:proofErr w:type="spellStart"/>
      <w:r>
        <w:t>Fitri</w:t>
      </w:r>
      <w:proofErr w:type="gramStart"/>
      <w:r>
        <w:t>,A.Z</w:t>
      </w:r>
      <w:proofErr w:type="spellEnd"/>
      <w:proofErr w:type="gramEnd"/>
      <w:r>
        <w:t xml:space="preserve">., &amp; </w:t>
      </w:r>
      <w:proofErr w:type="spellStart"/>
      <w:r>
        <w:t>Haryanti</w:t>
      </w:r>
      <w:proofErr w:type="spellEnd"/>
      <w:r>
        <w:t>. N. (2020:266).</w:t>
      </w:r>
      <w:r w:rsidRPr="003E0A12">
        <w:rPr>
          <w:color w:val="000000"/>
          <w:shd w:val="clear" w:color="auto" w:fill="FFFFFF"/>
        </w:rPr>
        <w:t xml:space="preserve"> </w:t>
      </w:r>
      <w:proofErr w:type="spellStart"/>
      <w:proofErr w:type="gramStart"/>
      <w:r w:rsidRPr="003E0A12">
        <w:rPr>
          <w:color w:val="000000"/>
          <w:shd w:val="clear" w:color="auto" w:fill="FFFFFF"/>
        </w:rPr>
        <w:t>rumus</w:t>
      </w:r>
      <w:proofErr w:type="spellEnd"/>
      <w:proofErr w:type="gramEnd"/>
      <w:r w:rsidRPr="003E0A12">
        <w:rPr>
          <w:color w:val="000000"/>
          <w:shd w:val="clear" w:color="auto" w:fill="FFFFFF"/>
        </w:rPr>
        <w:t xml:space="preserve"> </w:t>
      </w:r>
      <w:proofErr w:type="spellStart"/>
      <w:r w:rsidRPr="003E0A12">
        <w:rPr>
          <w:color w:val="000000"/>
          <w:shd w:val="clear" w:color="auto" w:fill="FFFFFF"/>
        </w:rPr>
        <w:t>statistik</w:t>
      </w:r>
      <w:proofErr w:type="spellEnd"/>
      <w:r w:rsidRPr="003E0A12">
        <w:rPr>
          <w:color w:val="000000"/>
          <w:shd w:val="clear" w:color="auto" w:fill="FFFFFF"/>
        </w:rPr>
        <w:t xml:space="preserve"> </w:t>
      </w:r>
      <w:proofErr w:type="spellStart"/>
      <w:r w:rsidRPr="003E0A12">
        <w:rPr>
          <w:color w:val="000000"/>
          <w:shd w:val="clear" w:color="auto" w:fill="FFFFFF"/>
        </w:rPr>
        <w:t>deskriptif</w:t>
      </w:r>
      <w:proofErr w:type="spellEnd"/>
      <w:r w:rsidRPr="003E0A12">
        <w:rPr>
          <w:color w:val="000000"/>
          <w:shd w:val="clear" w:color="auto" w:fill="FFFFFF"/>
        </w:rPr>
        <w:t xml:space="preserve"> </w:t>
      </w:r>
      <w:proofErr w:type="spellStart"/>
      <w:r w:rsidRPr="003E0A12">
        <w:rPr>
          <w:color w:val="000000"/>
          <w:shd w:val="clear" w:color="auto" w:fill="FFFFFF"/>
        </w:rPr>
        <w:t>dapat</w:t>
      </w:r>
      <w:proofErr w:type="spellEnd"/>
      <w:r w:rsidRPr="003E0A12">
        <w:rPr>
          <w:color w:val="000000"/>
          <w:shd w:val="clear" w:color="auto" w:fill="FFFFFF"/>
        </w:rPr>
        <w:t xml:space="preserve"> </w:t>
      </w:r>
      <w:proofErr w:type="spellStart"/>
      <w:r w:rsidRPr="003E0A12">
        <w:rPr>
          <w:color w:val="000000"/>
          <w:shd w:val="clear" w:color="auto" w:fill="FFFFFF"/>
        </w:rPr>
        <w:t>dijelaskan</w:t>
      </w:r>
      <w:proofErr w:type="spellEnd"/>
      <w:r w:rsidRPr="003E0A12">
        <w:rPr>
          <w:color w:val="000000"/>
          <w:shd w:val="clear" w:color="auto" w:fill="FFFFFF"/>
        </w:rPr>
        <w:t xml:space="preserve"> </w:t>
      </w:r>
      <w:proofErr w:type="spellStart"/>
      <w:r w:rsidRPr="003E0A12">
        <w:rPr>
          <w:color w:val="000000"/>
          <w:shd w:val="clear" w:color="auto" w:fill="FFFFFF"/>
        </w:rPr>
        <w:t>sebagai</w:t>
      </w:r>
      <w:proofErr w:type="spellEnd"/>
      <w:r w:rsidRPr="003E0A12">
        <w:rPr>
          <w:color w:val="000000"/>
          <w:shd w:val="clear" w:color="auto" w:fill="FFFFFF"/>
        </w:rPr>
        <w:t xml:space="preserve"> </w:t>
      </w:r>
      <w:proofErr w:type="spellStart"/>
      <w:r w:rsidRPr="003E0A12">
        <w:rPr>
          <w:color w:val="000000"/>
          <w:shd w:val="clear" w:color="auto" w:fill="FFFFFF"/>
        </w:rPr>
        <w:t>berikut</w:t>
      </w:r>
      <w:proofErr w:type="spellEnd"/>
      <w:r w:rsidRPr="003E0A12">
        <w:rPr>
          <w:color w:val="000000"/>
          <w:shd w:val="clear" w:color="auto" w:fill="FFFFFF"/>
        </w:rPr>
        <w:t>:</w:t>
      </w:r>
    </w:p>
    <w:p w:rsidR="00B3115E" w:rsidRPr="00B3115E" w:rsidRDefault="00B3115E" w:rsidP="00B3115E">
      <w:pPr>
        <w:pStyle w:val="BodyText"/>
        <w:jc w:val="center"/>
      </w:pPr>
      <m:oMathPara>
        <m:oMath>
          <m:r>
            <w:rPr>
              <w:rFonts w:ascii="Cambria Math" w:hAnsi="Cambria Math"/>
            </w:rPr>
            <m:t>p=</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nary>
                <m:naryPr>
                  <m:chr m:val="∑"/>
                  <m:limLoc m:val="undOvr"/>
                  <m:subHide m:val="1"/>
                  <m:supHide m:val="1"/>
                  <m:ctrlPr>
                    <w:rPr>
                      <w:rFonts w:ascii="Cambria Math" w:hAnsi="Cambria Math"/>
                      <w:i/>
                    </w:rPr>
                  </m:ctrlPr>
                </m:naryPr>
                <m:sub/>
                <m:sup/>
                <m:e>
                  <m:r>
                    <w:rPr>
                      <w:rFonts w:ascii="Cambria Math" w:hAnsi="Cambria Math"/>
                    </w:rPr>
                    <m:t>xi</m:t>
                  </m:r>
                </m:e>
              </m:nary>
            </m:den>
          </m:f>
          <m:r>
            <w:rPr>
              <w:rFonts w:ascii="Cambria Math" w:hAnsi="Cambria Math"/>
            </w:rPr>
            <m:t>×100%</m:t>
          </m:r>
        </m:oMath>
      </m:oMathPara>
    </w:p>
    <w:p w:rsidR="00B3115E" w:rsidRPr="00E26071" w:rsidRDefault="00B3115E" w:rsidP="00B3115E">
      <w:pPr>
        <w:pStyle w:val="BodyText"/>
        <w:jc w:val="center"/>
      </w:pPr>
    </w:p>
    <w:p w:rsidR="00B3115E" w:rsidRPr="00B3115E" w:rsidRDefault="00B3115E" w:rsidP="00B3115E">
      <w:pPr>
        <w:pStyle w:val="BodyText"/>
      </w:pPr>
      <m:oMathPara>
        <m:oMath>
          <m:r>
            <w:rPr>
              <w:rFonts w:ascii="Cambria Math" w:hAnsi="Cambria Math"/>
            </w:rPr>
            <m:t xml:space="preserve">presentase kevalidan= </m:t>
          </m:r>
          <m:f>
            <m:fPr>
              <m:ctrlPr>
                <w:rPr>
                  <w:rFonts w:ascii="Cambria Math" w:hAnsi="Cambria Math"/>
                  <w:i/>
                </w:rPr>
              </m:ctrlPr>
            </m:fPr>
            <m:num>
              <m:r>
                <w:rPr>
                  <w:rFonts w:ascii="Cambria Math" w:hAnsi="Cambria Math"/>
                </w:rPr>
                <m:t>rerata skor yang diperoleh</m:t>
              </m:r>
            </m:num>
            <m:den>
              <m:r>
                <w:rPr>
                  <w:rFonts w:ascii="Cambria Math" w:hAnsi="Cambria Math"/>
                </w:rPr>
                <m:t>skor yang diharapkan</m:t>
              </m:r>
            </m:den>
          </m:f>
          <m:r>
            <w:rPr>
              <w:rFonts w:ascii="Cambria Math" w:hAnsi="Cambria Math"/>
            </w:rPr>
            <m:t>×skor jawaban</m:t>
          </m:r>
        </m:oMath>
      </m:oMathPara>
    </w:p>
    <w:p w:rsidR="00B3115E" w:rsidRPr="00E26071" w:rsidRDefault="00B3115E" w:rsidP="00B3115E">
      <w:pPr>
        <w:pStyle w:val="BodyText"/>
        <w:spacing w:after="240"/>
      </w:pPr>
      <w:proofErr w:type="spellStart"/>
      <w:proofErr w:type="gramStart"/>
      <w:r w:rsidRPr="00E26071">
        <w:t>Keterangan</w:t>
      </w:r>
      <w:proofErr w:type="spellEnd"/>
      <w:r w:rsidRPr="00E26071">
        <w:t xml:space="preserve"> :</w:t>
      </w:r>
      <w:proofErr w:type="gramEnd"/>
      <w:r w:rsidRPr="00E26071">
        <w:t xml:space="preserve"> </w:t>
      </w:r>
    </w:p>
    <w:p w:rsidR="00B3115E" w:rsidRPr="00E26071" w:rsidRDefault="00B3115E" w:rsidP="00B3115E">
      <w:pPr>
        <w:pStyle w:val="BodyText"/>
        <w:spacing w:after="240" w:line="360" w:lineRule="auto"/>
      </w:pPr>
      <m:oMath>
        <m:r>
          <w:rPr>
            <w:rFonts w:ascii="Cambria Math" w:hAnsi="Cambria Math"/>
          </w:rPr>
          <m:t>p</m:t>
        </m:r>
      </m:oMath>
      <w:r w:rsidRPr="00E26071">
        <w:t xml:space="preserve"> </w:t>
      </w:r>
      <w:r w:rsidRPr="00E26071">
        <w:tab/>
        <w:t>= Presentase Skor</w:t>
      </w:r>
    </w:p>
    <w:p w:rsidR="00B3115E" w:rsidRPr="00E26071" w:rsidRDefault="00B3115E" w:rsidP="00B3115E">
      <w:pPr>
        <w:pStyle w:val="BodyText"/>
        <w:spacing w:after="240" w:line="360" w:lineRule="auto"/>
      </w:pPr>
      <w:r w:rsidRPr="00A65EAA">
        <w:t>Ʃ</w:t>
      </w:r>
      <w:r w:rsidRPr="00A65EAA">
        <w:rPr>
          <w:i/>
          <w:iCs/>
        </w:rPr>
        <w:t xml:space="preserve"> x</w:t>
      </w:r>
      <w:r w:rsidRPr="00E26071">
        <w:tab/>
        <w:t xml:space="preserve">= </w:t>
      </w:r>
      <w:proofErr w:type="spellStart"/>
      <w:r w:rsidRPr="00E26071">
        <w:t>Skor</w:t>
      </w:r>
      <w:proofErr w:type="spellEnd"/>
      <w:r w:rsidRPr="00E26071">
        <w:t xml:space="preserve"> yang </w:t>
      </w:r>
      <w:proofErr w:type="spellStart"/>
      <w:r w:rsidRPr="00E26071">
        <w:t>Diperoleh</w:t>
      </w:r>
      <w:proofErr w:type="spellEnd"/>
    </w:p>
    <w:p w:rsidR="00B3115E" w:rsidRPr="00B37FC3" w:rsidRDefault="00B3115E" w:rsidP="00B3115E">
      <w:pPr>
        <w:spacing w:after="0" w:line="360" w:lineRule="auto"/>
        <w:jc w:val="both"/>
        <w:rPr>
          <w:rFonts w:ascii="Times New Roman" w:eastAsia="Times New Roman" w:hAnsi="Times New Roman" w:cs="Times New Roman"/>
          <w:color w:val="000000"/>
          <w:sz w:val="24"/>
          <w:szCs w:val="24"/>
        </w:rPr>
      </w:pPr>
      <w:r w:rsidRPr="00A65EAA">
        <w:rPr>
          <w:rFonts w:ascii="Times New Roman" w:hAnsi="Times New Roman" w:cs="Times New Roman"/>
          <w:sz w:val="24"/>
          <w:szCs w:val="24"/>
        </w:rPr>
        <w:t>Ʃ</w:t>
      </w:r>
      <w:r>
        <w:rPr>
          <w:rFonts w:ascii="Times New Roman" w:hAnsi="Times New Roman" w:cs="Times New Roman"/>
          <w:sz w:val="24"/>
          <w:szCs w:val="24"/>
        </w:rPr>
        <w:t xml:space="preserve"> </w:t>
      </w:r>
      <w:r w:rsidRPr="00A65EAA">
        <w:rPr>
          <w:rFonts w:ascii="Times New Roman" w:hAnsi="Times New Roman" w:cs="Times New Roman"/>
          <w:i/>
          <w:iCs/>
          <w:sz w:val="24"/>
          <w:szCs w:val="24"/>
        </w:rPr>
        <w:t>x</w:t>
      </w:r>
      <w:r>
        <w:rPr>
          <w:rFonts w:ascii="Times New Roman" w:hAnsi="Times New Roman" w:cs="Times New Roman"/>
          <w:i/>
          <w:iCs/>
          <w:sz w:val="24"/>
          <w:szCs w:val="24"/>
        </w:rPr>
        <w:t>i</w:t>
      </w:r>
      <w:r w:rsidRPr="00E26071">
        <w:tab/>
        <w:t xml:space="preserve">= </w:t>
      </w:r>
      <w:r w:rsidRPr="00124DF7">
        <w:rPr>
          <w:rFonts w:ascii="Times New Roman" w:hAnsi="Times New Roman" w:cs="Times New Roman"/>
          <w:sz w:val="24"/>
          <w:szCs w:val="24"/>
        </w:rPr>
        <w:t>Skor yang Diharapkan</w:t>
      </w:r>
    </w:p>
    <w:p w:rsidR="00B3115E" w:rsidRPr="00AD2FA9" w:rsidRDefault="00B3115E" w:rsidP="00B3115E">
      <w:pPr>
        <w:pStyle w:val="BodyText"/>
        <w:spacing w:before="80" w:line="480" w:lineRule="auto"/>
        <w:ind w:right="438"/>
        <w:jc w:val="both"/>
      </w:pPr>
      <w:proofErr w:type="spellStart"/>
      <w:r w:rsidRPr="00E26071">
        <w:t>Selanjutnya</w:t>
      </w:r>
      <w:proofErr w:type="spellEnd"/>
      <w:r w:rsidRPr="00E26071">
        <w:rPr>
          <w:spacing w:val="-3"/>
        </w:rPr>
        <w:t xml:space="preserve"> </w:t>
      </w:r>
      <w:proofErr w:type="spellStart"/>
      <w:r w:rsidRPr="00E26071">
        <w:t>dari</w:t>
      </w:r>
      <w:proofErr w:type="spellEnd"/>
      <w:r w:rsidRPr="00E26071">
        <w:rPr>
          <w:spacing w:val="-1"/>
        </w:rPr>
        <w:t xml:space="preserve"> </w:t>
      </w:r>
      <w:proofErr w:type="spellStart"/>
      <w:r w:rsidRPr="00E26071">
        <w:t>nilai</w:t>
      </w:r>
      <w:proofErr w:type="spellEnd"/>
      <w:r w:rsidRPr="00E26071">
        <w:rPr>
          <w:spacing w:val="-1"/>
        </w:rPr>
        <w:t xml:space="preserve"> </w:t>
      </w:r>
      <w:proofErr w:type="spellStart"/>
      <w:r w:rsidRPr="00E26071">
        <w:t>persentase</w:t>
      </w:r>
      <w:proofErr w:type="spellEnd"/>
      <w:r w:rsidRPr="00E26071">
        <w:rPr>
          <w:spacing w:val="-3"/>
        </w:rPr>
        <w:t xml:space="preserve"> </w:t>
      </w:r>
      <w:proofErr w:type="spellStart"/>
      <w:r w:rsidRPr="00E26071">
        <w:t>kelayakan</w:t>
      </w:r>
      <w:proofErr w:type="spellEnd"/>
      <w:r w:rsidRPr="00E26071">
        <w:rPr>
          <w:spacing w:val="3"/>
        </w:rPr>
        <w:t xml:space="preserve"> </w:t>
      </w:r>
      <w:r w:rsidRPr="00E26071">
        <w:t>yang</w:t>
      </w:r>
      <w:r w:rsidRPr="00E26071">
        <w:rPr>
          <w:spacing w:val="-4"/>
        </w:rPr>
        <w:t xml:space="preserve"> </w:t>
      </w:r>
      <w:r w:rsidRPr="00E26071">
        <w:t>di</w:t>
      </w:r>
      <w:r w:rsidRPr="00E26071">
        <w:rPr>
          <w:spacing w:val="-1"/>
        </w:rPr>
        <w:t xml:space="preserve"> </w:t>
      </w:r>
      <w:proofErr w:type="spellStart"/>
      <w:r w:rsidRPr="00E26071">
        <w:t>dapatkan</w:t>
      </w:r>
      <w:proofErr w:type="spellEnd"/>
      <w:r w:rsidRPr="00E26071">
        <w:t>,</w:t>
      </w:r>
      <w:r w:rsidRPr="00E26071">
        <w:rPr>
          <w:spacing w:val="-1"/>
        </w:rPr>
        <w:t xml:space="preserve"> </w:t>
      </w:r>
      <w:proofErr w:type="spellStart"/>
      <w:r w:rsidRPr="00E26071">
        <w:t>maka</w:t>
      </w:r>
      <w:proofErr w:type="spellEnd"/>
      <w:r w:rsidRPr="00E26071">
        <w:rPr>
          <w:spacing w:val="-3"/>
        </w:rPr>
        <w:t xml:space="preserve"> </w:t>
      </w:r>
      <w:proofErr w:type="spellStart"/>
      <w:r w:rsidRPr="00E26071">
        <w:t>peneliti</w:t>
      </w:r>
      <w:proofErr w:type="spellEnd"/>
      <w:r>
        <w:rPr>
          <w:spacing w:val="-1"/>
        </w:rPr>
        <w:t xml:space="preserve"> </w:t>
      </w:r>
      <w:proofErr w:type="spellStart"/>
      <w:proofErr w:type="gramStart"/>
      <w:r w:rsidRPr="00E26071">
        <w:t>akan</w:t>
      </w:r>
      <w:proofErr w:type="spellEnd"/>
      <w:r>
        <w:t xml:space="preserve"> </w:t>
      </w:r>
      <w:r w:rsidRPr="00E26071">
        <w:rPr>
          <w:spacing w:val="-57"/>
        </w:rPr>
        <w:t xml:space="preserve"> </w:t>
      </w:r>
      <w:proofErr w:type="spellStart"/>
      <w:r w:rsidRPr="00E26071">
        <w:t>menentukan</w:t>
      </w:r>
      <w:proofErr w:type="spellEnd"/>
      <w:proofErr w:type="gramEnd"/>
      <w:r w:rsidRPr="00E26071">
        <w:rPr>
          <w:spacing w:val="-1"/>
        </w:rPr>
        <w:t xml:space="preserve"> </w:t>
      </w:r>
      <w:proofErr w:type="spellStart"/>
      <w:r w:rsidRPr="00E26071">
        <w:t>kriteria</w:t>
      </w:r>
      <w:proofErr w:type="spellEnd"/>
      <w:r w:rsidRPr="00E26071">
        <w:rPr>
          <w:spacing w:val="-1"/>
        </w:rPr>
        <w:t xml:space="preserve"> </w:t>
      </w:r>
      <w:proofErr w:type="spellStart"/>
      <w:r w:rsidRPr="00E26071">
        <w:t>kevalidan</w:t>
      </w:r>
      <w:proofErr w:type="spellEnd"/>
      <w:r w:rsidRPr="00E26071">
        <w:t xml:space="preserve"> </w:t>
      </w:r>
      <w:proofErr w:type="spellStart"/>
      <w:r w:rsidRPr="00E26071">
        <w:t>produk</w:t>
      </w:r>
      <w:proofErr w:type="spellEnd"/>
      <w:r w:rsidRPr="00E26071">
        <w:rPr>
          <w:spacing w:val="-1"/>
        </w:rPr>
        <w:t xml:space="preserve"> </w:t>
      </w:r>
      <w:proofErr w:type="spellStart"/>
      <w:r w:rsidRPr="00E26071">
        <w:t>dengan</w:t>
      </w:r>
      <w:proofErr w:type="spellEnd"/>
      <w:r w:rsidRPr="00E26071">
        <w:t xml:space="preserve"> </w:t>
      </w:r>
      <w:proofErr w:type="spellStart"/>
      <w:r w:rsidRPr="00E26071">
        <w:t>rincian</w:t>
      </w:r>
      <w:proofErr w:type="spellEnd"/>
      <w:r w:rsidRPr="00E26071">
        <w:t xml:space="preserve"> </w:t>
      </w:r>
      <w:proofErr w:type="spellStart"/>
      <w:r w:rsidRPr="00E26071">
        <w:t>sebagai</w:t>
      </w:r>
      <w:proofErr w:type="spellEnd"/>
      <w:r w:rsidRPr="00E26071">
        <w:rPr>
          <w:spacing w:val="-1"/>
        </w:rPr>
        <w:t xml:space="preserve"> </w:t>
      </w:r>
      <w:proofErr w:type="spellStart"/>
      <w:r w:rsidRPr="00E26071">
        <w:t>berikut</w:t>
      </w:r>
      <w:proofErr w:type="spellEnd"/>
      <w:r w:rsidRPr="00E26071">
        <w:t>:</w:t>
      </w:r>
    </w:p>
    <w:p w:rsidR="00B3115E" w:rsidRPr="00F52B53" w:rsidRDefault="00B3115E" w:rsidP="00B3115E">
      <w:pPr>
        <w:pStyle w:val="Caption"/>
        <w:keepNext/>
        <w:jc w:val="center"/>
        <w:rPr>
          <w:rFonts w:ascii="Times New Roman" w:hAnsi="Times New Roman" w:cs="Times New Roman"/>
          <w:sz w:val="24"/>
          <w:szCs w:val="24"/>
        </w:rPr>
      </w:pPr>
      <w:bookmarkStart w:id="55" w:name="_Toc199168460"/>
      <w:bookmarkStart w:id="56" w:name="_Toc199170326"/>
      <w:bookmarkStart w:id="57" w:name="_Toc199170739"/>
      <w:bookmarkStart w:id="58" w:name="_Toc199191108"/>
      <w:bookmarkStart w:id="59" w:name="_Toc201401008"/>
      <w:bookmarkStart w:id="60" w:name="_Toc201401190"/>
      <w:bookmarkStart w:id="61" w:name="_Toc201403923"/>
      <w:r w:rsidRPr="00F52B53">
        <w:rPr>
          <w:rFonts w:ascii="Times New Roman" w:hAnsi="Times New Roman" w:cs="Times New Roman"/>
          <w:sz w:val="24"/>
          <w:szCs w:val="24"/>
        </w:rPr>
        <w:t>Tabel 3.</w:t>
      </w:r>
      <w:r>
        <w:rPr>
          <w:rFonts w:ascii="Times New Roman" w:hAnsi="Times New Roman" w:cs="Times New Roman"/>
          <w:sz w:val="24"/>
          <w:szCs w:val="24"/>
        </w:rPr>
        <w:t>8</w:t>
      </w:r>
      <w:r w:rsidRPr="00F52B53">
        <w:rPr>
          <w:rFonts w:ascii="Times New Roman" w:hAnsi="Times New Roman" w:cs="Times New Roman"/>
          <w:sz w:val="24"/>
          <w:szCs w:val="24"/>
        </w:rPr>
        <w:t xml:space="preserve"> </w:t>
      </w:r>
      <w:r w:rsidRPr="00F52B53">
        <w:rPr>
          <w:rFonts w:ascii="Times New Roman" w:hAnsi="Times New Roman" w:cs="Times New Roman"/>
          <w:color w:val="000000"/>
          <w:sz w:val="24"/>
          <w:szCs w:val="24"/>
        </w:rPr>
        <w:t>Kriteria Skor Penilaian Kelayakan Materi</w:t>
      </w:r>
      <w:bookmarkEnd w:id="55"/>
      <w:bookmarkEnd w:id="56"/>
      <w:bookmarkEnd w:id="57"/>
      <w:bookmarkEnd w:id="58"/>
      <w:bookmarkEnd w:id="59"/>
      <w:bookmarkEnd w:id="60"/>
      <w:bookmarkEnd w:id="61"/>
    </w:p>
    <w:tbl>
      <w:tblPr>
        <w:tblW w:w="8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518"/>
      </w:tblGrid>
      <w:tr w:rsidR="00B3115E" w:rsidRPr="00BE3490" w:rsidTr="00AC5395">
        <w:trPr>
          <w:jc w:val="center"/>
        </w:trPr>
        <w:tc>
          <w:tcPr>
            <w:tcW w:w="1890"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b/>
                <w:color w:val="000000"/>
                <w:sz w:val="24"/>
                <w:szCs w:val="24"/>
              </w:rPr>
              <w:t>Skor Rata-rata</w:t>
            </w:r>
          </w:p>
        </w:tc>
        <w:tc>
          <w:tcPr>
            <w:tcW w:w="6518"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b/>
                <w:color w:val="000000"/>
                <w:sz w:val="24"/>
                <w:szCs w:val="24"/>
              </w:rPr>
              <w:t>Kategori</w:t>
            </w:r>
          </w:p>
        </w:tc>
      </w:tr>
      <w:tr w:rsidR="00B3115E" w:rsidRPr="00BE3490" w:rsidTr="00AC5395">
        <w:trPr>
          <w:jc w:val="center"/>
        </w:trPr>
        <w:tc>
          <w:tcPr>
            <w:tcW w:w="1890"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color w:val="000000"/>
                <w:sz w:val="24"/>
                <w:szCs w:val="24"/>
              </w:rPr>
              <w:t>81% - 100%</w:t>
            </w:r>
          </w:p>
        </w:tc>
        <w:tc>
          <w:tcPr>
            <w:tcW w:w="6518"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A360D7">
              <w:rPr>
                <w:rFonts w:ascii="Times New Roman" w:hAnsi="Times New Roman" w:cs="Times New Roman"/>
                <w:color w:val="000000"/>
                <w:sz w:val="24"/>
                <w:szCs w:val="24"/>
              </w:rPr>
              <w:t>Sangat Layak</w:t>
            </w:r>
            <w:r>
              <w:rPr>
                <w:rFonts w:ascii="Times New Roman" w:hAnsi="Times New Roman" w:cs="Times New Roman"/>
                <w:color w:val="000000"/>
                <w:sz w:val="24"/>
                <w:szCs w:val="24"/>
              </w:rPr>
              <w:t>/</w:t>
            </w:r>
            <w:r w:rsidRPr="00A360D7">
              <w:rPr>
                <w:rFonts w:ascii="Times New Roman" w:hAnsi="Times New Roman" w:cs="Times New Roman"/>
                <w:color w:val="000000"/>
                <w:sz w:val="24"/>
                <w:szCs w:val="24"/>
              </w:rPr>
              <w:t>Sangat Valid (dapat digunakan tanpa direvisi)</w:t>
            </w:r>
          </w:p>
        </w:tc>
      </w:tr>
      <w:tr w:rsidR="00B3115E" w:rsidRPr="00BE3490" w:rsidTr="00AC5395">
        <w:trPr>
          <w:jc w:val="center"/>
        </w:trPr>
        <w:tc>
          <w:tcPr>
            <w:tcW w:w="1890"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color w:val="000000"/>
                <w:sz w:val="24"/>
                <w:szCs w:val="24"/>
              </w:rPr>
              <w:t>61 - 80%</w:t>
            </w:r>
          </w:p>
        </w:tc>
        <w:tc>
          <w:tcPr>
            <w:tcW w:w="6518"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bookmarkStart w:id="62" w:name="_Hlk194929920"/>
            <w:r>
              <w:rPr>
                <w:rFonts w:ascii="Times New Roman" w:hAnsi="Times New Roman" w:cs="Times New Roman"/>
                <w:color w:val="000000"/>
                <w:sz w:val="24"/>
                <w:szCs w:val="24"/>
              </w:rPr>
              <w:t>Layak/</w:t>
            </w:r>
            <w:r w:rsidRPr="00A360D7">
              <w:rPr>
                <w:rFonts w:ascii="Times New Roman" w:hAnsi="Times New Roman" w:cs="Times New Roman"/>
                <w:color w:val="000000"/>
                <w:sz w:val="24"/>
                <w:szCs w:val="24"/>
              </w:rPr>
              <w:t>Valid (dapat digunakan dengan direvisi kecil)</w:t>
            </w:r>
            <w:bookmarkEnd w:id="62"/>
          </w:p>
        </w:tc>
      </w:tr>
      <w:tr w:rsidR="00B3115E" w:rsidRPr="00BE3490" w:rsidTr="00AC5395">
        <w:trPr>
          <w:jc w:val="center"/>
        </w:trPr>
        <w:tc>
          <w:tcPr>
            <w:tcW w:w="1890"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color w:val="000000"/>
                <w:sz w:val="24"/>
                <w:szCs w:val="24"/>
              </w:rPr>
              <w:t>41% - 60%</w:t>
            </w:r>
          </w:p>
        </w:tc>
        <w:tc>
          <w:tcPr>
            <w:tcW w:w="6518"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color w:val="000000"/>
                <w:sz w:val="24"/>
                <w:szCs w:val="24"/>
              </w:rPr>
              <w:t>Cukup Layak</w:t>
            </w:r>
            <w:r>
              <w:rPr>
                <w:rFonts w:ascii="Times New Roman" w:hAnsi="Times New Roman" w:cs="Times New Roman"/>
                <w:color w:val="000000"/>
                <w:sz w:val="24"/>
                <w:szCs w:val="24"/>
              </w:rPr>
              <w:t>/</w:t>
            </w:r>
            <w:r w:rsidRPr="00A360D7">
              <w:rPr>
                <w:rFonts w:ascii="Times New Roman" w:hAnsi="Times New Roman" w:cs="Times New Roman"/>
                <w:color w:val="000000"/>
                <w:sz w:val="24"/>
                <w:szCs w:val="24"/>
              </w:rPr>
              <w:t>Kurang Valid (disarankan tidak digunakan karena perlu revisi)</w:t>
            </w:r>
          </w:p>
        </w:tc>
      </w:tr>
      <w:tr w:rsidR="00B3115E" w:rsidRPr="00BE3490" w:rsidTr="00AC5395">
        <w:trPr>
          <w:jc w:val="center"/>
        </w:trPr>
        <w:tc>
          <w:tcPr>
            <w:tcW w:w="1890"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color w:val="000000"/>
                <w:sz w:val="24"/>
                <w:szCs w:val="24"/>
              </w:rPr>
              <w:t>21% - 40%</w:t>
            </w:r>
          </w:p>
        </w:tc>
        <w:tc>
          <w:tcPr>
            <w:tcW w:w="6518"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color w:val="000000"/>
                <w:sz w:val="24"/>
                <w:szCs w:val="24"/>
              </w:rPr>
              <w:t>Kurang Layak</w:t>
            </w:r>
            <w:r>
              <w:rPr>
                <w:rFonts w:ascii="Times New Roman" w:hAnsi="Times New Roman" w:cs="Times New Roman"/>
                <w:color w:val="000000"/>
                <w:sz w:val="24"/>
                <w:szCs w:val="24"/>
              </w:rPr>
              <w:t xml:space="preserve">/ </w:t>
            </w:r>
            <w:r w:rsidRPr="00A360D7">
              <w:rPr>
                <w:rFonts w:ascii="Times New Roman" w:hAnsi="Times New Roman" w:cs="Times New Roman"/>
                <w:color w:val="000000"/>
                <w:sz w:val="24"/>
                <w:szCs w:val="24"/>
              </w:rPr>
              <w:t>Tidak Valid (tidak boleh digunakan)</w:t>
            </w:r>
          </w:p>
        </w:tc>
      </w:tr>
      <w:tr w:rsidR="00B3115E" w:rsidRPr="00BE3490" w:rsidTr="00AC5395">
        <w:trPr>
          <w:jc w:val="center"/>
        </w:trPr>
        <w:tc>
          <w:tcPr>
            <w:tcW w:w="1890"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color w:val="000000"/>
                <w:sz w:val="24"/>
                <w:szCs w:val="24"/>
              </w:rPr>
              <w:t>0% - 20%</w:t>
            </w:r>
          </w:p>
        </w:tc>
        <w:tc>
          <w:tcPr>
            <w:tcW w:w="6518" w:type="dxa"/>
          </w:tcPr>
          <w:p w:rsidR="00B3115E" w:rsidRPr="00BE3490" w:rsidRDefault="00B3115E" w:rsidP="00AC5395">
            <w:pPr>
              <w:pStyle w:val="ListParagraph"/>
              <w:spacing w:after="0" w:line="240" w:lineRule="auto"/>
              <w:ind w:left="0"/>
              <w:jc w:val="center"/>
              <w:rPr>
                <w:rFonts w:ascii="Times New Roman" w:hAnsi="Times New Roman" w:cs="Times New Roman"/>
                <w:b/>
                <w:color w:val="000000"/>
                <w:sz w:val="24"/>
                <w:szCs w:val="24"/>
              </w:rPr>
            </w:pPr>
            <w:r w:rsidRPr="00BE3490">
              <w:rPr>
                <w:rFonts w:ascii="Times New Roman" w:hAnsi="Times New Roman" w:cs="Times New Roman"/>
                <w:color w:val="000000"/>
                <w:sz w:val="24"/>
                <w:szCs w:val="24"/>
              </w:rPr>
              <w:t>Sangat Kurang Layak</w:t>
            </w:r>
            <w:r>
              <w:rPr>
                <w:rFonts w:ascii="Times New Roman" w:hAnsi="Times New Roman" w:cs="Times New Roman"/>
                <w:color w:val="000000"/>
                <w:sz w:val="24"/>
                <w:szCs w:val="24"/>
              </w:rPr>
              <w:t>/</w:t>
            </w:r>
            <w:r w:rsidRPr="00A360D7">
              <w:rPr>
                <w:rFonts w:ascii="Times New Roman" w:hAnsi="Times New Roman" w:cs="Times New Roman"/>
                <w:color w:val="000000"/>
                <w:sz w:val="24"/>
                <w:szCs w:val="24"/>
              </w:rPr>
              <w:t>Sangat Tidak Valid (tidak boleh digunakan)</w:t>
            </w:r>
          </w:p>
        </w:tc>
      </w:tr>
    </w:tbl>
    <w:p w:rsidR="00B3115E" w:rsidRPr="0092356E" w:rsidRDefault="00B3115E" w:rsidP="00B311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(Sumber Fitri,A.Z., &amp; Haryanti. N. (2020: 266).</w:t>
      </w:r>
    </w:p>
    <w:p w:rsidR="00B3115E" w:rsidRDefault="00B3115E" w:rsidP="00B3115E">
      <w:pPr>
        <w:spacing w:after="0" w:line="480" w:lineRule="auto"/>
        <w:rPr>
          <w:rFonts w:ascii="Times New Roman" w:hAnsi="Times New Roman" w:cs="Times New Roman"/>
          <w:iCs/>
          <w:sz w:val="24"/>
          <w:szCs w:val="24"/>
        </w:rPr>
      </w:pPr>
    </w:p>
    <w:p w:rsidR="00B3115E" w:rsidRDefault="00B3115E" w:rsidP="00B3115E">
      <w:pPr>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Keterangan Tabel </w:t>
      </w:r>
      <w:r w:rsidRPr="007512C0">
        <w:rPr>
          <w:rFonts w:ascii="Times New Roman" w:hAnsi="Times New Roman" w:cs="Times New Roman"/>
          <w:iCs/>
          <w:sz w:val="24"/>
          <w:szCs w:val="24"/>
        </w:rPr>
        <w:t xml:space="preserve">Kritreria </w:t>
      </w:r>
      <w:r>
        <w:rPr>
          <w:rFonts w:ascii="Times New Roman" w:hAnsi="Times New Roman" w:cs="Times New Roman"/>
          <w:iCs/>
          <w:sz w:val="24"/>
          <w:szCs w:val="24"/>
        </w:rPr>
        <w:t>kelayakan</w:t>
      </w:r>
      <w:r w:rsidRPr="007512C0">
        <w:rPr>
          <w:rFonts w:ascii="Times New Roman" w:hAnsi="Times New Roman" w:cs="Times New Roman"/>
          <w:iCs/>
          <w:sz w:val="24"/>
          <w:szCs w:val="24"/>
        </w:rPr>
        <w:t>:</w:t>
      </w:r>
    </w:p>
    <w:p w:rsidR="00B3115E" w:rsidRDefault="00B3115E" w:rsidP="00C628EF">
      <w:pPr>
        <w:pStyle w:val="ListParagraph"/>
        <w:numPr>
          <w:ilvl w:val="0"/>
          <w:numId w:val="9"/>
        </w:numPr>
        <w:spacing w:after="0" w:line="480" w:lineRule="auto"/>
        <w:ind w:left="540"/>
        <w:jc w:val="both"/>
        <w:rPr>
          <w:rFonts w:ascii="Times New Roman" w:hAnsi="Times New Roman" w:cs="Times New Roman"/>
          <w:iCs/>
          <w:sz w:val="24"/>
          <w:szCs w:val="24"/>
        </w:rPr>
      </w:pPr>
      <w:r w:rsidRPr="007512C0">
        <w:rPr>
          <w:rFonts w:ascii="Times New Roman" w:hAnsi="Times New Roman" w:cs="Times New Roman"/>
          <w:iCs/>
          <w:sz w:val="24"/>
          <w:szCs w:val="24"/>
        </w:rPr>
        <w:lastRenderedPageBreak/>
        <w:t>Apabila hasil analisis memperoleh skor (8</w:t>
      </w:r>
      <w:r>
        <w:rPr>
          <w:rFonts w:ascii="Times New Roman" w:hAnsi="Times New Roman" w:cs="Times New Roman"/>
          <w:iCs/>
          <w:sz w:val="24"/>
          <w:szCs w:val="24"/>
        </w:rPr>
        <w:t xml:space="preserve">1% s/d </w:t>
      </w:r>
      <w:r w:rsidRPr="007512C0">
        <w:rPr>
          <w:rFonts w:ascii="Times New Roman" w:hAnsi="Times New Roman" w:cs="Times New Roman"/>
          <w:iCs/>
          <w:sz w:val="24"/>
          <w:szCs w:val="24"/>
        </w:rPr>
        <w:t xml:space="preserve">100%) maka </w:t>
      </w:r>
      <w:r>
        <w:rPr>
          <w:rFonts w:ascii="Times New Roman" w:hAnsi="Times New Roman" w:cs="Times New Roman"/>
          <w:iCs/>
          <w:sz w:val="24"/>
          <w:szCs w:val="24"/>
        </w:rPr>
        <w:t>media pembelajaran</w:t>
      </w:r>
      <w:r w:rsidRPr="007512C0">
        <w:rPr>
          <w:rFonts w:ascii="Times New Roman" w:hAnsi="Times New Roman" w:cs="Times New Roman"/>
          <w:iCs/>
          <w:sz w:val="24"/>
          <w:szCs w:val="24"/>
        </w:rPr>
        <w:t xml:space="preserve"> tersebut kualifikasinya sangat </w:t>
      </w:r>
      <w:r>
        <w:rPr>
          <w:rFonts w:ascii="Times New Roman" w:hAnsi="Times New Roman" w:cs="Times New Roman"/>
          <w:iCs/>
          <w:sz w:val="24"/>
          <w:szCs w:val="24"/>
        </w:rPr>
        <w:t>layak</w:t>
      </w:r>
      <w:r w:rsidRPr="007512C0">
        <w:rPr>
          <w:rFonts w:ascii="Times New Roman" w:hAnsi="Times New Roman" w:cs="Times New Roman"/>
          <w:iCs/>
          <w:sz w:val="24"/>
          <w:szCs w:val="24"/>
        </w:rPr>
        <w:t xml:space="preserve"> untuk digunakan dalam pembelajaran.</w:t>
      </w:r>
    </w:p>
    <w:p w:rsidR="00B3115E" w:rsidRDefault="00B3115E" w:rsidP="00C628EF">
      <w:pPr>
        <w:pStyle w:val="ListParagraph"/>
        <w:numPr>
          <w:ilvl w:val="0"/>
          <w:numId w:val="9"/>
        </w:numPr>
        <w:spacing w:after="0" w:line="480" w:lineRule="auto"/>
        <w:ind w:left="540"/>
        <w:jc w:val="both"/>
        <w:rPr>
          <w:rFonts w:ascii="Times New Roman" w:hAnsi="Times New Roman" w:cs="Times New Roman"/>
          <w:iCs/>
          <w:sz w:val="24"/>
          <w:szCs w:val="24"/>
        </w:rPr>
      </w:pPr>
      <w:r w:rsidRPr="007512C0">
        <w:rPr>
          <w:rFonts w:ascii="Times New Roman" w:hAnsi="Times New Roman" w:cs="Times New Roman"/>
          <w:iCs/>
          <w:sz w:val="24"/>
          <w:szCs w:val="24"/>
        </w:rPr>
        <w:t>Apabila hasil analisis memperoleh skor (6</w:t>
      </w:r>
      <w:r>
        <w:rPr>
          <w:rFonts w:ascii="Times New Roman" w:hAnsi="Times New Roman" w:cs="Times New Roman"/>
          <w:iCs/>
          <w:sz w:val="24"/>
          <w:szCs w:val="24"/>
        </w:rPr>
        <w:t xml:space="preserve">1% s/d </w:t>
      </w:r>
      <w:r w:rsidRPr="007512C0">
        <w:rPr>
          <w:rFonts w:ascii="Times New Roman" w:hAnsi="Times New Roman" w:cs="Times New Roman"/>
          <w:iCs/>
          <w:sz w:val="24"/>
          <w:szCs w:val="24"/>
        </w:rPr>
        <w:t>8</w:t>
      </w:r>
      <w:r>
        <w:rPr>
          <w:rFonts w:ascii="Times New Roman" w:hAnsi="Times New Roman" w:cs="Times New Roman"/>
          <w:iCs/>
          <w:sz w:val="24"/>
          <w:szCs w:val="24"/>
        </w:rPr>
        <w:t>0</w:t>
      </w:r>
      <w:r w:rsidRPr="007512C0">
        <w:rPr>
          <w:rFonts w:ascii="Times New Roman" w:hAnsi="Times New Roman" w:cs="Times New Roman"/>
          <w:iCs/>
          <w:sz w:val="24"/>
          <w:szCs w:val="24"/>
        </w:rPr>
        <w:t xml:space="preserve">%) maka </w:t>
      </w:r>
      <w:r>
        <w:rPr>
          <w:rFonts w:ascii="Times New Roman" w:hAnsi="Times New Roman" w:cs="Times New Roman"/>
          <w:iCs/>
          <w:sz w:val="24"/>
          <w:szCs w:val="24"/>
        </w:rPr>
        <w:t>media pembelajaran</w:t>
      </w:r>
      <w:r w:rsidRPr="007512C0">
        <w:rPr>
          <w:rFonts w:ascii="Times New Roman" w:hAnsi="Times New Roman" w:cs="Times New Roman"/>
          <w:iCs/>
          <w:sz w:val="24"/>
          <w:szCs w:val="24"/>
        </w:rPr>
        <w:t xml:space="preserve"> tersebut kualifikasinya </w:t>
      </w:r>
      <w:r>
        <w:rPr>
          <w:rFonts w:ascii="Times New Roman" w:hAnsi="Times New Roman" w:cs="Times New Roman"/>
          <w:iCs/>
          <w:sz w:val="24"/>
          <w:szCs w:val="24"/>
        </w:rPr>
        <w:t>layak</w:t>
      </w:r>
      <w:r w:rsidRPr="007512C0">
        <w:rPr>
          <w:rFonts w:ascii="Times New Roman" w:hAnsi="Times New Roman" w:cs="Times New Roman"/>
          <w:iCs/>
          <w:sz w:val="24"/>
          <w:szCs w:val="24"/>
        </w:rPr>
        <w:t xml:space="preserve"> untuk digunakan dalam pembelajaran.</w:t>
      </w:r>
    </w:p>
    <w:p w:rsidR="00B3115E" w:rsidRDefault="00B3115E" w:rsidP="00C628EF">
      <w:pPr>
        <w:pStyle w:val="ListParagraph"/>
        <w:numPr>
          <w:ilvl w:val="0"/>
          <w:numId w:val="9"/>
        </w:numPr>
        <w:spacing w:after="0" w:line="480" w:lineRule="auto"/>
        <w:ind w:left="540"/>
        <w:jc w:val="both"/>
        <w:rPr>
          <w:rFonts w:ascii="Times New Roman" w:hAnsi="Times New Roman" w:cs="Times New Roman"/>
          <w:iCs/>
          <w:sz w:val="24"/>
          <w:szCs w:val="24"/>
        </w:rPr>
      </w:pPr>
      <w:r w:rsidRPr="007512C0">
        <w:rPr>
          <w:rFonts w:ascii="Times New Roman" w:hAnsi="Times New Roman" w:cs="Times New Roman"/>
          <w:iCs/>
          <w:sz w:val="24"/>
          <w:szCs w:val="24"/>
        </w:rPr>
        <w:t>Apabila hasil analisis memperoleh skor (</w:t>
      </w:r>
      <w:r>
        <w:rPr>
          <w:rFonts w:ascii="Times New Roman" w:hAnsi="Times New Roman" w:cs="Times New Roman"/>
          <w:iCs/>
          <w:sz w:val="24"/>
          <w:szCs w:val="24"/>
        </w:rPr>
        <w:t xml:space="preserve">41% s/d </w:t>
      </w:r>
      <w:r w:rsidRPr="007512C0">
        <w:rPr>
          <w:rFonts w:ascii="Times New Roman" w:hAnsi="Times New Roman" w:cs="Times New Roman"/>
          <w:iCs/>
          <w:sz w:val="24"/>
          <w:szCs w:val="24"/>
        </w:rPr>
        <w:t>6</w:t>
      </w:r>
      <w:r>
        <w:rPr>
          <w:rFonts w:ascii="Times New Roman" w:hAnsi="Times New Roman" w:cs="Times New Roman"/>
          <w:iCs/>
          <w:sz w:val="24"/>
          <w:szCs w:val="24"/>
        </w:rPr>
        <w:t>0</w:t>
      </w:r>
      <w:r w:rsidRPr="007512C0">
        <w:rPr>
          <w:rFonts w:ascii="Times New Roman" w:hAnsi="Times New Roman" w:cs="Times New Roman"/>
          <w:iCs/>
          <w:sz w:val="24"/>
          <w:szCs w:val="24"/>
        </w:rPr>
        <w:t xml:space="preserve">%) maka </w:t>
      </w:r>
      <w:r>
        <w:rPr>
          <w:rFonts w:ascii="Times New Roman" w:hAnsi="Times New Roman" w:cs="Times New Roman"/>
          <w:iCs/>
          <w:sz w:val="24"/>
          <w:szCs w:val="24"/>
        </w:rPr>
        <w:t>media pembelajaran</w:t>
      </w:r>
      <w:r w:rsidRPr="007512C0">
        <w:rPr>
          <w:rFonts w:ascii="Times New Roman" w:hAnsi="Times New Roman" w:cs="Times New Roman"/>
          <w:iCs/>
          <w:sz w:val="24"/>
          <w:szCs w:val="24"/>
        </w:rPr>
        <w:t xml:space="preserve"> tersebut kualifikasinya cukup </w:t>
      </w:r>
      <w:r>
        <w:rPr>
          <w:rFonts w:ascii="Times New Roman" w:hAnsi="Times New Roman" w:cs="Times New Roman"/>
          <w:iCs/>
          <w:sz w:val="24"/>
          <w:szCs w:val="24"/>
        </w:rPr>
        <w:t>layak</w:t>
      </w:r>
      <w:r w:rsidRPr="007512C0">
        <w:rPr>
          <w:rFonts w:ascii="Times New Roman" w:hAnsi="Times New Roman" w:cs="Times New Roman"/>
          <w:iCs/>
          <w:sz w:val="24"/>
          <w:szCs w:val="24"/>
        </w:rPr>
        <w:t xml:space="preserve"> untuk digunakan dalam pembelajaran.</w:t>
      </w:r>
    </w:p>
    <w:p w:rsidR="00B3115E" w:rsidRDefault="00B3115E" w:rsidP="00C628EF">
      <w:pPr>
        <w:pStyle w:val="ListParagraph"/>
        <w:numPr>
          <w:ilvl w:val="0"/>
          <w:numId w:val="9"/>
        </w:numPr>
        <w:spacing w:after="0" w:line="480" w:lineRule="auto"/>
        <w:ind w:left="540"/>
        <w:jc w:val="both"/>
        <w:rPr>
          <w:rFonts w:ascii="Times New Roman" w:hAnsi="Times New Roman" w:cs="Times New Roman"/>
          <w:iCs/>
          <w:sz w:val="24"/>
          <w:szCs w:val="24"/>
        </w:rPr>
      </w:pPr>
      <w:r w:rsidRPr="007512C0">
        <w:rPr>
          <w:rFonts w:ascii="Times New Roman" w:hAnsi="Times New Roman" w:cs="Times New Roman"/>
          <w:iCs/>
          <w:sz w:val="24"/>
          <w:szCs w:val="24"/>
        </w:rPr>
        <w:t>Apabila hasil analisis memperoleh skor (</w:t>
      </w:r>
      <w:r>
        <w:rPr>
          <w:rFonts w:ascii="Times New Roman" w:hAnsi="Times New Roman" w:cs="Times New Roman"/>
          <w:iCs/>
          <w:sz w:val="24"/>
          <w:szCs w:val="24"/>
        </w:rPr>
        <w:t>21% s/d 40</w:t>
      </w:r>
      <w:r w:rsidRPr="007512C0">
        <w:rPr>
          <w:rFonts w:ascii="Times New Roman" w:hAnsi="Times New Roman" w:cs="Times New Roman"/>
          <w:iCs/>
          <w:sz w:val="24"/>
          <w:szCs w:val="24"/>
        </w:rPr>
        <w:t xml:space="preserve">%) maka </w:t>
      </w:r>
      <w:r>
        <w:rPr>
          <w:rFonts w:ascii="Times New Roman" w:hAnsi="Times New Roman" w:cs="Times New Roman"/>
          <w:iCs/>
          <w:sz w:val="24"/>
          <w:szCs w:val="24"/>
        </w:rPr>
        <w:t>media pembelajaran</w:t>
      </w:r>
      <w:r w:rsidRPr="007512C0">
        <w:rPr>
          <w:rFonts w:ascii="Times New Roman" w:hAnsi="Times New Roman" w:cs="Times New Roman"/>
          <w:iCs/>
          <w:sz w:val="24"/>
          <w:szCs w:val="24"/>
        </w:rPr>
        <w:t xml:space="preserve"> tersebut kualifikasinya kurang </w:t>
      </w:r>
      <w:r>
        <w:rPr>
          <w:rFonts w:ascii="Times New Roman" w:hAnsi="Times New Roman" w:cs="Times New Roman"/>
          <w:iCs/>
          <w:sz w:val="24"/>
          <w:szCs w:val="24"/>
        </w:rPr>
        <w:t>layak</w:t>
      </w:r>
      <w:r w:rsidRPr="007512C0">
        <w:rPr>
          <w:rFonts w:ascii="Times New Roman" w:hAnsi="Times New Roman" w:cs="Times New Roman"/>
          <w:iCs/>
          <w:sz w:val="24"/>
          <w:szCs w:val="24"/>
        </w:rPr>
        <w:t xml:space="preserve"> untuk digunakan dalam pembelajaran.</w:t>
      </w:r>
    </w:p>
    <w:p w:rsidR="00B3115E" w:rsidRPr="00F52B53" w:rsidRDefault="00B3115E" w:rsidP="00C628EF">
      <w:pPr>
        <w:pStyle w:val="ListParagraph"/>
        <w:numPr>
          <w:ilvl w:val="0"/>
          <w:numId w:val="9"/>
        </w:numPr>
        <w:spacing w:after="0" w:line="480" w:lineRule="auto"/>
        <w:ind w:left="540"/>
        <w:jc w:val="both"/>
        <w:rPr>
          <w:rFonts w:ascii="Times New Roman" w:hAnsi="Times New Roman" w:cs="Times New Roman"/>
          <w:iCs/>
          <w:sz w:val="24"/>
          <w:szCs w:val="24"/>
        </w:rPr>
      </w:pPr>
      <w:r w:rsidRPr="007512C0">
        <w:rPr>
          <w:rFonts w:ascii="Times New Roman" w:hAnsi="Times New Roman" w:cs="Times New Roman"/>
          <w:iCs/>
          <w:sz w:val="24"/>
          <w:szCs w:val="24"/>
        </w:rPr>
        <w:t>Apabila hasil analisis memperoleh skor (</w:t>
      </w:r>
      <w:r>
        <w:rPr>
          <w:rFonts w:ascii="Times New Roman" w:hAnsi="Times New Roman" w:cs="Times New Roman"/>
          <w:iCs/>
          <w:sz w:val="24"/>
          <w:szCs w:val="24"/>
        </w:rPr>
        <w:t>0% s/d 20</w:t>
      </w:r>
      <w:r w:rsidRPr="007512C0">
        <w:rPr>
          <w:rFonts w:ascii="Times New Roman" w:hAnsi="Times New Roman" w:cs="Times New Roman"/>
          <w:iCs/>
          <w:sz w:val="24"/>
          <w:szCs w:val="24"/>
        </w:rPr>
        <w:t xml:space="preserve">%) maka </w:t>
      </w:r>
      <w:r>
        <w:rPr>
          <w:rFonts w:ascii="Times New Roman" w:hAnsi="Times New Roman" w:cs="Times New Roman"/>
          <w:iCs/>
          <w:sz w:val="24"/>
          <w:szCs w:val="24"/>
        </w:rPr>
        <w:t>media pembelajaran</w:t>
      </w:r>
      <w:r w:rsidRPr="007512C0">
        <w:rPr>
          <w:rFonts w:ascii="Times New Roman" w:hAnsi="Times New Roman" w:cs="Times New Roman"/>
          <w:iCs/>
          <w:sz w:val="24"/>
          <w:szCs w:val="24"/>
        </w:rPr>
        <w:t xml:space="preserve"> tersebut kualifikasinya </w:t>
      </w:r>
      <w:r>
        <w:rPr>
          <w:rFonts w:ascii="Times New Roman" w:hAnsi="Times New Roman" w:cs="Times New Roman"/>
          <w:iCs/>
          <w:sz w:val="24"/>
          <w:szCs w:val="24"/>
        </w:rPr>
        <w:t xml:space="preserve">sangat </w:t>
      </w:r>
      <w:r w:rsidRPr="007512C0">
        <w:rPr>
          <w:rFonts w:ascii="Times New Roman" w:hAnsi="Times New Roman" w:cs="Times New Roman"/>
          <w:iCs/>
          <w:sz w:val="24"/>
          <w:szCs w:val="24"/>
        </w:rPr>
        <w:t xml:space="preserve">kurang </w:t>
      </w:r>
      <w:r>
        <w:rPr>
          <w:rFonts w:ascii="Times New Roman" w:hAnsi="Times New Roman" w:cs="Times New Roman"/>
          <w:iCs/>
          <w:sz w:val="24"/>
          <w:szCs w:val="24"/>
        </w:rPr>
        <w:t>layak</w:t>
      </w:r>
      <w:r w:rsidRPr="007512C0">
        <w:rPr>
          <w:rFonts w:ascii="Times New Roman" w:hAnsi="Times New Roman" w:cs="Times New Roman"/>
          <w:iCs/>
          <w:sz w:val="24"/>
          <w:szCs w:val="24"/>
        </w:rPr>
        <w:t xml:space="preserve"> untuk digunakan</w:t>
      </w:r>
      <w:r>
        <w:rPr>
          <w:rFonts w:ascii="Times New Roman" w:hAnsi="Times New Roman" w:cs="Times New Roman"/>
          <w:iCs/>
          <w:sz w:val="24"/>
          <w:szCs w:val="24"/>
        </w:rPr>
        <w:t xml:space="preserve"> </w:t>
      </w:r>
      <w:r w:rsidRPr="007512C0">
        <w:rPr>
          <w:rFonts w:ascii="Times New Roman" w:hAnsi="Times New Roman" w:cs="Times New Roman"/>
          <w:iCs/>
          <w:sz w:val="24"/>
          <w:szCs w:val="24"/>
        </w:rPr>
        <w:t>dalam pembelajaran</w:t>
      </w:r>
      <w:r>
        <w:rPr>
          <w:rFonts w:ascii="Times New Roman" w:hAnsi="Times New Roman" w:cs="Times New Roman"/>
          <w:iCs/>
          <w:sz w:val="24"/>
          <w:szCs w:val="24"/>
        </w:rPr>
        <w:t xml:space="preserve"> karena media yang digunakan tidak sesuai materi serta tidak sesuai dengan tujuan pembelajaran.</w:t>
      </w:r>
    </w:p>
    <w:p w:rsidR="00B3115E" w:rsidRPr="00124DF7" w:rsidRDefault="00B3115E" w:rsidP="00B3115E">
      <w:pPr>
        <w:pStyle w:val="BodyText"/>
        <w:spacing w:line="480" w:lineRule="auto"/>
        <w:ind w:right="304" w:firstLine="540"/>
        <w:jc w:val="both"/>
      </w:pPr>
      <w:proofErr w:type="spellStart"/>
      <w:r w:rsidRPr="00E26071">
        <w:t>Sebuah</w:t>
      </w:r>
      <w:proofErr w:type="spellEnd"/>
      <w:r w:rsidRPr="00E26071">
        <w:t xml:space="preserve"> media </w:t>
      </w:r>
      <w:proofErr w:type="spellStart"/>
      <w:r w:rsidRPr="00E26071">
        <w:t>pembelajaran</w:t>
      </w:r>
      <w:proofErr w:type="spellEnd"/>
      <w:r w:rsidRPr="00E26071">
        <w:t xml:space="preserve"> </w:t>
      </w:r>
      <w:proofErr w:type="spellStart"/>
      <w:r w:rsidRPr="00E26071">
        <w:t>dikemabangkan</w:t>
      </w:r>
      <w:proofErr w:type="spellEnd"/>
      <w:r w:rsidRPr="00E26071">
        <w:t xml:space="preserve"> </w:t>
      </w:r>
      <w:proofErr w:type="spellStart"/>
      <w:r w:rsidRPr="00E26071">
        <w:t>oleh</w:t>
      </w:r>
      <w:proofErr w:type="spellEnd"/>
      <w:r w:rsidRPr="00E26071">
        <w:t xml:space="preserve"> </w:t>
      </w:r>
      <w:proofErr w:type="spellStart"/>
      <w:r w:rsidRPr="00E26071">
        <w:t>peneliti</w:t>
      </w:r>
      <w:proofErr w:type="spellEnd"/>
      <w:r w:rsidRPr="00E26071">
        <w:t xml:space="preserve"> </w:t>
      </w:r>
      <w:proofErr w:type="spellStart"/>
      <w:proofErr w:type="gramStart"/>
      <w:r w:rsidRPr="00E26071">
        <w:t>akan</w:t>
      </w:r>
      <w:proofErr w:type="spellEnd"/>
      <w:proofErr w:type="gramEnd"/>
      <w:r w:rsidRPr="00E26071">
        <w:t xml:space="preserve"> </w:t>
      </w:r>
      <w:proofErr w:type="spellStart"/>
      <w:r w:rsidRPr="00E26071">
        <w:t>dinyatakan</w:t>
      </w:r>
      <w:proofErr w:type="spellEnd"/>
      <w:r w:rsidRPr="00E26071">
        <w:t xml:space="preserve"> </w:t>
      </w:r>
      <w:proofErr w:type="spellStart"/>
      <w:r w:rsidRPr="00E26071">
        <w:t>layak</w:t>
      </w:r>
      <w:proofErr w:type="spellEnd"/>
      <w:r w:rsidRPr="00E26071">
        <w:rPr>
          <w:spacing w:val="1"/>
        </w:rPr>
        <w:t xml:space="preserve"> </w:t>
      </w:r>
      <w:proofErr w:type="spellStart"/>
      <w:r w:rsidRPr="00E26071">
        <w:t>untuk</w:t>
      </w:r>
      <w:proofErr w:type="spellEnd"/>
      <w:r w:rsidRPr="00E26071">
        <w:rPr>
          <w:spacing w:val="1"/>
        </w:rPr>
        <w:t xml:space="preserve"> </w:t>
      </w:r>
      <w:proofErr w:type="spellStart"/>
      <w:r w:rsidRPr="00E26071">
        <w:t>digunakan</w:t>
      </w:r>
      <w:proofErr w:type="spellEnd"/>
      <w:r w:rsidRPr="00E26071">
        <w:rPr>
          <w:spacing w:val="1"/>
        </w:rPr>
        <w:t xml:space="preserve"> </w:t>
      </w:r>
      <w:proofErr w:type="spellStart"/>
      <w:r w:rsidRPr="00E26071">
        <w:t>jika</w:t>
      </w:r>
      <w:proofErr w:type="spellEnd"/>
      <w:r w:rsidRPr="00E26071">
        <w:t xml:space="preserve"> </w:t>
      </w:r>
      <w:proofErr w:type="spellStart"/>
      <w:r w:rsidRPr="00E26071">
        <w:t>tingkat</w:t>
      </w:r>
      <w:proofErr w:type="spellEnd"/>
      <w:r w:rsidRPr="00E26071">
        <w:rPr>
          <w:spacing w:val="1"/>
        </w:rPr>
        <w:t xml:space="preserve"> </w:t>
      </w:r>
      <w:proofErr w:type="spellStart"/>
      <w:r w:rsidRPr="00E26071">
        <w:t>pencapaiannya</w:t>
      </w:r>
      <w:proofErr w:type="spellEnd"/>
      <w:r w:rsidRPr="00E26071">
        <w:rPr>
          <w:spacing w:val="1"/>
        </w:rPr>
        <w:t xml:space="preserve"> </w:t>
      </w:r>
      <w:proofErr w:type="spellStart"/>
      <w:r w:rsidRPr="00E26071">
        <w:t>memenuhi</w:t>
      </w:r>
      <w:proofErr w:type="spellEnd"/>
      <w:r w:rsidRPr="00E26071">
        <w:rPr>
          <w:spacing w:val="1"/>
        </w:rPr>
        <w:t xml:space="preserve"> </w:t>
      </w:r>
      <w:proofErr w:type="spellStart"/>
      <w:r w:rsidRPr="00E26071">
        <w:t>kriteria</w:t>
      </w:r>
      <w:proofErr w:type="spellEnd"/>
      <w:r w:rsidRPr="00E26071">
        <w:t xml:space="preserve"> </w:t>
      </w:r>
      <w:proofErr w:type="spellStart"/>
      <w:r w:rsidRPr="00E26071">
        <w:t>lebih</w:t>
      </w:r>
      <w:proofErr w:type="spellEnd"/>
      <w:r w:rsidRPr="00E26071">
        <w:rPr>
          <w:spacing w:val="1"/>
        </w:rPr>
        <w:t xml:space="preserve"> </w:t>
      </w:r>
      <w:proofErr w:type="spellStart"/>
      <w:r w:rsidRPr="00E26071">
        <w:t>dari</w:t>
      </w:r>
      <w:proofErr w:type="spellEnd"/>
      <w:r w:rsidRPr="00E26071">
        <w:rPr>
          <w:spacing w:val="1"/>
        </w:rPr>
        <w:t xml:space="preserve"> </w:t>
      </w:r>
      <w:r w:rsidRPr="00E26071">
        <w:t xml:space="preserve">64% </w:t>
      </w:r>
      <w:proofErr w:type="spellStart"/>
      <w:r w:rsidRPr="00E26071">
        <w:t>dari</w:t>
      </w:r>
      <w:proofErr w:type="spellEnd"/>
      <w:r w:rsidRPr="00E26071">
        <w:rPr>
          <w:spacing w:val="1"/>
        </w:rPr>
        <w:t xml:space="preserve"> </w:t>
      </w:r>
      <w:proofErr w:type="spellStart"/>
      <w:r w:rsidRPr="00E26071">
        <w:t>seluruh</w:t>
      </w:r>
      <w:proofErr w:type="spellEnd"/>
      <w:r w:rsidRPr="00E26071">
        <w:t xml:space="preserve"> </w:t>
      </w:r>
      <w:proofErr w:type="spellStart"/>
      <w:r w:rsidRPr="00E26071">
        <w:t>unsur</w:t>
      </w:r>
      <w:proofErr w:type="spellEnd"/>
      <w:r w:rsidRPr="00E26071">
        <w:t xml:space="preserve"> yang </w:t>
      </w:r>
      <w:proofErr w:type="spellStart"/>
      <w:r w:rsidRPr="00E26071">
        <w:t>unsur</w:t>
      </w:r>
      <w:proofErr w:type="spellEnd"/>
      <w:r w:rsidRPr="00E26071">
        <w:t xml:space="preserve"> yang </w:t>
      </w:r>
      <w:proofErr w:type="spellStart"/>
      <w:r w:rsidRPr="00E26071">
        <w:t>terdapat</w:t>
      </w:r>
      <w:proofErr w:type="spellEnd"/>
      <w:r w:rsidRPr="00E26071">
        <w:t xml:space="preserve"> </w:t>
      </w:r>
      <w:proofErr w:type="spellStart"/>
      <w:r w:rsidRPr="00E26071">
        <w:t>angket</w:t>
      </w:r>
      <w:proofErr w:type="spellEnd"/>
      <w:r w:rsidRPr="00E26071">
        <w:t xml:space="preserve"> </w:t>
      </w:r>
      <w:proofErr w:type="spellStart"/>
      <w:r w:rsidRPr="00E26071">
        <w:t>penilaian</w:t>
      </w:r>
      <w:proofErr w:type="spellEnd"/>
      <w:r w:rsidRPr="00E26071">
        <w:t xml:space="preserve"> </w:t>
      </w:r>
      <w:proofErr w:type="spellStart"/>
      <w:r w:rsidRPr="00E26071">
        <w:t>validasi</w:t>
      </w:r>
      <w:proofErr w:type="spellEnd"/>
      <w:r w:rsidRPr="00E26071">
        <w:t xml:space="preserve"> </w:t>
      </w:r>
      <w:proofErr w:type="spellStart"/>
      <w:r w:rsidRPr="00E26071">
        <w:t>ahli</w:t>
      </w:r>
      <w:proofErr w:type="spellEnd"/>
      <w:r w:rsidRPr="00E26071">
        <w:t xml:space="preserve"> </w:t>
      </w:r>
      <w:proofErr w:type="spellStart"/>
      <w:r w:rsidRPr="00E26071">
        <w:t>materi</w:t>
      </w:r>
      <w:proofErr w:type="spellEnd"/>
      <w:r w:rsidRPr="00E26071">
        <w:t xml:space="preserve"> </w:t>
      </w:r>
      <w:proofErr w:type="spellStart"/>
      <w:r w:rsidRPr="00E26071">
        <w:t>dan</w:t>
      </w:r>
      <w:proofErr w:type="spellEnd"/>
      <w:r w:rsidRPr="00E26071">
        <w:t xml:space="preserve"> </w:t>
      </w:r>
      <w:proofErr w:type="spellStart"/>
      <w:r w:rsidRPr="00E26071">
        <w:t>ahli</w:t>
      </w:r>
      <w:proofErr w:type="spellEnd"/>
      <w:r w:rsidRPr="00E26071">
        <w:rPr>
          <w:spacing w:val="1"/>
        </w:rPr>
        <w:t xml:space="preserve"> </w:t>
      </w:r>
      <w:r w:rsidRPr="00E26071">
        <w:t xml:space="preserve">media. </w:t>
      </w:r>
      <w:proofErr w:type="spellStart"/>
      <w:r w:rsidRPr="00E26071">
        <w:t>Dalam</w:t>
      </w:r>
      <w:proofErr w:type="spellEnd"/>
      <w:r w:rsidRPr="00E26071">
        <w:t xml:space="preserve"> </w:t>
      </w:r>
      <w:proofErr w:type="spellStart"/>
      <w:r w:rsidRPr="00E26071">
        <w:t>penelitian</w:t>
      </w:r>
      <w:proofErr w:type="spellEnd"/>
      <w:r w:rsidRPr="00E26071">
        <w:t xml:space="preserve"> </w:t>
      </w:r>
      <w:proofErr w:type="spellStart"/>
      <w:r w:rsidRPr="00E26071">
        <w:t>ini</w:t>
      </w:r>
      <w:proofErr w:type="spellEnd"/>
      <w:r w:rsidRPr="00E26071">
        <w:t xml:space="preserve"> media yang </w:t>
      </w:r>
      <w:proofErr w:type="spellStart"/>
      <w:r w:rsidRPr="00E26071">
        <w:t>dibuat</w:t>
      </w:r>
      <w:proofErr w:type="spellEnd"/>
      <w:r w:rsidRPr="00E26071">
        <w:t xml:space="preserve"> </w:t>
      </w:r>
      <w:proofErr w:type="spellStart"/>
      <w:r w:rsidRPr="00E26071">
        <w:t>harus</w:t>
      </w:r>
      <w:proofErr w:type="spellEnd"/>
      <w:r w:rsidRPr="00E26071">
        <w:t xml:space="preserve"> </w:t>
      </w:r>
      <w:proofErr w:type="spellStart"/>
      <w:r w:rsidRPr="00E26071">
        <w:t>memenuhi</w:t>
      </w:r>
      <w:proofErr w:type="spellEnd"/>
      <w:r w:rsidRPr="00E26071">
        <w:t xml:space="preserve"> </w:t>
      </w:r>
      <w:proofErr w:type="spellStart"/>
      <w:r w:rsidRPr="00E26071">
        <w:t>kriteria</w:t>
      </w:r>
      <w:proofErr w:type="spellEnd"/>
      <w:r w:rsidRPr="00E26071">
        <w:t xml:space="preserve"> valid/</w:t>
      </w:r>
      <w:proofErr w:type="spellStart"/>
      <w:r w:rsidRPr="00E26071">
        <w:t>layak</w:t>
      </w:r>
      <w:proofErr w:type="spellEnd"/>
      <w:r w:rsidRPr="00E26071">
        <w:t>.</w:t>
      </w:r>
      <w:r w:rsidRPr="00E26071">
        <w:rPr>
          <w:spacing w:val="1"/>
        </w:rPr>
        <w:t xml:space="preserve"> </w:t>
      </w:r>
      <w:proofErr w:type="spellStart"/>
      <w:r w:rsidRPr="00E26071">
        <w:t>Oleh</w:t>
      </w:r>
      <w:proofErr w:type="spellEnd"/>
      <w:r w:rsidRPr="00E26071">
        <w:rPr>
          <w:spacing w:val="-1"/>
        </w:rPr>
        <w:t xml:space="preserve"> </w:t>
      </w:r>
      <w:proofErr w:type="spellStart"/>
      <w:r w:rsidRPr="00E26071">
        <w:t>karena</w:t>
      </w:r>
      <w:proofErr w:type="spellEnd"/>
      <w:r w:rsidRPr="00E26071">
        <w:rPr>
          <w:spacing w:val="-1"/>
        </w:rPr>
        <w:t xml:space="preserve"> </w:t>
      </w:r>
      <w:proofErr w:type="spellStart"/>
      <w:r w:rsidRPr="00E26071">
        <w:t>itu</w:t>
      </w:r>
      <w:proofErr w:type="spellEnd"/>
      <w:r w:rsidRPr="00E26071">
        <w:rPr>
          <w:spacing w:val="-1"/>
        </w:rPr>
        <w:t xml:space="preserve"> </w:t>
      </w:r>
      <w:proofErr w:type="spellStart"/>
      <w:r w:rsidRPr="00E26071">
        <w:t>dilakukan</w:t>
      </w:r>
      <w:proofErr w:type="spellEnd"/>
      <w:r w:rsidRPr="00E26071">
        <w:t xml:space="preserve"> </w:t>
      </w:r>
      <w:proofErr w:type="spellStart"/>
      <w:r w:rsidRPr="00E26071">
        <w:t>revisi</w:t>
      </w:r>
      <w:proofErr w:type="spellEnd"/>
      <w:r w:rsidRPr="00E26071">
        <w:rPr>
          <w:spacing w:val="-1"/>
        </w:rPr>
        <w:t xml:space="preserve"> </w:t>
      </w:r>
      <w:proofErr w:type="spellStart"/>
      <w:r w:rsidRPr="00E26071">
        <w:t>apabila</w:t>
      </w:r>
      <w:proofErr w:type="spellEnd"/>
      <w:r w:rsidRPr="00E26071">
        <w:rPr>
          <w:spacing w:val="-1"/>
        </w:rPr>
        <w:t xml:space="preserve"> </w:t>
      </w:r>
      <w:proofErr w:type="spellStart"/>
      <w:r w:rsidRPr="00E26071">
        <w:t>masih</w:t>
      </w:r>
      <w:proofErr w:type="spellEnd"/>
      <w:r w:rsidRPr="00E26071">
        <w:rPr>
          <w:spacing w:val="-1"/>
        </w:rPr>
        <w:t xml:space="preserve"> </w:t>
      </w:r>
      <w:proofErr w:type="spellStart"/>
      <w:r w:rsidRPr="00E26071">
        <w:t>belum</w:t>
      </w:r>
      <w:proofErr w:type="spellEnd"/>
      <w:r w:rsidRPr="00E26071">
        <w:t xml:space="preserve"> </w:t>
      </w:r>
      <w:proofErr w:type="spellStart"/>
      <w:r w:rsidRPr="00E26071">
        <w:t>memenuhi</w:t>
      </w:r>
      <w:proofErr w:type="spellEnd"/>
      <w:r w:rsidRPr="00E26071">
        <w:rPr>
          <w:spacing w:val="-1"/>
        </w:rPr>
        <w:t xml:space="preserve"> </w:t>
      </w:r>
      <w:proofErr w:type="spellStart"/>
      <w:r w:rsidRPr="00E26071">
        <w:t>kriteria</w:t>
      </w:r>
      <w:proofErr w:type="spellEnd"/>
      <w:r w:rsidRPr="00E26071">
        <w:rPr>
          <w:spacing w:val="-2"/>
        </w:rPr>
        <w:t xml:space="preserve"> </w:t>
      </w:r>
      <w:proofErr w:type="spellStart"/>
      <w:r w:rsidRPr="00E26071">
        <w:t>kevalidan</w:t>
      </w:r>
      <w:proofErr w:type="spellEnd"/>
      <w:r w:rsidRPr="00E26071">
        <w:t>.</w:t>
      </w:r>
    </w:p>
    <w:p w:rsidR="00B3115E" w:rsidRPr="00B37FC3" w:rsidRDefault="00B3115E" w:rsidP="00C628EF">
      <w:pPr>
        <w:pStyle w:val="ListParagraph"/>
        <w:numPr>
          <w:ilvl w:val="0"/>
          <w:numId w:val="8"/>
        </w:numPr>
        <w:tabs>
          <w:tab w:val="left" w:pos="360"/>
        </w:tabs>
        <w:spacing w:after="0" w:line="480" w:lineRule="auto"/>
        <w:ind w:hanging="578"/>
        <w:jc w:val="both"/>
        <w:rPr>
          <w:rFonts w:ascii="Times New Roman" w:hAnsi="Times New Roman" w:cs="Times New Roman"/>
          <w:color w:val="000000"/>
          <w:sz w:val="24"/>
          <w:szCs w:val="24"/>
        </w:rPr>
      </w:pPr>
      <w:r w:rsidRPr="00B37FC3">
        <w:rPr>
          <w:rFonts w:ascii="Times New Roman" w:hAnsi="Times New Roman" w:cs="Times New Roman"/>
          <w:color w:val="000000"/>
          <w:sz w:val="24"/>
          <w:szCs w:val="24"/>
        </w:rPr>
        <w:t xml:space="preserve"> </w:t>
      </w:r>
      <w:r w:rsidRPr="00B37FC3">
        <w:rPr>
          <w:rFonts w:ascii="Times New Roman" w:hAnsi="Times New Roman" w:cs="Times New Roman"/>
          <w:color w:val="000000"/>
          <w:sz w:val="24"/>
          <w:szCs w:val="24"/>
        </w:rPr>
        <w:tab/>
        <w:t>Pengelolaan Angket Respon Guru terhadap produk yang dihasilkan</w:t>
      </w:r>
    </w:p>
    <w:p w:rsidR="00B3115E" w:rsidRDefault="00B3115E" w:rsidP="00B3115E">
      <w:pPr>
        <w:pStyle w:val="BodyText"/>
        <w:spacing w:before="1" w:line="480" w:lineRule="auto"/>
        <w:ind w:left="142" w:right="300" w:firstLine="578"/>
        <w:jc w:val="both"/>
      </w:pPr>
      <w:proofErr w:type="spellStart"/>
      <w:r w:rsidRPr="00E26071">
        <w:lastRenderedPageBreak/>
        <w:t>Selanjutnya</w:t>
      </w:r>
      <w:proofErr w:type="spellEnd"/>
      <w:r w:rsidRPr="00E26071">
        <w:rPr>
          <w:spacing w:val="1"/>
        </w:rPr>
        <w:t xml:space="preserve"> </w:t>
      </w:r>
      <w:proofErr w:type="spellStart"/>
      <w:r w:rsidRPr="00E26071">
        <w:t>untuk</w:t>
      </w:r>
      <w:proofErr w:type="spellEnd"/>
      <w:r w:rsidRPr="00E26071">
        <w:rPr>
          <w:spacing w:val="1"/>
        </w:rPr>
        <w:t xml:space="preserve"> </w:t>
      </w:r>
      <w:proofErr w:type="spellStart"/>
      <w:r w:rsidRPr="00E26071">
        <w:t>melihat</w:t>
      </w:r>
      <w:proofErr w:type="spellEnd"/>
      <w:r w:rsidRPr="00E26071">
        <w:rPr>
          <w:spacing w:val="1"/>
        </w:rPr>
        <w:t xml:space="preserve"> </w:t>
      </w:r>
      <w:proofErr w:type="spellStart"/>
      <w:r w:rsidRPr="00E26071">
        <w:t>respon</w:t>
      </w:r>
      <w:proofErr w:type="spellEnd"/>
      <w:r w:rsidRPr="00E26071">
        <w:rPr>
          <w:spacing w:val="1"/>
        </w:rPr>
        <w:t xml:space="preserve"> </w:t>
      </w:r>
      <w:r>
        <w:t>guru</w:t>
      </w:r>
      <w:r w:rsidRPr="00E26071">
        <w:rPr>
          <w:spacing w:val="1"/>
        </w:rPr>
        <w:t xml:space="preserve"> </w:t>
      </w:r>
      <w:proofErr w:type="spellStart"/>
      <w:r w:rsidRPr="00E26071">
        <w:t>terhadap</w:t>
      </w:r>
      <w:proofErr w:type="spellEnd"/>
      <w:r w:rsidRPr="00E26071">
        <w:rPr>
          <w:spacing w:val="1"/>
        </w:rPr>
        <w:t xml:space="preserve"> </w:t>
      </w:r>
      <w:r w:rsidRPr="00E26071">
        <w:t>media</w:t>
      </w:r>
      <w:r w:rsidRPr="00E26071">
        <w:rPr>
          <w:spacing w:val="1"/>
        </w:rPr>
        <w:t xml:space="preserve"> </w:t>
      </w:r>
      <w:r w:rsidRPr="00E26071">
        <w:t>yang</w:t>
      </w:r>
      <w:r w:rsidRPr="00E26071">
        <w:rPr>
          <w:spacing w:val="61"/>
        </w:rPr>
        <w:t xml:space="preserve"> </w:t>
      </w:r>
      <w:proofErr w:type="spellStart"/>
      <w:r w:rsidRPr="00E26071">
        <w:t>telah</w:t>
      </w:r>
      <w:proofErr w:type="spellEnd"/>
      <w:r w:rsidRPr="00E26071">
        <w:rPr>
          <w:spacing w:val="1"/>
        </w:rPr>
        <w:t xml:space="preserve"> </w:t>
      </w:r>
      <w:proofErr w:type="spellStart"/>
      <w:r w:rsidRPr="00E26071">
        <w:t>dikembangkan</w:t>
      </w:r>
      <w:proofErr w:type="spellEnd"/>
      <w:r w:rsidRPr="00E26071">
        <w:t>,</w:t>
      </w:r>
      <w:r w:rsidRPr="00E26071">
        <w:rPr>
          <w:spacing w:val="1"/>
        </w:rPr>
        <w:t xml:space="preserve"> </w:t>
      </w:r>
      <w:proofErr w:type="spellStart"/>
      <w:r w:rsidRPr="00E26071">
        <w:t>setuju</w:t>
      </w:r>
      <w:proofErr w:type="spellEnd"/>
      <w:r w:rsidRPr="00E26071">
        <w:rPr>
          <w:spacing w:val="1"/>
        </w:rPr>
        <w:t xml:space="preserve"> </w:t>
      </w:r>
      <w:proofErr w:type="spellStart"/>
      <w:r w:rsidRPr="00E26071">
        <w:t>atau</w:t>
      </w:r>
      <w:proofErr w:type="spellEnd"/>
      <w:r w:rsidRPr="00E26071">
        <w:rPr>
          <w:spacing w:val="1"/>
        </w:rPr>
        <w:t xml:space="preserve"> </w:t>
      </w:r>
      <w:proofErr w:type="spellStart"/>
      <w:r w:rsidRPr="00E26071">
        <w:t>masih</w:t>
      </w:r>
      <w:proofErr w:type="spellEnd"/>
      <w:r w:rsidRPr="00E26071">
        <w:rPr>
          <w:spacing w:val="1"/>
        </w:rPr>
        <w:t xml:space="preserve"> </w:t>
      </w:r>
      <w:proofErr w:type="spellStart"/>
      <w:r w:rsidRPr="00E26071">
        <w:t>kurang</w:t>
      </w:r>
      <w:proofErr w:type="spellEnd"/>
      <w:r w:rsidRPr="00E26071">
        <w:rPr>
          <w:spacing w:val="1"/>
        </w:rPr>
        <w:t xml:space="preserve"> </w:t>
      </w:r>
      <w:proofErr w:type="spellStart"/>
      <w:r w:rsidRPr="00E26071">
        <w:t>cocok</w:t>
      </w:r>
      <w:proofErr w:type="spellEnd"/>
      <w:r w:rsidRPr="00E26071">
        <w:rPr>
          <w:spacing w:val="1"/>
        </w:rPr>
        <w:t xml:space="preserve"> </w:t>
      </w:r>
      <w:r w:rsidRPr="00E26071">
        <w:t>media</w:t>
      </w:r>
      <w:r w:rsidRPr="00E26071">
        <w:rPr>
          <w:spacing w:val="1"/>
        </w:rPr>
        <w:t xml:space="preserve"> </w:t>
      </w:r>
      <w:r w:rsidRPr="00124DF7">
        <w:rPr>
          <w:i/>
          <w:iCs/>
        </w:rPr>
        <w:t>mind mapping</w:t>
      </w:r>
      <w:r w:rsidRPr="00E26071">
        <w:rPr>
          <w:spacing w:val="1"/>
        </w:rPr>
        <w:t xml:space="preserve"> </w:t>
      </w:r>
      <w:proofErr w:type="spellStart"/>
      <w:r w:rsidRPr="00E26071">
        <w:t>sebagai</w:t>
      </w:r>
      <w:proofErr w:type="spellEnd"/>
      <w:r w:rsidRPr="00E26071">
        <w:rPr>
          <w:spacing w:val="1"/>
        </w:rPr>
        <w:t xml:space="preserve"> </w:t>
      </w:r>
      <w:r w:rsidRPr="00E26071">
        <w:t>media</w:t>
      </w:r>
      <w:r w:rsidRPr="00E26071">
        <w:rPr>
          <w:spacing w:val="1"/>
        </w:rPr>
        <w:t xml:space="preserve"> </w:t>
      </w:r>
      <w:proofErr w:type="spellStart"/>
      <w:r w:rsidRPr="00E26071">
        <w:t>pembelajaran</w:t>
      </w:r>
      <w:proofErr w:type="spellEnd"/>
      <w:r w:rsidRPr="00E26071">
        <w:t>,</w:t>
      </w:r>
      <w:r w:rsidRPr="00E26071">
        <w:rPr>
          <w:spacing w:val="1"/>
        </w:rPr>
        <w:t xml:space="preserve"> </w:t>
      </w:r>
      <w:proofErr w:type="spellStart"/>
      <w:r w:rsidRPr="00E26071">
        <w:t>maka</w:t>
      </w:r>
      <w:proofErr w:type="spellEnd"/>
      <w:r w:rsidRPr="00E26071">
        <w:rPr>
          <w:spacing w:val="1"/>
        </w:rPr>
        <w:t xml:space="preserve"> </w:t>
      </w:r>
      <w:proofErr w:type="spellStart"/>
      <w:r w:rsidRPr="00E26071">
        <w:t>peneliti</w:t>
      </w:r>
      <w:proofErr w:type="spellEnd"/>
      <w:r w:rsidRPr="00E26071">
        <w:rPr>
          <w:spacing w:val="1"/>
        </w:rPr>
        <w:t xml:space="preserve"> </w:t>
      </w:r>
      <w:proofErr w:type="spellStart"/>
      <w:proofErr w:type="gramStart"/>
      <w:r w:rsidRPr="00E26071">
        <w:t>akan</w:t>
      </w:r>
      <w:proofErr w:type="spellEnd"/>
      <w:proofErr w:type="gramEnd"/>
      <w:r w:rsidRPr="00E26071">
        <w:rPr>
          <w:spacing w:val="1"/>
        </w:rPr>
        <w:t xml:space="preserve"> </w:t>
      </w:r>
      <w:proofErr w:type="spellStart"/>
      <w:r w:rsidRPr="00E26071">
        <w:t>menentukan</w:t>
      </w:r>
      <w:proofErr w:type="spellEnd"/>
      <w:r w:rsidRPr="00E26071">
        <w:rPr>
          <w:spacing w:val="1"/>
        </w:rPr>
        <w:t xml:space="preserve"> </w:t>
      </w:r>
      <w:proofErr w:type="spellStart"/>
      <w:r w:rsidRPr="00E26071">
        <w:t>kriteria</w:t>
      </w:r>
      <w:proofErr w:type="spellEnd"/>
      <w:r w:rsidRPr="00E26071">
        <w:rPr>
          <w:spacing w:val="1"/>
        </w:rPr>
        <w:t xml:space="preserve"> </w:t>
      </w:r>
      <w:proofErr w:type="spellStart"/>
      <w:r w:rsidRPr="00E26071">
        <w:t>penilaian</w:t>
      </w:r>
      <w:proofErr w:type="spellEnd"/>
      <w:r w:rsidRPr="00E26071">
        <w:rPr>
          <w:spacing w:val="1"/>
        </w:rPr>
        <w:t xml:space="preserve"> </w:t>
      </w:r>
      <w:r w:rsidRPr="00E26071">
        <w:t>yang</w:t>
      </w:r>
      <w:r w:rsidRPr="00E26071">
        <w:rPr>
          <w:spacing w:val="1"/>
        </w:rPr>
        <w:t xml:space="preserve"> </w:t>
      </w:r>
      <w:proofErr w:type="spellStart"/>
      <w:r w:rsidRPr="00E26071">
        <w:t>didapat</w:t>
      </w:r>
      <w:proofErr w:type="spellEnd"/>
      <w:r w:rsidRPr="00E26071">
        <w:rPr>
          <w:spacing w:val="60"/>
        </w:rPr>
        <w:t xml:space="preserve"> </w:t>
      </w:r>
      <w:proofErr w:type="spellStart"/>
      <w:r w:rsidRPr="00E26071">
        <w:t>dari</w:t>
      </w:r>
      <w:proofErr w:type="spellEnd"/>
      <w:r w:rsidRPr="00E26071">
        <w:rPr>
          <w:spacing w:val="1"/>
        </w:rPr>
        <w:t xml:space="preserve"> </w:t>
      </w:r>
      <w:proofErr w:type="spellStart"/>
      <w:r w:rsidRPr="00E26071">
        <w:t>respon</w:t>
      </w:r>
      <w:proofErr w:type="spellEnd"/>
      <w:r w:rsidRPr="00E26071">
        <w:rPr>
          <w:spacing w:val="-1"/>
        </w:rPr>
        <w:t xml:space="preserve"> </w:t>
      </w:r>
      <w:r>
        <w:t>guru</w:t>
      </w:r>
      <w:r w:rsidRPr="00E26071">
        <w:rPr>
          <w:spacing w:val="-2"/>
        </w:rPr>
        <w:t xml:space="preserve"> </w:t>
      </w:r>
      <w:proofErr w:type="spellStart"/>
      <w:r w:rsidRPr="00E26071">
        <w:t>dengan</w:t>
      </w:r>
      <w:proofErr w:type="spellEnd"/>
      <w:r w:rsidRPr="00E26071">
        <w:t xml:space="preserve"> </w:t>
      </w:r>
      <w:proofErr w:type="spellStart"/>
      <w:r w:rsidRPr="00E26071">
        <w:t>rincian</w:t>
      </w:r>
      <w:proofErr w:type="spellEnd"/>
      <w:r w:rsidRPr="00E26071">
        <w:t xml:space="preserve"> </w:t>
      </w:r>
      <w:proofErr w:type="spellStart"/>
      <w:r w:rsidRPr="00E26071">
        <w:t>sebagai</w:t>
      </w:r>
      <w:proofErr w:type="spellEnd"/>
      <w:r w:rsidRPr="00E26071">
        <w:t xml:space="preserve"> </w:t>
      </w:r>
      <w:proofErr w:type="spellStart"/>
      <w:r w:rsidRPr="00E26071">
        <w:t>berikut</w:t>
      </w:r>
      <w:proofErr w:type="spellEnd"/>
      <w:r w:rsidRPr="00E26071">
        <w:t>:</w:t>
      </w:r>
    </w:p>
    <w:p w:rsidR="00B3115E" w:rsidRDefault="00B3115E" w:rsidP="00B3115E">
      <w:pPr>
        <w:pStyle w:val="BodyText"/>
        <w:spacing w:before="1" w:line="480" w:lineRule="auto"/>
        <w:ind w:right="300"/>
        <w:jc w:val="both"/>
      </w:pPr>
    </w:p>
    <w:p w:rsidR="00B3115E" w:rsidRPr="00451742" w:rsidRDefault="00B3115E" w:rsidP="00B3115E">
      <w:pPr>
        <w:pStyle w:val="Caption"/>
        <w:keepNext/>
        <w:jc w:val="center"/>
        <w:rPr>
          <w:rFonts w:ascii="Times New Roman" w:hAnsi="Times New Roman" w:cs="Times New Roman"/>
          <w:sz w:val="24"/>
          <w:szCs w:val="24"/>
        </w:rPr>
      </w:pPr>
      <w:bookmarkStart w:id="63" w:name="_Toc199168461"/>
      <w:bookmarkStart w:id="64" w:name="_Toc199170327"/>
      <w:bookmarkStart w:id="65" w:name="_Toc199170740"/>
      <w:bookmarkStart w:id="66" w:name="_Toc199191109"/>
      <w:bookmarkStart w:id="67" w:name="_Toc201401009"/>
      <w:bookmarkStart w:id="68" w:name="_Toc201401191"/>
      <w:bookmarkStart w:id="69" w:name="_Toc201403924"/>
      <w:r w:rsidRPr="00451742">
        <w:rPr>
          <w:rFonts w:ascii="Times New Roman" w:hAnsi="Times New Roman" w:cs="Times New Roman"/>
          <w:sz w:val="24"/>
          <w:szCs w:val="24"/>
        </w:rPr>
        <w:t>Tabel 3.</w:t>
      </w:r>
      <w:r>
        <w:rPr>
          <w:rFonts w:ascii="Times New Roman" w:hAnsi="Times New Roman" w:cs="Times New Roman"/>
          <w:sz w:val="24"/>
          <w:szCs w:val="24"/>
        </w:rPr>
        <w:t>9</w:t>
      </w:r>
      <w:r w:rsidRPr="00451742">
        <w:rPr>
          <w:rFonts w:ascii="Times New Roman" w:hAnsi="Times New Roman" w:cs="Times New Roman"/>
          <w:sz w:val="24"/>
          <w:szCs w:val="24"/>
        </w:rPr>
        <w:t xml:space="preserve"> </w:t>
      </w:r>
      <w:r w:rsidRPr="00451742">
        <w:rPr>
          <w:rFonts w:ascii="Times New Roman" w:hAnsi="Times New Roman" w:cs="Times New Roman"/>
          <w:color w:val="000000"/>
          <w:sz w:val="24"/>
          <w:szCs w:val="24"/>
        </w:rPr>
        <w:t>Kategori Penilaian Respon</w:t>
      </w:r>
      <w:r>
        <w:rPr>
          <w:rFonts w:ascii="Times New Roman" w:hAnsi="Times New Roman" w:cs="Times New Roman"/>
          <w:color w:val="000000"/>
          <w:sz w:val="24"/>
          <w:szCs w:val="24"/>
        </w:rPr>
        <w:t>s</w:t>
      </w:r>
      <w:r w:rsidRPr="00451742">
        <w:rPr>
          <w:rFonts w:ascii="Times New Roman" w:hAnsi="Times New Roman" w:cs="Times New Roman"/>
          <w:color w:val="000000"/>
          <w:sz w:val="24"/>
          <w:szCs w:val="24"/>
        </w:rPr>
        <w:t xml:space="preserve"> Guru</w:t>
      </w:r>
      <w:bookmarkEnd w:id="63"/>
      <w:bookmarkEnd w:id="64"/>
      <w:bookmarkEnd w:id="65"/>
      <w:bookmarkEnd w:id="66"/>
      <w:bookmarkEnd w:id="67"/>
      <w:bookmarkEnd w:id="68"/>
      <w:bookmarkEnd w:id="69"/>
    </w:p>
    <w:tbl>
      <w:tblPr>
        <w:tblW w:w="6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410"/>
        <w:gridCol w:w="1076"/>
        <w:gridCol w:w="1476"/>
        <w:gridCol w:w="1529"/>
      </w:tblGrid>
      <w:tr w:rsidR="00B3115E" w:rsidRPr="00B37FC3" w:rsidTr="00AC5395">
        <w:trPr>
          <w:jc w:val="center"/>
        </w:trPr>
        <w:tc>
          <w:tcPr>
            <w:tcW w:w="63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No</w:t>
            </w:r>
          </w:p>
        </w:tc>
        <w:tc>
          <w:tcPr>
            <w:tcW w:w="141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Skala Nilai</w:t>
            </w:r>
          </w:p>
        </w:tc>
        <w:tc>
          <w:tcPr>
            <w:tcW w:w="10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Skor</w:t>
            </w:r>
          </w:p>
        </w:tc>
        <w:tc>
          <w:tcPr>
            <w:tcW w:w="14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Presentase</w:t>
            </w:r>
          </w:p>
        </w:tc>
        <w:tc>
          <w:tcPr>
            <w:tcW w:w="1529"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Kategori</w:t>
            </w:r>
          </w:p>
        </w:tc>
      </w:tr>
      <w:tr w:rsidR="00B3115E" w:rsidRPr="00B37FC3" w:rsidTr="00AC5395">
        <w:trPr>
          <w:jc w:val="center"/>
        </w:trPr>
        <w:tc>
          <w:tcPr>
            <w:tcW w:w="63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1</w:t>
            </w:r>
          </w:p>
        </w:tc>
        <w:tc>
          <w:tcPr>
            <w:tcW w:w="141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5</w:t>
            </w:r>
          </w:p>
        </w:tc>
        <w:tc>
          <w:tcPr>
            <w:tcW w:w="10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63-75</w:t>
            </w:r>
          </w:p>
        </w:tc>
        <w:tc>
          <w:tcPr>
            <w:tcW w:w="14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84%-100%</w:t>
            </w:r>
          </w:p>
        </w:tc>
        <w:tc>
          <w:tcPr>
            <w:tcW w:w="1529"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0F3F00">
              <w:rPr>
                <w:rFonts w:ascii="Times New Roman" w:hAnsi="Times New Roman" w:cs="Times New Roman"/>
                <w:color w:val="000000"/>
                <w:sz w:val="24"/>
                <w:szCs w:val="24"/>
              </w:rPr>
              <w:t xml:space="preserve">Sangat </w:t>
            </w:r>
            <w:r>
              <w:rPr>
                <w:rFonts w:ascii="Times New Roman" w:hAnsi="Times New Roman" w:cs="Times New Roman"/>
                <w:color w:val="000000"/>
                <w:sz w:val="24"/>
                <w:szCs w:val="24"/>
              </w:rPr>
              <w:t>Baik</w:t>
            </w:r>
          </w:p>
        </w:tc>
      </w:tr>
      <w:tr w:rsidR="00B3115E" w:rsidRPr="00B37FC3" w:rsidTr="00AC5395">
        <w:trPr>
          <w:jc w:val="center"/>
        </w:trPr>
        <w:tc>
          <w:tcPr>
            <w:tcW w:w="63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2</w:t>
            </w:r>
          </w:p>
        </w:tc>
        <w:tc>
          <w:tcPr>
            <w:tcW w:w="141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4</w:t>
            </w:r>
          </w:p>
        </w:tc>
        <w:tc>
          <w:tcPr>
            <w:tcW w:w="10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51-62,9</w:t>
            </w:r>
          </w:p>
        </w:tc>
        <w:tc>
          <w:tcPr>
            <w:tcW w:w="14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68%-83,9%</w:t>
            </w:r>
          </w:p>
        </w:tc>
        <w:tc>
          <w:tcPr>
            <w:tcW w:w="1529"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Baik</w:t>
            </w:r>
          </w:p>
        </w:tc>
      </w:tr>
      <w:tr w:rsidR="00B3115E" w:rsidRPr="00B37FC3" w:rsidTr="00AC5395">
        <w:trPr>
          <w:jc w:val="center"/>
        </w:trPr>
        <w:tc>
          <w:tcPr>
            <w:tcW w:w="63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3</w:t>
            </w:r>
          </w:p>
        </w:tc>
        <w:tc>
          <w:tcPr>
            <w:tcW w:w="141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3</w:t>
            </w:r>
          </w:p>
        </w:tc>
        <w:tc>
          <w:tcPr>
            <w:tcW w:w="10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39-50,9</w:t>
            </w:r>
          </w:p>
        </w:tc>
        <w:tc>
          <w:tcPr>
            <w:tcW w:w="14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52%-67,9%</w:t>
            </w:r>
          </w:p>
        </w:tc>
        <w:tc>
          <w:tcPr>
            <w:tcW w:w="1529"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 xml:space="preserve">Cukup </w:t>
            </w:r>
            <w:r>
              <w:rPr>
                <w:rFonts w:ascii="Times New Roman" w:hAnsi="Times New Roman" w:cs="Times New Roman"/>
                <w:color w:val="000000"/>
                <w:sz w:val="24"/>
                <w:szCs w:val="24"/>
              </w:rPr>
              <w:t>Baik</w:t>
            </w:r>
          </w:p>
        </w:tc>
      </w:tr>
      <w:tr w:rsidR="00B3115E" w:rsidRPr="00B37FC3" w:rsidTr="00AC5395">
        <w:trPr>
          <w:jc w:val="center"/>
        </w:trPr>
        <w:tc>
          <w:tcPr>
            <w:tcW w:w="63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4</w:t>
            </w:r>
          </w:p>
        </w:tc>
        <w:tc>
          <w:tcPr>
            <w:tcW w:w="141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2</w:t>
            </w:r>
          </w:p>
        </w:tc>
        <w:tc>
          <w:tcPr>
            <w:tcW w:w="10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27-38,9</w:t>
            </w:r>
          </w:p>
        </w:tc>
        <w:tc>
          <w:tcPr>
            <w:tcW w:w="14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36%-51,9%</w:t>
            </w:r>
          </w:p>
        </w:tc>
        <w:tc>
          <w:tcPr>
            <w:tcW w:w="1529"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Kurang </w:t>
            </w:r>
            <w:r w:rsidRPr="00BF43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Baik</w:t>
            </w:r>
          </w:p>
        </w:tc>
      </w:tr>
      <w:tr w:rsidR="00B3115E" w:rsidRPr="00B37FC3" w:rsidTr="00AC5395">
        <w:trPr>
          <w:jc w:val="center"/>
        </w:trPr>
        <w:tc>
          <w:tcPr>
            <w:tcW w:w="63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5</w:t>
            </w:r>
          </w:p>
        </w:tc>
        <w:tc>
          <w:tcPr>
            <w:tcW w:w="1410"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1</w:t>
            </w:r>
          </w:p>
        </w:tc>
        <w:tc>
          <w:tcPr>
            <w:tcW w:w="10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15-26,9</w:t>
            </w:r>
          </w:p>
        </w:tc>
        <w:tc>
          <w:tcPr>
            <w:tcW w:w="1476"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sidRPr="00B37FC3">
              <w:rPr>
                <w:rFonts w:ascii="Times New Roman" w:hAnsi="Times New Roman" w:cs="Times New Roman"/>
                <w:color w:val="000000"/>
                <w:sz w:val="24"/>
                <w:szCs w:val="24"/>
              </w:rPr>
              <w:t>20%-35,9%</w:t>
            </w:r>
          </w:p>
        </w:tc>
        <w:tc>
          <w:tcPr>
            <w:tcW w:w="1529" w:type="dxa"/>
          </w:tcPr>
          <w:p w:rsidR="00B3115E" w:rsidRPr="00B37FC3" w:rsidRDefault="00B3115E" w:rsidP="00AC5395">
            <w:pPr>
              <w:pStyle w:val="ListParagraph"/>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Tidak  Baik</w:t>
            </w:r>
          </w:p>
        </w:tc>
      </w:tr>
    </w:tbl>
    <w:p w:rsidR="00B3115E" w:rsidRDefault="00B3115E" w:rsidP="00B3115E">
      <w:pPr>
        <w:spacing w:after="0" w:line="480" w:lineRule="auto"/>
        <w:jc w:val="center"/>
        <w:rPr>
          <w:rFonts w:ascii="Times New Roman" w:hAnsi="Times New Roman" w:cs="Times New Roman"/>
          <w:sz w:val="24"/>
          <w:szCs w:val="24"/>
        </w:rPr>
      </w:pPr>
      <w:r w:rsidRPr="00BF43CD">
        <w:rPr>
          <w:rFonts w:ascii="Times New Roman" w:hAnsi="Times New Roman" w:cs="Times New Roman"/>
          <w:sz w:val="24"/>
          <w:szCs w:val="24"/>
        </w:rPr>
        <w:t>(Sudjana, 2005: 118)</w:t>
      </w:r>
    </w:p>
    <w:p w:rsidR="00B3115E" w:rsidRDefault="00B3115E" w:rsidP="00B3115E">
      <w:pPr>
        <w:pStyle w:val="BodyText"/>
        <w:spacing w:line="480" w:lineRule="auto"/>
        <w:jc w:val="both"/>
      </w:pPr>
      <w:proofErr w:type="spellStart"/>
      <w:r>
        <w:t>Selanjutnya</w:t>
      </w:r>
      <w:proofErr w:type="spellEnd"/>
      <w:r>
        <w:t xml:space="preserve"> </w:t>
      </w:r>
      <w:proofErr w:type="spellStart"/>
      <w:r>
        <w:t>seluruh</w:t>
      </w:r>
      <w:proofErr w:type="spellEnd"/>
      <w:r>
        <w:t xml:space="preserve"> data </w:t>
      </w:r>
      <w:proofErr w:type="spellStart"/>
      <w:r>
        <w:t>dari</w:t>
      </w:r>
      <w:proofErr w:type="spellEnd"/>
      <w:r>
        <w:t xml:space="preserve"> </w:t>
      </w:r>
      <w:proofErr w:type="spellStart"/>
      <w:r>
        <w:t>angket</w:t>
      </w:r>
      <w:proofErr w:type="spellEnd"/>
      <w:r>
        <w:t xml:space="preserve"> </w:t>
      </w:r>
      <w:proofErr w:type="spellStart"/>
      <w:r>
        <w:t>respon</w:t>
      </w:r>
      <w:proofErr w:type="spellEnd"/>
      <w:r>
        <w:t xml:space="preserve"> guru </w:t>
      </w:r>
      <w:proofErr w:type="spellStart"/>
      <w:r>
        <w:t>direkapitulasi</w:t>
      </w:r>
      <w:proofErr w:type="spellEnd"/>
      <w:r>
        <w:t xml:space="preserve"> </w:t>
      </w:r>
      <w:proofErr w:type="spellStart"/>
      <w:r>
        <w:t>dan</w:t>
      </w:r>
      <w:proofErr w:type="spellEnd"/>
      <w:r>
        <w:t xml:space="preserve"> </w:t>
      </w:r>
      <w:proofErr w:type="spellStart"/>
      <w:r>
        <w:t>dilakukan</w:t>
      </w:r>
      <w:proofErr w:type="spellEnd"/>
      <w:r>
        <w:t xml:space="preserve"> </w:t>
      </w:r>
      <w:proofErr w:type="spellStart"/>
      <w:r>
        <w:t>perhitungan</w:t>
      </w:r>
      <w:proofErr w:type="spellEnd"/>
      <w:r>
        <w:t xml:space="preserve"> </w:t>
      </w:r>
      <w:proofErr w:type="spellStart"/>
      <w:r>
        <w:t>persentase</w:t>
      </w:r>
      <w:proofErr w:type="spellEnd"/>
      <w:r>
        <w:t xml:space="preserve"> </w:t>
      </w:r>
      <w:proofErr w:type="spellStart"/>
      <w:r>
        <w:t>pertanyaan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rumus</w:t>
      </w:r>
      <w:proofErr w:type="spellEnd"/>
      <w:r>
        <w:t xml:space="preserve"> yang </w:t>
      </w:r>
      <w:proofErr w:type="spellStart"/>
      <w:r>
        <w:t>dikemukakan</w:t>
      </w:r>
      <w:proofErr w:type="spellEnd"/>
      <w:r>
        <w:t xml:space="preserve"> </w:t>
      </w:r>
      <w:proofErr w:type="spellStart"/>
      <w:r>
        <w:t>oleh</w:t>
      </w:r>
      <w:proofErr w:type="spellEnd"/>
      <w:r>
        <w:t xml:space="preserve"> </w:t>
      </w:r>
      <w:proofErr w:type="spellStart"/>
      <w:r>
        <w:t>Budiarti</w:t>
      </w:r>
      <w:proofErr w:type="spellEnd"/>
      <w:r>
        <w:t xml:space="preserve"> (2017) </w:t>
      </w:r>
      <w:proofErr w:type="spellStart"/>
      <w:r>
        <w:t>dimodifikasi</w:t>
      </w:r>
      <w:proofErr w:type="spellEnd"/>
      <w:r>
        <w:t xml:space="preserve"> </w:t>
      </w:r>
      <w:proofErr w:type="spellStart"/>
      <w:r>
        <w:t>oleh</w:t>
      </w:r>
      <w:proofErr w:type="spellEnd"/>
      <w:r>
        <w:t xml:space="preserve"> </w:t>
      </w:r>
      <w:proofErr w:type="spellStart"/>
      <w:r>
        <w:t>peneliti</w:t>
      </w:r>
      <w:proofErr w:type="spellEnd"/>
      <w:r>
        <w:t xml:space="preserve"> </w:t>
      </w:r>
      <w:proofErr w:type="spellStart"/>
      <w:r>
        <w:t>sebagai</w:t>
      </w:r>
      <w:proofErr w:type="spellEnd"/>
      <w:r>
        <w:t xml:space="preserve"> </w:t>
      </w:r>
      <w:proofErr w:type="spellStart"/>
      <w:r>
        <w:t>berikut</w:t>
      </w:r>
      <w:proofErr w:type="spellEnd"/>
      <w:r>
        <w:t>:</w:t>
      </w:r>
    </w:p>
    <w:p w:rsidR="00B3115E" w:rsidRPr="00B3115E" w:rsidRDefault="00B3115E" w:rsidP="00B3115E">
      <w:pPr>
        <w:pStyle w:val="BodyText"/>
        <w:spacing w:line="480" w:lineRule="auto"/>
        <w:jc w:val="center"/>
      </w:pPr>
      <m:oMathPara>
        <m:oMath>
          <m:r>
            <w:rPr>
              <w:rFonts w:ascii="Cambria Math" w:hAnsi="Cambria Math"/>
            </w:rPr>
            <m:t>p=</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nary>
                <m:naryPr>
                  <m:chr m:val="∑"/>
                  <m:limLoc m:val="undOvr"/>
                  <m:subHide m:val="1"/>
                  <m:supHide m:val="1"/>
                  <m:ctrlPr>
                    <w:rPr>
                      <w:rFonts w:ascii="Cambria Math" w:hAnsi="Cambria Math"/>
                      <w:i/>
                    </w:rPr>
                  </m:ctrlPr>
                </m:naryPr>
                <m:sub/>
                <m:sup/>
                <m:e>
                  <m:r>
                    <w:rPr>
                      <w:rFonts w:ascii="Cambria Math" w:hAnsi="Cambria Math"/>
                    </w:rPr>
                    <m:t>xi</m:t>
                  </m:r>
                </m:e>
              </m:nary>
            </m:den>
          </m:f>
          <m:r>
            <w:rPr>
              <w:rFonts w:ascii="Cambria Math" w:hAnsi="Cambria Math"/>
            </w:rPr>
            <m:t>×100%</m:t>
          </m:r>
        </m:oMath>
      </m:oMathPara>
    </w:p>
    <w:p w:rsidR="00B3115E" w:rsidRPr="00B3115E" w:rsidRDefault="00B3115E" w:rsidP="00B3115E">
      <w:pPr>
        <w:pStyle w:val="BodyText"/>
        <w:spacing w:line="480" w:lineRule="auto"/>
        <w:jc w:val="center"/>
      </w:pPr>
      <m:oMathPara>
        <m:oMath>
          <m:r>
            <w:rPr>
              <w:rFonts w:ascii="Cambria Math" w:hAnsi="Cambria Math"/>
            </w:rPr>
            <m:t xml:space="preserve">presentase kevalidan= </m:t>
          </m:r>
          <m:f>
            <m:fPr>
              <m:ctrlPr>
                <w:rPr>
                  <w:rFonts w:ascii="Cambria Math" w:hAnsi="Cambria Math"/>
                  <w:i/>
                </w:rPr>
              </m:ctrlPr>
            </m:fPr>
            <m:num>
              <m:r>
                <w:rPr>
                  <w:rFonts w:ascii="Cambria Math" w:hAnsi="Cambria Math"/>
                </w:rPr>
                <m:t>rerata skor yang diperoleh</m:t>
              </m:r>
            </m:num>
            <m:den>
              <m:r>
                <w:rPr>
                  <w:rFonts w:ascii="Cambria Math" w:hAnsi="Cambria Math"/>
                </w:rPr>
                <m:t>skor yang diharapkan</m:t>
              </m:r>
            </m:den>
          </m:f>
          <m:r>
            <w:rPr>
              <w:rFonts w:ascii="Cambria Math" w:hAnsi="Cambria Math"/>
            </w:rPr>
            <m:t>×skor jawaban</m:t>
          </m:r>
        </m:oMath>
      </m:oMathPara>
    </w:p>
    <w:p w:rsidR="00B3115E" w:rsidRDefault="00B3115E" w:rsidP="00B3115E">
      <w:pPr>
        <w:pStyle w:val="BodyText"/>
        <w:spacing w:line="480" w:lineRule="auto"/>
      </w:pPr>
      <w:proofErr w:type="spellStart"/>
      <w:r>
        <w:t>Keterangan</w:t>
      </w:r>
      <w:proofErr w:type="spellEnd"/>
      <w:r>
        <w:t>:</w:t>
      </w:r>
    </w:p>
    <w:p w:rsidR="00B3115E" w:rsidRDefault="00B3115E" w:rsidP="00B3115E">
      <w:pPr>
        <w:pStyle w:val="BodyText"/>
        <w:spacing w:line="360" w:lineRule="auto"/>
        <w:ind w:firstLine="720"/>
      </w:pPr>
      <w:r>
        <w:t>P</w:t>
      </w:r>
      <w:r>
        <w:tab/>
        <w:t>=</w:t>
      </w:r>
      <w:r>
        <w:rPr>
          <w:spacing w:val="-2"/>
        </w:rPr>
        <w:t xml:space="preserve"> </w:t>
      </w:r>
      <w:proofErr w:type="spellStart"/>
      <w:r>
        <w:t>Presentase</w:t>
      </w:r>
      <w:proofErr w:type="spellEnd"/>
      <w:r>
        <w:rPr>
          <w:spacing w:val="-2"/>
        </w:rPr>
        <w:t xml:space="preserve"> </w:t>
      </w:r>
      <w:proofErr w:type="spellStart"/>
      <w:r>
        <w:t>Skor</w:t>
      </w:r>
      <w:proofErr w:type="spellEnd"/>
    </w:p>
    <w:p w:rsidR="00B3115E" w:rsidRPr="00F50943" w:rsidRDefault="00B3115E" w:rsidP="00B3115E">
      <w:pPr>
        <w:pStyle w:val="BodyText"/>
        <w:spacing w:line="360" w:lineRule="auto"/>
        <w:ind w:firstLine="720"/>
      </w:pPr>
      <w:r>
        <w:t>Ʃ</w:t>
      </w:r>
      <w:r w:rsidRPr="00A65EAA">
        <w:rPr>
          <w:i/>
          <w:iCs/>
        </w:rPr>
        <w:t xml:space="preserve"> x</w:t>
      </w:r>
      <w:r>
        <w:rPr>
          <w:rFonts w:eastAsia="Cambria Math"/>
        </w:rPr>
        <w:tab/>
      </w:r>
      <w:r>
        <w:t xml:space="preserve">= </w:t>
      </w:r>
      <w:proofErr w:type="spellStart"/>
      <w:r>
        <w:t>Jumlah</w:t>
      </w:r>
      <w:proofErr w:type="spellEnd"/>
      <w:r>
        <w:t xml:space="preserve"> </w:t>
      </w:r>
      <w:proofErr w:type="spellStart"/>
      <w:r>
        <w:t>keseluruhan</w:t>
      </w:r>
      <w:proofErr w:type="spellEnd"/>
      <w:r>
        <w:t xml:space="preserve"> </w:t>
      </w:r>
      <w:proofErr w:type="spellStart"/>
      <w:r>
        <w:t>skor</w:t>
      </w:r>
      <w:proofErr w:type="spellEnd"/>
      <w:r>
        <w:t xml:space="preserve"> </w:t>
      </w:r>
      <w:proofErr w:type="spellStart"/>
      <w:r>
        <w:t>jawaban</w:t>
      </w:r>
      <w:proofErr w:type="spellEnd"/>
      <w:r>
        <w:t xml:space="preserve"> yang </w:t>
      </w:r>
      <w:proofErr w:type="spellStart"/>
      <w:r>
        <w:t>diberikan</w:t>
      </w:r>
      <w:proofErr w:type="spellEnd"/>
      <w:r>
        <w:t xml:space="preserve"> </w:t>
      </w:r>
      <w:proofErr w:type="spellStart"/>
      <w:r>
        <w:t>tiap</w:t>
      </w:r>
      <w:proofErr w:type="spellEnd"/>
      <w:r>
        <w:t xml:space="preserve"> </w:t>
      </w:r>
      <w:proofErr w:type="spellStart"/>
      <w:r>
        <w:t>responden</w:t>
      </w:r>
      <w:proofErr w:type="spellEnd"/>
    </w:p>
    <w:p w:rsidR="00B3115E" w:rsidRDefault="00B3115E" w:rsidP="00B3115E">
      <w:pPr>
        <w:pStyle w:val="BodyText"/>
        <w:spacing w:line="360" w:lineRule="auto"/>
        <w:ind w:firstLine="720"/>
      </w:pPr>
      <w:r>
        <w:t>Ʃ</w:t>
      </w:r>
      <w:r w:rsidRPr="00A65EAA">
        <w:rPr>
          <w:i/>
          <w:iCs/>
        </w:rPr>
        <w:t xml:space="preserve"> x</w:t>
      </w:r>
      <w:r>
        <w:rPr>
          <w:i/>
          <w:iCs/>
        </w:rPr>
        <w:t>ⁱ</w:t>
      </w:r>
      <w:r>
        <w:tab/>
        <w:t>=</w:t>
      </w:r>
      <w:r>
        <w:rPr>
          <w:spacing w:val="-2"/>
        </w:rPr>
        <w:t xml:space="preserve"> </w:t>
      </w:r>
      <w:proofErr w:type="spellStart"/>
      <w:r>
        <w:t>Jumlah</w:t>
      </w:r>
      <w:proofErr w:type="spellEnd"/>
      <w:r>
        <w:t xml:space="preserve"> </w:t>
      </w:r>
      <w:proofErr w:type="spellStart"/>
      <w:r>
        <w:t>keseluruhan</w:t>
      </w:r>
      <w:proofErr w:type="spellEnd"/>
      <w:r>
        <w:t xml:space="preserve"> </w:t>
      </w:r>
      <w:proofErr w:type="spellStart"/>
      <w:r>
        <w:t>skor</w:t>
      </w:r>
      <w:proofErr w:type="spellEnd"/>
      <w:r>
        <w:t xml:space="preserve"> ideal </w:t>
      </w:r>
      <w:proofErr w:type="spellStart"/>
      <w:r>
        <w:t>dalam</w:t>
      </w:r>
      <w:proofErr w:type="spellEnd"/>
      <w:r>
        <w:t xml:space="preserve"> </w:t>
      </w:r>
      <w:proofErr w:type="spellStart"/>
      <w:r>
        <w:t>satu</w:t>
      </w:r>
      <w:proofErr w:type="spellEnd"/>
      <w:r>
        <w:t xml:space="preserve"> item </w:t>
      </w:r>
      <w:proofErr w:type="spellStart"/>
      <w:r>
        <w:t>kriteria</w:t>
      </w:r>
      <w:proofErr w:type="spellEnd"/>
    </w:p>
    <w:p w:rsidR="00B3115E" w:rsidRPr="00120AC5" w:rsidRDefault="00B3115E" w:rsidP="00B3115E">
      <w:pPr>
        <w:spacing w:line="480" w:lineRule="auto"/>
        <w:rPr>
          <w:rFonts w:ascii="Times New Roman" w:hAnsi="Times New Roman" w:cs="Times New Roman"/>
          <w:sz w:val="24"/>
          <w:szCs w:val="24"/>
        </w:rPr>
      </w:pPr>
      <w:bookmarkStart w:id="70" w:name="_Toc198557438"/>
      <w:bookmarkStart w:id="71" w:name="_Toc198559642"/>
      <w:bookmarkStart w:id="72" w:name="_Toc198560134"/>
      <w:r w:rsidRPr="00120AC5">
        <w:rPr>
          <w:rFonts w:ascii="Times New Roman" w:hAnsi="Times New Roman" w:cs="Times New Roman"/>
          <w:sz w:val="24"/>
          <w:szCs w:val="24"/>
        </w:rPr>
        <w:t>Setelah melakukan perhitungan, maka tahap berikutnya dilakukan interpretasi skor angka menjadi suatu kriteria</w:t>
      </w:r>
      <w:bookmarkEnd w:id="70"/>
      <w:bookmarkEnd w:id="71"/>
      <w:bookmarkEnd w:id="72"/>
      <w:r w:rsidRPr="00120AC5">
        <w:rPr>
          <w:rFonts w:ascii="Times New Roman" w:hAnsi="Times New Roman" w:cs="Times New Roman"/>
          <w:sz w:val="24"/>
          <w:szCs w:val="24"/>
        </w:rPr>
        <w:t xml:space="preserve">. </w:t>
      </w:r>
    </w:p>
    <w:p w:rsidR="00427633" w:rsidRPr="00B3115E" w:rsidRDefault="00427633" w:rsidP="00B3115E"/>
    <w:sectPr w:rsidR="00427633" w:rsidRPr="00B3115E" w:rsidSect="00427633">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B93" w:rsidRDefault="00FB2B93" w:rsidP="00427633">
      <w:pPr>
        <w:spacing w:after="0" w:line="240" w:lineRule="auto"/>
      </w:pPr>
      <w:r>
        <w:separator/>
      </w:r>
    </w:p>
  </w:endnote>
  <w:endnote w:type="continuationSeparator" w:id="0">
    <w:p w:rsidR="00FB2B93" w:rsidRDefault="00FB2B93"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B93" w:rsidRDefault="00FB2B93" w:rsidP="00427633">
      <w:pPr>
        <w:spacing w:after="0" w:line="240" w:lineRule="auto"/>
      </w:pPr>
      <w:r>
        <w:separator/>
      </w:r>
    </w:p>
  </w:footnote>
  <w:footnote w:type="continuationSeparator" w:id="0">
    <w:p w:rsidR="00FB2B93" w:rsidRDefault="00FB2B93"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FB2B9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4882" o:spid="_x0000_s2059"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FB2B9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4883" o:spid="_x0000_s2060"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FB2B9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4881" o:spid="_x0000_s2058"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0"/>
    <w:multiLevelType w:val="hybridMultilevel"/>
    <w:tmpl w:val="E3E8E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2F"/>
    <w:multiLevelType w:val="hybridMultilevel"/>
    <w:tmpl w:val="42228FC6"/>
    <w:lvl w:ilvl="0" w:tplc="89F2ADAE">
      <w:start w:val="1"/>
      <w:numFmt w:val="decimal"/>
      <w:lvlText w:val="%1."/>
      <w:lvlJc w:val="left"/>
      <w:pPr>
        <w:ind w:left="1080" w:hanging="360"/>
      </w:pPr>
      <w:rPr>
        <w:rFonts w:hint="default"/>
      </w:rPr>
    </w:lvl>
    <w:lvl w:ilvl="1" w:tplc="38090015">
      <w:start w:val="1"/>
      <w:numFmt w:val="upperLetter"/>
      <w:lvlText w:val="%2."/>
      <w:lvlJc w:val="left"/>
      <w:pPr>
        <w:ind w:left="107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176A4A"/>
    <w:multiLevelType w:val="hybridMultilevel"/>
    <w:tmpl w:val="F3DCEAD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E11079"/>
    <w:multiLevelType w:val="hybridMultilevel"/>
    <w:tmpl w:val="E42AB9C4"/>
    <w:lvl w:ilvl="0" w:tplc="38090011">
      <w:start w:val="1"/>
      <w:numFmt w:val="decimal"/>
      <w:lvlText w:val="%1)"/>
      <w:lvlJc w:val="left"/>
      <w:pPr>
        <w:ind w:left="720" w:hanging="360"/>
      </w:pPr>
    </w:lvl>
    <w:lvl w:ilvl="1" w:tplc="3809000F">
      <w:start w:val="1"/>
      <w:numFmt w:val="decimal"/>
      <w:lvlText w:val="%2."/>
      <w:lvlJc w:val="left"/>
      <w:pPr>
        <w:ind w:left="360" w:hanging="360"/>
      </w:pPr>
    </w:lvl>
    <w:lvl w:ilvl="2" w:tplc="F88A4F70">
      <w:start w:val="1"/>
      <w:numFmt w:val="lowerLetter"/>
      <w:lvlText w:val="%3)"/>
      <w:lvlJc w:val="left"/>
      <w:pPr>
        <w:ind w:left="2340" w:hanging="360"/>
      </w:pPr>
      <w:rPr>
        <w:rFonts w:hint="default"/>
      </w:rPr>
    </w:lvl>
    <w:lvl w:ilvl="3" w:tplc="38090019">
      <w:start w:val="1"/>
      <w:numFmt w:val="lowerLetter"/>
      <w:lvlText w:val="%4."/>
      <w:lvlJc w:val="left"/>
      <w:pPr>
        <w:ind w:left="144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84F204F"/>
    <w:multiLevelType w:val="hybridMultilevel"/>
    <w:tmpl w:val="0C1CEAC2"/>
    <w:lvl w:ilvl="0" w:tplc="2E7009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F4F776D"/>
    <w:multiLevelType w:val="hybridMultilevel"/>
    <w:tmpl w:val="A4504236"/>
    <w:lvl w:ilvl="0" w:tplc="3809000F">
      <w:start w:val="1"/>
      <w:numFmt w:val="decimal"/>
      <w:lvlText w:val="%1."/>
      <w:lvlJc w:val="left"/>
      <w:pPr>
        <w:ind w:left="720" w:hanging="360"/>
      </w:pPr>
      <w:rPr>
        <w:rFonts w:hint="default"/>
      </w:rPr>
    </w:lvl>
    <w:lvl w:ilvl="1" w:tplc="7B864820">
      <w:start w:val="1"/>
      <w:numFmt w:val="upperLetter"/>
      <w:lvlText w:val="%2."/>
      <w:lvlJc w:val="left"/>
      <w:pPr>
        <w:ind w:left="720" w:hanging="360"/>
      </w:pPr>
      <w:rPr>
        <w:b/>
        <w:bCs w:val="0"/>
      </w:rPr>
    </w:lvl>
    <w:lvl w:ilvl="2" w:tplc="7E3AF5E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16780"/>
    <w:multiLevelType w:val="hybridMultilevel"/>
    <w:tmpl w:val="F3DCEAD6"/>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
    <w:nsid w:val="42255966"/>
    <w:multiLevelType w:val="hybridMultilevel"/>
    <w:tmpl w:val="B9CAF72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nsid w:val="500D36F0"/>
    <w:multiLevelType w:val="hybridMultilevel"/>
    <w:tmpl w:val="B4ACAC94"/>
    <w:lvl w:ilvl="0" w:tplc="F768DD66">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2BB62F9"/>
    <w:multiLevelType w:val="hybridMultilevel"/>
    <w:tmpl w:val="5B2E5D3E"/>
    <w:lvl w:ilvl="0" w:tplc="267CB09C">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5540395"/>
    <w:multiLevelType w:val="hybridMultilevel"/>
    <w:tmpl w:val="FD486C94"/>
    <w:lvl w:ilvl="0" w:tplc="1542EA3A">
      <w:start w:val="1"/>
      <w:numFmt w:val="lowerLetter"/>
      <w:lvlText w:val="%1."/>
      <w:lvlJc w:val="left"/>
      <w:pPr>
        <w:ind w:left="1571" w:hanging="360"/>
      </w:pPr>
      <w:rPr>
        <w:rFonts w:hint="default"/>
      </w:rPr>
    </w:lvl>
    <w:lvl w:ilvl="1" w:tplc="00EE1DE8">
      <w:start w:val="6"/>
      <w:numFmt w:val="upperLetter"/>
      <w:lvlText w:val="%2."/>
      <w:lvlJc w:val="left"/>
      <w:pPr>
        <w:ind w:left="1440" w:hanging="360"/>
      </w:pPr>
      <w:rPr>
        <w:rFonts w:hint="default"/>
      </w:rPr>
    </w:lvl>
    <w:lvl w:ilvl="2" w:tplc="3809000F">
      <w:start w:val="1"/>
      <w:numFmt w:val="decimal"/>
      <w:lvlText w:val="%3."/>
      <w:lvlJc w:val="left"/>
      <w:pPr>
        <w:ind w:left="1287"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7D9066F"/>
    <w:multiLevelType w:val="hybridMultilevel"/>
    <w:tmpl w:val="ACD02CCC"/>
    <w:lvl w:ilvl="0" w:tplc="55667B6E">
      <w:start w:val="1"/>
      <w:numFmt w:val="lowerLetter"/>
      <w:lvlText w:val="%1)"/>
      <w:lvlJc w:val="left"/>
      <w:pPr>
        <w:ind w:left="1440" w:hanging="360"/>
      </w:pPr>
      <w:rPr>
        <w:rFonts w:hint="default"/>
        <w:color w:val="000000"/>
      </w:rPr>
    </w:lvl>
    <w:lvl w:ilvl="1" w:tplc="D2BE6574">
      <w:start w:val="1"/>
      <w:numFmt w:val="decimal"/>
      <w:lvlText w:val="%2)"/>
      <w:lvlJc w:val="left"/>
      <w:pPr>
        <w:ind w:left="927" w:hanging="360"/>
      </w:pPr>
      <w:rPr>
        <w:rFonts w:hint="default"/>
        <w:b w:val="0"/>
        <w:bCs w:val="0"/>
      </w:rPr>
    </w:lvl>
    <w:lvl w:ilvl="2" w:tplc="185E1A12">
      <w:start w:val="1"/>
      <w:numFmt w:val="upperLetter"/>
      <w:lvlText w:val="%3."/>
      <w:lvlJc w:val="left"/>
      <w:pPr>
        <w:ind w:left="3060" w:hanging="360"/>
      </w:pPr>
      <w:rPr>
        <w:rFonts w:hint="default"/>
      </w:rPr>
    </w:lvl>
    <w:lvl w:ilvl="3" w:tplc="1BC83A14">
      <w:start w:val="1"/>
      <w:numFmt w:val="decimal"/>
      <w:lvlText w:val="%4."/>
      <w:lvlJc w:val="left"/>
      <w:pPr>
        <w:ind w:left="360" w:hanging="360"/>
      </w:pPr>
      <w:rPr>
        <w:b/>
        <w:bCs/>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3"/>
  </w:num>
  <w:num w:numId="4">
    <w:abstractNumId w:val="9"/>
  </w:num>
  <w:num w:numId="5">
    <w:abstractNumId w:val="1"/>
  </w:num>
  <w:num w:numId="6">
    <w:abstractNumId w:val="0"/>
  </w:num>
  <w:num w:numId="7">
    <w:abstractNumId w:val="5"/>
  </w:num>
  <w:num w:numId="8">
    <w:abstractNumId w:val="10"/>
  </w:num>
  <w:num w:numId="9">
    <w:abstractNumId w:val="6"/>
  </w:num>
  <w:num w:numId="10">
    <w:abstractNumId w:val="7"/>
  </w:num>
  <w:num w:numId="11">
    <w:abstractNumId w:val="8"/>
  </w:num>
  <w:num w:numId="12">
    <w:abstractNumId w:val="1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OQHanKIoMVd9OWh3yeBNtzxrkSEuuTXAh/1EQ8apsWwdOQGPCmyo+506UEqS3uai9Lsiu5rVJnulkxZm1+2Bg==" w:salt="Q8jVxAFiqi4NQjpiAN1PDA=="/>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353E8F"/>
    <w:rsid w:val="00427633"/>
    <w:rsid w:val="00582D11"/>
    <w:rsid w:val="00A407EB"/>
    <w:rsid w:val="00B3115E"/>
    <w:rsid w:val="00C628EF"/>
    <w:rsid w:val="00D72AF3"/>
    <w:rsid w:val="00D84D7B"/>
    <w:rsid w:val="00FB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554D1ACB-CC97-45D1-B5A5-F126AAA9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semiHidden/>
    <w:unhideWhenUsed/>
    <w:rsid w:val="00353E8F"/>
    <w:rPr>
      <w:rFonts w:ascii="Times New Roman" w:hAnsi="Times New Roman" w:cs="Times New Roman"/>
      <w:sz w:val="24"/>
      <w:szCs w:val="24"/>
    </w:rPr>
  </w:style>
  <w:style w:type="table" w:styleId="TableGrid">
    <w:name w:val="Table Grid"/>
    <w:basedOn w:val="TableNormal"/>
    <w:uiPriority w:val="3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3"/>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5043</Words>
  <Characters>28749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2025-12-30T07:56:00Z</dcterms:created>
  <dcterms:modified xsi:type="dcterms:W3CDTF">2025-12-30T07:56:00Z</dcterms:modified>
</cp:coreProperties>
</file>