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A0" w:rsidRDefault="006306A0">
      <w:pPr>
        <w:pStyle w:val="BodyText"/>
        <w:spacing w:before="53"/>
      </w:pPr>
      <w:bookmarkStart w:id="0" w:name="_GoBack"/>
      <w:bookmarkEnd w:id="0"/>
    </w:p>
    <w:p w:rsidR="006306A0" w:rsidRDefault="00497A34">
      <w:pPr>
        <w:ind w:left="282" w:right="422"/>
        <w:jc w:val="center"/>
        <w:rPr>
          <w:b/>
          <w:sz w:val="24"/>
        </w:rPr>
      </w:pPr>
      <w:r>
        <w:rPr>
          <w:b/>
          <w:sz w:val="24"/>
        </w:rPr>
        <w:t xml:space="preserve">BAB </w:t>
      </w:r>
      <w:r>
        <w:rPr>
          <w:b/>
          <w:spacing w:val="-5"/>
          <w:sz w:val="24"/>
        </w:rPr>
        <w:t>IV</w:t>
      </w:r>
    </w:p>
    <w:p w:rsidR="006306A0" w:rsidRDefault="00497A34">
      <w:pPr>
        <w:spacing w:before="137"/>
        <w:ind w:left="280" w:right="422"/>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6306A0" w:rsidRDefault="006306A0">
      <w:pPr>
        <w:pStyle w:val="BodyText"/>
        <w:rPr>
          <w:b/>
        </w:rPr>
      </w:pPr>
    </w:p>
    <w:p w:rsidR="006306A0" w:rsidRDefault="006306A0">
      <w:pPr>
        <w:pStyle w:val="BodyText"/>
        <w:spacing w:before="2"/>
        <w:rPr>
          <w:b/>
        </w:rPr>
      </w:pPr>
    </w:p>
    <w:p w:rsidR="006306A0" w:rsidRDefault="00497A34">
      <w:pPr>
        <w:pStyle w:val="ListParagraph"/>
        <w:numPr>
          <w:ilvl w:val="1"/>
          <w:numId w:val="4"/>
        </w:numPr>
        <w:tabs>
          <w:tab w:val="left" w:pos="1288"/>
        </w:tabs>
        <w:rPr>
          <w:b/>
          <w:sz w:val="24"/>
        </w:rPr>
      </w:pPr>
      <w:r>
        <w:rPr>
          <w:b/>
          <w:sz w:val="24"/>
        </w:rPr>
        <w:t>Hasil</w:t>
      </w:r>
      <w:r>
        <w:rPr>
          <w:b/>
          <w:spacing w:val="-3"/>
          <w:sz w:val="24"/>
        </w:rPr>
        <w:t xml:space="preserve"> </w:t>
      </w:r>
      <w:r>
        <w:rPr>
          <w:b/>
          <w:sz w:val="24"/>
        </w:rPr>
        <w:t>Validasi</w:t>
      </w:r>
      <w:r>
        <w:rPr>
          <w:b/>
          <w:spacing w:val="-3"/>
          <w:sz w:val="24"/>
        </w:rPr>
        <w:t xml:space="preserve"> </w:t>
      </w:r>
      <w:r>
        <w:rPr>
          <w:b/>
          <w:spacing w:val="-2"/>
          <w:sz w:val="24"/>
        </w:rPr>
        <w:t>Angket</w:t>
      </w:r>
    </w:p>
    <w:p w:rsidR="006306A0" w:rsidRDefault="006306A0">
      <w:pPr>
        <w:pStyle w:val="BodyText"/>
        <w:rPr>
          <w:b/>
        </w:rPr>
      </w:pPr>
    </w:p>
    <w:p w:rsidR="006306A0" w:rsidRDefault="00497A34">
      <w:pPr>
        <w:pStyle w:val="BodyText"/>
        <w:spacing w:line="480" w:lineRule="auto"/>
        <w:ind w:left="928" w:right="990" w:firstLine="360"/>
        <w:jc w:val="both"/>
      </w:pPr>
      <w:r>
        <w:t>Hasil validasi angket dilakukan sebelum instrumen digunakan sebagai alat pengumpulan data. Uji coba</w:t>
      </w:r>
      <w:r>
        <w:rPr>
          <w:spacing w:val="-1"/>
        </w:rPr>
        <w:t xml:space="preserve"> </w:t>
      </w:r>
      <w:r>
        <w:t>instrumen penelitian dilakukan pada</w:t>
      </w:r>
      <w:r>
        <w:rPr>
          <w:spacing w:val="-1"/>
        </w:rPr>
        <w:t xml:space="preserve"> </w:t>
      </w:r>
      <w:r>
        <w:t>siswa yang</w:t>
      </w:r>
      <w:r>
        <w:rPr>
          <w:spacing w:val="-9"/>
        </w:rPr>
        <w:t xml:space="preserve"> </w:t>
      </w:r>
      <w:r>
        <w:t>termasuk</w:t>
      </w:r>
      <w:r>
        <w:rPr>
          <w:spacing w:val="-10"/>
        </w:rPr>
        <w:t xml:space="preserve"> </w:t>
      </w:r>
      <w:r>
        <w:t>populasi</w:t>
      </w:r>
      <w:r>
        <w:rPr>
          <w:spacing w:val="-9"/>
        </w:rPr>
        <w:t xml:space="preserve"> </w:t>
      </w:r>
      <w:r>
        <w:t>penelitian.</w:t>
      </w:r>
      <w:r>
        <w:rPr>
          <w:spacing w:val="-9"/>
        </w:rPr>
        <w:t xml:space="preserve"> </w:t>
      </w:r>
      <w:r>
        <w:t>Hasil</w:t>
      </w:r>
      <w:r>
        <w:rPr>
          <w:spacing w:val="-8"/>
        </w:rPr>
        <w:t xml:space="preserve"> </w:t>
      </w:r>
      <w:r>
        <w:t>uji</w:t>
      </w:r>
      <w:r>
        <w:rPr>
          <w:spacing w:val="-9"/>
        </w:rPr>
        <w:t xml:space="preserve"> </w:t>
      </w:r>
      <w:r>
        <w:t>coba</w:t>
      </w:r>
      <w:r>
        <w:rPr>
          <w:spacing w:val="-8"/>
        </w:rPr>
        <w:t xml:space="preserve"> </w:t>
      </w:r>
      <w:r>
        <w:t>instrumen</w:t>
      </w:r>
      <w:r>
        <w:rPr>
          <w:spacing w:val="-9"/>
        </w:rPr>
        <w:t xml:space="preserve"> </w:t>
      </w:r>
      <w:r>
        <w:t>dianalisis</w:t>
      </w:r>
      <w:r>
        <w:rPr>
          <w:spacing w:val="-9"/>
        </w:rPr>
        <w:t xml:space="preserve"> </w:t>
      </w:r>
      <w:r>
        <w:t>untuk mengetahui</w:t>
      </w:r>
      <w:r>
        <w:rPr>
          <w:spacing w:val="-2"/>
        </w:rPr>
        <w:t xml:space="preserve"> </w:t>
      </w:r>
      <w:r>
        <w:t>validitas</w:t>
      </w:r>
      <w:r>
        <w:rPr>
          <w:spacing w:val="-2"/>
        </w:rPr>
        <w:t xml:space="preserve"> </w:t>
      </w:r>
      <w:r>
        <w:t>instrumen. Instrumen</w:t>
      </w:r>
      <w:r>
        <w:rPr>
          <w:spacing w:val="-3"/>
        </w:rPr>
        <w:t xml:space="preserve"> </w:t>
      </w:r>
      <w:r>
        <w:t>yang</w:t>
      </w:r>
      <w:r>
        <w:rPr>
          <w:spacing w:val="-2"/>
        </w:rPr>
        <w:t xml:space="preserve"> </w:t>
      </w:r>
      <w:r>
        <w:t>diuji</w:t>
      </w:r>
      <w:r>
        <w:rPr>
          <w:spacing w:val="-2"/>
        </w:rPr>
        <w:t xml:space="preserve"> </w:t>
      </w:r>
      <w:r>
        <w:t>coba</w:t>
      </w:r>
      <w:r>
        <w:rPr>
          <w:spacing w:val="-3"/>
        </w:rPr>
        <w:t xml:space="preserve"> </w:t>
      </w:r>
      <w:r>
        <w:t>yakni</w:t>
      </w:r>
      <w:r>
        <w:rPr>
          <w:spacing w:val="-2"/>
        </w:rPr>
        <w:t xml:space="preserve"> </w:t>
      </w:r>
      <w:r>
        <w:t>berjumlah 10</w:t>
      </w:r>
      <w:r>
        <w:rPr>
          <w:spacing w:val="-11"/>
        </w:rPr>
        <w:t xml:space="preserve"> </w:t>
      </w:r>
      <w:r>
        <w:t>butir</w:t>
      </w:r>
      <w:r>
        <w:rPr>
          <w:spacing w:val="-11"/>
        </w:rPr>
        <w:t xml:space="preserve"> </w:t>
      </w:r>
      <w:r>
        <w:t>menggunakan</w:t>
      </w:r>
      <w:r>
        <w:rPr>
          <w:spacing w:val="-11"/>
        </w:rPr>
        <w:t xml:space="preserve"> </w:t>
      </w:r>
      <w:r>
        <w:t>Skala</w:t>
      </w:r>
      <w:r>
        <w:rPr>
          <w:spacing w:val="-11"/>
        </w:rPr>
        <w:t xml:space="preserve"> </w:t>
      </w:r>
      <w:r>
        <w:t>Likert</w:t>
      </w:r>
      <w:r>
        <w:rPr>
          <w:spacing w:val="-11"/>
        </w:rPr>
        <w:t xml:space="preserve"> </w:t>
      </w:r>
      <w:r>
        <w:t>dengan</w:t>
      </w:r>
      <w:r>
        <w:rPr>
          <w:spacing w:val="-11"/>
        </w:rPr>
        <w:t xml:space="preserve"> </w:t>
      </w:r>
      <w:r>
        <w:t>lima</w:t>
      </w:r>
      <w:r>
        <w:rPr>
          <w:spacing w:val="-11"/>
        </w:rPr>
        <w:t xml:space="preserve"> </w:t>
      </w:r>
      <w:r>
        <w:t>pilihan</w:t>
      </w:r>
      <w:r>
        <w:rPr>
          <w:spacing w:val="-11"/>
        </w:rPr>
        <w:t xml:space="preserve"> </w:t>
      </w:r>
      <w:r>
        <w:t>jawaban,</w:t>
      </w:r>
      <w:r>
        <w:rPr>
          <w:spacing w:val="-11"/>
        </w:rPr>
        <w:t xml:space="preserve"> </w:t>
      </w:r>
      <w:r>
        <w:t>yaitu:</w:t>
      </w:r>
      <w:r>
        <w:rPr>
          <w:spacing w:val="-10"/>
        </w:rPr>
        <w:t xml:space="preserve"> </w:t>
      </w:r>
      <w:r>
        <w:t>skor 1</w:t>
      </w:r>
      <w:r>
        <w:rPr>
          <w:spacing w:val="-5"/>
        </w:rPr>
        <w:t xml:space="preserve"> </w:t>
      </w:r>
      <w:r>
        <w:t>(Sangat</w:t>
      </w:r>
      <w:r>
        <w:rPr>
          <w:spacing w:val="-5"/>
        </w:rPr>
        <w:t xml:space="preserve"> </w:t>
      </w:r>
      <w:r>
        <w:t>Tidak</w:t>
      </w:r>
      <w:r>
        <w:rPr>
          <w:spacing w:val="-4"/>
        </w:rPr>
        <w:t xml:space="preserve"> </w:t>
      </w:r>
      <w:r>
        <w:t>Setuju),</w:t>
      </w:r>
      <w:r>
        <w:rPr>
          <w:spacing w:val="-2"/>
        </w:rPr>
        <w:t xml:space="preserve"> </w:t>
      </w:r>
      <w:r>
        <w:t>2</w:t>
      </w:r>
      <w:r>
        <w:rPr>
          <w:spacing w:val="-6"/>
        </w:rPr>
        <w:t xml:space="preserve"> </w:t>
      </w:r>
      <w:r>
        <w:t>(</w:t>
      </w:r>
      <w:r>
        <w:rPr>
          <w:spacing w:val="-5"/>
        </w:rPr>
        <w:t xml:space="preserve"> </w:t>
      </w:r>
      <w:r>
        <w:t>Tidak</w:t>
      </w:r>
      <w:r>
        <w:rPr>
          <w:spacing w:val="-5"/>
        </w:rPr>
        <w:t xml:space="preserve"> </w:t>
      </w:r>
      <w:r>
        <w:t>Setuju),</w:t>
      </w:r>
      <w:r>
        <w:rPr>
          <w:spacing w:val="-6"/>
        </w:rPr>
        <w:t xml:space="preserve"> </w:t>
      </w:r>
      <w:r>
        <w:t>3</w:t>
      </w:r>
      <w:r>
        <w:rPr>
          <w:spacing w:val="-5"/>
        </w:rPr>
        <w:t xml:space="preserve"> </w:t>
      </w:r>
      <w:r>
        <w:t>(</w:t>
      </w:r>
      <w:r>
        <w:rPr>
          <w:spacing w:val="-2"/>
        </w:rPr>
        <w:t xml:space="preserve"> </w:t>
      </w:r>
      <w:r>
        <w:t>Netral),</w:t>
      </w:r>
      <w:r>
        <w:rPr>
          <w:spacing w:val="-5"/>
        </w:rPr>
        <w:t xml:space="preserve"> </w:t>
      </w:r>
      <w:r>
        <w:t>4</w:t>
      </w:r>
      <w:r>
        <w:rPr>
          <w:spacing w:val="-5"/>
        </w:rPr>
        <w:t xml:space="preserve"> </w:t>
      </w:r>
      <w:r>
        <w:t>(</w:t>
      </w:r>
      <w:r>
        <w:rPr>
          <w:spacing w:val="-5"/>
        </w:rPr>
        <w:t xml:space="preserve"> </w:t>
      </w:r>
      <w:r>
        <w:t>Setuju),</w:t>
      </w:r>
      <w:r>
        <w:rPr>
          <w:spacing w:val="-6"/>
        </w:rPr>
        <w:t xml:space="preserve"> </w:t>
      </w:r>
      <w:r>
        <w:t>5</w:t>
      </w:r>
      <w:r>
        <w:rPr>
          <w:spacing w:val="-3"/>
        </w:rPr>
        <w:t xml:space="preserve"> </w:t>
      </w:r>
      <w:r>
        <w:t>(Sangat Setuju), Skala penilaian untuk keperluan analisis kualitatif.</w:t>
      </w:r>
    </w:p>
    <w:p w:rsidR="006306A0" w:rsidRDefault="00497A34">
      <w:pPr>
        <w:pStyle w:val="BodyText"/>
        <w:spacing w:before="1" w:line="482" w:lineRule="auto"/>
        <w:ind w:left="928" w:right="987" w:firstLine="360"/>
        <w:jc w:val="both"/>
      </w:pPr>
      <w:r>
        <w:t>Sebelum digunakan dalam penelitian Angket terlebih dahulu divalidasi oleh ahli validator yaitu satu orang dosen, guna untuk mengetahui hasil angket validasi . Penilaian ini dilakukan men</w:t>
      </w:r>
      <w:r>
        <w:t>ggunakan</w:t>
      </w:r>
    </w:p>
    <w:p w:rsidR="006306A0" w:rsidRDefault="00497A34">
      <w:pPr>
        <w:pStyle w:val="BodyText"/>
        <w:spacing w:line="269" w:lineRule="exact"/>
        <w:ind w:left="988"/>
      </w:pPr>
      <w:r>
        <w:t>Hasil</w:t>
      </w:r>
      <w:r>
        <w:rPr>
          <w:spacing w:val="-1"/>
        </w:rPr>
        <w:t xml:space="preserve"> </w:t>
      </w:r>
      <w:r>
        <w:t>dari</w:t>
      </w:r>
      <w:r>
        <w:rPr>
          <w:spacing w:val="-3"/>
        </w:rPr>
        <w:t xml:space="preserve"> </w:t>
      </w:r>
      <w:r>
        <w:t>Angket</w:t>
      </w:r>
      <w:r>
        <w:rPr>
          <w:spacing w:val="-1"/>
        </w:rPr>
        <w:t xml:space="preserve"> </w:t>
      </w:r>
      <w:r>
        <w:rPr>
          <w:spacing w:val="-2"/>
        </w:rPr>
        <w:t>Validasi.</w:t>
      </w:r>
    </w:p>
    <w:p w:rsidR="006306A0" w:rsidRDefault="006306A0">
      <w:pPr>
        <w:pStyle w:val="BodyText"/>
        <w:spacing w:before="58"/>
      </w:pPr>
    </w:p>
    <w:p w:rsidR="006306A0" w:rsidRDefault="00497A34">
      <w:pPr>
        <w:pStyle w:val="BodyText"/>
        <w:spacing w:line="234" w:lineRule="exact"/>
        <w:ind w:left="4077"/>
      </w:pPr>
      <w:r>
        <w:rPr>
          <w:noProof/>
          <w:lang w:val="en-US"/>
        </w:rPr>
        <mc:AlternateContent>
          <mc:Choice Requires="wps">
            <w:drawing>
              <wp:anchor distT="0" distB="0" distL="0" distR="0" simplePos="0" relativeHeight="487422464" behindDoc="1" locked="0" layoutInCell="1" allowOverlap="1">
                <wp:simplePos x="0" y="0"/>
                <wp:positionH relativeFrom="page">
                  <wp:posOffset>3668903</wp:posOffset>
                </wp:positionH>
                <wp:positionV relativeFrom="paragraph">
                  <wp:posOffset>96335</wp:posOffset>
                </wp:positionV>
                <wp:extent cx="12509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795"/>
                        </a:xfrm>
                        <a:custGeom>
                          <a:avLst/>
                          <a:gdLst/>
                          <a:ahLst/>
                          <a:cxnLst/>
                          <a:rect l="l" t="t" r="r" b="b"/>
                          <a:pathLst>
                            <a:path w="125095" h="10795">
                              <a:moveTo>
                                <a:pt x="124967" y="0"/>
                              </a:moveTo>
                              <a:lnTo>
                                <a:pt x="0" y="0"/>
                              </a:lnTo>
                              <a:lnTo>
                                <a:pt x="0" y="10667"/>
                              </a:lnTo>
                              <a:lnTo>
                                <a:pt x="124967" y="10667"/>
                              </a:lnTo>
                              <a:lnTo>
                                <a:pt x="124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FD05D" id="Graphic 1" o:spid="_x0000_s1026" style="position:absolute;margin-left:288.9pt;margin-top:7.6pt;width:9.85pt;height:.85pt;z-index:-15894016;visibility:visible;mso-wrap-style:square;mso-wrap-distance-left:0;mso-wrap-distance-top:0;mso-wrap-distance-right:0;mso-wrap-distance-bottom:0;mso-position-horizontal:absolute;mso-position-horizontal-relative:page;mso-position-vertical:absolute;mso-position-vertical-relative:text;v-text-anchor:top"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" path="m124967,l,,,10667r124967,l124967,xe" fillcolor="black" stroked="f">
                <v:path arrowok="t"/>
                <w10:wrap anchorx="page"/>
              </v:shape>
            </w:pict>
          </mc:Fallback>
        </mc:AlternateContent>
      </w:r>
      <w:r>
        <w:rPr>
          <w:rFonts w:ascii="Cambria Math"/>
          <w:vertAlign w:val="superscript"/>
        </w:rPr>
        <w:t>44</w:t>
      </w:r>
      <w:r>
        <w:rPr>
          <w:rFonts w:ascii="Cambria Math"/>
          <w:spacing w:val="15"/>
        </w:rPr>
        <w:t xml:space="preserve"> </w:t>
      </w:r>
      <w:r>
        <w:t>x</w:t>
      </w:r>
      <w:r>
        <w:rPr>
          <w:spacing w:val="9"/>
        </w:rPr>
        <w:t xml:space="preserve"> </w:t>
      </w:r>
      <w:r>
        <w:rPr>
          <w:spacing w:val="-4"/>
        </w:rPr>
        <w:t>100%</w:t>
      </w:r>
    </w:p>
    <w:p w:rsidR="006306A0" w:rsidRDefault="00497A34">
      <w:pPr>
        <w:spacing w:line="152" w:lineRule="exact"/>
        <w:ind w:left="4125"/>
        <w:rPr>
          <w:rFonts w:ascii="Cambria Math"/>
          <w:sz w:val="17"/>
        </w:rPr>
      </w:pPr>
      <w:r>
        <w:rPr>
          <w:rFonts w:ascii="Cambria Math"/>
          <w:spacing w:val="-10"/>
          <w:w w:val="105"/>
          <w:sz w:val="17"/>
        </w:rPr>
        <w:t>5</w:t>
      </w:r>
    </w:p>
    <w:p w:rsidR="006306A0" w:rsidRDefault="00497A34">
      <w:pPr>
        <w:pStyle w:val="BodyText"/>
        <w:spacing w:before="248"/>
        <w:ind w:right="424"/>
        <w:jc w:val="center"/>
        <w:rPr>
          <w:rFonts w:ascii="Cambria Math"/>
        </w:rPr>
      </w:pPr>
      <w:r>
        <w:rPr>
          <w:rFonts w:ascii="Cambria Math"/>
        </w:rPr>
        <w:t>=</w:t>
      </w:r>
      <w:r>
        <w:rPr>
          <w:rFonts w:ascii="Cambria Math"/>
          <w:spacing w:val="15"/>
        </w:rPr>
        <w:t xml:space="preserve"> </w:t>
      </w:r>
      <w:r>
        <w:rPr>
          <w:rFonts w:ascii="Cambria Math"/>
          <w:spacing w:val="-5"/>
        </w:rPr>
        <w:t>88%</w:t>
      </w:r>
    </w:p>
    <w:p w:rsidR="006306A0" w:rsidRDefault="00497A34">
      <w:pPr>
        <w:pStyle w:val="BodyText"/>
        <w:spacing w:before="279"/>
        <w:ind w:right="422"/>
        <w:jc w:val="center"/>
      </w:pPr>
      <w:r>
        <w:t>Kesulitan</w:t>
      </w:r>
      <w:r>
        <w:rPr>
          <w:spacing w:val="-3"/>
        </w:rPr>
        <w:t xml:space="preserve"> </w:t>
      </w:r>
      <w:r>
        <w:t>Belajar</w:t>
      </w:r>
      <w:r>
        <w:rPr>
          <w:spacing w:val="-3"/>
        </w:rPr>
        <w:t xml:space="preserve"> </w:t>
      </w:r>
      <w:r>
        <w:t>Sangat</w:t>
      </w:r>
      <w:r>
        <w:rPr>
          <w:spacing w:val="1"/>
        </w:rPr>
        <w:t xml:space="preserve"> </w:t>
      </w:r>
      <w:r>
        <w:t>Tinggi</w:t>
      </w:r>
      <w:r>
        <w:rPr>
          <w:spacing w:val="1"/>
        </w:rPr>
        <w:t xml:space="preserve"> </w:t>
      </w:r>
      <w:r>
        <w:t>81%</w:t>
      </w:r>
      <w:r>
        <w:rPr>
          <w:spacing w:val="-2"/>
        </w:rPr>
        <w:t xml:space="preserve"> </w:t>
      </w:r>
      <w:r>
        <w:t>-</w:t>
      </w:r>
      <w:r>
        <w:rPr>
          <w:spacing w:val="-1"/>
        </w:rPr>
        <w:t xml:space="preserve"> </w:t>
      </w:r>
      <w:r>
        <w:rPr>
          <w:spacing w:val="-4"/>
        </w:rPr>
        <w:t>100%</w:t>
      </w:r>
    </w:p>
    <w:p w:rsidR="006306A0" w:rsidRDefault="006306A0">
      <w:pPr>
        <w:pStyle w:val="BodyText"/>
        <w:spacing w:before="1"/>
      </w:pPr>
    </w:p>
    <w:p w:rsidR="006306A0" w:rsidRDefault="00497A34">
      <w:pPr>
        <w:pStyle w:val="BodyText"/>
        <w:spacing w:line="480" w:lineRule="auto"/>
        <w:ind w:left="568" w:right="1026"/>
      </w:pPr>
      <w:r>
        <w:t>Berdasarkan</w:t>
      </w:r>
      <w:r>
        <w:rPr>
          <w:spacing w:val="-3"/>
        </w:rPr>
        <w:t xml:space="preserve"> </w:t>
      </w:r>
      <w:r>
        <w:t>hasil</w:t>
      </w:r>
      <w:r>
        <w:rPr>
          <w:spacing w:val="-2"/>
        </w:rPr>
        <w:t xml:space="preserve"> </w:t>
      </w:r>
      <w:r>
        <w:t>perhitungan</w:t>
      </w:r>
      <w:r>
        <w:rPr>
          <w:spacing w:val="-3"/>
        </w:rPr>
        <w:t xml:space="preserve"> </w:t>
      </w:r>
      <w:r>
        <w:t>persentase,</w:t>
      </w:r>
      <w:r>
        <w:rPr>
          <w:spacing w:val="-3"/>
        </w:rPr>
        <w:t xml:space="preserve"> </w:t>
      </w:r>
      <w:r>
        <w:t>klasifikasi</w:t>
      </w:r>
      <w:r>
        <w:rPr>
          <w:spacing w:val="-3"/>
        </w:rPr>
        <w:t xml:space="preserve"> </w:t>
      </w:r>
      <w:r>
        <w:t>kategori,</w:t>
      </w:r>
      <w:r>
        <w:rPr>
          <w:spacing w:val="-3"/>
        </w:rPr>
        <w:t xml:space="preserve"> </w:t>
      </w:r>
      <w:r>
        <w:t>dan</w:t>
      </w:r>
      <w:r>
        <w:rPr>
          <w:spacing w:val="-1"/>
        </w:rPr>
        <w:t xml:space="preserve"> </w:t>
      </w:r>
      <w:r>
        <w:t>analisis</w:t>
      </w:r>
      <w:r>
        <w:rPr>
          <w:spacing w:val="-3"/>
        </w:rPr>
        <w:t xml:space="preserve"> </w:t>
      </w:r>
      <w:r>
        <w:t xml:space="preserve">tiap pernyataan angket, dapat disimpulkan bahwa sebagian besar siswa mengalami </w:t>
      </w:r>
      <w:r>
        <w:rPr>
          <w:b/>
        </w:rPr>
        <w:t>kesulitan</w:t>
      </w:r>
      <w:r>
        <w:rPr>
          <w:b/>
          <w:spacing w:val="-5"/>
        </w:rPr>
        <w:t xml:space="preserve"> </w:t>
      </w:r>
      <w:r>
        <w:rPr>
          <w:b/>
        </w:rPr>
        <w:t>belajar</w:t>
      </w:r>
      <w:r>
        <w:rPr>
          <w:b/>
          <w:spacing w:val="-6"/>
        </w:rPr>
        <w:t xml:space="preserve"> </w:t>
      </w:r>
      <w:r>
        <w:rPr>
          <w:b/>
        </w:rPr>
        <w:t>yang</w:t>
      </w:r>
      <w:r>
        <w:rPr>
          <w:b/>
          <w:spacing w:val="-4"/>
        </w:rPr>
        <w:t xml:space="preserve"> </w:t>
      </w:r>
      <w:r>
        <w:rPr>
          <w:b/>
        </w:rPr>
        <w:t>tinggi</w:t>
      </w:r>
      <w:r>
        <w:t>,</w:t>
      </w:r>
      <w:r>
        <w:rPr>
          <w:spacing w:val="-4"/>
        </w:rPr>
        <w:t xml:space="preserve"> </w:t>
      </w:r>
      <w:r>
        <w:t>terutama</w:t>
      </w:r>
      <w:r>
        <w:rPr>
          <w:spacing w:val="-5"/>
        </w:rPr>
        <w:t xml:space="preserve"> </w:t>
      </w:r>
      <w:r>
        <w:t>pada</w:t>
      </w:r>
      <w:r>
        <w:rPr>
          <w:spacing w:val="-5"/>
        </w:rPr>
        <w:t xml:space="preserve"> </w:t>
      </w:r>
      <w:r>
        <w:t>materi</w:t>
      </w:r>
      <w:r>
        <w:rPr>
          <w:spacing w:val="-4"/>
        </w:rPr>
        <w:t xml:space="preserve"> </w:t>
      </w:r>
      <w:r>
        <w:t>operasi</w:t>
      </w:r>
      <w:r>
        <w:rPr>
          <w:spacing w:val="-4"/>
        </w:rPr>
        <w:t xml:space="preserve"> </w:t>
      </w:r>
      <w:r>
        <w:t>bilangan</w:t>
      </w:r>
      <w:r>
        <w:rPr>
          <w:spacing w:val="-4"/>
        </w:rPr>
        <w:t xml:space="preserve"> </w:t>
      </w:r>
      <w:r>
        <w:t>pecahan. Faktor-faktor eksternal seperti ketersediaan alat peraga, fasilitas belajar, dan dukungan orang tua</w:t>
      </w:r>
      <w:r>
        <w:t xml:space="preserve"> turut memengaruhi tingkat pemahaman siswa. Perlu adanya peningkatan kualitas media pembelajaran dan peran keluarga untuk</w:t>
      </w:r>
    </w:p>
    <w:p w:rsidR="006306A0" w:rsidRDefault="006306A0">
      <w:pPr>
        <w:pStyle w:val="BodyText"/>
        <w:rPr>
          <w:sz w:val="22"/>
        </w:rPr>
      </w:pPr>
    </w:p>
    <w:p w:rsidR="006306A0" w:rsidRDefault="006306A0">
      <w:pPr>
        <w:pStyle w:val="BodyText"/>
        <w:spacing w:before="92"/>
        <w:rPr>
          <w:sz w:val="22"/>
        </w:rPr>
      </w:pPr>
    </w:p>
    <w:p w:rsidR="006306A0" w:rsidRDefault="00497A34">
      <w:pPr>
        <w:spacing w:before="1"/>
        <w:ind w:left="287" w:right="422"/>
        <w:jc w:val="center"/>
        <w:rPr>
          <w:rFonts w:ascii="Calibri"/>
        </w:rPr>
      </w:pPr>
      <w:r>
        <w:rPr>
          <w:rFonts w:ascii="Calibri"/>
          <w:spacing w:val="-5"/>
        </w:rPr>
        <w:t>45</w:t>
      </w:r>
    </w:p>
    <w:p w:rsidR="006306A0" w:rsidRDefault="006306A0">
      <w:pPr>
        <w:jc w:val="center"/>
        <w:rPr>
          <w:rFonts w:ascii="Calibri"/>
        </w:rPr>
        <w:sectPr w:rsidR="006306A0">
          <w:type w:val="continuous"/>
          <w:pgSz w:w="11910" w:h="16840"/>
          <w:pgMar w:top="1920" w:right="992" w:bottom="280" w:left="1700" w:header="720" w:footer="720" w:gutter="0"/>
          <w:cols w:space="720"/>
        </w:sectPr>
      </w:pPr>
    </w:p>
    <w:p w:rsidR="006306A0" w:rsidRDefault="006306A0">
      <w:pPr>
        <w:pStyle w:val="BodyText"/>
        <w:spacing w:before="36"/>
        <w:rPr>
          <w:rFonts w:ascii="Calibri"/>
        </w:rPr>
      </w:pPr>
    </w:p>
    <w:p w:rsidR="006306A0" w:rsidRDefault="00497A34">
      <w:pPr>
        <w:pStyle w:val="BodyText"/>
        <w:ind w:left="568"/>
      </w:pPr>
      <w:r>
        <w:t>membantu</w:t>
      </w:r>
      <w:r>
        <w:rPr>
          <w:spacing w:val="-2"/>
        </w:rPr>
        <w:t xml:space="preserve"> </w:t>
      </w:r>
      <w:r>
        <w:t>mengurangi</w:t>
      </w:r>
      <w:r>
        <w:rPr>
          <w:spacing w:val="-1"/>
        </w:rPr>
        <w:t xml:space="preserve"> </w:t>
      </w:r>
      <w:r>
        <w:t>kesulitan</w:t>
      </w:r>
      <w:r>
        <w:rPr>
          <w:spacing w:val="-1"/>
        </w:rPr>
        <w:t xml:space="preserve"> </w:t>
      </w:r>
      <w:r>
        <w:t>belajar</w:t>
      </w:r>
      <w:r>
        <w:rPr>
          <w:spacing w:val="-1"/>
        </w:rPr>
        <w:t xml:space="preserve"> </w:t>
      </w:r>
      <w:r>
        <w:rPr>
          <w:spacing w:val="-2"/>
        </w:rPr>
        <w:t>siswa.</w:t>
      </w:r>
    </w:p>
    <w:p w:rsidR="006306A0" w:rsidRDefault="006306A0">
      <w:pPr>
        <w:pStyle w:val="BodyText"/>
      </w:pPr>
    </w:p>
    <w:p w:rsidR="006306A0" w:rsidRDefault="00497A34">
      <w:pPr>
        <w:pStyle w:val="ListParagraph"/>
        <w:numPr>
          <w:ilvl w:val="2"/>
          <w:numId w:val="4"/>
        </w:numPr>
        <w:tabs>
          <w:tab w:val="left" w:pos="1828"/>
        </w:tabs>
        <w:rPr>
          <w:b/>
          <w:sz w:val="24"/>
        </w:rPr>
      </w:pPr>
      <w:r>
        <w:rPr>
          <w:b/>
          <w:sz w:val="24"/>
        </w:rPr>
        <w:t>Data</w:t>
      </w:r>
      <w:r>
        <w:rPr>
          <w:b/>
          <w:spacing w:val="-2"/>
          <w:sz w:val="24"/>
        </w:rPr>
        <w:t xml:space="preserve"> </w:t>
      </w:r>
      <w:r>
        <w:rPr>
          <w:b/>
          <w:sz w:val="24"/>
        </w:rPr>
        <w:t>Hasil</w:t>
      </w:r>
      <w:r>
        <w:rPr>
          <w:b/>
          <w:spacing w:val="-2"/>
          <w:sz w:val="24"/>
        </w:rPr>
        <w:t xml:space="preserve"> Angket</w:t>
      </w:r>
    </w:p>
    <w:p w:rsidR="006306A0" w:rsidRDefault="006306A0">
      <w:pPr>
        <w:pStyle w:val="BodyText"/>
        <w:rPr>
          <w:b/>
        </w:rPr>
      </w:pPr>
    </w:p>
    <w:p w:rsidR="006306A0" w:rsidRDefault="00497A34">
      <w:pPr>
        <w:pStyle w:val="BodyText"/>
        <w:spacing w:line="480" w:lineRule="auto"/>
        <w:ind w:left="568" w:right="846" w:firstLine="720"/>
      </w:pPr>
      <w:r>
        <w:t xml:space="preserve">Berdasarkan hasil penelitian menunjukkan bahwa </w:t>
      </w:r>
      <w:r>
        <w:t>faktor penyebab kesulitan belajar siswa pada pembelajaran Matematika kelas IVA SD Negeri 104221</w:t>
      </w:r>
      <w:r>
        <w:rPr>
          <w:spacing w:val="-4"/>
        </w:rPr>
        <w:t xml:space="preserve"> </w:t>
      </w:r>
      <w:r>
        <w:t>Pancur</w:t>
      </w:r>
      <w:r>
        <w:rPr>
          <w:spacing w:val="-4"/>
        </w:rPr>
        <w:t xml:space="preserve"> </w:t>
      </w:r>
      <w:r>
        <w:t>Batu</w:t>
      </w:r>
      <w:r>
        <w:rPr>
          <w:spacing w:val="-4"/>
        </w:rPr>
        <w:t xml:space="preserve"> </w:t>
      </w:r>
      <w:r>
        <w:t>adalah</w:t>
      </w:r>
      <w:r>
        <w:rPr>
          <w:spacing w:val="-4"/>
        </w:rPr>
        <w:t xml:space="preserve"> </w:t>
      </w:r>
      <w:r>
        <w:t>faktor</w:t>
      </w:r>
      <w:r>
        <w:rPr>
          <w:spacing w:val="-4"/>
        </w:rPr>
        <w:t xml:space="preserve"> </w:t>
      </w:r>
      <w:r>
        <w:t>internal</w:t>
      </w:r>
      <w:r>
        <w:rPr>
          <w:spacing w:val="-4"/>
        </w:rPr>
        <w:t xml:space="preserve"> </w:t>
      </w:r>
      <w:r>
        <w:t>seperti</w:t>
      </w:r>
      <w:r>
        <w:rPr>
          <w:spacing w:val="-4"/>
        </w:rPr>
        <w:t xml:space="preserve"> </w:t>
      </w:r>
      <w:r>
        <w:t>kesehatan,</w:t>
      </w:r>
      <w:r>
        <w:rPr>
          <w:spacing w:val="-4"/>
        </w:rPr>
        <w:t xml:space="preserve"> </w:t>
      </w:r>
      <w:r>
        <w:t>kecerdasan,</w:t>
      </w:r>
      <w:r>
        <w:rPr>
          <w:spacing w:val="-4"/>
        </w:rPr>
        <w:t xml:space="preserve"> </w:t>
      </w:r>
      <w:r>
        <w:t>minat dan motivasi belajar. Sedangkan, faktor eksternal seperti Sarana dan prasarana sekolah, media dan alat penunjang yang tersedia dan keluarga. Untuk setiap aspek yang dapat dilihat pada tabel dibawah.</w:t>
      </w:r>
    </w:p>
    <w:p w:rsidR="006306A0" w:rsidRDefault="00497A34">
      <w:pPr>
        <w:spacing w:before="1"/>
        <w:ind w:left="1739"/>
        <w:rPr>
          <w:b/>
          <w:sz w:val="24"/>
        </w:rPr>
      </w:pPr>
      <w:r>
        <w:rPr>
          <w:b/>
          <w:sz w:val="24"/>
        </w:rPr>
        <w:t>Tabel</w:t>
      </w:r>
      <w:r>
        <w:rPr>
          <w:b/>
          <w:spacing w:val="-2"/>
          <w:sz w:val="24"/>
        </w:rPr>
        <w:t xml:space="preserve"> </w:t>
      </w:r>
      <w:r>
        <w:rPr>
          <w:b/>
          <w:sz w:val="24"/>
        </w:rPr>
        <w:t>4.1</w:t>
      </w:r>
      <w:r>
        <w:rPr>
          <w:b/>
          <w:spacing w:val="-2"/>
          <w:sz w:val="24"/>
        </w:rPr>
        <w:t xml:space="preserve"> </w:t>
      </w:r>
      <w:r>
        <w:rPr>
          <w:b/>
          <w:sz w:val="24"/>
        </w:rPr>
        <w:t>Faktor</w:t>
      </w:r>
      <w:r>
        <w:rPr>
          <w:b/>
          <w:spacing w:val="-4"/>
          <w:sz w:val="24"/>
        </w:rPr>
        <w:t xml:space="preserve"> </w:t>
      </w:r>
      <w:r>
        <w:rPr>
          <w:b/>
          <w:sz w:val="24"/>
        </w:rPr>
        <w:t>Penyebab</w:t>
      </w:r>
      <w:r>
        <w:rPr>
          <w:b/>
          <w:spacing w:val="-2"/>
          <w:sz w:val="24"/>
        </w:rPr>
        <w:t xml:space="preserve"> </w:t>
      </w:r>
      <w:r>
        <w:rPr>
          <w:b/>
          <w:sz w:val="24"/>
        </w:rPr>
        <w:t>Kesulitan</w:t>
      </w:r>
      <w:r>
        <w:rPr>
          <w:b/>
          <w:spacing w:val="-2"/>
          <w:sz w:val="24"/>
        </w:rPr>
        <w:t xml:space="preserve"> </w:t>
      </w:r>
      <w:r>
        <w:rPr>
          <w:b/>
          <w:sz w:val="24"/>
        </w:rPr>
        <w:t>Belajar</w:t>
      </w:r>
      <w:r>
        <w:rPr>
          <w:b/>
          <w:spacing w:val="-3"/>
          <w:sz w:val="24"/>
        </w:rPr>
        <w:t xml:space="preserve"> </w:t>
      </w:r>
      <w:r>
        <w:rPr>
          <w:b/>
          <w:spacing w:val="-2"/>
          <w:sz w:val="24"/>
        </w:rPr>
        <w:t>Matemat</w:t>
      </w:r>
      <w:r>
        <w:rPr>
          <w:b/>
          <w:spacing w:val="-2"/>
          <w:sz w:val="24"/>
        </w:rPr>
        <w:t>ika</w:t>
      </w:r>
    </w:p>
    <w:p w:rsidR="006306A0" w:rsidRDefault="006306A0">
      <w:pPr>
        <w:pStyle w:val="BodyText"/>
        <w:spacing w:before="47"/>
        <w:rPr>
          <w:b/>
          <w:sz w:val="20"/>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998"/>
        <w:gridCol w:w="1874"/>
        <w:gridCol w:w="2115"/>
      </w:tblGrid>
      <w:tr w:rsidR="006306A0">
        <w:trPr>
          <w:trHeight w:val="830"/>
        </w:trPr>
        <w:tc>
          <w:tcPr>
            <w:tcW w:w="794" w:type="dxa"/>
          </w:tcPr>
          <w:p w:rsidR="006306A0" w:rsidRDefault="00497A34">
            <w:pPr>
              <w:pStyle w:val="TableParagraph"/>
              <w:ind w:left="0" w:right="274"/>
              <w:rPr>
                <w:sz w:val="24"/>
              </w:rPr>
            </w:pPr>
            <w:r>
              <w:rPr>
                <w:spacing w:val="-5"/>
                <w:sz w:val="24"/>
              </w:rPr>
              <w:t>No</w:t>
            </w:r>
          </w:p>
        </w:tc>
        <w:tc>
          <w:tcPr>
            <w:tcW w:w="2998" w:type="dxa"/>
          </w:tcPr>
          <w:p w:rsidR="006306A0" w:rsidRDefault="00497A34">
            <w:pPr>
              <w:pStyle w:val="TableParagraph"/>
              <w:ind w:left="3"/>
              <w:rPr>
                <w:sz w:val="24"/>
              </w:rPr>
            </w:pPr>
            <w:r>
              <w:rPr>
                <w:sz w:val="24"/>
              </w:rPr>
              <w:t>Indikator</w:t>
            </w:r>
            <w:r>
              <w:rPr>
                <w:spacing w:val="-4"/>
                <w:sz w:val="24"/>
              </w:rPr>
              <w:t xml:space="preserve"> </w:t>
            </w:r>
            <w:r>
              <w:rPr>
                <w:spacing w:val="-2"/>
                <w:sz w:val="24"/>
              </w:rPr>
              <w:t>Faktor</w:t>
            </w:r>
          </w:p>
          <w:p w:rsidR="006306A0" w:rsidRDefault="00497A34">
            <w:pPr>
              <w:pStyle w:val="TableParagraph"/>
              <w:spacing w:before="137"/>
              <w:ind w:left="3"/>
              <w:rPr>
                <w:sz w:val="24"/>
              </w:rPr>
            </w:pPr>
            <w:r>
              <w:rPr>
                <w:spacing w:val="-2"/>
                <w:sz w:val="24"/>
              </w:rPr>
              <w:t>Penyebab</w:t>
            </w:r>
          </w:p>
        </w:tc>
        <w:tc>
          <w:tcPr>
            <w:tcW w:w="1874" w:type="dxa"/>
          </w:tcPr>
          <w:p w:rsidR="006306A0" w:rsidRDefault="00497A34">
            <w:pPr>
              <w:pStyle w:val="TableParagraph"/>
              <w:ind w:left="13" w:right="286"/>
              <w:rPr>
                <w:sz w:val="24"/>
              </w:rPr>
            </w:pPr>
            <w:r>
              <w:rPr>
                <w:spacing w:val="-2"/>
                <w:sz w:val="24"/>
              </w:rPr>
              <w:t>Presentase(%)</w:t>
            </w:r>
          </w:p>
        </w:tc>
        <w:tc>
          <w:tcPr>
            <w:tcW w:w="2115" w:type="dxa"/>
          </w:tcPr>
          <w:p w:rsidR="006306A0" w:rsidRDefault="00497A34">
            <w:pPr>
              <w:pStyle w:val="TableParagraph"/>
              <w:ind w:left="0"/>
              <w:rPr>
                <w:sz w:val="24"/>
              </w:rPr>
            </w:pPr>
            <w:r>
              <w:rPr>
                <w:spacing w:val="-2"/>
                <w:sz w:val="24"/>
              </w:rPr>
              <w:t>Kriteria</w:t>
            </w:r>
          </w:p>
        </w:tc>
      </w:tr>
      <w:tr w:rsidR="006306A0">
        <w:trPr>
          <w:trHeight w:val="414"/>
        </w:trPr>
        <w:tc>
          <w:tcPr>
            <w:tcW w:w="794" w:type="dxa"/>
          </w:tcPr>
          <w:p w:rsidR="006306A0" w:rsidRDefault="00497A34">
            <w:pPr>
              <w:pStyle w:val="TableParagraph"/>
              <w:ind w:right="274"/>
              <w:rPr>
                <w:sz w:val="24"/>
              </w:rPr>
            </w:pPr>
            <w:r>
              <w:rPr>
                <w:spacing w:val="-10"/>
                <w:sz w:val="24"/>
              </w:rPr>
              <w:t>1</w:t>
            </w:r>
          </w:p>
        </w:tc>
        <w:tc>
          <w:tcPr>
            <w:tcW w:w="2998" w:type="dxa"/>
          </w:tcPr>
          <w:p w:rsidR="006306A0" w:rsidRDefault="00497A34">
            <w:pPr>
              <w:pStyle w:val="TableParagraph"/>
              <w:rPr>
                <w:sz w:val="24"/>
              </w:rPr>
            </w:pPr>
            <w:r>
              <w:rPr>
                <w:spacing w:val="-2"/>
                <w:sz w:val="24"/>
              </w:rPr>
              <w:t>Kesehatan</w:t>
            </w:r>
          </w:p>
        </w:tc>
        <w:tc>
          <w:tcPr>
            <w:tcW w:w="1874" w:type="dxa"/>
          </w:tcPr>
          <w:p w:rsidR="006306A0" w:rsidRDefault="00497A34">
            <w:pPr>
              <w:pStyle w:val="TableParagraph"/>
              <w:spacing w:before="0" w:line="282" w:lineRule="exact"/>
              <w:ind w:left="0" w:right="286"/>
              <w:rPr>
                <w:rFonts w:ascii="Calibri"/>
              </w:rPr>
            </w:pPr>
            <w:r>
              <w:rPr>
                <w:spacing w:val="-5"/>
                <w:sz w:val="24"/>
              </w:rPr>
              <w:t>80</w:t>
            </w:r>
            <w:r>
              <w:rPr>
                <w:rFonts w:ascii="Calibri"/>
                <w:spacing w:val="-5"/>
              </w:rPr>
              <w:t>%</w:t>
            </w:r>
          </w:p>
        </w:tc>
        <w:tc>
          <w:tcPr>
            <w:tcW w:w="2115" w:type="dxa"/>
          </w:tcPr>
          <w:p w:rsidR="006306A0" w:rsidRDefault="00497A34">
            <w:pPr>
              <w:pStyle w:val="TableParagraph"/>
              <w:ind w:left="3"/>
              <w:rPr>
                <w:sz w:val="24"/>
              </w:rPr>
            </w:pPr>
            <w:r>
              <w:rPr>
                <w:sz w:val="24"/>
              </w:rPr>
              <w:t>Sangat</w:t>
            </w:r>
            <w:r>
              <w:rPr>
                <w:spacing w:val="-2"/>
                <w:sz w:val="24"/>
              </w:rPr>
              <w:t xml:space="preserve"> Tinggi</w:t>
            </w:r>
          </w:p>
        </w:tc>
      </w:tr>
      <w:tr w:rsidR="006306A0">
        <w:trPr>
          <w:trHeight w:val="556"/>
        </w:trPr>
        <w:tc>
          <w:tcPr>
            <w:tcW w:w="794" w:type="dxa"/>
          </w:tcPr>
          <w:p w:rsidR="006306A0" w:rsidRDefault="00497A34">
            <w:pPr>
              <w:pStyle w:val="TableParagraph"/>
              <w:ind w:right="274"/>
              <w:rPr>
                <w:sz w:val="24"/>
              </w:rPr>
            </w:pPr>
            <w:r>
              <w:rPr>
                <w:spacing w:val="-10"/>
                <w:sz w:val="24"/>
              </w:rPr>
              <w:t>2</w:t>
            </w:r>
          </w:p>
        </w:tc>
        <w:tc>
          <w:tcPr>
            <w:tcW w:w="2998" w:type="dxa"/>
          </w:tcPr>
          <w:p w:rsidR="006306A0" w:rsidRDefault="00497A34">
            <w:pPr>
              <w:pStyle w:val="TableParagraph"/>
              <w:rPr>
                <w:sz w:val="24"/>
              </w:rPr>
            </w:pPr>
            <w:r>
              <w:rPr>
                <w:spacing w:val="-2"/>
                <w:sz w:val="24"/>
              </w:rPr>
              <w:t>Kecerdasan</w:t>
            </w:r>
          </w:p>
        </w:tc>
        <w:tc>
          <w:tcPr>
            <w:tcW w:w="1874" w:type="dxa"/>
          </w:tcPr>
          <w:p w:rsidR="006306A0" w:rsidRDefault="00497A34">
            <w:pPr>
              <w:pStyle w:val="TableParagraph"/>
              <w:ind w:left="13" w:right="286"/>
              <w:rPr>
                <w:sz w:val="24"/>
              </w:rPr>
            </w:pPr>
            <w:r>
              <w:rPr>
                <w:spacing w:val="-5"/>
                <w:sz w:val="24"/>
              </w:rPr>
              <w:t>80%</w:t>
            </w:r>
          </w:p>
        </w:tc>
        <w:tc>
          <w:tcPr>
            <w:tcW w:w="2115" w:type="dxa"/>
          </w:tcPr>
          <w:p w:rsidR="006306A0" w:rsidRDefault="00497A34">
            <w:pPr>
              <w:pStyle w:val="TableParagraph"/>
              <w:ind w:left="3"/>
              <w:rPr>
                <w:sz w:val="24"/>
              </w:rPr>
            </w:pPr>
            <w:r>
              <w:rPr>
                <w:sz w:val="24"/>
              </w:rPr>
              <w:t>Sangat</w:t>
            </w:r>
            <w:r>
              <w:rPr>
                <w:spacing w:val="-2"/>
                <w:sz w:val="24"/>
              </w:rPr>
              <w:t xml:space="preserve"> Tinggi</w:t>
            </w:r>
          </w:p>
        </w:tc>
      </w:tr>
      <w:tr w:rsidR="006306A0">
        <w:trPr>
          <w:trHeight w:val="414"/>
        </w:trPr>
        <w:tc>
          <w:tcPr>
            <w:tcW w:w="794" w:type="dxa"/>
          </w:tcPr>
          <w:p w:rsidR="006306A0" w:rsidRDefault="00497A34">
            <w:pPr>
              <w:pStyle w:val="TableParagraph"/>
              <w:ind w:right="274"/>
              <w:rPr>
                <w:sz w:val="24"/>
              </w:rPr>
            </w:pPr>
            <w:r>
              <w:rPr>
                <w:spacing w:val="-10"/>
                <w:sz w:val="24"/>
              </w:rPr>
              <w:t>3</w:t>
            </w:r>
          </w:p>
        </w:tc>
        <w:tc>
          <w:tcPr>
            <w:tcW w:w="2998" w:type="dxa"/>
          </w:tcPr>
          <w:p w:rsidR="006306A0" w:rsidRDefault="00497A34">
            <w:pPr>
              <w:pStyle w:val="TableParagraph"/>
              <w:rPr>
                <w:sz w:val="24"/>
              </w:rPr>
            </w:pPr>
            <w:r>
              <w:rPr>
                <w:spacing w:val="-2"/>
                <w:sz w:val="24"/>
              </w:rPr>
              <w:t>Minat</w:t>
            </w:r>
          </w:p>
        </w:tc>
        <w:tc>
          <w:tcPr>
            <w:tcW w:w="1874" w:type="dxa"/>
          </w:tcPr>
          <w:p w:rsidR="006306A0" w:rsidRDefault="00497A34">
            <w:pPr>
              <w:pStyle w:val="TableParagraph"/>
              <w:ind w:left="13" w:right="286"/>
              <w:rPr>
                <w:sz w:val="24"/>
              </w:rPr>
            </w:pPr>
            <w:r>
              <w:rPr>
                <w:spacing w:val="-5"/>
                <w:sz w:val="24"/>
              </w:rPr>
              <w:t>66%</w:t>
            </w:r>
          </w:p>
        </w:tc>
        <w:tc>
          <w:tcPr>
            <w:tcW w:w="2115" w:type="dxa"/>
          </w:tcPr>
          <w:p w:rsidR="006306A0" w:rsidRDefault="00497A34">
            <w:pPr>
              <w:pStyle w:val="TableParagraph"/>
              <w:rPr>
                <w:sz w:val="24"/>
              </w:rPr>
            </w:pPr>
            <w:r>
              <w:rPr>
                <w:spacing w:val="-2"/>
                <w:sz w:val="24"/>
              </w:rPr>
              <w:t>Tinggi</w:t>
            </w:r>
          </w:p>
        </w:tc>
      </w:tr>
      <w:tr w:rsidR="006306A0">
        <w:trPr>
          <w:trHeight w:val="414"/>
        </w:trPr>
        <w:tc>
          <w:tcPr>
            <w:tcW w:w="794" w:type="dxa"/>
          </w:tcPr>
          <w:p w:rsidR="006306A0" w:rsidRDefault="00497A34">
            <w:pPr>
              <w:pStyle w:val="TableParagraph"/>
              <w:ind w:right="274"/>
              <w:rPr>
                <w:sz w:val="24"/>
              </w:rPr>
            </w:pPr>
            <w:r>
              <w:rPr>
                <w:spacing w:val="-10"/>
                <w:sz w:val="24"/>
              </w:rPr>
              <w:t>4</w:t>
            </w:r>
          </w:p>
        </w:tc>
        <w:tc>
          <w:tcPr>
            <w:tcW w:w="2998" w:type="dxa"/>
          </w:tcPr>
          <w:p w:rsidR="006306A0" w:rsidRDefault="00497A34">
            <w:pPr>
              <w:pStyle w:val="TableParagraph"/>
              <w:rPr>
                <w:sz w:val="24"/>
              </w:rPr>
            </w:pPr>
            <w:r>
              <w:rPr>
                <w:sz w:val="24"/>
              </w:rPr>
              <w:t xml:space="preserve">Motivasi </w:t>
            </w:r>
            <w:r>
              <w:rPr>
                <w:spacing w:val="-2"/>
                <w:sz w:val="24"/>
              </w:rPr>
              <w:t>Belajar</w:t>
            </w:r>
          </w:p>
        </w:tc>
        <w:tc>
          <w:tcPr>
            <w:tcW w:w="1874" w:type="dxa"/>
          </w:tcPr>
          <w:p w:rsidR="006306A0" w:rsidRDefault="00497A34">
            <w:pPr>
              <w:pStyle w:val="TableParagraph"/>
              <w:ind w:left="13" w:right="286"/>
              <w:rPr>
                <w:sz w:val="24"/>
              </w:rPr>
            </w:pPr>
            <w:r>
              <w:rPr>
                <w:spacing w:val="-5"/>
                <w:sz w:val="24"/>
              </w:rPr>
              <w:t>53%</w:t>
            </w:r>
          </w:p>
        </w:tc>
        <w:tc>
          <w:tcPr>
            <w:tcW w:w="2115" w:type="dxa"/>
          </w:tcPr>
          <w:p w:rsidR="006306A0" w:rsidRDefault="00497A34">
            <w:pPr>
              <w:pStyle w:val="TableParagraph"/>
              <w:ind w:left="3"/>
              <w:rPr>
                <w:sz w:val="24"/>
              </w:rPr>
            </w:pPr>
            <w:r>
              <w:rPr>
                <w:spacing w:val="-2"/>
                <w:sz w:val="24"/>
              </w:rPr>
              <w:t>Sedang</w:t>
            </w:r>
          </w:p>
        </w:tc>
      </w:tr>
      <w:tr w:rsidR="006306A0">
        <w:trPr>
          <w:trHeight w:val="829"/>
        </w:trPr>
        <w:tc>
          <w:tcPr>
            <w:tcW w:w="794" w:type="dxa"/>
          </w:tcPr>
          <w:p w:rsidR="006306A0" w:rsidRDefault="00497A34">
            <w:pPr>
              <w:pStyle w:val="TableParagraph"/>
              <w:ind w:right="274"/>
              <w:rPr>
                <w:sz w:val="24"/>
              </w:rPr>
            </w:pPr>
            <w:r>
              <w:rPr>
                <w:spacing w:val="-10"/>
                <w:sz w:val="24"/>
              </w:rPr>
              <w:t>5</w:t>
            </w:r>
          </w:p>
        </w:tc>
        <w:tc>
          <w:tcPr>
            <w:tcW w:w="2998" w:type="dxa"/>
          </w:tcPr>
          <w:p w:rsidR="006306A0" w:rsidRDefault="00497A34">
            <w:pPr>
              <w:pStyle w:val="TableParagraph"/>
              <w:ind w:left="3"/>
              <w:rPr>
                <w:sz w:val="24"/>
              </w:rPr>
            </w:pPr>
            <w:r>
              <w:rPr>
                <w:sz w:val="24"/>
              </w:rPr>
              <w:t>Sarana</w:t>
            </w:r>
            <w:r>
              <w:rPr>
                <w:spacing w:val="-3"/>
                <w:sz w:val="24"/>
              </w:rPr>
              <w:t xml:space="preserve"> </w:t>
            </w:r>
            <w:r>
              <w:rPr>
                <w:sz w:val="24"/>
              </w:rPr>
              <w:t>Dan</w:t>
            </w:r>
            <w:r>
              <w:rPr>
                <w:spacing w:val="-1"/>
                <w:sz w:val="24"/>
              </w:rPr>
              <w:t xml:space="preserve"> </w:t>
            </w:r>
            <w:r>
              <w:rPr>
                <w:spacing w:val="-2"/>
                <w:sz w:val="24"/>
              </w:rPr>
              <w:t>Prasarana</w:t>
            </w:r>
          </w:p>
          <w:p w:rsidR="006306A0" w:rsidRDefault="00497A34">
            <w:pPr>
              <w:pStyle w:val="TableParagraph"/>
              <w:spacing w:before="137"/>
              <w:ind w:left="3"/>
              <w:rPr>
                <w:sz w:val="24"/>
              </w:rPr>
            </w:pPr>
            <w:r>
              <w:rPr>
                <w:spacing w:val="-2"/>
                <w:sz w:val="24"/>
              </w:rPr>
              <w:t>Sekolah</w:t>
            </w:r>
          </w:p>
        </w:tc>
        <w:tc>
          <w:tcPr>
            <w:tcW w:w="1874" w:type="dxa"/>
          </w:tcPr>
          <w:p w:rsidR="006306A0" w:rsidRDefault="00497A34">
            <w:pPr>
              <w:pStyle w:val="TableParagraph"/>
              <w:ind w:left="13" w:right="286"/>
              <w:rPr>
                <w:sz w:val="24"/>
              </w:rPr>
            </w:pPr>
            <w:r>
              <w:rPr>
                <w:spacing w:val="-5"/>
                <w:sz w:val="24"/>
              </w:rPr>
              <w:t>84%</w:t>
            </w:r>
          </w:p>
        </w:tc>
        <w:tc>
          <w:tcPr>
            <w:tcW w:w="2115" w:type="dxa"/>
          </w:tcPr>
          <w:p w:rsidR="006306A0" w:rsidRDefault="00497A34">
            <w:pPr>
              <w:pStyle w:val="TableParagraph"/>
              <w:ind w:left="3"/>
              <w:rPr>
                <w:sz w:val="24"/>
              </w:rPr>
            </w:pPr>
            <w:r>
              <w:rPr>
                <w:sz w:val="24"/>
              </w:rPr>
              <w:t>Sangat</w:t>
            </w:r>
            <w:r>
              <w:rPr>
                <w:spacing w:val="-2"/>
                <w:sz w:val="24"/>
              </w:rPr>
              <w:t xml:space="preserve"> Tinggi</w:t>
            </w:r>
          </w:p>
        </w:tc>
      </w:tr>
      <w:tr w:rsidR="006306A0">
        <w:trPr>
          <w:trHeight w:val="827"/>
        </w:trPr>
        <w:tc>
          <w:tcPr>
            <w:tcW w:w="794" w:type="dxa"/>
          </w:tcPr>
          <w:p w:rsidR="006306A0" w:rsidRDefault="00497A34">
            <w:pPr>
              <w:pStyle w:val="TableParagraph"/>
              <w:ind w:right="274"/>
              <w:rPr>
                <w:sz w:val="24"/>
              </w:rPr>
            </w:pPr>
            <w:r>
              <w:rPr>
                <w:spacing w:val="-10"/>
                <w:sz w:val="24"/>
              </w:rPr>
              <w:t>6</w:t>
            </w:r>
          </w:p>
        </w:tc>
        <w:tc>
          <w:tcPr>
            <w:tcW w:w="2998" w:type="dxa"/>
          </w:tcPr>
          <w:p w:rsidR="006306A0" w:rsidRDefault="00497A34">
            <w:pPr>
              <w:pStyle w:val="TableParagraph"/>
              <w:ind w:left="3"/>
              <w:rPr>
                <w:sz w:val="24"/>
              </w:rPr>
            </w:pPr>
            <w:r>
              <w:rPr>
                <w:sz w:val="24"/>
              </w:rPr>
              <w:t>Media</w:t>
            </w:r>
            <w:r>
              <w:rPr>
                <w:spacing w:val="-4"/>
                <w:sz w:val="24"/>
              </w:rPr>
              <w:t xml:space="preserve"> </w:t>
            </w:r>
            <w:r>
              <w:rPr>
                <w:sz w:val="24"/>
              </w:rPr>
              <w:t>Dan</w:t>
            </w:r>
            <w:r>
              <w:rPr>
                <w:spacing w:val="-1"/>
                <w:sz w:val="24"/>
              </w:rPr>
              <w:t xml:space="preserve"> </w:t>
            </w:r>
            <w:r>
              <w:rPr>
                <w:spacing w:val="-4"/>
                <w:sz w:val="24"/>
              </w:rPr>
              <w:t>Alat</w:t>
            </w:r>
          </w:p>
          <w:p w:rsidR="006306A0" w:rsidRDefault="00497A34">
            <w:pPr>
              <w:pStyle w:val="TableParagraph"/>
              <w:spacing w:before="137"/>
              <w:ind w:left="0"/>
              <w:rPr>
                <w:sz w:val="24"/>
              </w:rPr>
            </w:pPr>
            <w:r>
              <w:rPr>
                <w:sz w:val="24"/>
              </w:rPr>
              <w:t>Penunjang</w:t>
            </w:r>
            <w:r>
              <w:rPr>
                <w:spacing w:val="-2"/>
                <w:sz w:val="24"/>
              </w:rPr>
              <w:t xml:space="preserve"> </w:t>
            </w:r>
            <w:r>
              <w:rPr>
                <w:sz w:val="24"/>
              </w:rPr>
              <w:t>Yang</w:t>
            </w:r>
            <w:r>
              <w:rPr>
                <w:spacing w:val="-1"/>
                <w:sz w:val="24"/>
              </w:rPr>
              <w:t xml:space="preserve"> </w:t>
            </w:r>
            <w:r>
              <w:rPr>
                <w:spacing w:val="-2"/>
                <w:sz w:val="24"/>
              </w:rPr>
              <w:t>Tersedia</w:t>
            </w:r>
          </w:p>
        </w:tc>
        <w:tc>
          <w:tcPr>
            <w:tcW w:w="1874" w:type="dxa"/>
          </w:tcPr>
          <w:p w:rsidR="006306A0" w:rsidRDefault="00497A34">
            <w:pPr>
              <w:pStyle w:val="TableParagraph"/>
              <w:ind w:left="13" w:right="286"/>
              <w:rPr>
                <w:sz w:val="24"/>
              </w:rPr>
            </w:pPr>
            <w:r>
              <w:rPr>
                <w:spacing w:val="-5"/>
                <w:sz w:val="24"/>
              </w:rPr>
              <w:t>76%</w:t>
            </w:r>
          </w:p>
        </w:tc>
        <w:tc>
          <w:tcPr>
            <w:tcW w:w="2115" w:type="dxa"/>
          </w:tcPr>
          <w:p w:rsidR="006306A0" w:rsidRDefault="00497A34">
            <w:pPr>
              <w:pStyle w:val="TableParagraph"/>
              <w:rPr>
                <w:sz w:val="24"/>
              </w:rPr>
            </w:pPr>
            <w:r>
              <w:rPr>
                <w:spacing w:val="-2"/>
                <w:sz w:val="24"/>
              </w:rPr>
              <w:t>Tinggi</w:t>
            </w:r>
          </w:p>
        </w:tc>
      </w:tr>
      <w:tr w:rsidR="006306A0">
        <w:trPr>
          <w:trHeight w:val="417"/>
        </w:trPr>
        <w:tc>
          <w:tcPr>
            <w:tcW w:w="794" w:type="dxa"/>
          </w:tcPr>
          <w:p w:rsidR="006306A0" w:rsidRDefault="00497A34">
            <w:pPr>
              <w:pStyle w:val="TableParagraph"/>
              <w:spacing w:before="3"/>
              <w:ind w:right="274"/>
              <w:rPr>
                <w:sz w:val="24"/>
              </w:rPr>
            </w:pPr>
            <w:r>
              <w:rPr>
                <w:spacing w:val="-10"/>
                <w:sz w:val="24"/>
              </w:rPr>
              <w:t>7</w:t>
            </w:r>
          </w:p>
        </w:tc>
        <w:tc>
          <w:tcPr>
            <w:tcW w:w="2998" w:type="dxa"/>
          </w:tcPr>
          <w:p w:rsidR="006306A0" w:rsidRDefault="00497A34">
            <w:pPr>
              <w:pStyle w:val="TableParagraph"/>
              <w:spacing w:before="3"/>
              <w:ind w:left="2"/>
              <w:rPr>
                <w:sz w:val="24"/>
              </w:rPr>
            </w:pPr>
            <w:r>
              <w:rPr>
                <w:spacing w:val="-2"/>
                <w:sz w:val="24"/>
              </w:rPr>
              <w:t>Keluarga</w:t>
            </w:r>
          </w:p>
        </w:tc>
        <w:tc>
          <w:tcPr>
            <w:tcW w:w="1874" w:type="dxa"/>
          </w:tcPr>
          <w:p w:rsidR="006306A0" w:rsidRDefault="00497A34">
            <w:pPr>
              <w:pStyle w:val="TableParagraph"/>
              <w:spacing w:before="3"/>
              <w:ind w:left="13" w:right="286"/>
              <w:rPr>
                <w:sz w:val="24"/>
              </w:rPr>
            </w:pPr>
            <w:r>
              <w:rPr>
                <w:spacing w:val="-5"/>
                <w:sz w:val="24"/>
              </w:rPr>
              <w:t>52%</w:t>
            </w:r>
          </w:p>
        </w:tc>
        <w:tc>
          <w:tcPr>
            <w:tcW w:w="2115" w:type="dxa"/>
          </w:tcPr>
          <w:p w:rsidR="006306A0" w:rsidRDefault="00497A34">
            <w:pPr>
              <w:pStyle w:val="TableParagraph"/>
              <w:spacing w:before="3"/>
              <w:ind w:left="3"/>
              <w:rPr>
                <w:sz w:val="24"/>
              </w:rPr>
            </w:pPr>
            <w:r>
              <w:rPr>
                <w:spacing w:val="-2"/>
                <w:sz w:val="24"/>
              </w:rPr>
              <w:t>Sedang</w:t>
            </w:r>
          </w:p>
        </w:tc>
      </w:tr>
    </w:tbl>
    <w:p w:rsidR="006306A0" w:rsidRDefault="006306A0">
      <w:pPr>
        <w:pStyle w:val="BodyText"/>
        <w:spacing w:before="143"/>
        <w:rPr>
          <w:b/>
        </w:rPr>
      </w:pPr>
    </w:p>
    <w:p w:rsidR="006306A0" w:rsidRDefault="00497A34">
      <w:pPr>
        <w:pStyle w:val="BodyText"/>
        <w:spacing w:line="480" w:lineRule="auto"/>
        <w:ind w:left="1288" w:right="704" w:firstLine="720"/>
        <w:jc w:val="both"/>
      </w:pPr>
      <w:r>
        <w:t>Berdasarkan tabel 4.1 menunjukkan presentase faktor penyebab kesulitan belajar siswa, hal ini menunjukkan bahwa indikator kesehatan memperoleh prsentase sebanyak 80% dikategorikan kesulitan belajar Sangat tinggi, indikator kecerdasan memperoleh sebanyak 80</w:t>
      </w:r>
      <w:r>
        <w:t>% dikategorikan</w:t>
      </w:r>
      <w:r>
        <w:rPr>
          <w:spacing w:val="72"/>
          <w:w w:val="150"/>
        </w:rPr>
        <w:t xml:space="preserve"> </w:t>
      </w:r>
      <w:r>
        <w:t>kesulitan</w:t>
      </w:r>
      <w:r>
        <w:rPr>
          <w:spacing w:val="76"/>
          <w:w w:val="150"/>
        </w:rPr>
        <w:t xml:space="preserve"> </w:t>
      </w:r>
      <w:r>
        <w:t>belajar</w:t>
      </w:r>
      <w:r>
        <w:rPr>
          <w:spacing w:val="74"/>
          <w:w w:val="150"/>
        </w:rPr>
        <w:t xml:space="preserve"> </w:t>
      </w:r>
      <w:r>
        <w:t>sangat</w:t>
      </w:r>
      <w:r>
        <w:rPr>
          <w:spacing w:val="74"/>
          <w:w w:val="150"/>
        </w:rPr>
        <w:t xml:space="preserve"> </w:t>
      </w:r>
      <w:r>
        <w:t>tinggi,</w:t>
      </w:r>
      <w:r>
        <w:rPr>
          <w:spacing w:val="75"/>
          <w:w w:val="150"/>
        </w:rPr>
        <w:t xml:space="preserve"> </w:t>
      </w:r>
      <w:r>
        <w:t>indikator</w:t>
      </w:r>
      <w:r>
        <w:rPr>
          <w:spacing w:val="74"/>
          <w:w w:val="150"/>
        </w:rPr>
        <w:t xml:space="preserve"> </w:t>
      </w:r>
      <w:r>
        <w:t>minat</w:t>
      </w:r>
      <w:r>
        <w:rPr>
          <w:spacing w:val="75"/>
          <w:w w:val="150"/>
        </w:rPr>
        <w:t xml:space="preserve"> </w:t>
      </w:r>
      <w:r>
        <w:rPr>
          <w:spacing w:val="-2"/>
        </w:rPr>
        <w:t>hanya</w:t>
      </w:r>
    </w:p>
    <w:p w:rsidR="006306A0" w:rsidRDefault="006306A0">
      <w:pPr>
        <w:pStyle w:val="BodyText"/>
        <w:spacing w:line="480" w:lineRule="auto"/>
        <w:jc w:val="both"/>
        <w:sectPr w:rsidR="006306A0">
          <w:headerReference w:type="default" r:id="rId7"/>
          <w:pgSz w:w="11910" w:h="16840"/>
          <w:pgMar w:top="1920" w:right="992" w:bottom="280" w:left="1700" w:header="763" w:footer="0" w:gutter="0"/>
          <w:pgNumType w:start="46"/>
          <w:cols w:space="720"/>
        </w:sectPr>
      </w:pPr>
    </w:p>
    <w:p w:rsidR="006306A0" w:rsidRDefault="006306A0">
      <w:pPr>
        <w:pStyle w:val="BodyText"/>
        <w:spacing w:before="53"/>
      </w:pPr>
    </w:p>
    <w:p w:rsidR="006306A0" w:rsidRDefault="00497A34">
      <w:pPr>
        <w:pStyle w:val="BodyText"/>
        <w:spacing w:line="480" w:lineRule="auto"/>
        <w:ind w:left="1288" w:right="703"/>
        <w:jc w:val="both"/>
      </w:pPr>
      <w:r>
        <w:t>memperoleh presentase sebanyak 66%</w:t>
      </w:r>
      <w:r>
        <w:rPr>
          <w:spacing w:val="40"/>
        </w:rPr>
        <w:t xml:space="preserve"> </w:t>
      </w:r>
      <w:r>
        <w:t>dikategorikan kesulitan belajar tinggi, indikator motivasi belajar memperoleh presentase 53% yang dikategorikan kesulitan belajar sedang, indikator sarana dan prasarana sekolah memperoleh presentase 84% yang di kategorikan kesulitan belajar sangat</w:t>
      </w:r>
      <w:r>
        <w:rPr>
          <w:spacing w:val="-15"/>
        </w:rPr>
        <w:t xml:space="preserve"> </w:t>
      </w:r>
      <w:r>
        <w:t>tinggi,</w:t>
      </w:r>
      <w:r>
        <w:rPr>
          <w:spacing w:val="-15"/>
        </w:rPr>
        <w:t xml:space="preserve"> </w:t>
      </w:r>
      <w:r>
        <w:t>indikator</w:t>
      </w:r>
      <w:r>
        <w:rPr>
          <w:spacing w:val="-15"/>
        </w:rPr>
        <w:t xml:space="preserve"> </w:t>
      </w:r>
      <w:r>
        <w:t>media</w:t>
      </w:r>
      <w:r>
        <w:rPr>
          <w:spacing w:val="-15"/>
        </w:rPr>
        <w:t xml:space="preserve"> </w:t>
      </w:r>
      <w:r>
        <w:t>dan</w:t>
      </w:r>
      <w:r>
        <w:rPr>
          <w:spacing w:val="-15"/>
        </w:rPr>
        <w:t xml:space="preserve"> </w:t>
      </w:r>
      <w:r>
        <w:t>alat</w:t>
      </w:r>
      <w:r>
        <w:rPr>
          <w:spacing w:val="-15"/>
        </w:rPr>
        <w:t xml:space="preserve"> </w:t>
      </w:r>
      <w:r>
        <w:t>penunjang</w:t>
      </w:r>
      <w:r>
        <w:rPr>
          <w:spacing w:val="-15"/>
        </w:rPr>
        <w:t xml:space="preserve"> </w:t>
      </w:r>
      <w:r>
        <w:t>yang</w:t>
      </w:r>
      <w:r>
        <w:rPr>
          <w:spacing w:val="-15"/>
        </w:rPr>
        <w:t xml:space="preserve"> </w:t>
      </w:r>
      <w:r>
        <w:t>tersedia</w:t>
      </w:r>
      <w:r>
        <w:rPr>
          <w:spacing w:val="-15"/>
        </w:rPr>
        <w:t xml:space="preserve"> </w:t>
      </w:r>
      <w:r>
        <w:t>memperoleh presentase 76%</w:t>
      </w:r>
      <w:r>
        <w:rPr>
          <w:spacing w:val="40"/>
        </w:rPr>
        <w:t xml:space="preserve"> </w:t>
      </w:r>
      <w:r>
        <w:t>dikategorikan kesulitan belajar sangat rendah, indikator keluarga</w:t>
      </w:r>
      <w:r>
        <w:rPr>
          <w:spacing w:val="-2"/>
        </w:rPr>
        <w:t xml:space="preserve"> </w:t>
      </w:r>
      <w:r>
        <w:t>memperoleh</w:t>
      </w:r>
      <w:r>
        <w:rPr>
          <w:spacing w:val="-1"/>
        </w:rPr>
        <w:t xml:space="preserve"> </w:t>
      </w:r>
      <w:r>
        <w:t>presentase</w:t>
      </w:r>
      <w:r>
        <w:rPr>
          <w:spacing w:val="-2"/>
        </w:rPr>
        <w:t xml:space="preserve"> </w:t>
      </w:r>
      <w:r>
        <w:t>52%</w:t>
      </w:r>
      <w:r>
        <w:rPr>
          <w:spacing w:val="-2"/>
        </w:rPr>
        <w:t xml:space="preserve"> </w:t>
      </w:r>
      <w:r>
        <w:t>yang</w:t>
      </w:r>
      <w:r>
        <w:rPr>
          <w:spacing w:val="-1"/>
        </w:rPr>
        <w:t xml:space="preserve"> </w:t>
      </w:r>
      <w:r>
        <w:t>dikategorikan</w:t>
      </w:r>
      <w:r>
        <w:rPr>
          <w:spacing w:val="-1"/>
        </w:rPr>
        <w:t xml:space="preserve"> </w:t>
      </w:r>
      <w:r>
        <w:t>kesulitan</w:t>
      </w:r>
      <w:r>
        <w:rPr>
          <w:spacing w:val="-1"/>
        </w:rPr>
        <w:t xml:space="preserve"> </w:t>
      </w:r>
      <w:r>
        <w:t xml:space="preserve">belajar </w:t>
      </w:r>
      <w:r>
        <w:rPr>
          <w:spacing w:val="-2"/>
        </w:rPr>
        <w:t>sedang.</w:t>
      </w:r>
    </w:p>
    <w:p w:rsidR="006306A0" w:rsidRDefault="00497A34">
      <w:pPr>
        <w:pStyle w:val="BodyText"/>
        <w:spacing w:before="11"/>
        <w:rPr>
          <w:sz w:val="16"/>
        </w:rPr>
      </w:pPr>
      <w:r>
        <w:rPr>
          <w:noProof/>
          <w:sz w:val="16"/>
          <w:lang w:val="en-US"/>
        </w:rPr>
        <w:drawing>
          <wp:anchor distT="0" distB="0" distL="0" distR="0" simplePos="0" relativeHeight="487588352" behindDoc="1" locked="0" layoutInCell="1" allowOverlap="1">
            <wp:simplePos x="0" y="0"/>
            <wp:positionH relativeFrom="page">
              <wp:posOffset>2391190</wp:posOffset>
            </wp:positionH>
            <wp:positionV relativeFrom="paragraph">
              <wp:posOffset>139324</wp:posOffset>
            </wp:positionV>
            <wp:extent cx="3440755" cy="204825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440755" cy="2048256"/>
                    </a:xfrm>
                    <a:prstGeom prst="rect">
                      <a:avLst/>
                    </a:prstGeom>
                  </pic:spPr>
                </pic:pic>
              </a:graphicData>
            </a:graphic>
          </wp:anchor>
        </w:drawing>
      </w:r>
    </w:p>
    <w:p w:rsidR="006306A0" w:rsidRDefault="006306A0">
      <w:pPr>
        <w:pStyle w:val="BodyText"/>
        <w:spacing w:before="206"/>
      </w:pPr>
    </w:p>
    <w:p w:rsidR="006306A0" w:rsidRDefault="00497A34">
      <w:pPr>
        <w:spacing w:before="1"/>
        <w:ind w:left="1406"/>
        <w:jc w:val="both"/>
        <w:rPr>
          <w:b/>
          <w:sz w:val="24"/>
        </w:rPr>
      </w:pPr>
      <w:r>
        <w:rPr>
          <w:b/>
          <w:sz w:val="24"/>
        </w:rPr>
        <w:t>Gambar</w:t>
      </w:r>
      <w:r>
        <w:rPr>
          <w:b/>
          <w:spacing w:val="-6"/>
          <w:sz w:val="24"/>
        </w:rPr>
        <w:t xml:space="preserve"> </w:t>
      </w:r>
      <w:r>
        <w:rPr>
          <w:b/>
          <w:sz w:val="24"/>
        </w:rPr>
        <w:t>4.1</w:t>
      </w:r>
      <w:r>
        <w:rPr>
          <w:b/>
          <w:spacing w:val="-2"/>
          <w:sz w:val="24"/>
        </w:rPr>
        <w:t xml:space="preserve"> </w:t>
      </w:r>
      <w:r>
        <w:rPr>
          <w:b/>
          <w:sz w:val="24"/>
        </w:rPr>
        <w:t>Persentase</w:t>
      </w:r>
      <w:r>
        <w:rPr>
          <w:b/>
          <w:spacing w:val="-2"/>
          <w:sz w:val="24"/>
        </w:rPr>
        <w:t xml:space="preserve"> </w:t>
      </w:r>
      <w:r>
        <w:rPr>
          <w:b/>
          <w:sz w:val="24"/>
        </w:rPr>
        <w:t>Penyebab</w:t>
      </w:r>
      <w:r>
        <w:rPr>
          <w:b/>
          <w:spacing w:val="-1"/>
          <w:sz w:val="24"/>
        </w:rPr>
        <w:t xml:space="preserve"> </w:t>
      </w:r>
      <w:r>
        <w:rPr>
          <w:b/>
          <w:sz w:val="24"/>
        </w:rPr>
        <w:t>Kesulitan</w:t>
      </w:r>
      <w:r>
        <w:rPr>
          <w:b/>
          <w:spacing w:val="-2"/>
          <w:sz w:val="24"/>
        </w:rPr>
        <w:t xml:space="preserve"> </w:t>
      </w:r>
      <w:r>
        <w:rPr>
          <w:b/>
          <w:sz w:val="24"/>
        </w:rPr>
        <w:t>Belajar</w:t>
      </w:r>
      <w:r>
        <w:rPr>
          <w:b/>
          <w:spacing w:val="-4"/>
          <w:sz w:val="24"/>
        </w:rPr>
        <w:t xml:space="preserve"> </w:t>
      </w:r>
      <w:r>
        <w:rPr>
          <w:b/>
          <w:spacing w:val="-2"/>
          <w:sz w:val="24"/>
        </w:rPr>
        <w:t>Matematika</w:t>
      </w:r>
    </w:p>
    <w:p w:rsidR="006306A0" w:rsidRDefault="00497A34">
      <w:pPr>
        <w:pStyle w:val="ListParagraph"/>
        <w:numPr>
          <w:ilvl w:val="2"/>
          <w:numId w:val="4"/>
        </w:numPr>
        <w:tabs>
          <w:tab w:val="left" w:pos="1828"/>
        </w:tabs>
        <w:spacing w:before="276"/>
        <w:rPr>
          <w:b/>
          <w:sz w:val="24"/>
        </w:rPr>
      </w:pPr>
      <w:r>
        <w:rPr>
          <w:b/>
          <w:sz w:val="24"/>
        </w:rPr>
        <w:t>Data</w:t>
      </w:r>
      <w:r>
        <w:rPr>
          <w:b/>
          <w:spacing w:val="-2"/>
          <w:sz w:val="24"/>
        </w:rPr>
        <w:t xml:space="preserve"> </w:t>
      </w:r>
      <w:r>
        <w:rPr>
          <w:b/>
          <w:sz w:val="24"/>
        </w:rPr>
        <w:t>Hasil</w:t>
      </w:r>
      <w:r>
        <w:rPr>
          <w:b/>
          <w:spacing w:val="-2"/>
          <w:sz w:val="24"/>
        </w:rPr>
        <w:t xml:space="preserve"> Wawancara</w:t>
      </w:r>
    </w:p>
    <w:p w:rsidR="006306A0" w:rsidRDefault="006306A0">
      <w:pPr>
        <w:pStyle w:val="BodyText"/>
        <w:rPr>
          <w:b/>
        </w:rPr>
      </w:pPr>
    </w:p>
    <w:p w:rsidR="006306A0" w:rsidRDefault="00497A34">
      <w:pPr>
        <w:pStyle w:val="BodyText"/>
        <w:spacing w:line="480" w:lineRule="auto"/>
        <w:ind w:left="928" w:right="989" w:firstLine="720"/>
        <w:jc w:val="both"/>
      </w:pPr>
      <w:r>
        <w:t>Wawancara digunakan untuk membantu mengumpulkan data yang menjadi informan adalah guru kelas IVA. Penelitian ini dilaksanakan pada saat waktu istirahat. Guru kelas IVA mengatakan karena siswa-siswa kelas IVA tidak m</w:t>
      </w:r>
      <w:r>
        <w:t>engulang lagi dirumah yang menjadi siswa tersebut kesulitan untuk memahaminya, maka dari itu peneliti juga mewawancara guru kelas IVA</w:t>
      </w:r>
      <w:r>
        <w:rPr>
          <w:spacing w:val="31"/>
        </w:rPr>
        <w:t xml:space="preserve"> </w:t>
      </w:r>
      <w:r>
        <w:t>sebagai</w:t>
      </w:r>
      <w:r>
        <w:rPr>
          <w:spacing w:val="35"/>
        </w:rPr>
        <w:t xml:space="preserve"> </w:t>
      </w:r>
      <w:r>
        <w:t>informasi</w:t>
      </w:r>
      <w:r>
        <w:rPr>
          <w:spacing w:val="35"/>
        </w:rPr>
        <w:t xml:space="preserve"> </w:t>
      </w:r>
      <w:r>
        <w:t>tambahan</w:t>
      </w:r>
      <w:r>
        <w:rPr>
          <w:spacing w:val="33"/>
        </w:rPr>
        <w:t xml:space="preserve"> </w:t>
      </w:r>
      <w:r>
        <w:t>mengenai</w:t>
      </w:r>
      <w:r>
        <w:rPr>
          <w:spacing w:val="37"/>
        </w:rPr>
        <w:t xml:space="preserve"> </w:t>
      </w:r>
      <w:r>
        <w:t>faktor</w:t>
      </w:r>
      <w:r>
        <w:rPr>
          <w:spacing w:val="34"/>
        </w:rPr>
        <w:t xml:space="preserve"> </w:t>
      </w:r>
      <w:r>
        <w:t>penyebab.</w:t>
      </w:r>
      <w:r>
        <w:rPr>
          <w:spacing w:val="34"/>
        </w:rPr>
        <w:t xml:space="preserve"> </w:t>
      </w:r>
      <w:r>
        <w:rPr>
          <w:spacing w:val="-2"/>
        </w:rPr>
        <w:t>Wawancara</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928" w:right="846"/>
      </w:pPr>
      <w:r>
        <w:t>dalam</w:t>
      </w:r>
      <w:r>
        <w:rPr>
          <w:spacing w:val="40"/>
        </w:rPr>
        <w:t xml:space="preserve"> </w:t>
      </w:r>
      <w:r>
        <w:t>penelitian</w:t>
      </w:r>
      <w:r>
        <w:rPr>
          <w:spacing w:val="40"/>
        </w:rPr>
        <w:t xml:space="preserve"> </w:t>
      </w:r>
      <w:r>
        <w:t>ini</w:t>
      </w:r>
      <w:r>
        <w:rPr>
          <w:spacing w:val="40"/>
        </w:rPr>
        <w:t xml:space="preserve"> </w:t>
      </w:r>
      <w:r>
        <w:t>bersifat</w:t>
      </w:r>
      <w:r>
        <w:rPr>
          <w:spacing w:val="40"/>
        </w:rPr>
        <w:t xml:space="preserve"> </w:t>
      </w:r>
      <w:r>
        <w:t>terbuka,</w:t>
      </w:r>
      <w:r>
        <w:rPr>
          <w:spacing w:val="40"/>
        </w:rPr>
        <w:t xml:space="preserve"> </w:t>
      </w:r>
      <w:r>
        <w:t>t</w:t>
      </w:r>
      <w:r>
        <w:t>erstruktur</w:t>
      </w:r>
      <w:r>
        <w:rPr>
          <w:spacing w:val="40"/>
        </w:rPr>
        <w:t xml:space="preserve"> </w:t>
      </w:r>
      <w:r>
        <w:t>dan</w:t>
      </w:r>
      <w:r>
        <w:rPr>
          <w:spacing w:val="40"/>
        </w:rPr>
        <w:t xml:space="preserve"> </w:t>
      </w:r>
      <w:r>
        <w:t>tidak</w:t>
      </w:r>
      <w:r>
        <w:rPr>
          <w:spacing w:val="40"/>
        </w:rPr>
        <w:t xml:space="preserve"> </w:t>
      </w:r>
      <w:r>
        <w:t>dalam</w:t>
      </w:r>
      <w:r>
        <w:rPr>
          <w:spacing w:val="40"/>
        </w:rPr>
        <w:t xml:space="preserve"> </w:t>
      </w:r>
      <w:r>
        <w:t xml:space="preserve">situasi </w:t>
      </w:r>
      <w:r>
        <w:rPr>
          <w:spacing w:val="-2"/>
        </w:rPr>
        <w:t>formal.</w:t>
      </w:r>
    </w:p>
    <w:p w:rsidR="006306A0" w:rsidRDefault="00497A34">
      <w:pPr>
        <w:pStyle w:val="ListParagraph"/>
        <w:numPr>
          <w:ilvl w:val="0"/>
          <w:numId w:val="3"/>
        </w:numPr>
        <w:tabs>
          <w:tab w:val="left" w:pos="1707"/>
        </w:tabs>
        <w:ind w:left="1707" w:hanging="359"/>
        <w:jc w:val="both"/>
        <w:rPr>
          <w:sz w:val="24"/>
        </w:rPr>
      </w:pPr>
      <w:r>
        <w:rPr>
          <w:sz w:val="24"/>
        </w:rPr>
        <w:t>Sarana</w:t>
      </w:r>
      <w:r>
        <w:rPr>
          <w:spacing w:val="-3"/>
          <w:sz w:val="24"/>
        </w:rPr>
        <w:t xml:space="preserve"> </w:t>
      </w:r>
      <w:r>
        <w:rPr>
          <w:sz w:val="24"/>
        </w:rPr>
        <w:t>dan</w:t>
      </w:r>
      <w:r>
        <w:rPr>
          <w:spacing w:val="-2"/>
          <w:sz w:val="24"/>
        </w:rPr>
        <w:t xml:space="preserve"> Prasarana</w:t>
      </w:r>
    </w:p>
    <w:p w:rsidR="006306A0" w:rsidRDefault="006306A0">
      <w:pPr>
        <w:pStyle w:val="BodyText"/>
      </w:pPr>
    </w:p>
    <w:p w:rsidR="006306A0" w:rsidRDefault="00497A34">
      <w:pPr>
        <w:pStyle w:val="BodyText"/>
        <w:spacing w:line="480" w:lineRule="auto"/>
        <w:ind w:left="1348" w:right="991" w:firstLine="360"/>
        <w:jc w:val="both"/>
      </w:pPr>
      <w:r>
        <w:t>Berdasarkan wawancara yang dilakukan, sarana dan prasarana di sekolah telah mendukung proses pembelajaran matematika. Kondisi kelas dapat dikatakan baik, bangunan gedung adalah bangunan permanen</w:t>
      </w:r>
      <w:r>
        <w:rPr>
          <w:spacing w:val="-8"/>
        </w:rPr>
        <w:t xml:space="preserve"> </w:t>
      </w:r>
      <w:r>
        <w:t>yang</w:t>
      </w:r>
      <w:r>
        <w:rPr>
          <w:spacing w:val="-8"/>
        </w:rPr>
        <w:t xml:space="preserve"> </w:t>
      </w:r>
      <w:r>
        <w:t>aman</w:t>
      </w:r>
      <w:r>
        <w:rPr>
          <w:spacing w:val="-8"/>
        </w:rPr>
        <w:t xml:space="preserve"> </w:t>
      </w:r>
      <w:r>
        <w:t>digunakan</w:t>
      </w:r>
      <w:r>
        <w:rPr>
          <w:spacing w:val="-8"/>
        </w:rPr>
        <w:t xml:space="preserve"> </w:t>
      </w:r>
      <w:r>
        <w:t>untuk</w:t>
      </w:r>
      <w:r>
        <w:rPr>
          <w:spacing w:val="-7"/>
        </w:rPr>
        <w:t xml:space="preserve"> </w:t>
      </w:r>
      <w:r>
        <w:t>belajar.</w:t>
      </w:r>
      <w:r>
        <w:rPr>
          <w:spacing w:val="-9"/>
        </w:rPr>
        <w:t xml:space="preserve"> </w:t>
      </w:r>
      <w:r>
        <w:t>Setiap</w:t>
      </w:r>
      <w:r>
        <w:rPr>
          <w:spacing w:val="-8"/>
        </w:rPr>
        <w:t xml:space="preserve"> </w:t>
      </w:r>
      <w:r>
        <w:t>kelas</w:t>
      </w:r>
      <w:r>
        <w:rPr>
          <w:spacing w:val="-8"/>
        </w:rPr>
        <w:t xml:space="preserve"> </w:t>
      </w:r>
      <w:r>
        <w:t>mempunyai jendela dan ventilasi sebagai keluar masuk udara sehingga ruang kelas tidak engap dan nyaman digunakan untuk belajar. Pada umumnya, sarana dan prasarana yang diberikan sekolah cukup mendukung proses pembelajaran</w:t>
      </w:r>
      <w:r>
        <w:rPr>
          <w:spacing w:val="-13"/>
        </w:rPr>
        <w:t xml:space="preserve"> </w:t>
      </w:r>
      <w:r>
        <w:t>matematika</w:t>
      </w:r>
      <w:r>
        <w:rPr>
          <w:spacing w:val="-13"/>
        </w:rPr>
        <w:t xml:space="preserve"> </w:t>
      </w:r>
      <w:r>
        <w:t>seperti</w:t>
      </w:r>
      <w:r>
        <w:rPr>
          <w:spacing w:val="-12"/>
        </w:rPr>
        <w:t xml:space="preserve"> </w:t>
      </w:r>
      <w:r>
        <w:t>yang</w:t>
      </w:r>
      <w:r>
        <w:rPr>
          <w:spacing w:val="-13"/>
        </w:rPr>
        <w:t xml:space="preserve"> </w:t>
      </w:r>
      <w:r>
        <w:t>dituturkan</w:t>
      </w:r>
      <w:r>
        <w:rPr>
          <w:spacing w:val="-10"/>
        </w:rPr>
        <w:t xml:space="preserve"> </w:t>
      </w:r>
      <w:r>
        <w:t>guru</w:t>
      </w:r>
      <w:r>
        <w:rPr>
          <w:spacing w:val="-13"/>
        </w:rPr>
        <w:t xml:space="preserve"> </w:t>
      </w:r>
      <w:r>
        <w:t>kelas</w:t>
      </w:r>
      <w:r>
        <w:rPr>
          <w:spacing w:val="-11"/>
        </w:rPr>
        <w:t xml:space="preserve"> </w:t>
      </w:r>
      <w:r>
        <w:t>IVA</w:t>
      </w:r>
      <w:r>
        <w:rPr>
          <w:spacing w:val="-13"/>
        </w:rPr>
        <w:t xml:space="preserve"> </w:t>
      </w:r>
      <w:r>
        <w:t>dalam kutipan wawancara berikut.</w:t>
      </w:r>
    </w:p>
    <w:p w:rsidR="006306A0" w:rsidRDefault="00497A34">
      <w:pPr>
        <w:pStyle w:val="BodyText"/>
        <w:spacing w:before="4" w:line="480" w:lineRule="auto"/>
        <w:ind w:left="1708" w:right="995"/>
        <w:jc w:val="both"/>
      </w:pPr>
      <w:r>
        <w:t>“Untuk saat ini, fasilitas yang diberikan sekolah sudah cukup mendukung dalam kegiatan pembelajaran”</w:t>
      </w:r>
    </w:p>
    <w:p w:rsidR="006306A0" w:rsidRDefault="00497A34">
      <w:pPr>
        <w:pStyle w:val="BodyText"/>
        <w:spacing w:line="480" w:lineRule="auto"/>
        <w:ind w:left="1288" w:right="991"/>
        <w:jc w:val="both"/>
      </w:pPr>
      <w:r>
        <w:t>Berdasarkan hasil wawancara dengan guru kelas di atas, bahwa sarana dan</w:t>
      </w:r>
      <w:r>
        <w:rPr>
          <w:spacing w:val="-13"/>
        </w:rPr>
        <w:t xml:space="preserve"> </w:t>
      </w:r>
      <w:r>
        <w:t>prasarana</w:t>
      </w:r>
      <w:r>
        <w:rPr>
          <w:spacing w:val="-14"/>
        </w:rPr>
        <w:t xml:space="preserve"> </w:t>
      </w:r>
      <w:r>
        <w:t>sudah</w:t>
      </w:r>
      <w:r>
        <w:rPr>
          <w:spacing w:val="-11"/>
        </w:rPr>
        <w:t xml:space="preserve"> </w:t>
      </w:r>
      <w:r>
        <w:t>cukup.</w:t>
      </w:r>
      <w:r>
        <w:rPr>
          <w:spacing w:val="-13"/>
        </w:rPr>
        <w:t xml:space="preserve"> </w:t>
      </w:r>
      <w:r>
        <w:t>sarana</w:t>
      </w:r>
      <w:r>
        <w:rPr>
          <w:spacing w:val="-14"/>
        </w:rPr>
        <w:t xml:space="preserve"> </w:t>
      </w:r>
      <w:r>
        <w:t>dan</w:t>
      </w:r>
      <w:r>
        <w:rPr>
          <w:spacing w:val="-13"/>
        </w:rPr>
        <w:t xml:space="preserve"> </w:t>
      </w:r>
      <w:r>
        <w:t>prasarana</w:t>
      </w:r>
      <w:r>
        <w:rPr>
          <w:spacing w:val="-12"/>
        </w:rPr>
        <w:t xml:space="preserve"> </w:t>
      </w:r>
      <w:r>
        <w:t>di</w:t>
      </w:r>
      <w:r>
        <w:rPr>
          <w:spacing w:val="-10"/>
        </w:rPr>
        <w:t xml:space="preserve"> </w:t>
      </w:r>
      <w:r>
        <w:t>sekolah</w:t>
      </w:r>
      <w:r>
        <w:rPr>
          <w:spacing w:val="-14"/>
        </w:rPr>
        <w:t xml:space="preserve"> </w:t>
      </w:r>
      <w:r>
        <w:t>sudah</w:t>
      </w:r>
      <w:r>
        <w:rPr>
          <w:spacing w:val="-11"/>
        </w:rPr>
        <w:t xml:space="preserve"> </w:t>
      </w:r>
      <w:r>
        <w:t>cukup baik dan mendukung proses pembelajaran matematika. Kelas nyaman, ventilasi cukup, dan bangunan layak digunakan. Guru menyatakan bahwa fasilitas yang tersedia sudah menunjang kegiatan belajar.</w:t>
      </w:r>
    </w:p>
    <w:p w:rsidR="006306A0" w:rsidRDefault="00497A34">
      <w:pPr>
        <w:pStyle w:val="ListParagraph"/>
        <w:numPr>
          <w:ilvl w:val="0"/>
          <w:numId w:val="3"/>
        </w:numPr>
        <w:tabs>
          <w:tab w:val="left" w:pos="1707"/>
        </w:tabs>
        <w:spacing w:before="1"/>
        <w:ind w:left="1707" w:hanging="359"/>
        <w:jc w:val="both"/>
        <w:rPr>
          <w:sz w:val="24"/>
        </w:rPr>
      </w:pPr>
      <w:r>
        <w:rPr>
          <w:sz w:val="24"/>
        </w:rPr>
        <w:t>Sarana</w:t>
      </w:r>
      <w:r>
        <w:rPr>
          <w:spacing w:val="-2"/>
          <w:sz w:val="24"/>
        </w:rPr>
        <w:t xml:space="preserve"> </w:t>
      </w:r>
      <w:r>
        <w:rPr>
          <w:sz w:val="24"/>
        </w:rPr>
        <w:t>dan</w:t>
      </w:r>
      <w:r>
        <w:rPr>
          <w:spacing w:val="-1"/>
          <w:sz w:val="24"/>
        </w:rPr>
        <w:t xml:space="preserve"> </w:t>
      </w:r>
      <w:r>
        <w:rPr>
          <w:sz w:val="24"/>
        </w:rPr>
        <w:t>Prasarana</w:t>
      </w:r>
      <w:r>
        <w:rPr>
          <w:spacing w:val="-2"/>
          <w:sz w:val="24"/>
        </w:rPr>
        <w:t xml:space="preserve"> </w:t>
      </w:r>
      <w:r>
        <w:rPr>
          <w:sz w:val="24"/>
        </w:rPr>
        <w:t>Yang</w:t>
      </w:r>
      <w:r>
        <w:rPr>
          <w:spacing w:val="-1"/>
          <w:sz w:val="24"/>
        </w:rPr>
        <w:t xml:space="preserve"> </w:t>
      </w:r>
      <w:r>
        <w:rPr>
          <w:sz w:val="24"/>
        </w:rPr>
        <w:t>perlu</w:t>
      </w:r>
      <w:r>
        <w:rPr>
          <w:sz w:val="24"/>
        </w:rPr>
        <w:t xml:space="preserve"> </w:t>
      </w:r>
      <w:r>
        <w:rPr>
          <w:spacing w:val="-2"/>
          <w:sz w:val="24"/>
        </w:rPr>
        <w:t>ditingkatkan</w:t>
      </w:r>
    </w:p>
    <w:p w:rsidR="006306A0" w:rsidRDefault="006306A0">
      <w:pPr>
        <w:pStyle w:val="BodyText"/>
        <w:spacing w:before="2"/>
      </w:pPr>
    </w:p>
    <w:p w:rsidR="006306A0" w:rsidRDefault="00497A34">
      <w:pPr>
        <w:pStyle w:val="BodyText"/>
        <w:spacing w:line="480" w:lineRule="auto"/>
        <w:ind w:left="1348" w:right="987" w:firstLine="660"/>
        <w:jc w:val="both"/>
      </w:pPr>
      <w:r>
        <w:t>Sarana dan prasarana yang dapat ditingkatkan di SDN 104221 Pancur</w:t>
      </w:r>
      <w:r>
        <w:rPr>
          <w:spacing w:val="-15"/>
        </w:rPr>
        <w:t xml:space="preserve"> </w:t>
      </w:r>
      <w:r>
        <w:t>Batu</w:t>
      </w:r>
      <w:r>
        <w:rPr>
          <w:spacing w:val="-15"/>
        </w:rPr>
        <w:t xml:space="preserve"> </w:t>
      </w:r>
      <w:r>
        <w:t>meliputi</w:t>
      </w:r>
      <w:r>
        <w:rPr>
          <w:spacing w:val="-15"/>
        </w:rPr>
        <w:t xml:space="preserve"> </w:t>
      </w:r>
      <w:r>
        <w:t>peralatan</w:t>
      </w:r>
      <w:r>
        <w:rPr>
          <w:spacing w:val="-15"/>
        </w:rPr>
        <w:t xml:space="preserve"> </w:t>
      </w:r>
      <w:r>
        <w:t>pendidikan</w:t>
      </w:r>
      <w:r>
        <w:rPr>
          <w:spacing w:val="-15"/>
        </w:rPr>
        <w:t xml:space="preserve"> </w:t>
      </w:r>
      <w:r>
        <w:t>seperti</w:t>
      </w:r>
      <w:r>
        <w:rPr>
          <w:spacing w:val="-15"/>
        </w:rPr>
        <w:t xml:space="preserve"> </w:t>
      </w:r>
      <w:r>
        <w:t>kipas</w:t>
      </w:r>
      <w:r>
        <w:rPr>
          <w:spacing w:val="-15"/>
        </w:rPr>
        <w:t xml:space="preserve"> </w:t>
      </w:r>
      <w:r>
        <w:t>angin</w:t>
      </w:r>
      <w:r>
        <w:rPr>
          <w:spacing w:val="-15"/>
        </w:rPr>
        <w:t xml:space="preserve"> </w:t>
      </w:r>
      <w:r>
        <w:t>maka</w:t>
      </w:r>
      <w:r>
        <w:rPr>
          <w:spacing w:val="-15"/>
        </w:rPr>
        <w:t xml:space="preserve"> </w:t>
      </w:r>
      <w:r>
        <w:t>dari itu</w:t>
      </w:r>
      <w:r>
        <w:rPr>
          <w:spacing w:val="25"/>
        </w:rPr>
        <w:t xml:space="preserve"> </w:t>
      </w:r>
      <w:r>
        <w:t>siswa</w:t>
      </w:r>
      <w:r>
        <w:rPr>
          <w:spacing w:val="23"/>
        </w:rPr>
        <w:t xml:space="preserve"> </w:t>
      </w:r>
      <w:r>
        <w:t>yang</w:t>
      </w:r>
      <w:r>
        <w:rPr>
          <w:spacing w:val="26"/>
        </w:rPr>
        <w:t xml:space="preserve"> </w:t>
      </w:r>
      <w:r>
        <w:t>berada</w:t>
      </w:r>
      <w:r>
        <w:rPr>
          <w:spacing w:val="24"/>
        </w:rPr>
        <w:t xml:space="preserve"> </w:t>
      </w:r>
      <w:r>
        <w:t>diruang</w:t>
      </w:r>
      <w:r>
        <w:rPr>
          <w:spacing w:val="26"/>
        </w:rPr>
        <w:t xml:space="preserve"> </w:t>
      </w:r>
      <w:r>
        <w:t>kelas</w:t>
      </w:r>
      <w:r>
        <w:rPr>
          <w:spacing w:val="27"/>
        </w:rPr>
        <w:t xml:space="preserve"> </w:t>
      </w:r>
      <w:r>
        <w:t>kurang</w:t>
      </w:r>
      <w:r>
        <w:rPr>
          <w:spacing w:val="27"/>
        </w:rPr>
        <w:t xml:space="preserve"> </w:t>
      </w:r>
      <w:r>
        <w:t>fokus</w:t>
      </w:r>
      <w:r>
        <w:rPr>
          <w:spacing w:val="26"/>
        </w:rPr>
        <w:t xml:space="preserve"> </w:t>
      </w:r>
      <w:r>
        <w:t>dalam</w:t>
      </w:r>
      <w:r>
        <w:rPr>
          <w:spacing w:val="25"/>
        </w:rPr>
        <w:t xml:space="preserve"> </w:t>
      </w:r>
      <w:r>
        <w:t>belajar.</w:t>
      </w:r>
      <w:r>
        <w:rPr>
          <w:spacing w:val="25"/>
        </w:rPr>
        <w:t xml:space="preserve"> </w:t>
      </w:r>
      <w:r>
        <w:rPr>
          <w:spacing w:val="-4"/>
        </w:rPr>
        <w:t>Jadi</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1348" w:right="992"/>
        <w:jc w:val="both"/>
      </w:pPr>
      <w:r>
        <w:t>sarana dan prasarana yang dapat ditingkatkan seperti yang dituturkan guru kelas IVA dalam kutipan wawancara brikut.</w:t>
      </w:r>
    </w:p>
    <w:p w:rsidR="006306A0" w:rsidRDefault="00497A34">
      <w:pPr>
        <w:pStyle w:val="BodyText"/>
        <w:spacing w:line="480" w:lineRule="auto"/>
        <w:ind w:left="1708" w:right="991"/>
        <w:jc w:val="both"/>
      </w:pPr>
      <w:r>
        <w:t>“Pasti</w:t>
      </w:r>
      <w:r>
        <w:rPr>
          <w:spacing w:val="-5"/>
        </w:rPr>
        <w:t xml:space="preserve"> </w:t>
      </w:r>
      <w:r>
        <w:t>ada</w:t>
      </w:r>
      <w:r>
        <w:rPr>
          <w:spacing w:val="-5"/>
        </w:rPr>
        <w:t xml:space="preserve"> </w:t>
      </w:r>
      <w:r>
        <w:t>sarana</w:t>
      </w:r>
      <w:r>
        <w:rPr>
          <w:spacing w:val="-7"/>
        </w:rPr>
        <w:t xml:space="preserve"> </w:t>
      </w:r>
      <w:r>
        <w:t>dan</w:t>
      </w:r>
      <w:r>
        <w:rPr>
          <w:spacing w:val="-6"/>
        </w:rPr>
        <w:t xml:space="preserve"> </w:t>
      </w:r>
      <w:r>
        <w:t>prasaran</w:t>
      </w:r>
      <w:r>
        <w:rPr>
          <w:spacing w:val="-6"/>
        </w:rPr>
        <w:t xml:space="preserve"> </w:t>
      </w:r>
      <w:r>
        <w:t>yang</w:t>
      </w:r>
      <w:r>
        <w:rPr>
          <w:spacing w:val="-6"/>
        </w:rPr>
        <w:t xml:space="preserve"> </w:t>
      </w:r>
      <w:r>
        <w:t>perlu</w:t>
      </w:r>
      <w:r>
        <w:rPr>
          <w:spacing w:val="-6"/>
        </w:rPr>
        <w:t xml:space="preserve"> </w:t>
      </w:r>
      <w:r>
        <w:t>ditingkatkan</w:t>
      </w:r>
      <w:r>
        <w:rPr>
          <w:spacing w:val="-6"/>
        </w:rPr>
        <w:t xml:space="preserve"> </w:t>
      </w:r>
      <w:r>
        <w:t>seperti</w:t>
      </w:r>
      <w:r>
        <w:rPr>
          <w:spacing w:val="-6"/>
        </w:rPr>
        <w:t xml:space="preserve"> </w:t>
      </w:r>
      <w:r>
        <w:t>kipas angin, kan disini tidak ada”</w:t>
      </w:r>
    </w:p>
    <w:p w:rsidR="006306A0" w:rsidRDefault="00497A34">
      <w:pPr>
        <w:pStyle w:val="BodyText"/>
        <w:spacing w:line="480" w:lineRule="auto"/>
        <w:ind w:left="1348" w:right="988" w:firstLine="660"/>
        <w:jc w:val="both"/>
      </w:pPr>
      <w:r>
        <w:t>Berdasarkan hasil wawancara dengan guru kelas di atas, bahwa sarana</w:t>
      </w:r>
      <w:r>
        <w:rPr>
          <w:spacing w:val="-13"/>
        </w:rPr>
        <w:t xml:space="preserve"> </w:t>
      </w:r>
      <w:r>
        <w:t>dan</w:t>
      </w:r>
      <w:r>
        <w:rPr>
          <w:spacing w:val="-12"/>
        </w:rPr>
        <w:t xml:space="preserve"> </w:t>
      </w:r>
      <w:r>
        <w:t>prasarana</w:t>
      </w:r>
      <w:r>
        <w:rPr>
          <w:spacing w:val="-13"/>
        </w:rPr>
        <w:t xml:space="preserve"> </w:t>
      </w:r>
      <w:r>
        <w:t>pasti</w:t>
      </w:r>
      <w:r>
        <w:rPr>
          <w:spacing w:val="-11"/>
        </w:rPr>
        <w:t xml:space="preserve"> </w:t>
      </w:r>
      <w:r>
        <w:t>ada</w:t>
      </w:r>
      <w:r>
        <w:rPr>
          <w:spacing w:val="-13"/>
        </w:rPr>
        <w:t xml:space="preserve"> </w:t>
      </w:r>
      <w:r>
        <w:t>yang</w:t>
      </w:r>
      <w:r>
        <w:rPr>
          <w:spacing w:val="-12"/>
        </w:rPr>
        <w:t xml:space="preserve"> </w:t>
      </w:r>
      <w:r>
        <w:t>perlu</w:t>
      </w:r>
      <w:r>
        <w:rPr>
          <w:spacing w:val="-12"/>
        </w:rPr>
        <w:t xml:space="preserve"> </w:t>
      </w:r>
      <w:r>
        <w:t>ditingkatkan.</w:t>
      </w:r>
      <w:r>
        <w:rPr>
          <w:spacing w:val="-10"/>
        </w:rPr>
        <w:t xml:space="preserve"> </w:t>
      </w:r>
      <w:r>
        <w:t>Meskipun</w:t>
      </w:r>
      <w:r>
        <w:rPr>
          <w:spacing w:val="-12"/>
        </w:rPr>
        <w:t xml:space="preserve"> </w:t>
      </w:r>
      <w:r>
        <w:t>sudah cukup</w:t>
      </w:r>
      <w:r>
        <w:rPr>
          <w:spacing w:val="-15"/>
        </w:rPr>
        <w:t xml:space="preserve"> </w:t>
      </w:r>
      <w:r>
        <w:t>baik,</w:t>
      </w:r>
      <w:r>
        <w:rPr>
          <w:spacing w:val="-15"/>
        </w:rPr>
        <w:t xml:space="preserve"> </w:t>
      </w:r>
      <w:r>
        <w:t>masih</w:t>
      </w:r>
      <w:r>
        <w:rPr>
          <w:spacing w:val="-15"/>
        </w:rPr>
        <w:t xml:space="preserve"> </w:t>
      </w:r>
      <w:r>
        <w:t>ada</w:t>
      </w:r>
      <w:r>
        <w:rPr>
          <w:spacing w:val="-15"/>
        </w:rPr>
        <w:t xml:space="preserve"> </w:t>
      </w:r>
      <w:r>
        <w:t>beberapa</w:t>
      </w:r>
      <w:r>
        <w:rPr>
          <w:spacing w:val="-15"/>
        </w:rPr>
        <w:t xml:space="preserve"> </w:t>
      </w:r>
      <w:r>
        <w:t>fasilitas</w:t>
      </w:r>
      <w:r>
        <w:rPr>
          <w:spacing w:val="-15"/>
        </w:rPr>
        <w:t xml:space="preserve"> </w:t>
      </w:r>
      <w:r>
        <w:t>yang</w:t>
      </w:r>
      <w:r>
        <w:rPr>
          <w:spacing w:val="-15"/>
        </w:rPr>
        <w:t xml:space="preserve"> </w:t>
      </w:r>
      <w:r>
        <w:t>perlu</w:t>
      </w:r>
      <w:r>
        <w:rPr>
          <w:spacing w:val="-15"/>
        </w:rPr>
        <w:t xml:space="preserve"> </w:t>
      </w:r>
      <w:r>
        <w:t>ditingkatkan,</w:t>
      </w:r>
      <w:r>
        <w:rPr>
          <w:spacing w:val="-15"/>
        </w:rPr>
        <w:t xml:space="preserve"> </w:t>
      </w:r>
      <w:r>
        <w:t>seperti kipas angin di ruang kelas. Tanpa kipas, siswa men</w:t>
      </w:r>
      <w:r>
        <w:t>jadi kurang fokus karena ruangan terasa panas. Hal ini penting agar proses belajar berlangsung lebih nyaman.</w:t>
      </w:r>
    </w:p>
    <w:p w:rsidR="006306A0" w:rsidRDefault="00497A34">
      <w:pPr>
        <w:pStyle w:val="ListParagraph"/>
        <w:numPr>
          <w:ilvl w:val="0"/>
          <w:numId w:val="3"/>
        </w:numPr>
        <w:tabs>
          <w:tab w:val="left" w:pos="1707"/>
        </w:tabs>
        <w:spacing w:before="3"/>
        <w:ind w:left="1707" w:hanging="359"/>
        <w:jc w:val="both"/>
        <w:rPr>
          <w:sz w:val="24"/>
        </w:rPr>
      </w:pPr>
      <w:r>
        <w:rPr>
          <w:sz w:val="24"/>
        </w:rPr>
        <w:t>Media</w:t>
      </w:r>
      <w:r>
        <w:rPr>
          <w:spacing w:val="-2"/>
          <w:sz w:val="24"/>
        </w:rPr>
        <w:t xml:space="preserve"> </w:t>
      </w:r>
      <w:r>
        <w:rPr>
          <w:sz w:val="24"/>
        </w:rPr>
        <w:t>Yang</w:t>
      </w:r>
      <w:r>
        <w:rPr>
          <w:spacing w:val="-2"/>
          <w:sz w:val="24"/>
        </w:rPr>
        <w:t xml:space="preserve"> </w:t>
      </w:r>
      <w:r>
        <w:rPr>
          <w:sz w:val="24"/>
        </w:rPr>
        <w:t>Digunakan Saat</w:t>
      </w:r>
      <w:r>
        <w:rPr>
          <w:spacing w:val="-2"/>
          <w:sz w:val="24"/>
        </w:rPr>
        <w:t xml:space="preserve"> </w:t>
      </w:r>
      <w:r>
        <w:rPr>
          <w:sz w:val="24"/>
        </w:rPr>
        <w:t>Pembelajaran</w:t>
      </w:r>
      <w:r>
        <w:rPr>
          <w:spacing w:val="-1"/>
          <w:sz w:val="24"/>
        </w:rPr>
        <w:t xml:space="preserve"> </w:t>
      </w:r>
      <w:r>
        <w:rPr>
          <w:spacing w:val="-2"/>
          <w:sz w:val="24"/>
        </w:rPr>
        <w:t>Matematika</w:t>
      </w:r>
    </w:p>
    <w:p w:rsidR="006306A0" w:rsidRDefault="006306A0">
      <w:pPr>
        <w:pStyle w:val="BodyText"/>
        <w:spacing w:before="1"/>
      </w:pPr>
    </w:p>
    <w:p w:rsidR="006306A0" w:rsidRDefault="00497A34">
      <w:pPr>
        <w:pStyle w:val="BodyText"/>
        <w:spacing w:line="480" w:lineRule="auto"/>
        <w:ind w:left="1348" w:right="991" w:firstLine="360"/>
        <w:jc w:val="both"/>
      </w:pPr>
      <w:r>
        <w:t>Untuk siswa tingkat pendidikan dasar belum bisa untuk berfikir secara abstrak, maka dari itu perlu media atau alat peraga yang mendukung pembelajaran. Hal tersebut disampaikan dalam kutipan wawancara sebagai berikut.</w:t>
      </w:r>
    </w:p>
    <w:p w:rsidR="006306A0" w:rsidRDefault="00497A34">
      <w:pPr>
        <w:pStyle w:val="BodyText"/>
        <w:ind w:left="1701"/>
        <w:jc w:val="both"/>
      </w:pPr>
      <w:r>
        <w:t>“Pakai,</w:t>
      </w:r>
      <w:r>
        <w:rPr>
          <w:spacing w:val="-1"/>
        </w:rPr>
        <w:t xml:space="preserve"> </w:t>
      </w:r>
      <w:r>
        <w:t>media</w:t>
      </w:r>
      <w:r>
        <w:rPr>
          <w:spacing w:val="3"/>
        </w:rPr>
        <w:t xml:space="preserve"> </w:t>
      </w:r>
      <w:r>
        <w:t>yang</w:t>
      </w:r>
      <w:r>
        <w:rPr>
          <w:spacing w:val="2"/>
        </w:rPr>
        <w:t xml:space="preserve"> </w:t>
      </w:r>
      <w:r>
        <w:t>menarik lah</w:t>
      </w:r>
      <w:r>
        <w:rPr>
          <w:spacing w:val="1"/>
        </w:rPr>
        <w:t xml:space="preserve"> </w:t>
      </w:r>
      <w:r>
        <w:t>kadang</w:t>
      </w:r>
      <w:r>
        <w:rPr>
          <w:spacing w:val="2"/>
        </w:rPr>
        <w:t xml:space="preserve"> </w:t>
      </w:r>
      <w:r>
        <w:t>m</w:t>
      </w:r>
      <w:r>
        <w:t>edia konkret</w:t>
      </w:r>
      <w:r>
        <w:rPr>
          <w:spacing w:val="2"/>
        </w:rPr>
        <w:t xml:space="preserve"> </w:t>
      </w:r>
      <w:r>
        <w:t>seperti</w:t>
      </w:r>
      <w:r>
        <w:rPr>
          <w:spacing w:val="2"/>
        </w:rPr>
        <w:t xml:space="preserve"> </w:t>
      </w:r>
      <w:r>
        <w:rPr>
          <w:spacing w:val="-4"/>
        </w:rPr>
        <w:t>buah</w:t>
      </w:r>
    </w:p>
    <w:p w:rsidR="006306A0" w:rsidRDefault="006306A0">
      <w:pPr>
        <w:pStyle w:val="BodyText"/>
        <w:spacing w:before="2"/>
      </w:pPr>
    </w:p>
    <w:p w:rsidR="006306A0" w:rsidRDefault="00497A34">
      <w:pPr>
        <w:pStyle w:val="BodyText"/>
        <w:ind w:left="1708"/>
        <w:jc w:val="both"/>
      </w:pPr>
      <w:r>
        <w:t>dan</w:t>
      </w:r>
      <w:r>
        <w:rPr>
          <w:spacing w:val="-2"/>
        </w:rPr>
        <w:t xml:space="preserve"> </w:t>
      </w:r>
      <w:r>
        <w:t>contoh-contoh</w:t>
      </w:r>
      <w:r>
        <w:rPr>
          <w:spacing w:val="-1"/>
        </w:rPr>
        <w:t xml:space="preserve"> </w:t>
      </w:r>
      <w:r>
        <w:rPr>
          <w:spacing w:val="-2"/>
        </w:rPr>
        <w:t>lainnya”</w:t>
      </w:r>
    </w:p>
    <w:p w:rsidR="006306A0" w:rsidRDefault="006306A0">
      <w:pPr>
        <w:pStyle w:val="BodyText"/>
      </w:pPr>
    </w:p>
    <w:p w:rsidR="006306A0" w:rsidRDefault="00497A34">
      <w:pPr>
        <w:pStyle w:val="BodyText"/>
        <w:spacing w:line="480" w:lineRule="auto"/>
        <w:ind w:left="1288" w:right="992" w:firstLine="720"/>
        <w:jc w:val="both"/>
      </w:pPr>
      <w:r>
        <w:t xml:space="preserve">Pernyataan tersebut juga disampaikan oleh beberapa siswa melalui lembar angket yang peneliti berikan, dari hasil angket semua siswa memilih opsi sangat setuju, bahwa guru memang menggunakan media atau </w:t>
      </w:r>
      <w:r>
        <w:t>alat peraga apapun dalam pembelajaran matematika.</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ListParagraph"/>
        <w:numPr>
          <w:ilvl w:val="0"/>
          <w:numId w:val="3"/>
        </w:numPr>
        <w:tabs>
          <w:tab w:val="left" w:pos="1707"/>
        </w:tabs>
        <w:ind w:left="1707" w:hanging="359"/>
        <w:jc w:val="both"/>
        <w:rPr>
          <w:sz w:val="24"/>
        </w:rPr>
      </w:pPr>
      <w:r>
        <w:rPr>
          <w:sz w:val="24"/>
        </w:rPr>
        <w:t>Kendala</w:t>
      </w:r>
      <w:r>
        <w:rPr>
          <w:spacing w:val="-1"/>
          <w:sz w:val="24"/>
        </w:rPr>
        <w:t xml:space="preserve"> </w:t>
      </w:r>
      <w:r>
        <w:rPr>
          <w:sz w:val="24"/>
        </w:rPr>
        <w:t>Saat</w:t>
      </w:r>
      <w:r>
        <w:rPr>
          <w:spacing w:val="-1"/>
          <w:sz w:val="24"/>
        </w:rPr>
        <w:t xml:space="preserve"> </w:t>
      </w:r>
      <w:r>
        <w:rPr>
          <w:sz w:val="24"/>
        </w:rPr>
        <w:t>Memaparkan</w:t>
      </w:r>
      <w:r>
        <w:rPr>
          <w:spacing w:val="-1"/>
          <w:sz w:val="24"/>
        </w:rPr>
        <w:t xml:space="preserve"> </w:t>
      </w:r>
      <w:r>
        <w:rPr>
          <w:sz w:val="24"/>
        </w:rPr>
        <w:t>Media</w:t>
      </w:r>
      <w:r>
        <w:rPr>
          <w:spacing w:val="-1"/>
          <w:sz w:val="24"/>
        </w:rPr>
        <w:t xml:space="preserve"> </w:t>
      </w:r>
      <w:r>
        <w:rPr>
          <w:spacing w:val="-2"/>
          <w:sz w:val="24"/>
        </w:rPr>
        <w:t>Pembelajaran</w:t>
      </w:r>
    </w:p>
    <w:p w:rsidR="006306A0" w:rsidRDefault="006306A0">
      <w:pPr>
        <w:pStyle w:val="BodyText"/>
      </w:pPr>
    </w:p>
    <w:p w:rsidR="006306A0" w:rsidRDefault="00497A34">
      <w:pPr>
        <w:pStyle w:val="BodyText"/>
        <w:spacing w:line="480" w:lineRule="auto"/>
        <w:ind w:left="1348" w:right="991" w:firstLine="360"/>
        <w:jc w:val="both"/>
      </w:pPr>
      <w:r>
        <w:t>Untuk kendala saat memaparkan media pembelajaran tidak ada hanya</w:t>
      </w:r>
      <w:r>
        <w:rPr>
          <w:spacing w:val="-15"/>
        </w:rPr>
        <w:t xml:space="preserve"> </w:t>
      </w:r>
      <w:r>
        <w:t>saja</w:t>
      </w:r>
      <w:r>
        <w:rPr>
          <w:spacing w:val="-15"/>
        </w:rPr>
        <w:t xml:space="preserve"> </w:t>
      </w:r>
      <w:r>
        <w:t>sebagian</w:t>
      </w:r>
      <w:r>
        <w:rPr>
          <w:spacing w:val="-15"/>
        </w:rPr>
        <w:t xml:space="preserve"> </w:t>
      </w:r>
      <w:r>
        <w:t>siswa</w:t>
      </w:r>
      <w:r>
        <w:rPr>
          <w:spacing w:val="-15"/>
        </w:rPr>
        <w:t xml:space="preserve"> </w:t>
      </w:r>
      <w:r>
        <w:t>masih</w:t>
      </w:r>
      <w:r>
        <w:rPr>
          <w:spacing w:val="-15"/>
        </w:rPr>
        <w:t xml:space="preserve"> </w:t>
      </w:r>
      <w:r>
        <w:t>belum</w:t>
      </w:r>
      <w:r>
        <w:rPr>
          <w:spacing w:val="-15"/>
        </w:rPr>
        <w:t xml:space="preserve"> </w:t>
      </w:r>
      <w:r>
        <w:t>mengerti.</w:t>
      </w:r>
      <w:r>
        <w:rPr>
          <w:spacing w:val="-15"/>
        </w:rPr>
        <w:t xml:space="preserve"> </w:t>
      </w:r>
      <w:r>
        <w:t>Seperti</w:t>
      </w:r>
      <w:r>
        <w:rPr>
          <w:spacing w:val="-14"/>
        </w:rPr>
        <w:t xml:space="preserve"> </w:t>
      </w:r>
      <w:r>
        <w:t>informan</w:t>
      </w:r>
      <w:r>
        <w:rPr>
          <w:spacing w:val="-14"/>
        </w:rPr>
        <w:t xml:space="preserve"> </w:t>
      </w:r>
      <w:r>
        <w:t>yang saya dapat dari guru kelas IVA.</w:t>
      </w:r>
    </w:p>
    <w:p w:rsidR="006306A0" w:rsidRDefault="00497A34">
      <w:pPr>
        <w:pStyle w:val="BodyText"/>
        <w:ind w:left="1708"/>
        <w:jc w:val="both"/>
      </w:pPr>
      <w:r>
        <w:t>“Tidak</w:t>
      </w:r>
      <w:r>
        <w:rPr>
          <w:spacing w:val="32"/>
        </w:rPr>
        <w:t xml:space="preserve"> </w:t>
      </w:r>
      <w:r>
        <w:t>ada</w:t>
      </w:r>
      <w:r>
        <w:rPr>
          <w:spacing w:val="34"/>
        </w:rPr>
        <w:t xml:space="preserve"> </w:t>
      </w:r>
      <w:r>
        <w:t>kendala,</w:t>
      </w:r>
      <w:r>
        <w:rPr>
          <w:spacing w:val="36"/>
        </w:rPr>
        <w:t xml:space="preserve"> </w:t>
      </w:r>
      <w:r>
        <w:t>akan</w:t>
      </w:r>
      <w:r>
        <w:rPr>
          <w:spacing w:val="35"/>
        </w:rPr>
        <w:t xml:space="preserve"> </w:t>
      </w:r>
      <w:r>
        <w:t>tetapi</w:t>
      </w:r>
      <w:r>
        <w:rPr>
          <w:spacing w:val="36"/>
        </w:rPr>
        <w:t xml:space="preserve"> </w:t>
      </w:r>
      <w:r>
        <w:t>waktu</w:t>
      </w:r>
      <w:r>
        <w:rPr>
          <w:spacing w:val="35"/>
        </w:rPr>
        <w:t xml:space="preserve"> </w:t>
      </w:r>
      <w:r>
        <w:t>kita</w:t>
      </w:r>
      <w:r>
        <w:rPr>
          <w:spacing w:val="34"/>
        </w:rPr>
        <w:t xml:space="preserve"> </w:t>
      </w:r>
      <w:r>
        <w:t>menjelaskan</w:t>
      </w:r>
      <w:r>
        <w:rPr>
          <w:spacing w:val="35"/>
        </w:rPr>
        <w:t xml:space="preserve"> </w:t>
      </w:r>
      <w:r>
        <w:rPr>
          <w:spacing w:val="-2"/>
        </w:rPr>
        <w:t>semakin</w:t>
      </w:r>
    </w:p>
    <w:p w:rsidR="006306A0" w:rsidRDefault="006306A0">
      <w:pPr>
        <w:pStyle w:val="BodyText"/>
        <w:spacing w:before="3"/>
      </w:pPr>
    </w:p>
    <w:p w:rsidR="006306A0" w:rsidRDefault="00497A34">
      <w:pPr>
        <w:pStyle w:val="BodyText"/>
        <w:ind w:left="1708"/>
        <w:jc w:val="both"/>
      </w:pPr>
      <w:r>
        <w:t>lama</w:t>
      </w:r>
      <w:r>
        <w:rPr>
          <w:spacing w:val="-2"/>
        </w:rPr>
        <w:t xml:space="preserve"> </w:t>
      </w:r>
      <w:r>
        <w:t>dan siswa</w:t>
      </w:r>
      <w:r>
        <w:rPr>
          <w:spacing w:val="-3"/>
        </w:rPr>
        <w:t xml:space="preserve"> </w:t>
      </w:r>
      <w:r>
        <w:t>disuruh</w:t>
      </w:r>
      <w:r>
        <w:rPr>
          <w:spacing w:val="2"/>
        </w:rPr>
        <w:t xml:space="preserve"> </w:t>
      </w:r>
      <w:r>
        <w:t>mengulang lagi</w:t>
      </w:r>
      <w:r>
        <w:rPr>
          <w:spacing w:val="-1"/>
        </w:rPr>
        <w:t xml:space="preserve"> </w:t>
      </w:r>
      <w:r>
        <w:t xml:space="preserve">belum tentu </w:t>
      </w:r>
      <w:r>
        <w:rPr>
          <w:spacing w:val="-2"/>
        </w:rPr>
        <w:t>bisa”</w:t>
      </w:r>
    </w:p>
    <w:p w:rsidR="006306A0" w:rsidRDefault="006306A0">
      <w:pPr>
        <w:pStyle w:val="BodyText"/>
      </w:pPr>
    </w:p>
    <w:p w:rsidR="006306A0" w:rsidRDefault="00497A34">
      <w:pPr>
        <w:pStyle w:val="BodyText"/>
        <w:spacing w:line="480" w:lineRule="auto"/>
        <w:ind w:left="1348" w:right="991" w:firstLine="720"/>
        <w:jc w:val="both"/>
      </w:pPr>
      <w:r>
        <w:t xml:space="preserve">Berdasarkan hasil wawancara dengan guru kelas diatas, bahwa kendala saat memaparkan media pembelajaran tidak ada. tidak ada kendala besar saat guru menyampaikan media pembelajaran. Hanya saja, sebagian siswa masih belum memahami dengan baik meskipun sudah </w:t>
      </w:r>
      <w:r>
        <w:t>dijelaskan. Ini menunjukkan bahwa perlu pengulangan atau pendekatan yang lebih bervariasi agar semua siswa paham.</w:t>
      </w:r>
    </w:p>
    <w:p w:rsidR="006306A0" w:rsidRDefault="00497A34">
      <w:pPr>
        <w:pStyle w:val="ListParagraph"/>
        <w:numPr>
          <w:ilvl w:val="0"/>
          <w:numId w:val="3"/>
        </w:numPr>
        <w:tabs>
          <w:tab w:val="left" w:pos="1707"/>
        </w:tabs>
        <w:spacing w:before="1"/>
        <w:ind w:left="1707" w:hanging="359"/>
        <w:jc w:val="both"/>
        <w:rPr>
          <w:sz w:val="24"/>
        </w:rPr>
      </w:pPr>
      <w:r>
        <w:rPr>
          <w:sz w:val="24"/>
        </w:rPr>
        <w:t>Lingkungan</w:t>
      </w:r>
      <w:r>
        <w:rPr>
          <w:spacing w:val="-2"/>
          <w:sz w:val="24"/>
        </w:rPr>
        <w:t xml:space="preserve"> </w:t>
      </w:r>
      <w:r>
        <w:rPr>
          <w:sz w:val="24"/>
        </w:rPr>
        <w:t>Keluarga</w:t>
      </w:r>
      <w:r>
        <w:rPr>
          <w:spacing w:val="-2"/>
          <w:sz w:val="24"/>
        </w:rPr>
        <w:t xml:space="preserve"> Siswa</w:t>
      </w:r>
    </w:p>
    <w:p w:rsidR="006306A0" w:rsidRDefault="006306A0">
      <w:pPr>
        <w:pStyle w:val="BodyText"/>
      </w:pPr>
    </w:p>
    <w:p w:rsidR="006306A0" w:rsidRDefault="00497A34">
      <w:pPr>
        <w:pStyle w:val="BodyText"/>
        <w:spacing w:line="480" w:lineRule="auto"/>
        <w:ind w:left="1288" w:right="992" w:firstLine="720"/>
        <w:jc w:val="both"/>
      </w:pPr>
      <w:r>
        <w:t>Lingkungan keluarga merupakan faktor yang penting dalam menunjang proses belajar siswa. Keadaan ekonomi keluarga me</w:t>
      </w:r>
      <w:r>
        <w:t>njadi salah penyebab orang tua kurang memberikan perhatian pada siswa. Seperti yang telah saya wawancara guru kelas IVA.</w:t>
      </w:r>
    </w:p>
    <w:p w:rsidR="006306A0" w:rsidRDefault="00497A34">
      <w:pPr>
        <w:pStyle w:val="BodyText"/>
        <w:spacing w:before="2" w:line="480" w:lineRule="auto"/>
        <w:ind w:left="1708" w:right="994"/>
        <w:jc w:val="both"/>
      </w:pPr>
      <w:r>
        <w:t>“Ada yang mendukung ada juga yang tidak tergantung kehidupan mereka</w:t>
      </w:r>
      <w:r>
        <w:rPr>
          <w:spacing w:val="-2"/>
        </w:rPr>
        <w:t xml:space="preserve"> </w:t>
      </w:r>
      <w:r>
        <w:t>sehari</w:t>
      </w:r>
      <w:r>
        <w:rPr>
          <w:spacing w:val="-2"/>
        </w:rPr>
        <w:t xml:space="preserve"> </w:t>
      </w:r>
      <w:r>
        <w:t>hari</w:t>
      </w:r>
      <w:r>
        <w:rPr>
          <w:spacing w:val="-2"/>
        </w:rPr>
        <w:t xml:space="preserve"> </w:t>
      </w:r>
      <w:r>
        <w:t>karena</w:t>
      </w:r>
      <w:r>
        <w:rPr>
          <w:spacing w:val="-2"/>
        </w:rPr>
        <w:t xml:space="preserve"> </w:t>
      </w:r>
      <w:r>
        <w:t>orang</w:t>
      </w:r>
      <w:r>
        <w:rPr>
          <w:spacing w:val="-1"/>
        </w:rPr>
        <w:t xml:space="preserve"> </w:t>
      </w:r>
      <w:r>
        <w:t>tua</w:t>
      </w:r>
      <w:r>
        <w:rPr>
          <w:spacing w:val="-2"/>
        </w:rPr>
        <w:t xml:space="preserve"> </w:t>
      </w:r>
      <w:r>
        <w:t>mereka</w:t>
      </w:r>
      <w:r>
        <w:rPr>
          <w:spacing w:val="-2"/>
        </w:rPr>
        <w:t xml:space="preserve"> </w:t>
      </w:r>
      <w:r>
        <w:t>kan ada</w:t>
      </w:r>
      <w:r>
        <w:rPr>
          <w:spacing w:val="-2"/>
        </w:rPr>
        <w:t xml:space="preserve"> </w:t>
      </w:r>
      <w:r>
        <w:t>yang</w:t>
      </w:r>
      <w:r>
        <w:rPr>
          <w:spacing w:val="-1"/>
        </w:rPr>
        <w:t xml:space="preserve"> </w:t>
      </w:r>
      <w:r>
        <w:t>kerja</w:t>
      </w:r>
      <w:r>
        <w:rPr>
          <w:spacing w:val="-2"/>
        </w:rPr>
        <w:t xml:space="preserve"> </w:t>
      </w:r>
      <w:r>
        <w:t>jadi tidak s</w:t>
      </w:r>
      <w:r>
        <w:t>empat mengajarkannya dirumah, ya kita lah sebagai guru yang motivasi siswa tersebut terus menerus”</w:t>
      </w:r>
    </w:p>
    <w:p w:rsidR="006306A0" w:rsidRDefault="00497A34">
      <w:pPr>
        <w:pStyle w:val="BodyText"/>
        <w:spacing w:before="1" w:line="480" w:lineRule="auto"/>
        <w:ind w:left="1288" w:right="990" w:firstLine="720"/>
        <w:jc w:val="both"/>
      </w:pPr>
      <w:r>
        <w:t>Berdasarkan</w:t>
      </w:r>
      <w:r>
        <w:rPr>
          <w:spacing w:val="-15"/>
        </w:rPr>
        <w:t xml:space="preserve"> </w:t>
      </w:r>
      <w:r>
        <w:t>hasil</w:t>
      </w:r>
      <w:r>
        <w:rPr>
          <w:spacing w:val="-15"/>
        </w:rPr>
        <w:t xml:space="preserve"> </w:t>
      </w:r>
      <w:r>
        <w:t>wawancara</w:t>
      </w:r>
      <w:r>
        <w:rPr>
          <w:spacing w:val="-15"/>
        </w:rPr>
        <w:t xml:space="preserve"> </w:t>
      </w:r>
      <w:r>
        <w:t>di</w:t>
      </w:r>
      <w:r>
        <w:rPr>
          <w:spacing w:val="-15"/>
        </w:rPr>
        <w:t xml:space="preserve"> </w:t>
      </w:r>
      <w:r>
        <w:t>atas,</w:t>
      </w:r>
      <w:r>
        <w:rPr>
          <w:spacing w:val="-15"/>
        </w:rPr>
        <w:t xml:space="preserve"> </w:t>
      </w:r>
      <w:r>
        <w:t>bahwa</w:t>
      </w:r>
      <w:r>
        <w:rPr>
          <w:spacing w:val="-15"/>
        </w:rPr>
        <w:t xml:space="preserve"> </w:t>
      </w:r>
      <w:r>
        <w:t>lingkungan</w:t>
      </w:r>
      <w:r>
        <w:rPr>
          <w:spacing w:val="-15"/>
        </w:rPr>
        <w:t xml:space="preserve"> </w:t>
      </w:r>
      <w:r>
        <w:t>keluarga bagi</w:t>
      </w:r>
      <w:r>
        <w:rPr>
          <w:spacing w:val="-15"/>
        </w:rPr>
        <w:t xml:space="preserve"> </w:t>
      </w:r>
      <w:r>
        <w:t>siswa</w:t>
      </w:r>
      <w:r>
        <w:rPr>
          <w:spacing w:val="-15"/>
        </w:rPr>
        <w:t xml:space="preserve"> </w:t>
      </w:r>
      <w:r>
        <w:t>sangat</w:t>
      </w:r>
      <w:r>
        <w:rPr>
          <w:spacing w:val="-13"/>
        </w:rPr>
        <w:t xml:space="preserve"> </w:t>
      </w:r>
      <w:r>
        <w:t>berpengaruh</w:t>
      </w:r>
      <w:r>
        <w:rPr>
          <w:spacing w:val="-14"/>
        </w:rPr>
        <w:t xml:space="preserve"> </w:t>
      </w:r>
      <w:r>
        <w:t>besar</w:t>
      </w:r>
      <w:r>
        <w:rPr>
          <w:spacing w:val="-13"/>
        </w:rPr>
        <w:t xml:space="preserve"> </w:t>
      </w:r>
      <w:r>
        <w:t>dalam</w:t>
      </w:r>
      <w:r>
        <w:rPr>
          <w:spacing w:val="-13"/>
        </w:rPr>
        <w:t xml:space="preserve"> </w:t>
      </w:r>
      <w:r>
        <w:t>kehidupan</w:t>
      </w:r>
      <w:r>
        <w:rPr>
          <w:spacing w:val="-13"/>
        </w:rPr>
        <w:t xml:space="preserve"> </w:t>
      </w:r>
      <w:r>
        <w:t>sehari</w:t>
      </w:r>
      <w:r>
        <w:rPr>
          <w:spacing w:val="-14"/>
        </w:rPr>
        <w:t xml:space="preserve"> </w:t>
      </w:r>
      <w:r>
        <w:t>hari</w:t>
      </w:r>
      <w:r>
        <w:rPr>
          <w:spacing w:val="-13"/>
        </w:rPr>
        <w:t xml:space="preserve"> </w:t>
      </w:r>
      <w:r>
        <w:rPr>
          <w:spacing w:val="-2"/>
        </w:rPr>
        <w:t>mereka</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1288" w:right="990"/>
        <w:jc w:val="both"/>
      </w:pPr>
      <w:r>
        <w:t>termasuk sekolah. Lingkungan keluarga sangat memengaruhi proses belajar</w:t>
      </w:r>
      <w:r>
        <w:rPr>
          <w:spacing w:val="-9"/>
        </w:rPr>
        <w:t xml:space="preserve"> </w:t>
      </w:r>
      <w:r>
        <w:t>siswa.</w:t>
      </w:r>
      <w:r>
        <w:rPr>
          <w:spacing w:val="-8"/>
        </w:rPr>
        <w:t xml:space="preserve"> </w:t>
      </w:r>
      <w:r>
        <w:t>Ada</w:t>
      </w:r>
      <w:r>
        <w:rPr>
          <w:spacing w:val="-9"/>
        </w:rPr>
        <w:t xml:space="preserve"> </w:t>
      </w:r>
      <w:r>
        <w:t>keluarga</w:t>
      </w:r>
      <w:r>
        <w:rPr>
          <w:spacing w:val="-9"/>
        </w:rPr>
        <w:t xml:space="preserve"> </w:t>
      </w:r>
      <w:r>
        <w:t>yang</w:t>
      </w:r>
      <w:r>
        <w:rPr>
          <w:spacing w:val="-6"/>
        </w:rPr>
        <w:t xml:space="preserve"> </w:t>
      </w:r>
      <w:r>
        <w:t>mendukung,</w:t>
      </w:r>
      <w:r>
        <w:rPr>
          <w:spacing w:val="-9"/>
        </w:rPr>
        <w:t xml:space="preserve"> </w:t>
      </w:r>
      <w:r>
        <w:t>tapi</w:t>
      </w:r>
      <w:r>
        <w:rPr>
          <w:spacing w:val="-6"/>
        </w:rPr>
        <w:t xml:space="preserve"> </w:t>
      </w:r>
      <w:r>
        <w:t>ada</w:t>
      </w:r>
      <w:r>
        <w:rPr>
          <w:spacing w:val="-7"/>
        </w:rPr>
        <w:t xml:space="preserve"> </w:t>
      </w:r>
      <w:r>
        <w:t>juga</w:t>
      </w:r>
      <w:r>
        <w:rPr>
          <w:spacing w:val="-9"/>
        </w:rPr>
        <w:t xml:space="preserve"> </w:t>
      </w:r>
      <w:r>
        <w:t>yang</w:t>
      </w:r>
      <w:r>
        <w:rPr>
          <w:spacing w:val="-8"/>
        </w:rPr>
        <w:t xml:space="preserve"> </w:t>
      </w:r>
      <w:r>
        <w:t>kurang perhatian karena faktor pekerjaan atau ekonomi. Ketika orang tua sibuk dan</w:t>
      </w:r>
      <w:r>
        <w:rPr>
          <w:spacing w:val="-15"/>
        </w:rPr>
        <w:t xml:space="preserve"> </w:t>
      </w:r>
      <w:r>
        <w:t>tidak</w:t>
      </w:r>
      <w:r>
        <w:rPr>
          <w:spacing w:val="-15"/>
        </w:rPr>
        <w:t xml:space="preserve"> </w:t>
      </w:r>
      <w:r>
        <w:t>sempat</w:t>
      </w:r>
      <w:r>
        <w:rPr>
          <w:spacing w:val="-15"/>
        </w:rPr>
        <w:t xml:space="preserve"> </w:t>
      </w:r>
      <w:r>
        <w:t>mengajari</w:t>
      </w:r>
      <w:r>
        <w:rPr>
          <w:spacing w:val="-15"/>
        </w:rPr>
        <w:t xml:space="preserve"> </w:t>
      </w:r>
      <w:r>
        <w:t>anak,</w:t>
      </w:r>
      <w:r>
        <w:rPr>
          <w:spacing w:val="-15"/>
        </w:rPr>
        <w:t xml:space="preserve"> </w:t>
      </w:r>
      <w:r>
        <w:t>maka</w:t>
      </w:r>
      <w:r>
        <w:rPr>
          <w:spacing w:val="-15"/>
        </w:rPr>
        <w:t xml:space="preserve"> </w:t>
      </w:r>
      <w:r>
        <w:t>peran</w:t>
      </w:r>
      <w:r>
        <w:rPr>
          <w:spacing w:val="-15"/>
        </w:rPr>
        <w:t xml:space="preserve"> </w:t>
      </w:r>
      <w:r>
        <w:t>guru</w:t>
      </w:r>
      <w:r>
        <w:rPr>
          <w:spacing w:val="-15"/>
        </w:rPr>
        <w:t xml:space="preserve"> </w:t>
      </w:r>
      <w:r>
        <w:t>ja</w:t>
      </w:r>
      <w:r>
        <w:t>di</w:t>
      </w:r>
      <w:r>
        <w:rPr>
          <w:spacing w:val="-15"/>
        </w:rPr>
        <w:t xml:space="preserve"> </w:t>
      </w:r>
      <w:r>
        <w:t>lebih</w:t>
      </w:r>
      <w:r>
        <w:rPr>
          <w:spacing w:val="-15"/>
        </w:rPr>
        <w:t xml:space="preserve"> </w:t>
      </w:r>
      <w:r>
        <w:t>berat</w:t>
      </w:r>
      <w:r>
        <w:rPr>
          <w:spacing w:val="-15"/>
        </w:rPr>
        <w:t xml:space="preserve"> </w:t>
      </w:r>
      <w:r>
        <w:t>karena harus terus memotivasi anak.</w:t>
      </w:r>
    </w:p>
    <w:p w:rsidR="006306A0" w:rsidRDefault="00497A34">
      <w:pPr>
        <w:pStyle w:val="ListParagraph"/>
        <w:numPr>
          <w:ilvl w:val="0"/>
          <w:numId w:val="3"/>
        </w:numPr>
        <w:tabs>
          <w:tab w:val="left" w:pos="1560"/>
          <w:tab w:val="left" w:pos="1708"/>
        </w:tabs>
        <w:spacing w:before="1" w:line="480" w:lineRule="auto"/>
        <w:ind w:right="996" w:hanging="507"/>
        <w:jc w:val="both"/>
        <w:rPr>
          <w:sz w:val="24"/>
        </w:rPr>
      </w:pPr>
      <w:r>
        <w:rPr>
          <w:sz w:val="24"/>
        </w:rPr>
        <w:t>Kendala dari sisi keluarga yang memengaruhi kemampuan siswa keluarga memiliki peran yang sangat besar dalam mendukung atau</w:t>
      </w:r>
    </w:p>
    <w:p w:rsidR="006306A0" w:rsidRDefault="00497A34">
      <w:pPr>
        <w:pStyle w:val="BodyText"/>
        <w:spacing w:before="2" w:line="480" w:lineRule="auto"/>
        <w:ind w:left="1288" w:right="990"/>
        <w:jc w:val="both"/>
      </w:pPr>
      <w:r>
        <w:t>menghambat proses belajar matematika siswa, khususnya pada materi- materi yang mem</w:t>
      </w:r>
      <w:r>
        <w:t>butuhkan pemahaman konsep seperti pecahan senilai. Namun, dalam praktiknya, terdapat beberapa kendala dari sisi keluarga yang dapat memengaruhi kemampuan belajar siswa. “Kalau dari pengalaman saya mengajar kelas 4, kendala dari sisi keluarga itu cukup besa</w:t>
      </w:r>
      <w:r>
        <w:t>r pengaruhnya, terutama untuk pelajaran seperti matematika yang butuh pemahaman konsep. Yang paling sering saya temui adalah kurangnya perhatian orang tua. Banyak orang tua yang mungkin sibuk bekerja,</w:t>
      </w:r>
      <w:r>
        <w:rPr>
          <w:spacing w:val="-9"/>
        </w:rPr>
        <w:t xml:space="preserve"> </w:t>
      </w:r>
      <w:r>
        <w:t>jadi</w:t>
      </w:r>
      <w:r>
        <w:rPr>
          <w:spacing w:val="-9"/>
        </w:rPr>
        <w:t xml:space="preserve"> </w:t>
      </w:r>
      <w:r>
        <w:t>tidak</w:t>
      </w:r>
      <w:r>
        <w:rPr>
          <w:spacing w:val="-9"/>
        </w:rPr>
        <w:t xml:space="preserve"> </w:t>
      </w:r>
      <w:r>
        <w:t>sempat</w:t>
      </w:r>
      <w:r>
        <w:rPr>
          <w:spacing w:val="-7"/>
        </w:rPr>
        <w:t xml:space="preserve"> </w:t>
      </w:r>
      <w:r>
        <w:t>mendampingi</w:t>
      </w:r>
      <w:r>
        <w:rPr>
          <w:spacing w:val="-9"/>
        </w:rPr>
        <w:t xml:space="preserve"> </w:t>
      </w:r>
      <w:r>
        <w:t>anaknya</w:t>
      </w:r>
      <w:r>
        <w:rPr>
          <w:spacing w:val="-10"/>
        </w:rPr>
        <w:t xml:space="preserve"> </w:t>
      </w:r>
      <w:r>
        <w:t>belajar</w:t>
      </w:r>
      <w:r>
        <w:rPr>
          <w:spacing w:val="-10"/>
        </w:rPr>
        <w:t xml:space="preserve"> </w:t>
      </w:r>
      <w:r>
        <w:t>di</w:t>
      </w:r>
      <w:r>
        <w:rPr>
          <w:spacing w:val="-9"/>
        </w:rPr>
        <w:t xml:space="preserve"> </w:t>
      </w:r>
      <w:r>
        <w:t>rumah.</w:t>
      </w:r>
      <w:r>
        <w:rPr>
          <w:spacing w:val="-9"/>
        </w:rPr>
        <w:t xml:space="preserve"> </w:t>
      </w:r>
      <w:r>
        <w:t>Anak jadi belajar sendiri, dan kalau tidak paham, ya dibiarkan begitu saja”</w:t>
      </w:r>
    </w:p>
    <w:p w:rsidR="006306A0" w:rsidRDefault="00497A34">
      <w:pPr>
        <w:pStyle w:val="BodyText"/>
        <w:spacing w:before="1" w:line="480" w:lineRule="auto"/>
        <w:ind w:left="1288" w:right="991" w:firstLine="720"/>
        <w:jc w:val="both"/>
      </w:pPr>
      <w:r>
        <w:t>Berdasarkan hasil wawancara dengan guru kelas di atas bahwa orang tua seharusnya lebih memperhatikan anaknya dalam belajar. Keluarga punya peran penting dalam kemampuan anak memah</w:t>
      </w:r>
      <w:r>
        <w:t>ami pelajaran. Sayangnya, banyak orang tua yang kurang terlibat karena sibuk bekerja atau tidak tahu cara membantu anak belajar. Akibatnya, anak belajar sendiri dan jika tidak paham, tidak ada yang membimbing.</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ListParagraph"/>
        <w:numPr>
          <w:ilvl w:val="0"/>
          <w:numId w:val="3"/>
        </w:numPr>
        <w:tabs>
          <w:tab w:val="left" w:pos="1707"/>
        </w:tabs>
        <w:ind w:left="1707" w:hanging="359"/>
        <w:jc w:val="left"/>
        <w:rPr>
          <w:sz w:val="24"/>
        </w:rPr>
      </w:pPr>
      <w:r>
        <w:rPr>
          <w:sz w:val="24"/>
        </w:rPr>
        <w:t>Sikap</w:t>
      </w:r>
      <w:r>
        <w:rPr>
          <w:spacing w:val="-3"/>
          <w:sz w:val="24"/>
        </w:rPr>
        <w:t xml:space="preserve"> </w:t>
      </w:r>
      <w:r>
        <w:rPr>
          <w:sz w:val="24"/>
        </w:rPr>
        <w:t>orang</w:t>
      </w:r>
      <w:r>
        <w:rPr>
          <w:spacing w:val="-1"/>
          <w:sz w:val="24"/>
        </w:rPr>
        <w:t xml:space="preserve"> </w:t>
      </w:r>
      <w:r>
        <w:rPr>
          <w:sz w:val="24"/>
        </w:rPr>
        <w:t>tua</w:t>
      </w:r>
      <w:r>
        <w:rPr>
          <w:spacing w:val="-1"/>
          <w:sz w:val="24"/>
        </w:rPr>
        <w:t xml:space="preserve"> </w:t>
      </w:r>
      <w:r>
        <w:rPr>
          <w:sz w:val="24"/>
        </w:rPr>
        <w:t>ketika</w:t>
      </w:r>
      <w:r>
        <w:rPr>
          <w:spacing w:val="-2"/>
          <w:sz w:val="24"/>
        </w:rPr>
        <w:t xml:space="preserve"> </w:t>
      </w:r>
      <w:r>
        <w:rPr>
          <w:sz w:val="24"/>
        </w:rPr>
        <w:t>anak</w:t>
      </w:r>
      <w:r>
        <w:rPr>
          <w:spacing w:val="-1"/>
          <w:sz w:val="24"/>
        </w:rPr>
        <w:t xml:space="preserve"> </w:t>
      </w:r>
      <w:r>
        <w:rPr>
          <w:sz w:val="24"/>
        </w:rPr>
        <w:t>mengalami</w:t>
      </w:r>
      <w:r>
        <w:rPr>
          <w:spacing w:val="-1"/>
          <w:sz w:val="24"/>
        </w:rPr>
        <w:t xml:space="preserve"> </w:t>
      </w:r>
      <w:r>
        <w:rPr>
          <w:sz w:val="24"/>
        </w:rPr>
        <w:t xml:space="preserve">kesulitan </w:t>
      </w:r>
      <w:r>
        <w:rPr>
          <w:spacing w:val="-2"/>
          <w:sz w:val="24"/>
        </w:rPr>
        <w:t>belajar</w:t>
      </w:r>
    </w:p>
    <w:p w:rsidR="006306A0" w:rsidRDefault="006306A0">
      <w:pPr>
        <w:pStyle w:val="BodyText"/>
      </w:pPr>
    </w:p>
    <w:p w:rsidR="006306A0" w:rsidRDefault="00497A34">
      <w:pPr>
        <w:pStyle w:val="BodyText"/>
        <w:spacing w:line="480" w:lineRule="auto"/>
        <w:ind w:left="1708" w:right="988"/>
        <w:jc w:val="both"/>
      </w:pPr>
      <w:r>
        <w:t>Orang tua yang cenderung pasrah atau menyerahkan semua urusan belajar ke sekolah. Mereka berpikir bahwa tugas mengajari sepenuhnya</w:t>
      </w:r>
      <w:r>
        <w:rPr>
          <w:spacing w:val="-1"/>
        </w:rPr>
        <w:t xml:space="preserve"> </w:t>
      </w:r>
      <w:r>
        <w:t>tanggung</w:t>
      </w:r>
      <w:r>
        <w:rPr>
          <w:spacing w:val="-2"/>
        </w:rPr>
        <w:t xml:space="preserve"> </w:t>
      </w:r>
      <w:r>
        <w:t>jawab</w:t>
      </w:r>
      <w:r>
        <w:rPr>
          <w:spacing w:val="-1"/>
        </w:rPr>
        <w:t xml:space="preserve"> </w:t>
      </w:r>
      <w:r>
        <w:t>guru.</w:t>
      </w:r>
      <w:r>
        <w:rPr>
          <w:spacing w:val="-1"/>
        </w:rPr>
        <w:t xml:space="preserve"> </w:t>
      </w:r>
      <w:r>
        <w:t>Jika anak mengeluh</w:t>
      </w:r>
      <w:r>
        <w:rPr>
          <w:spacing w:val="-1"/>
        </w:rPr>
        <w:t xml:space="preserve"> </w:t>
      </w:r>
      <w:r>
        <w:t>tidak</w:t>
      </w:r>
      <w:r>
        <w:rPr>
          <w:spacing w:val="-1"/>
        </w:rPr>
        <w:t xml:space="preserve"> </w:t>
      </w:r>
      <w:r>
        <w:t>paham matematika,</w:t>
      </w:r>
      <w:r>
        <w:rPr>
          <w:spacing w:val="-3"/>
        </w:rPr>
        <w:t xml:space="preserve"> </w:t>
      </w:r>
      <w:r>
        <w:t>orang</w:t>
      </w:r>
      <w:r>
        <w:rPr>
          <w:spacing w:val="-2"/>
        </w:rPr>
        <w:t xml:space="preserve"> </w:t>
      </w:r>
      <w:r>
        <w:t>tua</w:t>
      </w:r>
      <w:r>
        <w:rPr>
          <w:spacing w:val="-3"/>
        </w:rPr>
        <w:t xml:space="preserve"> </w:t>
      </w:r>
      <w:r>
        <w:t>kadang</w:t>
      </w:r>
      <w:r>
        <w:rPr>
          <w:spacing w:val="-2"/>
        </w:rPr>
        <w:t xml:space="preserve"> </w:t>
      </w:r>
      <w:r>
        <w:t>hanya</w:t>
      </w:r>
      <w:r>
        <w:rPr>
          <w:spacing w:val="-3"/>
        </w:rPr>
        <w:t xml:space="preserve"> </w:t>
      </w:r>
      <w:r>
        <w:t>menyuruh anak</w:t>
      </w:r>
      <w:r>
        <w:rPr>
          <w:spacing w:val="-2"/>
        </w:rPr>
        <w:t xml:space="preserve"> </w:t>
      </w:r>
      <w:r>
        <w:t>belajar</w:t>
      </w:r>
      <w:r>
        <w:rPr>
          <w:spacing w:val="-3"/>
        </w:rPr>
        <w:t xml:space="preserve"> </w:t>
      </w:r>
      <w:r>
        <w:t>sendiri tanpa</w:t>
      </w:r>
      <w:r>
        <w:rPr>
          <w:spacing w:val="-6"/>
        </w:rPr>
        <w:t xml:space="preserve"> </w:t>
      </w:r>
      <w:r>
        <w:t>pendampingan</w:t>
      </w:r>
      <w:r>
        <w:rPr>
          <w:spacing w:val="-5"/>
        </w:rPr>
        <w:t xml:space="preserve"> </w:t>
      </w:r>
      <w:r>
        <w:t>atau</w:t>
      </w:r>
      <w:r>
        <w:rPr>
          <w:spacing w:val="-3"/>
        </w:rPr>
        <w:t xml:space="preserve"> </w:t>
      </w:r>
      <w:r>
        <w:t>arahan</w:t>
      </w:r>
      <w:r>
        <w:rPr>
          <w:spacing w:val="-5"/>
        </w:rPr>
        <w:t xml:space="preserve"> </w:t>
      </w:r>
      <w:r>
        <w:t>yang</w:t>
      </w:r>
      <w:r>
        <w:rPr>
          <w:spacing w:val="-5"/>
        </w:rPr>
        <w:t xml:space="preserve"> </w:t>
      </w:r>
      <w:r>
        <w:t>jelas.</w:t>
      </w:r>
      <w:r>
        <w:rPr>
          <w:spacing w:val="-4"/>
        </w:rPr>
        <w:t xml:space="preserve"> </w:t>
      </w:r>
      <w:r>
        <w:t>Seperti</w:t>
      </w:r>
      <w:r>
        <w:rPr>
          <w:spacing w:val="-5"/>
        </w:rPr>
        <w:t xml:space="preserve"> </w:t>
      </w:r>
      <w:r>
        <w:t>yang</w:t>
      </w:r>
      <w:r>
        <w:rPr>
          <w:spacing w:val="-5"/>
        </w:rPr>
        <w:t xml:space="preserve"> </w:t>
      </w:r>
      <w:r>
        <w:t>telah</w:t>
      </w:r>
      <w:r>
        <w:rPr>
          <w:spacing w:val="-5"/>
        </w:rPr>
        <w:t xml:space="preserve"> </w:t>
      </w:r>
      <w:r>
        <w:t>saya wawancara guru kelas IVA seperti berikut.</w:t>
      </w:r>
    </w:p>
    <w:p w:rsidR="006306A0" w:rsidRDefault="00497A34">
      <w:pPr>
        <w:pStyle w:val="BodyText"/>
        <w:spacing w:before="3" w:line="360" w:lineRule="auto"/>
        <w:ind w:left="1708" w:right="991" w:firstLine="300"/>
        <w:jc w:val="both"/>
      </w:pPr>
      <w:r>
        <w:t>"Banyak orang tua malah menyalahkan anak atau menyerahkan semuanya</w:t>
      </w:r>
      <w:r>
        <w:rPr>
          <w:spacing w:val="-11"/>
        </w:rPr>
        <w:t xml:space="preserve"> </w:t>
      </w:r>
      <w:r>
        <w:t>ke</w:t>
      </w:r>
      <w:r>
        <w:rPr>
          <w:spacing w:val="-10"/>
        </w:rPr>
        <w:t xml:space="preserve"> </w:t>
      </w:r>
      <w:r>
        <w:t>guru.</w:t>
      </w:r>
      <w:r>
        <w:rPr>
          <w:spacing w:val="-10"/>
        </w:rPr>
        <w:t xml:space="preserve"> </w:t>
      </w:r>
      <w:r>
        <w:t>Padahal,</w:t>
      </w:r>
      <w:r>
        <w:rPr>
          <w:spacing w:val="-10"/>
        </w:rPr>
        <w:t xml:space="preserve"> </w:t>
      </w:r>
      <w:r>
        <w:t>seharusnya</w:t>
      </w:r>
      <w:r>
        <w:rPr>
          <w:spacing w:val="-11"/>
        </w:rPr>
        <w:t xml:space="preserve"> </w:t>
      </w:r>
      <w:r>
        <w:t>mereka</w:t>
      </w:r>
      <w:r>
        <w:rPr>
          <w:spacing w:val="-10"/>
        </w:rPr>
        <w:t xml:space="preserve"> </w:t>
      </w:r>
      <w:r>
        <w:t>bisa</w:t>
      </w:r>
      <w:r>
        <w:rPr>
          <w:spacing w:val="-10"/>
        </w:rPr>
        <w:t xml:space="preserve"> </w:t>
      </w:r>
      <w:r>
        <w:t>membantu</w:t>
      </w:r>
      <w:r>
        <w:rPr>
          <w:spacing w:val="-10"/>
        </w:rPr>
        <w:t xml:space="preserve"> </w:t>
      </w:r>
      <w:r>
        <w:t>atau setidaknya memberi semangat agar anak tidak merasa sendirian dalam kesulitan".</w:t>
      </w:r>
    </w:p>
    <w:p w:rsidR="006306A0" w:rsidRDefault="00497A34">
      <w:pPr>
        <w:pStyle w:val="BodyText"/>
        <w:spacing w:before="3" w:line="360" w:lineRule="auto"/>
        <w:ind w:left="1708" w:right="989" w:firstLine="300"/>
        <w:jc w:val="both"/>
      </w:pPr>
      <w:r>
        <w:t xml:space="preserve">Berdasarkan hasil wawancara dengn guru kelas tersebut bahwa sikap acuh tak acuh orang tua akibatnya, anak bisa menjadi </w:t>
      </w:r>
      <w:r>
        <w:t>tidak percaya diri, cepat menyerah, dan semakin sulit memahami pelajaran matematika.</w:t>
      </w:r>
    </w:p>
    <w:p w:rsidR="006306A0" w:rsidRDefault="00497A34">
      <w:pPr>
        <w:pStyle w:val="BodyText"/>
        <w:spacing w:line="480" w:lineRule="auto"/>
        <w:ind w:left="1708" w:right="990" w:firstLine="300"/>
        <w:jc w:val="both"/>
      </w:pPr>
      <w:r>
        <w:t>Dari sisi sekolah, fasilitas dan sarana pembelajaran sebenarnya sudah cukup memadai. Ruang kelas nyaman dan aman digunakan untuk belajar. Namun, masih ada hal-hal kecil ya</w:t>
      </w:r>
      <w:r>
        <w:t>ng perlu ditingkatkan,</w:t>
      </w:r>
      <w:r>
        <w:rPr>
          <w:spacing w:val="-7"/>
        </w:rPr>
        <w:t xml:space="preserve"> </w:t>
      </w:r>
      <w:r>
        <w:t>seperti</w:t>
      </w:r>
      <w:r>
        <w:rPr>
          <w:spacing w:val="-7"/>
        </w:rPr>
        <w:t xml:space="preserve"> </w:t>
      </w:r>
      <w:r>
        <w:t>kipas</w:t>
      </w:r>
      <w:r>
        <w:rPr>
          <w:spacing w:val="-7"/>
        </w:rPr>
        <w:t xml:space="preserve"> </w:t>
      </w:r>
      <w:r>
        <w:t>angin,</w:t>
      </w:r>
      <w:r>
        <w:rPr>
          <w:spacing w:val="-6"/>
        </w:rPr>
        <w:t xml:space="preserve"> </w:t>
      </w:r>
      <w:r>
        <w:t>agar</w:t>
      </w:r>
      <w:r>
        <w:rPr>
          <w:spacing w:val="-8"/>
        </w:rPr>
        <w:t xml:space="preserve"> </w:t>
      </w:r>
      <w:r>
        <w:t>suasana</w:t>
      </w:r>
      <w:r>
        <w:rPr>
          <w:spacing w:val="-8"/>
        </w:rPr>
        <w:t xml:space="preserve"> </w:t>
      </w:r>
      <w:r>
        <w:t>belajar</w:t>
      </w:r>
      <w:r>
        <w:rPr>
          <w:spacing w:val="-8"/>
        </w:rPr>
        <w:t xml:space="preserve"> </w:t>
      </w:r>
      <w:r>
        <w:t>lebih</w:t>
      </w:r>
      <w:r>
        <w:rPr>
          <w:spacing w:val="-7"/>
        </w:rPr>
        <w:t xml:space="preserve"> </w:t>
      </w:r>
      <w:r>
        <w:t>nyaman dan siswa bisa lebih fokus. Dalam proses mengajar, guru sudah menggunakan media konkret seperti buah dan benda nyata lainnya untuk membantu siswa memahami materi pecahan. Hal ini</w:t>
      </w:r>
      <w:r>
        <w:t xml:space="preserve"> sangat membantu karena anak-anak di jenjang sekolah dasar belum sepenuhnya mampu berpikir abstrak. Meskipun begitu, masih ada sebagian</w:t>
      </w:r>
      <w:r>
        <w:rPr>
          <w:spacing w:val="-2"/>
        </w:rPr>
        <w:t xml:space="preserve"> </w:t>
      </w:r>
      <w:r>
        <w:t>siswa yang</w:t>
      </w:r>
      <w:r>
        <w:rPr>
          <w:spacing w:val="1"/>
        </w:rPr>
        <w:t xml:space="preserve"> </w:t>
      </w:r>
      <w:r>
        <w:t>tetap</w:t>
      </w:r>
      <w:r>
        <w:rPr>
          <w:spacing w:val="2"/>
        </w:rPr>
        <w:t xml:space="preserve"> </w:t>
      </w:r>
      <w:r>
        <w:t>belum</w:t>
      </w:r>
      <w:r>
        <w:rPr>
          <w:spacing w:val="1"/>
        </w:rPr>
        <w:t xml:space="preserve"> </w:t>
      </w:r>
      <w:r>
        <w:t>paham</w:t>
      </w:r>
      <w:r>
        <w:rPr>
          <w:spacing w:val="2"/>
        </w:rPr>
        <w:t xml:space="preserve"> </w:t>
      </w:r>
      <w:r>
        <w:t>meskipun</w:t>
      </w:r>
      <w:r>
        <w:rPr>
          <w:spacing w:val="1"/>
        </w:rPr>
        <w:t xml:space="preserve"> </w:t>
      </w:r>
      <w:r>
        <w:t>sudah</w:t>
      </w:r>
      <w:r>
        <w:rPr>
          <w:spacing w:val="2"/>
        </w:rPr>
        <w:t xml:space="preserve"> </w:t>
      </w:r>
      <w:r>
        <w:rPr>
          <w:spacing w:val="-2"/>
        </w:rPr>
        <w:t>dijelaskan</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1708" w:right="990"/>
        <w:jc w:val="both"/>
      </w:pPr>
      <w:r>
        <w:t>dengan bantuan media, sehingga dibutuhkan metode pengulangan atau pendekatan tambahan. Salah satu faktor paling besar yang memengaruhi kesulitan belajar siswa adalah lingkungan keluarga. Tidak semua orang tua mampu atau sempat mendampingi anak belajar</w:t>
      </w:r>
      <w:r>
        <w:rPr>
          <w:spacing w:val="-4"/>
        </w:rPr>
        <w:t xml:space="preserve"> </w:t>
      </w:r>
      <w:r>
        <w:t>di</w:t>
      </w:r>
      <w:r>
        <w:rPr>
          <w:spacing w:val="-3"/>
        </w:rPr>
        <w:t xml:space="preserve"> </w:t>
      </w:r>
      <w:r>
        <w:t>r</w:t>
      </w:r>
      <w:r>
        <w:t>umah.</w:t>
      </w:r>
      <w:r>
        <w:rPr>
          <w:spacing w:val="-4"/>
        </w:rPr>
        <w:t xml:space="preserve"> </w:t>
      </w:r>
      <w:r>
        <w:t>Banyak</w:t>
      </w:r>
      <w:r>
        <w:rPr>
          <w:spacing w:val="-2"/>
        </w:rPr>
        <w:t xml:space="preserve"> </w:t>
      </w:r>
      <w:r>
        <w:t>orang</w:t>
      </w:r>
      <w:r>
        <w:rPr>
          <w:spacing w:val="-4"/>
        </w:rPr>
        <w:t xml:space="preserve"> </w:t>
      </w:r>
      <w:r>
        <w:t>tua</w:t>
      </w:r>
      <w:r>
        <w:rPr>
          <w:spacing w:val="-4"/>
        </w:rPr>
        <w:t xml:space="preserve"> </w:t>
      </w:r>
      <w:r>
        <w:t>yang</w:t>
      </w:r>
      <w:r>
        <w:rPr>
          <w:spacing w:val="-2"/>
        </w:rPr>
        <w:t xml:space="preserve"> </w:t>
      </w:r>
      <w:r>
        <w:t>sibuk</w:t>
      </w:r>
      <w:r>
        <w:rPr>
          <w:spacing w:val="-4"/>
        </w:rPr>
        <w:t xml:space="preserve"> </w:t>
      </w:r>
      <w:r>
        <w:t>bekerja,</w:t>
      </w:r>
      <w:r>
        <w:rPr>
          <w:spacing w:val="-4"/>
        </w:rPr>
        <w:t xml:space="preserve"> </w:t>
      </w:r>
      <w:r>
        <w:t>tidak</w:t>
      </w:r>
      <w:r>
        <w:rPr>
          <w:spacing w:val="-2"/>
        </w:rPr>
        <w:t xml:space="preserve"> </w:t>
      </w:r>
      <w:r>
        <w:t>punya waktu, atau merasa tidak mampu karena latar belakang pendidikan mereka yang rendah. Ada pula orang tua yang bersikap acuh, menyerahkan semuanya ke guru, bahkan menyalahkan anak saat nilainya rendah. Si</w:t>
      </w:r>
      <w:r>
        <w:t>kap seperti ini membuat anak merasa sendirian, tidak percaya diri, dan akhirnya semakin sulit memahami pelajaran matematika. Dengan kata lain, dukungan keluarga sangat penting dalam proses belajar siswa. Anak-anak membutuhkan bimbingan, motivasi,</w:t>
      </w:r>
      <w:r>
        <w:rPr>
          <w:spacing w:val="-10"/>
        </w:rPr>
        <w:t xml:space="preserve"> </w:t>
      </w:r>
      <w:r>
        <w:t>dan</w:t>
      </w:r>
      <w:r>
        <w:rPr>
          <w:spacing w:val="-11"/>
        </w:rPr>
        <w:t xml:space="preserve"> </w:t>
      </w:r>
      <w:r>
        <w:t>perha</w:t>
      </w:r>
      <w:r>
        <w:t>tian,</w:t>
      </w:r>
      <w:r>
        <w:rPr>
          <w:spacing w:val="-11"/>
        </w:rPr>
        <w:t xml:space="preserve"> </w:t>
      </w:r>
      <w:r>
        <w:t>tidak</w:t>
      </w:r>
      <w:r>
        <w:rPr>
          <w:spacing w:val="-11"/>
        </w:rPr>
        <w:t xml:space="preserve"> </w:t>
      </w:r>
      <w:r>
        <w:t>hanya</w:t>
      </w:r>
      <w:r>
        <w:rPr>
          <w:spacing w:val="-9"/>
        </w:rPr>
        <w:t xml:space="preserve"> </w:t>
      </w:r>
      <w:r>
        <w:t>dari</w:t>
      </w:r>
      <w:r>
        <w:rPr>
          <w:spacing w:val="-11"/>
        </w:rPr>
        <w:t xml:space="preserve"> </w:t>
      </w:r>
      <w:r>
        <w:t>guru</w:t>
      </w:r>
      <w:r>
        <w:rPr>
          <w:spacing w:val="-11"/>
        </w:rPr>
        <w:t xml:space="preserve"> </w:t>
      </w:r>
      <w:r>
        <w:t>di</w:t>
      </w:r>
      <w:r>
        <w:rPr>
          <w:spacing w:val="-10"/>
        </w:rPr>
        <w:t xml:space="preserve"> </w:t>
      </w:r>
      <w:r>
        <w:t>sekolah,</w:t>
      </w:r>
      <w:r>
        <w:rPr>
          <w:spacing w:val="-11"/>
        </w:rPr>
        <w:t xml:space="preserve"> </w:t>
      </w:r>
      <w:r>
        <w:t>tetapi</w:t>
      </w:r>
      <w:r>
        <w:rPr>
          <w:spacing w:val="-10"/>
        </w:rPr>
        <w:t xml:space="preserve"> </w:t>
      </w:r>
      <w:r>
        <w:t>juga dari orang tua di rumah.</w:t>
      </w:r>
    </w:p>
    <w:p w:rsidR="006306A0" w:rsidRDefault="00497A34">
      <w:pPr>
        <w:pStyle w:val="ListParagraph"/>
        <w:numPr>
          <w:ilvl w:val="2"/>
          <w:numId w:val="4"/>
        </w:numPr>
        <w:tabs>
          <w:tab w:val="left" w:pos="1828"/>
        </w:tabs>
        <w:spacing w:before="2"/>
        <w:jc w:val="both"/>
        <w:rPr>
          <w:b/>
          <w:sz w:val="24"/>
        </w:rPr>
      </w:pPr>
      <w:r>
        <w:rPr>
          <w:b/>
          <w:sz w:val="24"/>
        </w:rPr>
        <w:t>Data</w:t>
      </w:r>
      <w:r>
        <w:rPr>
          <w:b/>
          <w:spacing w:val="-2"/>
          <w:sz w:val="24"/>
        </w:rPr>
        <w:t xml:space="preserve"> </w:t>
      </w:r>
      <w:r>
        <w:rPr>
          <w:b/>
          <w:sz w:val="24"/>
        </w:rPr>
        <w:t>Hasil</w:t>
      </w:r>
      <w:r>
        <w:rPr>
          <w:b/>
          <w:spacing w:val="-2"/>
          <w:sz w:val="24"/>
        </w:rPr>
        <w:t xml:space="preserve"> Observasi</w:t>
      </w:r>
    </w:p>
    <w:p w:rsidR="006306A0" w:rsidRDefault="00497A34">
      <w:pPr>
        <w:pStyle w:val="BodyText"/>
        <w:spacing w:before="276" w:line="480" w:lineRule="auto"/>
        <w:ind w:left="928" w:right="986" w:firstLine="720"/>
        <w:jc w:val="both"/>
      </w:pPr>
      <w:r>
        <w:t>Observasi dan pengamatan yang dilakukan peneliti di SD Negeri 104221 Pancur Batu. Ini mengenai pengamatan penelitian terhadap proses pembelajaran. Pembelajara</w:t>
      </w:r>
      <w:r>
        <w:t>n yang diamati yaitu pembelajaran Matematika dengan</w:t>
      </w:r>
      <w:r>
        <w:rPr>
          <w:spacing w:val="-8"/>
        </w:rPr>
        <w:t xml:space="preserve"> </w:t>
      </w:r>
      <w:r>
        <w:t>materi</w:t>
      </w:r>
      <w:r>
        <w:rPr>
          <w:spacing w:val="-8"/>
        </w:rPr>
        <w:t xml:space="preserve"> </w:t>
      </w:r>
      <w:r>
        <w:t>pecahan</w:t>
      </w:r>
      <w:r>
        <w:rPr>
          <w:spacing w:val="-8"/>
        </w:rPr>
        <w:t xml:space="preserve"> </w:t>
      </w:r>
      <w:r>
        <w:t>senilai</w:t>
      </w:r>
      <w:r>
        <w:rPr>
          <w:spacing w:val="-8"/>
        </w:rPr>
        <w:t xml:space="preserve"> </w:t>
      </w:r>
      <w:r>
        <w:t>di</w:t>
      </w:r>
      <w:r>
        <w:rPr>
          <w:spacing w:val="-8"/>
        </w:rPr>
        <w:t xml:space="preserve"> </w:t>
      </w:r>
      <w:r>
        <w:t>kelas</w:t>
      </w:r>
      <w:r>
        <w:rPr>
          <w:spacing w:val="-6"/>
        </w:rPr>
        <w:t xml:space="preserve"> </w:t>
      </w:r>
      <w:r>
        <w:t>IVA</w:t>
      </w:r>
      <w:r>
        <w:rPr>
          <w:spacing w:val="-9"/>
        </w:rPr>
        <w:t xml:space="preserve"> </w:t>
      </w:r>
      <w:r>
        <w:t>SD</w:t>
      </w:r>
      <w:r>
        <w:rPr>
          <w:spacing w:val="-9"/>
        </w:rPr>
        <w:t xml:space="preserve"> </w:t>
      </w:r>
      <w:r>
        <w:t>Negeri</w:t>
      </w:r>
      <w:r>
        <w:rPr>
          <w:spacing w:val="-8"/>
        </w:rPr>
        <w:t xml:space="preserve"> </w:t>
      </w:r>
      <w:r>
        <w:t>104221</w:t>
      </w:r>
      <w:r>
        <w:rPr>
          <w:spacing w:val="-8"/>
        </w:rPr>
        <w:t xml:space="preserve"> </w:t>
      </w:r>
      <w:r>
        <w:t>Pancur</w:t>
      </w:r>
      <w:r>
        <w:rPr>
          <w:spacing w:val="-9"/>
        </w:rPr>
        <w:t xml:space="preserve"> </w:t>
      </w:r>
      <w:r>
        <w:t>Batu. Lembar pengamatan yang digunakan peneliti dalam mengamati menggunakan lembar angket untuk siswa. Pengamatan pelaksanaan pembelajaran diperoleh bahwa</w:t>
      </w:r>
      <w:r>
        <w:rPr>
          <w:spacing w:val="-1"/>
        </w:rPr>
        <w:t xml:space="preserve"> </w:t>
      </w:r>
      <w:r>
        <w:t>siswa</w:t>
      </w:r>
      <w:r>
        <w:rPr>
          <w:spacing w:val="-1"/>
        </w:rPr>
        <w:t xml:space="preserve"> </w:t>
      </w:r>
      <w:r>
        <w:t>SD Negeri 104221 Pancur</w:t>
      </w:r>
      <w:r>
        <w:rPr>
          <w:spacing w:val="-1"/>
        </w:rPr>
        <w:t xml:space="preserve"> </w:t>
      </w:r>
      <w:r>
        <w:t>Batu sudah belajar</w:t>
      </w:r>
      <w:r>
        <w:rPr>
          <w:spacing w:val="29"/>
        </w:rPr>
        <w:t xml:space="preserve"> </w:t>
      </w:r>
      <w:r>
        <w:t>pecahan</w:t>
      </w:r>
      <w:r>
        <w:rPr>
          <w:spacing w:val="33"/>
        </w:rPr>
        <w:t xml:space="preserve"> </w:t>
      </w:r>
      <w:r>
        <w:t>senilai</w:t>
      </w:r>
      <w:r>
        <w:rPr>
          <w:spacing w:val="32"/>
        </w:rPr>
        <w:t xml:space="preserve"> </w:t>
      </w:r>
      <w:r>
        <w:t>tetapi</w:t>
      </w:r>
      <w:r>
        <w:rPr>
          <w:spacing w:val="33"/>
        </w:rPr>
        <w:t xml:space="preserve"> </w:t>
      </w:r>
      <w:r>
        <w:t>belum</w:t>
      </w:r>
      <w:r>
        <w:rPr>
          <w:spacing w:val="33"/>
        </w:rPr>
        <w:t xml:space="preserve"> </w:t>
      </w:r>
      <w:r>
        <w:t>memahami.</w:t>
      </w:r>
      <w:r>
        <w:rPr>
          <w:spacing w:val="33"/>
        </w:rPr>
        <w:t xml:space="preserve"> </w:t>
      </w:r>
      <w:r>
        <w:t>Hanya</w:t>
      </w:r>
      <w:r>
        <w:rPr>
          <w:spacing w:val="33"/>
        </w:rPr>
        <w:t xml:space="preserve"> </w:t>
      </w:r>
      <w:r>
        <w:t>saja</w:t>
      </w:r>
      <w:r>
        <w:rPr>
          <w:spacing w:val="32"/>
        </w:rPr>
        <w:t xml:space="preserve"> </w:t>
      </w:r>
      <w:r>
        <w:t>si</w:t>
      </w:r>
      <w:r>
        <w:t>swa</w:t>
      </w:r>
      <w:r>
        <w:rPr>
          <w:spacing w:val="34"/>
        </w:rPr>
        <w:t xml:space="preserve"> </w:t>
      </w:r>
      <w:r>
        <w:t>di</w:t>
      </w:r>
      <w:r>
        <w:rPr>
          <w:spacing w:val="33"/>
        </w:rPr>
        <w:t xml:space="preserve"> </w:t>
      </w:r>
      <w:r>
        <w:rPr>
          <w:spacing w:val="-5"/>
        </w:rPr>
        <w:t>SD</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911" w:right="989"/>
        <w:jc w:val="right"/>
      </w:pPr>
      <w:r>
        <w:t>Negeri</w:t>
      </w:r>
      <w:r>
        <w:rPr>
          <w:spacing w:val="40"/>
        </w:rPr>
        <w:t xml:space="preserve"> </w:t>
      </w:r>
      <w:r>
        <w:t>104221</w:t>
      </w:r>
      <w:r>
        <w:rPr>
          <w:spacing w:val="40"/>
        </w:rPr>
        <w:t xml:space="preserve"> </w:t>
      </w:r>
      <w:r>
        <w:t>ada</w:t>
      </w:r>
      <w:r>
        <w:rPr>
          <w:spacing w:val="40"/>
        </w:rPr>
        <w:t xml:space="preserve"> </w:t>
      </w:r>
      <w:r>
        <w:t>yang</w:t>
      </w:r>
      <w:r>
        <w:rPr>
          <w:spacing w:val="40"/>
        </w:rPr>
        <w:t xml:space="preserve"> </w:t>
      </w:r>
      <w:r>
        <w:t>masih</w:t>
      </w:r>
      <w:r>
        <w:rPr>
          <w:spacing w:val="40"/>
        </w:rPr>
        <w:t xml:space="preserve"> </w:t>
      </w:r>
      <w:r>
        <w:t>kurang</w:t>
      </w:r>
      <w:r>
        <w:rPr>
          <w:spacing w:val="40"/>
        </w:rPr>
        <w:t xml:space="preserve"> </w:t>
      </w:r>
      <w:r>
        <w:t>termotivasi</w:t>
      </w:r>
      <w:r>
        <w:rPr>
          <w:spacing w:val="40"/>
        </w:rPr>
        <w:t xml:space="preserve"> </w:t>
      </w:r>
      <w:r>
        <w:t>dalam</w:t>
      </w:r>
      <w:r>
        <w:rPr>
          <w:spacing w:val="40"/>
        </w:rPr>
        <w:t xml:space="preserve"> </w:t>
      </w:r>
      <w:r>
        <w:t>pembelajaran matematika</w:t>
      </w:r>
      <w:r>
        <w:rPr>
          <w:spacing w:val="-15"/>
        </w:rPr>
        <w:t xml:space="preserve"> </w:t>
      </w:r>
      <w:r>
        <w:t>padahal</w:t>
      </w:r>
      <w:r>
        <w:rPr>
          <w:spacing w:val="-14"/>
        </w:rPr>
        <w:t xml:space="preserve"> </w:t>
      </w:r>
      <w:r>
        <w:t>gurunya</w:t>
      </w:r>
      <w:r>
        <w:rPr>
          <w:spacing w:val="-15"/>
        </w:rPr>
        <w:t xml:space="preserve"> </w:t>
      </w:r>
      <w:r>
        <w:t>juga</w:t>
      </w:r>
      <w:r>
        <w:rPr>
          <w:spacing w:val="-15"/>
        </w:rPr>
        <w:t xml:space="preserve"> </w:t>
      </w:r>
      <w:r>
        <w:t>sudah</w:t>
      </w:r>
      <w:r>
        <w:rPr>
          <w:spacing w:val="-14"/>
        </w:rPr>
        <w:t xml:space="preserve"> </w:t>
      </w:r>
      <w:r>
        <w:t>menggunakn</w:t>
      </w:r>
      <w:r>
        <w:rPr>
          <w:spacing w:val="-14"/>
        </w:rPr>
        <w:t xml:space="preserve"> </w:t>
      </w:r>
      <w:r>
        <w:t>alat</w:t>
      </w:r>
      <w:r>
        <w:rPr>
          <w:spacing w:val="-14"/>
        </w:rPr>
        <w:t xml:space="preserve"> </w:t>
      </w:r>
      <w:r>
        <w:t>peraga</w:t>
      </w:r>
      <w:r>
        <w:rPr>
          <w:spacing w:val="-15"/>
        </w:rPr>
        <w:t xml:space="preserve"> </w:t>
      </w:r>
      <w:r>
        <w:t>dan</w:t>
      </w:r>
      <w:r>
        <w:rPr>
          <w:spacing w:val="-14"/>
        </w:rPr>
        <w:t xml:space="preserve"> </w:t>
      </w:r>
      <w:r>
        <w:t>media. Berdasarkan</w:t>
      </w:r>
      <w:r>
        <w:rPr>
          <w:spacing w:val="80"/>
        </w:rPr>
        <w:t xml:space="preserve"> </w:t>
      </w:r>
      <w:r>
        <w:t>observasi</w:t>
      </w:r>
      <w:r>
        <w:rPr>
          <w:spacing w:val="80"/>
        </w:rPr>
        <w:t xml:space="preserve"> </w:t>
      </w:r>
      <w:r>
        <w:t>yang</w:t>
      </w:r>
      <w:r>
        <w:rPr>
          <w:spacing w:val="80"/>
        </w:rPr>
        <w:t xml:space="preserve"> </w:t>
      </w:r>
      <w:r>
        <w:t>peneliti</w:t>
      </w:r>
      <w:r>
        <w:rPr>
          <w:spacing w:val="80"/>
        </w:rPr>
        <w:t xml:space="preserve"> </w:t>
      </w:r>
      <w:r>
        <w:t>lakukan,</w:t>
      </w:r>
      <w:r>
        <w:rPr>
          <w:spacing w:val="80"/>
        </w:rPr>
        <w:t xml:space="preserve"> </w:t>
      </w:r>
      <w:r>
        <w:t>diperoleh</w:t>
      </w:r>
      <w:r>
        <w:rPr>
          <w:spacing w:val="80"/>
        </w:rPr>
        <w:t xml:space="preserve"> </w:t>
      </w:r>
      <w:r>
        <w:t>objek penelitian yaitu anak dalam</w:t>
      </w:r>
      <w:r>
        <w:t xml:space="preserve"> rentang usia 9</w:t>
      </w:r>
      <w:r>
        <w:rPr>
          <w:spacing w:val="29"/>
        </w:rPr>
        <w:t xml:space="preserve"> </w:t>
      </w:r>
      <w:r>
        <w:t>- 10</w:t>
      </w:r>
      <w:r>
        <w:rPr>
          <w:spacing w:val="25"/>
        </w:rPr>
        <w:t xml:space="preserve"> </w:t>
      </w:r>
      <w:r>
        <w:t>tahun sejumlah 19</w:t>
      </w:r>
      <w:r>
        <w:rPr>
          <w:spacing w:val="25"/>
        </w:rPr>
        <w:t xml:space="preserve"> </w:t>
      </w:r>
      <w:r>
        <w:t>siswa.</w:t>
      </w:r>
      <w:r>
        <w:rPr>
          <w:spacing w:val="40"/>
        </w:rPr>
        <w:t xml:space="preserve"> </w:t>
      </w:r>
      <w:r>
        <w:t>Seperti</w:t>
      </w:r>
      <w:r>
        <w:rPr>
          <w:spacing w:val="40"/>
        </w:rPr>
        <w:t xml:space="preserve"> </w:t>
      </w:r>
      <w:r>
        <w:t>yang</w:t>
      </w:r>
      <w:r>
        <w:rPr>
          <w:spacing w:val="40"/>
        </w:rPr>
        <w:t xml:space="preserve"> </w:t>
      </w:r>
      <w:r>
        <w:t>telah</w:t>
      </w:r>
      <w:r>
        <w:rPr>
          <w:spacing w:val="40"/>
        </w:rPr>
        <w:t xml:space="preserve"> </w:t>
      </w:r>
      <w:r>
        <w:t>peneliti</w:t>
      </w:r>
      <w:r>
        <w:rPr>
          <w:spacing w:val="40"/>
        </w:rPr>
        <w:t xml:space="preserve"> </w:t>
      </w:r>
      <w:r>
        <w:t>uraikan</w:t>
      </w:r>
      <w:r>
        <w:rPr>
          <w:spacing w:val="40"/>
        </w:rPr>
        <w:t xml:space="preserve"> </w:t>
      </w:r>
      <w:r>
        <w:t>di</w:t>
      </w:r>
      <w:r>
        <w:rPr>
          <w:spacing w:val="40"/>
        </w:rPr>
        <w:t xml:space="preserve"> </w:t>
      </w:r>
      <w:r>
        <w:t>atas,</w:t>
      </w:r>
      <w:r>
        <w:rPr>
          <w:spacing w:val="40"/>
        </w:rPr>
        <w:t xml:space="preserve"> </w:t>
      </w:r>
      <w:r>
        <w:t>bahwa</w:t>
      </w:r>
      <w:r>
        <w:rPr>
          <w:spacing w:val="40"/>
        </w:rPr>
        <w:t xml:space="preserve"> </w:t>
      </w:r>
      <w:r>
        <w:t>metode</w:t>
      </w:r>
      <w:r>
        <w:rPr>
          <w:spacing w:val="40"/>
        </w:rPr>
        <w:t xml:space="preserve"> </w:t>
      </w:r>
      <w:r>
        <w:t>observasi</w:t>
      </w:r>
      <w:r>
        <w:rPr>
          <w:spacing w:val="40"/>
        </w:rPr>
        <w:t xml:space="preserve"> </w:t>
      </w:r>
      <w:r>
        <w:t>ini peneliti</w:t>
      </w:r>
      <w:r>
        <w:rPr>
          <w:spacing w:val="80"/>
        </w:rPr>
        <w:t xml:space="preserve"> </w:t>
      </w:r>
      <w:r>
        <w:t>gunakan</w:t>
      </w:r>
      <w:r>
        <w:rPr>
          <w:spacing w:val="80"/>
        </w:rPr>
        <w:t xml:space="preserve"> </w:t>
      </w:r>
      <w:r>
        <w:t>untuk</w:t>
      </w:r>
      <w:r>
        <w:rPr>
          <w:spacing w:val="80"/>
        </w:rPr>
        <w:t xml:space="preserve"> </w:t>
      </w:r>
      <w:r>
        <w:t>memperoleh</w:t>
      </w:r>
      <w:r>
        <w:rPr>
          <w:spacing w:val="80"/>
        </w:rPr>
        <w:t xml:space="preserve"> </w:t>
      </w:r>
      <w:r>
        <w:t>data</w:t>
      </w:r>
      <w:r>
        <w:rPr>
          <w:spacing w:val="80"/>
        </w:rPr>
        <w:t xml:space="preserve"> </w:t>
      </w:r>
      <w:r>
        <w:t>mengenai</w:t>
      </w:r>
      <w:r>
        <w:rPr>
          <w:spacing w:val="80"/>
        </w:rPr>
        <w:t xml:space="preserve"> </w:t>
      </w:r>
      <w:r>
        <w:t>kesulitan</w:t>
      </w:r>
      <w:r>
        <w:rPr>
          <w:spacing w:val="80"/>
        </w:rPr>
        <w:t xml:space="preserve"> </w:t>
      </w:r>
      <w:r>
        <w:t>belajar matematika materi pecahan di SDN 104221 Pancur Batu, beserta beberapa faktor</w:t>
      </w:r>
      <w:r>
        <w:rPr>
          <w:spacing w:val="26"/>
        </w:rPr>
        <w:t xml:space="preserve"> </w:t>
      </w:r>
      <w:r>
        <w:t>yang</w:t>
      </w:r>
      <w:r>
        <w:rPr>
          <w:spacing w:val="29"/>
        </w:rPr>
        <w:t xml:space="preserve"> </w:t>
      </w:r>
      <w:r>
        <w:t>mempengaruhi</w:t>
      </w:r>
      <w:r>
        <w:rPr>
          <w:spacing w:val="29"/>
        </w:rPr>
        <w:t xml:space="preserve"> </w:t>
      </w:r>
      <w:r>
        <w:t>siswa</w:t>
      </w:r>
      <w:r>
        <w:rPr>
          <w:spacing w:val="28"/>
        </w:rPr>
        <w:t xml:space="preserve"> </w:t>
      </w:r>
      <w:r>
        <w:t>dalam</w:t>
      </w:r>
      <w:r>
        <w:rPr>
          <w:spacing w:val="29"/>
        </w:rPr>
        <w:t xml:space="preserve"> </w:t>
      </w:r>
      <w:r>
        <w:t>dalam</w:t>
      </w:r>
      <w:r>
        <w:rPr>
          <w:spacing w:val="27"/>
        </w:rPr>
        <w:t xml:space="preserve"> </w:t>
      </w:r>
      <w:r>
        <w:t>proses</w:t>
      </w:r>
      <w:r>
        <w:rPr>
          <w:spacing w:val="29"/>
        </w:rPr>
        <w:t xml:space="preserve"> </w:t>
      </w:r>
      <w:r>
        <w:t>belajar</w:t>
      </w:r>
      <w:r>
        <w:rPr>
          <w:spacing w:val="29"/>
        </w:rPr>
        <w:t xml:space="preserve"> </w:t>
      </w:r>
      <w:r>
        <w:rPr>
          <w:spacing w:val="-2"/>
        </w:rPr>
        <w:t>matematika</w:t>
      </w:r>
    </w:p>
    <w:p w:rsidR="006306A0" w:rsidRDefault="00497A34">
      <w:pPr>
        <w:pStyle w:val="BodyText"/>
        <w:spacing w:before="1"/>
        <w:ind w:left="928"/>
      </w:pPr>
      <w:r>
        <w:t>yaitu</w:t>
      </w:r>
      <w:r>
        <w:rPr>
          <w:spacing w:val="-1"/>
        </w:rPr>
        <w:t xml:space="preserve"> </w:t>
      </w:r>
      <w:r>
        <w:t>faktor</w:t>
      </w:r>
      <w:r>
        <w:rPr>
          <w:spacing w:val="-1"/>
        </w:rPr>
        <w:t xml:space="preserve"> </w:t>
      </w:r>
      <w:r>
        <w:t>keluarga</w:t>
      </w:r>
      <w:r>
        <w:rPr>
          <w:spacing w:val="-3"/>
        </w:rPr>
        <w:t xml:space="preserve"> </w:t>
      </w:r>
      <w:r>
        <w:t>dan</w:t>
      </w:r>
      <w:r>
        <w:rPr>
          <w:spacing w:val="1"/>
        </w:rPr>
        <w:t xml:space="preserve"> </w:t>
      </w:r>
      <w:r>
        <w:t>juga</w:t>
      </w:r>
      <w:r>
        <w:rPr>
          <w:spacing w:val="-1"/>
        </w:rPr>
        <w:t xml:space="preserve"> </w:t>
      </w:r>
      <w:r>
        <w:rPr>
          <w:spacing w:val="-2"/>
        </w:rPr>
        <w:t>teman.</w:t>
      </w:r>
    </w:p>
    <w:p w:rsidR="006306A0" w:rsidRDefault="006306A0">
      <w:pPr>
        <w:pStyle w:val="BodyText"/>
      </w:pPr>
    </w:p>
    <w:p w:rsidR="006306A0" w:rsidRDefault="00497A34">
      <w:pPr>
        <w:pStyle w:val="BodyText"/>
        <w:spacing w:line="480" w:lineRule="auto"/>
        <w:ind w:left="928" w:right="992" w:firstLine="720"/>
        <w:jc w:val="both"/>
      </w:pPr>
      <w:r>
        <w:t>Hambatan yang dijumpai banyak berasal dari siswa itu sendiri. Hal ini</w:t>
      </w:r>
      <w:r>
        <w:rPr>
          <w:spacing w:val="-12"/>
        </w:rPr>
        <w:t xml:space="preserve"> </w:t>
      </w:r>
      <w:r>
        <w:t>dikarenakan</w:t>
      </w:r>
      <w:r>
        <w:rPr>
          <w:spacing w:val="-12"/>
        </w:rPr>
        <w:t xml:space="preserve"> </w:t>
      </w:r>
      <w:r>
        <w:t>kesiapan</w:t>
      </w:r>
      <w:r>
        <w:rPr>
          <w:spacing w:val="-12"/>
        </w:rPr>
        <w:t xml:space="preserve"> </w:t>
      </w:r>
      <w:r>
        <w:t>siswa</w:t>
      </w:r>
      <w:r>
        <w:rPr>
          <w:spacing w:val="-13"/>
        </w:rPr>
        <w:t xml:space="preserve"> </w:t>
      </w:r>
      <w:r>
        <w:t>saat</w:t>
      </w:r>
      <w:r>
        <w:rPr>
          <w:spacing w:val="-12"/>
        </w:rPr>
        <w:t xml:space="preserve"> </w:t>
      </w:r>
      <w:r>
        <w:t>belajar</w:t>
      </w:r>
      <w:r>
        <w:rPr>
          <w:spacing w:val="-12"/>
        </w:rPr>
        <w:t xml:space="preserve"> </w:t>
      </w:r>
      <w:r>
        <w:t>matematika</w:t>
      </w:r>
      <w:r>
        <w:rPr>
          <w:spacing w:val="-13"/>
        </w:rPr>
        <w:t xml:space="preserve"> </w:t>
      </w:r>
      <w:r>
        <w:t>masih</w:t>
      </w:r>
      <w:r>
        <w:rPr>
          <w:spacing w:val="-12"/>
        </w:rPr>
        <w:t xml:space="preserve"> </w:t>
      </w:r>
      <w:r>
        <w:t>kurang</w:t>
      </w:r>
      <w:r>
        <w:rPr>
          <w:spacing w:val="-12"/>
        </w:rPr>
        <w:t xml:space="preserve"> </w:t>
      </w:r>
      <w:r>
        <w:t>karena siswa</w:t>
      </w:r>
      <w:r>
        <w:rPr>
          <w:spacing w:val="-15"/>
        </w:rPr>
        <w:t xml:space="preserve"> </w:t>
      </w:r>
      <w:r>
        <w:t>cenderung</w:t>
      </w:r>
      <w:r>
        <w:rPr>
          <w:spacing w:val="-15"/>
        </w:rPr>
        <w:t xml:space="preserve"> </w:t>
      </w:r>
      <w:r>
        <w:t>kurang</w:t>
      </w:r>
      <w:r>
        <w:rPr>
          <w:spacing w:val="-15"/>
        </w:rPr>
        <w:t xml:space="preserve"> </w:t>
      </w:r>
      <w:r>
        <w:t>diperhatikan</w:t>
      </w:r>
      <w:r>
        <w:rPr>
          <w:spacing w:val="-15"/>
        </w:rPr>
        <w:t xml:space="preserve"> </w:t>
      </w:r>
      <w:r>
        <w:t>orang</w:t>
      </w:r>
      <w:r>
        <w:rPr>
          <w:spacing w:val="-15"/>
        </w:rPr>
        <w:t xml:space="preserve"> </w:t>
      </w:r>
      <w:r>
        <w:t>tua</w:t>
      </w:r>
      <w:r>
        <w:rPr>
          <w:spacing w:val="-15"/>
        </w:rPr>
        <w:t xml:space="preserve"> </w:t>
      </w:r>
      <w:r>
        <w:t>disaat</w:t>
      </w:r>
      <w:r>
        <w:rPr>
          <w:spacing w:val="-15"/>
        </w:rPr>
        <w:t xml:space="preserve"> </w:t>
      </w:r>
      <w:r>
        <w:t>belajar</w:t>
      </w:r>
      <w:r>
        <w:rPr>
          <w:spacing w:val="-15"/>
        </w:rPr>
        <w:t xml:space="preserve"> </w:t>
      </w:r>
      <w:r>
        <w:t>jadi</w:t>
      </w:r>
      <w:r>
        <w:rPr>
          <w:spacing w:val="-15"/>
        </w:rPr>
        <w:t xml:space="preserve"> </w:t>
      </w:r>
      <w:r>
        <w:t>siswa</w:t>
      </w:r>
      <w:r>
        <w:rPr>
          <w:spacing w:val="-15"/>
        </w:rPr>
        <w:t xml:space="preserve"> </w:t>
      </w:r>
      <w:r>
        <w:t>tidak mengulang materi yang telah di ajarkan guru dikelas.</w:t>
      </w:r>
    </w:p>
    <w:p w:rsidR="006306A0" w:rsidRDefault="00497A34">
      <w:pPr>
        <w:pStyle w:val="ListParagraph"/>
        <w:numPr>
          <w:ilvl w:val="1"/>
          <w:numId w:val="4"/>
        </w:numPr>
        <w:tabs>
          <w:tab w:val="left" w:pos="1288"/>
        </w:tabs>
        <w:spacing w:before="3"/>
        <w:jc w:val="both"/>
        <w:rPr>
          <w:b/>
          <w:sz w:val="24"/>
        </w:rPr>
      </w:pPr>
      <w:r>
        <w:rPr>
          <w:b/>
          <w:sz w:val="24"/>
        </w:rPr>
        <w:t>Pembahasan</w:t>
      </w:r>
      <w:r>
        <w:rPr>
          <w:b/>
          <w:spacing w:val="-4"/>
          <w:sz w:val="24"/>
        </w:rPr>
        <w:t xml:space="preserve"> </w:t>
      </w:r>
      <w:r>
        <w:rPr>
          <w:b/>
          <w:sz w:val="24"/>
        </w:rPr>
        <w:t>Hasil</w:t>
      </w:r>
      <w:r>
        <w:rPr>
          <w:b/>
          <w:spacing w:val="-4"/>
          <w:sz w:val="24"/>
        </w:rPr>
        <w:t xml:space="preserve"> </w:t>
      </w:r>
      <w:r>
        <w:rPr>
          <w:b/>
          <w:spacing w:val="-2"/>
          <w:sz w:val="24"/>
        </w:rPr>
        <w:t>Penelitian</w:t>
      </w:r>
    </w:p>
    <w:p w:rsidR="006306A0" w:rsidRDefault="006306A0">
      <w:pPr>
        <w:pStyle w:val="BodyText"/>
        <w:rPr>
          <w:b/>
        </w:rPr>
      </w:pPr>
    </w:p>
    <w:p w:rsidR="006306A0" w:rsidRDefault="00497A34">
      <w:pPr>
        <w:pStyle w:val="BodyText"/>
        <w:spacing w:line="480" w:lineRule="auto"/>
        <w:ind w:left="928" w:right="989" w:firstLine="720"/>
        <w:jc w:val="both"/>
      </w:pPr>
      <w:r>
        <w:t>Pada</w:t>
      </w:r>
      <w:r>
        <w:rPr>
          <w:spacing w:val="-15"/>
        </w:rPr>
        <w:t xml:space="preserve"> </w:t>
      </w:r>
      <w:r>
        <w:t>penelitian</w:t>
      </w:r>
      <w:r>
        <w:rPr>
          <w:spacing w:val="-15"/>
        </w:rPr>
        <w:t xml:space="preserve"> </w:t>
      </w:r>
      <w:r>
        <w:t>ini,</w:t>
      </w:r>
      <w:r>
        <w:rPr>
          <w:spacing w:val="-15"/>
        </w:rPr>
        <w:t xml:space="preserve"> </w:t>
      </w:r>
      <w:r>
        <w:t>yang</w:t>
      </w:r>
      <w:r>
        <w:rPr>
          <w:spacing w:val="-15"/>
        </w:rPr>
        <w:t xml:space="preserve"> </w:t>
      </w:r>
      <w:r>
        <w:t>menjadi</w:t>
      </w:r>
      <w:r>
        <w:rPr>
          <w:spacing w:val="-15"/>
        </w:rPr>
        <w:t xml:space="preserve"> </w:t>
      </w:r>
      <w:r>
        <w:t>subjek</w:t>
      </w:r>
      <w:r>
        <w:rPr>
          <w:spacing w:val="-15"/>
        </w:rPr>
        <w:t xml:space="preserve"> </w:t>
      </w:r>
      <w:r>
        <w:t>penelitian</w:t>
      </w:r>
      <w:r>
        <w:rPr>
          <w:spacing w:val="-15"/>
        </w:rPr>
        <w:t xml:space="preserve"> </w:t>
      </w:r>
      <w:r>
        <w:t>adalah</w:t>
      </w:r>
      <w:r>
        <w:rPr>
          <w:spacing w:val="-15"/>
        </w:rPr>
        <w:t xml:space="preserve"> </w:t>
      </w:r>
      <w:r>
        <w:t>kelas</w:t>
      </w:r>
      <w:r>
        <w:rPr>
          <w:spacing w:val="-15"/>
        </w:rPr>
        <w:t xml:space="preserve"> </w:t>
      </w:r>
      <w:r>
        <w:t>IVA. Penelitian</w:t>
      </w:r>
      <w:r>
        <w:rPr>
          <w:spacing w:val="-7"/>
        </w:rPr>
        <w:t xml:space="preserve"> </w:t>
      </w:r>
      <w:r>
        <w:t>diawali</w:t>
      </w:r>
      <w:r>
        <w:rPr>
          <w:spacing w:val="-6"/>
        </w:rPr>
        <w:t xml:space="preserve"> </w:t>
      </w:r>
      <w:r>
        <w:t>dengan</w:t>
      </w:r>
      <w:r>
        <w:rPr>
          <w:spacing w:val="-7"/>
        </w:rPr>
        <w:t xml:space="preserve"> </w:t>
      </w:r>
      <w:r>
        <w:t>menemui</w:t>
      </w:r>
      <w:r>
        <w:rPr>
          <w:spacing w:val="-6"/>
        </w:rPr>
        <w:t xml:space="preserve"> </w:t>
      </w:r>
      <w:r>
        <w:t>kepala</w:t>
      </w:r>
      <w:r>
        <w:rPr>
          <w:spacing w:val="-7"/>
        </w:rPr>
        <w:t xml:space="preserve"> </w:t>
      </w:r>
      <w:r>
        <w:t>sekolah</w:t>
      </w:r>
      <w:r>
        <w:rPr>
          <w:spacing w:val="-7"/>
        </w:rPr>
        <w:t xml:space="preserve"> </w:t>
      </w:r>
      <w:r>
        <w:t>untuk</w:t>
      </w:r>
      <w:r>
        <w:rPr>
          <w:spacing w:val="-6"/>
        </w:rPr>
        <w:t xml:space="preserve"> </w:t>
      </w:r>
      <w:r>
        <w:t>memberikan</w:t>
      </w:r>
      <w:r>
        <w:rPr>
          <w:spacing w:val="-5"/>
        </w:rPr>
        <w:t xml:space="preserve"> </w:t>
      </w:r>
      <w:r>
        <w:t>surat izin penelitian, kemudian peneliti mewawancarai wali kelas IVA serta meminta</w:t>
      </w:r>
      <w:r>
        <w:rPr>
          <w:spacing w:val="-3"/>
        </w:rPr>
        <w:t xml:space="preserve"> </w:t>
      </w:r>
      <w:r>
        <w:t>nilai</w:t>
      </w:r>
      <w:r>
        <w:rPr>
          <w:spacing w:val="-2"/>
        </w:rPr>
        <w:t xml:space="preserve"> </w:t>
      </w:r>
      <w:r>
        <w:t>siswa</w:t>
      </w:r>
      <w:r>
        <w:rPr>
          <w:spacing w:val="-2"/>
        </w:rPr>
        <w:t xml:space="preserve"> </w:t>
      </w:r>
      <w:r>
        <w:t>sebagai</w:t>
      </w:r>
      <w:r>
        <w:rPr>
          <w:spacing w:val="-2"/>
        </w:rPr>
        <w:t xml:space="preserve"> </w:t>
      </w:r>
      <w:r>
        <w:t>sumber</w:t>
      </w:r>
      <w:r>
        <w:rPr>
          <w:spacing w:val="-3"/>
        </w:rPr>
        <w:t xml:space="preserve"> </w:t>
      </w:r>
      <w:r>
        <w:t>data</w:t>
      </w:r>
      <w:r>
        <w:rPr>
          <w:spacing w:val="-3"/>
        </w:rPr>
        <w:t xml:space="preserve"> </w:t>
      </w:r>
      <w:r>
        <w:t>yang</w:t>
      </w:r>
      <w:r>
        <w:rPr>
          <w:spacing w:val="-2"/>
        </w:rPr>
        <w:t xml:space="preserve"> </w:t>
      </w:r>
      <w:r>
        <w:t>mengalami</w:t>
      </w:r>
      <w:r>
        <w:rPr>
          <w:spacing w:val="-2"/>
        </w:rPr>
        <w:t xml:space="preserve"> </w:t>
      </w:r>
      <w:r>
        <w:t>kesulitan</w:t>
      </w:r>
      <w:r>
        <w:rPr>
          <w:spacing w:val="-3"/>
        </w:rPr>
        <w:t xml:space="preserve"> </w:t>
      </w:r>
      <w:r>
        <w:t>belaj</w:t>
      </w:r>
      <w:r>
        <w:t>ar. Peneliti mewawancarai guru kelas IVA yaitu di pagi hari agar data yang diberikan</w:t>
      </w:r>
      <w:r>
        <w:rPr>
          <w:spacing w:val="-15"/>
        </w:rPr>
        <w:t xml:space="preserve"> </w:t>
      </w:r>
      <w:r>
        <w:t>lebih</w:t>
      </w:r>
      <w:r>
        <w:rPr>
          <w:spacing w:val="-15"/>
        </w:rPr>
        <w:t xml:space="preserve"> </w:t>
      </w:r>
      <w:r>
        <w:t>valid.</w:t>
      </w:r>
      <w:r>
        <w:rPr>
          <w:spacing w:val="-15"/>
        </w:rPr>
        <w:t xml:space="preserve"> </w:t>
      </w:r>
      <w:r>
        <w:t>Hasil</w:t>
      </w:r>
      <w:r>
        <w:rPr>
          <w:spacing w:val="-15"/>
        </w:rPr>
        <w:t xml:space="preserve"> </w:t>
      </w:r>
      <w:r>
        <w:t>wawancara</w:t>
      </w:r>
      <w:r>
        <w:rPr>
          <w:spacing w:val="-15"/>
        </w:rPr>
        <w:t xml:space="preserve"> </w:t>
      </w:r>
      <w:r>
        <w:t>peneliti</w:t>
      </w:r>
      <w:r>
        <w:rPr>
          <w:spacing w:val="-12"/>
        </w:rPr>
        <w:t xml:space="preserve"> </w:t>
      </w:r>
      <w:r>
        <w:t>mendapatkan</w:t>
      </w:r>
      <w:r>
        <w:rPr>
          <w:spacing w:val="-15"/>
        </w:rPr>
        <w:t xml:space="preserve"> </w:t>
      </w:r>
      <w:r>
        <w:t>informasi</w:t>
      </w:r>
      <w:r>
        <w:rPr>
          <w:spacing w:val="-15"/>
        </w:rPr>
        <w:t xml:space="preserve"> </w:t>
      </w:r>
      <w:r>
        <w:t>yang sama bahwa ada beberapa siswa yang tidak semangat ketika mengikuti pelajaran siswa yang tidak menyukai pelajaran matematika karena materi yang</w:t>
      </w:r>
      <w:r>
        <w:rPr>
          <w:spacing w:val="3"/>
        </w:rPr>
        <w:t xml:space="preserve"> </w:t>
      </w:r>
      <w:r>
        <w:t>sulit,</w:t>
      </w:r>
      <w:r>
        <w:rPr>
          <w:spacing w:val="7"/>
        </w:rPr>
        <w:t xml:space="preserve"> </w:t>
      </w:r>
      <w:r>
        <w:t>kurang</w:t>
      </w:r>
      <w:r>
        <w:rPr>
          <w:spacing w:val="5"/>
        </w:rPr>
        <w:t xml:space="preserve"> </w:t>
      </w:r>
      <w:r>
        <w:t>aktif</w:t>
      </w:r>
      <w:r>
        <w:rPr>
          <w:spacing w:val="6"/>
        </w:rPr>
        <w:t xml:space="preserve"> </w:t>
      </w:r>
      <w:r>
        <w:t>nya</w:t>
      </w:r>
      <w:r>
        <w:rPr>
          <w:spacing w:val="5"/>
        </w:rPr>
        <w:t xml:space="preserve"> </w:t>
      </w:r>
      <w:r>
        <w:t>siswa</w:t>
      </w:r>
      <w:r>
        <w:rPr>
          <w:spacing w:val="8"/>
        </w:rPr>
        <w:t xml:space="preserve"> </w:t>
      </w:r>
      <w:r>
        <w:t>bertanya</w:t>
      </w:r>
      <w:r>
        <w:rPr>
          <w:spacing w:val="5"/>
        </w:rPr>
        <w:t xml:space="preserve"> </w:t>
      </w:r>
      <w:r>
        <w:t>dan</w:t>
      </w:r>
      <w:r>
        <w:rPr>
          <w:spacing w:val="6"/>
        </w:rPr>
        <w:t xml:space="preserve"> </w:t>
      </w:r>
      <w:r>
        <w:t>tidak</w:t>
      </w:r>
      <w:r>
        <w:rPr>
          <w:spacing w:val="5"/>
        </w:rPr>
        <w:t xml:space="preserve"> </w:t>
      </w:r>
      <w:r>
        <w:t>menjawab</w:t>
      </w:r>
      <w:r>
        <w:rPr>
          <w:spacing w:val="6"/>
        </w:rPr>
        <w:t xml:space="preserve"> </w:t>
      </w:r>
      <w:r>
        <w:rPr>
          <w:spacing w:val="-2"/>
        </w:rPr>
        <w:t>pertanyaan</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ind w:left="928"/>
      </w:pPr>
      <w:r>
        <w:t>dan</w:t>
      </w:r>
      <w:r>
        <w:rPr>
          <w:spacing w:val="-2"/>
        </w:rPr>
        <w:t xml:space="preserve"> </w:t>
      </w:r>
      <w:r>
        <w:t>tidak</w:t>
      </w:r>
      <w:r>
        <w:rPr>
          <w:spacing w:val="-2"/>
        </w:rPr>
        <w:t xml:space="preserve"> </w:t>
      </w:r>
      <w:r>
        <w:t>mengerjaka</w:t>
      </w:r>
      <w:r>
        <w:t>n</w:t>
      </w:r>
      <w:r>
        <w:rPr>
          <w:spacing w:val="-1"/>
        </w:rPr>
        <w:t xml:space="preserve"> </w:t>
      </w:r>
      <w:r>
        <w:rPr>
          <w:spacing w:val="-2"/>
        </w:rPr>
        <w:t>tugas.</w:t>
      </w:r>
    </w:p>
    <w:p w:rsidR="006306A0" w:rsidRDefault="006306A0">
      <w:pPr>
        <w:pStyle w:val="BodyText"/>
      </w:pPr>
    </w:p>
    <w:p w:rsidR="006306A0" w:rsidRDefault="00497A34">
      <w:pPr>
        <w:pStyle w:val="BodyText"/>
        <w:spacing w:line="480" w:lineRule="auto"/>
        <w:ind w:left="928" w:right="989" w:firstLine="720"/>
        <w:jc w:val="both"/>
      </w:pPr>
      <w:r>
        <w:t xml:space="preserve">Dari hasil kesulitan, peneliti menemukan fakta bahwa nilai harian siswa di kelas IVA tidak memenuhi KKM. Berdasarkan hasil nilai harian mereka mendapatkan beberapa siswa yang memiliki nilai rendah. Peneliti kemudian membagikan angket sebanyak 19 </w:t>
      </w:r>
      <w:r>
        <w:t>lembar. Setelah angket dibagikan peneliti menjelaskan dan menyampaikan maksud bagimana cara mengisi</w:t>
      </w:r>
      <w:r>
        <w:rPr>
          <w:spacing w:val="-15"/>
        </w:rPr>
        <w:t xml:space="preserve"> </w:t>
      </w:r>
      <w:r>
        <w:t>angket</w:t>
      </w:r>
      <w:r>
        <w:rPr>
          <w:spacing w:val="-15"/>
        </w:rPr>
        <w:t xml:space="preserve"> </w:t>
      </w:r>
      <w:r>
        <w:t>tersebut.</w:t>
      </w:r>
      <w:r>
        <w:rPr>
          <w:spacing w:val="-15"/>
        </w:rPr>
        <w:t xml:space="preserve"> </w:t>
      </w:r>
      <w:r>
        <w:t>Angket</w:t>
      </w:r>
      <w:r>
        <w:rPr>
          <w:spacing w:val="-15"/>
        </w:rPr>
        <w:t xml:space="preserve"> </w:t>
      </w:r>
      <w:r>
        <w:t>yang</w:t>
      </w:r>
      <w:r>
        <w:rPr>
          <w:spacing w:val="-15"/>
        </w:rPr>
        <w:t xml:space="preserve"> </w:t>
      </w:r>
      <w:r>
        <w:t>dibagikan</w:t>
      </w:r>
      <w:r>
        <w:rPr>
          <w:spacing w:val="-15"/>
        </w:rPr>
        <w:t xml:space="preserve"> </w:t>
      </w:r>
      <w:r>
        <w:t>berisi</w:t>
      </w:r>
      <w:r>
        <w:rPr>
          <w:spacing w:val="-15"/>
        </w:rPr>
        <w:t xml:space="preserve"> </w:t>
      </w:r>
      <w:r>
        <w:t>kolom</w:t>
      </w:r>
      <w:r>
        <w:rPr>
          <w:spacing w:val="-15"/>
        </w:rPr>
        <w:t xml:space="preserve"> </w:t>
      </w:r>
      <w:r>
        <w:t>1=</w:t>
      </w:r>
      <w:r>
        <w:rPr>
          <w:spacing w:val="-15"/>
        </w:rPr>
        <w:t xml:space="preserve"> </w:t>
      </w:r>
      <w:r>
        <w:t>sangat</w:t>
      </w:r>
      <w:r>
        <w:rPr>
          <w:spacing w:val="-15"/>
        </w:rPr>
        <w:t xml:space="preserve"> </w:t>
      </w:r>
      <w:r>
        <w:t>tidak setuju, 2 = tidak setuju, 3 = netral, 4 = setuju, 5 = sangat setuju. Dengan tujuan menge</w:t>
      </w:r>
      <w:r>
        <w:t>tahui faktor penyebab siswa kesulitan belajar matematika.</w:t>
      </w:r>
    </w:p>
    <w:p w:rsidR="006306A0" w:rsidRDefault="00497A34">
      <w:pPr>
        <w:pStyle w:val="BodyText"/>
        <w:spacing w:before="1" w:line="480" w:lineRule="auto"/>
        <w:ind w:left="928" w:right="991" w:firstLine="720"/>
        <w:jc w:val="both"/>
      </w:pPr>
      <w:r>
        <w:t>Kesulitan yang dihadapi siswa kelas IV SD 104221 dalam memahami konsep pecahan senilai seperti</w:t>
      </w:r>
      <w:r>
        <w:rPr>
          <w:spacing w:val="40"/>
        </w:rPr>
        <w:t xml:space="preserve"> </w:t>
      </w:r>
      <w:r>
        <w:t>siswa kurang berlatih dan tidak mengulang kembali dirumah menjadikan siswa kesulitan dalam memahami dan</w:t>
      </w:r>
      <w:r>
        <w:t xml:space="preserve"> orang tua siswa ada yang menemani mereka kembali belajar da nada juga yang sibuk dengan pekerjaannya. Siswa yang merasa sulit dengan pecahan lama-lama menjadi tidak suka matematika secara keseluruhan. Mereka jadi cepat menyerah, tidak mau bertanya, dan ba</w:t>
      </w:r>
      <w:r>
        <w:t>hkan enggan mengerjakan soal soal.</w:t>
      </w:r>
    </w:p>
    <w:p w:rsidR="006306A0" w:rsidRDefault="00497A34">
      <w:pPr>
        <w:pStyle w:val="BodyText"/>
        <w:spacing w:before="3" w:line="480" w:lineRule="auto"/>
        <w:ind w:left="928" w:right="990" w:firstLine="720"/>
        <w:jc w:val="both"/>
      </w:pPr>
      <w:r>
        <w:t>Pada tabel 4.1 menunjukkan presentase faktor penyebab kesulitan belajar siswa dapat dilihat pada presentase meliputi, kecerdasan, minat, motivasi belajar yang memiliki presentasi yang sangat rendah, hal ini menunjukkan ba</w:t>
      </w:r>
      <w:r>
        <w:t>hwa kecerdasan, minat dan motivasi belajar sangat berpengaruh terhadap siswa yang merasa sulit dalam pembelajaran matematika</w:t>
      </w:r>
      <w:r>
        <w:rPr>
          <w:spacing w:val="-15"/>
        </w:rPr>
        <w:t xml:space="preserve"> </w:t>
      </w:r>
      <w:r>
        <w:t>di</w:t>
      </w:r>
      <w:r>
        <w:rPr>
          <w:spacing w:val="-12"/>
        </w:rPr>
        <w:t xml:space="preserve"> </w:t>
      </w:r>
      <w:r>
        <w:t>kelas</w:t>
      </w:r>
      <w:r>
        <w:rPr>
          <w:spacing w:val="-12"/>
        </w:rPr>
        <w:t xml:space="preserve"> </w:t>
      </w:r>
      <w:r>
        <w:t>IVA.</w:t>
      </w:r>
      <w:r>
        <w:rPr>
          <w:spacing w:val="-9"/>
        </w:rPr>
        <w:t xml:space="preserve"> </w:t>
      </w:r>
      <w:r>
        <w:t>Sedangkan</w:t>
      </w:r>
      <w:r>
        <w:rPr>
          <w:spacing w:val="-12"/>
        </w:rPr>
        <w:t xml:space="preserve"> </w:t>
      </w:r>
      <w:r>
        <w:t>dalam</w:t>
      </w:r>
      <w:r>
        <w:rPr>
          <w:spacing w:val="-12"/>
        </w:rPr>
        <w:t xml:space="preserve"> </w:t>
      </w:r>
      <w:r>
        <w:t>sarana</w:t>
      </w:r>
      <w:r>
        <w:rPr>
          <w:spacing w:val="-12"/>
        </w:rPr>
        <w:t xml:space="preserve"> </w:t>
      </w:r>
      <w:r>
        <w:t>dan</w:t>
      </w:r>
      <w:r>
        <w:rPr>
          <w:spacing w:val="-12"/>
        </w:rPr>
        <w:t xml:space="preserve"> </w:t>
      </w:r>
      <w:r>
        <w:t>prasarana,</w:t>
      </w:r>
      <w:r>
        <w:rPr>
          <w:spacing w:val="-10"/>
        </w:rPr>
        <w:t xml:space="preserve"> </w:t>
      </w:r>
      <w:r>
        <w:t>media</w:t>
      </w:r>
      <w:r>
        <w:rPr>
          <w:spacing w:val="-12"/>
        </w:rPr>
        <w:t xml:space="preserve"> </w:t>
      </w:r>
      <w:r>
        <w:rPr>
          <w:spacing w:val="-5"/>
        </w:rPr>
        <w:t>dan</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928" w:right="990"/>
        <w:jc w:val="both"/>
      </w:pPr>
      <w:r>
        <w:t>alat penunjang yang tersedia, dan keluarga memiliki presentasi yang tinggi, hal ini menunjukkan bahwa sarana dan prasarana, media dan alat bantu penunjang</w:t>
      </w:r>
      <w:r>
        <w:rPr>
          <w:spacing w:val="-5"/>
        </w:rPr>
        <w:t xml:space="preserve"> </w:t>
      </w:r>
      <w:r>
        <w:t>yang</w:t>
      </w:r>
      <w:r>
        <w:rPr>
          <w:spacing w:val="-5"/>
        </w:rPr>
        <w:t xml:space="preserve"> </w:t>
      </w:r>
      <w:r>
        <w:t>tersedia,</w:t>
      </w:r>
      <w:r>
        <w:rPr>
          <w:spacing w:val="-5"/>
        </w:rPr>
        <w:t xml:space="preserve"> </w:t>
      </w:r>
      <w:r>
        <w:t>dan</w:t>
      </w:r>
      <w:r>
        <w:rPr>
          <w:spacing w:val="-5"/>
        </w:rPr>
        <w:t xml:space="preserve"> </w:t>
      </w:r>
      <w:r>
        <w:t>keluarga</w:t>
      </w:r>
      <w:r>
        <w:rPr>
          <w:spacing w:val="-6"/>
        </w:rPr>
        <w:t xml:space="preserve"> </w:t>
      </w:r>
      <w:r>
        <w:t>tidak</w:t>
      </w:r>
      <w:r>
        <w:rPr>
          <w:spacing w:val="-5"/>
        </w:rPr>
        <w:t xml:space="preserve"> </w:t>
      </w:r>
      <w:r>
        <w:t>berpengaruh</w:t>
      </w:r>
      <w:r>
        <w:rPr>
          <w:spacing w:val="-5"/>
        </w:rPr>
        <w:t xml:space="preserve"> </w:t>
      </w:r>
      <w:r>
        <w:t>terhadap</w:t>
      </w:r>
      <w:r>
        <w:rPr>
          <w:spacing w:val="-5"/>
        </w:rPr>
        <w:t xml:space="preserve"> </w:t>
      </w:r>
      <w:r>
        <w:t xml:space="preserve">kesulitan </w:t>
      </w:r>
      <w:r>
        <w:rPr>
          <w:spacing w:val="-2"/>
        </w:rPr>
        <w:t>belajar.</w:t>
      </w:r>
    </w:p>
    <w:p w:rsidR="006306A0" w:rsidRDefault="00497A34">
      <w:pPr>
        <w:pStyle w:val="BodyText"/>
        <w:spacing w:line="480" w:lineRule="auto"/>
        <w:ind w:left="928" w:right="990" w:firstLine="720"/>
        <w:jc w:val="both"/>
      </w:pPr>
      <w:r>
        <w:t>Faktor kecerdasan dikategorikan sedang, hal ini terbukti dari hasil angket yang telah dibagikan kepada siswa bahwa kebanyakan siswa tidak mengerti terhadap pelajaran yang telah diberikan serta ketertarikan dalam mengikuti pelajaran. Rendahnya keingin tauan</w:t>
      </w:r>
      <w:r>
        <w:t xml:space="preserve"> siswa dalam belajar terlihat dari beberapa yakni kebanyakan siswa masih merasa terbebani materi yang dijelaskan oleh guru. Hal tersebut menyebabkan siswa mudah bosan dalam mengikuti pelajaran.</w:t>
      </w:r>
    </w:p>
    <w:p w:rsidR="006306A0" w:rsidRDefault="00497A34">
      <w:pPr>
        <w:pStyle w:val="BodyText"/>
        <w:spacing w:before="1" w:line="480" w:lineRule="auto"/>
        <w:ind w:left="928" w:right="993" w:firstLine="720"/>
        <w:jc w:val="both"/>
      </w:pPr>
      <w:r>
        <w:t xml:space="preserve">Faktor minat dikategorikan sedang, hal ini juga terbukti dari </w:t>
      </w:r>
      <w:r>
        <w:t>hasil angket yang telah dibagikan kepada siswa bahwa kebanyakan siswa kurang minat saat pelajaran matematika. Perhatian dan dorongan orang tua dalam pembelajaran matematika sangat berepngaruh terhadap minat belajar anak.</w:t>
      </w:r>
    </w:p>
    <w:p w:rsidR="006306A0" w:rsidRDefault="00497A34">
      <w:pPr>
        <w:pStyle w:val="BodyText"/>
        <w:spacing w:before="3" w:line="480" w:lineRule="auto"/>
        <w:ind w:left="928" w:right="989" w:firstLine="720"/>
        <w:jc w:val="both"/>
      </w:pPr>
      <w:r>
        <w:t>Berdasarkan</w:t>
      </w:r>
      <w:r>
        <w:rPr>
          <w:spacing w:val="-15"/>
        </w:rPr>
        <w:t xml:space="preserve"> </w:t>
      </w:r>
      <w:r>
        <w:t>hasil</w:t>
      </w:r>
      <w:r>
        <w:rPr>
          <w:spacing w:val="-15"/>
        </w:rPr>
        <w:t xml:space="preserve"> </w:t>
      </w:r>
      <w:r>
        <w:t>wawancara</w:t>
      </w:r>
      <w:r>
        <w:rPr>
          <w:spacing w:val="-15"/>
        </w:rPr>
        <w:t xml:space="preserve"> </w:t>
      </w:r>
      <w:r>
        <w:t>yang</w:t>
      </w:r>
      <w:r>
        <w:rPr>
          <w:spacing w:val="-15"/>
        </w:rPr>
        <w:t xml:space="preserve"> </w:t>
      </w:r>
      <w:r>
        <w:t>di</w:t>
      </w:r>
      <w:r>
        <w:t>lakukan</w:t>
      </w:r>
      <w:r>
        <w:rPr>
          <w:spacing w:val="-15"/>
        </w:rPr>
        <w:t xml:space="preserve"> </w:t>
      </w:r>
      <w:r>
        <w:t>dengan</w:t>
      </w:r>
      <w:r>
        <w:rPr>
          <w:spacing w:val="-15"/>
        </w:rPr>
        <w:t xml:space="preserve"> </w:t>
      </w:r>
      <w:r>
        <w:t>guru</w:t>
      </w:r>
      <w:r>
        <w:rPr>
          <w:spacing w:val="-15"/>
        </w:rPr>
        <w:t xml:space="preserve"> </w:t>
      </w:r>
      <w:r>
        <w:t>kelas</w:t>
      </w:r>
      <w:r>
        <w:rPr>
          <w:spacing w:val="-15"/>
        </w:rPr>
        <w:t xml:space="preserve"> </w:t>
      </w:r>
      <w:r>
        <w:t>IVA mengungkapkan bahwa perhatian dan ketertarikan siswa terhadap pembelajaran masih sangat kurang, ketertarikan siswa pada pembelajaran matematika tidak hanya memahami teori melainkan harus mempraktikkan. Hal tersebut membuat sis</w:t>
      </w:r>
      <w:r>
        <w:t>wa enggan untuk memahami pembelajaran matematika dan siswa beranggapan bahwa mereka lebih baik mengobrol bersama teman daripada harus mengerjakan dan memahaminya. Jika minat belajar</w:t>
      </w:r>
      <w:r>
        <w:rPr>
          <w:spacing w:val="28"/>
        </w:rPr>
        <w:t xml:space="preserve"> </w:t>
      </w:r>
      <w:r>
        <w:t>siswa</w:t>
      </w:r>
      <w:r>
        <w:rPr>
          <w:spacing w:val="30"/>
        </w:rPr>
        <w:t xml:space="preserve"> </w:t>
      </w:r>
      <w:r>
        <w:t>terhadap</w:t>
      </w:r>
      <w:r>
        <w:rPr>
          <w:spacing w:val="34"/>
        </w:rPr>
        <w:t xml:space="preserve"> </w:t>
      </w:r>
      <w:r>
        <w:t>pembelajaran</w:t>
      </w:r>
      <w:r>
        <w:rPr>
          <w:spacing w:val="31"/>
        </w:rPr>
        <w:t xml:space="preserve"> </w:t>
      </w:r>
      <w:r>
        <w:t>matematika</w:t>
      </w:r>
      <w:r>
        <w:rPr>
          <w:spacing w:val="34"/>
        </w:rPr>
        <w:t xml:space="preserve"> </w:t>
      </w:r>
      <w:r>
        <w:t>rendah,</w:t>
      </w:r>
      <w:r>
        <w:rPr>
          <w:spacing w:val="34"/>
        </w:rPr>
        <w:t xml:space="preserve"> </w:t>
      </w:r>
      <w:r>
        <w:t>siswa</w:t>
      </w:r>
      <w:r>
        <w:rPr>
          <w:spacing w:val="32"/>
        </w:rPr>
        <w:t xml:space="preserve"> </w:t>
      </w:r>
      <w:r>
        <w:t>akan</w:t>
      </w:r>
      <w:r>
        <w:rPr>
          <w:spacing w:val="34"/>
        </w:rPr>
        <w:t xml:space="preserve"> </w:t>
      </w:r>
      <w:r>
        <w:rPr>
          <w:spacing w:val="-2"/>
        </w:rPr>
        <w:t>sulit</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928" w:right="988"/>
        <w:jc w:val="both"/>
      </w:pPr>
      <w:r>
        <w:t xml:space="preserve">untuk menjalankan ujian akhir sekolah. Maka, guru sebisa mungkin harus membuat pembelajaran matematika menjadi pembelajaran yang menyenangkan dan tidak membosankan agar hasil belajar yang didapatkan </w:t>
      </w:r>
      <w:r>
        <w:rPr>
          <w:spacing w:val="-2"/>
        </w:rPr>
        <w:t>memuaskan.</w:t>
      </w:r>
    </w:p>
    <w:p w:rsidR="006306A0" w:rsidRDefault="00497A34">
      <w:pPr>
        <w:pStyle w:val="BodyText"/>
        <w:spacing w:line="480" w:lineRule="auto"/>
        <w:ind w:left="928" w:right="988" w:firstLine="720"/>
        <w:jc w:val="both"/>
      </w:pPr>
      <w:r>
        <w:t>Faktor motivasi belajar si</w:t>
      </w:r>
      <w:r>
        <w:t>swa dalam pembelajaran matematika merupakan</w:t>
      </w:r>
      <w:r>
        <w:rPr>
          <w:spacing w:val="-8"/>
        </w:rPr>
        <w:t xml:space="preserve"> </w:t>
      </w:r>
      <w:r>
        <w:t>aspek</w:t>
      </w:r>
      <w:r>
        <w:rPr>
          <w:spacing w:val="-8"/>
        </w:rPr>
        <w:t xml:space="preserve"> </w:t>
      </w:r>
      <w:r>
        <w:t>penting</w:t>
      </w:r>
      <w:r>
        <w:rPr>
          <w:spacing w:val="-8"/>
        </w:rPr>
        <w:t xml:space="preserve"> </w:t>
      </w:r>
      <w:r>
        <w:t>yang</w:t>
      </w:r>
      <w:r>
        <w:rPr>
          <w:spacing w:val="-8"/>
        </w:rPr>
        <w:t xml:space="preserve"> </w:t>
      </w:r>
      <w:r>
        <w:t>memengaruhi</w:t>
      </w:r>
      <w:r>
        <w:rPr>
          <w:spacing w:val="-8"/>
        </w:rPr>
        <w:t xml:space="preserve"> </w:t>
      </w:r>
      <w:r>
        <w:t>keberhasilan</w:t>
      </w:r>
      <w:r>
        <w:rPr>
          <w:spacing w:val="-8"/>
        </w:rPr>
        <w:t xml:space="preserve"> </w:t>
      </w:r>
      <w:r>
        <w:t>belajar.</w:t>
      </w:r>
      <w:r>
        <w:rPr>
          <w:spacing w:val="-9"/>
        </w:rPr>
        <w:t xml:space="preserve"> </w:t>
      </w:r>
      <w:r>
        <w:t>Motivasi belajar matematika pada siswa dipengaruhi oleh kombinasi antara faktor internal seperti minat dan rasa percaya diri, serta faktor eksternal seperti du</w:t>
      </w:r>
      <w:r>
        <w:t>kungan guru, orang tua, dan lingkungan. Guru dapat meningkatkan motivasi</w:t>
      </w:r>
      <w:r>
        <w:rPr>
          <w:spacing w:val="-10"/>
        </w:rPr>
        <w:t xml:space="preserve"> </w:t>
      </w:r>
      <w:r>
        <w:t>siswa</w:t>
      </w:r>
      <w:r>
        <w:rPr>
          <w:spacing w:val="-12"/>
        </w:rPr>
        <w:t xml:space="preserve"> </w:t>
      </w:r>
      <w:r>
        <w:t>dengan</w:t>
      </w:r>
      <w:r>
        <w:rPr>
          <w:spacing w:val="-10"/>
        </w:rPr>
        <w:t xml:space="preserve"> </w:t>
      </w:r>
      <w:r>
        <w:t>pendekatan</w:t>
      </w:r>
      <w:r>
        <w:rPr>
          <w:spacing w:val="-11"/>
        </w:rPr>
        <w:t xml:space="preserve"> </w:t>
      </w:r>
      <w:r>
        <w:t>yang</w:t>
      </w:r>
      <w:r>
        <w:rPr>
          <w:spacing w:val="-10"/>
        </w:rPr>
        <w:t xml:space="preserve"> </w:t>
      </w:r>
      <w:r>
        <w:t>menyenangkan,</w:t>
      </w:r>
      <w:r>
        <w:rPr>
          <w:spacing w:val="-10"/>
        </w:rPr>
        <w:t xml:space="preserve"> </w:t>
      </w:r>
      <w:r>
        <w:t>memberi</w:t>
      </w:r>
      <w:r>
        <w:rPr>
          <w:spacing w:val="-10"/>
        </w:rPr>
        <w:t xml:space="preserve"> </w:t>
      </w:r>
      <w:r>
        <w:t>tantangan yang sesuai, dan memberikan umpan balik yang membangun.</w:t>
      </w:r>
    </w:p>
    <w:p w:rsidR="006306A0" w:rsidRDefault="006306A0">
      <w:pPr>
        <w:pStyle w:val="BodyText"/>
        <w:spacing w:before="140"/>
      </w:pPr>
    </w:p>
    <w:p w:rsidR="006306A0" w:rsidRDefault="00497A34">
      <w:pPr>
        <w:pStyle w:val="BodyText"/>
        <w:spacing w:before="1" w:line="480" w:lineRule="auto"/>
        <w:ind w:left="928" w:right="990" w:firstLine="720"/>
        <w:jc w:val="both"/>
      </w:pPr>
      <w:r>
        <w:t>Faktor</w:t>
      </w:r>
      <w:r>
        <w:rPr>
          <w:spacing w:val="-15"/>
        </w:rPr>
        <w:t xml:space="preserve"> </w:t>
      </w:r>
      <w:r>
        <w:t>Kesehatan</w:t>
      </w:r>
      <w:r>
        <w:rPr>
          <w:spacing w:val="-15"/>
        </w:rPr>
        <w:t xml:space="preserve"> </w:t>
      </w:r>
      <w:r>
        <w:t>memiliki</w:t>
      </w:r>
      <w:r>
        <w:rPr>
          <w:spacing w:val="-15"/>
        </w:rPr>
        <w:t xml:space="preserve"> </w:t>
      </w:r>
      <w:r>
        <w:t>pengaruh</w:t>
      </w:r>
      <w:r>
        <w:rPr>
          <w:spacing w:val="-15"/>
        </w:rPr>
        <w:t xml:space="preserve"> </w:t>
      </w:r>
      <w:r>
        <w:t>besar</w:t>
      </w:r>
      <w:r>
        <w:rPr>
          <w:spacing w:val="-15"/>
        </w:rPr>
        <w:t xml:space="preserve"> </w:t>
      </w:r>
      <w:r>
        <w:t>terhadap</w:t>
      </w:r>
      <w:r>
        <w:rPr>
          <w:spacing w:val="-15"/>
        </w:rPr>
        <w:t xml:space="preserve"> </w:t>
      </w:r>
      <w:r>
        <w:t>kemampuan</w:t>
      </w:r>
      <w:r>
        <w:rPr>
          <w:spacing w:val="-15"/>
        </w:rPr>
        <w:t xml:space="preserve"> </w:t>
      </w:r>
      <w:r>
        <w:t>dan minat mereka dalam pembelajaran matematika. Siswa yang lelah (misalnya karena</w:t>
      </w:r>
      <w:r>
        <w:rPr>
          <w:spacing w:val="-5"/>
        </w:rPr>
        <w:t xml:space="preserve"> </w:t>
      </w:r>
      <w:r>
        <w:t>kurang</w:t>
      </w:r>
      <w:r>
        <w:rPr>
          <w:spacing w:val="-4"/>
        </w:rPr>
        <w:t xml:space="preserve"> </w:t>
      </w:r>
      <w:r>
        <w:t>tidur</w:t>
      </w:r>
      <w:r>
        <w:rPr>
          <w:spacing w:val="-4"/>
        </w:rPr>
        <w:t xml:space="preserve"> </w:t>
      </w:r>
      <w:r>
        <w:t>atau</w:t>
      </w:r>
      <w:r>
        <w:rPr>
          <w:spacing w:val="-4"/>
        </w:rPr>
        <w:t xml:space="preserve"> </w:t>
      </w:r>
      <w:r>
        <w:t>gizi</w:t>
      </w:r>
      <w:r>
        <w:rPr>
          <w:spacing w:val="-4"/>
        </w:rPr>
        <w:t xml:space="preserve"> </w:t>
      </w:r>
      <w:r>
        <w:t>buruk)</w:t>
      </w:r>
      <w:r>
        <w:rPr>
          <w:spacing w:val="-5"/>
        </w:rPr>
        <w:t xml:space="preserve"> </w:t>
      </w:r>
      <w:r>
        <w:t>sulit</w:t>
      </w:r>
      <w:r>
        <w:rPr>
          <w:spacing w:val="-4"/>
        </w:rPr>
        <w:t xml:space="preserve"> </w:t>
      </w:r>
      <w:r>
        <w:t>fokus</w:t>
      </w:r>
      <w:r>
        <w:rPr>
          <w:spacing w:val="-7"/>
        </w:rPr>
        <w:t xml:space="preserve"> </w:t>
      </w:r>
      <w:r>
        <w:t>saat</w:t>
      </w:r>
      <w:r>
        <w:rPr>
          <w:spacing w:val="-4"/>
        </w:rPr>
        <w:t xml:space="preserve"> </w:t>
      </w:r>
      <w:r>
        <w:t>belajar.</w:t>
      </w:r>
      <w:r>
        <w:rPr>
          <w:spacing w:val="-4"/>
        </w:rPr>
        <w:t xml:space="preserve"> </w:t>
      </w:r>
      <w:r>
        <w:t>Kekurangan</w:t>
      </w:r>
      <w:r>
        <w:rPr>
          <w:spacing w:val="-4"/>
        </w:rPr>
        <w:t xml:space="preserve"> </w:t>
      </w:r>
      <w:r>
        <w:t>zat gizi</w:t>
      </w:r>
      <w:r>
        <w:rPr>
          <w:spacing w:val="-4"/>
        </w:rPr>
        <w:t xml:space="preserve"> </w:t>
      </w:r>
      <w:r>
        <w:t>penting</w:t>
      </w:r>
      <w:r>
        <w:rPr>
          <w:spacing w:val="-4"/>
        </w:rPr>
        <w:t xml:space="preserve"> </w:t>
      </w:r>
      <w:r>
        <w:t>(misalnya</w:t>
      </w:r>
      <w:r>
        <w:rPr>
          <w:spacing w:val="-4"/>
        </w:rPr>
        <w:t xml:space="preserve"> </w:t>
      </w:r>
      <w:r>
        <w:t>zat</w:t>
      </w:r>
      <w:r>
        <w:rPr>
          <w:spacing w:val="-4"/>
        </w:rPr>
        <w:t xml:space="preserve"> </w:t>
      </w:r>
      <w:r>
        <w:t>besi,</w:t>
      </w:r>
      <w:r>
        <w:rPr>
          <w:spacing w:val="-4"/>
        </w:rPr>
        <w:t xml:space="preserve"> </w:t>
      </w:r>
      <w:r>
        <w:t>vitamin</w:t>
      </w:r>
      <w:r>
        <w:rPr>
          <w:spacing w:val="-4"/>
        </w:rPr>
        <w:t xml:space="preserve"> </w:t>
      </w:r>
      <w:r>
        <w:t>B,</w:t>
      </w:r>
      <w:r>
        <w:rPr>
          <w:spacing w:val="-4"/>
        </w:rPr>
        <w:t xml:space="preserve"> </w:t>
      </w:r>
      <w:r>
        <w:t>dan</w:t>
      </w:r>
      <w:r>
        <w:rPr>
          <w:spacing w:val="-4"/>
        </w:rPr>
        <w:t xml:space="preserve"> </w:t>
      </w:r>
      <w:r>
        <w:t>omega-3)</w:t>
      </w:r>
      <w:r>
        <w:rPr>
          <w:spacing w:val="-4"/>
        </w:rPr>
        <w:t xml:space="preserve"> </w:t>
      </w:r>
      <w:r>
        <w:t>dapat</w:t>
      </w:r>
      <w:r>
        <w:rPr>
          <w:spacing w:val="-4"/>
        </w:rPr>
        <w:t xml:space="preserve"> </w:t>
      </w:r>
      <w:r>
        <w:t>menurunkan konsentrasi,</w:t>
      </w:r>
      <w:r>
        <w:rPr>
          <w:spacing w:val="-15"/>
        </w:rPr>
        <w:t xml:space="preserve"> </w:t>
      </w:r>
      <w:r>
        <w:t>daya</w:t>
      </w:r>
      <w:r>
        <w:rPr>
          <w:spacing w:val="-15"/>
        </w:rPr>
        <w:t xml:space="preserve"> </w:t>
      </w:r>
      <w:r>
        <w:t>ingat,</w:t>
      </w:r>
      <w:r>
        <w:rPr>
          <w:spacing w:val="-15"/>
        </w:rPr>
        <w:t xml:space="preserve"> </w:t>
      </w:r>
      <w:r>
        <w:t>dan</w:t>
      </w:r>
      <w:r>
        <w:rPr>
          <w:spacing w:val="-15"/>
        </w:rPr>
        <w:t xml:space="preserve"> </w:t>
      </w:r>
      <w:r>
        <w:t>pemahaman</w:t>
      </w:r>
      <w:r>
        <w:rPr>
          <w:spacing w:val="-15"/>
        </w:rPr>
        <w:t xml:space="preserve"> </w:t>
      </w:r>
      <w:r>
        <w:t>konsep</w:t>
      </w:r>
      <w:r>
        <w:rPr>
          <w:spacing w:val="-15"/>
        </w:rPr>
        <w:t xml:space="preserve"> </w:t>
      </w:r>
      <w:r>
        <w:t>matematika.</w:t>
      </w:r>
      <w:r>
        <w:rPr>
          <w:spacing w:val="-15"/>
        </w:rPr>
        <w:t xml:space="preserve"> </w:t>
      </w:r>
      <w:r>
        <w:t>Rasa</w:t>
      </w:r>
      <w:r>
        <w:rPr>
          <w:spacing w:val="-15"/>
        </w:rPr>
        <w:t xml:space="preserve"> </w:t>
      </w:r>
      <w:r>
        <w:t>takut</w:t>
      </w:r>
      <w:r>
        <w:rPr>
          <w:spacing w:val="-15"/>
        </w:rPr>
        <w:t xml:space="preserve"> </w:t>
      </w:r>
      <w:r>
        <w:t>atau stres ketika menghadapi pelajaran matematika bisa menyebabkan siswa menghindari atau menyerah sebelum mencoba. Siswa yang merasa tidak mampu sering kali tidak mau mencoba mengerjakan soal dan kehilangan semangat</w:t>
      </w:r>
      <w:r>
        <w:rPr>
          <w:spacing w:val="-5"/>
        </w:rPr>
        <w:t xml:space="preserve"> </w:t>
      </w:r>
      <w:r>
        <w:t>belajar.</w:t>
      </w:r>
      <w:r>
        <w:rPr>
          <w:spacing w:val="-5"/>
        </w:rPr>
        <w:t xml:space="preserve"> </w:t>
      </w:r>
      <w:r>
        <w:t>Kesehatan</w:t>
      </w:r>
      <w:r>
        <w:rPr>
          <w:spacing w:val="-5"/>
        </w:rPr>
        <w:t xml:space="preserve"> </w:t>
      </w:r>
      <w:r>
        <w:t>siswa</w:t>
      </w:r>
      <w:r>
        <w:rPr>
          <w:spacing w:val="-6"/>
        </w:rPr>
        <w:t xml:space="preserve"> </w:t>
      </w:r>
      <w:r>
        <w:t>sangat</w:t>
      </w:r>
      <w:r>
        <w:rPr>
          <w:spacing w:val="-5"/>
        </w:rPr>
        <w:t xml:space="preserve"> </w:t>
      </w:r>
      <w:r>
        <w:t>berpengaruh</w:t>
      </w:r>
      <w:r>
        <w:rPr>
          <w:spacing w:val="-5"/>
        </w:rPr>
        <w:t xml:space="preserve"> </w:t>
      </w:r>
      <w:r>
        <w:t>dalam</w:t>
      </w:r>
      <w:r>
        <w:rPr>
          <w:spacing w:val="-5"/>
        </w:rPr>
        <w:t xml:space="preserve"> </w:t>
      </w:r>
      <w:r>
        <w:t>proses</w:t>
      </w:r>
      <w:r>
        <w:rPr>
          <w:spacing w:val="-6"/>
        </w:rPr>
        <w:t xml:space="preserve"> </w:t>
      </w:r>
      <w:r>
        <w:t>belajar matematika. Siswa yang sehat secara menyeluruh akan lebih mudah berkonsentrasi, memahami konsep, dan merasa percaya diri dalam menghadapi tantangan pelajaran matematika.</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928" w:right="705" w:firstLine="720"/>
        <w:jc w:val="both"/>
      </w:pPr>
      <w:r>
        <w:t>Faktor</w:t>
      </w:r>
      <w:r>
        <w:rPr>
          <w:spacing w:val="-7"/>
        </w:rPr>
        <w:t xml:space="preserve"> </w:t>
      </w:r>
      <w:r>
        <w:t>sarana</w:t>
      </w:r>
      <w:r>
        <w:rPr>
          <w:spacing w:val="-8"/>
        </w:rPr>
        <w:t xml:space="preserve"> </w:t>
      </w:r>
      <w:r>
        <w:t>dan</w:t>
      </w:r>
      <w:r>
        <w:rPr>
          <w:spacing w:val="-7"/>
        </w:rPr>
        <w:t xml:space="preserve"> </w:t>
      </w:r>
      <w:r>
        <w:t>prasarana</w:t>
      </w:r>
      <w:r>
        <w:rPr>
          <w:spacing w:val="-8"/>
        </w:rPr>
        <w:t xml:space="preserve"> </w:t>
      </w:r>
      <w:r>
        <w:t>di</w:t>
      </w:r>
      <w:r>
        <w:rPr>
          <w:spacing w:val="-5"/>
        </w:rPr>
        <w:t xml:space="preserve"> </w:t>
      </w:r>
      <w:r>
        <w:t>sekolah</w:t>
      </w:r>
      <w:r>
        <w:rPr>
          <w:spacing w:val="-7"/>
        </w:rPr>
        <w:t xml:space="preserve"> </w:t>
      </w:r>
      <w:r>
        <w:t>kondisi</w:t>
      </w:r>
      <w:r>
        <w:rPr>
          <w:spacing w:val="-6"/>
        </w:rPr>
        <w:t xml:space="preserve"> </w:t>
      </w:r>
      <w:r>
        <w:t>ruang</w:t>
      </w:r>
      <w:r>
        <w:rPr>
          <w:spacing w:val="-7"/>
        </w:rPr>
        <w:t xml:space="preserve"> </w:t>
      </w:r>
      <w:r>
        <w:t>kelas</w:t>
      </w:r>
      <w:r>
        <w:rPr>
          <w:spacing w:val="-7"/>
        </w:rPr>
        <w:t xml:space="preserve"> </w:t>
      </w:r>
      <w:r>
        <w:t>yang</w:t>
      </w:r>
      <w:r>
        <w:rPr>
          <w:spacing w:val="-7"/>
        </w:rPr>
        <w:t xml:space="preserve"> </w:t>
      </w:r>
      <w:r>
        <w:t>bersih, nyaman, terang, dan memiliki ventilasi cukup sangat mendukung fokus siswa. Tata</w:t>
      </w:r>
      <w:r>
        <w:rPr>
          <w:spacing w:val="-5"/>
        </w:rPr>
        <w:t xml:space="preserve"> </w:t>
      </w:r>
      <w:r>
        <w:t>letak</w:t>
      </w:r>
      <w:r>
        <w:rPr>
          <w:spacing w:val="-3"/>
        </w:rPr>
        <w:t xml:space="preserve"> </w:t>
      </w:r>
      <w:r>
        <w:t>kursi</w:t>
      </w:r>
      <w:r>
        <w:rPr>
          <w:spacing w:val="-5"/>
        </w:rPr>
        <w:t xml:space="preserve"> </w:t>
      </w:r>
      <w:r>
        <w:t>dan</w:t>
      </w:r>
      <w:r>
        <w:rPr>
          <w:spacing w:val="-5"/>
        </w:rPr>
        <w:t xml:space="preserve"> </w:t>
      </w:r>
      <w:r>
        <w:t>papan</w:t>
      </w:r>
      <w:r>
        <w:rPr>
          <w:spacing w:val="-5"/>
        </w:rPr>
        <w:t xml:space="preserve"> </w:t>
      </w:r>
      <w:r>
        <w:t>tulis</w:t>
      </w:r>
      <w:r>
        <w:rPr>
          <w:spacing w:val="-3"/>
        </w:rPr>
        <w:t xml:space="preserve"> </w:t>
      </w:r>
      <w:r>
        <w:t>yang</w:t>
      </w:r>
      <w:r>
        <w:rPr>
          <w:spacing w:val="-5"/>
        </w:rPr>
        <w:t xml:space="preserve"> </w:t>
      </w:r>
      <w:r>
        <w:t>baik</w:t>
      </w:r>
      <w:r>
        <w:rPr>
          <w:spacing w:val="-4"/>
        </w:rPr>
        <w:t xml:space="preserve"> </w:t>
      </w:r>
      <w:r>
        <w:t>memudahkan</w:t>
      </w:r>
      <w:r>
        <w:rPr>
          <w:spacing w:val="-5"/>
        </w:rPr>
        <w:t xml:space="preserve"> </w:t>
      </w:r>
      <w:r>
        <w:t>siswa</w:t>
      </w:r>
      <w:r>
        <w:rPr>
          <w:spacing w:val="-6"/>
        </w:rPr>
        <w:t xml:space="preserve"> </w:t>
      </w:r>
      <w:r>
        <w:t>untuk</w:t>
      </w:r>
      <w:r>
        <w:rPr>
          <w:spacing w:val="-4"/>
        </w:rPr>
        <w:t xml:space="preserve"> </w:t>
      </w:r>
      <w:r>
        <w:t>mengikuti penjelasan guru. Ketersediaan buk</w:t>
      </w:r>
      <w:r>
        <w:t>u teks, LKS, dan modul latihan yang sesuai kurikulum sangat penting agar siswa memiliki sumber belajar yang jelas dan sistematis. Perpustakaan sekolah yang lengkap juga mendukung eksplorasi lebih dalam terhadap materi matematika.</w:t>
      </w:r>
    </w:p>
    <w:p w:rsidR="006306A0" w:rsidRDefault="006306A0">
      <w:pPr>
        <w:pStyle w:val="BodyText"/>
        <w:spacing w:before="5"/>
      </w:pPr>
    </w:p>
    <w:p w:rsidR="006306A0" w:rsidRDefault="00497A34">
      <w:pPr>
        <w:pStyle w:val="BodyText"/>
        <w:spacing w:before="1" w:line="480" w:lineRule="auto"/>
        <w:ind w:left="928" w:right="705" w:firstLine="720"/>
        <w:jc w:val="both"/>
        <w:rPr>
          <w:b/>
        </w:rPr>
      </w:pPr>
      <w:r>
        <w:t>Faktor media dan alat pen</w:t>
      </w:r>
      <w:r>
        <w:t>unjang yang tersedia dalam pembelajaran matematika sangat penting untuk membantu siswa memahami konsep yang seringkali abstrak dan sulit. Media yang tepat bisa menjadikan pembelajaran lebih kreatif, konkret, dan menyenangkan</w:t>
      </w:r>
      <w:r>
        <w:rPr>
          <w:b/>
        </w:rPr>
        <w:t xml:space="preserve">. </w:t>
      </w:r>
      <w:r>
        <w:t>Memudahkan pemahaman konsep se</w:t>
      </w:r>
      <w:r>
        <w:t>perti data dan membantu siswa memahami</w:t>
      </w:r>
      <w:r>
        <w:rPr>
          <w:b/>
        </w:rPr>
        <w:t xml:space="preserve">. </w:t>
      </w:r>
      <w:r>
        <w:t>Untuk membantu siswa lebih mudah</w:t>
      </w:r>
      <w:r>
        <w:rPr>
          <w:spacing w:val="-10"/>
        </w:rPr>
        <w:t xml:space="preserve"> </w:t>
      </w:r>
      <w:r>
        <w:t>memahami</w:t>
      </w:r>
      <w:r>
        <w:rPr>
          <w:spacing w:val="-9"/>
        </w:rPr>
        <w:t xml:space="preserve"> </w:t>
      </w:r>
      <w:r>
        <w:t>pelajaran</w:t>
      </w:r>
      <w:r>
        <w:rPr>
          <w:spacing w:val="-9"/>
        </w:rPr>
        <w:t xml:space="preserve"> </w:t>
      </w:r>
      <w:r>
        <w:t>matematika.</w:t>
      </w:r>
      <w:r>
        <w:rPr>
          <w:spacing w:val="-9"/>
        </w:rPr>
        <w:t xml:space="preserve"> </w:t>
      </w:r>
      <w:r>
        <w:t>Kalau</w:t>
      </w:r>
      <w:r>
        <w:rPr>
          <w:spacing w:val="-10"/>
        </w:rPr>
        <w:t xml:space="preserve"> </w:t>
      </w:r>
      <w:r>
        <w:t>media</w:t>
      </w:r>
      <w:r>
        <w:rPr>
          <w:spacing w:val="-10"/>
        </w:rPr>
        <w:t xml:space="preserve"> </w:t>
      </w:r>
      <w:r>
        <w:t>dan</w:t>
      </w:r>
      <w:r>
        <w:rPr>
          <w:spacing w:val="-9"/>
        </w:rPr>
        <w:t xml:space="preserve"> </w:t>
      </w:r>
      <w:r>
        <w:t>alatnya</w:t>
      </w:r>
      <w:r>
        <w:rPr>
          <w:spacing w:val="-10"/>
        </w:rPr>
        <w:t xml:space="preserve"> </w:t>
      </w:r>
      <w:r>
        <w:t>lengkap</w:t>
      </w:r>
      <w:r>
        <w:rPr>
          <w:spacing w:val="-7"/>
        </w:rPr>
        <w:t xml:space="preserve"> </w:t>
      </w:r>
      <w:r>
        <w:t>dan sesuai, siswa jadi lebih semangat, paham, dan tidak cepat bosan</w:t>
      </w:r>
      <w:r>
        <w:rPr>
          <w:b/>
        </w:rPr>
        <w:t>.</w:t>
      </w:r>
    </w:p>
    <w:p w:rsidR="006306A0" w:rsidRDefault="006306A0">
      <w:pPr>
        <w:pStyle w:val="BodyText"/>
        <w:spacing w:before="3"/>
        <w:rPr>
          <w:b/>
        </w:rPr>
      </w:pPr>
    </w:p>
    <w:p w:rsidR="006306A0" w:rsidRDefault="00497A34">
      <w:pPr>
        <w:pStyle w:val="BodyText"/>
        <w:spacing w:line="480" w:lineRule="auto"/>
        <w:ind w:left="1288" w:right="705" w:firstLine="720"/>
        <w:jc w:val="both"/>
      </w:pPr>
      <w:r>
        <w:t>Faktor keluarga adalah tempat pertama anak belajar</w:t>
      </w:r>
      <w:r>
        <w:t>, bahkan sebelum</w:t>
      </w:r>
      <w:r>
        <w:rPr>
          <w:spacing w:val="-9"/>
        </w:rPr>
        <w:t xml:space="preserve"> </w:t>
      </w:r>
      <w:r>
        <w:t>masuk</w:t>
      </w:r>
      <w:r>
        <w:rPr>
          <w:spacing w:val="-10"/>
        </w:rPr>
        <w:t xml:space="preserve"> </w:t>
      </w:r>
      <w:r>
        <w:t>sekolah.</w:t>
      </w:r>
      <w:r>
        <w:rPr>
          <w:spacing w:val="-10"/>
        </w:rPr>
        <w:t xml:space="preserve"> </w:t>
      </w:r>
      <w:r>
        <w:t>Dukungan</w:t>
      </w:r>
      <w:r>
        <w:rPr>
          <w:spacing w:val="-9"/>
        </w:rPr>
        <w:t xml:space="preserve"> </w:t>
      </w:r>
      <w:r>
        <w:t>dan</w:t>
      </w:r>
      <w:r>
        <w:rPr>
          <w:spacing w:val="-9"/>
        </w:rPr>
        <w:t xml:space="preserve"> </w:t>
      </w:r>
      <w:r>
        <w:t>perhatian</w:t>
      </w:r>
      <w:r>
        <w:rPr>
          <w:spacing w:val="-9"/>
        </w:rPr>
        <w:t xml:space="preserve"> </w:t>
      </w:r>
      <w:r>
        <w:t>dari</w:t>
      </w:r>
      <w:r>
        <w:rPr>
          <w:spacing w:val="-9"/>
        </w:rPr>
        <w:t xml:space="preserve"> </w:t>
      </w:r>
      <w:r>
        <w:t>orang</w:t>
      </w:r>
      <w:r>
        <w:rPr>
          <w:spacing w:val="-9"/>
        </w:rPr>
        <w:t xml:space="preserve"> </w:t>
      </w:r>
      <w:r>
        <w:t>tua</w:t>
      </w:r>
      <w:r>
        <w:rPr>
          <w:spacing w:val="-10"/>
        </w:rPr>
        <w:t xml:space="preserve"> </w:t>
      </w:r>
      <w:r>
        <w:t>bisa</w:t>
      </w:r>
      <w:r>
        <w:rPr>
          <w:spacing w:val="-9"/>
        </w:rPr>
        <w:t xml:space="preserve"> </w:t>
      </w:r>
      <w:r>
        <w:t xml:space="preserve">sangat memengaruhi semangat, percaya diri, dan kemampuan anak dalam </w:t>
      </w:r>
      <w:r>
        <w:rPr>
          <w:spacing w:val="-2"/>
        </w:rPr>
        <w:t>pelajaran</w:t>
      </w:r>
      <w:r>
        <w:rPr>
          <w:spacing w:val="-5"/>
        </w:rPr>
        <w:t xml:space="preserve"> </w:t>
      </w:r>
      <w:r>
        <w:rPr>
          <w:spacing w:val="-2"/>
        </w:rPr>
        <w:t>matematika</w:t>
      </w:r>
      <w:r>
        <w:rPr>
          <w:b/>
          <w:spacing w:val="-2"/>
        </w:rPr>
        <w:t>.</w:t>
      </w:r>
      <w:r>
        <w:rPr>
          <w:b/>
          <w:spacing w:val="-5"/>
        </w:rPr>
        <w:t xml:space="preserve"> </w:t>
      </w:r>
      <w:r>
        <w:rPr>
          <w:spacing w:val="-2"/>
        </w:rPr>
        <w:t>Orang</w:t>
      </w:r>
      <w:r>
        <w:rPr>
          <w:spacing w:val="-5"/>
        </w:rPr>
        <w:t xml:space="preserve"> </w:t>
      </w:r>
      <w:r>
        <w:rPr>
          <w:spacing w:val="-2"/>
        </w:rPr>
        <w:t>tua</w:t>
      </w:r>
      <w:r>
        <w:rPr>
          <w:spacing w:val="-5"/>
        </w:rPr>
        <w:t xml:space="preserve"> </w:t>
      </w:r>
      <w:r>
        <w:rPr>
          <w:spacing w:val="-2"/>
        </w:rPr>
        <w:t>yang</w:t>
      </w:r>
      <w:r>
        <w:rPr>
          <w:spacing w:val="-5"/>
        </w:rPr>
        <w:t xml:space="preserve"> </w:t>
      </w:r>
      <w:r>
        <w:rPr>
          <w:spacing w:val="-2"/>
        </w:rPr>
        <w:t>sering</w:t>
      </w:r>
      <w:r>
        <w:rPr>
          <w:spacing w:val="-5"/>
        </w:rPr>
        <w:t xml:space="preserve"> </w:t>
      </w:r>
      <w:r>
        <w:rPr>
          <w:spacing w:val="-2"/>
        </w:rPr>
        <w:t>mendorong</w:t>
      </w:r>
      <w:r>
        <w:rPr>
          <w:spacing w:val="-6"/>
        </w:rPr>
        <w:t xml:space="preserve"> </w:t>
      </w:r>
      <w:r>
        <w:rPr>
          <w:spacing w:val="-2"/>
        </w:rPr>
        <w:t>anak</w:t>
      </w:r>
      <w:r>
        <w:rPr>
          <w:spacing w:val="-5"/>
        </w:rPr>
        <w:t xml:space="preserve"> </w:t>
      </w:r>
      <w:r>
        <w:rPr>
          <w:spacing w:val="-2"/>
        </w:rPr>
        <w:t>untuk</w:t>
      </w:r>
      <w:r>
        <w:rPr>
          <w:spacing w:val="-3"/>
        </w:rPr>
        <w:t xml:space="preserve"> </w:t>
      </w:r>
      <w:r>
        <w:rPr>
          <w:spacing w:val="-2"/>
        </w:rPr>
        <w:t>belajar</w:t>
      </w:r>
      <w:r>
        <w:rPr>
          <w:b/>
          <w:spacing w:val="-2"/>
        </w:rPr>
        <w:t xml:space="preserve">, </w:t>
      </w:r>
      <w:r>
        <w:t>memberi semangat, atau menemani mengerjakan PR, bisa meningkatkan motivasi anak. Anak-anak yang sering diperhatikan, diajak bicara, dan didengarkan ceritanya tentang sekolah, biasanya lebih percaya diri dan termotivasi.</w:t>
      </w:r>
      <w:r>
        <w:rPr>
          <w:spacing w:val="50"/>
        </w:rPr>
        <w:t xml:space="preserve"> </w:t>
      </w:r>
      <w:r>
        <w:t>Jika</w:t>
      </w:r>
      <w:r>
        <w:rPr>
          <w:spacing w:val="49"/>
        </w:rPr>
        <w:t xml:space="preserve"> </w:t>
      </w:r>
      <w:r>
        <w:t>orang</w:t>
      </w:r>
      <w:r>
        <w:rPr>
          <w:spacing w:val="53"/>
        </w:rPr>
        <w:t xml:space="preserve"> </w:t>
      </w:r>
      <w:r>
        <w:t>tua</w:t>
      </w:r>
      <w:r>
        <w:rPr>
          <w:spacing w:val="49"/>
        </w:rPr>
        <w:t xml:space="preserve"> </w:t>
      </w:r>
      <w:r>
        <w:t>terlalu</w:t>
      </w:r>
      <w:r>
        <w:rPr>
          <w:spacing w:val="49"/>
        </w:rPr>
        <w:t xml:space="preserve"> </w:t>
      </w:r>
      <w:r>
        <w:t>sibuk</w:t>
      </w:r>
      <w:r>
        <w:rPr>
          <w:spacing w:val="50"/>
        </w:rPr>
        <w:t xml:space="preserve"> </w:t>
      </w:r>
      <w:r>
        <w:t>dan</w:t>
      </w:r>
      <w:r>
        <w:rPr>
          <w:spacing w:val="49"/>
        </w:rPr>
        <w:t xml:space="preserve"> </w:t>
      </w:r>
      <w:r>
        <w:t>jar</w:t>
      </w:r>
      <w:r>
        <w:t>ang</w:t>
      </w:r>
      <w:r>
        <w:rPr>
          <w:spacing w:val="50"/>
        </w:rPr>
        <w:t xml:space="preserve"> </w:t>
      </w:r>
      <w:r>
        <w:t>mendampingi</w:t>
      </w:r>
      <w:r>
        <w:rPr>
          <w:spacing w:val="50"/>
        </w:rPr>
        <w:t xml:space="preserve"> </w:t>
      </w:r>
      <w:r>
        <w:rPr>
          <w:spacing w:val="-4"/>
        </w:rPr>
        <w:t>anak</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1288" w:right="245"/>
      </w:pPr>
      <w:r>
        <w:t>belajar, anak bisa merasa sendiri atau bingung menghadapi pelajaran sulit seperti matematika.</w:t>
      </w:r>
    </w:p>
    <w:p w:rsidR="006306A0" w:rsidRDefault="006306A0">
      <w:pPr>
        <w:pStyle w:val="BodyText"/>
        <w:spacing w:before="5"/>
      </w:pPr>
    </w:p>
    <w:p w:rsidR="006306A0" w:rsidRDefault="00497A34">
      <w:pPr>
        <w:pStyle w:val="BodyText"/>
        <w:spacing w:line="480" w:lineRule="auto"/>
        <w:ind w:left="1288" w:right="705" w:firstLine="720"/>
        <w:jc w:val="both"/>
      </w:pPr>
      <w:r>
        <w:t>Penelitian terdahulu Penelitian oleh Annisa Nurhafifah, pada tahun 2021</w:t>
      </w:r>
      <w:r>
        <w:rPr>
          <w:spacing w:val="-9"/>
        </w:rPr>
        <w:t xml:space="preserve"> </w:t>
      </w:r>
      <w:r>
        <w:t>yang</w:t>
      </w:r>
      <w:r>
        <w:rPr>
          <w:spacing w:val="-9"/>
        </w:rPr>
        <w:t xml:space="preserve"> </w:t>
      </w:r>
      <w:r>
        <w:t>berjudul</w:t>
      </w:r>
      <w:r>
        <w:rPr>
          <w:spacing w:val="-9"/>
        </w:rPr>
        <w:t xml:space="preserve"> </w:t>
      </w:r>
      <w:r>
        <w:t>“Analisis</w:t>
      </w:r>
      <w:r>
        <w:rPr>
          <w:spacing w:val="-9"/>
        </w:rPr>
        <w:t xml:space="preserve"> </w:t>
      </w:r>
      <w:r>
        <w:t>Kesulitan</w:t>
      </w:r>
      <w:r>
        <w:rPr>
          <w:spacing w:val="-12"/>
        </w:rPr>
        <w:t xml:space="preserve"> </w:t>
      </w:r>
      <w:r>
        <w:t>Belajar</w:t>
      </w:r>
      <w:r>
        <w:rPr>
          <w:spacing w:val="-10"/>
        </w:rPr>
        <w:t xml:space="preserve"> </w:t>
      </w:r>
      <w:r>
        <w:t>Siswa</w:t>
      </w:r>
      <w:r>
        <w:rPr>
          <w:spacing w:val="-11"/>
        </w:rPr>
        <w:t xml:space="preserve"> </w:t>
      </w:r>
      <w:r>
        <w:t>P</w:t>
      </w:r>
      <w:r>
        <w:t>ada</w:t>
      </w:r>
      <w:r>
        <w:rPr>
          <w:spacing w:val="-10"/>
        </w:rPr>
        <w:t xml:space="preserve"> </w:t>
      </w:r>
      <w:r>
        <w:t>Materi</w:t>
      </w:r>
      <w:r>
        <w:rPr>
          <w:spacing w:val="-9"/>
        </w:rPr>
        <w:t xml:space="preserve"> </w:t>
      </w:r>
      <w:r>
        <w:t xml:space="preserve">Pecahan Dalam Pembelajaran Matematika Kelas IV Sdn Karang Tengah 5”. Dalam penelitiannya dapat disimpulkan bahwa tujuan pada penelitian tersebut Faktor-faktor yang menyebabkan kesulitan belajar siswa kelas IV/B pada materi pecahan di SDN Karang </w:t>
      </w:r>
      <w:r>
        <w:t>Tengah 5 yaitu sikap negatif terhadap matematika, tidak memiliki bakat, minat dan motivasi dalam belajar pecahan, serta mudah bosan dan PIQ rendah. Guru kurang kreatif selama PJJ,</w:t>
      </w:r>
      <w:r>
        <w:rPr>
          <w:spacing w:val="-13"/>
        </w:rPr>
        <w:t xml:space="preserve"> </w:t>
      </w:r>
      <w:r>
        <w:t>orang</w:t>
      </w:r>
      <w:r>
        <w:rPr>
          <w:spacing w:val="-13"/>
        </w:rPr>
        <w:t xml:space="preserve"> </w:t>
      </w:r>
      <w:r>
        <w:t>tua</w:t>
      </w:r>
      <w:r>
        <w:rPr>
          <w:spacing w:val="-11"/>
        </w:rPr>
        <w:t xml:space="preserve"> </w:t>
      </w:r>
      <w:r>
        <w:t>yang</w:t>
      </w:r>
      <w:r>
        <w:rPr>
          <w:spacing w:val="-11"/>
        </w:rPr>
        <w:t xml:space="preserve"> </w:t>
      </w:r>
      <w:r>
        <w:t>kurang</w:t>
      </w:r>
      <w:r>
        <w:rPr>
          <w:spacing w:val="-13"/>
        </w:rPr>
        <w:t xml:space="preserve"> </w:t>
      </w:r>
      <w:r>
        <w:t>memberi</w:t>
      </w:r>
      <w:r>
        <w:rPr>
          <w:spacing w:val="-13"/>
        </w:rPr>
        <w:t xml:space="preserve"> </w:t>
      </w:r>
      <w:r>
        <w:t>perhatian,</w:t>
      </w:r>
      <w:r>
        <w:rPr>
          <w:spacing w:val="-11"/>
        </w:rPr>
        <w:t xml:space="preserve"> </w:t>
      </w:r>
      <w:r>
        <w:t>dan</w:t>
      </w:r>
      <w:r>
        <w:rPr>
          <w:spacing w:val="-11"/>
        </w:rPr>
        <w:t xml:space="preserve"> </w:t>
      </w:r>
      <w:r>
        <w:t>siswa</w:t>
      </w:r>
      <w:r>
        <w:rPr>
          <w:spacing w:val="-14"/>
        </w:rPr>
        <w:t xml:space="preserve"> </w:t>
      </w:r>
      <w:r>
        <w:t>yang</w:t>
      </w:r>
      <w:r>
        <w:rPr>
          <w:spacing w:val="-13"/>
        </w:rPr>
        <w:t xml:space="preserve"> </w:t>
      </w:r>
      <w:r>
        <w:t>lebih</w:t>
      </w:r>
      <w:r>
        <w:rPr>
          <w:spacing w:val="-13"/>
        </w:rPr>
        <w:t xml:space="preserve"> </w:t>
      </w:r>
      <w:r>
        <w:t xml:space="preserve">senang bermain game daripada belajar. Persamaan dengan penelitian yang akan dilakukan penulis ialah memiliki topik yang sama yaitu Kesulitan Belajar Siswa. Sedangkan perbedaan penelitian terdahulu dengan penelitian yang akan dilakukan penulis ialah tempat </w:t>
      </w:r>
      <w:r>
        <w:t>penelitian yang berbeda.</w:t>
      </w:r>
    </w:p>
    <w:p w:rsidR="006306A0" w:rsidRDefault="006306A0">
      <w:pPr>
        <w:pStyle w:val="BodyText"/>
        <w:spacing w:before="4"/>
      </w:pPr>
    </w:p>
    <w:p w:rsidR="006306A0" w:rsidRDefault="00497A34">
      <w:pPr>
        <w:pStyle w:val="BodyText"/>
        <w:spacing w:line="480" w:lineRule="auto"/>
        <w:ind w:left="1288" w:right="705" w:firstLine="720"/>
        <w:jc w:val="both"/>
      </w:pPr>
      <w:r>
        <w:t>Pada tahap pengumpulan data yang diperoleh melalui angket, wawancara, dan observasi</w:t>
      </w:r>
      <w:r>
        <w:rPr>
          <w:b/>
        </w:rPr>
        <w:t xml:space="preserve">, </w:t>
      </w:r>
      <w:r>
        <w:t>tetapi belum menggunakan pendekatan lain seperti rekaman pembelajaran secara mendalam. Hal ini membatasi kedalaman informasi yang bisa digali, te</w:t>
      </w:r>
      <w:r>
        <w:t>rutama terkait dengan proses berpikir siswa secara lebih rinci saat menyelesaikan soal pecahan. Dari proses reduksi data , bahwa kesulitan siswa kelas IV dalam memahami konsep</w:t>
      </w:r>
      <w:r>
        <w:rPr>
          <w:spacing w:val="65"/>
        </w:rPr>
        <w:t xml:space="preserve"> </w:t>
      </w:r>
      <w:r>
        <w:t>pecahan</w:t>
      </w:r>
      <w:r>
        <w:rPr>
          <w:spacing w:val="67"/>
        </w:rPr>
        <w:t xml:space="preserve"> </w:t>
      </w:r>
      <w:r>
        <w:t>senilai</w:t>
      </w:r>
      <w:r>
        <w:rPr>
          <w:spacing w:val="71"/>
        </w:rPr>
        <w:t xml:space="preserve"> </w:t>
      </w:r>
      <w:r>
        <w:t>disebabkan</w:t>
      </w:r>
      <w:r>
        <w:rPr>
          <w:spacing w:val="67"/>
        </w:rPr>
        <w:t xml:space="preserve"> </w:t>
      </w:r>
      <w:r>
        <w:t>oleh</w:t>
      </w:r>
      <w:r>
        <w:rPr>
          <w:spacing w:val="66"/>
        </w:rPr>
        <w:t xml:space="preserve"> </w:t>
      </w:r>
      <w:r>
        <w:t>kombinasi</w:t>
      </w:r>
      <w:r>
        <w:rPr>
          <w:spacing w:val="68"/>
        </w:rPr>
        <w:t xml:space="preserve"> </w:t>
      </w:r>
      <w:r>
        <w:t>faktor</w:t>
      </w:r>
      <w:r>
        <w:rPr>
          <w:spacing w:val="69"/>
        </w:rPr>
        <w:t xml:space="preserve"> </w:t>
      </w:r>
      <w:r>
        <w:rPr>
          <w:spacing w:val="-2"/>
        </w:rPr>
        <w:t>pemahaman</w:t>
      </w:r>
    </w:p>
    <w:p w:rsidR="006306A0" w:rsidRDefault="006306A0">
      <w:pPr>
        <w:pStyle w:val="BodyText"/>
        <w:spacing w:line="480" w:lineRule="auto"/>
        <w:jc w:val="both"/>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1288" w:right="703"/>
        <w:jc w:val="both"/>
      </w:pPr>
      <w:r>
        <w:t>ko</w:t>
      </w:r>
      <w:r>
        <w:t>nsep pecahan yang lemah, terutama dalam menyamakan nilai pecahan dengan bentuk berbeda. Rendahnya minat dan motivasi belajar, ditambah keterbatasan kemampuan berpikir abstrak pada beberapa siswa.Ketiadaan dukungan belajar di rumah, sehingga siswa tidak mem</w:t>
      </w:r>
      <w:r>
        <w:t>iliki kebiasaan mengulang atau memperdalam materi.Keterbatasan media dan sarana, terutama dalam hal kenyamanan belajar di kelas dan keberagaman alat bantu.</w:t>
      </w:r>
      <w:r>
        <w:rPr>
          <w:spacing w:val="-15"/>
        </w:rPr>
        <w:t xml:space="preserve"> </w:t>
      </w:r>
      <w:r>
        <w:t>Proses</w:t>
      </w:r>
      <w:r>
        <w:rPr>
          <w:spacing w:val="-15"/>
        </w:rPr>
        <w:t xml:space="preserve"> </w:t>
      </w:r>
      <w:r>
        <w:t>pembelajaran</w:t>
      </w:r>
      <w:r>
        <w:rPr>
          <w:spacing w:val="-15"/>
        </w:rPr>
        <w:t xml:space="preserve"> </w:t>
      </w:r>
      <w:r>
        <w:t>yang</w:t>
      </w:r>
      <w:r>
        <w:rPr>
          <w:spacing w:val="-15"/>
        </w:rPr>
        <w:t xml:space="preserve"> </w:t>
      </w:r>
      <w:r>
        <w:t>belum</w:t>
      </w:r>
      <w:r>
        <w:rPr>
          <w:spacing w:val="-15"/>
        </w:rPr>
        <w:t xml:space="preserve"> </w:t>
      </w:r>
      <w:r>
        <w:t>sepenuhnya</w:t>
      </w:r>
      <w:r>
        <w:rPr>
          <w:spacing w:val="-15"/>
        </w:rPr>
        <w:t xml:space="preserve"> </w:t>
      </w:r>
      <w:r>
        <w:t>menyentuh</w:t>
      </w:r>
      <w:r>
        <w:rPr>
          <w:spacing w:val="-15"/>
        </w:rPr>
        <w:t xml:space="preserve"> </w:t>
      </w:r>
      <w:r>
        <w:t>semua</w:t>
      </w:r>
      <w:r>
        <w:rPr>
          <w:spacing w:val="-15"/>
        </w:rPr>
        <w:t xml:space="preserve"> </w:t>
      </w:r>
      <w:r>
        <w:t>gaya belajar siswa, khususnya yang kesulit</w:t>
      </w:r>
      <w:r>
        <w:t xml:space="preserve">an memahami konsep melalui visual </w:t>
      </w:r>
      <w:r>
        <w:rPr>
          <w:spacing w:val="-2"/>
        </w:rPr>
        <w:t>saja.</w:t>
      </w:r>
    </w:p>
    <w:p w:rsidR="006306A0" w:rsidRDefault="006306A0">
      <w:pPr>
        <w:pStyle w:val="BodyText"/>
        <w:spacing w:before="3"/>
      </w:pPr>
    </w:p>
    <w:p w:rsidR="006306A0" w:rsidRDefault="00497A34">
      <w:pPr>
        <w:pStyle w:val="BodyText"/>
        <w:spacing w:line="480" w:lineRule="auto"/>
        <w:ind w:left="1288" w:right="706" w:firstLine="720"/>
        <w:jc w:val="both"/>
      </w:pPr>
      <w:r>
        <w:t>Berdasarkan hasil penelitian dan data yang diperoleh dari siswa kelas IV SD 104221, ditemukan bahwa banyak siswa mengalami kesulitan dalam memahami konsep pecahan senilai. Kesulitan ini terlihat dari jawaban siswa yang kurang tepat saat mengerjakan soal-so</w:t>
      </w:r>
      <w:r>
        <w:t>al pecahan senilai. Beberapa bentuk kesulitan yang sering muncul antara lain:</w:t>
      </w:r>
    </w:p>
    <w:p w:rsidR="006306A0" w:rsidRDefault="006306A0">
      <w:pPr>
        <w:pStyle w:val="BodyText"/>
        <w:spacing w:before="6"/>
      </w:pPr>
    </w:p>
    <w:p w:rsidR="006306A0" w:rsidRDefault="00497A34">
      <w:pPr>
        <w:pStyle w:val="ListParagraph"/>
        <w:numPr>
          <w:ilvl w:val="0"/>
          <w:numId w:val="2"/>
        </w:numPr>
        <w:tabs>
          <w:tab w:val="left" w:pos="1288"/>
        </w:tabs>
        <w:spacing w:line="480" w:lineRule="auto"/>
        <w:ind w:right="708"/>
        <w:jc w:val="both"/>
        <w:rPr>
          <w:sz w:val="24"/>
        </w:rPr>
      </w:pPr>
      <w:r>
        <w:rPr>
          <w:sz w:val="24"/>
        </w:rPr>
        <w:t>Siswa belum memahami bahwa dua pecahan bisa bernilai sama meskipun angka penyebut dan pembilangnya berbeda.</w:t>
      </w:r>
    </w:p>
    <w:p w:rsidR="006306A0" w:rsidRDefault="00497A34">
      <w:pPr>
        <w:pStyle w:val="ListParagraph"/>
        <w:numPr>
          <w:ilvl w:val="0"/>
          <w:numId w:val="2"/>
        </w:numPr>
        <w:tabs>
          <w:tab w:val="left" w:pos="1288"/>
        </w:tabs>
        <w:spacing w:line="480" w:lineRule="auto"/>
        <w:ind w:right="709"/>
        <w:jc w:val="both"/>
        <w:rPr>
          <w:sz w:val="24"/>
        </w:rPr>
      </w:pPr>
      <w:r>
        <w:rPr>
          <w:sz w:val="24"/>
        </w:rPr>
        <w:t>Kesalahan dalam menyederhanakan atau memperbesar pecahan agar menjadi</w:t>
      </w:r>
      <w:r>
        <w:rPr>
          <w:sz w:val="24"/>
        </w:rPr>
        <w:t xml:space="preserve"> pecahan senilai.</w:t>
      </w:r>
    </w:p>
    <w:p w:rsidR="006306A0" w:rsidRDefault="00497A34">
      <w:pPr>
        <w:pStyle w:val="ListParagraph"/>
        <w:numPr>
          <w:ilvl w:val="0"/>
          <w:numId w:val="2"/>
        </w:numPr>
        <w:tabs>
          <w:tab w:val="left" w:pos="1288"/>
        </w:tabs>
        <w:spacing w:before="1" w:line="480" w:lineRule="auto"/>
        <w:ind w:right="705"/>
        <w:jc w:val="both"/>
        <w:rPr>
          <w:sz w:val="24"/>
        </w:rPr>
      </w:pPr>
      <w:r>
        <w:rPr>
          <w:sz w:val="24"/>
        </w:rPr>
        <w:t>Siswa tidak memahami langkah-langkah yang harus dilakukan untuk menentukan pecahan senilai, seperti perkalian atau pembagian pembilang dan penyebut dengan bilangan yang sama.</w:t>
      </w:r>
    </w:p>
    <w:p w:rsidR="006306A0" w:rsidRDefault="006306A0">
      <w:pPr>
        <w:pStyle w:val="ListParagraph"/>
        <w:spacing w:line="480" w:lineRule="auto"/>
        <w:rPr>
          <w:sz w:val="24"/>
        </w:rPr>
        <w:sectPr w:rsidR="006306A0">
          <w:pgSz w:w="11910" w:h="16840"/>
          <w:pgMar w:top="1920" w:right="992" w:bottom="280" w:left="1700" w:header="763" w:footer="0" w:gutter="0"/>
          <w:cols w:space="720"/>
        </w:sectPr>
      </w:pPr>
    </w:p>
    <w:p w:rsidR="006306A0" w:rsidRDefault="006306A0">
      <w:pPr>
        <w:pStyle w:val="BodyText"/>
        <w:spacing w:before="53"/>
      </w:pPr>
    </w:p>
    <w:p w:rsidR="006306A0" w:rsidRDefault="00497A34">
      <w:pPr>
        <w:pStyle w:val="BodyText"/>
        <w:spacing w:line="480" w:lineRule="auto"/>
        <w:ind w:left="568" w:right="709" w:firstLine="720"/>
        <w:jc w:val="both"/>
      </w:pPr>
      <w:r>
        <w:t>Hal ini menunjukkan bahwa pemahaman konsep d</w:t>
      </w:r>
      <w:r>
        <w:t>asar pecahan senilai masih</w:t>
      </w:r>
      <w:r>
        <w:rPr>
          <w:spacing w:val="-2"/>
        </w:rPr>
        <w:t xml:space="preserve"> </w:t>
      </w:r>
      <w:r>
        <w:t>perlu</w:t>
      </w:r>
      <w:r>
        <w:rPr>
          <w:spacing w:val="-3"/>
        </w:rPr>
        <w:t xml:space="preserve"> </w:t>
      </w:r>
      <w:r>
        <w:t>ditingkatkan, baik</w:t>
      </w:r>
      <w:r>
        <w:rPr>
          <w:spacing w:val="-2"/>
        </w:rPr>
        <w:t xml:space="preserve"> </w:t>
      </w:r>
      <w:r>
        <w:t>melalui</w:t>
      </w:r>
      <w:r>
        <w:rPr>
          <w:spacing w:val="-2"/>
        </w:rPr>
        <w:t xml:space="preserve"> </w:t>
      </w:r>
      <w:r>
        <w:t>penjelasan yang</w:t>
      </w:r>
      <w:r>
        <w:rPr>
          <w:spacing w:val="-2"/>
        </w:rPr>
        <w:t xml:space="preserve"> </w:t>
      </w:r>
      <w:r>
        <w:t>lebih</w:t>
      </w:r>
      <w:r>
        <w:rPr>
          <w:spacing w:val="-2"/>
        </w:rPr>
        <w:t xml:space="preserve"> </w:t>
      </w:r>
      <w:r>
        <w:t>konkret,</w:t>
      </w:r>
      <w:r>
        <w:rPr>
          <w:spacing w:val="-2"/>
        </w:rPr>
        <w:t xml:space="preserve"> </w:t>
      </w:r>
      <w:r>
        <w:t>penggunaan media pembelajaran yang menarik, maupun latihan soal yang lebih bervariasi.</w:t>
      </w:r>
    </w:p>
    <w:p w:rsidR="006306A0" w:rsidRDefault="006306A0">
      <w:pPr>
        <w:pStyle w:val="BodyText"/>
        <w:spacing w:before="5"/>
      </w:pPr>
    </w:p>
    <w:p w:rsidR="006306A0" w:rsidRDefault="00497A34">
      <w:pPr>
        <w:pStyle w:val="BodyText"/>
        <w:spacing w:line="480" w:lineRule="auto"/>
        <w:ind w:left="568" w:right="708" w:firstLine="720"/>
        <w:jc w:val="both"/>
      </w:pPr>
      <w:r>
        <w:t>Dari hasil wawancara dan analisis data, ditemukan beberapa faktor yang menyebabkan siswa kesulitan mempelajari materi pecahan senilai, antara lain:</w:t>
      </w:r>
    </w:p>
    <w:p w:rsidR="006306A0" w:rsidRDefault="00497A34">
      <w:pPr>
        <w:pStyle w:val="ListParagraph"/>
        <w:numPr>
          <w:ilvl w:val="0"/>
          <w:numId w:val="1"/>
        </w:numPr>
        <w:tabs>
          <w:tab w:val="left" w:pos="1288"/>
        </w:tabs>
        <w:spacing w:before="1"/>
        <w:rPr>
          <w:sz w:val="24"/>
        </w:rPr>
      </w:pPr>
      <w:r>
        <w:rPr>
          <w:sz w:val="24"/>
        </w:rPr>
        <w:t>Kurangnya</w:t>
      </w:r>
      <w:r>
        <w:rPr>
          <w:spacing w:val="-3"/>
          <w:sz w:val="24"/>
        </w:rPr>
        <w:t xml:space="preserve"> </w:t>
      </w:r>
      <w:r>
        <w:rPr>
          <w:sz w:val="24"/>
        </w:rPr>
        <w:t>pemahaman</w:t>
      </w:r>
      <w:r>
        <w:rPr>
          <w:spacing w:val="-1"/>
          <w:sz w:val="24"/>
        </w:rPr>
        <w:t xml:space="preserve"> </w:t>
      </w:r>
      <w:r>
        <w:rPr>
          <w:sz w:val="24"/>
        </w:rPr>
        <w:t>dasar</w:t>
      </w:r>
      <w:r>
        <w:rPr>
          <w:spacing w:val="-2"/>
          <w:sz w:val="24"/>
        </w:rPr>
        <w:t xml:space="preserve"> matematika</w:t>
      </w:r>
    </w:p>
    <w:p w:rsidR="006306A0" w:rsidRDefault="00497A34">
      <w:pPr>
        <w:pStyle w:val="BodyText"/>
        <w:spacing w:before="276" w:line="480" w:lineRule="auto"/>
        <w:ind w:left="1288"/>
      </w:pPr>
      <w:r>
        <w:t>Sebagian</w:t>
      </w:r>
      <w:r>
        <w:rPr>
          <w:spacing w:val="40"/>
        </w:rPr>
        <w:t xml:space="preserve"> </w:t>
      </w:r>
      <w:r>
        <w:t>siswa</w:t>
      </w:r>
      <w:r>
        <w:rPr>
          <w:spacing w:val="40"/>
        </w:rPr>
        <w:t xml:space="preserve"> </w:t>
      </w:r>
      <w:r>
        <w:t>belum</w:t>
      </w:r>
      <w:r>
        <w:rPr>
          <w:spacing w:val="40"/>
        </w:rPr>
        <w:t xml:space="preserve"> </w:t>
      </w:r>
      <w:r>
        <w:t>menguasai</w:t>
      </w:r>
      <w:r>
        <w:rPr>
          <w:spacing w:val="40"/>
        </w:rPr>
        <w:t xml:space="preserve"> </w:t>
      </w:r>
      <w:r>
        <w:t>operasi</w:t>
      </w:r>
      <w:r>
        <w:rPr>
          <w:spacing w:val="40"/>
        </w:rPr>
        <w:t xml:space="preserve"> </w:t>
      </w:r>
      <w:r>
        <w:t>dasar</w:t>
      </w:r>
      <w:r>
        <w:rPr>
          <w:spacing w:val="40"/>
        </w:rPr>
        <w:t xml:space="preserve"> </w:t>
      </w:r>
      <w:r>
        <w:t>seperti</w:t>
      </w:r>
      <w:r>
        <w:rPr>
          <w:spacing w:val="40"/>
        </w:rPr>
        <w:t xml:space="preserve"> </w:t>
      </w:r>
      <w:r>
        <w:t>perkalian</w:t>
      </w:r>
      <w:r>
        <w:rPr>
          <w:spacing w:val="40"/>
        </w:rPr>
        <w:t xml:space="preserve"> </w:t>
      </w:r>
      <w:r>
        <w:t>dan</w:t>
      </w:r>
      <w:r>
        <w:rPr>
          <w:spacing w:val="80"/>
        </w:rPr>
        <w:t xml:space="preserve"> </w:t>
      </w:r>
      <w:r>
        <w:t>pembagian, padahal ini sangat penting dalam memahami pecahan senilai.</w:t>
      </w:r>
    </w:p>
    <w:p w:rsidR="006306A0" w:rsidRDefault="00497A34">
      <w:pPr>
        <w:pStyle w:val="ListParagraph"/>
        <w:numPr>
          <w:ilvl w:val="0"/>
          <w:numId w:val="1"/>
        </w:numPr>
        <w:tabs>
          <w:tab w:val="left" w:pos="1288"/>
        </w:tabs>
        <w:rPr>
          <w:sz w:val="24"/>
        </w:rPr>
      </w:pPr>
      <w:r>
        <w:rPr>
          <w:sz w:val="24"/>
        </w:rPr>
        <w:t>Metode</w:t>
      </w:r>
      <w:r>
        <w:rPr>
          <w:spacing w:val="-1"/>
          <w:sz w:val="24"/>
        </w:rPr>
        <w:t xml:space="preserve"> </w:t>
      </w:r>
      <w:r>
        <w:rPr>
          <w:sz w:val="24"/>
        </w:rPr>
        <w:t>pembelajaran</w:t>
      </w:r>
      <w:r>
        <w:rPr>
          <w:spacing w:val="-1"/>
          <w:sz w:val="24"/>
        </w:rPr>
        <w:t xml:space="preserve"> </w:t>
      </w:r>
      <w:r>
        <w:rPr>
          <w:sz w:val="24"/>
        </w:rPr>
        <w:t>yang</w:t>
      </w:r>
      <w:r>
        <w:rPr>
          <w:spacing w:val="-1"/>
          <w:sz w:val="24"/>
        </w:rPr>
        <w:t xml:space="preserve"> </w:t>
      </w:r>
      <w:r>
        <w:rPr>
          <w:sz w:val="24"/>
        </w:rPr>
        <w:t>kurang</w:t>
      </w:r>
      <w:r>
        <w:rPr>
          <w:spacing w:val="-1"/>
          <w:sz w:val="24"/>
        </w:rPr>
        <w:t xml:space="preserve"> </w:t>
      </w:r>
      <w:r>
        <w:rPr>
          <w:spacing w:val="-2"/>
          <w:sz w:val="24"/>
        </w:rPr>
        <w:t>bervariasi</w:t>
      </w:r>
    </w:p>
    <w:p w:rsidR="006306A0" w:rsidRDefault="00497A34">
      <w:pPr>
        <w:pStyle w:val="BodyText"/>
        <w:spacing w:before="273" w:line="480" w:lineRule="auto"/>
        <w:ind w:left="1288" w:right="245"/>
      </w:pPr>
      <w:r>
        <w:t>Pembelajaran</w:t>
      </w:r>
      <w:r>
        <w:rPr>
          <w:spacing w:val="30"/>
        </w:rPr>
        <w:t xml:space="preserve"> </w:t>
      </w:r>
      <w:r>
        <w:t>yang</w:t>
      </w:r>
      <w:r>
        <w:rPr>
          <w:spacing w:val="30"/>
        </w:rPr>
        <w:t xml:space="preserve"> </w:t>
      </w:r>
      <w:r>
        <w:t>hanya berpusat</w:t>
      </w:r>
      <w:r>
        <w:rPr>
          <w:spacing w:val="30"/>
        </w:rPr>
        <w:t xml:space="preserve"> </w:t>
      </w:r>
      <w:r>
        <w:t>pada</w:t>
      </w:r>
      <w:r>
        <w:rPr>
          <w:spacing w:val="31"/>
        </w:rPr>
        <w:t xml:space="preserve"> </w:t>
      </w:r>
      <w:r>
        <w:t>buku</w:t>
      </w:r>
      <w:r>
        <w:rPr>
          <w:spacing w:val="30"/>
        </w:rPr>
        <w:t xml:space="preserve"> </w:t>
      </w:r>
      <w:r>
        <w:t>teks</w:t>
      </w:r>
      <w:r>
        <w:rPr>
          <w:spacing w:val="30"/>
        </w:rPr>
        <w:t xml:space="preserve"> </w:t>
      </w:r>
      <w:r>
        <w:t>tanpa alat</w:t>
      </w:r>
      <w:r>
        <w:rPr>
          <w:spacing w:val="30"/>
        </w:rPr>
        <w:t xml:space="preserve"> </w:t>
      </w:r>
      <w:r>
        <w:t>bantu</w:t>
      </w:r>
      <w:r>
        <w:rPr>
          <w:spacing w:val="30"/>
        </w:rPr>
        <w:t xml:space="preserve"> </w:t>
      </w:r>
      <w:r>
        <w:t>atau media visual membuat siswa cepat bosan dan sulit menangkap materi.</w:t>
      </w:r>
    </w:p>
    <w:p w:rsidR="006306A0" w:rsidRDefault="00497A34">
      <w:pPr>
        <w:pStyle w:val="ListParagraph"/>
        <w:numPr>
          <w:ilvl w:val="0"/>
          <w:numId w:val="1"/>
        </w:numPr>
        <w:tabs>
          <w:tab w:val="left" w:pos="1288"/>
        </w:tabs>
        <w:spacing w:before="1"/>
        <w:rPr>
          <w:sz w:val="24"/>
        </w:rPr>
      </w:pPr>
      <w:r>
        <w:rPr>
          <w:sz w:val="24"/>
        </w:rPr>
        <w:t>Kurang</w:t>
      </w:r>
      <w:r>
        <w:rPr>
          <w:sz w:val="24"/>
        </w:rPr>
        <w:t>nya</w:t>
      </w:r>
      <w:r>
        <w:rPr>
          <w:spacing w:val="-2"/>
          <w:sz w:val="24"/>
        </w:rPr>
        <w:t xml:space="preserve"> </w:t>
      </w:r>
      <w:r>
        <w:rPr>
          <w:sz w:val="24"/>
        </w:rPr>
        <w:t>latihan</w:t>
      </w:r>
      <w:r>
        <w:rPr>
          <w:spacing w:val="-1"/>
          <w:sz w:val="24"/>
        </w:rPr>
        <w:t xml:space="preserve"> </w:t>
      </w:r>
      <w:r>
        <w:rPr>
          <w:sz w:val="24"/>
        </w:rPr>
        <w:t>dan</w:t>
      </w:r>
      <w:r>
        <w:rPr>
          <w:spacing w:val="-1"/>
          <w:sz w:val="24"/>
        </w:rPr>
        <w:t xml:space="preserve"> </w:t>
      </w:r>
      <w:r>
        <w:rPr>
          <w:spacing w:val="-2"/>
          <w:sz w:val="24"/>
        </w:rPr>
        <w:t>pembiasaan</w:t>
      </w:r>
    </w:p>
    <w:p w:rsidR="006306A0" w:rsidRDefault="006306A0">
      <w:pPr>
        <w:pStyle w:val="BodyText"/>
      </w:pPr>
    </w:p>
    <w:p w:rsidR="006306A0" w:rsidRDefault="00497A34">
      <w:pPr>
        <w:pStyle w:val="BodyText"/>
        <w:spacing w:line="480" w:lineRule="auto"/>
        <w:ind w:left="1288" w:right="707"/>
        <w:jc w:val="both"/>
      </w:pPr>
      <w:r>
        <w:t xml:space="preserve">Siswa jarang diberi latihan soal yang cukup tentang pecahan senilai, sehingga tidak terbiasa mengenali pola atau strategi dalam </w:t>
      </w:r>
      <w:r>
        <w:rPr>
          <w:spacing w:val="-2"/>
        </w:rPr>
        <w:t>menyelesaikannya.</w:t>
      </w:r>
    </w:p>
    <w:p w:rsidR="006306A0" w:rsidRDefault="00497A34">
      <w:pPr>
        <w:pStyle w:val="ListParagraph"/>
        <w:numPr>
          <w:ilvl w:val="0"/>
          <w:numId w:val="1"/>
        </w:numPr>
        <w:tabs>
          <w:tab w:val="left" w:pos="1288"/>
        </w:tabs>
        <w:jc w:val="both"/>
        <w:rPr>
          <w:sz w:val="24"/>
        </w:rPr>
      </w:pPr>
      <w:r>
        <w:rPr>
          <w:sz w:val="24"/>
        </w:rPr>
        <w:t>Kecemasan</w:t>
      </w:r>
      <w:r>
        <w:rPr>
          <w:spacing w:val="-2"/>
          <w:sz w:val="24"/>
        </w:rPr>
        <w:t xml:space="preserve"> </w:t>
      </w:r>
      <w:r>
        <w:rPr>
          <w:sz w:val="24"/>
        </w:rPr>
        <w:t>terhadap</w:t>
      </w:r>
      <w:r>
        <w:rPr>
          <w:spacing w:val="-1"/>
          <w:sz w:val="24"/>
        </w:rPr>
        <w:t xml:space="preserve"> </w:t>
      </w:r>
      <w:r>
        <w:rPr>
          <w:sz w:val="24"/>
        </w:rPr>
        <w:t>matematika</w:t>
      </w:r>
      <w:r>
        <w:rPr>
          <w:spacing w:val="-1"/>
          <w:sz w:val="24"/>
        </w:rPr>
        <w:t xml:space="preserve"> </w:t>
      </w:r>
      <w:r>
        <w:rPr>
          <w:sz w:val="24"/>
        </w:rPr>
        <w:t>(matematika</w:t>
      </w:r>
      <w:r>
        <w:rPr>
          <w:spacing w:val="-1"/>
          <w:sz w:val="24"/>
        </w:rPr>
        <w:t xml:space="preserve"> </w:t>
      </w:r>
      <w:r>
        <w:rPr>
          <w:sz w:val="24"/>
        </w:rPr>
        <w:t>dianggap</w:t>
      </w:r>
      <w:r>
        <w:rPr>
          <w:spacing w:val="-1"/>
          <w:sz w:val="24"/>
        </w:rPr>
        <w:t xml:space="preserve"> </w:t>
      </w:r>
      <w:r>
        <w:rPr>
          <w:spacing w:val="-2"/>
          <w:sz w:val="24"/>
        </w:rPr>
        <w:t>sulit)</w:t>
      </w:r>
    </w:p>
    <w:p w:rsidR="006306A0" w:rsidRDefault="006306A0">
      <w:pPr>
        <w:pStyle w:val="BodyText"/>
      </w:pPr>
    </w:p>
    <w:p w:rsidR="006306A0" w:rsidRDefault="00497A34">
      <w:pPr>
        <w:pStyle w:val="BodyText"/>
        <w:spacing w:line="480" w:lineRule="auto"/>
        <w:ind w:left="1288" w:right="706"/>
        <w:jc w:val="both"/>
      </w:pPr>
      <w:r>
        <w:t>Banyak siswa merasa tak</w:t>
      </w:r>
      <w:r>
        <w:t>ut duluan terhadap matematika. Hal ini membuat mereka tidak percaya diri dan kurang aktif dalam belajar.</w:t>
      </w:r>
    </w:p>
    <w:p w:rsidR="006306A0" w:rsidRDefault="00497A34">
      <w:pPr>
        <w:pStyle w:val="BodyText"/>
        <w:spacing w:before="1" w:line="480" w:lineRule="auto"/>
        <w:ind w:left="568" w:right="711" w:firstLine="720"/>
        <w:jc w:val="both"/>
      </w:pPr>
      <w:r>
        <w:t>Dengan mengetahui faktor-faktor ini, guru dan pihak sekolah diharapkan dapat menyusun strategi pembelajaran yang lebih efektif agar siswa dapat lebih m</w:t>
      </w:r>
      <w:r>
        <w:t>udah memahami konsep pecahan senilai.</w:t>
      </w:r>
    </w:p>
    <w:sectPr w:rsidR="006306A0">
      <w:pgSz w:w="11910" w:h="16840"/>
      <w:pgMar w:top="1920" w:right="992"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34" w:rsidRDefault="00497A34">
      <w:r>
        <w:separator/>
      </w:r>
    </w:p>
  </w:endnote>
  <w:endnote w:type="continuationSeparator" w:id="0">
    <w:p w:rsidR="00497A34" w:rsidRDefault="004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34" w:rsidRDefault="00497A34">
      <w:r>
        <w:separator/>
      </w:r>
    </w:p>
  </w:footnote>
  <w:footnote w:type="continuationSeparator" w:id="0">
    <w:p w:rsidR="00497A34" w:rsidRDefault="00497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A0" w:rsidRDefault="00497A34">
    <w:pPr>
      <w:pStyle w:val="BodyText"/>
      <w:spacing w:line="14" w:lineRule="auto"/>
      <w:rPr>
        <w:sz w:val="20"/>
      </w:rPr>
    </w:pPr>
    <w:r>
      <w:rPr>
        <w:noProof/>
        <w:sz w:val="20"/>
        <w:lang w:val="en-US"/>
      </w:rPr>
      <mc:AlternateContent>
        <mc:Choice Requires="wps">
          <w:drawing>
            <wp:anchor distT="0" distB="0" distL="0" distR="0" simplePos="0" relativeHeight="487422464"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306A0" w:rsidRDefault="00497A3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C32AE">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7.15pt;width:18.3pt;height:13.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" filled="f" stroked="f">
              <v:path arrowok="t"/>
              <v:textbox inset="0,0,0,0">
                <w:txbxContent>
                  <w:p w:rsidR="006306A0" w:rsidRDefault="00497A3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C32AE">
                      <w:rPr>
                        <w:rFonts w:ascii="Calibri"/>
                        <w:noProof/>
                        <w:spacing w:val="-5"/>
                      </w:rPr>
                      <w:t>61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C1F5C"/>
    <w:multiLevelType w:val="hybridMultilevel"/>
    <w:tmpl w:val="AA10944A"/>
    <w:lvl w:ilvl="0" w:tplc="829E4DC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DC6212">
      <w:numFmt w:val="bullet"/>
      <w:lvlText w:val="•"/>
      <w:lvlJc w:val="left"/>
      <w:pPr>
        <w:ind w:left="2073" w:hanging="360"/>
      </w:pPr>
      <w:rPr>
        <w:rFonts w:hint="default"/>
        <w:lang w:val="id" w:eastAsia="en-US" w:bidi="ar-SA"/>
      </w:rPr>
    </w:lvl>
    <w:lvl w:ilvl="2" w:tplc="AD30BBFA">
      <w:numFmt w:val="bullet"/>
      <w:lvlText w:val="•"/>
      <w:lvlJc w:val="left"/>
      <w:pPr>
        <w:ind w:left="2866" w:hanging="360"/>
      </w:pPr>
      <w:rPr>
        <w:rFonts w:hint="default"/>
        <w:lang w:val="id" w:eastAsia="en-US" w:bidi="ar-SA"/>
      </w:rPr>
    </w:lvl>
    <w:lvl w:ilvl="3" w:tplc="14067812">
      <w:numFmt w:val="bullet"/>
      <w:lvlText w:val="•"/>
      <w:lvlJc w:val="left"/>
      <w:pPr>
        <w:ind w:left="3660" w:hanging="360"/>
      </w:pPr>
      <w:rPr>
        <w:rFonts w:hint="default"/>
        <w:lang w:val="id" w:eastAsia="en-US" w:bidi="ar-SA"/>
      </w:rPr>
    </w:lvl>
    <w:lvl w:ilvl="4" w:tplc="AECC3B1A">
      <w:numFmt w:val="bullet"/>
      <w:lvlText w:val="•"/>
      <w:lvlJc w:val="left"/>
      <w:pPr>
        <w:ind w:left="4453" w:hanging="360"/>
      </w:pPr>
      <w:rPr>
        <w:rFonts w:hint="default"/>
        <w:lang w:val="id" w:eastAsia="en-US" w:bidi="ar-SA"/>
      </w:rPr>
    </w:lvl>
    <w:lvl w:ilvl="5" w:tplc="DC122114">
      <w:numFmt w:val="bullet"/>
      <w:lvlText w:val="•"/>
      <w:lvlJc w:val="left"/>
      <w:pPr>
        <w:ind w:left="5247" w:hanging="360"/>
      </w:pPr>
      <w:rPr>
        <w:rFonts w:hint="default"/>
        <w:lang w:val="id" w:eastAsia="en-US" w:bidi="ar-SA"/>
      </w:rPr>
    </w:lvl>
    <w:lvl w:ilvl="6" w:tplc="760AF98E">
      <w:numFmt w:val="bullet"/>
      <w:lvlText w:val="•"/>
      <w:lvlJc w:val="left"/>
      <w:pPr>
        <w:ind w:left="6040" w:hanging="360"/>
      </w:pPr>
      <w:rPr>
        <w:rFonts w:hint="default"/>
        <w:lang w:val="id" w:eastAsia="en-US" w:bidi="ar-SA"/>
      </w:rPr>
    </w:lvl>
    <w:lvl w:ilvl="7" w:tplc="52A614BE">
      <w:numFmt w:val="bullet"/>
      <w:lvlText w:val="•"/>
      <w:lvlJc w:val="left"/>
      <w:pPr>
        <w:ind w:left="6834" w:hanging="360"/>
      </w:pPr>
      <w:rPr>
        <w:rFonts w:hint="default"/>
        <w:lang w:val="id" w:eastAsia="en-US" w:bidi="ar-SA"/>
      </w:rPr>
    </w:lvl>
    <w:lvl w:ilvl="8" w:tplc="0904355E">
      <w:numFmt w:val="bullet"/>
      <w:lvlText w:val="•"/>
      <w:lvlJc w:val="left"/>
      <w:pPr>
        <w:ind w:left="7627" w:hanging="360"/>
      </w:pPr>
      <w:rPr>
        <w:rFonts w:hint="default"/>
        <w:lang w:val="id" w:eastAsia="en-US" w:bidi="ar-SA"/>
      </w:rPr>
    </w:lvl>
  </w:abstractNum>
  <w:abstractNum w:abstractNumId="1">
    <w:nsid w:val="4313045C"/>
    <w:multiLevelType w:val="hybridMultilevel"/>
    <w:tmpl w:val="D820BD2C"/>
    <w:lvl w:ilvl="0" w:tplc="FBBAA390">
      <w:start w:val="1"/>
      <w:numFmt w:val="decimal"/>
      <w:lvlText w:val="%1)"/>
      <w:lvlJc w:val="left"/>
      <w:pPr>
        <w:ind w:left="170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6C4A5E4">
      <w:numFmt w:val="bullet"/>
      <w:lvlText w:val="•"/>
      <w:lvlJc w:val="left"/>
      <w:pPr>
        <w:ind w:left="2451" w:hanging="360"/>
      </w:pPr>
      <w:rPr>
        <w:rFonts w:hint="default"/>
        <w:lang w:val="id" w:eastAsia="en-US" w:bidi="ar-SA"/>
      </w:rPr>
    </w:lvl>
    <w:lvl w:ilvl="2" w:tplc="8F3C9CF6">
      <w:numFmt w:val="bullet"/>
      <w:lvlText w:val="•"/>
      <w:lvlJc w:val="left"/>
      <w:pPr>
        <w:ind w:left="3202" w:hanging="360"/>
      </w:pPr>
      <w:rPr>
        <w:rFonts w:hint="default"/>
        <w:lang w:val="id" w:eastAsia="en-US" w:bidi="ar-SA"/>
      </w:rPr>
    </w:lvl>
    <w:lvl w:ilvl="3" w:tplc="24DC8C1C">
      <w:numFmt w:val="bullet"/>
      <w:lvlText w:val="•"/>
      <w:lvlJc w:val="left"/>
      <w:pPr>
        <w:ind w:left="3954" w:hanging="360"/>
      </w:pPr>
      <w:rPr>
        <w:rFonts w:hint="default"/>
        <w:lang w:val="id" w:eastAsia="en-US" w:bidi="ar-SA"/>
      </w:rPr>
    </w:lvl>
    <w:lvl w:ilvl="4" w:tplc="8F60D3AE">
      <w:numFmt w:val="bullet"/>
      <w:lvlText w:val="•"/>
      <w:lvlJc w:val="left"/>
      <w:pPr>
        <w:ind w:left="4705" w:hanging="360"/>
      </w:pPr>
      <w:rPr>
        <w:rFonts w:hint="default"/>
        <w:lang w:val="id" w:eastAsia="en-US" w:bidi="ar-SA"/>
      </w:rPr>
    </w:lvl>
    <w:lvl w:ilvl="5" w:tplc="7716F83C">
      <w:numFmt w:val="bullet"/>
      <w:lvlText w:val="•"/>
      <w:lvlJc w:val="left"/>
      <w:pPr>
        <w:ind w:left="5457" w:hanging="360"/>
      </w:pPr>
      <w:rPr>
        <w:rFonts w:hint="default"/>
        <w:lang w:val="id" w:eastAsia="en-US" w:bidi="ar-SA"/>
      </w:rPr>
    </w:lvl>
    <w:lvl w:ilvl="6" w:tplc="C97E7368">
      <w:numFmt w:val="bullet"/>
      <w:lvlText w:val="•"/>
      <w:lvlJc w:val="left"/>
      <w:pPr>
        <w:ind w:left="6208" w:hanging="360"/>
      </w:pPr>
      <w:rPr>
        <w:rFonts w:hint="default"/>
        <w:lang w:val="id" w:eastAsia="en-US" w:bidi="ar-SA"/>
      </w:rPr>
    </w:lvl>
    <w:lvl w:ilvl="7" w:tplc="D1785E6E">
      <w:numFmt w:val="bullet"/>
      <w:lvlText w:val="•"/>
      <w:lvlJc w:val="left"/>
      <w:pPr>
        <w:ind w:left="6960" w:hanging="360"/>
      </w:pPr>
      <w:rPr>
        <w:rFonts w:hint="default"/>
        <w:lang w:val="id" w:eastAsia="en-US" w:bidi="ar-SA"/>
      </w:rPr>
    </w:lvl>
    <w:lvl w:ilvl="8" w:tplc="0686974C">
      <w:numFmt w:val="bullet"/>
      <w:lvlText w:val="•"/>
      <w:lvlJc w:val="left"/>
      <w:pPr>
        <w:ind w:left="7711" w:hanging="360"/>
      </w:pPr>
      <w:rPr>
        <w:rFonts w:hint="default"/>
        <w:lang w:val="id" w:eastAsia="en-US" w:bidi="ar-SA"/>
      </w:rPr>
    </w:lvl>
  </w:abstractNum>
  <w:abstractNum w:abstractNumId="2">
    <w:nsid w:val="6D650452"/>
    <w:multiLevelType w:val="hybridMultilevel"/>
    <w:tmpl w:val="BFC47592"/>
    <w:lvl w:ilvl="0" w:tplc="C44651D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BA0E08">
      <w:numFmt w:val="bullet"/>
      <w:lvlText w:val="•"/>
      <w:lvlJc w:val="left"/>
      <w:pPr>
        <w:ind w:left="2073" w:hanging="360"/>
      </w:pPr>
      <w:rPr>
        <w:rFonts w:hint="default"/>
        <w:lang w:val="id" w:eastAsia="en-US" w:bidi="ar-SA"/>
      </w:rPr>
    </w:lvl>
    <w:lvl w:ilvl="2" w:tplc="BFCEBA90">
      <w:numFmt w:val="bullet"/>
      <w:lvlText w:val="•"/>
      <w:lvlJc w:val="left"/>
      <w:pPr>
        <w:ind w:left="2866" w:hanging="360"/>
      </w:pPr>
      <w:rPr>
        <w:rFonts w:hint="default"/>
        <w:lang w:val="id" w:eastAsia="en-US" w:bidi="ar-SA"/>
      </w:rPr>
    </w:lvl>
    <w:lvl w:ilvl="3" w:tplc="DF82011A">
      <w:numFmt w:val="bullet"/>
      <w:lvlText w:val="•"/>
      <w:lvlJc w:val="left"/>
      <w:pPr>
        <w:ind w:left="3660" w:hanging="360"/>
      </w:pPr>
      <w:rPr>
        <w:rFonts w:hint="default"/>
        <w:lang w:val="id" w:eastAsia="en-US" w:bidi="ar-SA"/>
      </w:rPr>
    </w:lvl>
    <w:lvl w:ilvl="4" w:tplc="99DE536E">
      <w:numFmt w:val="bullet"/>
      <w:lvlText w:val="•"/>
      <w:lvlJc w:val="left"/>
      <w:pPr>
        <w:ind w:left="4453" w:hanging="360"/>
      </w:pPr>
      <w:rPr>
        <w:rFonts w:hint="default"/>
        <w:lang w:val="id" w:eastAsia="en-US" w:bidi="ar-SA"/>
      </w:rPr>
    </w:lvl>
    <w:lvl w:ilvl="5" w:tplc="36AE0468">
      <w:numFmt w:val="bullet"/>
      <w:lvlText w:val="•"/>
      <w:lvlJc w:val="left"/>
      <w:pPr>
        <w:ind w:left="5247" w:hanging="360"/>
      </w:pPr>
      <w:rPr>
        <w:rFonts w:hint="default"/>
        <w:lang w:val="id" w:eastAsia="en-US" w:bidi="ar-SA"/>
      </w:rPr>
    </w:lvl>
    <w:lvl w:ilvl="6" w:tplc="64D22306">
      <w:numFmt w:val="bullet"/>
      <w:lvlText w:val="•"/>
      <w:lvlJc w:val="left"/>
      <w:pPr>
        <w:ind w:left="6040" w:hanging="360"/>
      </w:pPr>
      <w:rPr>
        <w:rFonts w:hint="default"/>
        <w:lang w:val="id" w:eastAsia="en-US" w:bidi="ar-SA"/>
      </w:rPr>
    </w:lvl>
    <w:lvl w:ilvl="7" w:tplc="E64A6482">
      <w:numFmt w:val="bullet"/>
      <w:lvlText w:val="•"/>
      <w:lvlJc w:val="left"/>
      <w:pPr>
        <w:ind w:left="6834" w:hanging="360"/>
      </w:pPr>
      <w:rPr>
        <w:rFonts w:hint="default"/>
        <w:lang w:val="id" w:eastAsia="en-US" w:bidi="ar-SA"/>
      </w:rPr>
    </w:lvl>
    <w:lvl w:ilvl="8" w:tplc="25BE71AE">
      <w:numFmt w:val="bullet"/>
      <w:lvlText w:val="•"/>
      <w:lvlJc w:val="left"/>
      <w:pPr>
        <w:ind w:left="7627" w:hanging="360"/>
      </w:pPr>
      <w:rPr>
        <w:rFonts w:hint="default"/>
        <w:lang w:val="id" w:eastAsia="en-US" w:bidi="ar-SA"/>
      </w:rPr>
    </w:lvl>
  </w:abstractNum>
  <w:abstractNum w:abstractNumId="3">
    <w:nsid w:val="761555D5"/>
    <w:multiLevelType w:val="multilevel"/>
    <w:tmpl w:val="7DC67CFE"/>
    <w:lvl w:ilvl="0">
      <w:start w:val="4"/>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63" w:hanging="540"/>
      </w:pPr>
      <w:rPr>
        <w:rFonts w:hint="default"/>
        <w:lang w:val="id" w:eastAsia="en-US" w:bidi="ar-SA"/>
      </w:rPr>
    </w:lvl>
    <w:lvl w:ilvl="4">
      <w:numFmt w:val="bullet"/>
      <w:lvlText w:val="•"/>
      <w:lvlJc w:val="left"/>
      <w:pPr>
        <w:ind w:left="4284" w:hanging="540"/>
      </w:pPr>
      <w:rPr>
        <w:rFonts w:hint="default"/>
        <w:lang w:val="id" w:eastAsia="en-US" w:bidi="ar-SA"/>
      </w:rPr>
    </w:lvl>
    <w:lvl w:ilvl="5">
      <w:numFmt w:val="bullet"/>
      <w:lvlText w:val="•"/>
      <w:lvlJc w:val="left"/>
      <w:pPr>
        <w:ind w:left="5106" w:hanging="540"/>
      </w:pPr>
      <w:rPr>
        <w:rFonts w:hint="default"/>
        <w:lang w:val="id" w:eastAsia="en-US" w:bidi="ar-SA"/>
      </w:rPr>
    </w:lvl>
    <w:lvl w:ilvl="6">
      <w:numFmt w:val="bullet"/>
      <w:lvlText w:val="•"/>
      <w:lvlJc w:val="left"/>
      <w:pPr>
        <w:ind w:left="5928" w:hanging="540"/>
      </w:pPr>
      <w:rPr>
        <w:rFonts w:hint="default"/>
        <w:lang w:val="id" w:eastAsia="en-US" w:bidi="ar-SA"/>
      </w:rPr>
    </w:lvl>
    <w:lvl w:ilvl="7">
      <w:numFmt w:val="bullet"/>
      <w:lvlText w:val="•"/>
      <w:lvlJc w:val="left"/>
      <w:pPr>
        <w:ind w:left="6749" w:hanging="540"/>
      </w:pPr>
      <w:rPr>
        <w:rFonts w:hint="default"/>
        <w:lang w:val="id" w:eastAsia="en-US" w:bidi="ar-SA"/>
      </w:rPr>
    </w:lvl>
    <w:lvl w:ilvl="8">
      <w:numFmt w:val="bullet"/>
      <w:lvlText w:val="•"/>
      <w:lvlJc w:val="left"/>
      <w:pPr>
        <w:ind w:left="7571" w:hanging="540"/>
      </w:pPr>
      <w:rPr>
        <w:rFonts w:hint="default"/>
        <w:lang w:val="id"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G8HpcImAJVEbsLcWKBeyk/4xNjB+GzGn8ePY198WvlQgAqqwxLlTiqE67o2zzdKuHMo4kLpdbIc7C6jsi8K6Q==" w:salt="6tqIsQOggFB+OHOskbYjD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A0"/>
    <w:rsid w:val="00497A34"/>
    <w:rsid w:val="006306A0"/>
    <w:rsid w:val="00EC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5E70A-7A79-42DD-ADEC-200A1353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
      <w:ind w:left="1" w:right="2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2025-12-31T02:26:00Z</dcterms:created>
  <dcterms:modified xsi:type="dcterms:W3CDTF">2025-12-31T02:26:00Z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