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D12" w:rsidRDefault="00420D12">
      <w:pPr>
        <w:pStyle w:val="BodyText"/>
        <w:spacing w:before="53"/>
        <w:ind w:left="0"/>
        <w:jc w:val="left"/>
      </w:pPr>
      <w:bookmarkStart w:id="0" w:name="_GoBack"/>
      <w:bookmarkEnd w:id="0"/>
    </w:p>
    <w:p w:rsidR="00420D12" w:rsidRDefault="002B1533">
      <w:pPr>
        <w:pStyle w:val="Heading1"/>
        <w:spacing w:line="480" w:lineRule="auto"/>
        <w:ind w:left="3602" w:right="1968" w:firstLine="609"/>
        <w:jc w:val="left"/>
      </w:pPr>
      <w:r>
        <w:t xml:space="preserve">BAB I </w:t>
      </w:r>
      <w:r>
        <w:rPr>
          <w:spacing w:val="-2"/>
        </w:rPr>
        <w:t>PENDAHULUAN</w:t>
      </w:r>
    </w:p>
    <w:p w:rsidR="00420D12" w:rsidRDefault="002B1533">
      <w:pPr>
        <w:pStyle w:val="ListParagraph"/>
        <w:numPr>
          <w:ilvl w:val="1"/>
          <w:numId w:val="1"/>
        </w:numPr>
        <w:tabs>
          <w:tab w:val="left" w:pos="1276"/>
        </w:tabs>
        <w:rPr>
          <w:b/>
          <w:sz w:val="24"/>
        </w:rPr>
      </w:pPr>
      <w:r>
        <w:rPr>
          <w:b/>
          <w:sz w:val="24"/>
        </w:rPr>
        <w:t>Latar</w:t>
      </w:r>
      <w:r>
        <w:rPr>
          <w:b/>
          <w:spacing w:val="-5"/>
          <w:sz w:val="24"/>
        </w:rPr>
        <w:t xml:space="preserve"> </w:t>
      </w:r>
      <w:r>
        <w:rPr>
          <w:b/>
          <w:spacing w:val="-2"/>
          <w:sz w:val="24"/>
        </w:rPr>
        <w:t>Belakang</w:t>
      </w:r>
    </w:p>
    <w:p w:rsidR="00420D12" w:rsidRDefault="00420D12">
      <w:pPr>
        <w:pStyle w:val="BodyText"/>
        <w:ind w:left="0"/>
        <w:jc w:val="left"/>
        <w:rPr>
          <w:b/>
        </w:rPr>
      </w:pPr>
    </w:p>
    <w:p w:rsidR="00420D12" w:rsidRDefault="002B1533">
      <w:pPr>
        <w:pStyle w:val="BodyText"/>
        <w:spacing w:line="480" w:lineRule="auto"/>
        <w:ind w:right="137" w:firstLine="708"/>
      </w:pPr>
      <w:r>
        <w:rPr>
          <w:noProof/>
          <w:lang w:val="en-US"/>
        </w:rPr>
        <w:drawing>
          <wp:anchor distT="0" distB="0" distL="0" distR="0" simplePos="0" relativeHeight="48752281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Pendidikan adalah suatu upaya yang dilakukan secara sadar dan terencana untuk</w:t>
      </w:r>
      <w:r>
        <w:rPr>
          <w:spacing w:val="-15"/>
        </w:rPr>
        <w:t xml:space="preserve"> </w:t>
      </w:r>
      <w:r>
        <w:t>menciptakan</w:t>
      </w:r>
      <w:r>
        <w:rPr>
          <w:spacing w:val="-15"/>
        </w:rPr>
        <w:t xml:space="preserve"> </w:t>
      </w:r>
      <w:r>
        <w:t>lingkungan</w:t>
      </w:r>
      <w:r>
        <w:rPr>
          <w:spacing w:val="-15"/>
        </w:rPr>
        <w:t xml:space="preserve"> </w:t>
      </w:r>
      <w:r>
        <w:t>belajar</w:t>
      </w:r>
      <w:r>
        <w:rPr>
          <w:spacing w:val="-15"/>
        </w:rPr>
        <w:t xml:space="preserve"> </w:t>
      </w:r>
      <w:r>
        <w:t>yang</w:t>
      </w:r>
      <w:r>
        <w:rPr>
          <w:spacing w:val="-15"/>
        </w:rPr>
        <w:t xml:space="preserve"> </w:t>
      </w:r>
      <w:r>
        <w:t>menyenangkan.</w:t>
      </w:r>
      <w:r>
        <w:rPr>
          <w:spacing w:val="-15"/>
        </w:rPr>
        <w:t xml:space="preserve"> </w:t>
      </w:r>
      <w:r>
        <w:t>Tujuannya</w:t>
      </w:r>
      <w:r>
        <w:rPr>
          <w:spacing w:val="-15"/>
        </w:rPr>
        <w:t xml:space="preserve"> </w:t>
      </w:r>
      <w:r>
        <w:t>adalah</w:t>
      </w:r>
      <w:r>
        <w:rPr>
          <w:spacing w:val="-15"/>
        </w:rPr>
        <w:t xml:space="preserve"> </w:t>
      </w:r>
      <w:r>
        <w:t>agar peserta didik dapat secara aktif mengembangkan potensi diri mereka, sehingga memiliki kekuatan spiritual dalam beragama, kemampuan untuk mengendalikan diri,</w:t>
      </w:r>
      <w:r>
        <w:rPr>
          <w:spacing w:val="-15"/>
        </w:rPr>
        <w:t xml:space="preserve"> </w:t>
      </w:r>
      <w:r>
        <w:t>kepribadian</w:t>
      </w:r>
      <w:r>
        <w:rPr>
          <w:spacing w:val="-15"/>
        </w:rPr>
        <w:t xml:space="preserve"> </w:t>
      </w:r>
      <w:r>
        <w:t>yang</w:t>
      </w:r>
      <w:r>
        <w:rPr>
          <w:spacing w:val="-15"/>
        </w:rPr>
        <w:t xml:space="preserve"> </w:t>
      </w:r>
      <w:r>
        <w:t>baik,</w:t>
      </w:r>
      <w:r>
        <w:rPr>
          <w:spacing w:val="-15"/>
        </w:rPr>
        <w:t xml:space="preserve"> </w:t>
      </w:r>
      <w:r>
        <w:t>kecerdasan,</w:t>
      </w:r>
      <w:r>
        <w:rPr>
          <w:spacing w:val="-15"/>
        </w:rPr>
        <w:t xml:space="preserve"> </w:t>
      </w:r>
      <w:r>
        <w:t>akhlak</w:t>
      </w:r>
      <w:r>
        <w:rPr>
          <w:spacing w:val="-15"/>
        </w:rPr>
        <w:t xml:space="preserve"> </w:t>
      </w:r>
      <w:r>
        <w:t>yang</w:t>
      </w:r>
      <w:r>
        <w:rPr>
          <w:spacing w:val="-15"/>
        </w:rPr>
        <w:t xml:space="preserve"> </w:t>
      </w:r>
      <w:r>
        <w:t>mulia,</w:t>
      </w:r>
      <w:r>
        <w:rPr>
          <w:spacing w:val="-15"/>
        </w:rPr>
        <w:t xml:space="preserve"> </w:t>
      </w:r>
      <w:r>
        <w:t>serta</w:t>
      </w:r>
      <w:r>
        <w:rPr>
          <w:spacing w:val="-15"/>
        </w:rPr>
        <w:t xml:space="preserve"> </w:t>
      </w:r>
      <w:r>
        <w:t>keterampilan</w:t>
      </w:r>
      <w:r>
        <w:rPr>
          <w:spacing w:val="-15"/>
        </w:rPr>
        <w:t xml:space="preserve"> </w:t>
      </w:r>
      <w:r>
        <w:t>yang dibutuhkan</w:t>
      </w:r>
      <w:r>
        <w:rPr>
          <w:spacing w:val="-1"/>
        </w:rPr>
        <w:t xml:space="preserve"> </w:t>
      </w:r>
      <w:r>
        <w:t>oleh</w:t>
      </w:r>
      <w:r>
        <w:rPr>
          <w:spacing w:val="-2"/>
        </w:rPr>
        <w:t xml:space="preserve"> </w:t>
      </w:r>
      <w:r>
        <w:t>diri</w:t>
      </w:r>
      <w:r>
        <w:rPr>
          <w:spacing w:val="-1"/>
        </w:rPr>
        <w:t xml:space="preserve"> </w:t>
      </w:r>
      <w:r>
        <w:t>mereka</w:t>
      </w:r>
      <w:r>
        <w:rPr>
          <w:spacing w:val="-2"/>
        </w:rPr>
        <w:t xml:space="preserve"> </w:t>
      </w:r>
      <w:r>
        <w:t>sendiri</w:t>
      </w:r>
      <w:r>
        <w:rPr>
          <w:spacing w:val="-2"/>
        </w:rPr>
        <w:t xml:space="preserve"> </w:t>
      </w:r>
      <w:r>
        <w:t>dan</w:t>
      </w:r>
      <w:r>
        <w:rPr>
          <w:spacing w:val="-1"/>
        </w:rPr>
        <w:t xml:space="preserve"> </w:t>
      </w:r>
      <w:r>
        <w:t>masyarakat (Ujud</w:t>
      </w:r>
      <w:r>
        <w:rPr>
          <w:spacing w:val="-1"/>
        </w:rPr>
        <w:t xml:space="preserve"> </w:t>
      </w:r>
      <w:r>
        <w:t>dkk, 2022).</w:t>
      </w:r>
      <w:r>
        <w:rPr>
          <w:spacing w:val="-1"/>
        </w:rPr>
        <w:t xml:space="preserve"> </w:t>
      </w:r>
      <w:r>
        <w:t>Pendidikan dasar peranannya sangat penting bagi sistem pendidikan di Indonesia. Sebagai pondasi</w:t>
      </w:r>
      <w:r>
        <w:rPr>
          <w:spacing w:val="-12"/>
        </w:rPr>
        <w:t xml:space="preserve"> </w:t>
      </w:r>
      <w:r>
        <w:t>dalam</w:t>
      </w:r>
      <w:r>
        <w:rPr>
          <w:spacing w:val="-13"/>
        </w:rPr>
        <w:t xml:space="preserve"> </w:t>
      </w:r>
      <w:r>
        <w:t>proses</w:t>
      </w:r>
      <w:r>
        <w:rPr>
          <w:spacing w:val="-12"/>
        </w:rPr>
        <w:t xml:space="preserve"> </w:t>
      </w:r>
      <w:r>
        <w:t>pembelajaran,</w:t>
      </w:r>
      <w:r>
        <w:rPr>
          <w:spacing w:val="-13"/>
        </w:rPr>
        <w:t xml:space="preserve"> </w:t>
      </w:r>
      <w:r>
        <w:t>pendidikan</w:t>
      </w:r>
      <w:r>
        <w:rPr>
          <w:spacing w:val="-13"/>
        </w:rPr>
        <w:t xml:space="preserve"> </w:t>
      </w:r>
      <w:r>
        <w:t>dasar</w:t>
      </w:r>
      <w:r>
        <w:rPr>
          <w:spacing w:val="-13"/>
        </w:rPr>
        <w:t xml:space="preserve"> </w:t>
      </w:r>
      <w:r>
        <w:t>bertujuan</w:t>
      </w:r>
      <w:r>
        <w:rPr>
          <w:spacing w:val="-13"/>
        </w:rPr>
        <w:t xml:space="preserve"> </w:t>
      </w:r>
      <w:r>
        <w:t>untuk</w:t>
      </w:r>
      <w:r>
        <w:rPr>
          <w:spacing w:val="-12"/>
        </w:rPr>
        <w:t xml:space="preserve"> </w:t>
      </w:r>
      <w:r>
        <w:t>memberikan dasar pengetahuan dan keterampilan yang diperlukan bagi anak-anak untuk berkembang secara akademik maupun sosial.</w:t>
      </w:r>
    </w:p>
    <w:p w:rsidR="00420D12" w:rsidRDefault="002B1533">
      <w:pPr>
        <w:pStyle w:val="BodyText"/>
        <w:spacing w:before="1" w:line="480" w:lineRule="auto"/>
        <w:ind w:right="136" w:firstLine="720"/>
      </w:pPr>
      <w:r>
        <w:t>Pendidikan memiliki peran yang sangat penting dalam kehidupan manusia karena</w:t>
      </w:r>
      <w:r>
        <w:rPr>
          <w:spacing w:val="-5"/>
        </w:rPr>
        <w:t xml:space="preserve"> </w:t>
      </w:r>
      <w:r>
        <w:t>dengan</w:t>
      </w:r>
      <w:r>
        <w:rPr>
          <w:spacing w:val="-6"/>
        </w:rPr>
        <w:t xml:space="preserve"> </w:t>
      </w:r>
      <w:r>
        <w:t>pendidikan</w:t>
      </w:r>
      <w:r>
        <w:rPr>
          <w:spacing w:val="-6"/>
        </w:rPr>
        <w:t xml:space="preserve"> </w:t>
      </w:r>
      <w:r>
        <w:t>kita</w:t>
      </w:r>
      <w:r>
        <w:rPr>
          <w:spacing w:val="-7"/>
        </w:rPr>
        <w:t xml:space="preserve"> </w:t>
      </w:r>
      <w:r>
        <w:t>dapat</w:t>
      </w:r>
      <w:r>
        <w:rPr>
          <w:spacing w:val="-2"/>
        </w:rPr>
        <w:t xml:space="preserve"> </w:t>
      </w:r>
      <w:r>
        <w:t>mengembangkan</w:t>
      </w:r>
      <w:r>
        <w:rPr>
          <w:spacing w:val="-6"/>
        </w:rPr>
        <w:t xml:space="preserve"> </w:t>
      </w:r>
      <w:r>
        <w:t>potensi</w:t>
      </w:r>
      <w:r>
        <w:rPr>
          <w:spacing w:val="-6"/>
        </w:rPr>
        <w:t xml:space="preserve"> </w:t>
      </w:r>
      <w:r>
        <w:t>dir</w:t>
      </w:r>
      <w:r>
        <w:t>i</w:t>
      </w:r>
      <w:r>
        <w:rPr>
          <w:spacing w:val="-6"/>
        </w:rPr>
        <w:t xml:space="preserve"> </w:t>
      </w:r>
      <w:r>
        <w:t>dan</w:t>
      </w:r>
      <w:r>
        <w:rPr>
          <w:spacing w:val="-6"/>
        </w:rPr>
        <w:t xml:space="preserve"> </w:t>
      </w:r>
      <w:r>
        <w:t>memajukan bangsa (Putri &amp; Juwita, 2024). Pendidikan dasar tidak hanya berfokus pada aspek kognitif, tetapi juga pada pembentukan karakter siswa. Di sinilah pentingnya interaksi sosial di lingkungan sekolah. Melalui pembelajaran kolaboratif, siswa dia</w:t>
      </w:r>
      <w:r>
        <w:t>jarkan</w:t>
      </w:r>
      <w:r>
        <w:rPr>
          <w:spacing w:val="-9"/>
        </w:rPr>
        <w:t xml:space="preserve"> </w:t>
      </w:r>
      <w:r>
        <w:t>nilai-nilai</w:t>
      </w:r>
      <w:r>
        <w:rPr>
          <w:spacing w:val="-9"/>
        </w:rPr>
        <w:t xml:space="preserve"> </w:t>
      </w:r>
      <w:r>
        <w:t>seperti</w:t>
      </w:r>
      <w:r>
        <w:rPr>
          <w:spacing w:val="-9"/>
        </w:rPr>
        <w:t xml:space="preserve"> </w:t>
      </w:r>
      <w:r>
        <w:t>kerja</w:t>
      </w:r>
      <w:r>
        <w:rPr>
          <w:spacing w:val="-9"/>
        </w:rPr>
        <w:t xml:space="preserve"> </w:t>
      </w:r>
      <w:r>
        <w:t>sama,</w:t>
      </w:r>
      <w:r>
        <w:rPr>
          <w:spacing w:val="-10"/>
        </w:rPr>
        <w:t xml:space="preserve"> </w:t>
      </w:r>
      <w:r>
        <w:t>tanggung</w:t>
      </w:r>
      <w:r>
        <w:rPr>
          <w:spacing w:val="-10"/>
        </w:rPr>
        <w:t xml:space="preserve"> </w:t>
      </w:r>
      <w:r>
        <w:t>jawab,</w:t>
      </w:r>
      <w:r>
        <w:rPr>
          <w:spacing w:val="-9"/>
        </w:rPr>
        <w:t xml:space="preserve"> </w:t>
      </w:r>
      <w:r>
        <w:t>dan</w:t>
      </w:r>
      <w:r>
        <w:rPr>
          <w:spacing w:val="-9"/>
        </w:rPr>
        <w:t xml:space="preserve"> </w:t>
      </w:r>
      <w:r>
        <w:t>disiplin.</w:t>
      </w:r>
      <w:r>
        <w:rPr>
          <w:spacing w:val="-9"/>
        </w:rPr>
        <w:t xml:space="preserve"> </w:t>
      </w:r>
      <w:r>
        <w:t>Nilai-nilai</w:t>
      </w:r>
      <w:r>
        <w:rPr>
          <w:spacing w:val="-9"/>
        </w:rPr>
        <w:t xml:space="preserve"> </w:t>
      </w:r>
      <w:r>
        <w:t>ini tidak</w:t>
      </w:r>
      <w:r>
        <w:rPr>
          <w:spacing w:val="-10"/>
        </w:rPr>
        <w:t xml:space="preserve"> </w:t>
      </w:r>
      <w:r>
        <w:t>hanya</w:t>
      </w:r>
      <w:r>
        <w:rPr>
          <w:spacing w:val="-11"/>
        </w:rPr>
        <w:t xml:space="preserve"> </w:t>
      </w:r>
      <w:r>
        <w:t>berfungsi</w:t>
      </w:r>
      <w:r>
        <w:rPr>
          <w:spacing w:val="-10"/>
        </w:rPr>
        <w:t xml:space="preserve"> </w:t>
      </w:r>
      <w:r>
        <w:t>untuk</w:t>
      </w:r>
      <w:r>
        <w:rPr>
          <w:spacing w:val="-10"/>
        </w:rPr>
        <w:t xml:space="preserve"> </w:t>
      </w:r>
      <w:r>
        <w:t>membentuk</w:t>
      </w:r>
      <w:r>
        <w:rPr>
          <w:spacing w:val="-10"/>
        </w:rPr>
        <w:t xml:space="preserve"> </w:t>
      </w:r>
      <w:r>
        <w:t>individu</w:t>
      </w:r>
      <w:r>
        <w:rPr>
          <w:spacing w:val="-10"/>
        </w:rPr>
        <w:t xml:space="preserve"> </w:t>
      </w:r>
      <w:r>
        <w:t>yang</w:t>
      </w:r>
      <w:r>
        <w:rPr>
          <w:spacing w:val="-9"/>
        </w:rPr>
        <w:t xml:space="preserve"> </w:t>
      </w:r>
      <w:r>
        <w:t>lebih</w:t>
      </w:r>
      <w:r>
        <w:rPr>
          <w:spacing w:val="-10"/>
        </w:rPr>
        <w:t xml:space="preserve"> </w:t>
      </w:r>
      <w:r>
        <w:t>baik,</w:t>
      </w:r>
      <w:r>
        <w:rPr>
          <w:spacing w:val="-10"/>
        </w:rPr>
        <w:t xml:space="preserve"> </w:t>
      </w:r>
      <w:r>
        <w:t>tetapi</w:t>
      </w:r>
      <w:r>
        <w:rPr>
          <w:spacing w:val="-10"/>
        </w:rPr>
        <w:t xml:space="preserve"> </w:t>
      </w:r>
      <w:r>
        <w:t>juga</w:t>
      </w:r>
      <w:r>
        <w:rPr>
          <w:spacing w:val="-11"/>
        </w:rPr>
        <w:t xml:space="preserve"> </w:t>
      </w:r>
      <w:r>
        <w:t>untuk mempersiapkan mereka menjadi anggota masyarakat yang bertanggung jawab. Dengan</w:t>
      </w:r>
      <w:r>
        <w:rPr>
          <w:spacing w:val="-2"/>
        </w:rPr>
        <w:t xml:space="preserve"> </w:t>
      </w:r>
      <w:r>
        <w:t>demikian,</w:t>
      </w:r>
      <w:r>
        <w:rPr>
          <w:spacing w:val="-3"/>
        </w:rPr>
        <w:t xml:space="preserve"> </w:t>
      </w:r>
      <w:r>
        <w:t>pendidikan</w:t>
      </w:r>
      <w:r>
        <w:rPr>
          <w:spacing w:val="-3"/>
        </w:rPr>
        <w:t xml:space="preserve"> </w:t>
      </w:r>
      <w:r>
        <w:t>dasar</w:t>
      </w:r>
      <w:r>
        <w:rPr>
          <w:spacing w:val="-3"/>
        </w:rPr>
        <w:t xml:space="preserve"> </w:t>
      </w:r>
      <w:r>
        <w:t>berperan</w:t>
      </w:r>
      <w:r>
        <w:rPr>
          <w:spacing w:val="-2"/>
        </w:rPr>
        <w:t xml:space="preserve"> </w:t>
      </w:r>
      <w:r>
        <w:t>penting</w:t>
      </w:r>
      <w:r>
        <w:rPr>
          <w:spacing w:val="-2"/>
        </w:rPr>
        <w:t xml:space="preserve"> </w:t>
      </w:r>
      <w:r>
        <w:t>dalam</w:t>
      </w:r>
      <w:r>
        <w:rPr>
          <w:spacing w:val="-2"/>
        </w:rPr>
        <w:t xml:space="preserve"> </w:t>
      </w:r>
      <w:r>
        <w:t>menciptakan</w:t>
      </w:r>
      <w:r>
        <w:rPr>
          <w:spacing w:val="-2"/>
        </w:rPr>
        <w:t xml:space="preserve"> </w:t>
      </w:r>
      <w:r>
        <w:t>generasi yang</w:t>
      </w:r>
      <w:r>
        <w:rPr>
          <w:spacing w:val="-2"/>
        </w:rPr>
        <w:t xml:space="preserve"> </w:t>
      </w:r>
      <w:r>
        <w:t>tidak hanya cerdas</w:t>
      </w:r>
      <w:r>
        <w:rPr>
          <w:spacing w:val="2"/>
        </w:rPr>
        <w:t xml:space="preserve"> </w:t>
      </w:r>
      <w:r>
        <w:t>secara akademik, tetapi</w:t>
      </w:r>
      <w:r>
        <w:rPr>
          <w:spacing w:val="1"/>
        </w:rPr>
        <w:t xml:space="preserve"> </w:t>
      </w:r>
      <w:r>
        <w:t>juga</w:t>
      </w:r>
      <w:r>
        <w:rPr>
          <w:spacing w:val="-1"/>
        </w:rPr>
        <w:t xml:space="preserve"> </w:t>
      </w:r>
      <w:r>
        <w:t>memiliki</w:t>
      </w:r>
      <w:r>
        <w:rPr>
          <w:spacing w:val="1"/>
        </w:rPr>
        <w:t xml:space="preserve"> </w:t>
      </w:r>
      <w:r>
        <w:t>karakter</w:t>
      </w:r>
      <w:r>
        <w:rPr>
          <w:spacing w:val="-2"/>
        </w:rPr>
        <w:t xml:space="preserve"> </w:t>
      </w:r>
      <w:r>
        <w:t>yang</w:t>
      </w:r>
      <w:r>
        <w:rPr>
          <w:spacing w:val="1"/>
        </w:rPr>
        <w:t xml:space="preserve"> </w:t>
      </w:r>
      <w:r>
        <w:rPr>
          <w:spacing w:val="-2"/>
        </w:rPr>
        <w:t>baik.</w:t>
      </w:r>
    </w:p>
    <w:p w:rsidR="00420D12" w:rsidRDefault="00420D12">
      <w:pPr>
        <w:pStyle w:val="BodyText"/>
        <w:ind w:left="0"/>
        <w:jc w:val="left"/>
        <w:rPr>
          <w:sz w:val="22"/>
        </w:rPr>
      </w:pPr>
    </w:p>
    <w:p w:rsidR="00420D12" w:rsidRDefault="00420D12">
      <w:pPr>
        <w:pStyle w:val="BodyText"/>
        <w:spacing w:before="112"/>
        <w:ind w:left="0"/>
        <w:jc w:val="left"/>
        <w:rPr>
          <w:sz w:val="22"/>
        </w:rPr>
      </w:pPr>
    </w:p>
    <w:p w:rsidR="00420D12" w:rsidRDefault="002B1533">
      <w:pPr>
        <w:ind w:left="426"/>
        <w:jc w:val="center"/>
        <w:rPr>
          <w:rFonts w:ascii="Calibri"/>
        </w:rPr>
      </w:pPr>
      <w:r>
        <w:rPr>
          <w:rFonts w:ascii="Calibri"/>
          <w:spacing w:val="-10"/>
        </w:rPr>
        <w:t>1</w:t>
      </w:r>
    </w:p>
    <w:p w:rsidR="00420D12" w:rsidRDefault="00420D12">
      <w:pPr>
        <w:jc w:val="center"/>
        <w:rPr>
          <w:rFonts w:ascii="Calibri"/>
        </w:rPr>
        <w:sectPr w:rsidR="00420D12">
          <w:type w:val="continuous"/>
          <w:pgSz w:w="11910" w:h="16840"/>
          <w:pgMar w:top="1920" w:right="1559" w:bottom="280" w:left="1700" w:header="720" w:footer="720" w:gutter="0"/>
          <w:cols w:space="720"/>
        </w:sectPr>
      </w:pPr>
    </w:p>
    <w:p w:rsidR="00420D12" w:rsidRDefault="00420D12">
      <w:pPr>
        <w:pStyle w:val="BodyText"/>
        <w:spacing w:before="36"/>
        <w:ind w:left="0"/>
        <w:jc w:val="left"/>
        <w:rPr>
          <w:rFonts w:ascii="Calibri"/>
        </w:rPr>
      </w:pPr>
    </w:p>
    <w:p w:rsidR="00420D12" w:rsidRDefault="002B1533">
      <w:pPr>
        <w:pStyle w:val="BodyText"/>
        <w:spacing w:line="480" w:lineRule="auto"/>
        <w:ind w:right="138"/>
      </w:pPr>
      <w:r>
        <w:rPr>
          <w:noProof/>
          <w:lang w:val="en-US"/>
        </w:rPr>
        <w:drawing>
          <wp:anchor distT="0" distB="0" distL="0" distR="0" simplePos="0" relativeHeight="487523328"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Selain itu, pendidikan dasar yang berkualitas sangat berpengaruh terhadap masa depan siswa. Siswa yang memiliki pemahaman mendalam mengenai materi dasar akan lebih siap menghadapi tantangan akademik di tingkat pendidikan yang lebih tinggi. Oleh karena itu,</w:t>
      </w:r>
      <w:r>
        <w:t xml:space="preserve"> diperlukan strategi pembelajaran yang efektif untuk mengatasi kesulitan belajar yang dialami oleh siswa.</w:t>
      </w:r>
    </w:p>
    <w:p w:rsidR="00420D12" w:rsidRDefault="002B1533">
      <w:pPr>
        <w:pStyle w:val="BodyText"/>
        <w:spacing w:line="480" w:lineRule="auto"/>
        <w:ind w:right="137" w:firstLine="720"/>
      </w:pPr>
      <w:r>
        <w:t>Kesulitan belajar adalah suatu keadaan yang dialami oleh individu/siswa dimana mereka mengalami kesulitan dalam proses pembelajaran, sehingga hasil be</w:t>
      </w:r>
      <w:r>
        <w:t>lajar</w:t>
      </w:r>
      <w:r>
        <w:rPr>
          <w:spacing w:val="-1"/>
        </w:rPr>
        <w:t xml:space="preserve"> </w:t>
      </w:r>
      <w:r>
        <w:t>yang dicapai tidak memuaskan. Hambatan ini dapat berasal dari dalam diri siswa maupun dari lingkungan luar diri siswa, yaitu lingkungan eksternal (Utami, 2020). Kesulitan belajar dapat diartikan fenomena yang umum dihadapi oleh banyak siswa di berbag</w:t>
      </w:r>
      <w:r>
        <w:t>ai jenjang pendidikan. Kondisi ini ditandai dengan adanya hambatan yang mengganggu proses belajar, yang menyebabkan</w:t>
      </w:r>
      <w:r>
        <w:rPr>
          <w:spacing w:val="40"/>
        </w:rPr>
        <w:t xml:space="preserve"> </w:t>
      </w:r>
      <w:r>
        <w:t xml:space="preserve">hasil yang diperoleh tidak memenuhi ekspektasi. Siswa yang mengalami kesulitan belajar sering kali merasa frustrasi, karena mereka berusaha </w:t>
      </w:r>
      <w:r>
        <w:t>keras namun tidak mendapatkan hasil yang memuaskan. Hal ini bisa mengakibatkan rendahnya rasa percaya diri dan motivasi untuk belajar lebih lanjut.</w:t>
      </w:r>
    </w:p>
    <w:p w:rsidR="00420D12" w:rsidRDefault="002B1533">
      <w:pPr>
        <w:pStyle w:val="BodyText"/>
        <w:spacing w:before="2" w:line="480" w:lineRule="auto"/>
        <w:ind w:right="138" w:firstLine="720"/>
      </w:pPr>
      <w:r>
        <w:t>Menurut</w:t>
      </w:r>
      <w:r>
        <w:rPr>
          <w:spacing w:val="-11"/>
        </w:rPr>
        <w:t xml:space="preserve"> </w:t>
      </w:r>
      <w:r>
        <w:t>(Ilham</w:t>
      </w:r>
      <w:r>
        <w:rPr>
          <w:spacing w:val="-10"/>
        </w:rPr>
        <w:t xml:space="preserve"> </w:t>
      </w:r>
      <w:r>
        <w:t>dkk.,</w:t>
      </w:r>
      <w:r>
        <w:rPr>
          <w:spacing w:val="-10"/>
        </w:rPr>
        <w:t xml:space="preserve"> </w:t>
      </w:r>
      <w:r>
        <w:t>2024)</w:t>
      </w:r>
      <w:r>
        <w:rPr>
          <w:spacing w:val="-11"/>
        </w:rPr>
        <w:t xml:space="preserve"> </w:t>
      </w:r>
      <w:r>
        <w:t>ada</w:t>
      </w:r>
      <w:r>
        <w:rPr>
          <w:spacing w:val="-11"/>
        </w:rPr>
        <w:t xml:space="preserve"> </w:t>
      </w:r>
      <w:r>
        <w:t>berbagai</w:t>
      </w:r>
      <w:r>
        <w:rPr>
          <w:spacing w:val="-10"/>
        </w:rPr>
        <w:t xml:space="preserve"> </w:t>
      </w:r>
      <w:r>
        <w:t>faktor</w:t>
      </w:r>
      <w:r>
        <w:rPr>
          <w:spacing w:val="-10"/>
        </w:rPr>
        <w:t xml:space="preserve"> </w:t>
      </w:r>
      <w:r>
        <w:t>penyebab</w:t>
      </w:r>
      <w:r>
        <w:rPr>
          <w:spacing w:val="-10"/>
        </w:rPr>
        <w:t xml:space="preserve"> </w:t>
      </w:r>
      <w:r>
        <w:t>kesulitan</w:t>
      </w:r>
      <w:r>
        <w:rPr>
          <w:spacing w:val="-11"/>
        </w:rPr>
        <w:t xml:space="preserve"> </w:t>
      </w:r>
      <w:r>
        <w:t>belajar. Diantaranya yaitu kondisi internal siswa, seperti kemampuan kognitif yang bervariasi</w:t>
      </w:r>
      <w:r>
        <w:rPr>
          <w:spacing w:val="-15"/>
        </w:rPr>
        <w:t xml:space="preserve"> </w:t>
      </w:r>
      <w:r>
        <w:t>di</w:t>
      </w:r>
      <w:r>
        <w:rPr>
          <w:spacing w:val="-15"/>
        </w:rPr>
        <w:t xml:space="preserve"> </w:t>
      </w:r>
      <w:r>
        <w:t>antara</w:t>
      </w:r>
      <w:r>
        <w:rPr>
          <w:spacing w:val="-15"/>
        </w:rPr>
        <w:t xml:space="preserve"> </w:t>
      </w:r>
      <w:r>
        <w:t>individu.</w:t>
      </w:r>
      <w:r>
        <w:rPr>
          <w:spacing w:val="-15"/>
        </w:rPr>
        <w:t xml:space="preserve"> </w:t>
      </w:r>
      <w:r>
        <w:t>Misalnya,</w:t>
      </w:r>
      <w:r>
        <w:rPr>
          <w:spacing w:val="-15"/>
        </w:rPr>
        <w:t xml:space="preserve"> </w:t>
      </w:r>
      <w:r>
        <w:t>beberapa</w:t>
      </w:r>
      <w:r>
        <w:rPr>
          <w:spacing w:val="-15"/>
        </w:rPr>
        <w:t xml:space="preserve"> </w:t>
      </w:r>
      <w:r>
        <w:t>siswa</w:t>
      </w:r>
      <w:r>
        <w:rPr>
          <w:spacing w:val="-15"/>
        </w:rPr>
        <w:t xml:space="preserve"> </w:t>
      </w:r>
      <w:r>
        <w:t>mungkin</w:t>
      </w:r>
      <w:r>
        <w:rPr>
          <w:spacing w:val="-15"/>
        </w:rPr>
        <w:t xml:space="preserve"> </w:t>
      </w:r>
      <w:r>
        <w:t>memiliki</w:t>
      </w:r>
      <w:r>
        <w:rPr>
          <w:spacing w:val="-15"/>
        </w:rPr>
        <w:t xml:space="preserve"> </w:t>
      </w:r>
      <w:r>
        <w:t>kesulitan dalam memahami konsep baru atau dalam mengingat informasi yang telah diajarkan. Selain itu</w:t>
      </w:r>
      <w:r>
        <w:t>, aspek psikologis seperti kecemasan atau kurangnya motivasi juga</w:t>
      </w:r>
      <w:r>
        <w:rPr>
          <w:spacing w:val="-2"/>
        </w:rPr>
        <w:t xml:space="preserve"> </w:t>
      </w:r>
      <w:r>
        <w:t>dapat</w:t>
      </w:r>
      <w:r>
        <w:rPr>
          <w:spacing w:val="-1"/>
        </w:rPr>
        <w:t xml:space="preserve"> </w:t>
      </w:r>
      <w:r>
        <w:t>berpengaruh</w:t>
      </w:r>
      <w:r>
        <w:rPr>
          <w:spacing w:val="-2"/>
        </w:rPr>
        <w:t xml:space="preserve"> </w:t>
      </w:r>
      <w:r>
        <w:t>signifikan</w:t>
      </w:r>
      <w:r>
        <w:rPr>
          <w:spacing w:val="-1"/>
        </w:rPr>
        <w:t xml:space="preserve"> </w:t>
      </w:r>
      <w:r>
        <w:t>terhadap</w:t>
      </w:r>
      <w:r>
        <w:rPr>
          <w:spacing w:val="-1"/>
        </w:rPr>
        <w:t xml:space="preserve"> </w:t>
      </w:r>
      <w:r>
        <w:t>kemampuan</w:t>
      </w:r>
      <w:r>
        <w:rPr>
          <w:spacing w:val="-2"/>
        </w:rPr>
        <w:t xml:space="preserve"> </w:t>
      </w:r>
      <w:r>
        <w:t>belajar</w:t>
      </w:r>
      <w:r>
        <w:rPr>
          <w:spacing w:val="-2"/>
        </w:rPr>
        <w:t xml:space="preserve"> </w:t>
      </w:r>
      <w:r>
        <w:t>siswa.</w:t>
      </w:r>
      <w:r>
        <w:rPr>
          <w:spacing w:val="-1"/>
        </w:rPr>
        <w:t xml:space="preserve"> </w:t>
      </w:r>
      <w:r>
        <w:t>Siswa</w:t>
      </w:r>
      <w:r>
        <w:rPr>
          <w:spacing w:val="-3"/>
        </w:rPr>
        <w:t xml:space="preserve"> </w:t>
      </w:r>
      <w:r>
        <w:t>yang merasa</w:t>
      </w:r>
      <w:r>
        <w:rPr>
          <w:spacing w:val="26"/>
        </w:rPr>
        <w:t xml:space="preserve">  </w:t>
      </w:r>
      <w:r>
        <w:t>cemas</w:t>
      </w:r>
      <w:r>
        <w:rPr>
          <w:spacing w:val="28"/>
        </w:rPr>
        <w:t xml:space="preserve">  </w:t>
      </w:r>
      <w:r>
        <w:t>saat</w:t>
      </w:r>
      <w:r>
        <w:rPr>
          <w:spacing w:val="28"/>
        </w:rPr>
        <w:t xml:space="preserve">  </w:t>
      </w:r>
      <w:r>
        <w:t>menghadapi</w:t>
      </w:r>
      <w:r>
        <w:rPr>
          <w:spacing w:val="28"/>
        </w:rPr>
        <w:t xml:space="preserve">  </w:t>
      </w:r>
      <w:r>
        <w:t>ujian</w:t>
      </w:r>
      <w:r>
        <w:rPr>
          <w:spacing w:val="28"/>
        </w:rPr>
        <w:t xml:space="preserve">  </w:t>
      </w:r>
      <w:r>
        <w:t>atau</w:t>
      </w:r>
      <w:r>
        <w:rPr>
          <w:spacing w:val="29"/>
        </w:rPr>
        <w:t xml:space="preserve">  </w:t>
      </w:r>
      <w:r>
        <w:t>tugas</w:t>
      </w:r>
      <w:r>
        <w:rPr>
          <w:spacing w:val="28"/>
        </w:rPr>
        <w:t xml:space="preserve">  </w:t>
      </w:r>
      <w:r>
        <w:t>sering</w:t>
      </w:r>
      <w:r>
        <w:rPr>
          <w:spacing w:val="28"/>
        </w:rPr>
        <w:t xml:space="preserve">  </w:t>
      </w:r>
      <w:r>
        <w:t>kali</w:t>
      </w:r>
      <w:r>
        <w:rPr>
          <w:spacing w:val="28"/>
        </w:rPr>
        <w:t xml:space="preserve">  </w:t>
      </w:r>
      <w:r>
        <w:t>tidak</w:t>
      </w:r>
      <w:r>
        <w:rPr>
          <w:spacing w:val="28"/>
        </w:rPr>
        <w:t xml:space="preserve">  </w:t>
      </w:r>
      <w:r>
        <w:rPr>
          <w:spacing w:val="-2"/>
        </w:rPr>
        <w:t>dapat</w:t>
      </w:r>
    </w:p>
    <w:p w:rsidR="00420D12" w:rsidRDefault="00420D12">
      <w:pPr>
        <w:pStyle w:val="BodyText"/>
        <w:spacing w:line="480" w:lineRule="auto"/>
        <w:sectPr w:rsidR="00420D12">
          <w:headerReference w:type="default" r:id="rId8"/>
          <w:pgSz w:w="11910" w:h="16840"/>
          <w:pgMar w:top="1920" w:right="1559" w:bottom="280" w:left="1700" w:header="729" w:footer="0" w:gutter="0"/>
          <w:pgNumType w:start="2"/>
          <w:cols w:space="720"/>
        </w:sectPr>
      </w:pPr>
    </w:p>
    <w:p w:rsidR="00420D12" w:rsidRDefault="00420D12">
      <w:pPr>
        <w:pStyle w:val="BodyText"/>
        <w:spacing w:before="53"/>
        <w:ind w:left="0"/>
        <w:jc w:val="left"/>
      </w:pPr>
    </w:p>
    <w:p w:rsidR="00420D12" w:rsidRDefault="002B1533">
      <w:pPr>
        <w:pStyle w:val="BodyText"/>
        <w:spacing w:line="480" w:lineRule="auto"/>
        <w:ind w:right="140"/>
      </w:pPr>
      <w:r>
        <w:rPr>
          <w:noProof/>
          <w:lang w:val="en-US"/>
        </w:rPr>
        <w:drawing>
          <wp:anchor distT="0" distB="0" distL="0" distR="0" simplePos="0" relativeHeight="4875238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menunjukkan kemampuan mereka dengan optimal. Di sisi lain, faktor eksternal juga berperan penting dalam kesulitan belajar. Lingkungan belajar ya</w:t>
      </w:r>
      <w:r>
        <w:t>ng tidak mendukung, seperti kelas yang tidak kondusif atau metode pengajaran yang tidak cocok</w:t>
      </w:r>
      <w:r>
        <w:rPr>
          <w:spacing w:val="-13"/>
        </w:rPr>
        <w:t xml:space="preserve"> </w:t>
      </w:r>
      <w:r>
        <w:t>dengan</w:t>
      </w:r>
      <w:r>
        <w:rPr>
          <w:spacing w:val="-13"/>
        </w:rPr>
        <w:t xml:space="preserve"> </w:t>
      </w:r>
      <w:r>
        <w:t>gaya</w:t>
      </w:r>
      <w:r>
        <w:rPr>
          <w:spacing w:val="-14"/>
        </w:rPr>
        <w:t xml:space="preserve"> </w:t>
      </w:r>
      <w:r>
        <w:t>belajar</w:t>
      </w:r>
      <w:r>
        <w:rPr>
          <w:spacing w:val="-14"/>
        </w:rPr>
        <w:t xml:space="preserve"> </w:t>
      </w:r>
      <w:r>
        <w:t>siswa,</w:t>
      </w:r>
      <w:r>
        <w:rPr>
          <w:spacing w:val="-13"/>
        </w:rPr>
        <w:t xml:space="preserve"> </w:t>
      </w:r>
      <w:r>
        <w:t>bisa</w:t>
      </w:r>
      <w:r>
        <w:rPr>
          <w:spacing w:val="-13"/>
        </w:rPr>
        <w:t xml:space="preserve"> </w:t>
      </w:r>
      <w:r>
        <w:t>menghambat</w:t>
      </w:r>
      <w:r>
        <w:rPr>
          <w:spacing w:val="-11"/>
        </w:rPr>
        <w:t xml:space="preserve"> </w:t>
      </w:r>
      <w:r>
        <w:t>pemahaman</w:t>
      </w:r>
      <w:r>
        <w:rPr>
          <w:spacing w:val="-14"/>
        </w:rPr>
        <w:t xml:space="preserve"> </w:t>
      </w:r>
      <w:r>
        <w:t>mereka.</w:t>
      </w:r>
      <w:r>
        <w:rPr>
          <w:spacing w:val="-13"/>
        </w:rPr>
        <w:t xml:space="preserve"> </w:t>
      </w:r>
      <w:r>
        <w:t>Selain</w:t>
      </w:r>
      <w:r>
        <w:rPr>
          <w:spacing w:val="-13"/>
        </w:rPr>
        <w:t xml:space="preserve"> </w:t>
      </w:r>
      <w:r>
        <w:t>itu, yang sangat penting yaitu dukungan dari orang tua dan teman sebaya. Siswa yang tidak</w:t>
      </w:r>
      <w:r>
        <w:rPr>
          <w:spacing w:val="-15"/>
        </w:rPr>
        <w:t xml:space="preserve"> </w:t>
      </w:r>
      <w:r>
        <w:t>mend</w:t>
      </w:r>
      <w:r>
        <w:t>apatkan</w:t>
      </w:r>
      <w:r>
        <w:rPr>
          <w:spacing w:val="-15"/>
        </w:rPr>
        <w:t xml:space="preserve"> </w:t>
      </w:r>
      <w:r>
        <w:t>dukungan</w:t>
      </w:r>
      <w:r>
        <w:rPr>
          <w:spacing w:val="-15"/>
        </w:rPr>
        <w:t xml:space="preserve"> </w:t>
      </w:r>
      <w:r>
        <w:t>yang</w:t>
      </w:r>
      <w:r>
        <w:rPr>
          <w:spacing w:val="-15"/>
        </w:rPr>
        <w:t xml:space="preserve"> </w:t>
      </w:r>
      <w:r>
        <w:t>memadai</w:t>
      </w:r>
      <w:r>
        <w:rPr>
          <w:spacing w:val="-15"/>
        </w:rPr>
        <w:t xml:space="preserve"> </w:t>
      </w:r>
      <w:r>
        <w:t>cenderung</w:t>
      </w:r>
      <w:r>
        <w:rPr>
          <w:spacing w:val="-15"/>
        </w:rPr>
        <w:t xml:space="preserve"> </w:t>
      </w:r>
      <w:r>
        <w:t>merasa</w:t>
      </w:r>
      <w:r>
        <w:rPr>
          <w:spacing w:val="-15"/>
        </w:rPr>
        <w:t xml:space="preserve"> </w:t>
      </w:r>
      <w:r>
        <w:t>terasing</w:t>
      </w:r>
      <w:r>
        <w:rPr>
          <w:spacing w:val="-15"/>
        </w:rPr>
        <w:t xml:space="preserve"> </w:t>
      </w:r>
      <w:r>
        <w:t>dan</w:t>
      </w:r>
      <w:r>
        <w:rPr>
          <w:spacing w:val="-15"/>
        </w:rPr>
        <w:t xml:space="preserve"> </w:t>
      </w:r>
      <w:r>
        <w:t>kurang termotivasi untuk belajar.</w:t>
      </w:r>
    </w:p>
    <w:p w:rsidR="00420D12" w:rsidRDefault="002B1533">
      <w:pPr>
        <w:pStyle w:val="BodyText"/>
        <w:spacing w:before="1" w:line="480" w:lineRule="auto"/>
        <w:ind w:right="140" w:firstLine="720"/>
      </w:pPr>
      <w:r>
        <w:t>Kesulitan belajar bukan hanya berdampak pada hasil akademis, tetapi juga dapat memengaruhi perkembangan sosial dan emosional siswa. Siswa</w:t>
      </w:r>
      <w:r>
        <w:rPr>
          <w:spacing w:val="-1"/>
        </w:rPr>
        <w:t xml:space="preserve"> </w:t>
      </w:r>
      <w:r>
        <w:t>yang sering mengalami kegagalan dalam belajar mungkin merasa tertekan atau bahkan putus asa, yang dapat mengarah pada masalah psikologis yang lebih serius. Menurut Arifin dalam (Rachman, 2018), Beberapa indikator yang mengindikasikan bahwa seorang anak men</w:t>
      </w:r>
      <w:r>
        <w:t>galami kesulitan belajar antara lain: 1) Siswa tidak mampu menguasai materi pelajaran dalam waktu yang telah ditetapkan; 2) Siswa mendapatkan peringkat hasil belajar yang rendah dibandingkan dengan rekan- rekannya dalam kelompok yang sama; 3) Siswa tidak d</w:t>
      </w:r>
      <w:r>
        <w:t>apat mencapai prestasi belajar yang sebanding dengan potensi yang dimilikinya; 4) Siswa tidak dapat menunjukkan perilaku yang baik, seperti kurangnya kesopanan, kenakalan, dan kesulitan dalam beradaptasi dengan lingkungan.</w:t>
      </w:r>
    </w:p>
    <w:p w:rsidR="00420D12" w:rsidRDefault="002B1533">
      <w:pPr>
        <w:pStyle w:val="BodyText"/>
        <w:spacing w:before="1" w:line="480" w:lineRule="auto"/>
        <w:ind w:right="138" w:firstLine="720"/>
      </w:pPr>
      <w:r>
        <w:t xml:space="preserve">Dalam konteks kesulitan belajar, </w:t>
      </w:r>
      <w:r>
        <w:t>guru mengidentifikasi masalah yang dihadapi siswa. Seringkali, kesulitan belajar disebabkan oleh minimnya pemahaman terhadap materi yang diajarkan. Misalnya, siswa mungkin tidak sepenuhnya</w:t>
      </w:r>
      <w:r>
        <w:rPr>
          <w:spacing w:val="-17"/>
        </w:rPr>
        <w:t xml:space="preserve"> </w:t>
      </w:r>
      <w:r>
        <w:t>memahami</w:t>
      </w:r>
      <w:r>
        <w:rPr>
          <w:spacing w:val="-13"/>
        </w:rPr>
        <w:t xml:space="preserve"> </w:t>
      </w:r>
      <w:r>
        <w:t>fungsi</w:t>
      </w:r>
      <w:r>
        <w:rPr>
          <w:spacing w:val="-14"/>
        </w:rPr>
        <w:t xml:space="preserve"> </w:t>
      </w:r>
      <w:r>
        <w:t>organ</w:t>
      </w:r>
      <w:r>
        <w:rPr>
          <w:spacing w:val="-13"/>
        </w:rPr>
        <w:t xml:space="preserve"> </w:t>
      </w:r>
      <w:r>
        <w:t>pernapasan</w:t>
      </w:r>
      <w:r>
        <w:rPr>
          <w:spacing w:val="-13"/>
        </w:rPr>
        <w:t xml:space="preserve"> </w:t>
      </w:r>
      <w:r>
        <w:t>atau</w:t>
      </w:r>
      <w:r>
        <w:rPr>
          <w:spacing w:val="-15"/>
        </w:rPr>
        <w:t xml:space="preserve"> </w:t>
      </w:r>
      <w:r>
        <w:t>bagaimana</w:t>
      </w:r>
      <w:r>
        <w:rPr>
          <w:spacing w:val="-14"/>
        </w:rPr>
        <w:t xml:space="preserve"> </w:t>
      </w:r>
      <w:r>
        <w:t>sistem</w:t>
      </w:r>
      <w:r>
        <w:rPr>
          <w:spacing w:val="-13"/>
        </w:rPr>
        <w:t xml:space="preserve"> </w:t>
      </w:r>
      <w:r>
        <w:rPr>
          <w:spacing w:val="-2"/>
        </w:rPr>
        <w:t>pernapasan</w:t>
      </w:r>
    </w:p>
    <w:p w:rsidR="00420D12" w:rsidRDefault="00420D12">
      <w:pPr>
        <w:pStyle w:val="BodyText"/>
        <w:spacing w:line="480" w:lineRule="auto"/>
        <w:sectPr w:rsidR="00420D12">
          <w:pgSz w:w="11910" w:h="16840"/>
          <w:pgMar w:top="1920" w:right="1559" w:bottom="280" w:left="1700" w:header="729" w:footer="0" w:gutter="0"/>
          <w:cols w:space="720"/>
        </w:sectPr>
      </w:pPr>
    </w:p>
    <w:p w:rsidR="00420D12" w:rsidRDefault="00420D12">
      <w:pPr>
        <w:pStyle w:val="BodyText"/>
        <w:spacing w:before="53"/>
        <w:ind w:left="0"/>
        <w:jc w:val="left"/>
      </w:pPr>
    </w:p>
    <w:p w:rsidR="00420D12" w:rsidRDefault="002B1533">
      <w:pPr>
        <w:pStyle w:val="BodyText"/>
        <w:tabs>
          <w:tab w:val="left" w:pos="1691"/>
          <w:tab w:val="left" w:pos="2497"/>
          <w:tab w:val="left" w:pos="3262"/>
          <w:tab w:val="left" w:pos="4340"/>
          <w:tab w:val="left" w:pos="5306"/>
          <w:tab w:val="left" w:pos="6590"/>
          <w:tab w:val="left" w:pos="8037"/>
        </w:tabs>
        <w:spacing w:line="480" w:lineRule="auto"/>
        <w:ind w:right="142"/>
        <w:jc w:val="right"/>
      </w:pPr>
      <w:r>
        <w:rPr>
          <w:spacing w:val="-2"/>
        </w:rPr>
        <w:t>berfungsi</w:t>
      </w:r>
      <w:r>
        <w:tab/>
      </w:r>
      <w:r>
        <w:rPr>
          <w:spacing w:val="-4"/>
        </w:rPr>
        <w:t>dalam</w:t>
      </w:r>
      <w:r>
        <w:tab/>
      </w:r>
      <w:r>
        <w:rPr>
          <w:spacing w:val="-2"/>
        </w:rPr>
        <w:t>tubuh</w:t>
      </w:r>
      <w:r>
        <w:tab/>
      </w:r>
      <w:r>
        <w:rPr>
          <w:spacing w:val="-2"/>
        </w:rPr>
        <w:t>manusia.</w:t>
      </w:r>
      <w:r>
        <w:tab/>
      </w:r>
      <w:r>
        <w:rPr>
          <w:spacing w:val="-2"/>
        </w:rPr>
        <w:t>Dengan</w:t>
      </w:r>
      <w:r>
        <w:tab/>
      </w:r>
      <w:r>
        <w:rPr>
          <w:spacing w:val="-2"/>
        </w:rPr>
        <w:t>memahami</w:t>
      </w:r>
      <w:r>
        <w:tab/>
      </w:r>
      <w:r>
        <w:rPr>
          <w:spacing w:val="-2"/>
        </w:rPr>
        <w:t>faktor-faktor</w:t>
      </w:r>
      <w:r>
        <w:tab/>
      </w:r>
      <w:r>
        <w:rPr>
          <w:spacing w:val="-4"/>
        </w:rPr>
        <w:t xml:space="preserve">yang </w:t>
      </w:r>
      <w:r>
        <w:t>menyebabkan</w:t>
      </w:r>
      <w:r>
        <w:rPr>
          <w:spacing w:val="-10"/>
        </w:rPr>
        <w:t xml:space="preserve"> </w:t>
      </w:r>
      <w:r>
        <w:t>kesulitan</w:t>
      </w:r>
      <w:r>
        <w:rPr>
          <w:spacing w:val="-11"/>
        </w:rPr>
        <w:t xml:space="preserve"> </w:t>
      </w:r>
      <w:r>
        <w:t>ini,</w:t>
      </w:r>
      <w:r>
        <w:rPr>
          <w:spacing w:val="-10"/>
        </w:rPr>
        <w:t xml:space="preserve"> </w:t>
      </w:r>
      <w:r>
        <w:t>guru</w:t>
      </w:r>
      <w:r>
        <w:rPr>
          <w:spacing w:val="-11"/>
        </w:rPr>
        <w:t xml:space="preserve"> </w:t>
      </w:r>
      <w:r>
        <w:t>dapat</w:t>
      </w:r>
      <w:r>
        <w:rPr>
          <w:spacing w:val="-10"/>
        </w:rPr>
        <w:t xml:space="preserve"> </w:t>
      </w:r>
      <w:r>
        <w:t>merancang</w:t>
      </w:r>
      <w:r>
        <w:rPr>
          <w:spacing w:val="-9"/>
        </w:rPr>
        <w:t xml:space="preserve"> </w:t>
      </w:r>
      <w:r>
        <w:t>pembelajaran</w:t>
      </w:r>
      <w:r>
        <w:rPr>
          <w:spacing w:val="-10"/>
        </w:rPr>
        <w:t xml:space="preserve"> </w:t>
      </w:r>
      <w:r>
        <w:t>yang</w:t>
      </w:r>
      <w:r>
        <w:rPr>
          <w:spacing w:val="-10"/>
        </w:rPr>
        <w:t xml:space="preserve"> </w:t>
      </w:r>
      <w:r>
        <w:t>lebih</w:t>
      </w:r>
      <w:r>
        <w:rPr>
          <w:spacing w:val="-10"/>
        </w:rPr>
        <w:t xml:space="preserve"> </w:t>
      </w:r>
      <w:r>
        <w:t>efektif. Salah</w:t>
      </w:r>
      <w:r>
        <w:rPr>
          <w:spacing w:val="40"/>
        </w:rPr>
        <w:t xml:space="preserve"> </w:t>
      </w:r>
      <w:r>
        <w:t>satu</w:t>
      </w:r>
      <w:r>
        <w:rPr>
          <w:spacing w:val="40"/>
        </w:rPr>
        <w:t xml:space="preserve"> </w:t>
      </w:r>
      <w:r>
        <w:t>pelajaran</w:t>
      </w:r>
      <w:r>
        <w:rPr>
          <w:spacing w:val="40"/>
        </w:rPr>
        <w:t xml:space="preserve"> </w:t>
      </w:r>
      <w:r>
        <w:t>yang</w:t>
      </w:r>
      <w:r>
        <w:rPr>
          <w:spacing w:val="40"/>
        </w:rPr>
        <w:t xml:space="preserve"> </w:t>
      </w:r>
      <w:r>
        <w:t>diajarkan</w:t>
      </w:r>
      <w:r>
        <w:rPr>
          <w:spacing w:val="40"/>
        </w:rPr>
        <w:t xml:space="preserve"> </w:t>
      </w:r>
      <w:r>
        <w:t>di</w:t>
      </w:r>
      <w:r>
        <w:rPr>
          <w:spacing w:val="40"/>
        </w:rPr>
        <w:t xml:space="preserve"> </w:t>
      </w:r>
      <w:r>
        <w:t>tingkat</w:t>
      </w:r>
      <w:r>
        <w:rPr>
          <w:spacing w:val="40"/>
        </w:rPr>
        <w:t xml:space="preserve"> </w:t>
      </w:r>
      <w:r>
        <w:t>pendidikan</w:t>
      </w:r>
      <w:r>
        <w:rPr>
          <w:spacing w:val="40"/>
        </w:rPr>
        <w:t xml:space="preserve"> </w:t>
      </w:r>
      <w:r>
        <w:t>dasar</w:t>
      </w:r>
      <w:r>
        <w:rPr>
          <w:spacing w:val="40"/>
        </w:rPr>
        <w:t xml:space="preserve"> </w:t>
      </w:r>
      <w:r>
        <w:t>adalah</w:t>
      </w:r>
    </w:p>
    <w:p w:rsidR="00420D12" w:rsidRDefault="002B1533">
      <w:pPr>
        <w:pStyle w:val="BodyText"/>
        <w:spacing w:line="480" w:lineRule="auto"/>
        <w:ind w:right="138"/>
      </w:pPr>
      <w:r>
        <w:rPr>
          <w:noProof/>
          <w:lang w:val="en-US"/>
        </w:rPr>
        <w:drawing>
          <wp:anchor distT="0" distB="0" distL="0" distR="0" simplePos="0" relativeHeight="48752435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IPAS, yang merupakan akronim dari Ilmu Pengetahuan Alam dan Sosial. Mata pelajaran ini mengintegrasikan dua bidang ilmu, yaitu IPA dan IPS, dan diperkenalkan</w:t>
      </w:r>
      <w:r>
        <w:rPr>
          <w:spacing w:val="-9"/>
        </w:rPr>
        <w:t xml:space="preserve"> </w:t>
      </w:r>
      <w:r>
        <w:t>dalam</w:t>
      </w:r>
      <w:r>
        <w:rPr>
          <w:spacing w:val="-8"/>
        </w:rPr>
        <w:t xml:space="preserve"> </w:t>
      </w:r>
      <w:r>
        <w:t>Kurikulum</w:t>
      </w:r>
      <w:r>
        <w:rPr>
          <w:spacing w:val="-10"/>
        </w:rPr>
        <w:t xml:space="preserve"> </w:t>
      </w:r>
      <w:r>
        <w:t>Merdeka</w:t>
      </w:r>
      <w:r>
        <w:rPr>
          <w:spacing w:val="-9"/>
        </w:rPr>
        <w:t xml:space="preserve"> </w:t>
      </w:r>
      <w:r>
        <w:t>di</w:t>
      </w:r>
      <w:r>
        <w:rPr>
          <w:spacing w:val="-8"/>
        </w:rPr>
        <w:t xml:space="preserve"> </w:t>
      </w:r>
      <w:r>
        <w:t>Indonesia</w:t>
      </w:r>
      <w:r>
        <w:rPr>
          <w:spacing w:val="-10"/>
        </w:rPr>
        <w:t xml:space="preserve"> </w:t>
      </w:r>
      <w:r>
        <w:t>untuk</w:t>
      </w:r>
      <w:r>
        <w:rPr>
          <w:spacing w:val="-10"/>
        </w:rPr>
        <w:t xml:space="preserve"> </w:t>
      </w:r>
      <w:r>
        <w:t>siswa</w:t>
      </w:r>
      <w:r>
        <w:rPr>
          <w:spacing w:val="-10"/>
        </w:rPr>
        <w:t xml:space="preserve"> </w:t>
      </w:r>
      <w:r>
        <w:t>Sekolah</w:t>
      </w:r>
      <w:r>
        <w:rPr>
          <w:spacing w:val="-8"/>
        </w:rPr>
        <w:t xml:space="preserve"> </w:t>
      </w:r>
      <w:r>
        <w:t>Dasar. Tujuan pembelajaran IPAS adalah untuk menumbuhkan rasa ingin tahu siswa mengenai fenomena alam dan interaksi sosial di lingkungan mereka, serta membantu mereka mengenali dan memahami berbagai masalah yang dihadapi dalam kehidupan sehari-hari. Selama</w:t>
      </w:r>
      <w:r>
        <w:t xml:space="preserve"> proses belajar, siswa dilatih untuk berpikir secara kritis dan analitis, sekaligus mengembangkan keterampilan ilmiah mereka.</w:t>
      </w:r>
    </w:p>
    <w:p w:rsidR="00420D12" w:rsidRDefault="002B1533">
      <w:pPr>
        <w:pStyle w:val="BodyText"/>
        <w:spacing w:before="1" w:line="480" w:lineRule="auto"/>
        <w:ind w:right="141" w:firstLine="720"/>
      </w:pPr>
      <w:r>
        <w:t xml:space="preserve">Materi tentang organ pernapasan sering kali menjadi tantangan bagi siswa, terutama di kelas V SD. Kesulitan dalam memahami materi </w:t>
      </w:r>
      <w:r>
        <w:t>ini dapat disebabkan oleh</w:t>
      </w:r>
      <w:r>
        <w:rPr>
          <w:spacing w:val="-4"/>
        </w:rPr>
        <w:t xml:space="preserve"> </w:t>
      </w:r>
      <w:r>
        <w:t>berbagai</w:t>
      </w:r>
      <w:r>
        <w:rPr>
          <w:spacing w:val="-3"/>
        </w:rPr>
        <w:t xml:space="preserve"> </w:t>
      </w:r>
      <w:r>
        <w:t>faktor,</w:t>
      </w:r>
      <w:r>
        <w:rPr>
          <w:spacing w:val="-3"/>
        </w:rPr>
        <w:t xml:space="preserve"> </w:t>
      </w:r>
      <w:r>
        <w:t>baik</w:t>
      </w:r>
      <w:r>
        <w:rPr>
          <w:spacing w:val="-3"/>
        </w:rPr>
        <w:t xml:space="preserve"> </w:t>
      </w:r>
      <w:r>
        <w:t>yang</w:t>
      </w:r>
      <w:r>
        <w:rPr>
          <w:spacing w:val="-3"/>
        </w:rPr>
        <w:t xml:space="preserve"> </w:t>
      </w:r>
      <w:r>
        <w:t>bersifat</w:t>
      </w:r>
      <w:r>
        <w:rPr>
          <w:spacing w:val="-3"/>
        </w:rPr>
        <w:t xml:space="preserve"> </w:t>
      </w:r>
      <w:r>
        <w:t>internal maupun</w:t>
      </w:r>
      <w:r>
        <w:rPr>
          <w:spacing w:val="-4"/>
        </w:rPr>
        <w:t xml:space="preserve"> </w:t>
      </w:r>
      <w:r>
        <w:t>eksternal.</w:t>
      </w:r>
      <w:r>
        <w:rPr>
          <w:spacing w:val="-3"/>
        </w:rPr>
        <w:t xml:space="preserve"> </w:t>
      </w:r>
      <w:r>
        <w:t>Faktor</w:t>
      </w:r>
      <w:r>
        <w:rPr>
          <w:spacing w:val="-1"/>
        </w:rPr>
        <w:t xml:space="preserve"> </w:t>
      </w:r>
      <w:r>
        <w:t>internal, seperti</w:t>
      </w:r>
      <w:r>
        <w:rPr>
          <w:spacing w:val="-15"/>
        </w:rPr>
        <w:t xml:space="preserve"> </w:t>
      </w:r>
      <w:r>
        <w:t>kemampuan</w:t>
      </w:r>
      <w:r>
        <w:rPr>
          <w:spacing w:val="-15"/>
        </w:rPr>
        <w:t xml:space="preserve"> </w:t>
      </w:r>
      <w:r>
        <w:t>kognitif,</w:t>
      </w:r>
      <w:r>
        <w:rPr>
          <w:spacing w:val="-15"/>
        </w:rPr>
        <w:t xml:space="preserve"> </w:t>
      </w:r>
      <w:r>
        <w:t>motivasi,</w:t>
      </w:r>
      <w:r>
        <w:rPr>
          <w:spacing w:val="-15"/>
        </w:rPr>
        <w:t xml:space="preserve"> </w:t>
      </w:r>
      <w:r>
        <w:t>dan</w:t>
      </w:r>
      <w:r>
        <w:rPr>
          <w:spacing w:val="-15"/>
        </w:rPr>
        <w:t xml:space="preserve"> </w:t>
      </w:r>
      <w:r>
        <w:t>minat</w:t>
      </w:r>
      <w:r>
        <w:rPr>
          <w:spacing w:val="-15"/>
        </w:rPr>
        <w:t xml:space="preserve"> </w:t>
      </w:r>
      <w:r>
        <w:t>belajar</w:t>
      </w:r>
      <w:r>
        <w:rPr>
          <w:spacing w:val="-15"/>
        </w:rPr>
        <w:t xml:space="preserve"> </w:t>
      </w:r>
      <w:r>
        <w:t>siswa,</w:t>
      </w:r>
      <w:r>
        <w:rPr>
          <w:spacing w:val="-15"/>
        </w:rPr>
        <w:t xml:space="preserve"> </w:t>
      </w:r>
      <w:r>
        <w:t>dapat</w:t>
      </w:r>
      <w:r>
        <w:rPr>
          <w:spacing w:val="-15"/>
        </w:rPr>
        <w:t xml:space="preserve"> </w:t>
      </w:r>
      <w:r>
        <w:t>memengaruhi seberapa baik mereka memahami materi yang diajarkan. Di sisi lain, fa</w:t>
      </w:r>
      <w:r>
        <w:t>ktor eksternal,</w:t>
      </w:r>
      <w:r>
        <w:rPr>
          <w:spacing w:val="-2"/>
        </w:rPr>
        <w:t xml:space="preserve"> </w:t>
      </w:r>
      <w:r>
        <w:t>seperti</w:t>
      </w:r>
      <w:r>
        <w:rPr>
          <w:spacing w:val="-2"/>
        </w:rPr>
        <w:t xml:space="preserve"> </w:t>
      </w:r>
      <w:r>
        <w:t>metode</w:t>
      </w:r>
      <w:r>
        <w:rPr>
          <w:spacing w:val="-3"/>
        </w:rPr>
        <w:t xml:space="preserve"> </w:t>
      </w:r>
      <w:r>
        <w:t>pengajaran</w:t>
      </w:r>
      <w:r>
        <w:rPr>
          <w:spacing w:val="-2"/>
        </w:rPr>
        <w:t xml:space="preserve"> </w:t>
      </w:r>
      <w:r>
        <w:t>yang</w:t>
      </w:r>
      <w:r>
        <w:rPr>
          <w:spacing w:val="-2"/>
        </w:rPr>
        <w:t xml:space="preserve"> </w:t>
      </w:r>
      <w:r>
        <w:t>diterapkan</w:t>
      </w:r>
      <w:r>
        <w:rPr>
          <w:spacing w:val="-2"/>
        </w:rPr>
        <w:t xml:space="preserve"> </w:t>
      </w:r>
      <w:r>
        <w:t>oleh</w:t>
      </w:r>
      <w:r>
        <w:rPr>
          <w:spacing w:val="-3"/>
        </w:rPr>
        <w:t xml:space="preserve"> </w:t>
      </w:r>
      <w:r>
        <w:t>guru</w:t>
      </w:r>
      <w:r>
        <w:rPr>
          <w:spacing w:val="-3"/>
        </w:rPr>
        <w:t xml:space="preserve"> </w:t>
      </w:r>
      <w:r>
        <w:t>dan</w:t>
      </w:r>
      <w:r>
        <w:rPr>
          <w:spacing w:val="-2"/>
        </w:rPr>
        <w:t xml:space="preserve"> </w:t>
      </w:r>
      <w:r>
        <w:t>dukungan</w:t>
      </w:r>
      <w:r>
        <w:rPr>
          <w:spacing w:val="-2"/>
        </w:rPr>
        <w:t xml:space="preserve"> </w:t>
      </w:r>
      <w:r>
        <w:t>dari lingkungan belajar di rumah, juga berkontribusi terhadap kesulitan yang dialami oleh siswa.</w:t>
      </w:r>
    </w:p>
    <w:p w:rsidR="00420D12" w:rsidRDefault="002B1533">
      <w:pPr>
        <w:pStyle w:val="BodyText"/>
        <w:spacing w:before="1" w:line="480" w:lineRule="auto"/>
        <w:ind w:right="139" w:firstLine="720"/>
      </w:pPr>
      <w:r>
        <w:t>Berdasarkan</w:t>
      </w:r>
      <w:r>
        <w:rPr>
          <w:spacing w:val="-15"/>
        </w:rPr>
        <w:t xml:space="preserve"> </w:t>
      </w:r>
      <w:r>
        <w:t>hasil</w:t>
      </w:r>
      <w:r>
        <w:rPr>
          <w:spacing w:val="-14"/>
        </w:rPr>
        <w:t xml:space="preserve"> </w:t>
      </w:r>
      <w:r>
        <w:t>observasi</w:t>
      </w:r>
      <w:r>
        <w:rPr>
          <w:spacing w:val="-14"/>
        </w:rPr>
        <w:t xml:space="preserve"> </w:t>
      </w:r>
      <w:r>
        <w:t>awal</w:t>
      </w:r>
      <w:r>
        <w:rPr>
          <w:spacing w:val="-15"/>
        </w:rPr>
        <w:t xml:space="preserve"> </w:t>
      </w:r>
      <w:r>
        <w:t>yang</w:t>
      </w:r>
      <w:r>
        <w:rPr>
          <w:spacing w:val="-15"/>
        </w:rPr>
        <w:t xml:space="preserve"> </w:t>
      </w:r>
      <w:r>
        <w:t>telah</w:t>
      </w:r>
      <w:r>
        <w:rPr>
          <w:spacing w:val="-15"/>
        </w:rPr>
        <w:t xml:space="preserve"> </w:t>
      </w:r>
      <w:r>
        <w:t>dilakukan</w:t>
      </w:r>
      <w:r>
        <w:rPr>
          <w:spacing w:val="-15"/>
        </w:rPr>
        <w:t xml:space="preserve"> </w:t>
      </w:r>
      <w:r>
        <w:t>sebelumnya,</w:t>
      </w:r>
      <w:r>
        <w:rPr>
          <w:spacing w:val="-15"/>
        </w:rPr>
        <w:t xml:space="preserve"> </w:t>
      </w:r>
      <w:r>
        <w:t xml:space="preserve">peneliti mencatat beberapa hal yang berkaitan dengan kesulitan belajar siswa pada materi IPAS mengenai organ pernapasan manusia. Observasi dilakukan dengan cara </w:t>
      </w:r>
      <w:r>
        <w:rPr>
          <w:spacing w:val="-2"/>
        </w:rPr>
        <w:t>mengamati</w:t>
      </w:r>
      <w:r>
        <w:rPr>
          <w:spacing w:val="-6"/>
        </w:rPr>
        <w:t xml:space="preserve"> </w:t>
      </w:r>
      <w:r>
        <w:rPr>
          <w:spacing w:val="-2"/>
        </w:rPr>
        <w:t>jalannya</w:t>
      </w:r>
      <w:r>
        <w:rPr>
          <w:spacing w:val="-5"/>
        </w:rPr>
        <w:t xml:space="preserve"> </w:t>
      </w:r>
      <w:r>
        <w:rPr>
          <w:spacing w:val="-2"/>
        </w:rPr>
        <w:t>proses</w:t>
      </w:r>
      <w:r>
        <w:rPr>
          <w:spacing w:val="-4"/>
        </w:rPr>
        <w:t xml:space="preserve"> </w:t>
      </w:r>
      <w:r>
        <w:rPr>
          <w:spacing w:val="-2"/>
        </w:rPr>
        <w:t>pembelajaran</w:t>
      </w:r>
      <w:r>
        <w:rPr>
          <w:spacing w:val="-3"/>
        </w:rPr>
        <w:t xml:space="preserve"> </w:t>
      </w:r>
      <w:r>
        <w:rPr>
          <w:spacing w:val="-2"/>
        </w:rPr>
        <w:t>di</w:t>
      </w:r>
      <w:r>
        <w:rPr>
          <w:spacing w:val="-4"/>
        </w:rPr>
        <w:t xml:space="preserve"> </w:t>
      </w:r>
      <w:r>
        <w:rPr>
          <w:spacing w:val="-2"/>
        </w:rPr>
        <w:t>dalam</w:t>
      </w:r>
      <w:r>
        <w:rPr>
          <w:spacing w:val="-4"/>
        </w:rPr>
        <w:t xml:space="preserve"> </w:t>
      </w:r>
      <w:r>
        <w:rPr>
          <w:spacing w:val="-2"/>
        </w:rPr>
        <w:t>kelas</w:t>
      </w:r>
      <w:r>
        <w:rPr>
          <w:spacing w:val="-8"/>
        </w:rPr>
        <w:t xml:space="preserve"> </w:t>
      </w:r>
      <w:r>
        <w:rPr>
          <w:spacing w:val="-2"/>
        </w:rPr>
        <w:t>V,</w:t>
      </w:r>
      <w:r>
        <w:rPr>
          <w:spacing w:val="-4"/>
        </w:rPr>
        <w:t xml:space="preserve"> </w:t>
      </w:r>
      <w:r>
        <w:rPr>
          <w:spacing w:val="-2"/>
        </w:rPr>
        <w:t>wawancara</w:t>
      </w:r>
      <w:r>
        <w:rPr>
          <w:spacing w:val="-5"/>
        </w:rPr>
        <w:t xml:space="preserve"> </w:t>
      </w:r>
      <w:r>
        <w:rPr>
          <w:spacing w:val="-2"/>
        </w:rPr>
        <w:t>dengan</w:t>
      </w:r>
      <w:r>
        <w:rPr>
          <w:spacing w:val="-3"/>
        </w:rPr>
        <w:t xml:space="preserve"> </w:t>
      </w:r>
      <w:r>
        <w:rPr>
          <w:spacing w:val="-4"/>
        </w:rPr>
        <w:t>guru</w:t>
      </w:r>
    </w:p>
    <w:p w:rsidR="00420D12" w:rsidRDefault="00420D12">
      <w:pPr>
        <w:pStyle w:val="BodyText"/>
        <w:spacing w:line="480" w:lineRule="auto"/>
        <w:sectPr w:rsidR="00420D12">
          <w:pgSz w:w="11910" w:h="16840"/>
          <w:pgMar w:top="1920" w:right="1559" w:bottom="280" w:left="1700" w:header="729" w:footer="0" w:gutter="0"/>
          <w:cols w:space="720"/>
        </w:sectPr>
      </w:pPr>
    </w:p>
    <w:p w:rsidR="00420D12" w:rsidRDefault="00420D12">
      <w:pPr>
        <w:pStyle w:val="BodyText"/>
        <w:spacing w:before="53"/>
        <w:ind w:left="0"/>
        <w:jc w:val="left"/>
      </w:pPr>
    </w:p>
    <w:p w:rsidR="00420D12" w:rsidRDefault="002B1533">
      <w:pPr>
        <w:pStyle w:val="BodyText"/>
        <w:spacing w:line="480" w:lineRule="auto"/>
        <w:ind w:right="137"/>
      </w:pPr>
      <w:r>
        <w:rPr>
          <w:noProof/>
          <w:lang w:val="en-US"/>
        </w:rPr>
        <w:drawing>
          <wp:anchor distT="0" distB="0" distL="0" distR="0" simplePos="0" relativeHeight="4875248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kelas, serta melihat hasil belajar siswa. Dari observasi tersebut, ditemukan bahwa kebanyakan siswa mengalami kesulitan dalam memahami konsep-konsep yang berkaitan dengan organ pernapasan manusia. Beberapa siswa terlihat kesulitan dalam menghubungkan a</w:t>
      </w:r>
      <w:r>
        <w:t>ntara fungsi organ pernapasan dengan proses pernapasan yang terjadi dalam tubuh. Di samping itu, metode pembelajaran yang diterapkan oleh guru masih terkesan monoton, yaitu lebih mengandalkan ceramah dan penggunaan buku teks sebagai sumber utama. Kondisi i</w:t>
      </w:r>
      <w:r>
        <w:t>ni menyebabkan siswa kurang tertarik dan merasa bosan selama proses pembelajaran. Selain itu, peneliti juga mengamati bahwa lingkungan belajar di kelas tidak cukup mendukung. Beberapa</w:t>
      </w:r>
      <w:r>
        <w:rPr>
          <w:spacing w:val="-3"/>
        </w:rPr>
        <w:t xml:space="preserve"> </w:t>
      </w:r>
      <w:r>
        <w:t>siswa</w:t>
      </w:r>
      <w:r>
        <w:rPr>
          <w:spacing w:val="-4"/>
        </w:rPr>
        <w:t xml:space="preserve"> </w:t>
      </w:r>
      <w:r>
        <w:t>terlihat</w:t>
      </w:r>
      <w:r>
        <w:rPr>
          <w:spacing w:val="-2"/>
        </w:rPr>
        <w:t xml:space="preserve"> </w:t>
      </w:r>
      <w:r>
        <w:t>tidak</w:t>
      </w:r>
      <w:r>
        <w:rPr>
          <w:spacing w:val="-2"/>
        </w:rPr>
        <w:t xml:space="preserve"> </w:t>
      </w:r>
      <w:r>
        <w:t>fokus pada</w:t>
      </w:r>
      <w:r>
        <w:rPr>
          <w:spacing w:val="-3"/>
        </w:rPr>
        <w:t xml:space="preserve"> </w:t>
      </w:r>
      <w:r>
        <w:t>saat</w:t>
      </w:r>
      <w:r>
        <w:rPr>
          <w:spacing w:val="-2"/>
        </w:rPr>
        <w:t xml:space="preserve"> </w:t>
      </w:r>
      <w:r>
        <w:t>guru</w:t>
      </w:r>
      <w:r>
        <w:rPr>
          <w:spacing w:val="-3"/>
        </w:rPr>
        <w:t xml:space="preserve"> </w:t>
      </w:r>
      <w:r>
        <w:t>menjelaskan</w:t>
      </w:r>
      <w:r>
        <w:rPr>
          <w:spacing w:val="-2"/>
        </w:rPr>
        <w:t xml:space="preserve"> </w:t>
      </w:r>
      <w:r>
        <w:t>materi</w:t>
      </w:r>
      <w:r>
        <w:rPr>
          <w:spacing w:val="-1"/>
        </w:rPr>
        <w:t xml:space="preserve"> </w:t>
      </w:r>
      <w:r>
        <w:t>dan</w:t>
      </w:r>
      <w:r>
        <w:rPr>
          <w:spacing w:val="-2"/>
        </w:rPr>
        <w:t xml:space="preserve"> </w:t>
      </w:r>
      <w:r>
        <w:t xml:space="preserve">mereka </w:t>
      </w:r>
      <w:r>
        <w:t>terlihat</w:t>
      </w:r>
      <w:r>
        <w:rPr>
          <w:spacing w:val="-8"/>
        </w:rPr>
        <w:t xml:space="preserve"> </w:t>
      </w:r>
      <w:r>
        <w:t>lebih</w:t>
      </w:r>
      <w:r>
        <w:rPr>
          <w:spacing w:val="-9"/>
        </w:rPr>
        <w:t xml:space="preserve"> </w:t>
      </w:r>
      <w:r>
        <w:t>banyak</w:t>
      </w:r>
      <w:r>
        <w:rPr>
          <w:spacing w:val="-9"/>
        </w:rPr>
        <w:t xml:space="preserve"> </w:t>
      </w:r>
      <w:r>
        <w:t>berbicara</w:t>
      </w:r>
      <w:r>
        <w:rPr>
          <w:spacing w:val="-11"/>
        </w:rPr>
        <w:t xml:space="preserve"> </w:t>
      </w:r>
      <w:r>
        <w:t>dan</w:t>
      </w:r>
      <w:r>
        <w:rPr>
          <w:spacing w:val="-9"/>
        </w:rPr>
        <w:t xml:space="preserve"> </w:t>
      </w:r>
      <w:r>
        <w:t>mengobrol</w:t>
      </w:r>
      <w:r>
        <w:rPr>
          <w:spacing w:val="-9"/>
        </w:rPr>
        <w:t xml:space="preserve"> </w:t>
      </w:r>
      <w:r>
        <w:t>dengan</w:t>
      </w:r>
      <w:r>
        <w:rPr>
          <w:spacing w:val="-9"/>
        </w:rPr>
        <w:t xml:space="preserve"> </w:t>
      </w:r>
      <w:r>
        <w:t>teman</w:t>
      </w:r>
      <w:r>
        <w:rPr>
          <w:spacing w:val="-9"/>
        </w:rPr>
        <w:t xml:space="preserve"> </w:t>
      </w:r>
      <w:r>
        <w:t>sebangku.</w:t>
      </w:r>
      <w:r>
        <w:rPr>
          <w:spacing w:val="-9"/>
        </w:rPr>
        <w:t xml:space="preserve"> </w:t>
      </w:r>
      <w:r>
        <w:t>Kondisi</w:t>
      </w:r>
      <w:r>
        <w:rPr>
          <w:spacing w:val="-8"/>
        </w:rPr>
        <w:t xml:space="preserve"> </w:t>
      </w:r>
      <w:r>
        <w:t>ini diperparah dengan kurangnya penggunaan media pembelajaran yang menarik, seperti gambar atau model organ pernapasan, yang seharusnya dapat membantu siswa menggambarkan materi y</w:t>
      </w:r>
      <w:r>
        <w:t>ang diajarkan. Hasil observasi juga menunjukkan bahwa</w:t>
      </w:r>
      <w:r>
        <w:rPr>
          <w:spacing w:val="-6"/>
        </w:rPr>
        <w:t xml:space="preserve"> </w:t>
      </w:r>
      <w:r>
        <w:t>kebanyakan</w:t>
      </w:r>
      <w:r>
        <w:rPr>
          <w:spacing w:val="-4"/>
        </w:rPr>
        <w:t xml:space="preserve"> </w:t>
      </w:r>
      <w:r>
        <w:t>siswa</w:t>
      </w:r>
      <w:r>
        <w:rPr>
          <w:spacing w:val="-3"/>
        </w:rPr>
        <w:t xml:space="preserve"> </w:t>
      </w:r>
      <w:r>
        <w:t>memperoleh</w:t>
      </w:r>
      <w:r>
        <w:rPr>
          <w:spacing w:val="-4"/>
        </w:rPr>
        <w:t xml:space="preserve"> </w:t>
      </w:r>
      <w:r>
        <w:t>nilai</w:t>
      </w:r>
      <w:r>
        <w:rPr>
          <w:spacing w:val="-4"/>
        </w:rPr>
        <w:t xml:space="preserve"> </w:t>
      </w:r>
      <w:r>
        <w:t>di</w:t>
      </w:r>
      <w:r>
        <w:rPr>
          <w:spacing w:val="-4"/>
        </w:rPr>
        <w:t xml:space="preserve"> </w:t>
      </w:r>
      <w:r>
        <w:t>bawah</w:t>
      </w:r>
      <w:r>
        <w:rPr>
          <w:spacing w:val="-4"/>
        </w:rPr>
        <w:t xml:space="preserve"> </w:t>
      </w:r>
      <w:r>
        <w:t>Kriteria</w:t>
      </w:r>
      <w:r>
        <w:rPr>
          <w:spacing w:val="-3"/>
        </w:rPr>
        <w:t xml:space="preserve"> </w:t>
      </w:r>
      <w:r>
        <w:t>Ketuntasan</w:t>
      </w:r>
      <w:r>
        <w:rPr>
          <w:spacing w:val="-4"/>
        </w:rPr>
        <w:t xml:space="preserve"> </w:t>
      </w:r>
      <w:r>
        <w:t>Minimal (KKM) pada materi organ pernapasan manusia, yaitu sekitar 50% siswa mendapatkan nilai antara 45-69, sedangkan KKM yang ditetapkan adalah 70.</w:t>
      </w:r>
    </w:p>
    <w:p w:rsidR="00420D12" w:rsidRDefault="002B1533">
      <w:pPr>
        <w:pStyle w:val="BodyText"/>
        <w:spacing w:before="2" w:line="480" w:lineRule="auto"/>
        <w:ind w:right="138" w:firstLine="720"/>
      </w:pPr>
      <w:r>
        <w:t>Dari wawancara dengan guru kelas, terungkap bahwa siswa sering mengalami</w:t>
      </w:r>
      <w:r>
        <w:rPr>
          <w:spacing w:val="-10"/>
        </w:rPr>
        <w:t xml:space="preserve"> </w:t>
      </w:r>
      <w:r>
        <w:t>kesulitan</w:t>
      </w:r>
      <w:r>
        <w:rPr>
          <w:spacing w:val="-11"/>
        </w:rPr>
        <w:t xml:space="preserve"> </w:t>
      </w:r>
      <w:r>
        <w:t>dalam</w:t>
      </w:r>
      <w:r>
        <w:rPr>
          <w:spacing w:val="-10"/>
        </w:rPr>
        <w:t xml:space="preserve"> </w:t>
      </w:r>
      <w:r>
        <w:t>memahami</w:t>
      </w:r>
      <w:r>
        <w:rPr>
          <w:spacing w:val="-10"/>
        </w:rPr>
        <w:t xml:space="preserve"> </w:t>
      </w:r>
      <w:r>
        <w:t>istilah-i</w:t>
      </w:r>
      <w:r>
        <w:t>stilah</w:t>
      </w:r>
      <w:r>
        <w:rPr>
          <w:spacing w:val="-10"/>
        </w:rPr>
        <w:t xml:space="preserve"> </w:t>
      </w:r>
      <w:r>
        <w:t>ilmiah</w:t>
      </w:r>
      <w:r>
        <w:rPr>
          <w:spacing w:val="-10"/>
        </w:rPr>
        <w:t xml:space="preserve"> </w:t>
      </w:r>
      <w:r>
        <w:t>yang</w:t>
      </w:r>
      <w:r>
        <w:rPr>
          <w:spacing w:val="-10"/>
        </w:rPr>
        <w:t xml:space="preserve"> </w:t>
      </w:r>
      <w:r>
        <w:t>digunakan</w:t>
      </w:r>
      <w:r>
        <w:rPr>
          <w:spacing w:val="-10"/>
        </w:rPr>
        <w:t xml:space="preserve"> </w:t>
      </w:r>
      <w:r>
        <w:t>dalam pembelajaran IPAS. Mereka menganggap pembelajaran IPAS sebagai mata pelajaran</w:t>
      </w:r>
      <w:r>
        <w:rPr>
          <w:spacing w:val="-14"/>
        </w:rPr>
        <w:t xml:space="preserve"> </w:t>
      </w:r>
      <w:r>
        <w:t>yang</w:t>
      </w:r>
      <w:r>
        <w:rPr>
          <w:spacing w:val="-14"/>
        </w:rPr>
        <w:t xml:space="preserve"> </w:t>
      </w:r>
      <w:r>
        <w:t>sulit</w:t>
      </w:r>
      <w:r>
        <w:rPr>
          <w:spacing w:val="-14"/>
        </w:rPr>
        <w:t xml:space="preserve"> </w:t>
      </w:r>
      <w:r>
        <w:t>untuk</w:t>
      </w:r>
      <w:r>
        <w:rPr>
          <w:spacing w:val="-14"/>
        </w:rPr>
        <w:t xml:space="preserve"> </w:t>
      </w:r>
      <w:r>
        <w:t>dipelajari.</w:t>
      </w:r>
      <w:r>
        <w:rPr>
          <w:spacing w:val="-14"/>
        </w:rPr>
        <w:t xml:space="preserve"> </w:t>
      </w:r>
      <w:r>
        <w:t>Masalah</w:t>
      </w:r>
      <w:r>
        <w:rPr>
          <w:spacing w:val="-14"/>
        </w:rPr>
        <w:t xml:space="preserve"> </w:t>
      </w:r>
      <w:r>
        <w:t>ini</w:t>
      </w:r>
      <w:r>
        <w:rPr>
          <w:spacing w:val="-13"/>
        </w:rPr>
        <w:t xml:space="preserve"> </w:t>
      </w:r>
      <w:r>
        <w:t>berpengaruh</w:t>
      </w:r>
      <w:r>
        <w:rPr>
          <w:spacing w:val="-15"/>
        </w:rPr>
        <w:t xml:space="preserve"> </w:t>
      </w:r>
      <w:r>
        <w:t>pada</w:t>
      </w:r>
      <w:r>
        <w:rPr>
          <w:spacing w:val="-15"/>
        </w:rPr>
        <w:t xml:space="preserve"> </w:t>
      </w:r>
      <w:r>
        <w:t>rendahnya</w:t>
      </w:r>
      <w:r>
        <w:rPr>
          <w:spacing w:val="-15"/>
        </w:rPr>
        <w:t xml:space="preserve"> </w:t>
      </w:r>
      <w:r>
        <w:t>hasil belajar siswa dalam mata pelajaran tersebut. Hasil belajar dapat dipa</w:t>
      </w:r>
      <w:r>
        <w:t>hami dengan menganalisis</w:t>
      </w:r>
      <w:r>
        <w:rPr>
          <w:spacing w:val="46"/>
        </w:rPr>
        <w:t xml:space="preserve"> </w:t>
      </w:r>
      <w:r>
        <w:t>dua</w:t>
      </w:r>
      <w:r>
        <w:rPr>
          <w:spacing w:val="48"/>
        </w:rPr>
        <w:t xml:space="preserve"> </w:t>
      </w:r>
      <w:r>
        <w:t>kata</w:t>
      </w:r>
      <w:r>
        <w:rPr>
          <w:spacing w:val="48"/>
        </w:rPr>
        <w:t xml:space="preserve"> </w:t>
      </w:r>
      <w:r>
        <w:t>yang</w:t>
      </w:r>
      <w:r>
        <w:rPr>
          <w:spacing w:val="48"/>
        </w:rPr>
        <w:t xml:space="preserve"> </w:t>
      </w:r>
      <w:r>
        <w:t>menyusunnya,</w:t>
      </w:r>
      <w:r>
        <w:rPr>
          <w:spacing w:val="49"/>
        </w:rPr>
        <w:t xml:space="preserve"> </w:t>
      </w:r>
      <w:r>
        <w:t>yaitu</w:t>
      </w:r>
      <w:r>
        <w:rPr>
          <w:spacing w:val="51"/>
        </w:rPr>
        <w:t xml:space="preserve"> </w:t>
      </w:r>
      <w:r>
        <w:t>"hasil"</w:t>
      </w:r>
      <w:r>
        <w:rPr>
          <w:spacing w:val="48"/>
        </w:rPr>
        <w:t xml:space="preserve"> </w:t>
      </w:r>
      <w:r>
        <w:t>dan</w:t>
      </w:r>
      <w:r>
        <w:rPr>
          <w:spacing w:val="49"/>
        </w:rPr>
        <w:t xml:space="preserve"> </w:t>
      </w:r>
      <w:r>
        <w:t>"belajar".</w:t>
      </w:r>
      <w:r>
        <w:rPr>
          <w:spacing w:val="49"/>
        </w:rPr>
        <w:t xml:space="preserve"> </w:t>
      </w:r>
      <w:r>
        <w:rPr>
          <w:spacing w:val="-2"/>
        </w:rPr>
        <w:t>"Hasil"</w:t>
      </w:r>
    </w:p>
    <w:p w:rsidR="00420D12" w:rsidRDefault="00420D12">
      <w:pPr>
        <w:pStyle w:val="BodyText"/>
        <w:spacing w:line="480" w:lineRule="auto"/>
        <w:sectPr w:rsidR="00420D12">
          <w:pgSz w:w="11910" w:h="16840"/>
          <w:pgMar w:top="1920" w:right="1559" w:bottom="280" w:left="1700" w:header="729" w:footer="0" w:gutter="0"/>
          <w:cols w:space="720"/>
        </w:sectPr>
      </w:pPr>
    </w:p>
    <w:p w:rsidR="00420D12" w:rsidRDefault="00420D12">
      <w:pPr>
        <w:pStyle w:val="BodyText"/>
        <w:spacing w:before="53"/>
        <w:ind w:left="0"/>
        <w:jc w:val="left"/>
      </w:pPr>
    </w:p>
    <w:p w:rsidR="00420D12" w:rsidRDefault="002B1533">
      <w:pPr>
        <w:pStyle w:val="BodyText"/>
        <w:spacing w:line="480" w:lineRule="auto"/>
        <w:ind w:right="138"/>
        <w:jc w:val="right"/>
      </w:pPr>
      <w:r>
        <w:t>merujuk</w:t>
      </w:r>
      <w:r>
        <w:rPr>
          <w:spacing w:val="33"/>
        </w:rPr>
        <w:t xml:space="preserve"> </w:t>
      </w:r>
      <w:r>
        <w:t>pada</w:t>
      </w:r>
      <w:r>
        <w:rPr>
          <w:spacing w:val="34"/>
        </w:rPr>
        <w:t xml:space="preserve"> </w:t>
      </w:r>
      <w:r>
        <w:t>produk</w:t>
      </w:r>
      <w:r>
        <w:rPr>
          <w:spacing w:val="34"/>
        </w:rPr>
        <w:t xml:space="preserve"> </w:t>
      </w:r>
      <w:r>
        <w:t>atau</w:t>
      </w:r>
      <w:r>
        <w:rPr>
          <w:spacing w:val="32"/>
        </w:rPr>
        <w:t xml:space="preserve"> </w:t>
      </w:r>
      <w:r>
        <w:t>pencapaian</w:t>
      </w:r>
      <w:r>
        <w:rPr>
          <w:spacing w:val="32"/>
        </w:rPr>
        <w:t xml:space="preserve"> </w:t>
      </w:r>
      <w:r>
        <w:t>yang</w:t>
      </w:r>
      <w:r>
        <w:rPr>
          <w:spacing w:val="34"/>
        </w:rPr>
        <w:t xml:space="preserve"> </w:t>
      </w:r>
      <w:r>
        <w:t>diperoleh</w:t>
      </w:r>
      <w:r>
        <w:rPr>
          <w:spacing w:val="32"/>
        </w:rPr>
        <w:t xml:space="preserve"> </w:t>
      </w:r>
      <w:r>
        <w:t>sebagai</w:t>
      </w:r>
      <w:r>
        <w:rPr>
          <w:spacing w:val="35"/>
        </w:rPr>
        <w:t xml:space="preserve"> </w:t>
      </w:r>
      <w:r>
        <w:t>konsekuensi</w:t>
      </w:r>
      <w:r>
        <w:rPr>
          <w:spacing w:val="33"/>
        </w:rPr>
        <w:t xml:space="preserve"> </w:t>
      </w:r>
      <w:r>
        <w:t>dari suatu</w:t>
      </w:r>
      <w:r>
        <w:rPr>
          <w:spacing w:val="80"/>
          <w:w w:val="150"/>
        </w:rPr>
        <w:t xml:space="preserve"> </w:t>
      </w:r>
      <w:r>
        <w:t>aktivitas,</w:t>
      </w:r>
      <w:r>
        <w:rPr>
          <w:spacing w:val="80"/>
          <w:w w:val="150"/>
        </w:rPr>
        <w:t xml:space="preserve"> </w:t>
      </w:r>
      <w:r>
        <w:t>sedangkan</w:t>
      </w:r>
      <w:r>
        <w:rPr>
          <w:spacing w:val="80"/>
          <w:w w:val="150"/>
        </w:rPr>
        <w:t xml:space="preserve"> </w:t>
      </w:r>
      <w:r>
        <w:t>"belajar"</w:t>
      </w:r>
      <w:r>
        <w:rPr>
          <w:spacing w:val="80"/>
          <w:w w:val="150"/>
        </w:rPr>
        <w:t xml:space="preserve"> </w:t>
      </w:r>
      <w:r>
        <w:t>adalah</w:t>
      </w:r>
      <w:r>
        <w:rPr>
          <w:spacing w:val="80"/>
          <w:w w:val="150"/>
        </w:rPr>
        <w:t xml:space="preserve"> </w:t>
      </w:r>
      <w:r>
        <w:t>proses</w:t>
      </w:r>
      <w:r>
        <w:rPr>
          <w:spacing w:val="80"/>
          <w:w w:val="150"/>
        </w:rPr>
        <w:t xml:space="preserve"> </w:t>
      </w:r>
      <w:r>
        <w:t>yang</w:t>
      </w:r>
      <w:r>
        <w:rPr>
          <w:spacing w:val="80"/>
          <w:w w:val="150"/>
        </w:rPr>
        <w:t xml:space="preserve"> </w:t>
      </w:r>
      <w:r>
        <w:t>bertujuan</w:t>
      </w:r>
      <w:r>
        <w:rPr>
          <w:spacing w:val="80"/>
          <w:w w:val="150"/>
        </w:rPr>
        <w:t xml:space="preserve"> </w:t>
      </w:r>
      <w:r>
        <w:t>untuk menciptakan</w:t>
      </w:r>
      <w:r>
        <w:rPr>
          <w:spacing w:val="-12"/>
        </w:rPr>
        <w:t xml:space="preserve"> </w:t>
      </w:r>
      <w:r>
        <w:t>perubahan</w:t>
      </w:r>
      <w:r>
        <w:rPr>
          <w:spacing w:val="-9"/>
        </w:rPr>
        <w:t xml:space="preserve"> </w:t>
      </w:r>
      <w:r>
        <w:t>perilaku</w:t>
      </w:r>
      <w:r>
        <w:rPr>
          <w:spacing w:val="-10"/>
        </w:rPr>
        <w:t xml:space="preserve"> </w:t>
      </w:r>
      <w:r>
        <w:t>pada</w:t>
      </w:r>
      <w:r>
        <w:rPr>
          <w:spacing w:val="-10"/>
        </w:rPr>
        <w:t xml:space="preserve"> </w:t>
      </w:r>
      <w:r>
        <w:t>individu</w:t>
      </w:r>
      <w:r>
        <w:rPr>
          <w:spacing w:val="-8"/>
        </w:rPr>
        <w:t xml:space="preserve"> </w:t>
      </w:r>
      <w:r>
        <w:t>(Dara</w:t>
      </w:r>
      <w:r>
        <w:rPr>
          <w:spacing w:val="-10"/>
        </w:rPr>
        <w:t xml:space="preserve"> </w:t>
      </w:r>
      <w:r>
        <w:t>Fitrah</w:t>
      </w:r>
      <w:r>
        <w:rPr>
          <w:spacing w:val="-10"/>
        </w:rPr>
        <w:t xml:space="preserve"> </w:t>
      </w:r>
      <w:r>
        <w:t>Dwi</w:t>
      </w:r>
      <w:r>
        <w:rPr>
          <w:spacing w:val="-8"/>
        </w:rPr>
        <w:t xml:space="preserve"> </w:t>
      </w:r>
      <w:r>
        <w:t>&amp;</w:t>
      </w:r>
      <w:r>
        <w:rPr>
          <w:spacing w:val="-9"/>
        </w:rPr>
        <w:t xml:space="preserve"> </w:t>
      </w:r>
      <w:r>
        <w:t>Lam’ah,</w:t>
      </w:r>
      <w:r>
        <w:rPr>
          <w:spacing w:val="-6"/>
        </w:rPr>
        <w:t xml:space="preserve"> </w:t>
      </w:r>
      <w:r>
        <w:rPr>
          <w:spacing w:val="-2"/>
        </w:rPr>
        <w:t>2022).</w:t>
      </w:r>
    </w:p>
    <w:p w:rsidR="00420D12" w:rsidRDefault="002B1533">
      <w:pPr>
        <w:pStyle w:val="BodyText"/>
        <w:spacing w:line="480" w:lineRule="auto"/>
        <w:ind w:right="140" w:firstLine="720"/>
      </w:pPr>
      <w:r>
        <w:rPr>
          <w:noProof/>
          <w:lang w:val="en-US"/>
        </w:rPr>
        <w:drawing>
          <wp:anchor distT="0" distB="0" distL="0" distR="0" simplePos="0" relativeHeight="4875253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Selain hasil belajar, faktor lain yang memengaruhi adalah menurunnya minat dan motivasi siswa untuk belajar lebih lanjut. Guru juga mengakui bahwa metode pembelajaran yan</w:t>
      </w:r>
      <w:r>
        <w:t xml:space="preserve">g diterapkan selama ini belum sepenuhnya efektif dalam meningkatkan pemahaman siswa. Penggunaan metode pembelajaran yang kurang bervariasi dalam pembelajaran IPAS menyebabkan rendahnya minat dan motivasi belajar siswa, karena mereka merasa bosan dan tidak </w:t>
      </w:r>
      <w:r>
        <w:t>aktif terlibat dalam proses belajar.</w:t>
      </w:r>
      <w:r>
        <w:rPr>
          <w:spacing w:val="-15"/>
        </w:rPr>
        <w:t xml:space="preserve"> </w:t>
      </w:r>
      <w:r>
        <w:t>Metode</w:t>
      </w:r>
      <w:r>
        <w:rPr>
          <w:spacing w:val="-15"/>
        </w:rPr>
        <w:t xml:space="preserve"> </w:t>
      </w:r>
      <w:r>
        <w:t>ceramah</w:t>
      </w:r>
      <w:r>
        <w:rPr>
          <w:spacing w:val="-15"/>
        </w:rPr>
        <w:t xml:space="preserve"> </w:t>
      </w:r>
      <w:r>
        <w:t>yang</w:t>
      </w:r>
      <w:r>
        <w:rPr>
          <w:spacing w:val="-15"/>
        </w:rPr>
        <w:t xml:space="preserve"> </w:t>
      </w:r>
      <w:r>
        <w:t>monoton</w:t>
      </w:r>
      <w:r>
        <w:rPr>
          <w:spacing w:val="-15"/>
        </w:rPr>
        <w:t xml:space="preserve"> </w:t>
      </w:r>
      <w:r>
        <w:t>membuat</w:t>
      </w:r>
      <w:r>
        <w:rPr>
          <w:spacing w:val="-15"/>
        </w:rPr>
        <w:t xml:space="preserve"> </w:t>
      </w:r>
      <w:r>
        <w:t>siswa</w:t>
      </w:r>
      <w:r>
        <w:rPr>
          <w:spacing w:val="-15"/>
        </w:rPr>
        <w:t xml:space="preserve"> </w:t>
      </w:r>
      <w:r>
        <w:t>kesulitan</w:t>
      </w:r>
      <w:r>
        <w:rPr>
          <w:spacing w:val="-15"/>
        </w:rPr>
        <w:t xml:space="preserve"> </w:t>
      </w:r>
      <w:r>
        <w:t>dalam</w:t>
      </w:r>
      <w:r>
        <w:rPr>
          <w:spacing w:val="-15"/>
        </w:rPr>
        <w:t xml:space="preserve"> </w:t>
      </w:r>
      <w:r>
        <w:t>memahami konsep-konsep yang diajarkan dalam pembelajaran IPAS. Dengan menerapkan metode pembelajaran yang lebih bervariasi, motivasi belajar siswa dapat meningka</w:t>
      </w:r>
      <w:r>
        <w:t>t, sehingga mereka lebih aktif terlibat saat belajar di kelas. Selain itu, dukungan dari orang tua dalam mendampingi belajar</w:t>
      </w:r>
      <w:r>
        <w:rPr>
          <w:spacing w:val="-1"/>
        </w:rPr>
        <w:t xml:space="preserve"> </w:t>
      </w:r>
      <w:r>
        <w:t>di rumah juga masih kurang, yang</w:t>
      </w:r>
      <w:r>
        <w:rPr>
          <w:spacing w:val="-11"/>
        </w:rPr>
        <w:t xml:space="preserve"> </w:t>
      </w:r>
      <w:r>
        <w:t>mengakibatkan</w:t>
      </w:r>
      <w:r>
        <w:rPr>
          <w:spacing w:val="-11"/>
        </w:rPr>
        <w:t xml:space="preserve"> </w:t>
      </w:r>
      <w:r>
        <w:t>siswa</w:t>
      </w:r>
      <w:r>
        <w:rPr>
          <w:spacing w:val="-12"/>
        </w:rPr>
        <w:t xml:space="preserve"> </w:t>
      </w:r>
      <w:r>
        <w:t>kurang</w:t>
      </w:r>
      <w:r>
        <w:rPr>
          <w:spacing w:val="-11"/>
        </w:rPr>
        <w:t xml:space="preserve"> </w:t>
      </w:r>
      <w:r>
        <w:t>termotivasi</w:t>
      </w:r>
      <w:r>
        <w:rPr>
          <w:spacing w:val="-10"/>
        </w:rPr>
        <w:t xml:space="preserve"> </w:t>
      </w:r>
      <w:r>
        <w:t>untuk</w:t>
      </w:r>
      <w:r>
        <w:rPr>
          <w:spacing w:val="-10"/>
        </w:rPr>
        <w:t xml:space="preserve"> </w:t>
      </w:r>
      <w:r>
        <w:t>belajar</w:t>
      </w:r>
      <w:r>
        <w:rPr>
          <w:spacing w:val="-11"/>
        </w:rPr>
        <w:t xml:space="preserve"> </w:t>
      </w:r>
      <w:r>
        <w:t>lebih</w:t>
      </w:r>
      <w:r>
        <w:rPr>
          <w:spacing w:val="-11"/>
        </w:rPr>
        <w:t xml:space="preserve"> </w:t>
      </w:r>
      <w:r>
        <w:t>lanjut</w:t>
      </w:r>
      <w:r>
        <w:rPr>
          <w:spacing w:val="-10"/>
        </w:rPr>
        <w:t xml:space="preserve"> </w:t>
      </w:r>
      <w:r>
        <w:t>di</w:t>
      </w:r>
      <w:r>
        <w:rPr>
          <w:spacing w:val="-10"/>
        </w:rPr>
        <w:t xml:space="preserve"> </w:t>
      </w:r>
      <w:r>
        <w:t>luar</w:t>
      </w:r>
      <w:r>
        <w:rPr>
          <w:spacing w:val="-12"/>
        </w:rPr>
        <w:t xml:space="preserve"> </w:t>
      </w:r>
      <w:r>
        <w:t xml:space="preserve">jam </w:t>
      </w:r>
      <w:r>
        <w:rPr>
          <w:spacing w:val="-2"/>
        </w:rPr>
        <w:t>sekolah.</w:t>
      </w:r>
    </w:p>
    <w:p w:rsidR="00420D12" w:rsidRDefault="002B1533">
      <w:pPr>
        <w:pStyle w:val="BodyText"/>
        <w:spacing w:before="2" w:line="480" w:lineRule="auto"/>
        <w:ind w:right="140" w:firstLine="720"/>
      </w:pPr>
      <w:r>
        <w:t xml:space="preserve">Berdasarkan latar belakang tersebut, penelitian ini bertujuan untuk menganalisis faktor-faktor yang menyebabkan kesulitan belajar siswa pada materi IPAS mengenai organ pernapasan manusia di kelas V SD. Diharapkan, penelitian ini dapat memberikan pemahaman </w:t>
      </w:r>
      <w:r>
        <w:t>yang lebih mendalam tentang masalah yang dihadapi siswa serta memberikan rekomendasi kepada pihak terkait dalam merancang pembelajaran yang lebih efektif. Dengan demikian, diharapkan siswa dapat</w:t>
      </w:r>
      <w:r>
        <w:rPr>
          <w:spacing w:val="32"/>
        </w:rPr>
        <w:t xml:space="preserve">  </w:t>
      </w:r>
      <w:r>
        <w:t>memahami</w:t>
      </w:r>
      <w:r>
        <w:rPr>
          <w:spacing w:val="33"/>
        </w:rPr>
        <w:t xml:space="preserve">  </w:t>
      </w:r>
      <w:r>
        <w:t>materi</w:t>
      </w:r>
      <w:r>
        <w:rPr>
          <w:spacing w:val="33"/>
        </w:rPr>
        <w:t xml:space="preserve">  </w:t>
      </w:r>
      <w:r>
        <w:t>dengan</w:t>
      </w:r>
      <w:r>
        <w:rPr>
          <w:spacing w:val="32"/>
        </w:rPr>
        <w:t xml:space="preserve">  </w:t>
      </w:r>
      <w:r>
        <w:t>lebih</w:t>
      </w:r>
      <w:r>
        <w:rPr>
          <w:spacing w:val="33"/>
        </w:rPr>
        <w:t xml:space="preserve">  </w:t>
      </w:r>
      <w:r>
        <w:t>baik,</w:t>
      </w:r>
      <w:r>
        <w:rPr>
          <w:spacing w:val="33"/>
        </w:rPr>
        <w:t xml:space="preserve">  </w:t>
      </w:r>
      <w:r>
        <w:t>yang</w:t>
      </w:r>
      <w:r>
        <w:rPr>
          <w:spacing w:val="32"/>
        </w:rPr>
        <w:t xml:space="preserve">  </w:t>
      </w:r>
      <w:r>
        <w:t>pada</w:t>
      </w:r>
      <w:r>
        <w:rPr>
          <w:spacing w:val="33"/>
        </w:rPr>
        <w:t xml:space="preserve">  </w:t>
      </w:r>
      <w:r>
        <w:t>gilirannya</w:t>
      </w:r>
      <w:r>
        <w:rPr>
          <w:spacing w:val="33"/>
        </w:rPr>
        <w:t xml:space="preserve">  </w:t>
      </w:r>
      <w:r>
        <w:rPr>
          <w:spacing w:val="-2"/>
        </w:rPr>
        <w:t>dapat</w:t>
      </w:r>
    </w:p>
    <w:p w:rsidR="00420D12" w:rsidRDefault="00420D12">
      <w:pPr>
        <w:pStyle w:val="BodyText"/>
        <w:spacing w:line="480" w:lineRule="auto"/>
        <w:sectPr w:rsidR="00420D12">
          <w:pgSz w:w="11910" w:h="16840"/>
          <w:pgMar w:top="1920" w:right="1559" w:bottom="280" w:left="1700" w:header="729" w:footer="0" w:gutter="0"/>
          <w:cols w:space="720"/>
        </w:sectPr>
      </w:pPr>
    </w:p>
    <w:p w:rsidR="00420D12" w:rsidRDefault="00420D12">
      <w:pPr>
        <w:pStyle w:val="BodyText"/>
        <w:spacing w:before="53"/>
        <w:ind w:left="0"/>
        <w:jc w:val="left"/>
      </w:pPr>
    </w:p>
    <w:p w:rsidR="00420D12" w:rsidRDefault="002B1533">
      <w:pPr>
        <w:pStyle w:val="BodyText"/>
        <w:tabs>
          <w:tab w:val="left" w:pos="3059"/>
          <w:tab w:val="left" w:pos="7810"/>
        </w:tabs>
        <w:spacing w:line="480" w:lineRule="auto"/>
        <w:ind w:right="143"/>
        <w:jc w:val="left"/>
      </w:pPr>
      <w:r>
        <w:t>meningkatkan</w:t>
      </w:r>
      <w:r>
        <w:rPr>
          <w:spacing w:val="80"/>
        </w:rPr>
        <w:t xml:space="preserve"> </w:t>
      </w:r>
      <w:r>
        <w:t>prestasi</w:t>
      </w:r>
      <w:r>
        <w:tab/>
        <w:t>akademik</w:t>
      </w:r>
      <w:r>
        <w:rPr>
          <w:spacing w:val="80"/>
        </w:rPr>
        <w:t xml:space="preserve"> </w:t>
      </w:r>
      <w:r>
        <w:t>mereka</w:t>
      </w:r>
      <w:r>
        <w:rPr>
          <w:spacing w:val="80"/>
        </w:rPr>
        <w:t xml:space="preserve"> </w:t>
      </w:r>
      <w:r>
        <w:t>dan</w:t>
      </w:r>
      <w:r>
        <w:rPr>
          <w:spacing w:val="80"/>
        </w:rPr>
        <w:t xml:space="preserve"> </w:t>
      </w:r>
      <w:r>
        <w:t>membekali</w:t>
      </w:r>
      <w:r>
        <w:rPr>
          <w:spacing w:val="80"/>
        </w:rPr>
        <w:t xml:space="preserve"> </w:t>
      </w:r>
      <w:r>
        <w:t>mereka</w:t>
      </w:r>
      <w:r>
        <w:tab/>
      </w:r>
      <w:r>
        <w:rPr>
          <w:spacing w:val="-2"/>
        </w:rPr>
        <w:t xml:space="preserve">dengan </w:t>
      </w:r>
      <w:r>
        <w:t>pengetahuan yang bermanfaat untuk kehidupan mereka.</w:t>
      </w:r>
    </w:p>
    <w:p w:rsidR="00420D12" w:rsidRDefault="002B1533">
      <w:pPr>
        <w:pStyle w:val="Heading1"/>
        <w:numPr>
          <w:ilvl w:val="1"/>
          <w:numId w:val="1"/>
        </w:numPr>
        <w:tabs>
          <w:tab w:val="left" w:pos="1276"/>
        </w:tabs>
        <w:jc w:val="both"/>
      </w:pPr>
      <w:r>
        <w:t>Identifikasi</w:t>
      </w:r>
      <w:r>
        <w:rPr>
          <w:spacing w:val="-5"/>
        </w:rPr>
        <w:t xml:space="preserve"> </w:t>
      </w:r>
      <w:r>
        <w:rPr>
          <w:spacing w:val="-2"/>
        </w:rPr>
        <w:t>Masalah</w:t>
      </w:r>
    </w:p>
    <w:p w:rsidR="00420D12" w:rsidRDefault="00420D12">
      <w:pPr>
        <w:pStyle w:val="BodyText"/>
        <w:ind w:left="0"/>
        <w:jc w:val="left"/>
        <w:rPr>
          <w:b/>
        </w:rPr>
      </w:pPr>
    </w:p>
    <w:p w:rsidR="00420D12" w:rsidRDefault="002B1533">
      <w:pPr>
        <w:pStyle w:val="BodyText"/>
        <w:spacing w:line="480" w:lineRule="auto"/>
        <w:ind w:right="143" w:firstLine="720"/>
        <w:jc w:val="left"/>
      </w:pPr>
      <w:r>
        <w:rPr>
          <w:noProof/>
          <w:lang w:val="en-US"/>
        </w:rPr>
        <w:drawing>
          <wp:anchor distT="0" distB="0" distL="0" distR="0" simplePos="0" relativeHeight="4875258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10"/>
        </w:rPr>
        <w:t xml:space="preserve"> </w:t>
      </w:r>
      <w:r>
        <w:t>latar</w:t>
      </w:r>
      <w:r>
        <w:rPr>
          <w:spacing w:val="-11"/>
        </w:rPr>
        <w:t xml:space="preserve"> </w:t>
      </w:r>
      <w:r>
        <w:t>belakang</w:t>
      </w:r>
      <w:r>
        <w:rPr>
          <w:spacing w:val="-10"/>
        </w:rPr>
        <w:t xml:space="preserve"> </w:t>
      </w:r>
      <w:r>
        <w:t>yang</w:t>
      </w:r>
      <w:r>
        <w:rPr>
          <w:spacing w:val="-10"/>
        </w:rPr>
        <w:t xml:space="preserve"> </w:t>
      </w:r>
      <w:r>
        <w:t>telah</w:t>
      </w:r>
      <w:r>
        <w:rPr>
          <w:spacing w:val="-10"/>
        </w:rPr>
        <w:t xml:space="preserve"> </w:t>
      </w:r>
      <w:r>
        <w:t>dijelaskan,</w:t>
      </w:r>
      <w:r>
        <w:rPr>
          <w:spacing w:val="-8"/>
        </w:rPr>
        <w:t xml:space="preserve"> </w:t>
      </w:r>
      <w:r>
        <w:t>masalah</w:t>
      </w:r>
      <w:r>
        <w:rPr>
          <w:spacing w:val="-11"/>
        </w:rPr>
        <w:t xml:space="preserve"> </w:t>
      </w:r>
      <w:r>
        <w:t>dalam</w:t>
      </w:r>
      <w:r>
        <w:rPr>
          <w:spacing w:val="-10"/>
        </w:rPr>
        <w:t xml:space="preserve"> </w:t>
      </w:r>
      <w:r>
        <w:t>penelitian ini</w:t>
      </w:r>
      <w:r>
        <w:t xml:space="preserve"> dapat diidentifikasi sebagai berikut:</w:t>
      </w:r>
    </w:p>
    <w:p w:rsidR="00420D12" w:rsidRDefault="002B1533">
      <w:pPr>
        <w:pStyle w:val="ListParagraph"/>
        <w:numPr>
          <w:ilvl w:val="2"/>
          <w:numId w:val="1"/>
        </w:numPr>
        <w:tabs>
          <w:tab w:val="left" w:pos="1288"/>
        </w:tabs>
        <w:spacing w:line="480" w:lineRule="auto"/>
        <w:ind w:right="142"/>
        <w:rPr>
          <w:sz w:val="24"/>
        </w:rPr>
      </w:pPr>
      <w:r>
        <w:rPr>
          <w:sz w:val="24"/>
        </w:rPr>
        <w:t>Siswa</w:t>
      </w:r>
      <w:r>
        <w:rPr>
          <w:spacing w:val="27"/>
          <w:sz w:val="24"/>
        </w:rPr>
        <w:t xml:space="preserve"> </w:t>
      </w:r>
      <w:r>
        <w:rPr>
          <w:sz w:val="24"/>
        </w:rPr>
        <w:t>kesulitan</w:t>
      </w:r>
      <w:r>
        <w:rPr>
          <w:spacing w:val="28"/>
          <w:sz w:val="24"/>
        </w:rPr>
        <w:t xml:space="preserve"> </w:t>
      </w:r>
      <w:r>
        <w:rPr>
          <w:sz w:val="24"/>
        </w:rPr>
        <w:t>memahami</w:t>
      </w:r>
      <w:r>
        <w:rPr>
          <w:spacing w:val="29"/>
          <w:sz w:val="24"/>
        </w:rPr>
        <w:t xml:space="preserve"> </w:t>
      </w:r>
      <w:r>
        <w:rPr>
          <w:sz w:val="24"/>
        </w:rPr>
        <w:t>pembelajaran</w:t>
      </w:r>
      <w:r>
        <w:rPr>
          <w:spacing w:val="28"/>
          <w:sz w:val="24"/>
        </w:rPr>
        <w:t xml:space="preserve"> </w:t>
      </w:r>
      <w:r>
        <w:rPr>
          <w:sz w:val="24"/>
        </w:rPr>
        <w:t>IPAS</w:t>
      </w:r>
      <w:r>
        <w:rPr>
          <w:spacing w:val="28"/>
          <w:sz w:val="24"/>
        </w:rPr>
        <w:t xml:space="preserve"> </w:t>
      </w:r>
      <w:r>
        <w:rPr>
          <w:sz w:val="24"/>
        </w:rPr>
        <w:t>materi</w:t>
      </w:r>
      <w:r>
        <w:rPr>
          <w:spacing w:val="29"/>
          <w:sz w:val="24"/>
        </w:rPr>
        <w:t xml:space="preserve"> </w:t>
      </w:r>
      <w:r>
        <w:rPr>
          <w:sz w:val="24"/>
        </w:rPr>
        <w:t>organ</w:t>
      </w:r>
      <w:r>
        <w:rPr>
          <w:spacing w:val="28"/>
          <w:sz w:val="24"/>
        </w:rPr>
        <w:t xml:space="preserve"> </w:t>
      </w:r>
      <w:r>
        <w:rPr>
          <w:sz w:val="24"/>
        </w:rPr>
        <w:t xml:space="preserve">pernapasan </w:t>
      </w:r>
      <w:r>
        <w:rPr>
          <w:spacing w:val="-2"/>
          <w:sz w:val="24"/>
        </w:rPr>
        <w:t>manusia.</w:t>
      </w:r>
    </w:p>
    <w:p w:rsidR="00420D12" w:rsidRDefault="002B1533">
      <w:pPr>
        <w:pStyle w:val="ListParagraph"/>
        <w:numPr>
          <w:ilvl w:val="2"/>
          <w:numId w:val="1"/>
        </w:numPr>
        <w:tabs>
          <w:tab w:val="left" w:pos="1288"/>
        </w:tabs>
        <w:spacing w:before="1"/>
        <w:rPr>
          <w:sz w:val="24"/>
        </w:rPr>
      </w:pPr>
      <w:r>
        <w:rPr>
          <w:sz w:val="24"/>
        </w:rPr>
        <w:t>Lingkungan</w:t>
      </w:r>
      <w:r>
        <w:rPr>
          <w:spacing w:val="-4"/>
          <w:sz w:val="24"/>
        </w:rPr>
        <w:t xml:space="preserve"> </w:t>
      </w:r>
      <w:r>
        <w:rPr>
          <w:sz w:val="24"/>
        </w:rPr>
        <w:t>dan</w:t>
      </w:r>
      <w:r>
        <w:rPr>
          <w:spacing w:val="-1"/>
          <w:sz w:val="24"/>
        </w:rPr>
        <w:t xml:space="preserve"> </w:t>
      </w:r>
      <w:r>
        <w:rPr>
          <w:sz w:val="24"/>
        </w:rPr>
        <w:t>metode pembelajaran</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pacing w:val="-2"/>
          <w:sz w:val="24"/>
        </w:rPr>
        <w:t>mendukung.</w:t>
      </w:r>
    </w:p>
    <w:p w:rsidR="00420D12" w:rsidRDefault="00420D12">
      <w:pPr>
        <w:pStyle w:val="BodyText"/>
        <w:ind w:left="0"/>
        <w:jc w:val="left"/>
      </w:pPr>
    </w:p>
    <w:p w:rsidR="00420D12" w:rsidRDefault="002B1533">
      <w:pPr>
        <w:pStyle w:val="ListParagraph"/>
        <w:numPr>
          <w:ilvl w:val="2"/>
          <w:numId w:val="1"/>
        </w:numPr>
        <w:tabs>
          <w:tab w:val="left" w:pos="1288"/>
        </w:tabs>
        <w:rPr>
          <w:sz w:val="24"/>
        </w:rPr>
      </w:pPr>
      <w:r>
        <w:rPr>
          <w:sz w:val="24"/>
        </w:rPr>
        <w:t>Motivasi</w:t>
      </w:r>
      <w:r>
        <w:rPr>
          <w:spacing w:val="-1"/>
          <w:sz w:val="24"/>
        </w:rPr>
        <w:t xml:space="preserve"> </w:t>
      </w:r>
      <w:r>
        <w:rPr>
          <w:sz w:val="24"/>
        </w:rPr>
        <w:t>belajar</w:t>
      </w:r>
      <w:r>
        <w:rPr>
          <w:spacing w:val="-1"/>
          <w:sz w:val="24"/>
        </w:rPr>
        <w:t xml:space="preserve"> </w:t>
      </w:r>
      <w:r>
        <w:rPr>
          <w:sz w:val="24"/>
        </w:rPr>
        <w:t>yang</w:t>
      </w:r>
      <w:r>
        <w:rPr>
          <w:spacing w:val="-1"/>
          <w:sz w:val="24"/>
        </w:rPr>
        <w:t xml:space="preserve"> </w:t>
      </w:r>
      <w:r>
        <w:rPr>
          <w:spacing w:val="-2"/>
          <w:sz w:val="24"/>
        </w:rPr>
        <w:t>rendah.</w:t>
      </w:r>
    </w:p>
    <w:p w:rsidR="00420D12" w:rsidRDefault="00420D12">
      <w:pPr>
        <w:pStyle w:val="BodyText"/>
        <w:ind w:left="0"/>
        <w:jc w:val="left"/>
      </w:pPr>
    </w:p>
    <w:p w:rsidR="00420D12" w:rsidRDefault="002B1533">
      <w:pPr>
        <w:pStyle w:val="ListParagraph"/>
        <w:numPr>
          <w:ilvl w:val="2"/>
          <w:numId w:val="1"/>
        </w:numPr>
        <w:tabs>
          <w:tab w:val="left" w:pos="1288"/>
        </w:tabs>
        <w:rPr>
          <w:sz w:val="24"/>
        </w:rPr>
      </w:pPr>
      <w:r>
        <w:rPr>
          <w:sz w:val="24"/>
        </w:rPr>
        <w:t>Minat</w:t>
      </w:r>
      <w:r>
        <w:rPr>
          <w:spacing w:val="-3"/>
          <w:sz w:val="24"/>
        </w:rPr>
        <w:t xml:space="preserve"> </w:t>
      </w:r>
      <w:r>
        <w:rPr>
          <w:sz w:val="24"/>
        </w:rPr>
        <w:t>dan</w:t>
      </w:r>
      <w:r>
        <w:rPr>
          <w:spacing w:val="-1"/>
          <w:sz w:val="24"/>
        </w:rPr>
        <w:t xml:space="preserve"> </w:t>
      </w:r>
      <w:r>
        <w:rPr>
          <w:sz w:val="24"/>
        </w:rPr>
        <w:t>dukungan belajar</w:t>
      </w:r>
      <w:r>
        <w:rPr>
          <w:spacing w:val="-2"/>
          <w:sz w:val="24"/>
        </w:rPr>
        <w:t xml:space="preserve"> </w:t>
      </w:r>
      <w:r>
        <w:rPr>
          <w:sz w:val="24"/>
        </w:rPr>
        <w:t>yang</w:t>
      </w:r>
      <w:r>
        <w:rPr>
          <w:spacing w:val="-1"/>
          <w:sz w:val="24"/>
        </w:rPr>
        <w:t xml:space="preserve"> </w:t>
      </w:r>
      <w:r>
        <w:rPr>
          <w:spacing w:val="-2"/>
          <w:sz w:val="24"/>
        </w:rPr>
        <w:t>kurang.</w:t>
      </w:r>
    </w:p>
    <w:p w:rsidR="00420D12" w:rsidRDefault="00420D12">
      <w:pPr>
        <w:pStyle w:val="BodyText"/>
        <w:ind w:left="0"/>
        <w:jc w:val="left"/>
      </w:pPr>
    </w:p>
    <w:p w:rsidR="00420D12" w:rsidRDefault="002B1533">
      <w:pPr>
        <w:pStyle w:val="Heading1"/>
        <w:numPr>
          <w:ilvl w:val="1"/>
          <w:numId w:val="1"/>
        </w:numPr>
        <w:tabs>
          <w:tab w:val="left" w:pos="1276"/>
        </w:tabs>
        <w:jc w:val="both"/>
      </w:pPr>
      <w:r>
        <w:t>Batasan</w:t>
      </w:r>
      <w:r>
        <w:rPr>
          <w:spacing w:val="-6"/>
        </w:rPr>
        <w:t xml:space="preserve"> </w:t>
      </w:r>
      <w:r>
        <w:rPr>
          <w:spacing w:val="-2"/>
        </w:rPr>
        <w:t>Masalah</w:t>
      </w:r>
    </w:p>
    <w:p w:rsidR="00420D12" w:rsidRDefault="00420D12">
      <w:pPr>
        <w:pStyle w:val="BodyText"/>
        <w:ind w:left="0"/>
        <w:jc w:val="left"/>
        <w:rPr>
          <w:b/>
        </w:rPr>
      </w:pPr>
    </w:p>
    <w:p w:rsidR="00420D12" w:rsidRDefault="002B1533">
      <w:pPr>
        <w:pStyle w:val="BodyText"/>
        <w:spacing w:line="480" w:lineRule="auto"/>
        <w:ind w:right="137" w:firstLine="720"/>
      </w:pPr>
      <w:r>
        <w:t>Berdasarkan identifikasi masalah yang telah disampaikan, untuk membuat permasalahan yang diteliti lebih terfokus dan rinci agar mendapatkan gambaran yang jelas, peneliti membatasi ruang lingkup penelitian pada: “Analisis Faktor Kesulitan Belajar Siswa Pada</w:t>
      </w:r>
      <w:r>
        <w:t xml:space="preserve"> Pembelajaran IPAS Materi Organ Pernapasan Manusia Kelas V SD Negeri 106815 Marindal Tahun Pembelajaran 2024-2025”.</w:t>
      </w:r>
    </w:p>
    <w:p w:rsidR="00420D12" w:rsidRDefault="002B1533">
      <w:pPr>
        <w:pStyle w:val="Heading1"/>
        <w:numPr>
          <w:ilvl w:val="1"/>
          <w:numId w:val="1"/>
        </w:numPr>
        <w:tabs>
          <w:tab w:val="left" w:pos="1276"/>
        </w:tabs>
        <w:spacing w:before="1"/>
        <w:jc w:val="both"/>
      </w:pPr>
      <w:r>
        <w:t>Rumusan</w:t>
      </w:r>
      <w:r>
        <w:rPr>
          <w:spacing w:val="-5"/>
        </w:rPr>
        <w:t xml:space="preserve"> </w:t>
      </w:r>
      <w:r>
        <w:rPr>
          <w:spacing w:val="-2"/>
        </w:rPr>
        <w:t>Masalah</w:t>
      </w:r>
    </w:p>
    <w:p w:rsidR="00420D12" w:rsidRDefault="002B1533">
      <w:pPr>
        <w:pStyle w:val="ListParagraph"/>
        <w:numPr>
          <w:ilvl w:val="2"/>
          <w:numId w:val="1"/>
        </w:numPr>
        <w:tabs>
          <w:tab w:val="left" w:pos="1648"/>
        </w:tabs>
        <w:spacing w:before="276" w:line="480" w:lineRule="auto"/>
        <w:ind w:left="1648" w:right="140"/>
        <w:jc w:val="both"/>
        <w:rPr>
          <w:sz w:val="24"/>
        </w:rPr>
      </w:pPr>
      <w:r>
        <w:rPr>
          <w:sz w:val="24"/>
        </w:rPr>
        <w:t>Bagaimanakah</w:t>
      </w:r>
      <w:r>
        <w:rPr>
          <w:spacing w:val="-15"/>
          <w:sz w:val="24"/>
        </w:rPr>
        <w:t xml:space="preserve"> </w:t>
      </w:r>
      <w:r>
        <w:rPr>
          <w:sz w:val="24"/>
        </w:rPr>
        <w:t>kesulitan</w:t>
      </w:r>
      <w:r>
        <w:rPr>
          <w:spacing w:val="-15"/>
          <w:sz w:val="24"/>
        </w:rPr>
        <w:t xml:space="preserve"> </w:t>
      </w:r>
      <w:r>
        <w:rPr>
          <w:sz w:val="24"/>
        </w:rPr>
        <w:t>belajar</w:t>
      </w:r>
      <w:r>
        <w:rPr>
          <w:spacing w:val="-15"/>
          <w:sz w:val="24"/>
        </w:rPr>
        <w:t xml:space="preserve"> </w:t>
      </w:r>
      <w:r>
        <w:rPr>
          <w:sz w:val="24"/>
        </w:rPr>
        <w:t>yang</w:t>
      </w:r>
      <w:r>
        <w:rPr>
          <w:spacing w:val="-15"/>
          <w:sz w:val="24"/>
        </w:rPr>
        <w:t xml:space="preserve"> </w:t>
      </w:r>
      <w:r>
        <w:rPr>
          <w:sz w:val="24"/>
        </w:rPr>
        <w:t>dihadapi</w:t>
      </w:r>
      <w:r>
        <w:rPr>
          <w:spacing w:val="-15"/>
          <w:sz w:val="24"/>
        </w:rPr>
        <w:t xml:space="preserve"> </w:t>
      </w:r>
      <w:r>
        <w:rPr>
          <w:sz w:val="24"/>
        </w:rPr>
        <w:t>siswa</w:t>
      </w:r>
      <w:r>
        <w:rPr>
          <w:spacing w:val="-15"/>
          <w:sz w:val="24"/>
        </w:rPr>
        <w:t xml:space="preserve"> </w:t>
      </w:r>
      <w:r>
        <w:rPr>
          <w:sz w:val="24"/>
        </w:rPr>
        <w:t>pada</w:t>
      </w:r>
      <w:r>
        <w:rPr>
          <w:spacing w:val="-15"/>
          <w:sz w:val="24"/>
        </w:rPr>
        <w:t xml:space="preserve"> </w:t>
      </w:r>
      <w:r>
        <w:rPr>
          <w:sz w:val="24"/>
        </w:rPr>
        <w:t>pembelajaran IPAS materi organ pernapasan manusia dikelas V SDN 1068</w:t>
      </w:r>
      <w:r>
        <w:rPr>
          <w:sz w:val="24"/>
        </w:rPr>
        <w:t xml:space="preserve">15 </w:t>
      </w:r>
      <w:r>
        <w:rPr>
          <w:spacing w:val="-2"/>
          <w:sz w:val="24"/>
        </w:rPr>
        <w:t>Marindal?</w:t>
      </w:r>
    </w:p>
    <w:p w:rsidR="00420D12" w:rsidRDefault="002B1533">
      <w:pPr>
        <w:pStyle w:val="ListParagraph"/>
        <w:numPr>
          <w:ilvl w:val="2"/>
          <w:numId w:val="1"/>
        </w:numPr>
        <w:tabs>
          <w:tab w:val="left" w:pos="1648"/>
        </w:tabs>
        <w:spacing w:line="480" w:lineRule="auto"/>
        <w:ind w:left="1648" w:right="138"/>
        <w:jc w:val="both"/>
        <w:rPr>
          <w:sz w:val="24"/>
        </w:rPr>
      </w:pPr>
      <w:r>
        <w:rPr>
          <w:sz w:val="24"/>
        </w:rPr>
        <w:t>Apakah faktor internal dan eksternal yang berkontribusi terhadap kesulitan belajar siswa pada pembelajaran IPAS materi organ pernapasan manusia di kelas V SDN 106815 Marindal?</w:t>
      </w:r>
    </w:p>
    <w:p w:rsidR="00420D12" w:rsidRDefault="00420D12">
      <w:pPr>
        <w:pStyle w:val="ListParagraph"/>
        <w:spacing w:line="480" w:lineRule="auto"/>
        <w:rPr>
          <w:sz w:val="24"/>
        </w:rPr>
        <w:sectPr w:rsidR="00420D12">
          <w:pgSz w:w="11910" w:h="16840"/>
          <w:pgMar w:top="1920" w:right="1559" w:bottom="280" w:left="1700" w:header="729" w:footer="0" w:gutter="0"/>
          <w:cols w:space="720"/>
        </w:sectPr>
      </w:pPr>
    </w:p>
    <w:p w:rsidR="00420D12" w:rsidRDefault="00420D12">
      <w:pPr>
        <w:pStyle w:val="BodyText"/>
        <w:spacing w:before="53"/>
        <w:ind w:left="0"/>
        <w:jc w:val="left"/>
      </w:pPr>
    </w:p>
    <w:p w:rsidR="00420D12" w:rsidRDefault="002B1533">
      <w:pPr>
        <w:pStyle w:val="Heading1"/>
        <w:numPr>
          <w:ilvl w:val="1"/>
          <w:numId w:val="1"/>
        </w:numPr>
        <w:tabs>
          <w:tab w:val="left" w:pos="1276"/>
        </w:tabs>
        <w:jc w:val="both"/>
      </w:pPr>
      <w:r>
        <w:rPr>
          <w:spacing w:val="-2"/>
        </w:rPr>
        <w:t>Tujuan</w:t>
      </w:r>
      <w:r>
        <w:rPr>
          <w:spacing w:val="-12"/>
        </w:rPr>
        <w:t xml:space="preserve"> </w:t>
      </w:r>
      <w:r>
        <w:rPr>
          <w:spacing w:val="-2"/>
        </w:rPr>
        <w:t>Penelitian</w:t>
      </w:r>
    </w:p>
    <w:p w:rsidR="00420D12" w:rsidRDefault="002B1533">
      <w:pPr>
        <w:pStyle w:val="ListParagraph"/>
        <w:numPr>
          <w:ilvl w:val="2"/>
          <w:numId w:val="1"/>
        </w:numPr>
        <w:tabs>
          <w:tab w:val="left" w:pos="1648"/>
        </w:tabs>
        <w:spacing w:before="247" w:line="456" w:lineRule="auto"/>
        <w:ind w:left="1648" w:right="142"/>
        <w:jc w:val="both"/>
        <w:rPr>
          <w:sz w:val="24"/>
        </w:rPr>
      </w:pPr>
      <w:r>
        <w:rPr>
          <w:sz w:val="24"/>
        </w:rPr>
        <w:t>Untuk mengetahui kesulitan bel</w:t>
      </w:r>
      <w:r>
        <w:rPr>
          <w:sz w:val="24"/>
        </w:rPr>
        <w:t>ajar siswa pada pembelajaran IPAS materi organ pernapasan manusia dikelas V SDN 106815 Marindal</w:t>
      </w:r>
    </w:p>
    <w:p w:rsidR="00420D12" w:rsidRDefault="002B1533">
      <w:pPr>
        <w:pStyle w:val="ListParagraph"/>
        <w:numPr>
          <w:ilvl w:val="2"/>
          <w:numId w:val="1"/>
        </w:numPr>
        <w:tabs>
          <w:tab w:val="left" w:pos="1648"/>
        </w:tabs>
        <w:spacing w:line="456" w:lineRule="auto"/>
        <w:ind w:left="1648" w:right="140"/>
        <w:jc w:val="both"/>
        <w:rPr>
          <w:sz w:val="24"/>
        </w:rPr>
      </w:pPr>
      <w:r>
        <w:rPr>
          <w:noProof/>
          <w:sz w:val="24"/>
          <w:lang w:val="en-US"/>
        </w:rPr>
        <w:drawing>
          <wp:anchor distT="0" distB="0" distL="0" distR="0" simplePos="0" relativeHeight="487526400" behindDoc="1" locked="0" layoutInCell="1" allowOverlap="1">
            <wp:simplePos x="0" y="0"/>
            <wp:positionH relativeFrom="page">
              <wp:posOffset>1087882</wp:posOffset>
            </wp:positionH>
            <wp:positionV relativeFrom="paragraph">
              <wp:posOffset>241386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Untuk mengetahui faktor apa saja yang menyebabkan kesulitan belajar siswa pada materi IPAS organ pernapasan manusia di kelas V SDN 106815 Marindal</w:t>
      </w:r>
    </w:p>
    <w:p w:rsidR="00420D12" w:rsidRDefault="002B1533">
      <w:pPr>
        <w:pStyle w:val="Heading1"/>
        <w:numPr>
          <w:ilvl w:val="1"/>
          <w:numId w:val="1"/>
        </w:numPr>
        <w:tabs>
          <w:tab w:val="left" w:pos="1333"/>
        </w:tabs>
        <w:spacing w:before="2"/>
        <w:ind w:left="1333" w:hanging="765"/>
        <w:jc w:val="both"/>
      </w:pPr>
      <w:r>
        <w:t>Manfaat</w:t>
      </w:r>
      <w:r>
        <w:rPr>
          <w:spacing w:val="-4"/>
        </w:rPr>
        <w:t xml:space="preserve"> </w:t>
      </w:r>
      <w:r>
        <w:rPr>
          <w:spacing w:val="-2"/>
        </w:rPr>
        <w:t>Penelitian</w:t>
      </w:r>
    </w:p>
    <w:p w:rsidR="00420D12" w:rsidRDefault="002B1533">
      <w:pPr>
        <w:pStyle w:val="ListParagraph"/>
        <w:numPr>
          <w:ilvl w:val="2"/>
          <w:numId w:val="1"/>
        </w:numPr>
        <w:tabs>
          <w:tab w:val="left" w:pos="1288"/>
        </w:tabs>
        <w:spacing w:before="247"/>
        <w:jc w:val="both"/>
        <w:rPr>
          <w:sz w:val="24"/>
        </w:rPr>
      </w:pPr>
      <w:r>
        <w:rPr>
          <w:sz w:val="24"/>
        </w:rPr>
        <w:t>Manfaat</w:t>
      </w:r>
      <w:r>
        <w:rPr>
          <w:spacing w:val="-9"/>
          <w:sz w:val="24"/>
        </w:rPr>
        <w:t xml:space="preserve"> </w:t>
      </w:r>
      <w:r>
        <w:rPr>
          <w:spacing w:val="-2"/>
          <w:sz w:val="24"/>
        </w:rPr>
        <w:t>Teoritis</w:t>
      </w:r>
    </w:p>
    <w:p w:rsidR="00420D12" w:rsidRDefault="002B1533">
      <w:pPr>
        <w:pStyle w:val="ListParagraph"/>
        <w:numPr>
          <w:ilvl w:val="3"/>
          <w:numId w:val="1"/>
        </w:numPr>
        <w:tabs>
          <w:tab w:val="left" w:pos="1648"/>
        </w:tabs>
        <w:spacing w:before="250" w:line="456" w:lineRule="auto"/>
        <w:ind w:right="140"/>
        <w:jc w:val="both"/>
        <w:rPr>
          <w:sz w:val="24"/>
        </w:rPr>
      </w:pPr>
      <w:r>
        <w:rPr>
          <w:spacing w:val="-2"/>
          <w:sz w:val="24"/>
        </w:rPr>
        <w:t>Hasil</w:t>
      </w:r>
      <w:r>
        <w:rPr>
          <w:spacing w:val="-13"/>
          <w:sz w:val="24"/>
        </w:rPr>
        <w:t xml:space="preserve"> </w:t>
      </w:r>
      <w:r>
        <w:rPr>
          <w:spacing w:val="-2"/>
          <w:sz w:val="24"/>
        </w:rPr>
        <w:t>temuan</w:t>
      </w:r>
      <w:r>
        <w:rPr>
          <w:spacing w:val="-5"/>
          <w:sz w:val="24"/>
        </w:rPr>
        <w:t xml:space="preserve"> </w:t>
      </w:r>
      <w:r>
        <w:rPr>
          <w:spacing w:val="-2"/>
          <w:sz w:val="24"/>
        </w:rPr>
        <w:t>penelitian</w:t>
      </w:r>
      <w:r>
        <w:rPr>
          <w:spacing w:val="-5"/>
          <w:sz w:val="24"/>
        </w:rPr>
        <w:t xml:space="preserve"> </w:t>
      </w:r>
      <w:r>
        <w:rPr>
          <w:spacing w:val="-2"/>
          <w:sz w:val="24"/>
        </w:rPr>
        <w:t>ini</w:t>
      </w:r>
      <w:r>
        <w:rPr>
          <w:spacing w:val="-4"/>
          <w:sz w:val="24"/>
        </w:rPr>
        <w:t xml:space="preserve"> </w:t>
      </w:r>
      <w:r>
        <w:rPr>
          <w:spacing w:val="-2"/>
          <w:sz w:val="24"/>
        </w:rPr>
        <w:t>dapat</w:t>
      </w:r>
      <w:r>
        <w:rPr>
          <w:spacing w:val="-4"/>
          <w:sz w:val="24"/>
        </w:rPr>
        <w:t xml:space="preserve"> </w:t>
      </w:r>
      <w:r>
        <w:rPr>
          <w:spacing w:val="-2"/>
          <w:sz w:val="24"/>
        </w:rPr>
        <w:t>memperluas</w:t>
      </w:r>
      <w:r>
        <w:rPr>
          <w:spacing w:val="-5"/>
          <w:sz w:val="24"/>
        </w:rPr>
        <w:t xml:space="preserve"> </w:t>
      </w:r>
      <w:r>
        <w:rPr>
          <w:spacing w:val="-2"/>
          <w:sz w:val="24"/>
        </w:rPr>
        <w:t>pemahaman</w:t>
      </w:r>
      <w:r>
        <w:rPr>
          <w:spacing w:val="-5"/>
          <w:sz w:val="24"/>
        </w:rPr>
        <w:t xml:space="preserve"> </w:t>
      </w:r>
      <w:r>
        <w:rPr>
          <w:spacing w:val="-2"/>
          <w:sz w:val="24"/>
        </w:rPr>
        <w:t>dalam</w:t>
      </w:r>
      <w:r>
        <w:rPr>
          <w:spacing w:val="-5"/>
          <w:sz w:val="24"/>
        </w:rPr>
        <w:t xml:space="preserve"> </w:t>
      </w:r>
      <w:r>
        <w:rPr>
          <w:spacing w:val="-2"/>
          <w:sz w:val="24"/>
        </w:rPr>
        <w:t xml:space="preserve">bidang </w:t>
      </w:r>
      <w:r>
        <w:rPr>
          <w:sz w:val="24"/>
        </w:rPr>
        <w:t>pendidikan, terutama dalam memahami hubungan antara faktor-faktor yang menyebabkan kesulitan belajar dan proses pembelajaran siswa.</w:t>
      </w:r>
    </w:p>
    <w:p w:rsidR="00420D12" w:rsidRDefault="002B1533">
      <w:pPr>
        <w:pStyle w:val="ListParagraph"/>
        <w:numPr>
          <w:ilvl w:val="2"/>
          <w:numId w:val="1"/>
        </w:numPr>
        <w:tabs>
          <w:tab w:val="left" w:pos="1288"/>
        </w:tabs>
        <w:spacing w:line="275" w:lineRule="exact"/>
        <w:jc w:val="both"/>
        <w:rPr>
          <w:sz w:val="24"/>
        </w:rPr>
      </w:pPr>
      <w:r>
        <w:rPr>
          <w:sz w:val="24"/>
        </w:rPr>
        <w:t>Manfaat</w:t>
      </w:r>
      <w:r>
        <w:rPr>
          <w:spacing w:val="-4"/>
          <w:sz w:val="24"/>
        </w:rPr>
        <w:t xml:space="preserve"> </w:t>
      </w:r>
      <w:r>
        <w:rPr>
          <w:spacing w:val="-2"/>
          <w:sz w:val="24"/>
        </w:rPr>
        <w:t>Praktis</w:t>
      </w:r>
    </w:p>
    <w:p w:rsidR="00420D12" w:rsidRDefault="002B1533">
      <w:pPr>
        <w:pStyle w:val="ListParagraph"/>
        <w:numPr>
          <w:ilvl w:val="3"/>
          <w:numId w:val="1"/>
        </w:numPr>
        <w:tabs>
          <w:tab w:val="left" w:pos="1648"/>
        </w:tabs>
        <w:spacing w:before="250" w:line="456" w:lineRule="auto"/>
        <w:ind w:right="143"/>
        <w:jc w:val="both"/>
        <w:rPr>
          <w:sz w:val="24"/>
        </w:rPr>
      </w:pPr>
      <w:r>
        <w:rPr>
          <w:sz w:val="24"/>
        </w:rPr>
        <w:t>Penelitian i</w:t>
      </w:r>
      <w:r>
        <w:rPr>
          <w:sz w:val="24"/>
        </w:rPr>
        <w:t xml:space="preserve">ni dapat memberikan rekomendasi konkret kepada guru dalam merancang pengajaran yang lebih sesuai dengan kebutuhan siswa, sehingga dapat meningkatkan pemahaman mereka terhadap </w:t>
      </w:r>
      <w:r>
        <w:rPr>
          <w:spacing w:val="-2"/>
          <w:sz w:val="24"/>
        </w:rPr>
        <w:t>materi.</w:t>
      </w:r>
    </w:p>
    <w:p w:rsidR="00420D12" w:rsidRDefault="002B1533">
      <w:pPr>
        <w:pStyle w:val="ListParagraph"/>
        <w:numPr>
          <w:ilvl w:val="3"/>
          <w:numId w:val="1"/>
        </w:numPr>
        <w:tabs>
          <w:tab w:val="left" w:pos="1648"/>
        </w:tabs>
        <w:spacing w:line="456" w:lineRule="auto"/>
        <w:ind w:right="142"/>
        <w:jc w:val="both"/>
        <w:rPr>
          <w:sz w:val="24"/>
        </w:rPr>
      </w:pPr>
      <w:r>
        <w:rPr>
          <w:sz w:val="24"/>
        </w:rPr>
        <w:t>Dengan mengidentifikasi faktor-faktor yang menyebabkan kesulitan belajar,</w:t>
      </w:r>
      <w:r>
        <w:rPr>
          <w:sz w:val="24"/>
        </w:rPr>
        <w:t xml:space="preserve"> penelitian ini dapat memberikan panduan bagi orang tua dan guru untuk menciptakan lingkungan belajar yang mendukung bagi </w:t>
      </w:r>
      <w:r>
        <w:rPr>
          <w:spacing w:val="-2"/>
          <w:sz w:val="24"/>
        </w:rPr>
        <w:t>siswa.</w:t>
      </w:r>
    </w:p>
    <w:p w:rsidR="00420D12" w:rsidRDefault="002B1533">
      <w:pPr>
        <w:pStyle w:val="ListParagraph"/>
        <w:numPr>
          <w:ilvl w:val="3"/>
          <w:numId w:val="1"/>
        </w:numPr>
        <w:tabs>
          <w:tab w:val="left" w:pos="1648"/>
        </w:tabs>
        <w:spacing w:line="456" w:lineRule="auto"/>
        <w:ind w:right="140"/>
        <w:jc w:val="both"/>
        <w:rPr>
          <w:sz w:val="24"/>
        </w:rPr>
      </w:pPr>
      <w:r>
        <w:rPr>
          <w:sz w:val="24"/>
        </w:rPr>
        <w:t>Dengan</w:t>
      </w:r>
      <w:r>
        <w:rPr>
          <w:spacing w:val="-13"/>
          <w:sz w:val="24"/>
        </w:rPr>
        <w:t xml:space="preserve"> </w:t>
      </w:r>
      <w:r>
        <w:rPr>
          <w:sz w:val="24"/>
        </w:rPr>
        <w:t>menerapkan</w:t>
      </w:r>
      <w:r>
        <w:rPr>
          <w:spacing w:val="-13"/>
          <w:sz w:val="24"/>
        </w:rPr>
        <w:t xml:space="preserve"> </w:t>
      </w:r>
      <w:r>
        <w:rPr>
          <w:sz w:val="24"/>
        </w:rPr>
        <w:t>strategi</w:t>
      </w:r>
      <w:r>
        <w:rPr>
          <w:spacing w:val="-12"/>
          <w:sz w:val="24"/>
        </w:rPr>
        <w:t xml:space="preserve"> </w:t>
      </w:r>
      <w:r>
        <w:rPr>
          <w:sz w:val="24"/>
        </w:rPr>
        <w:t>yang</w:t>
      </w:r>
      <w:r>
        <w:rPr>
          <w:spacing w:val="-13"/>
          <w:sz w:val="24"/>
        </w:rPr>
        <w:t xml:space="preserve"> </w:t>
      </w:r>
      <w:r>
        <w:rPr>
          <w:sz w:val="24"/>
        </w:rPr>
        <w:t>sesuai</w:t>
      </w:r>
      <w:r>
        <w:rPr>
          <w:spacing w:val="-12"/>
          <w:sz w:val="24"/>
        </w:rPr>
        <w:t xml:space="preserve"> </w:t>
      </w:r>
      <w:r>
        <w:rPr>
          <w:sz w:val="24"/>
        </w:rPr>
        <w:t>dari</w:t>
      </w:r>
      <w:r>
        <w:rPr>
          <w:spacing w:val="-13"/>
          <w:sz w:val="24"/>
        </w:rPr>
        <w:t xml:space="preserve"> </w:t>
      </w:r>
      <w:r>
        <w:rPr>
          <w:sz w:val="24"/>
        </w:rPr>
        <w:t>penelitian</w:t>
      </w:r>
      <w:r>
        <w:rPr>
          <w:spacing w:val="-13"/>
          <w:sz w:val="24"/>
        </w:rPr>
        <w:t xml:space="preserve"> </w:t>
      </w:r>
      <w:r>
        <w:rPr>
          <w:sz w:val="24"/>
        </w:rPr>
        <w:t>ini,</w:t>
      </w:r>
      <w:r>
        <w:rPr>
          <w:spacing w:val="-14"/>
          <w:sz w:val="24"/>
        </w:rPr>
        <w:t xml:space="preserve"> </w:t>
      </w:r>
      <w:r>
        <w:rPr>
          <w:sz w:val="24"/>
        </w:rPr>
        <w:t>sekolah</w:t>
      </w:r>
      <w:r>
        <w:rPr>
          <w:spacing w:val="-13"/>
          <w:sz w:val="24"/>
        </w:rPr>
        <w:t xml:space="preserve"> </w:t>
      </w:r>
      <w:r>
        <w:rPr>
          <w:sz w:val="24"/>
        </w:rPr>
        <w:t>dan guru dapat meningkatkan kualitas pembelajaran di kelas,</w:t>
      </w:r>
      <w:r>
        <w:rPr>
          <w:sz w:val="24"/>
        </w:rPr>
        <w:t xml:space="preserve"> yang pada akhirnya akan berdampak positif pada prestasi akademik siswa.</w:t>
      </w:r>
    </w:p>
    <w:p w:rsidR="00420D12" w:rsidRDefault="00420D12">
      <w:pPr>
        <w:pStyle w:val="ListParagraph"/>
        <w:spacing w:line="456" w:lineRule="auto"/>
        <w:rPr>
          <w:sz w:val="24"/>
        </w:rPr>
        <w:sectPr w:rsidR="00420D12">
          <w:pgSz w:w="11910" w:h="16840"/>
          <w:pgMar w:top="1920" w:right="1559" w:bottom="280" w:left="1700" w:header="729" w:footer="0" w:gutter="0"/>
          <w:cols w:space="720"/>
        </w:sectPr>
      </w:pPr>
    </w:p>
    <w:p w:rsidR="00420D12" w:rsidRDefault="00420D12">
      <w:pPr>
        <w:pStyle w:val="BodyText"/>
        <w:spacing w:before="53"/>
        <w:ind w:left="0"/>
        <w:jc w:val="left"/>
      </w:pPr>
    </w:p>
    <w:p w:rsidR="00420D12" w:rsidRDefault="002B1533">
      <w:pPr>
        <w:pStyle w:val="ListParagraph"/>
        <w:numPr>
          <w:ilvl w:val="3"/>
          <w:numId w:val="1"/>
        </w:numPr>
        <w:tabs>
          <w:tab w:val="left" w:pos="1648"/>
        </w:tabs>
        <w:spacing w:line="456" w:lineRule="auto"/>
        <w:ind w:right="143"/>
        <w:jc w:val="both"/>
        <w:rPr>
          <w:sz w:val="24"/>
        </w:rPr>
      </w:pPr>
      <w:r>
        <w:rPr>
          <w:noProof/>
          <w:sz w:val="24"/>
          <w:lang w:val="en-US"/>
        </w:rPr>
        <w:drawing>
          <wp:anchor distT="0" distB="0" distL="0" distR="0" simplePos="0" relativeHeight="4875269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Temuan penelitian ini dapat digunakan untuk memberikan dasar bagi perbaikan</w:t>
      </w:r>
      <w:r>
        <w:rPr>
          <w:spacing w:val="-15"/>
          <w:sz w:val="24"/>
        </w:rPr>
        <w:t xml:space="preserve"> </w:t>
      </w:r>
      <w:r>
        <w:rPr>
          <w:sz w:val="24"/>
        </w:rPr>
        <w:t>atau</w:t>
      </w:r>
      <w:r>
        <w:rPr>
          <w:spacing w:val="-15"/>
          <w:sz w:val="24"/>
        </w:rPr>
        <w:t xml:space="preserve"> </w:t>
      </w:r>
      <w:r>
        <w:rPr>
          <w:sz w:val="24"/>
        </w:rPr>
        <w:t>pengembangan</w:t>
      </w:r>
      <w:r>
        <w:rPr>
          <w:spacing w:val="-15"/>
          <w:sz w:val="24"/>
        </w:rPr>
        <w:t xml:space="preserve"> </w:t>
      </w:r>
      <w:r>
        <w:rPr>
          <w:sz w:val="24"/>
        </w:rPr>
        <w:t>fasilitas</w:t>
      </w:r>
      <w:r>
        <w:rPr>
          <w:spacing w:val="-15"/>
          <w:sz w:val="24"/>
        </w:rPr>
        <w:t xml:space="preserve"> </w:t>
      </w:r>
      <w:r>
        <w:rPr>
          <w:sz w:val="24"/>
        </w:rPr>
        <w:t>belajar</w:t>
      </w:r>
      <w:r>
        <w:rPr>
          <w:spacing w:val="-15"/>
          <w:sz w:val="24"/>
        </w:rPr>
        <w:t xml:space="preserve"> </w:t>
      </w:r>
      <w:r>
        <w:rPr>
          <w:sz w:val="24"/>
        </w:rPr>
        <w:t>yang</w:t>
      </w:r>
      <w:r>
        <w:rPr>
          <w:spacing w:val="-15"/>
          <w:sz w:val="24"/>
        </w:rPr>
        <w:t xml:space="preserve"> </w:t>
      </w:r>
      <w:r>
        <w:rPr>
          <w:sz w:val="24"/>
        </w:rPr>
        <w:t>lebih</w:t>
      </w:r>
      <w:r>
        <w:rPr>
          <w:spacing w:val="-15"/>
          <w:sz w:val="24"/>
        </w:rPr>
        <w:t xml:space="preserve"> </w:t>
      </w:r>
      <w:r>
        <w:rPr>
          <w:sz w:val="24"/>
        </w:rPr>
        <w:t>baik,</w:t>
      </w:r>
      <w:r>
        <w:rPr>
          <w:spacing w:val="-15"/>
          <w:sz w:val="24"/>
        </w:rPr>
        <w:t xml:space="preserve"> </w:t>
      </w:r>
      <w:r>
        <w:rPr>
          <w:sz w:val="24"/>
        </w:rPr>
        <w:t>sehingga siswa memiliki akses yang lebih baik terhadap sumber belajar.</w:t>
      </w:r>
    </w:p>
    <w:sectPr w:rsidR="00420D12">
      <w:pgSz w:w="11910" w:h="16840"/>
      <w:pgMar w:top="192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533" w:rsidRDefault="002B1533">
      <w:r>
        <w:separator/>
      </w:r>
    </w:p>
  </w:endnote>
  <w:endnote w:type="continuationSeparator" w:id="0">
    <w:p w:rsidR="002B1533" w:rsidRDefault="002B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533" w:rsidRDefault="002B1533">
      <w:r>
        <w:separator/>
      </w:r>
    </w:p>
  </w:footnote>
  <w:footnote w:type="continuationSeparator" w:id="0">
    <w:p w:rsidR="002B1533" w:rsidRDefault="002B1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12" w:rsidRDefault="002B1533">
    <w:pPr>
      <w:pStyle w:val="BodyText"/>
      <w:spacing w:line="14" w:lineRule="auto"/>
      <w:ind w:left="0"/>
      <w:jc w:val="left"/>
      <w:rPr>
        <w:sz w:val="20"/>
      </w:rPr>
    </w:pPr>
    <w:r>
      <w:rPr>
        <w:noProof/>
        <w:sz w:val="20"/>
        <w:lang w:val="en-US"/>
      </w:rPr>
      <mc:AlternateContent>
        <mc:Choice Requires="wps">
          <w:drawing>
            <wp:anchor distT="0" distB="0" distL="0" distR="0" simplePos="0" relativeHeight="487522816" behindDoc="1" locked="0" layoutInCell="1" allowOverlap="1">
              <wp:simplePos x="0" y="0"/>
              <wp:positionH relativeFrom="page">
                <wp:posOffset>6367017</wp:posOffset>
              </wp:positionH>
              <wp:positionV relativeFrom="page">
                <wp:posOffset>450426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20D12" w:rsidRDefault="002B1533">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877298">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35pt;margin-top:35.45pt;width:13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" filled="f" stroked="f">
              <v:path arrowok="t"/>
              <v:textbox inset="0,0,0,0">
                <w:txbxContent>
                  <w:p w:rsidR="00420D12" w:rsidRDefault="002B1533">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877298">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72FD1"/>
    <w:multiLevelType w:val="multilevel"/>
    <w:tmpl w:val="753AD714"/>
    <w:lvl w:ilvl="0">
      <w:start w:val="1"/>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75" w:hanging="360"/>
      </w:pPr>
      <w:rPr>
        <w:rFonts w:hint="default"/>
        <w:lang w:val="id" w:eastAsia="en-US" w:bidi="ar-SA"/>
      </w:rPr>
    </w:lvl>
    <w:lvl w:ilvl="5">
      <w:numFmt w:val="bullet"/>
      <w:lvlText w:val="•"/>
      <w:lvlJc w:val="left"/>
      <w:pPr>
        <w:ind w:left="4754" w:hanging="360"/>
      </w:pPr>
      <w:rPr>
        <w:rFonts w:hint="default"/>
        <w:lang w:val="id" w:eastAsia="en-US" w:bidi="ar-SA"/>
      </w:rPr>
    </w:lvl>
    <w:lvl w:ilvl="6">
      <w:numFmt w:val="bullet"/>
      <w:lvlText w:val="•"/>
      <w:lvlJc w:val="left"/>
      <w:pPr>
        <w:ind w:left="5533" w:hanging="360"/>
      </w:pPr>
      <w:rPr>
        <w:rFonts w:hint="default"/>
        <w:lang w:val="id" w:eastAsia="en-US" w:bidi="ar-SA"/>
      </w:rPr>
    </w:lvl>
    <w:lvl w:ilvl="7">
      <w:numFmt w:val="bullet"/>
      <w:lvlText w:val="•"/>
      <w:lvlJc w:val="left"/>
      <w:pPr>
        <w:ind w:left="6311" w:hanging="360"/>
      </w:pPr>
      <w:rPr>
        <w:rFonts w:hint="default"/>
        <w:lang w:val="id" w:eastAsia="en-US" w:bidi="ar-SA"/>
      </w:rPr>
    </w:lvl>
    <w:lvl w:ilvl="8">
      <w:numFmt w:val="bullet"/>
      <w:lvlText w:val="•"/>
      <w:lvlJc w:val="left"/>
      <w:pPr>
        <w:ind w:left="709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l64YsDns7+B0sQj6ut4YK27ML89f3L3iNs0Lv1OLl3GZMMdfaTNDf3BMRkSNCh+PKFZOw5dhbH2OwLuTlpQ17w==" w:salt="5071v0Re7o696WjSgzy4S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12"/>
    <w:rsid w:val="002B1533"/>
    <w:rsid w:val="00420D12"/>
    <w:rsid w:val="0087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464F699-D7FF-4F76-8F87-800F93AA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76"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1876</Words>
  <Characters>10698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2026-01-05T01:56:00Z</dcterms:created>
  <dcterms:modified xsi:type="dcterms:W3CDTF">2026-01-05T01:56:00Z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Nitro Pro 13 (13.70.0.30)</vt:lpwstr>
  </property>
  <property fmtid="{D5CDD505-2E9C-101B-9397-08002B2CF9AE}" pid="4" name="LastSaved">
    <vt:filetime>2025-10-16T00:00:00Z</vt:filetime>
  </property>
</Properties>
</file>