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68" w:rsidRPr="00411CF8" w:rsidRDefault="00F46768" w:rsidP="00F46768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11C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 w:eastAsia="zh-CN"/>
        </w:rPr>
        <w:t>DAFTAR PUSTAKA</w:t>
      </w:r>
    </w:p>
    <w:p w:rsidR="00F46768" w:rsidRPr="00411CF8" w:rsidRDefault="00F46768" w:rsidP="00F4676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Suptijono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</w:t>
      </w:r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</w:pPr>
      <w:proofErr w:type="spellStart"/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Astoti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Taktik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Daryanto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Inovasi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CV.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Yrama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</w:p>
    <w:p w:rsidR="00F4676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Ending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Komara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Interaktif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Refilka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</w:p>
    <w:p w:rsidR="00F46768" w:rsidRPr="00F507B3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Hamalik.</w:t>
      </w:r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Proses</w:t>
      </w:r>
      <w:proofErr w:type="spellEnd"/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Kreatif</w:t>
      </w:r>
      <w:proofErr w:type="spellEnd"/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F507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F46768" w:rsidRPr="00411CF8" w:rsidRDefault="00F46768" w:rsidP="00F46768">
      <w:pPr>
        <w:spacing w:line="240" w:lineRule="auto"/>
        <w:ind w:left="878" w:hangingChars="366" w:hanging="8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 xml:space="preserve">Indra, </w:t>
      </w: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J</w:t>
      </w: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 xml:space="preserve">aya. 2019. </w:t>
      </w:r>
      <w:r w:rsidRPr="00411CF8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 w:eastAsia="zh-CN"/>
        </w:rPr>
        <w:t>Penerapan Statsitik Untuk Penelitian Pendidikan</w:t>
      </w: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>, Jakarta: Prenadamedia Gruop</w:t>
      </w:r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Ngalim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Martinis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Yamin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Gaung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</w:t>
      </w:r>
    </w:p>
    <w:p w:rsidR="00F46768" w:rsidRDefault="00F46768" w:rsidP="00F46768">
      <w:pPr>
        <w:spacing w:line="240" w:lineRule="auto"/>
        <w:ind w:left="709" w:hanging="709"/>
        <w:jc w:val="both"/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proofErr w:type="gramStart"/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Pulungan</w:t>
      </w:r>
      <w:proofErr w:type="spellEnd"/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Intan</w:t>
      </w:r>
      <w:proofErr w:type="spellEnd"/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&amp; </w:t>
      </w:r>
      <w:proofErr w:type="spellStart"/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Istirani</w:t>
      </w:r>
      <w:proofErr w:type="spellEnd"/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>.</w:t>
      </w:r>
      <w:proofErr w:type="gramEnd"/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 xml:space="preserve"> 2018. </w:t>
      </w:r>
      <w:r w:rsidRPr="00411CF8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 w:eastAsia="zh-CN"/>
        </w:rPr>
        <w:t>Ensiklopedia Pendidikan</w:t>
      </w: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>. Medan: Media Persada</w:t>
      </w:r>
    </w:p>
    <w:p w:rsidR="00F46768" w:rsidRPr="008B1603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Purwanto.2019. </w:t>
      </w:r>
      <w:proofErr w:type="spellStart"/>
      <w:r w:rsidRPr="008B160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Evaluasi</w:t>
      </w:r>
      <w:proofErr w:type="spellEnd"/>
      <w:r w:rsidRPr="008B160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8B160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Hasil</w:t>
      </w:r>
      <w:proofErr w:type="spellEnd"/>
      <w:r w:rsidRPr="008B160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8B160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Belajar</w:t>
      </w:r>
      <w:proofErr w:type="spellEnd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.</w:t>
      </w:r>
      <w:proofErr w:type="gramEnd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Yogyakarta: </w:t>
      </w:r>
      <w:proofErr w:type="spellStart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Pustaka</w:t>
      </w:r>
      <w:proofErr w:type="spellEnd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Pelajar</w:t>
      </w:r>
      <w:proofErr w:type="spellEnd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Saminonto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</w:p>
    <w:p w:rsidR="00F46768" w:rsidRDefault="00F46768" w:rsidP="00F46768">
      <w:pPr>
        <w:spacing w:line="240" w:lineRule="auto"/>
        <w:ind w:left="878" w:hangingChars="366" w:hanging="878"/>
        <w:jc w:val="both"/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 xml:space="preserve">Shoimin, Aris. 2019. </w:t>
      </w:r>
      <w:r w:rsidRPr="00411CF8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 w:eastAsia="zh-CN"/>
        </w:rPr>
        <w:t>Model Pembelajaran inovatif dalam kurikulum 13</w:t>
      </w: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 xml:space="preserve"> Yogyakarta: Ar-Razz</w:t>
      </w: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F46768" w:rsidRPr="00411CF8" w:rsidRDefault="00F46768" w:rsidP="00F46768">
      <w:pPr>
        <w:spacing w:line="240" w:lineRule="auto"/>
        <w:ind w:left="878" w:hangingChars="366" w:hanging="8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Sudjana.</w:t>
      </w:r>
      <w:r w:rsidRPr="00F507B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Penialaian</w:t>
      </w:r>
      <w:proofErr w:type="spellEnd"/>
      <w:r w:rsidRPr="00F507B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F507B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Hasil</w:t>
      </w:r>
      <w:proofErr w:type="spellEnd"/>
      <w:r w:rsidRPr="00F507B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F507B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Belajar</w:t>
      </w:r>
      <w:proofErr w:type="spellEnd"/>
      <w:r w:rsidRPr="00F507B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proofErr w:type="gramStart"/>
      <w:r w:rsidRPr="00F507B3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Mengajar</w:t>
      </w:r>
      <w:proofErr w:type="spellEnd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.</w:t>
      </w:r>
      <w:proofErr w:type="gramEnd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Bandung: PT. </w:t>
      </w:r>
      <w:proofErr w:type="spellStart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Remaja</w:t>
      </w:r>
      <w:proofErr w:type="spellEnd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Rosdakarya</w:t>
      </w:r>
      <w:proofErr w:type="spellEnd"/>
    </w:p>
    <w:p w:rsidR="00F46768" w:rsidRPr="00411CF8" w:rsidRDefault="00F46768" w:rsidP="00F46768">
      <w:pPr>
        <w:spacing w:line="240" w:lineRule="auto"/>
        <w:ind w:left="709" w:hanging="709"/>
        <w:jc w:val="both"/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 xml:space="preserve">Sugiyono. 2015. </w:t>
      </w:r>
      <w:r w:rsidRPr="00411CF8">
        <w:rPr>
          <w:rStyle w:val="personname"/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 w:eastAsia="zh-CN"/>
        </w:rPr>
        <w:t>Metode penelitian penelitian</w:t>
      </w:r>
      <w:r w:rsidRPr="00411CF8">
        <w:rPr>
          <w:rStyle w:val="personname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>. Bandung: Alfabeta</w:t>
      </w:r>
    </w:p>
    <w:p w:rsidR="00F4676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Sukmadinata.2009.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Landasan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Suprijono.</w:t>
      </w:r>
      <w:r w:rsidRPr="008B1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</w:t>
      </w:r>
      <w:proofErr w:type="spellEnd"/>
      <w:r w:rsidRPr="008B1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Learning </w:t>
      </w:r>
      <w:proofErr w:type="spellStart"/>
      <w:r w:rsidRPr="008B1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Susanto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Ahmad. 2013.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Dasar.</w:t>
      </w:r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Prenademia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</w:t>
      </w:r>
    </w:p>
    <w:p w:rsidR="00F4676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46768" w:rsidSect="00F261DC">
          <w:headerReference w:type="default" r:id="rId5"/>
          <w:footerReference w:type="default" r:id="rId6"/>
          <w:pgSz w:w="11907" w:h="16839" w:code="9"/>
          <w:pgMar w:top="2268" w:right="1701" w:bottom="1701" w:left="2268" w:header="720" w:footer="454" w:gutter="0"/>
          <w:cols w:space="720"/>
          <w:docGrid w:linePitch="360"/>
        </w:sectPr>
      </w:pPr>
    </w:p>
    <w:p w:rsidR="00F4676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Suyono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Hariyanto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F4676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Suyomukti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proofErr w:type="spellStart"/>
      <w:r w:rsidRPr="008B1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Penghantar</w:t>
      </w:r>
      <w:proofErr w:type="spellEnd"/>
      <w:r w:rsidRPr="008B1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1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-Razz Media.</w:t>
      </w:r>
    </w:p>
    <w:p w:rsidR="00F46768" w:rsidRPr="00411CF8" w:rsidRDefault="00F46768" w:rsidP="00F467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Titianto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CF8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F46768" w:rsidRPr="00411CF8" w:rsidRDefault="00F46768" w:rsidP="00F46768">
      <w:pPr>
        <w:spacing w:after="0" w:line="48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46768" w:rsidRPr="00411CF8" w:rsidSect="00F261DC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454" w:gutter="0"/>
          <w:cols w:space="720"/>
          <w:docGrid w:linePitch="360"/>
        </w:sect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768" w:rsidRDefault="00F46768" w:rsidP="00F4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7DD" w:rsidRDefault="008337DD">
      <w:bookmarkStart w:id="0" w:name="_GoBack"/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029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A6674" w:rsidRPr="00F261DC" w:rsidRDefault="00F4676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6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61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6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261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6674" w:rsidRDefault="00F46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4" w:rsidRDefault="00F4676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4" w:rsidRDefault="00F46768">
    <w:pPr>
      <w:pStyle w:val="Header"/>
      <w:jc w:val="right"/>
    </w:pPr>
  </w:p>
  <w:p w:rsidR="004A6674" w:rsidRDefault="00F46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140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6674" w:rsidRDefault="00F46768">
        <w:pPr>
          <w:pStyle w:val="Header"/>
          <w:jc w:val="right"/>
        </w:pPr>
        <w:r w:rsidRPr="00DD69F4">
          <w:rPr>
            <w:rFonts w:ascii="Times New Roman" w:hAnsi="Times New Roman" w:cs="Times New Roman"/>
            <w:sz w:val="24"/>
          </w:rPr>
          <w:fldChar w:fldCharType="begin"/>
        </w:r>
        <w:r w:rsidRPr="00DD69F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9F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D69F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A6674" w:rsidRDefault="00F46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68"/>
    <w:rsid w:val="008337DD"/>
    <w:rsid w:val="008B0A46"/>
    <w:rsid w:val="00B40F2B"/>
    <w:rsid w:val="00CA1B21"/>
    <w:rsid w:val="00F46768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7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6768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67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6768"/>
    <w:rPr>
      <w:sz w:val="18"/>
      <w:szCs w:val="18"/>
      <w:lang w:val="en-US"/>
    </w:rPr>
  </w:style>
  <w:style w:type="character" w:customStyle="1" w:styleId="personname">
    <w:name w:val="person_name"/>
    <w:rsid w:val="00F4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7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6768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67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6768"/>
    <w:rPr>
      <w:sz w:val="18"/>
      <w:szCs w:val="18"/>
      <w:lang w:val="en-US"/>
    </w:rPr>
  </w:style>
  <w:style w:type="character" w:customStyle="1" w:styleId="personname">
    <w:name w:val="person_name"/>
    <w:rsid w:val="00F4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2021-10-13T03:42:00Z</dcterms:created>
  <dcterms:modified xsi:type="dcterms:W3CDTF">2021-10-13T03:43:00Z</dcterms:modified>
</cp:coreProperties>
</file>