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38B" w:rsidRPr="0066238B" w:rsidRDefault="0066238B" w:rsidP="0066238B">
      <w:pPr>
        <w:pStyle w:val="Heading1"/>
        <w:rPr>
          <w:b w:val="0"/>
          <w:sz w:val="24"/>
        </w:rPr>
      </w:pPr>
      <w:bookmarkStart w:id="0" w:name="_Toc211603265"/>
      <w:bookmarkStart w:id="1" w:name="_GoBack"/>
      <w:bookmarkEnd w:id="1"/>
      <w:r w:rsidRPr="0066238B">
        <w:rPr>
          <w:sz w:val="24"/>
        </w:rPr>
        <w:t>BAB V</w:t>
      </w:r>
      <w:bookmarkEnd w:id="0"/>
    </w:p>
    <w:p w:rsidR="0066238B" w:rsidRDefault="0066238B" w:rsidP="0066238B">
      <w:pPr>
        <w:pStyle w:val="Heading1"/>
        <w:rPr>
          <w:sz w:val="24"/>
        </w:rPr>
      </w:pPr>
      <w:bookmarkStart w:id="2" w:name="_Toc198617337"/>
      <w:bookmarkStart w:id="3" w:name="_Toc211603266"/>
      <w:r w:rsidRPr="0066238B">
        <w:rPr>
          <w:sz w:val="24"/>
        </w:rPr>
        <w:t>KESIMPULAN DAN SARAN</w:t>
      </w:r>
      <w:bookmarkEnd w:id="2"/>
      <w:bookmarkEnd w:id="3"/>
    </w:p>
    <w:p w:rsidR="0066238B" w:rsidRPr="0066238B" w:rsidRDefault="0066238B" w:rsidP="0066238B">
      <w:pPr>
        <w:pStyle w:val="Heading1"/>
        <w:rPr>
          <w:b w:val="0"/>
          <w:sz w:val="24"/>
        </w:rPr>
      </w:pPr>
    </w:p>
    <w:p w:rsidR="0066238B" w:rsidRPr="0066238B" w:rsidRDefault="0066238B" w:rsidP="0066238B">
      <w:pPr>
        <w:pStyle w:val="Heading2"/>
        <w:rPr>
          <w:color w:val="auto"/>
        </w:rPr>
      </w:pPr>
      <w:bookmarkStart w:id="4" w:name="_Toc198617338"/>
      <w:bookmarkStart w:id="5" w:name="_Toc211603267"/>
      <w:r w:rsidRPr="0066238B">
        <w:rPr>
          <w:color w:val="auto"/>
        </w:rPr>
        <w:t>5.1 Kesimpulan</w:t>
      </w:r>
      <w:bookmarkEnd w:id="4"/>
      <w:bookmarkEnd w:id="5"/>
    </w:p>
    <w:p w:rsidR="0066238B" w:rsidRPr="0066238B" w:rsidRDefault="0066238B" w:rsidP="0066238B">
      <w:pPr>
        <w:spacing w:line="480" w:lineRule="auto"/>
        <w:jc w:val="both"/>
        <w:rPr>
          <w:sz w:val="24"/>
          <w:szCs w:val="24"/>
        </w:rPr>
      </w:pPr>
      <w:r w:rsidRPr="0066238B">
        <w:rPr>
          <w:sz w:val="24"/>
          <w:szCs w:val="24"/>
        </w:rPr>
        <w:tab/>
        <w:t xml:space="preserve">Berdasarkan hasil penelitian yang disajikan pada Bab IV diatas, dapat disimpulkan bahwa ada hubungan antara pola asuh demokratis orang tua dengan </w:t>
      </w:r>
      <w:r w:rsidRPr="0066238B">
        <w:rPr>
          <w:i/>
          <w:sz w:val="24"/>
          <w:szCs w:val="24"/>
        </w:rPr>
        <w:t>self-regulated learning</w:t>
      </w:r>
      <w:r w:rsidRPr="0066238B">
        <w:rPr>
          <w:sz w:val="24"/>
          <w:szCs w:val="24"/>
        </w:rPr>
        <w:t xml:space="preserve"> siswa SMA Swasta PAB 5 Klumpang Tahun Ajaran 2024/2025. Hasil perhitungan uji korelasi </w:t>
      </w:r>
      <w:r w:rsidRPr="0066238B">
        <w:rPr>
          <w:i/>
          <w:sz w:val="24"/>
          <w:szCs w:val="24"/>
        </w:rPr>
        <w:t>product moment</w:t>
      </w:r>
      <w:r w:rsidRPr="0066238B">
        <w:rPr>
          <w:sz w:val="24"/>
          <w:szCs w:val="24"/>
        </w:rPr>
        <w:t xml:space="preserve"> pada variabel dalam penelitian ini yaitu memperoleh nilai signifikansi (p) sebesar 0,000 yang berarti p &lt; 0,05 dan nilai koefisien korelasi (r) sebesar 0,527. Nilai koefisien determinasi memperoleh  27,8% </w:t>
      </w:r>
      <w:r w:rsidRPr="0066238B">
        <w:rPr>
          <w:i/>
          <w:sz w:val="24"/>
          <w:szCs w:val="24"/>
        </w:rPr>
        <w:t>self-regulated learning</w:t>
      </w:r>
      <w:r w:rsidRPr="0066238B">
        <w:rPr>
          <w:sz w:val="24"/>
          <w:szCs w:val="24"/>
        </w:rPr>
        <w:t xml:space="preserve"> dipengaruhi pola asuh demokratis orang tua dan sisanya 72,2% dipengaruhi oleh faktor lainnya Dari koefisien korelasi yang diperoleh menunjukkan bahwa semakin tinggi pola asuh demokratis orang tua maka akan semakin tinggi pula tingkat </w:t>
      </w:r>
      <w:r w:rsidRPr="0066238B">
        <w:rPr>
          <w:i/>
          <w:sz w:val="24"/>
          <w:szCs w:val="24"/>
        </w:rPr>
        <w:t>self-regulated learning</w:t>
      </w:r>
      <w:r w:rsidRPr="0066238B">
        <w:rPr>
          <w:sz w:val="24"/>
          <w:szCs w:val="24"/>
        </w:rPr>
        <w:t xml:space="preserve"> siswa. Dari hasil tersebut dapat disimpulkan bahwa pola asuh demokratis orang tua dengan </w:t>
      </w:r>
      <w:r w:rsidRPr="0066238B">
        <w:rPr>
          <w:i/>
          <w:sz w:val="24"/>
          <w:szCs w:val="24"/>
        </w:rPr>
        <w:t>self-regulated learning</w:t>
      </w:r>
      <w:r w:rsidRPr="0066238B">
        <w:rPr>
          <w:sz w:val="24"/>
          <w:szCs w:val="24"/>
        </w:rPr>
        <w:t xml:space="preserve"> yaitu berhubungan.</w:t>
      </w:r>
    </w:p>
    <w:p w:rsidR="0066238B" w:rsidRPr="0066238B" w:rsidRDefault="0066238B" w:rsidP="0066238B">
      <w:pPr>
        <w:spacing w:line="480" w:lineRule="auto"/>
        <w:jc w:val="both"/>
        <w:rPr>
          <w:sz w:val="24"/>
          <w:szCs w:val="24"/>
        </w:rPr>
      </w:pPr>
    </w:p>
    <w:p w:rsidR="0066238B" w:rsidRPr="0066238B" w:rsidRDefault="0066238B" w:rsidP="0066238B">
      <w:pPr>
        <w:pStyle w:val="Heading2"/>
        <w:rPr>
          <w:color w:val="auto"/>
        </w:rPr>
      </w:pPr>
      <w:bookmarkStart w:id="6" w:name="_Toc198617339"/>
      <w:bookmarkStart w:id="7" w:name="_Toc211603268"/>
      <w:r w:rsidRPr="0066238B">
        <w:rPr>
          <w:color w:val="auto"/>
        </w:rPr>
        <w:t>5.2 Saran</w:t>
      </w:r>
      <w:bookmarkEnd w:id="6"/>
      <w:bookmarkEnd w:id="7"/>
    </w:p>
    <w:p w:rsidR="0066238B" w:rsidRPr="0066238B" w:rsidRDefault="0066238B" w:rsidP="0066238B">
      <w:pPr>
        <w:spacing w:line="480" w:lineRule="auto"/>
        <w:jc w:val="both"/>
        <w:rPr>
          <w:sz w:val="24"/>
          <w:szCs w:val="24"/>
        </w:rPr>
      </w:pPr>
      <w:r w:rsidRPr="0066238B">
        <w:rPr>
          <w:sz w:val="24"/>
          <w:szCs w:val="24"/>
        </w:rPr>
        <w:t>Berdasarkan hasil dalam penelitian ini, peneliti memberikan saran beberapa hal sebagai berikut:</w:t>
      </w:r>
    </w:p>
    <w:p w:rsidR="0066238B" w:rsidRPr="0066238B" w:rsidRDefault="0066238B" w:rsidP="00C05A13">
      <w:pPr>
        <w:pStyle w:val="ListParagraph"/>
        <w:widowControl/>
        <w:numPr>
          <w:ilvl w:val="0"/>
          <w:numId w:val="1"/>
        </w:numPr>
        <w:autoSpaceDE/>
        <w:autoSpaceDN/>
        <w:spacing w:line="480" w:lineRule="auto"/>
        <w:contextualSpacing/>
        <w:jc w:val="both"/>
        <w:rPr>
          <w:sz w:val="24"/>
          <w:szCs w:val="24"/>
        </w:rPr>
      </w:pPr>
      <w:r w:rsidRPr="0066238B">
        <w:rPr>
          <w:sz w:val="24"/>
          <w:szCs w:val="24"/>
        </w:rPr>
        <w:t>Bagi Siswa</w:t>
      </w:r>
    </w:p>
    <w:p w:rsidR="0066238B" w:rsidRPr="0066238B" w:rsidRDefault="0066238B" w:rsidP="0066238B">
      <w:pPr>
        <w:pStyle w:val="ListParagraph"/>
        <w:spacing w:line="480" w:lineRule="auto"/>
        <w:jc w:val="both"/>
        <w:rPr>
          <w:sz w:val="24"/>
          <w:szCs w:val="24"/>
        </w:rPr>
      </w:pPr>
      <w:r w:rsidRPr="0066238B">
        <w:rPr>
          <w:sz w:val="24"/>
          <w:szCs w:val="24"/>
        </w:rPr>
        <w:t xml:space="preserve">Siswa diharapkan bisa belajar lebih mandiri, contohnya dengan membuat jadwal belajar sendiri, menetapkan target belajar, dan memeriksa apakah target tersebut sudah tercapai. Siswa juga disarankan untuk lebih terbuka dan sering berkomunikasi dengan </w:t>
      </w:r>
      <w:r w:rsidRPr="0066238B">
        <w:rPr>
          <w:sz w:val="24"/>
          <w:szCs w:val="24"/>
        </w:rPr>
        <w:lastRenderedPageBreak/>
        <w:t xml:space="preserve">orang tua agar mendapat dukungan dan semangat dalam belajar. Maka dengan ini siswa dapat meningkatkan </w:t>
      </w:r>
      <w:r w:rsidRPr="0066238B">
        <w:rPr>
          <w:i/>
          <w:sz w:val="24"/>
          <w:szCs w:val="24"/>
        </w:rPr>
        <w:t>self-regulated learning</w:t>
      </w:r>
      <w:r w:rsidRPr="0066238B">
        <w:rPr>
          <w:sz w:val="24"/>
          <w:szCs w:val="24"/>
        </w:rPr>
        <w:t xml:space="preserve"> nya.</w:t>
      </w:r>
    </w:p>
    <w:p w:rsidR="0066238B" w:rsidRPr="0066238B" w:rsidRDefault="0066238B" w:rsidP="00C05A13">
      <w:pPr>
        <w:pStyle w:val="ListParagraph"/>
        <w:widowControl/>
        <w:numPr>
          <w:ilvl w:val="0"/>
          <w:numId w:val="1"/>
        </w:numPr>
        <w:autoSpaceDE/>
        <w:autoSpaceDN/>
        <w:spacing w:line="480" w:lineRule="auto"/>
        <w:contextualSpacing/>
        <w:jc w:val="both"/>
        <w:rPr>
          <w:sz w:val="24"/>
          <w:szCs w:val="24"/>
        </w:rPr>
      </w:pPr>
      <w:r w:rsidRPr="0066238B">
        <w:rPr>
          <w:sz w:val="24"/>
          <w:szCs w:val="24"/>
        </w:rPr>
        <w:t>Bagi Pihak Sekolah</w:t>
      </w:r>
    </w:p>
    <w:p w:rsidR="0066238B" w:rsidRPr="0066238B" w:rsidRDefault="0066238B" w:rsidP="0066238B">
      <w:pPr>
        <w:pStyle w:val="ListParagraph"/>
        <w:spacing w:line="480" w:lineRule="auto"/>
        <w:jc w:val="both"/>
        <w:rPr>
          <w:sz w:val="24"/>
          <w:szCs w:val="24"/>
        </w:rPr>
      </w:pPr>
      <w:r w:rsidRPr="0066238B">
        <w:rPr>
          <w:sz w:val="24"/>
          <w:szCs w:val="24"/>
        </w:rPr>
        <w:t>Sekolah sebaiknya mengadakan program yang melibatkan orang tua dalam proses pendidikan, sehingga mereka dapat memahami pentingnya pola asuh yang mendukung. Kolaborasi antara orang tua dan sekolah sangat penting untuk menciptakan lingkungan belajar yang kondusif bagi siswa.</w:t>
      </w:r>
    </w:p>
    <w:p w:rsidR="0066238B" w:rsidRPr="0066238B" w:rsidRDefault="0066238B" w:rsidP="00C05A13">
      <w:pPr>
        <w:pStyle w:val="ListParagraph"/>
        <w:widowControl/>
        <w:numPr>
          <w:ilvl w:val="0"/>
          <w:numId w:val="1"/>
        </w:numPr>
        <w:autoSpaceDE/>
        <w:autoSpaceDN/>
        <w:spacing w:line="480" w:lineRule="auto"/>
        <w:contextualSpacing/>
        <w:jc w:val="both"/>
        <w:rPr>
          <w:sz w:val="24"/>
          <w:szCs w:val="24"/>
        </w:rPr>
      </w:pPr>
      <w:r w:rsidRPr="0066238B">
        <w:rPr>
          <w:sz w:val="24"/>
          <w:szCs w:val="24"/>
        </w:rPr>
        <w:t>Bagi Orang Tua</w:t>
      </w:r>
    </w:p>
    <w:p w:rsidR="0066238B" w:rsidRPr="0066238B" w:rsidRDefault="0066238B" w:rsidP="0066238B">
      <w:pPr>
        <w:pStyle w:val="ListParagraph"/>
        <w:spacing w:line="480" w:lineRule="auto"/>
        <w:jc w:val="both"/>
        <w:rPr>
          <w:sz w:val="24"/>
          <w:szCs w:val="24"/>
        </w:rPr>
      </w:pPr>
      <w:r w:rsidRPr="0066238B">
        <w:rPr>
          <w:sz w:val="24"/>
          <w:szCs w:val="24"/>
        </w:rPr>
        <w:t xml:space="preserve">Disarankan agar orang tua menerapkan pola asuh demokratis dengan meningkatkan komunikasi dan keterlibatan dalam pendidikan anak, memberikan dukungan emosional dan mendorong anak untuk mengambil inisiatif dalam proses belajar dapat membantu meningkatkan kemampuan </w:t>
      </w:r>
      <w:r w:rsidRPr="0066238B">
        <w:rPr>
          <w:i/>
          <w:sz w:val="24"/>
          <w:szCs w:val="24"/>
        </w:rPr>
        <w:t>self-regulated learning</w:t>
      </w:r>
      <w:r w:rsidRPr="0066238B">
        <w:rPr>
          <w:sz w:val="24"/>
          <w:szCs w:val="24"/>
        </w:rPr>
        <w:t xml:space="preserve"> anak.</w:t>
      </w:r>
    </w:p>
    <w:p w:rsidR="0066238B" w:rsidRPr="0066238B" w:rsidRDefault="0066238B" w:rsidP="00C05A13">
      <w:pPr>
        <w:pStyle w:val="ListParagraph"/>
        <w:widowControl/>
        <w:numPr>
          <w:ilvl w:val="0"/>
          <w:numId w:val="1"/>
        </w:numPr>
        <w:autoSpaceDE/>
        <w:autoSpaceDN/>
        <w:spacing w:line="480" w:lineRule="auto"/>
        <w:contextualSpacing/>
        <w:jc w:val="both"/>
        <w:rPr>
          <w:sz w:val="24"/>
          <w:szCs w:val="24"/>
        </w:rPr>
      </w:pPr>
      <w:r w:rsidRPr="0066238B">
        <w:rPr>
          <w:sz w:val="24"/>
          <w:szCs w:val="24"/>
        </w:rPr>
        <w:t>Bagi Peneliti Selanjutnya</w:t>
      </w:r>
    </w:p>
    <w:p w:rsidR="0066238B" w:rsidRPr="0066238B" w:rsidRDefault="0066238B" w:rsidP="0066238B">
      <w:pPr>
        <w:pStyle w:val="ListParagraph"/>
        <w:spacing w:line="480" w:lineRule="auto"/>
        <w:jc w:val="both"/>
        <w:rPr>
          <w:sz w:val="24"/>
          <w:szCs w:val="24"/>
        </w:rPr>
      </w:pPr>
      <w:r w:rsidRPr="0066238B">
        <w:rPr>
          <w:sz w:val="24"/>
          <w:szCs w:val="24"/>
        </w:rPr>
        <w:t xml:space="preserve">Penelitian ini dapat menjadi dasar untuk penelitian lebih lanjut mengenai faktor-faktor lain yang mempengaruhi </w:t>
      </w:r>
      <w:r w:rsidRPr="0066238B">
        <w:rPr>
          <w:i/>
          <w:sz w:val="24"/>
          <w:szCs w:val="24"/>
        </w:rPr>
        <w:t>self-regulated learning</w:t>
      </w:r>
      <w:r w:rsidRPr="0066238B">
        <w:rPr>
          <w:sz w:val="24"/>
          <w:szCs w:val="24"/>
        </w:rPr>
        <w:t xml:space="preserve"> siswa, seperti faktor lingkungan, teman sebaya, dan dukungan dari guru. </w:t>
      </w:r>
    </w:p>
    <w:p w:rsidR="00F74623" w:rsidRPr="0066238B" w:rsidRDefault="00F74623" w:rsidP="0066238B"/>
    <w:sectPr w:rsidR="00F74623" w:rsidRPr="0066238B" w:rsidSect="00F74623">
      <w:headerReference w:type="even" r:id="rId8"/>
      <w:headerReference w:type="default" r:id="rId9"/>
      <w:footerReference w:type="even" r:id="rId10"/>
      <w:footerReference w:type="default" r:id="rId11"/>
      <w:headerReference w:type="first" r:id="rId12"/>
      <w:footerReference w:type="first" r:id="rId13"/>
      <w:pgSz w:w="11910" w:h="16840"/>
      <w:pgMar w:top="2268" w:right="1701" w:bottom="1701" w:left="2268" w:header="85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480" w:rsidRDefault="00CD4480" w:rsidP="00F75FDC">
      <w:r>
        <w:separator/>
      </w:r>
    </w:p>
  </w:endnote>
  <w:endnote w:type="continuationSeparator" w:id="0">
    <w:p w:rsidR="00CD4480" w:rsidRDefault="00CD4480" w:rsidP="00F7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4D26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4D26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4D26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480" w:rsidRDefault="00CD4480" w:rsidP="00F75FDC">
      <w:r>
        <w:separator/>
      </w:r>
    </w:p>
  </w:footnote>
  <w:footnote w:type="continuationSeparator" w:id="0">
    <w:p w:rsidR="00CD4480" w:rsidRDefault="00CD4480" w:rsidP="00F75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CD448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40359" o:spid="_x0000_s2125" type="#_x0000_t75" style="position:absolute;margin-left:0;margin-top:0;width:396.5pt;height:390.7pt;z-index:-25164185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CD448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40360" o:spid="_x0000_s2126" type="#_x0000_t75" style="position:absolute;margin-left:0;margin-top:0;width:396.5pt;height:390.7pt;z-index:-25164083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608" w:rsidRDefault="00CD448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40358" o:spid="_x0000_s2124" type="#_x0000_t75" style="position:absolute;margin-left:0;margin-top:0;width:396.5pt;height:390.7pt;z-index:-25164288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10983"/>
    <w:multiLevelType w:val="hybridMultilevel"/>
    <w:tmpl w:val="017E98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T2focxW87Tp9tjGETlRuCzcuewvHL4pcw75+hTSadRuHhmJVDK9Olur1tfuA4qEdGEKD/6uJkDRO7TMw4Us/tg==" w:salt="fatYWrAwhz073sXOp0byTw=="/>
  <w:defaultTabStop w:val="720"/>
  <w:characterSpacingControl w:val="doNotCompress"/>
  <w:hdrShapeDefaults>
    <o:shapedefaults v:ext="edit" spidmax="212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FDC"/>
    <w:rsid w:val="00092A94"/>
    <w:rsid w:val="001619DF"/>
    <w:rsid w:val="002B36BF"/>
    <w:rsid w:val="003F045E"/>
    <w:rsid w:val="004D2608"/>
    <w:rsid w:val="005D1F41"/>
    <w:rsid w:val="0066238B"/>
    <w:rsid w:val="00795F25"/>
    <w:rsid w:val="00813AE9"/>
    <w:rsid w:val="009528CE"/>
    <w:rsid w:val="009D5082"/>
    <w:rsid w:val="00A56FF5"/>
    <w:rsid w:val="00B73A61"/>
    <w:rsid w:val="00C05A13"/>
    <w:rsid w:val="00CA33DC"/>
    <w:rsid w:val="00CD4480"/>
    <w:rsid w:val="00ED64B3"/>
    <w:rsid w:val="00ED68A0"/>
    <w:rsid w:val="00F70BFE"/>
    <w:rsid w:val="00F74623"/>
    <w:rsid w:val="00F75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7"/>
    <o:shapelayout v:ext="edit">
      <o:idmap v:ext="edit" data="1"/>
    </o:shapelayout>
  </w:shapeDefaults>
  <w:decimalSymbol w:val="."/>
  <w:listSeparator w:val=","/>
  <w15:docId w15:val="{DD198929-C8DA-4F06-A764-8D08AB857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FDC"/>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9"/>
    <w:qFormat/>
    <w:rsid w:val="00F75FDC"/>
    <w:pPr>
      <w:spacing w:before="1"/>
      <w:ind w:left="586" w:right="442"/>
      <w:jc w:val="center"/>
      <w:outlineLvl w:val="0"/>
    </w:pPr>
    <w:rPr>
      <w:b/>
      <w:bCs/>
      <w:sz w:val="28"/>
      <w:szCs w:val="28"/>
    </w:rPr>
  </w:style>
  <w:style w:type="paragraph" w:styleId="Heading2">
    <w:name w:val="heading 2"/>
    <w:basedOn w:val="Normal"/>
    <w:next w:val="Normal"/>
    <w:link w:val="Heading2Char"/>
    <w:uiPriority w:val="99"/>
    <w:unhideWhenUsed/>
    <w:qFormat/>
    <w:rsid w:val="005D1F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5D1F4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528C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FDC"/>
    <w:pPr>
      <w:tabs>
        <w:tab w:val="center" w:pos="4680"/>
        <w:tab w:val="right" w:pos="9360"/>
      </w:tabs>
    </w:pPr>
  </w:style>
  <w:style w:type="character" w:customStyle="1" w:styleId="HeaderChar">
    <w:name w:val="Header Char"/>
    <w:basedOn w:val="DefaultParagraphFont"/>
    <w:link w:val="Header"/>
    <w:uiPriority w:val="99"/>
    <w:rsid w:val="00F75FDC"/>
  </w:style>
  <w:style w:type="paragraph" w:styleId="Footer">
    <w:name w:val="footer"/>
    <w:basedOn w:val="Normal"/>
    <w:link w:val="FooterChar"/>
    <w:uiPriority w:val="99"/>
    <w:unhideWhenUsed/>
    <w:rsid w:val="00F75FDC"/>
    <w:pPr>
      <w:tabs>
        <w:tab w:val="center" w:pos="4680"/>
        <w:tab w:val="right" w:pos="9360"/>
      </w:tabs>
    </w:pPr>
  </w:style>
  <w:style w:type="character" w:customStyle="1" w:styleId="FooterChar">
    <w:name w:val="Footer Char"/>
    <w:basedOn w:val="DefaultParagraphFont"/>
    <w:link w:val="Footer"/>
    <w:uiPriority w:val="99"/>
    <w:rsid w:val="00F75FDC"/>
  </w:style>
  <w:style w:type="character" w:customStyle="1" w:styleId="Heading1Char">
    <w:name w:val="Heading 1 Char"/>
    <w:basedOn w:val="DefaultParagraphFont"/>
    <w:link w:val="Heading1"/>
    <w:uiPriority w:val="99"/>
    <w:rsid w:val="00F75FDC"/>
    <w:rPr>
      <w:rFonts w:ascii="Times New Roman" w:eastAsia="Times New Roman" w:hAnsi="Times New Roman" w:cs="Times New Roman"/>
      <w:b/>
      <w:bCs/>
      <w:sz w:val="28"/>
      <w:szCs w:val="28"/>
      <w:lang w:val="id"/>
    </w:rPr>
  </w:style>
  <w:style w:type="paragraph" w:styleId="BodyText">
    <w:name w:val="Body Text"/>
    <w:basedOn w:val="Normal"/>
    <w:link w:val="BodyTextChar"/>
    <w:uiPriority w:val="1"/>
    <w:qFormat/>
    <w:rsid w:val="00F75FDC"/>
    <w:rPr>
      <w:sz w:val="24"/>
      <w:szCs w:val="24"/>
    </w:rPr>
  </w:style>
  <w:style w:type="character" w:customStyle="1" w:styleId="BodyTextChar">
    <w:name w:val="Body Text Char"/>
    <w:basedOn w:val="DefaultParagraphFont"/>
    <w:link w:val="BodyText"/>
    <w:uiPriority w:val="1"/>
    <w:rsid w:val="00F75FDC"/>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9"/>
    <w:rsid w:val="005D1F41"/>
    <w:rPr>
      <w:rFonts w:asciiTheme="majorHAnsi" w:eastAsiaTheme="majorEastAsia" w:hAnsiTheme="majorHAnsi" w:cstheme="majorBidi"/>
      <w:b/>
      <w:bCs/>
      <w:color w:val="4F81BD" w:themeColor="accent1"/>
      <w:lang w:val="id"/>
    </w:rPr>
  </w:style>
  <w:style w:type="paragraph" w:styleId="ListParagraph">
    <w:name w:val="List Paragraph"/>
    <w:aliases w:val="Body of text"/>
    <w:basedOn w:val="Normal"/>
    <w:link w:val="ListParagraphChar"/>
    <w:uiPriority w:val="1"/>
    <w:qFormat/>
    <w:rsid w:val="005D1F41"/>
    <w:pPr>
      <w:ind w:left="1288" w:hanging="360"/>
    </w:pPr>
  </w:style>
  <w:style w:type="character" w:customStyle="1" w:styleId="Heading2Char">
    <w:name w:val="Heading 2 Char"/>
    <w:basedOn w:val="DefaultParagraphFont"/>
    <w:link w:val="Heading2"/>
    <w:uiPriority w:val="99"/>
    <w:rsid w:val="005D1F41"/>
    <w:rPr>
      <w:rFonts w:asciiTheme="majorHAnsi" w:eastAsiaTheme="majorEastAsia" w:hAnsiTheme="majorHAnsi" w:cstheme="majorBidi"/>
      <w:b/>
      <w:bCs/>
      <w:color w:val="4F81BD" w:themeColor="accent1"/>
      <w:sz w:val="26"/>
      <w:szCs w:val="26"/>
      <w:lang w:val="id"/>
    </w:rPr>
  </w:style>
  <w:style w:type="table" w:customStyle="1" w:styleId="TableNormal1">
    <w:name w:val="Table Normal1"/>
    <w:uiPriority w:val="2"/>
    <w:semiHidden/>
    <w:unhideWhenUsed/>
    <w:qFormat/>
    <w:rsid w:val="005D1F41"/>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OC1">
    <w:name w:val="toc 1"/>
    <w:basedOn w:val="Normal"/>
    <w:uiPriority w:val="39"/>
    <w:qFormat/>
    <w:rsid w:val="005D1F41"/>
    <w:pPr>
      <w:spacing w:before="540" w:after="20"/>
      <w:ind w:right="975"/>
      <w:jc w:val="center"/>
    </w:pPr>
    <w:rPr>
      <w:b/>
      <w:bCs/>
      <w:sz w:val="24"/>
      <w:szCs w:val="24"/>
    </w:rPr>
  </w:style>
  <w:style w:type="paragraph" w:styleId="TOC2">
    <w:name w:val="toc 2"/>
    <w:basedOn w:val="Normal"/>
    <w:uiPriority w:val="39"/>
    <w:qFormat/>
    <w:rsid w:val="005D1F41"/>
    <w:pPr>
      <w:spacing w:before="46"/>
      <w:ind w:left="568"/>
    </w:pPr>
    <w:rPr>
      <w:b/>
      <w:bCs/>
      <w:sz w:val="24"/>
      <w:szCs w:val="24"/>
    </w:rPr>
  </w:style>
  <w:style w:type="paragraph" w:styleId="TOC3">
    <w:name w:val="toc 3"/>
    <w:basedOn w:val="Normal"/>
    <w:uiPriority w:val="39"/>
    <w:qFormat/>
    <w:rsid w:val="005D1F41"/>
    <w:pPr>
      <w:spacing w:before="36"/>
      <w:ind w:left="2107" w:hanging="353"/>
    </w:pPr>
    <w:rPr>
      <w:sz w:val="24"/>
      <w:szCs w:val="24"/>
    </w:rPr>
  </w:style>
  <w:style w:type="paragraph" w:styleId="TOC4">
    <w:name w:val="toc 4"/>
    <w:basedOn w:val="Normal"/>
    <w:uiPriority w:val="39"/>
    <w:qFormat/>
    <w:rsid w:val="005D1F41"/>
    <w:pPr>
      <w:spacing w:before="139"/>
      <w:ind w:left="2171" w:hanging="360"/>
    </w:pPr>
    <w:rPr>
      <w:sz w:val="24"/>
      <w:szCs w:val="24"/>
    </w:rPr>
  </w:style>
  <w:style w:type="paragraph" w:styleId="TOC5">
    <w:name w:val="toc 5"/>
    <w:basedOn w:val="Normal"/>
    <w:uiPriority w:val="1"/>
    <w:qFormat/>
    <w:rsid w:val="005D1F41"/>
    <w:pPr>
      <w:spacing w:before="137"/>
      <w:ind w:left="2504" w:hanging="535"/>
    </w:pPr>
    <w:rPr>
      <w:sz w:val="24"/>
      <w:szCs w:val="24"/>
    </w:rPr>
  </w:style>
  <w:style w:type="paragraph" w:styleId="TOC6">
    <w:name w:val="toc 6"/>
    <w:basedOn w:val="Normal"/>
    <w:uiPriority w:val="1"/>
    <w:qFormat/>
    <w:rsid w:val="005D1F41"/>
    <w:pPr>
      <w:spacing w:before="137"/>
      <w:ind w:left="2601" w:hanging="540"/>
    </w:pPr>
    <w:rPr>
      <w:sz w:val="24"/>
      <w:szCs w:val="24"/>
    </w:rPr>
  </w:style>
  <w:style w:type="paragraph" w:styleId="TOC7">
    <w:name w:val="toc 7"/>
    <w:basedOn w:val="Normal"/>
    <w:uiPriority w:val="1"/>
    <w:qFormat/>
    <w:rsid w:val="005D1F41"/>
    <w:pPr>
      <w:spacing w:before="140"/>
      <w:ind w:left="2870" w:hanging="717"/>
    </w:pPr>
    <w:rPr>
      <w:sz w:val="24"/>
      <w:szCs w:val="24"/>
    </w:rPr>
  </w:style>
  <w:style w:type="paragraph" w:styleId="TOC8">
    <w:name w:val="toc 8"/>
    <w:basedOn w:val="Normal"/>
    <w:uiPriority w:val="1"/>
    <w:qFormat/>
    <w:rsid w:val="005D1F41"/>
    <w:pPr>
      <w:spacing w:before="139"/>
      <w:ind w:left="2877" w:hanging="720"/>
    </w:pPr>
    <w:rPr>
      <w:b/>
      <w:bCs/>
      <w:i/>
      <w:iCs/>
    </w:rPr>
  </w:style>
  <w:style w:type="paragraph" w:customStyle="1" w:styleId="TableParagraph">
    <w:name w:val="Table Paragraph"/>
    <w:basedOn w:val="Normal"/>
    <w:uiPriority w:val="1"/>
    <w:qFormat/>
    <w:rsid w:val="005D1F41"/>
    <w:pPr>
      <w:spacing w:before="6" w:line="51" w:lineRule="exact"/>
      <w:ind w:left="48"/>
      <w:jc w:val="center"/>
    </w:pPr>
  </w:style>
  <w:style w:type="paragraph" w:styleId="BalloonText">
    <w:name w:val="Balloon Text"/>
    <w:basedOn w:val="Normal"/>
    <w:link w:val="BalloonTextChar"/>
    <w:uiPriority w:val="99"/>
    <w:semiHidden/>
    <w:unhideWhenUsed/>
    <w:rsid w:val="005D1F41"/>
    <w:rPr>
      <w:rFonts w:ascii="Tahoma" w:hAnsi="Tahoma" w:cs="Tahoma"/>
      <w:sz w:val="16"/>
      <w:szCs w:val="16"/>
    </w:rPr>
  </w:style>
  <w:style w:type="character" w:customStyle="1" w:styleId="BalloonTextChar">
    <w:name w:val="Balloon Text Char"/>
    <w:basedOn w:val="DefaultParagraphFont"/>
    <w:link w:val="BalloonText"/>
    <w:uiPriority w:val="99"/>
    <w:semiHidden/>
    <w:rsid w:val="005D1F41"/>
    <w:rPr>
      <w:rFonts w:ascii="Tahoma" w:eastAsia="Times New Roman" w:hAnsi="Tahoma" w:cs="Tahoma"/>
      <w:sz w:val="16"/>
      <w:szCs w:val="16"/>
      <w:lang w:val="id"/>
    </w:rPr>
  </w:style>
  <w:style w:type="paragraph" w:styleId="TOCHeading">
    <w:name w:val="TOC Heading"/>
    <w:basedOn w:val="Heading1"/>
    <w:next w:val="Normal"/>
    <w:uiPriority w:val="39"/>
    <w:unhideWhenUsed/>
    <w:qFormat/>
    <w:rsid w:val="00092A94"/>
    <w:pPr>
      <w:keepNext/>
      <w:keepLines/>
      <w:spacing w:before="480"/>
      <w:ind w:left="0" w:right="0"/>
      <w:jc w:val="left"/>
      <w:outlineLvl w:val="9"/>
    </w:pPr>
    <w:rPr>
      <w:rFonts w:asciiTheme="majorHAnsi" w:eastAsiaTheme="majorEastAsia" w:hAnsiTheme="majorHAnsi" w:cstheme="majorBidi"/>
      <w:color w:val="365F91" w:themeColor="accent1" w:themeShade="BF"/>
    </w:rPr>
  </w:style>
  <w:style w:type="character" w:customStyle="1" w:styleId="ListParagraphChar">
    <w:name w:val="List Paragraph Char"/>
    <w:aliases w:val="Body of text Char"/>
    <w:link w:val="ListParagraph"/>
    <w:uiPriority w:val="34"/>
    <w:locked/>
    <w:rsid w:val="00092A94"/>
    <w:rPr>
      <w:rFonts w:ascii="Times New Roman" w:eastAsia="Times New Roman" w:hAnsi="Times New Roman" w:cs="Times New Roman"/>
      <w:lang w:val="id"/>
    </w:rPr>
  </w:style>
  <w:style w:type="character" w:styleId="Hyperlink">
    <w:name w:val="Hyperlink"/>
    <w:basedOn w:val="DefaultParagraphFont"/>
    <w:uiPriority w:val="99"/>
    <w:unhideWhenUsed/>
    <w:rsid w:val="00092A94"/>
    <w:rPr>
      <w:color w:val="0000FF" w:themeColor="hyperlink"/>
      <w:u w:val="single"/>
    </w:rPr>
  </w:style>
  <w:style w:type="paragraph" w:styleId="TableofFigures">
    <w:name w:val="table of figures"/>
    <w:basedOn w:val="Normal"/>
    <w:next w:val="Normal"/>
    <w:uiPriority w:val="99"/>
    <w:unhideWhenUsed/>
    <w:rsid w:val="00092A94"/>
    <w:pPr>
      <w:widowControl/>
      <w:autoSpaceDE/>
      <w:autoSpaceDN/>
      <w:spacing w:line="259" w:lineRule="auto"/>
    </w:pPr>
    <w:rPr>
      <w:rFonts w:eastAsiaTheme="minorHAnsi" w:cstheme="minorBidi"/>
      <w:sz w:val="24"/>
      <w:lang w:val="en-ID"/>
    </w:rPr>
  </w:style>
  <w:style w:type="character" w:customStyle="1" w:styleId="hgkelc">
    <w:name w:val="hgkelc"/>
    <w:basedOn w:val="DefaultParagraphFont"/>
    <w:rsid w:val="003F045E"/>
  </w:style>
  <w:style w:type="character" w:styleId="Emphasis">
    <w:name w:val="Emphasis"/>
    <w:basedOn w:val="DefaultParagraphFont"/>
    <w:uiPriority w:val="20"/>
    <w:qFormat/>
    <w:rsid w:val="003F045E"/>
    <w:rPr>
      <w:i/>
      <w:iCs/>
    </w:rPr>
  </w:style>
  <w:style w:type="paragraph" w:styleId="Caption">
    <w:name w:val="caption"/>
    <w:basedOn w:val="Normal"/>
    <w:next w:val="Normal"/>
    <w:uiPriority w:val="35"/>
    <w:unhideWhenUsed/>
    <w:qFormat/>
    <w:rsid w:val="00ED68A0"/>
    <w:pPr>
      <w:widowControl/>
      <w:autoSpaceDE/>
      <w:autoSpaceDN/>
      <w:spacing w:after="200"/>
    </w:pPr>
    <w:rPr>
      <w:rFonts w:asciiTheme="minorHAnsi" w:eastAsiaTheme="minorHAnsi" w:hAnsiTheme="minorHAnsi" w:cstheme="minorBidi"/>
      <w:i/>
      <w:iCs/>
      <w:color w:val="1F497D" w:themeColor="text2"/>
      <w:sz w:val="18"/>
      <w:szCs w:val="18"/>
      <w:lang w:val="en-ID"/>
    </w:rPr>
  </w:style>
  <w:style w:type="table" w:styleId="TableGrid">
    <w:name w:val="Table Grid"/>
    <w:basedOn w:val="TableNormal"/>
    <w:uiPriority w:val="59"/>
    <w:rsid w:val="009D5082"/>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9528CE"/>
    <w:rPr>
      <w:rFonts w:asciiTheme="majorHAnsi" w:eastAsiaTheme="majorEastAsia" w:hAnsiTheme="majorHAnsi" w:cstheme="majorBidi"/>
      <w:b/>
      <w:bCs/>
      <w:i/>
      <w:iCs/>
      <w:color w:val="4F81BD" w:themeColor="accent1"/>
      <w:lang w:val="id"/>
    </w:rPr>
  </w:style>
  <w:style w:type="character" w:customStyle="1" w:styleId="sw">
    <w:name w:val="sw"/>
    <w:basedOn w:val="DefaultParagraphFont"/>
    <w:rsid w:val="009528CE"/>
  </w:style>
  <w:style w:type="paragraph" w:styleId="NormalWeb">
    <w:name w:val="Normal (Web)"/>
    <w:basedOn w:val="Normal"/>
    <w:uiPriority w:val="99"/>
    <w:semiHidden/>
    <w:unhideWhenUsed/>
    <w:rsid w:val="009528CE"/>
    <w:pPr>
      <w:widowControl/>
      <w:autoSpaceDE/>
      <w:autoSpaceDN/>
      <w:spacing w:before="100" w:beforeAutospacing="1" w:after="100" w:afterAutospacing="1"/>
    </w:pPr>
    <w:rPr>
      <w:sz w:val="24"/>
      <w:szCs w:val="24"/>
      <w:lang w:val="en-ID" w:eastAsia="en-ID"/>
    </w:rPr>
  </w:style>
  <w:style w:type="paragraph" w:styleId="Bibliography">
    <w:name w:val="Bibliography"/>
    <w:basedOn w:val="Normal"/>
    <w:next w:val="Normal"/>
    <w:uiPriority w:val="37"/>
    <w:unhideWhenUsed/>
    <w:rsid w:val="009528CE"/>
    <w:pPr>
      <w:widowControl/>
      <w:autoSpaceDE/>
      <w:autoSpaceDN/>
      <w:spacing w:after="160" w:line="259" w:lineRule="auto"/>
    </w:pPr>
    <w:rPr>
      <w:rFonts w:asciiTheme="minorHAnsi" w:eastAsiaTheme="minorHAnsi" w:hAnsiTheme="minorHAnsi" w:cstheme="minorBidi"/>
      <w:lang w:val="en-ID"/>
    </w:rPr>
  </w:style>
  <w:style w:type="character" w:styleId="CommentReference">
    <w:name w:val="annotation reference"/>
    <w:basedOn w:val="DefaultParagraphFont"/>
    <w:uiPriority w:val="99"/>
    <w:semiHidden/>
    <w:unhideWhenUsed/>
    <w:rsid w:val="009528CE"/>
    <w:rPr>
      <w:sz w:val="16"/>
      <w:szCs w:val="16"/>
    </w:rPr>
  </w:style>
  <w:style w:type="paragraph" w:styleId="CommentText">
    <w:name w:val="annotation text"/>
    <w:basedOn w:val="Normal"/>
    <w:link w:val="CommentTextChar"/>
    <w:uiPriority w:val="99"/>
    <w:semiHidden/>
    <w:unhideWhenUsed/>
    <w:rsid w:val="009528CE"/>
    <w:pPr>
      <w:widowControl/>
      <w:autoSpaceDE/>
      <w:autoSpaceDN/>
      <w:spacing w:after="160"/>
    </w:pPr>
    <w:rPr>
      <w:rFonts w:asciiTheme="minorHAnsi" w:eastAsiaTheme="minorHAnsi" w:hAnsiTheme="minorHAnsi" w:cstheme="minorBidi"/>
      <w:sz w:val="20"/>
      <w:szCs w:val="20"/>
      <w:lang w:val="en-ID"/>
    </w:rPr>
  </w:style>
  <w:style w:type="character" w:customStyle="1" w:styleId="CommentTextChar">
    <w:name w:val="Comment Text Char"/>
    <w:basedOn w:val="DefaultParagraphFont"/>
    <w:link w:val="CommentText"/>
    <w:uiPriority w:val="99"/>
    <w:semiHidden/>
    <w:rsid w:val="009528CE"/>
    <w:rPr>
      <w:sz w:val="20"/>
      <w:szCs w:val="20"/>
      <w:lang w:val="en-ID"/>
    </w:rPr>
  </w:style>
  <w:style w:type="paragraph" w:styleId="CommentSubject">
    <w:name w:val="annotation subject"/>
    <w:basedOn w:val="CommentText"/>
    <w:next w:val="CommentText"/>
    <w:link w:val="CommentSubjectChar"/>
    <w:uiPriority w:val="99"/>
    <w:semiHidden/>
    <w:unhideWhenUsed/>
    <w:rsid w:val="009528CE"/>
    <w:rPr>
      <w:b/>
      <w:bCs/>
    </w:rPr>
  </w:style>
  <w:style w:type="character" w:customStyle="1" w:styleId="CommentSubjectChar">
    <w:name w:val="Comment Subject Char"/>
    <w:basedOn w:val="CommentTextChar"/>
    <w:link w:val="CommentSubject"/>
    <w:uiPriority w:val="99"/>
    <w:semiHidden/>
    <w:rsid w:val="009528CE"/>
    <w:rPr>
      <w:b/>
      <w:bCs/>
      <w:sz w:val="20"/>
      <w:szCs w:val="20"/>
      <w:lang w:val="en-ID"/>
    </w:rPr>
  </w:style>
  <w:style w:type="character" w:styleId="PlaceholderText">
    <w:name w:val="Placeholder Text"/>
    <w:basedOn w:val="DefaultParagraphFont"/>
    <w:uiPriority w:val="99"/>
    <w:semiHidden/>
    <w:rsid w:val="009528CE"/>
    <w:rPr>
      <w:color w:val="808080"/>
    </w:rPr>
  </w:style>
  <w:style w:type="paragraph" w:styleId="Title">
    <w:name w:val="Title"/>
    <w:basedOn w:val="Normal"/>
    <w:next w:val="Normal"/>
    <w:link w:val="TitleChar"/>
    <w:uiPriority w:val="10"/>
    <w:qFormat/>
    <w:rsid w:val="009528CE"/>
    <w:pPr>
      <w:widowControl/>
      <w:autoSpaceDE/>
      <w:autoSpaceDN/>
      <w:contextualSpacing/>
    </w:pPr>
    <w:rPr>
      <w:rFonts w:asciiTheme="majorHAnsi" w:eastAsiaTheme="majorEastAsia" w:hAnsiTheme="majorHAnsi" w:cstheme="majorBidi"/>
      <w:spacing w:val="-10"/>
      <w:kern w:val="28"/>
      <w:sz w:val="56"/>
      <w:szCs w:val="56"/>
      <w:lang w:val="en-ID"/>
    </w:rPr>
  </w:style>
  <w:style w:type="character" w:customStyle="1" w:styleId="TitleChar">
    <w:name w:val="Title Char"/>
    <w:basedOn w:val="DefaultParagraphFont"/>
    <w:link w:val="Title"/>
    <w:uiPriority w:val="10"/>
    <w:rsid w:val="009528CE"/>
    <w:rPr>
      <w:rFonts w:asciiTheme="majorHAnsi" w:eastAsiaTheme="majorEastAsia" w:hAnsiTheme="majorHAnsi" w:cstheme="majorBidi"/>
      <w:spacing w:val="-10"/>
      <w:kern w:val="28"/>
      <w:sz w:val="56"/>
      <w:szCs w:val="5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Dar12</b:Tag>
    <b:SourceType>Book</b:SourceType>
    <b:Guid>{1F45E706-D036-407B-B274-A0C7C0A99B49}</b:Guid>
    <b:Author>
      <b:Author>
        <b:NameList>
          <b:Person>
            <b:Last>Darmiany</b:Last>
          </b:Person>
        </b:NameList>
      </b:Author>
    </b:Author>
    <b:Title>Self Regulated Learning (SRL) Riset dan Aplikasi</b:Title>
    <b:Year>2012</b:Year>
    <b:City>Lombok Barat NTB</b:City>
    <b:Publisher>Penerbit Arga Puji Press</b:Publisher>
    <b:RefOrder>1</b:RefOrder>
  </b:Source>
</b:Sources>
</file>

<file path=customXml/itemProps1.xml><?xml version="1.0" encoding="utf-8"?>
<ds:datastoreItem xmlns:ds="http://schemas.openxmlformats.org/officeDocument/2006/customXml" ds:itemID="{3D763AA3-C46E-47E8-8686-1F6F8AC75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2026-01-05T07:51:00Z</dcterms:created>
  <dcterms:modified xsi:type="dcterms:W3CDTF">2026-01-05T07:51:00Z</dcterms:modified>
</cp:coreProperties>
</file>