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9A032D">
      <w:pPr>
        <w:pStyle w:val="BodyText"/>
        <w:spacing w:before="142"/>
        <w:rPr>
          <w:sz w:val="28"/>
        </w:rPr>
      </w:pPr>
      <w:bookmarkStart w:id="0" w:name="_GoBack"/>
      <w:bookmarkEnd w:id="0"/>
    </w:p>
    <w:p w:rsidR="009A032D" w:rsidRDefault="006E556D">
      <w:pPr>
        <w:pStyle w:val="Heading1"/>
        <w:spacing w:before="1"/>
        <w:ind w:right="554"/>
      </w:pPr>
      <w:bookmarkStart w:id="1" w:name="BAB_IV"/>
      <w:bookmarkStart w:id="2" w:name="_bookmark47"/>
      <w:bookmarkEnd w:id="1"/>
      <w:bookmarkEnd w:id="2"/>
      <w:r>
        <w:t>BAB</w:t>
      </w:r>
      <w:r>
        <w:rPr>
          <w:spacing w:val="-1"/>
        </w:rPr>
        <w:t xml:space="preserve"> </w:t>
      </w:r>
      <w:r>
        <w:rPr>
          <w:spacing w:val="-5"/>
        </w:rPr>
        <w:t>IV</w:t>
      </w:r>
    </w:p>
    <w:p w:rsidR="009A032D" w:rsidRDefault="009A032D">
      <w:pPr>
        <w:pStyle w:val="BodyText"/>
        <w:spacing w:before="210"/>
        <w:rPr>
          <w:b/>
          <w:sz w:val="28"/>
        </w:rPr>
      </w:pPr>
    </w:p>
    <w:p w:rsidR="009A032D" w:rsidRDefault="006E556D">
      <w:pPr>
        <w:pStyle w:val="Heading1"/>
        <w:ind w:right="572"/>
      </w:pPr>
      <w:bookmarkStart w:id="3" w:name="HASIL_PENELITIAN_DAN_PEMBAHASAN"/>
      <w:bookmarkStart w:id="4" w:name="_bookmark48"/>
      <w:bookmarkEnd w:id="3"/>
      <w:bookmarkEnd w:id="4"/>
      <w:r>
        <w:t>HASIL</w:t>
      </w:r>
      <w:r>
        <w:rPr>
          <w:spacing w:val="-15"/>
        </w:rPr>
        <w:t xml:space="preserve"> </w:t>
      </w:r>
      <w:r>
        <w:t>PENELITIAN</w:t>
      </w:r>
      <w:r>
        <w:rPr>
          <w:spacing w:val="-11"/>
        </w:rPr>
        <w:t xml:space="preserve"> </w:t>
      </w:r>
      <w:r>
        <w:t>DAN</w:t>
      </w:r>
      <w:r>
        <w:rPr>
          <w:spacing w:val="-18"/>
        </w:rPr>
        <w:t xml:space="preserve"> </w:t>
      </w:r>
      <w:r>
        <w:rPr>
          <w:spacing w:val="-2"/>
        </w:rPr>
        <w:t>PEMBAHASAN</w:t>
      </w:r>
    </w:p>
    <w:p w:rsidR="009A032D" w:rsidRDefault="009A032D">
      <w:pPr>
        <w:pStyle w:val="BodyText"/>
        <w:spacing w:before="234"/>
        <w:rPr>
          <w:b/>
          <w:sz w:val="28"/>
        </w:rPr>
      </w:pPr>
    </w:p>
    <w:p w:rsidR="009A032D" w:rsidRDefault="006E556D">
      <w:pPr>
        <w:pStyle w:val="BodyText"/>
        <w:spacing w:line="480" w:lineRule="auto"/>
        <w:ind w:left="849" w:right="1407" w:firstLine="720"/>
        <w:jc w:val="both"/>
      </w:pPr>
      <w:r>
        <w:t>Pada bab ini akan memaparkan hasil analisis data penelitian dan pembahasan hasil penelitian yang telah dilaksanakan mengenai pengaruh konseling kelompok pendekatan behavioral</w:t>
      </w:r>
      <w:r>
        <w:rPr>
          <w:spacing w:val="-6"/>
        </w:rPr>
        <w:t xml:space="preserve"> </w:t>
      </w:r>
      <w:r>
        <w:t>terhadap kedisiplinan</w:t>
      </w:r>
      <w:r>
        <w:rPr>
          <w:spacing w:val="-5"/>
        </w:rPr>
        <w:t xml:space="preserve"> </w:t>
      </w:r>
      <w:r>
        <w:t>siswa kelas VIII SMP Negeri 23 Medan. Dalam hal ini akan dipaparkan tentang pelaksanaan penyebaran hasil angket kedisiplinan siswa serta hasil penelitian secara statistic dan pembahasannya. Peneliti mengambil sampel sebanyak 10 orang pada kelas X yang dipilih sesuai dengan teknik purposive sampling yang dilihat dari indikator, kriteria atau ciri-ciri tertentu.</w:t>
      </w:r>
    </w:p>
    <w:p w:rsidR="009A032D" w:rsidRDefault="006E556D">
      <w:pPr>
        <w:pStyle w:val="Heading3"/>
        <w:numPr>
          <w:ilvl w:val="1"/>
          <w:numId w:val="18"/>
        </w:numPr>
        <w:tabs>
          <w:tab w:val="left" w:pos="1333"/>
        </w:tabs>
        <w:spacing w:before="6"/>
        <w:ind w:left="1333" w:hanging="484"/>
        <w:jc w:val="both"/>
      </w:pPr>
      <w:bookmarkStart w:id="5" w:name="4.1_Hasil_Penelitian"/>
      <w:bookmarkStart w:id="6" w:name="_bookmark49"/>
      <w:bookmarkEnd w:id="5"/>
      <w:bookmarkEnd w:id="6"/>
      <w:r>
        <w:t>Hasil</w:t>
      </w:r>
      <w:r>
        <w:rPr>
          <w:spacing w:val="-8"/>
        </w:rPr>
        <w:t xml:space="preserve"> </w:t>
      </w:r>
      <w:r>
        <w:rPr>
          <w:spacing w:val="-2"/>
        </w:rPr>
        <w:t>Penelitian</w:t>
      </w:r>
    </w:p>
    <w:p w:rsidR="009A032D" w:rsidRDefault="006E556D">
      <w:pPr>
        <w:pStyle w:val="BodyText"/>
        <w:spacing w:before="272" w:line="480" w:lineRule="auto"/>
        <w:ind w:left="849" w:right="1405" w:firstLine="720"/>
        <w:jc w:val="both"/>
      </w:pPr>
      <w:r>
        <w:t>Menurut FKIP UMNAW (2024), Hasil penelitian ini merupakan menyajikan data dari pengolahan data hasil penelitian. Data mentah hasil penelitian, perlu disajikan sesuai dengan rumusan</w:t>
      </w:r>
      <w:r>
        <w:rPr>
          <w:spacing w:val="40"/>
        </w:rPr>
        <w:t xml:space="preserve"> </w:t>
      </w:r>
      <w:r>
        <w:t>masalah penelitian. Mulai dari data pendukung sampai dengan data utama untuk menjawab rumusan masalah. Hasil penelitian yang digunakan di sesuaikan dengan data yang di jawab berdasarkan sampel yang di teliti.</w:t>
      </w:r>
    </w:p>
    <w:p w:rsidR="009A032D" w:rsidRDefault="006E556D">
      <w:pPr>
        <w:pStyle w:val="Heading3"/>
        <w:numPr>
          <w:ilvl w:val="2"/>
          <w:numId w:val="18"/>
        </w:numPr>
        <w:tabs>
          <w:tab w:val="left" w:pos="1511"/>
        </w:tabs>
        <w:spacing w:before="10"/>
        <w:ind w:left="1511" w:hanging="662"/>
        <w:jc w:val="both"/>
      </w:pPr>
      <w:bookmarkStart w:id="7" w:name="4.1.1_Uji_Coba_Angket"/>
      <w:bookmarkStart w:id="8" w:name="_bookmark50"/>
      <w:bookmarkEnd w:id="7"/>
      <w:bookmarkEnd w:id="8"/>
      <w:r>
        <w:t>Uji</w:t>
      </w:r>
      <w:r>
        <w:rPr>
          <w:spacing w:val="3"/>
        </w:rPr>
        <w:t xml:space="preserve"> </w:t>
      </w:r>
      <w:r>
        <w:t>Coba</w:t>
      </w:r>
      <w:r>
        <w:rPr>
          <w:spacing w:val="-2"/>
        </w:rPr>
        <w:t xml:space="preserve"> Angket</w:t>
      </w:r>
    </w:p>
    <w:p w:rsidR="009A032D" w:rsidRDefault="006E556D">
      <w:pPr>
        <w:pStyle w:val="BodyText"/>
        <w:spacing w:before="267" w:line="480" w:lineRule="auto"/>
        <w:ind w:left="849" w:right="1421" w:firstLine="720"/>
        <w:jc w:val="both"/>
      </w:pPr>
      <w:r>
        <w:t>Menurut Sugiyono (2020) Uji coba merupakan langkah awal dalam pengembangan instrumen penelitian untuk mengetahui sejauh mana instrumen tersebut</w:t>
      </w:r>
      <w:r>
        <w:rPr>
          <w:spacing w:val="37"/>
        </w:rPr>
        <w:t xml:space="preserve"> </w:t>
      </w:r>
      <w:r>
        <w:t>valid</w:t>
      </w:r>
      <w:r>
        <w:rPr>
          <w:spacing w:val="26"/>
        </w:rPr>
        <w:t xml:space="preserve"> </w:t>
      </w:r>
      <w:r>
        <w:t>dan reliabel untuk</w:t>
      </w:r>
      <w:r>
        <w:rPr>
          <w:spacing w:val="27"/>
        </w:rPr>
        <w:t xml:space="preserve"> </w:t>
      </w:r>
      <w:r>
        <w:t>digunakan dalam pengumupulan data.</w:t>
      </w:r>
      <w:r>
        <w:rPr>
          <w:spacing w:val="29"/>
        </w:rPr>
        <w:t xml:space="preserve"> </w:t>
      </w:r>
      <w:r>
        <w:t>Uji coba</w:t>
      </w:r>
    </w:p>
    <w:p w:rsidR="009A032D" w:rsidRDefault="009A032D">
      <w:pPr>
        <w:pStyle w:val="BodyText"/>
      </w:pPr>
    </w:p>
    <w:p w:rsidR="009A032D" w:rsidRDefault="009A032D">
      <w:pPr>
        <w:pStyle w:val="BodyText"/>
        <w:spacing w:before="82"/>
      </w:pPr>
    </w:p>
    <w:p w:rsidR="009A032D" w:rsidRDefault="006E556D">
      <w:pPr>
        <w:ind w:right="565"/>
        <w:jc w:val="center"/>
        <w:rPr>
          <w:rFonts w:ascii="Calibri"/>
        </w:rPr>
      </w:pPr>
      <w:r>
        <w:rPr>
          <w:rFonts w:ascii="Calibri"/>
          <w:spacing w:val="-5"/>
        </w:rPr>
        <w:t>60</w:t>
      </w:r>
    </w:p>
    <w:p w:rsidR="009A032D" w:rsidRDefault="009A032D">
      <w:pPr>
        <w:jc w:val="center"/>
        <w:rPr>
          <w:rFonts w:ascii="Calibri"/>
        </w:rPr>
        <w:sectPr w:rsidR="009A032D">
          <w:headerReference w:type="even" r:id="rId7"/>
          <w:headerReference w:type="default" r:id="rId8"/>
          <w:headerReference w:type="first" r:id="rId9"/>
          <w:pgSz w:w="11910" w:h="16840"/>
          <w:pgMar w:top="1920" w:right="283" w:bottom="280" w:left="1417" w:header="0" w:footer="0" w:gutter="0"/>
          <w:cols w:space="720"/>
        </w:sect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spacing w:before="89"/>
        <w:rPr>
          <w:rFonts w:ascii="Calibri"/>
        </w:rPr>
      </w:pPr>
    </w:p>
    <w:p w:rsidR="009A032D" w:rsidRDefault="006E556D">
      <w:pPr>
        <w:pStyle w:val="BodyText"/>
        <w:spacing w:line="480" w:lineRule="auto"/>
        <w:ind w:left="849" w:right="1414"/>
        <w:jc w:val="both"/>
      </w:pPr>
      <w:r>
        <w:t>yang dilakukan yaitu pada angket kedisiplinan siswa. Responden dalam pelaksanaan uji coba angket tersebut adalah 60 siswa kelas VIII SMP Negeri 23 Medan. Responden tersebut tidak termasuk dalam sampel penelitian. Setelah semua angket uji</w:t>
      </w:r>
      <w:r>
        <w:rPr>
          <w:spacing w:val="-7"/>
        </w:rPr>
        <w:t xml:space="preserve"> </w:t>
      </w:r>
      <w:r>
        <w:t>coba dikumpulkan, peneliti</w:t>
      </w:r>
      <w:r>
        <w:rPr>
          <w:spacing w:val="-9"/>
        </w:rPr>
        <w:t xml:space="preserve"> </w:t>
      </w:r>
      <w:r>
        <w:t>kemudian melaksanakan</w:t>
      </w:r>
      <w:r>
        <w:rPr>
          <w:spacing w:val="-6"/>
        </w:rPr>
        <w:t xml:space="preserve"> </w:t>
      </w:r>
      <w:r>
        <w:t>uji</w:t>
      </w:r>
      <w:r>
        <w:rPr>
          <w:spacing w:val="-4"/>
        </w:rPr>
        <w:t xml:space="preserve"> </w:t>
      </w:r>
      <w:r>
        <w:t xml:space="preserve">validitas dan uji reliabilitas terhadap angket yang akan diolah menggunakan Microsoft </w:t>
      </w:r>
      <w:r>
        <w:rPr>
          <w:spacing w:val="-2"/>
        </w:rPr>
        <w:t>Excel.</w:t>
      </w:r>
    </w:p>
    <w:p w:rsidR="009A032D" w:rsidRDefault="006E556D">
      <w:pPr>
        <w:pStyle w:val="Heading3"/>
        <w:numPr>
          <w:ilvl w:val="3"/>
          <w:numId w:val="18"/>
        </w:numPr>
        <w:tabs>
          <w:tab w:val="left" w:pos="1692"/>
        </w:tabs>
        <w:spacing w:before="213"/>
        <w:ind w:left="1692" w:hanging="780"/>
        <w:jc w:val="both"/>
      </w:pPr>
      <w:bookmarkStart w:id="9" w:name="4.1.1.1_Hasil_Uji_Validitas_Angket_Kedis"/>
      <w:bookmarkStart w:id="10" w:name="_bookmark51"/>
      <w:bookmarkEnd w:id="9"/>
      <w:bookmarkEnd w:id="10"/>
      <w:r>
        <w:t>Hasil</w:t>
      </w:r>
      <w:r>
        <w:rPr>
          <w:spacing w:val="-9"/>
        </w:rPr>
        <w:t xml:space="preserve"> </w:t>
      </w:r>
      <w:r>
        <w:t>Uji</w:t>
      </w:r>
      <w:r>
        <w:rPr>
          <w:spacing w:val="-1"/>
        </w:rPr>
        <w:t xml:space="preserve"> </w:t>
      </w:r>
      <w:r>
        <w:t>Validitas</w:t>
      </w:r>
      <w:r>
        <w:rPr>
          <w:spacing w:val="-1"/>
        </w:rPr>
        <w:t xml:space="preserve"> </w:t>
      </w:r>
      <w:r>
        <w:t>Angket</w:t>
      </w:r>
      <w:r>
        <w:rPr>
          <w:spacing w:val="-3"/>
        </w:rPr>
        <w:t xml:space="preserve"> </w:t>
      </w:r>
      <w:r>
        <w:t>Kedisiplinan</w:t>
      </w:r>
      <w:r>
        <w:rPr>
          <w:spacing w:val="2"/>
        </w:rPr>
        <w:t xml:space="preserve"> </w:t>
      </w:r>
      <w:r>
        <w:rPr>
          <w:spacing w:val="-4"/>
        </w:rPr>
        <w:t>Siswa</w:t>
      </w:r>
    </w:p>
    <w:p w:rsidR="009A032D" w:rsidRDefault="006E556D">
      <w:pPr>
        <w:pStyle w:val="BodyText"/>
        <w:spacing w:before="267" w:line="480" w:lineRule="auto"/>
        <w:ind w:left="849" w:right="1412" w:firstLine="720"/>
        <w:jc w:val="both"/>
      </w:pPr>
      <w:r>
        <w:t xml:space="preserve">Uji coba angket digunakan untuk mengetahui apakah instrumen tersebut layak digunakan untuk mengisi data kedisiplinan siswa dengan menggunakan rumus product moment. Suatu instrumen yang valid atau sahih mempunyai validitas tinggi dan begitu juga sebaliknya </w:t>
      </w:r>
      <w:r>
        <w:rPr>
          <w:rFonts w:ascii="Calibri"/>
          <w:sz w:val="22"/>
        </w:rPr>
        <w:t>(</w:t>
      </w:r>
      <w:r>
        <w:t>dalam Sembiring, S. F. B., &amp; Syaimi, K. U. 2022), instrumen yang kurang valid berarti memiliki validitas rendah (Arikunto, 2010:211).</w:t>
      </w:r>
      <w:r>
        <w:rPr>
          <w:spacing w:val="40"/>
        </w:rPr>
        <w:t xml:space="preserve"> </w:t>
      </w:r>
      <w:r>
        <w:t xml:space="preserve">Beriku ini adalah tabulasi uji validitas angket kedisiplinan </w:t>
      </w:r>
      <w:r>
        <w:rPr>
          <w:spacing w:val="-2"/>
        </w:rPr>
        <w:t>siswa:</w:t>
      </w:r>
    </w:p>
    <w:p w:rsidR="009A032D" w:rsidRDefault="006E556D">
      <w:pPr>
        <w:pStyle w:val="Heading3"/>
        <w:spacing w:before="18" w:after="6" w:line="475" w:lineRule="auto"/>
        <w:ind w:left="3173" w:right="1947" w:hanging="1787"/>
      </w:pPr>
      <w:bookmarkStart w:id="11" w:name="Tabel_4.1.1.1_Hasil_Hitung_Uji_Validitas"/>
      <w:bookmarkEnd w:id="11"/>
      <w:r>
        <w:t>Tabel</w:t>
      </w:r>
      <w:r>
        <w:rPr>
          <w:spacing w:val="-11"/>
        </w:rPr>
        <w:t xml:space="preserve"> </w:t>
      </w:r>
      <w:r>
        <w:t>4.1.1.1</w:t>
      </w:r>
      <w:r>
        <w:rPr>
          <w:spacing w:val="-1"/>
        </w:rPr>
        <w:t xml:space="preserve"> </w:t>
      </w:r>
      <w:r>
        <w:t>Hasil</w:t>
      </w:r>
      <w:r>
        <w:rPr>
          <w:spacing w:val="-6"/>
        </w:rPr>
        <w:t xml:space="preserve"> </w:t>
      </w:r>
      <w:r>
        <w:t>Hitung</w:t>
      </w:r>
      <w:r>
        <w:rPr>
          <w:spacing w:val="-1"/>
        </w:rPr>
        <w:t xml:space="preserve"> </w:t>
      </w:r>
      <w:r>
        <w:t>Uji</w:t>
      </w:r>
      <w:r>
        <w:rPr>
          <w:spacing w:val="-1"/>
        </w:rPr>
        <w:t xml:space="preserve"> </w:t>
      </w:r>
      <w:r>
        <w:t>Validitas</w:t>
      </w:r>
      <w:r>
        <w:rPr>
          <w:spacing w:val="-3"/>
        </w:rPr>
        <w:t xml:space="preserve"> </w:t>
      </w:r>
      <w:r>
        <w:t>Angket</w:t>
      </w:r>
      <w:r>
        <w:rPr>
          <w:spacing w:val="-5"/>
        </w:rPr>
        <w:t xml:space="preserve"> </w:t>
      </w:r>
      <w:r>
        <w:t>Kedisiplinan Siswa Menggunakan Product Moment</w:t>
      </w: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987"/>
        <w:gridCol w:w="1844"/>
        <w:gridCol w:w="2012"/>
      </w:tblGrid>
      <w:tr w:rsidR="009A032D">
        <w:trPr>
          <w:trHeight w:val="1108"/>
        </w:trPr>
        <w:tc>
          <w:tcPr>
            <w:tcW w:w="1306" w:type="dxa"/>
          </w:tcPr>
          <w:p w:rsidR="009A032D" w:rsidRDefault="006E556D">
            <w:pPr>
              <w:pStyle w:val="TableParagraph"/>
              <w:spacing w:line="276" w:lineRule="auto"/>
              <w:ind w:left="302" w:right="138" w:hanging="149"/>
              <w:jc w:val="left"/>
              <w:rPr>
                <w:b/>
                <w:sz w:val="24"/>
              </w:rPr>
            </w:pPr>
            <w:r>
              <w:rPr>
                <w:b/>
                <w:spacing w:val="-2"/>
                <w:sz w:val="24"/>
              </w:rPr>
              <w:t>No.</w:t>
            </w:r>
            <w:r>
              <w:rPr>
                <w:b/>
                <w:spacing w:val="-13"/>
                <w:sz w:val="24"/>
              </w:rPr>
              <w:t xml:space="preserve"> </w:t>
            </w:r>
            <w:r>
              <w:rPr>
                <w:b/>
                <w:spacing w:val="-2"/>
                <w:sz w:val="24"/>
              </w:rPr>
              <w:t>Iteam (N=40)</w:t>
            </w:r>
          </w:p>
        </w:tc>
        <w:tc>
          <w:tcPr>
            <w:tcW w:w="1987" w:type="dxa"/>
          </w:tcPr>
          <w:p w:rsidR="009A032D" w:rsidRDefault="006E556D">
            <w:pPr>
              <w:pStyle w:val="TableParagraph"/>
              <w:spacing w:line="276" w:lineRule="auto"/>
              <w:ind w:left="407" w:right="387" w:firstLine="9"/>
              <w:rPr>
                <w:b/>
                <w:sz w:val="24"/>
              </w:rPr>
            </w:pPr>
            <w:r>
              <w:rPr>
                <w:b/>
                <w:spacing w:val="-2"/>
                <w:sz w:val="24"/>
              </w:rPr>
              <w:t xml:space="preserve">Pearson </w:t>
            </w:r>
            <w:r>
              <w:rPr>
                <w:b/>
                <w:spacing w:val="-4"/>
                <w:sz w:val="24"/>
              </w:rPr>
              <w:t>Correlation</w:t>
            </w:r>
          </w:p>
          <w:p w:rsidR="009A032D" w:rsidRDefault="006E556D">
            <w:pPr>
              <w:pStyle w:val="TableParagraph"/>
              <w:spacing w:before="3" w:line="240" w:lineRule="auto"/>
              <w:ind w:left="37"/>
              <w:rPr>
                <w:b/>
                <w:sz w:val="18"/>
              </w:rPr>
            </w:pPr>
            <w:r>
              <w:rPr>
                <w:b/>
                <w:sz w:val="36"/>
              </w:rPr>
              <w:t>r</w:t>
            </w:r>
            <w:r>
              <w:rPr>
                <w:b/>
                <w:sz w:val="18"/>
              </w:rPr>
              <w:t>hitung</w:t>
            </w:r>
            <w:r>
              <w:rPr>
                <w:b/>
                <w:spacing w:val="-9"/>
                <w:sz w:val="18"/>
              </w:rPr>
              <w:t xml:space="preserve"> </w:t>
            </w:r>
            <w:r>
              <w:rPr>
                <w:b/>
                <w:spacing w:val="-10"/>
                <w:sz w:val="18"/>
              </w:rPr>
              <w:t>&gt;</w:t>
            </w:r>
          </w:p>
        </w:tc>
        <w:tc>
          <w:tcPr>
            <w:tcW w:w="1844" w:type="dxa"/>
          </w:tcPr>
          <w:p w:rsidR="009A032D" w:rsidRDefault="006E556D">
            <w:pPr>
              <w:pStyle w:val="TableParagraph"/>
              <w:spacing w:line="276" w:lineRule="auto"/>
              <w:ind w:left="418" w:right="407" w:firstLine="139"/>
              <w:jc w:val="left"/>
              <w:rPr>
                <w:b/>
                <w:sz w:val="24"/>
              </w:rPr>
            </w:pPr>
            <w:r>
              <w:rPr>
                <w:b/>
                <w:sz w:val="24"/>
              </w:rPr>
              <w:t xml:space="preserve">R table </w:t>
            </w:r>
            <w:r>
              <w:rPr>
                <w:b/>
                <w:spacing w:val="-2"/>
                <w:sz w:val="24"/>
              </w:rPr>
              <w:t>(Sig.</w:t>
            </w:r>
            <w:r>
              <w:rPr>
                <w:b/>
                <w:spacing w:val="-14"/>
                <w:sz w:val="24"/>
              </w:rPr>
              <w:t xml:space="preserve"> </w:t>
            </w:r>
            <w:r>
              <w:rPr>
                <w:b/>
                <w:spacing w:val="-2"/>
                <w:sz w:val="24"/>
              </w:rPr>
              <w:t>0,05)</w:t>
            </w:r>
          </w:p>
        </w:tc>
        <w:tc>
          <w:tcPr>
            <w:tcW w:w="2012" w:type="dxa"/>
          </w:tcPr>
          <w:p w:rsidR="009A032D" w:rsidRDefault="006E556D">
            <w:pPr>
              <w:pStyle w:val="TableParagraph"/>
              <w:spacing w:line="273" w:lineRule="exact"/>
              <w:ind w:left="33"/>
              <w:rPr>
                <w:b/>
                <w:sz w:val="24"/>
              </w:rPr>
            </w:pPr>
            <w:r>
              <w:rPr>
                <w:b/>
                <w:spacing w:val="-2"/>
                <w:sz w:val="24"/>
              </w:rPr>
              <w:t>Keterangan</w:t>
            </w:r>
          </w:p>
        </w:tc>
      </w:tr>
      <w:tr w:rsidR="009A032D">
        <w:trPr>
          <w:trHeight w:val="316"/>
        </w:trPr>
        <w:tc>
          <w:tcPr>
            <w:tcW w:w="1306" w:type="dxa"/>
          </w:tcPr>
          <w:p w:rsidR="009A032D" w:rsidRDefault="006E556D">
            <w:pPr>
              <w:pStyle w:val="TableParagraph"/>
              <w:spacing w:line="268" w:lineRule="exact"/>
              <w:ind w:left="33"/>
              <w:rPr>
                <w:sz w:val="24"/>
              </w:rPr>
            </w:pPr>
            <w:r>
              <w:rPr>
                <w:spacing w:val="-10"/>
                <w:sz w:val="24"/>
              </w:rPr>
              <w:t>1</w:t>
            </w:r>
          </w:p>
        </w:tc>
        <w:tc>
          <w:tcPr>
            <w:tcW w:w="1987" w:type="dxa"/>
          </w:tcPr>
          <w:p w:rsidR="009A032D" w:rsidRDefault="006E556D">
            <w:pPr>
              <w:pStyle w:val="TableParagraph"/>
              <w:spacing w:line="268" w:lineRule="exact"/>
              <w:ind w:left="37" w:right="13"/>
              <w:rPr>
                <w:sz w:val="24"/>
              </w:rPr>
            </w:pPr>
            <w:r>
              <w:rPr>
                <w:spacing w:val="-2"/>
                <w:sz w:val="24"/>
              </w:rPr>
              <w:t>0,471</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shd w:val="clear" w:color="auto" w:fill="D9D9D9"/>
          </w:tcPr>
          <w:p w:rsidR="009A032D" w:rsidRDefault="006E556D">
            <w:pPr>
              <w:pStyle w:val="TableParagraph"/>
              <w:spacing w:line="268" w:lineRule="exact"/>
              <w:ind w:left="33"/>
              <w:rPr>
                <w:sz w:val="24"/>
              </w:rPr>
            </w:pPr>
            <w:r>
              <w:rPr>
                <w:color w:val="000000"/>
                <w:spacing w:val="-10"/>
                <w:sz w:val="24"/>
                <w:highlight w:val="lightGray"/>
              </w:rPr>
              <w:t>2</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0,198</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21"/>
        </w:trPr>
        <w:tc>
          <w:tcPr>
            <w:tcW w:w="1306" w:type="dxa"/>
          </w:tcPr>
          <w:p w:rsidR="009A032D" w:rsidRDefault="006E556D">
            <w:pPr>
              <w:pStyle w:val="TableParagraph"/>
              <w:spacing w:line="268" w:lineRule="exact"/>
              <w:ind w:left="33"/>
              <w:rPr>
                <w:sz w:val="24"/>
              </w:rPr>
            </w:pPr>
            <w:r>
              <w:rPr>
                <w:spacing w:val="-10"/>
                <w:sz w:val="24"/>
              </w:rPr>
              <w:t>3</w:t>
            </w:r>
          </w:p>
        </w:tc>
        <w:tc>
          <w:tcPr>
            <w:tcW w:w="1987" w:type="dxa"/>
          </w:tcPr>
          <w:p w:rsidR="009A032D" w:rsidRDefault="006E556D">
            <w:pPr>
              <w:pStyle w:val="TableParagraph"/>
              <w:spacing w:line="268" w:lineRule="exact"/>
              <w:ind w:left="37" w:right="13"/>
              <w:rPr>
                <w:sz w:val="24"/>
              </w:rPr>
            </w:pPr>
            <w:r>
              <w:rPr>
                <w:spacing w:val="-2"/>
                <w:sz w:val="24"/>
              </w:rPr>
              <w:t>0,389</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Pr>
                <w:sz w:val="24"/>
              </w:rPr>
            </w:pPr>
            <w:r>
              <w:rPr>
                <w:spacing w:val="-10"/>
                <w:sz w:val="24"/>
              </w:rPr>
              <w:t>4</w:t>
            </w:r>
          </w:p>
        </w:tc>
        <w:tc>
          <w:tcPr>
            <w:tcW w:w="1987" w:type="dxa"/>
          </w:tcPr>
          <w:p w:rsidR="009A032D" w:rsidRDefault="006E556D">
            <w:pPr>
              <w:pStyle w:val="TableParagraph"/>
              <w:spacing w:line="268" w:lineRule="exact"/>
              <w:ind w:left="37" w:right="13"/>
              <w:rPr>
                <w:sz w:val="24"/>
              </w:rPr>
            </w:pPr>
            <w:r>
              <w:rPr>
                <w:spacing w:val="-2"/>
                <w:sz w:val="24"/>
              </w:rPr>
              <w:t>0,344</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Pr>
                <w:sz w:val="24"/>
              </w:rPr>
            </w:pPr>
            <w:r>
              <w:rPr>
                <w:spacing w:val="-10"/>
                <w:sz w:val="24"/>
              </w:rPr>
              <w:t>5</w:t>
            </w:r>
          </w:p>
        </w:tc>
        <w:tc>
          <w:tcPr>
            <w:tcW w:w="1987" w:type="dxa"/>
          </w:tcPr>
          <w:p w:rsidR="009A032D" w:rsidRDefault="006E556D">
            <w:pPr>
              <w:pStyle w:val="TableParagraph"/>
              <w:spacing w:line="268" w:lineRule="exact"/>
              <w:ind w:left="37" w:right="13"/>
              <w:rPr>
                <w:sz w:val="24"/>
              </w:rPr>
            </w:pPr>
            <w:r>
              <w:rPr>
                <w:spacing w:val="-2"/>
                <w:sz w:val="24"/>
              </w:rPr>
              <w:t>0,358</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Pr>
                <w:sz w:val="24"/>
              </w:rPr>
            </w:pPr>
            <w:r>
              <w:rPr>
                <w:spacing w:val="-10"/>
                <w:sz w:val="24"/>
              </w:rPr>
              <w:t>6</w:t>
            </w:r>
          </w:p>
        </w:tc>
        <w:tc>
          <w:tcPr>
            <w:tcW w:w="1987" w:type="dxa"/>
          </w:tcPr>
          <w:p w:rsidR="009A032D" w:rsidRDefault="006E556D">
            <w:pPr>
              <w:pStyle w:val="TableParagraph"/>
              <w:spacing w:line="268" w:lineRule="exact"/>
              <w:ind w:left="37" w:right="13"/>
              <w:rPr>
                <w:sz w:val="24"/>
              </w:rPr>
            </w:pPr>
            <w:r>
              <w:rPr>
                <w:spacing w:val="-2"/>
                <w:sz w:val="24"/>
              </w:rPr>
              <w:t>0,448</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Pr>
                <w:sz w:val="24"/>
              </w:rPr>
            </w:pPr>
            <w:r>
              <w:rPr>
                <w:spacing w:val="-10"/>
                <w:sz w:val="24"/>
              </w:rPr>
              <w:t>7</w:t>
            </w:r>
          </w:p>
        </w:tc>
        <w:tc>
          <w:tcPr>
            <w:tcW w:w="1987" w:type="dxa"/>
          </w:tcPr>
          <w:p w:rsidR="009A032D" w:rsidRDefault="006E556D">
            <w:pPr>
              <w:pStyle w:val="TableParagraph"/>
              <w:spacing w:line="268" w:lineRule="exact"/>
              <w:ind w:left="37" w:right="13"/>
              <w:rPr>
                <w:sz w:val="24"/>
              </w:rPr>
            </w:pPr>
            <w:r>
              <w:rPr>
                <w:spacing w:val="-2"/>
                <w:sz w:val="24"/>
              </w:rPr>
              <w:t>0,550</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shd w:val="clear" w:color="auto" w:fill="D9D9D9"/>
          </w:tcPr>
          <w:p w:rsidR="009A032D" w:rsidRDefault="006E556D">
            <w:pPr>
              <w:pStyle w:val="TableParagraph"/>
              <w:spacing w:line="272" w:lineRule="exact"/>
              <w:ind w:left="33"/>
              <w:rPr>
                <w:sz w:val="24"/>
              </w:rPr>
            </w:pPr>
            <w:r>
              <w:rPr>
                <w:color w:val="000000"/>
                <w:spacing w:val="-10"/>
                <w:sz w:val="24"/>
                <w:highlight w:val="lightGray"/>
              </w:rPr>
              <w:t>8</w:t>
            </w:r>
          </w:p>
        </w:tc>
        <w:tc>
          <w:tcPr>
            <w:tcW w:w="1987" w:type="dxa"/>
            <w:shd w:val="clear" w:color="auto" w:fill="D9D9D9"/>
          </w:tcPr>
          <w:p w:rsidR="009A032D" w:rsidRDefault="006E556D">
            <w:pPr>
              <w:pStyle w:val="TableParagraph"/>
              <w:spacing w:line="272" w:lineRule="exact"/>
              <w:ind w:left="37" w:right="13"/>
              <w:rPr>
                <w:sz w:val="24"/>
              </w:rPr>
            </w:pPr>
            <w:r>
              <w:rPr>
                <w:color w:val="000000"/>
                <w:spacing w:val="-2"/>
                <w:sz w:val="24"/>
                <w:highlight w:val="lightGray"/>
              </w:rPr>
              <w:t>0,234</w:t>
            </w:r>
          </w:p>
        </w:tc>
        <w:tc>
          <w:tcPr>
            <w:tcW w:w="1844" w:type="dxa"/>
            <w:shd w:val="clear" w:color="auto" w:fill="D9D9D9"/>
          </w:tcPr>
          <w:p w:rsidR="009A032D" w:rsidRDefault="006E556D">
            <w:pPr>
              <w:pStyle w:val="TableParagraph"/>
              <w:spacing w:line="272"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72"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bl>
    <w:p w:rsidR="009A032D" w:rsidRDefault="009A032D">
      <w:pPr>
        <w:pStyle w:val="TableParagraph"/>
        <w:spacing w:line="272" w:lineRule="exact"/>
        <w:rPr>
          <w:sz w:val="24"/>
        </w:rPr>
        <w:sectPr w:rsidR="009A032D">
          <w:headerReference w:type="even" r:id="rId10"/>
          <w:headerReference w:type="default" r:id="rId11"/>
          <w:headerReference w:type="first" r:id="rId12"/>
          <w:pgSz w:w="11910" w:h="16840"/>
          <w:pgMar w:top="980" w:right="283" w:bottom="280" w:left="1417" w:header="761" w:footer="0" w:gutter="0"/>
          <w:pgNumType w:start="61"/>
          <w:cols w:space="720"/>
        </w:sectPr>
      </w:pPr>
    </w:p>
    <w:p w:rsidR="009A032D" w:rsidRDefault="009A032D">
      <w:pPr>
        <w:pStyle w:val="BodyText"/>
        <w:rPr>
          <w:b/>
          <w:sz w:val="20"/>
        </w:rPr>
      </w:pPr>
    </w:p>
    <w:p w:rsidR="009A032D" w:rsidRDefault="009A032D">
      <w:pPr>
        <w:pStyle w:val="BodyText"/>
        <w:rPr>
          <w:b/>
          <w:sz w:val="20"/>
        </w:rPr>
      </w:pPr>
    </w:p>
    <w:p w:rsidR="009A032D" w:rsidRDefault="009A032D">
      <w:pPr>
        <w:pStyle w:val="BodyText"/>
        <w:rPr>
          <w:b/>
          <w:sz w:val="20"/>
        </w:rPr>
      </w:pPr>
    </w:p>
    <w:p w:rsidR="009A032D" w:rsidRDefault="009A032D">
      <w:pPr>
        <w:pStyle w:val="BodyText"/>
        <w:rPr>
          <w:b/>
          <w:sz w:val="20"/>
        </w:rPr>
      </w:pPr>
    </w:p>
    <w:p w:rsidR="009A032D" w:rsidRDefault="009A032D">
      <w:pPr>
        <w:pStyle w:val="BodyText"/>
        <w:spacing w:before="119"/>
        <w:rPr>
          <w:b/>
          <w:sz w:val="20"/>
        </w:rPr>
      </w:pP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987"/>
        <w:gridCol w:w="1844"/>
        <w:gridCol w:w="2012"/>
      </w:tblGrid>
      <w:tr w:rsidR="009A032D">
        <w:trPr>
          <w:trHeight w:val="316"/>
        </w:trPr>
        <w:tc>
          <w:tcPr>
            <w:tcW w:w="1306" w:type="dxa"/>
          </w:tcPr>
          <w:p w:rsidR="009A032D" w:rsidRDefault="006E556D">
            <w:pPr>
              <w:pStyle w:val="TableParagraph"/>
              <w:spacing w:line="268" w:lineRule="exact"/>
              <w:ind w:left="33"/>
              <w:rPr>
                <w:sz w:val="24"/>
              </w:rPr>
            </w:pPr>
            <w:r>
              <w:rPr>
                <w:spacing w:val="-10"/>
                <w:sz w:val="24"/>
              </w:rPr>
              <w:t>9</w:t>
            </w:r>
          </w:p>
        </w:tc>
        <w:tc>
          <w:tcPr>
            <w:tcW w:w="1987" w:type="dxa"/>
          </w:tcPr>
          <w:p w:rsidR="009A032D" w:rsidRDefault="006E556D">
            <w:pPr>
              <w:pStyle w:val="TableParagraph"/>
              <w:spacing w:line="268" w:lineRule="exact"/>
              <w:ind w:left="37" w:right="13"/>
              <w:rPr>
                <w:sz w:val="24"/>
              </w:rPr>
            </w:pPr>
            <w:r>
              <w:rPr>
                <w:spacing w:val="-2"/>
                <w:sz w:val="24"/>
              </w:rPr>
              <w:t>0,294</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10</w:t>
            </w:r>
          </w:p>
        </w:tc>
        <w:tc>
          <w:tcPr>
            <w:tcW w:w="1987" w:type="dxa"/>
          </w:tcPr>
          <w:p w:rsidR="009A032D" w:rsidRDefault="006E556D">
            <w:pPr>
              <w:pStyle w:val="TableParagraph"/>
              <w:spacing w:line="268" w:lineRule="exact"/>
              <w:ind w:left="37" w:right="13"/>
              <w:rPr>
                <w:sz w:val="24"/>
              </w:rPr>
            </w:pPr>
            <w:r>
              <w:rPr>
                <w:spacing w:val="-2"/>
                <w:sz w:val="24"/>
              </w:rPr>
              <w:t>0,523</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11</w:t>
            </w:r>
          </w:p>
        </w:tc>
        <w:tc>
          <w:tcPr>
            <w:tcW w:w="1987" w:type="dxa"/>
          </w:tcPr>
          <w:p w:rsidR="009A032D" w:rsidRDefault="006E556D">
            <w:pPr>
              <w:pStyle w:val="TableParagraph"/>
              <w:spacing w:line="268" w:lineRule="exact"/>
              <w:ind w:left="37" w:right="13"/>
              <w:rPr>
                <w:sz w:val="24"/>
              </w:rPr>
            </w:pPr>
            <w:r>
              <w:rPr>
                <w:spacing w:val="-2"/>
                <w:sz w:val="24"/>
              </w:rPr>
              <w:t>0,286</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12</w:t>
            </w:r>
          </w:p>
        </w:tc>
        <w:tc>
          <w:tcPr>
            <w:tcW w:w="1987" w:type="dxa"/>
          </w:tcPr>
          <w:p w:rsidR="009A032D" w:rsidRDefault="006E556D">
            <w:pPr>
              <w:pStyle w:val="TableParagraph"/>
              <w:spacing w:line="268" w:lineRule="exact"/>
              <w:ind w:left="37" w:right="13"/>
              <w:rPr>
                <w:sz w:val="24"/>
              </w:rPr>
            </w:pPr>
            <w:r>
              <w:rPr>
                <w:spacing w:val="-2"/>
                <w:sz w:val="24"/>
              </w:rPr>
              <w:t>0,395</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tcPr>
          <w:p w:rsidR="009A032D" w:rsidRDefault="006E556D">
            <w:pPr>
              <w:pStyle w:val="TableParagraph"/>
              <w:spacing w:line="268" w:lineRule="exact"/>
              <w:ind w:left="33" w:right="15"/>
              <w:rPr>
                <w:sz w:val="24"/>
              </w:rPr>
            </w:pPr>
            <w:r>
              <w:rPr>
                <w:spacing w:val="-5"/>
                <w:sz w:val="24"/>
              </w:rPr>
              <w:t>13</w:t>
            </w:r>
          </w:p>
        </w:tc>
        <w:tc>
          <w:tcPr>
            <w:tcW w:w="1987" w:type="dxa"/>
          </w:tcPr>
          <w:p w:rsidR="009A032D" w:rsidRDefault="006E556D">
            <w:pPr>
              <w:pStyle w:val="TableParagraph"/>
              <w:spacing w:line="268" w:lineRule="exact"/>
              <w:ind w:left="37" w:right="13"/>
              <w:rPr>
                <w:sz w:val="24"/>
              </w:rPr>
            </w:pPr>
            <w:r>
              <w:rPr>
                <w:spacing w:val="-2"/>
                <w:sz w:val="24"/>
              </w:rPr>
              <w:t>0,462</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14</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0,155</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15</w:t>
            </w:r>
          </w:p>
        </w:tc>
        <w:tc>
          <w:tcPr>
            <w:tcW w:w="1987" w:type="dxa"/>
          </w:tcPr>
          <w:p w:rsidR="009A032D" w:rsidRDefault="006E556D">
            <w:pPr>
              <w:pStyle w:val="TableParagraph"/>
              <w:spacing w:line="268" w:lineRule="exact"/>
              <w:ind w:left="37" w:right="13"/>
              <w:rPr>
                <w:sz w:val="24"/>
              </w:rPr>
            </w:pPr>
            <w:r>
              <w:rPr>
                <w:spacing w:val="-2"/>
                <w:sz w:val="24"/>
              </w:rPr>
              <w:t>0,337</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16</w:t>
            </w:r>
          </w:p>
        </w:tc>
        <w:tc>
          <w:tcPr>
            <w:tcW w:w="1987" w:type="dxa"/>
          </w:tcPr>
          <w:p w:rsidR="009A032D" w:rsidRDefault="006E556D">
            <w:pPr>
              <w:pStyle w:val="TableParagraph"/>
              <w:spacing w:line="268" w:lineRule="exact"/>
              <w:ind w:left="37" w:right="13"/>
              <w:rPr>
                <w:sz w:val="24"/>
              </w:rPr>
            </w:pPr>
            <w:r>
              <w:rPr>
                <w:spacing w:val="-2"/>
                <w:sz w:val="24"/>
              </w:rPr>
              <w:t>0,455</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17</w:t>
            </w:r>
          </w:p>
        </w:tc>
        <w:tc>
          <w:tcPr>
            <w:tcW w:w="1987" w:type="dxa"/>
          </w:tcPr>
          <w:p w:rsidR="009A032D" w:rsidRDefault="006E556D">
            <w:pPr>
              <w:pStyle w:val="TableParagraph"/>
              <w:spacing w:line="268" w:lineRule="exact"/>
              <w:ind w:left="37" w:right="13"/>
              <w:rPr>
                <w:sz w:val="24"/>
              </w:rPr>
            </w:pPr>
            <w:r>
              <w:rPr>
                <w:spacing w:val="-2"/>
                <w:sz w:val="24"/>
              </w:rPr>
              <w:t>0,569</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tcPr>
          <w:p w:rsidR="009A032D" w:rsidRDefault="006E556D">
            <w:pPr>
              <w:pStyle w:val="TableParagraph"/>
              <w:spacing w:line="268" w:lineRule="exact"/>
              <w:ind w:left="33" w:right="15"/>
              <w:rPr>
                <w:sz w:val="24"/>
              </w:rPr>
            </w:pPr>
            <w:r>
              <w:rPr>
                <w:spacing w:val="-5"/>
                <w:sz w:val="24"/>
              </w:rPr>
              <w:t>18</w:t>
            </w:r>
          </w:p>
        </w:tc>
        <w:tc>
          <w:tcPr>
            <w:tcW w:w="1987" w:type="dxa"/>
          </w:tcPr>
          <w:p w:rsidR="009A032D" w:rsidRDefault="006E556D">
            <w:pPr>
              <w:pStyle w:val="TableParagraph"/>
              <w:spacing w:line="268" w:lineRule="exact"/>
              <w:ind w:left="37" w:right="13"/>
              <w:rPr>
                <w:sz w:val="24"/>
              </w:rPr>
            </w:pPr>
            <w:r>
              <w:rPr>
                <w:spacing w:val="-2"/>
                <w:sz w:val="24"/>
              </w:rPr>
              <w:t>0,570</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19</w:t>
            </w:r>
          </w:p>
        </w:tc>
        <w:tc>
          <w:tcPr>
            <w:tcW w:w="1987" w:type="dxa"/>
          </w:tcPr>
          <w:p w:rsidR="009A032D" w:rsidRDefault="006E556D">
            <w:pPr>
              <w:pStyle w:val="TableParagraph"/>
              <w:spacing w:line="268" w:lineRule="exact"/>
              <w:ind w:left="37" w:right="13"/>
              <w:rPr>
                <w:sz w:val="24"/>
              </w:rPr>
            </w:pPr>
            <w:r>
              <w:rPr>
                <w:spacing w:val="-2"/>
                <w:sz w:val="24"/>
              </w:rPr>
              <w:t>0,311</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20</w:t>
            </w:r>
          </w:p>
        </w:tc>
        <w:tc>
          <w:tcPr>
            <w:tcW w:w="1987" w:type="dxa"/>
          </w:tcPr>
          <w:p w:rsidR="009A032D" w:rsidRDefault="006E556D">
            <w:pPr>
              <w:pStyle w:val="TableParagraph"/>
              <w:spacing w:line="268" w:lineRule="exact"/>
              <w:ind w:left="37" w:right="13"/>
              <w:rPr>
                <w:sz w:val="24"/>
              </w:rPr>
            </w:pPr>
            <w:r>
              <w:rPr>
                <w:spacing w:val="-2"/>
                <w:sz w:val="24"/>
              </w:rPr>
              <w:t>0,401</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21</w:t>
            </w:r>
          </w:p>
        </w:tc>
        <w:tc>
          <w:tcPr>
            <w:tcW w:w="1987" w:type="dxa"/>
          </w:tcPr>
          <w:p w:rsidR="009A032D" w:rsidRDefault="006E556D">
            <w:pPr>
              <w:pStyle w:val="TableParagraph"/>
              <w:spacing w:line="268" w:lineRule="exact"/>
              <w:ind w:left="37" w:right="13"/>
              <w:rPr>
                <w:sz w:val="24"/>
              </w:rPr>
            </w:pPr>
            <w:r>
              <w:rPr>
                <w:spacing w:val="-2"/>
                <w:sz w:val="24"/>
              </w:rPr>
              <w:t>0,528</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1"/>
        </w:trPr>
        <w:tc>
          <w:tcPr>
            <w:tcW w:w="1306" w:type="dxa"/>
          </w:tcPr>
          <w:p w:rsidR="009A032D" w:rsidRDefault="006E556D">
            <w:pPr>
              <w:pStyle w:val="TableParagraph"/>
              <w:spacing w:line="263" w:lineRule="exact"/>
              <w:ind w:left="33" w:right="15"/>
              <w:rPr>
                <w:sz w:val="24"/>
              </w:rPr>
            </w:pPr>
            <w:r>
              <w:rPr>
                <w:spacing w:val="-5"/>
                <w:sz w:val="24"/>
              </w:rPr>
              <w:t>22</w:t>
            </w:r>
          </w:p>
        </w:tc>
        <w:tc>
          <w:tcPr>
            <w:tcW w:w="1987" w:type="dxa"/>
          </w:tcPr>
          <w:p w:rsidR="009A032D" w:rsidRDefault="006E556D">
            <w:pPr>
              <w:pStyle w:val="TableParagraph"/>
              <w:spacing w:line="263" w:lineRule="exact"/>
              <w:ind w:left="37" w:right="13"/>
              <w:rPr>
                <w:sz w:val="24"/>
              </w:rPr>
            </w:pPr>
            <w:r>
              <w:rPr>
                <w:spacing w:val="-2"/>
                <w:sz w:val="24"/>
              </w:rPr>
              <w:t>0,482</w:t>
            </w:r>
          </w:p>
        </w:tc>
        <w:tc>
          <w:tcPr>
            <w:tcW w:w="1844" w:type="dxa"/>
          </w:tcPr>
          <w:p w:rsidR="009A032D" w:rsidRDefault="006E556D">
            <w:pPr>
              <w:pStyle w:val="TableParagraph"/>
              <w:spacing w:line="263" w:lineRule="exact"/>
              <w:ind w:left="25"/>
              <w:rPr>
                <w:sz w:val="24"/>
              </w:rPr>
            </w:pPr>
            <w:r>
              <w:rPr>
                <w:spacing w:val="-2"/>
                <w:sz w:val="24"/>
              </w:rPr>
              <w:t>0,254</w:t>
            </w:r>
          </w:p>
        </w:tc>
        <w:tc>
          <w:tcPr>
            <w:tcW w:w="2012" w:type="dxa"/>
          </w:tcPr>
          <w:p w:rsidR="009A032D" w:rsidRDefault="006E556D">
            <w:pPr>
              <w:pStyle w:val="TableParagraph"/>
              <w:spacing w:line="263" w:lineRule="exact"/>
              <w:ind w:left="33" w:right="18"/>
              <w:rPr>
                <w:sz w:val="24"/>
              </w:rPr>
            </w:pPr>
            <w:r>
              <w:rPr>
                <w:spacing w:val="-2"/>
                <w:sz w:val="24"/>
              </w:rPr>
              <w:t>Valid</w:t>
            </w:r>
          </w:p>
        </w:tc>
      </w:tr>
      <w:tr w:rsidR="009A032D">
        <w:trPr>
          <w:trHeight w:val="321"/>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23</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0,183</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24</w:t>
            </w:r>
          </w:p>
        </w:tc>
        <w:tc>
          <w:tcPr>
            <w:tcW w:w="1987" w:type="dxa"/>
          </w:tcPr>
          <w:p w:rsidR="009A032D" w:rsidRDefault="006E556D">
            <w:pPr>
              <w:pStyle w:val="TableParagraph"/>
              <w:spacing w:line="268" w:lineRule="exact"/>
              <w:ind w:left="37" w:right="13"/>
              <w:rPr>
                <w:sz w:val="24"/>
              </w:rPr>
            </w:pPr>
            <w:r>
              <w:rPr>
                <w:spacing w:val="-2"/>
                <w:sz w:val="24"/>
              </w:rPr>
              <w:t>0,257</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25</w:t>
            </w:r>
          </w:p>
        </w:tc>
        <w:tc>
          <w:tcPr>
            <w:tcW w:w="1987" w:type="dxa"/>
          </w:tcPr>
          <w:p w:rsidR="009A032D" w:rsidRDefault="006E556D">
            <w:pPr>
              <w:pStyle w:val="TableParagraph"/>
              <w:spacing w:line="268" w:lineRule="exact"/>
              <w:ind w:left="37" w:right="13"/>
              <w:rPr>
                <w:sz w:val="24"/>
              </w:rPr>
            </w:pPr>
            <w:r>
              <w:rPr>
                <w:spacing w:val="-2"/>
                <w:sz w:val="24"/>
              </w:rPr>
              <w:t>0,281</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26</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0,017</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27</w:t>
            </w:r>
          </w:p>
        </w:tc>
        <w:tc>
          <w:tcPr>
            <w:tcW w:w="1987" w:type="dxa"/>
          </w:tcPr>
          <w:p w:rsidR="009A032D" w:rsidRDefault="006E556D">
            <w:pPr>
              <w:pStyle w:val="TableParagraph"/>
              <w:spacing w:line="268" w:lineRule="exact"/>
              <w:ind w:left="37" w:right="13"/>
              <w:rPr>
                <w:sz w:val="24"/>
              </w:rPr>
            </w:pPr>
            <w:r>
              <w:rPr>
                <w:spacing w:val="-2"/>
                <w:sz w:val="24"/>
              </w:rPr>
              <w:t>0,522</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tcPr>
          <w:p w:rsidR="009A032D" w:rsidRDefault="006E556D">
            <w:pPr>
              <w:pStyle w:val="TableParagraph"/>
              <w:spacing w:line="268" w:lineRule="exact"/>
              <w:ind w:left="33" w:right="15"/>
              <w:rPr>
                <w:sz w:val="24"/>
              </w:rPr>
            </w:pPr>
            <w:r>
              <w:rPr>
                <w:spacing w:val="-5"/>
                <w:sz w:val="24"/>
              </w:rPr>
              <w:t>28</w:t>
            </w:r>
          </w:p>
        </w:tc>
        <w:tc>
          <w:tcPr>
            <w:tcW w:w="1987" w:type="dxa"/>
          </w:tcPr>
          <w:p w:rsidR="009A032D" w:rsidRDefault="006E556D">
            <w:pPr>
              <w:pStyle w:val="TableParagraph"/>
              <w:spacing w:line="268" w:lineRule="exact"/>
              <w:ind w:left="37" w:right="13"/>
              <w:rPr>
                <w:sz w:val="24"/>
              </w:rPr>
            </w:pPr>
            <w:r>
              <w:rPr>
                <w:spacing w:val="-2"/>
                <w:sz w:val="24"/>
              </w:rPr>
              <w:t>0,467</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29</w:t>
            </w:r>
          </w:p>
        </w:tc>
        <w:tc>
          <w:tcPr>
            <w:tcW w:w="1987" w:type="dxa"/>
          </w:tcPr>
          <w:p w:rsidR="009A032D" w:rsidRDefault="006E556D">
            <w:pPr>
              <w:pStyle w:val="TableParagraph"/>
              <w:spacing w:line="268" w:lineRule="exact"/>
              <w:ind w:left="37" w:right="13"/>
              <w:rPr>
                <w:sz w:val="24"/>
              </w:rPr>
            </w:pPr>
            <w:r>
              <w:rPr>
                <w:spacing w:val="-2"/>
                <w:sz w:val="24"/>
              </w:rPr>
              <w:t>0,550</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30</w:t>
            </w:r>
          </w:p>
        </w:tc>
        <w:tc>
          <w:tcPr>
            <w:tcW w:w="1987" w:type="dxa"/>
          </w:tcPr>
          <w:p w:rsidR="009A032D" w:rsidRDefault="006E556D">
            <w:pPr>
              <w:pStyle w:val="TableParagraph"/>
              <w:spacing w:line="268" w:lineRule="exact"/>
              <w:ind w:left="37" w:right="13"/>
              <w:rPr>
                <w:sz w:val="24"/>
              </w:rPr>
            </w:pPr>
            <w:r>
              <w:rPr>
                <w:spacing w:val="-2"/>
                <w:sz w:val="24"/>
              </w:rPr>
              <w:t>0,450</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31</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0,139</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32</w:t>
            </w:r>
          </w:p>
        </w:tc>
        <w:tc>
          <w:tcPr>
            <w:tcW w:w="1987" w:type="dxa"/>
          </w:tcPr>
          <w:p w:rsidR="009A032D" w:rsidRDefault="006E556D">
            <w:pPr>
              <w:pStyle w:val="TableParagraph"/>
              <w:spacing w:line="268" w:lineRule="exact"/>
              <w:ind w:left="37" w:right="13"/>
              <w:rPr>
                <w:sz w:val="24"/>
              </w:rPr>
            </w:pPr>
            <w:r>
              <w:rPr>
                <w:spacing w:val="-2"/>
                <w:sz w:val="24"/>
              </w:rPr>
              <w:t>0,383</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33</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0,179</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34</w:t>
            </w:r>
          </w:p>
        </w:tc>
        <w:tc>
          <w:tcPr>
            <w:tcW w:w="1987" w:type="dxa"/>
          </w:tcPr>
          <w:p w:rsidR="009A032D" w:rsidRDefault="006E556D">
            <w:pPr>
              <w:pStyle w:val="TableParagraph"/>
              <w:spacing w:line="268" w:lineRule="exact"/>
              <w:ind w:left="37" w:right="13"/>
              <w:rPr>
                <w:sz w:val="24"/>
              </w:rPr>
            </w:pPr>
            <w:r>
              <w:rPr>
                <w:spacing w:val="-2"/>
                <w:sz w:val="24"/>
              </w:rPr>
              <w:t>0,313</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shd w:val="clear" w:color="auto" w:fill="D9D9D9"/>
          </w:tcPr>
          <w:p w:rsidR="009A032D" w:rsidRDefault="006E556D">
            <w:pPr>
              <w:pStyle w:val="TableParagraph"/>
              <w:spacing w:line="268" w:lineRule="exact"/>
              <w:ind w:left="33" w:right="15"/>
              <w:rPr>
                <w:sz w:val="24"/>
              </w:rPr>
            </w:pPr>
            <w:r>
              <w:rPr>
                <w:color w:val="000000"/>
                <w:spacing w:val="-5"/>
                <w:sz w:val="24"/>
                <w:highlight w:val="lightGray"/>
              </w:rPr>
              <w:t>35</w:t>
            </w:r>
          </w:p>
        </w:tc>
        <w:tc>
          <w:tcPr>
            <w:tcW w:w="1987" w:type="dxa"/>
            <w:shd w:val="clear" w:color="auto" w:fill="D9D9D9"/>
          </w:tcPr>
          <w:p w:rsidR="009A032D" w:rsidRDefault="006E556D">
            <w:pPr>
              <w:pStyle w:val="TableParagraph"/>
              <w:spacing w:line="268" w:lineRule="exact"/>
              <w:ind w:left="37" w:right="13"/>
              <w:rPr>
                <w:sz w:val="24"/>
              </w:rPr>
            </w:pPr>
            <w:r>
              <w:rPr>
                <w:color w:val="000000"/>
                <w:spacing w:val="-2"/>
                <w:sz w:val="24"/>
                <w:highlight w:val="lightGray"/>
              </w:rPr>
              <w:t>0,162</w:t>
            </w:r>
          </w:p>
        </w:tc>
        <w:tc>
          <w:tcPr>
            <w:tcW w:w="1844" w:type="dxa"/>
            <w:shd w:val="clear" w:color="auto" w:fill="D9D9D9"/>
          </w:tcPr>
          <w:p w:rsidR="009A032D" w:rsidRDefault="006E556D">
            <w:pPr>
              <w:pStyle w:val="TableParagraph"/>
              <w:spacing w:line="268"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8"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36</w:t>
            </w:r>
          </w:p>
        </w:tc>
        <w:tc>
          <w:tcPr>
            <w:tcW w:w="1987" w:type="dxa"/>
          </w:tcPr>
          <w:p w:rsidR="009A032D" w:rsidRDefault="006E556D">
            <w:pPr>
              <w:pStyle w:val="TableParagraph"/>
              <w:spacing w:line="268" w:lineRule="exact"/>
              <w:ind w:left="37" w:right="13"/>
              <w:rPr>
                <w:sz w:val="24"/>
              </w:rPr>
            </w:pPr>
            <w:r>
              <w:rPr>
                <w:spacing w:val="-2"/>
                <w:sz w:val="24"/>
              </w:rPr>
              <w:t>0,353</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37</w:t>
            </w:r>
          </w:p>
        </w:tc>
        <w:tc>
          <w:tcPr>
            <w:tcW w:w="1987" w:type="dxa"/>
          </w:tcPr>
          <w:p w:rsidR="009A032D" w:rsidRDefault="006E556D">
            <w:pPr>
              <w:pStyle w:val="TableParagraph"/>
              <w:spacing w:line="268" w:lineRule="exact"/>
              <w:ind w:left="37" w:right="13"/>
              <w:rPr>
                <w:sz w:val="24"/>
              </w:rPr>
            </w:pPr>
            <w:r>
              <w:rPr>
                <w:spacing w:val="-2"/>
                <w:sz w:val="24"/>
              </w:rPr>
              <w:t>0,408</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r w:rsidR="009A032D">
        <w:trPr>
          <w:trHeight w:val="321"/>
        </w:trPr>
        <w:tc>
          <w:tcPr>
            <w:tcW w:w="1306" w:type="dxa"/>
            <w:shd w:val="clear" w:color="auto" w:fill="D9D9D9"/>
          </w:tcPr>
          <w:p w:rsidR="009A032D" w:rsidRDefault="006E556D">
            <w:pPr>
              <w:pStyle w:val="TableParagraph"/>
              <w:spacing w:line="263" w:lineRule="exact"/>
              <w:ind w:left="33" w:right="15"/>
              <w:rPr>
                <w:sz w:val="24"/>
              </w:rPr>
            </w:pPr>
            <w:r>
              <w:rPr>
                <w:color w:val="000000"/>
                <w:spacing w:val="-5"/>
                <w:sz w:val="24"/>
                <w:highlight w:val="lightGray"/>
              </w:rPr>
              <w:t>38</w:t>
            </w:r>
          </w:p>
        </w:tc>
        <w:tc>
          <w:tcPr>
            <w:tcW w:w="1987" w:type="dxa"/>
            <w:shd w:val="clear" w:color="auto" w:fill="D9D9D9"/>
          </w:tcPr>
          <w:p w:rsidR="009A032D" w:rsidRDefault="006E556D">
            <w:pPr>
              <w:pStyle w:val="TableParagraph"/>
              <w:spacing w:line="263" w:lineRule="exact"/>
              <w:ind w:left="37" w:right="13"/>
              <w:rPr>
                <w:sz w:val="24"/>
              </w:rPr>
            </w:pPr>
            <w:r>
              <w:rPr>
                <w:color w:val="000000"/>
                <w:spacing w:val="-2"/>
                <w:sz w:val="24"/>
                <w:highlight w:val="lightGray"/>
              </w:rPr>
              <w:t>0,167</w:t>
            </w:r>
          </w:p>
        </w:tc>
        <w:tc>
          <w:tcPr>
            <w:tcW w:w="1844" w:type="dxa"/>
            <w:shd w:val="clear" w:color="auto" w:fill="D9D9D9"/>
          </w:tcPr>
          <w:p w:rsidR="009A032D" w:rsidRDefault="006E556D">
            <w:pPr>
              <w:pStyle w:val="TableParagraph"/>
              <w:spacing w:line="263" w:lineRule="exact"/>
              <w:ind w:left="25"/>
              <w:rPr>
                <w:sz w:val="24"/>
              </w:rPr>
            </w:pPr>
            <w:r>
              <w:rPr>
                <w:color w:val="000000"/>
                <w:spacing w:val="-2"/>
                <w:sz w:val="24"/>
                <w:highlight w:val="lightGray"/>
              </w:rPr>
              <w:t>0,254</w:t>
            </w:r>
          </w:p>
        </w:tc>
        <w:tc>
          <w:tcPr>
            <w:tcW w:w="2012" w:type="dxa"/>
            <w:shd w:val="clear" w:color="auto" w:fill="D9D9D9"/>
          </w:tcPr>
          <w:p w:rsidR="009A032D" w:rsidRDefault="006E556D">
            <w:pPr>
              <w:pStyle w:val="TableParagraph"/>
              <w:spacing w:line="263" w:lineRule="exact"/>
              <w:ind w:left="33" w:right="8"/>
              <w:rPr>
                <w:sz w:val="24"/>
              </w:rPr>
            </w:pPr>
            <w:r>
              <w:rPr>
                <w:color w:val="000000"/>
                <w:sz w:val="24"/>
                <w:highlight w:val="lightGray"/>
              </w:rPr>
              <w:t>Tidak</w:t>
            </w:r>
            <w:r>
              <w:rPr>
                <w:color w:val="000000"/>
                <w:spacing w:val="-10"/>
                <w:sz w:val="24"/>
                <w:highlight w:val="lightGray"/>
              </w:rPr>
              <w:t xml:space="preserve"> </w:t>
            </w:r>
            <w:r>
              <w:rPr>
                <w:color w:val="000000"/>
                <w:spacing w:val="-2"/>
                <w:sz w:val="24"/>
                <w:highlight w:val="lightGray"/>
              </w:rPr>
              <w:t>Valid</w:t>
            </w:r>
          </w:p>
        </w:tc>
      </w:tr>
      <w:tr w:rsidR="009A032D">
        <w:trPr>
          <w:trHeight w:val="311"/>
        </w:trPr>
        <w:tc>
          <w:tcPr>
            <w:tcW w:w="1306" w:type="dxa"/>
          </w:tcPr>
          <w:p w:rsidR="009A032D" w:rsidRDefault="006E556D">
            <w:pPr>
              <w:pStyle w:val="TableParagraph"/>
              <w:spacing w:line="263" w:lineRule="exact"/>
              <w:ind w:left="33" w:right="15"/>
              <w:rPr>
                <w:sz w:val="24"/>
              </w:rPr>
            </w:pPr>
            <w:r>
              <w:rPr>
                <w:spacing w:val="-5"/>
                <w:sz w:val="24"/>
              </w:rPr>
              <w:t>39</w:t>
            </w:r>
          </w:p>
        </w:tc>
        <w:tc>
          <w:tcPr>
            <w:tcW w:w="1987" w:type="dxa"/>
          </w:tcPr>
          <w:p w:rsidR="009A032D" w:rsidRDefault="006E556D">
            <w:pPr>
              <w:pStyle w:val="TableParagraph"/>
              <w:spacing w:line="263" w:lineRule="exact"/>
              <w:ind w:left="37" w:right="13"/>
              <w:rPr>
                <w:sz w:val="24"/>
              </w:rPr>
            </w:pPr>
            <w:r>
              <w:rPr>
                <w:spacing w:val="-2"/>
                <w:sz w:val="24"/>
              </w:rPr>
              <w:t>0,511</w:t>
            </w:r>
          </w:p>
        </w:tc>
        <w:tc>
          <w:tcPr>
            <w:tcW w:w="1844" w:type="dxa"/>
          </w:tcPr>
          <w:p w:rsidR="009A032D" w:rsidRDefault="006E556D">
            <w:pPr>
              <w:pStyle w:val="TableParagraph"/>
              <w:spacing w:line="263" w:lineRule="exact"/>
              <w:ind w:left="25"/>
              <w:rPr>
                <w:sz w:val="24"/>
              </w:rPr>
            </w:pPr>
            <w:r>
              <w:rPr>
                <w:spacing w:val="-2"/>
                <w:sz w:val="24"/>
              </w:rPr>
              <w:t>0,254</w:t>
            </w:r>
          </w:p>
        </w:tc>
        <w:tc>
          <w:tcPr>
            <w:tcW w:w="2012" w:type="dxa"/>
          </w:tcPr>
          <w:p w:rsidR="009A032D" w:rsidRDefault="006E556D">
            <w:pPr>
              <w:pStyle w:val="TableParagraph"/>
              <w:spacing w:line="263" w:lineRule="exact"/>
              <w:ind w:left="33" w:right="18"/>
              <w:rPr>
                <w:sz w:val="24"/>
              </w:rPr>
            </w:pPr>
            <w:r>
              <w:rPr>
                <w:spacing w:val="-2"/>
                <w:sz w:val="24"/>
              </w:rPr>
              <w:t>Valid</w:t>
            </w:r>
          </w:p>
        </w:tc>
      </w:tr>
      <w:tr w:rsidR="009A032D">
        <w:trPr>
          <w:trHeight w:val="316"/>
        </w:trPr>
        <w:tc>
          <w:tcPr>
            <w:tcW w:w="1306" w:type="dxa"/>
          </w:tcPr>
          <w:p w:rsidR="009A032D" w:rsidRDefault="006E556D">
            <w:pPr>
              <w:pStyle w:val="TableParagraph"/>
              <w:spacing w:line="268" w:lineRule="exact"/>
              <w:ind w:left="33" w:right="15"/>
              <w:rPr>
                <w:sz w:val="24"/>
              </w:rPr>
            </w:pPr>
            <w:r>
              <w:rPr>
                <w:spacing w:val="-5"/>
                <w:sz w:val="24"/>
              </w:rPr>
              <w:t>40</w:t>
            </w:r>
          </w:p>
        </w:tc>
        <w:tc>
          <w:tcPr>
            <w:tcW w:w="1987" w:type="dxa"/>
          </w:tcPr>
          <w:p w:rsidR="009A032D" w:rsidRDefault="006E556D">
            <w:pPr>
              <w:pStyle w:val="TableParagraph"/>
              <w:spacing w:line="268" w:lineRule="exact"/>
              <w:ind w:left="37" w:right="13"/>
              <w:rPr>
                <w:sz w:val="24"/>
              </w:rPr>
            </w:pPr>
            <w:r>
              <w:rPr>
                <w:spacing w:val="-2"/>
                <w:sz w:val="24"/>
              </w:rPr>
              <w:t>0,417</w:t>
            </w:r>
          </w:p>
        </w:tc>
        <w:tc>
          <w:tcPr>
            <w:tcW w:w="1844" w:type="dxa"/>
          </w:tcPr>
          <w:p w:rsidR="009A032D" w:rsidRDefault="006E556D">
            <w:pPr>
              <w:pStyle w:val="TableParagraph"/>
              <w:spacing w:line="268" w:lineRule="exact"/>
              <w:ind w:left="25"/>
              <w:rPr>
                <w:sz w:val="24"/>
              </w:rPr>
            </w:pPr>
            <w:r>
              <w:rPr>
                <w:spacing w:val="-2"/>
                <w:sz w:val="24"/>
              </w:rPr>
              <w:t>0,254</w:t>
            </w:r>
          </w:p>
        </w:tc>
        <w:tc>
          <w:tcPr>
            <w:tcW w:w="2012" w:type="dxa"/>
          </w:tcPr>
          <w:p w:rsidR="009A032D" w:rsidRDefault="006E556D">
            <w:pPr>
              <w:pStyle w:val="TableParagraph"/>
              <w:spacing w:line="268" w:lineRule="exact"/>
              <w:ind w:left="33" w:right="18"/>
              <w:rPr>
                <w:sz w:val="24"/>
              </w:rPr>
            </w:pPr>
            <w:r>
              <w:rPr>
                <w:spacing w:val="-2"/>
                <w:sz w:val="24"/>
              </w:rPr>
              <w:t>Valid</w:t>
            </w:r>
          </w:p>
        </w:tc>
      </w:tr>
    </w:tbl>
    <w:p w:rsidR="009A032D" w:rsidRDefault="006E556D">
      <w:pPr>
        <w:pStyle w:val="BodyText"/>
        <w:spacing w:before="21" w:line="480" w:lineRule="auto"/>
        <w:ind w:left="849" w:right="1412" w:firstLine="720"/>
        <w:jc w:val="both"/>
      </w:pPr>
      <w:r>
        <w:t xml:space="preserve">Untuk mengetahui butir pernyataan angket valid dapat dilihat jika nilai </w:t>
      </w:r>
      <w:r>
        <w:rPr>
          <w:position w:val="2"/>
        </w:rPr>
        <w:t>r</w:t>
      </w:r>
      <w:r>
        <w:rPr>
          <w:sz w:val="16"/>
        </w:rPr>
        <w:t xml:space="preserve">hitung &gt; </w:t>
      </w:r>
      <w:r>
        <w:rPr>
          <w:position w:val="2"/>
        </w:rPr>
        <w:t>r</w:t>
      </w:r>
      <w:r>
        <w:rPr>
          <w:sz w:val="16"/>
        </w:rPr>
        <w:t xml:space="preserve">tabel </w:t>
      </w:r>
      <w:r>
        <w:rPr>
          <w:position w:val="2"/>
        </w:rPr>
        <w:t>denga taraf signifikan 0,05 dan jika r</w:t>
      </w:r>
      <w:r>
        <w:rPr>
          <w:sz w:val="16"/>
        </w:rPr>
        <w:t xml:space="preserve">hitung &lt; </w:t>
      </w:r>
      <w:r>
        <w:rPr>
          <w:position w:val="2"/>
        </w:rPr>
        <w:t>r</w:t>
      </w:r>
      <w:r>
        <w:rPr>
          <w:sz w:val="16"/>
        </w:rPr>
        <w:t>tabel</w:t>
      </w:r>
      <w:r>
        <w:rPr>
          <w:spacing w:val="40"/>
          <w:sz w:val="16"/>
        </w:rPr>
        <w:t xml:space="preserve"> </w:t>
      </w:r>
      <w:r>
        <w:rPr>
          <w:position w:val="2"/>
        </w:rPr>
        <w:t xml:space="preserve">maka item pernyataan </w:t>
      </w:r>
      <w:r>
        <w:t>dikatan</w:t>
      </w:r>
      <w:r>
        <w:rPr>
          <w:spacing w:val="-3"/>
        </w:rPr>
        <w:t xml:space="preserve"> </w:t>
      </w:r>
      <w:r>
        <w:t>tidak valid. Maka dari</w:t>
      </w:r>
      <w:r>
        <w:rPr>
          <w:spacing w:val="-8"/>
        </w:rPr>
        <w:t xml:space="preserve"> </w:t>
      </w:r>
      <w:r>
        <w:t>40 butir soal yang diuji</w:t>
      </w:r>
      <w:r>
        <w:rPr>
          <w:spacing w:val="-8"/>
        </w:rPr>
        <w:t xml:space="preserve"> </w:t>
      </w:r>
      <w:r>
        <w:t>cobakan dinyatakan 9 butir</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68"/>
      </w:pPr>
      <w:r>
        <w:t>item</w:t>
      </w:r>
      <w:r>
        <w:rPr>
          <w:spacing w:val="-12"/>
        </w:rPr>
        <w:t xml:space="preserve"> </w:t>
      </w:r>
      <w:r>
        <w:t>tidak valid yaitu</w:t>
      </w:r>
      <w:r>
        <w:rPr>
          <w:spacing w:val="-4"/>
        </w:rPr>
        <w:t xml:space="preserve"> </w:t>
      </w:r>
      <w:r>
        <w:t>:</w:t>
      </w:r>
      <w:r>
        <w:rPr>
          <w:spacing w:val="-4"/>
        </w:rPr>
        <w:t xml:space="preserve"> </w:t>
      </w:r>
      <w:r>
        <w:t>2,8,14,23,26,31,33,35,38</w:t>
      </w:r>
      <w:r>
        <w:rPr>
          <w:spacing w:val="-4"/>
        </w:rPr>
        <w:t xml:space="preserve"> </w:t>
      </w:r>
      <w:r>
        <w:t>dan</w:t>
      </w:r>
      <w:r>
        <w:rPr>
          <w:spacing w:val="-9"/>
        </w:rPr>
        <w:t xml:space="preserve"> </w:t>
      </w:r>
      <w:r>
        <w:t>terdapat</w:t>
      </w:r>
      <w:r>
        <w:rPr>
          <w:spacing w:val="-4"/>
        </w:rPr>
        <w:t xml:space="preserve"> </w:t>
      </w:r>
      <w:r>
        <w:t>31</w:t>
      </w:r>
      <w:r>
        <w:rPr>
          <w:spacing w:val="-4"/>
        </w:rPr>
        <w:t xml:space="preserve"> </w:t>
      </w:r>
      <w:r>
        <w:t>butir</w:t>
      </w:r>
      <w:r>
        <w:rPr>
          <w:spacing w:val="-3"/>
        </w:rPr>
        <w:t xml:space="preserve"> </w:t>
      </w:r>
      <w:r>
        <w:t>item</w:t>
      </w:r>
      <w:r>
        <w:rPr>
          <w:spacing w:val="-9"/>
        </w:rPr>
        <w:t xml:space="preserve"> </w:t>
      </w:r>
      <w:r>
        <w:t>valid yang dapat digunakan untuk data penelitian.</w:t>
      </w:r>
    </w:p>
    <w:p w:rsidR="009A032D" w:rsidRDefault="006E556D">
      <w:pPr>
        <w:pStyle w:val="BodyText"/>
        <w:spacing w:before="1" w:after="11" w:line="480" w:lineRule="auto"/>
        <w:ind w:left="849" w:right="1468" w:firstLine="720"/>
      </w:pPr>
      <w:r>
        <w:t>Berikut</w:t>
      </w:r>
      <w:r>
        <w:rPr>
          <w:spacing w:val="-1"/>
        </w:rPr>
        <w:t xml:space="preserve"> </w:t>
      </w:r>
      <w:r>
        <w:t>perhitungan</w:t>
      </w:r>
      <w:r>
        <w:rPr>
          <w:spacing w:val="-12"/>
        </w:rPr>
        <w:t xml:space="preserve"> </w:t>
      </w:r>
      <w:r>
        <w:t>uji</w:t>
      </w:r>
      <w:r>
        <w:rPr>
          <w:spacing w:val="-9"/>
        </w:rPr>
        <w:t xml:space="preserve"> </w:t>
      </w:r>
      <w:r>
        <w:t>validitas</w:t>
      </w:r>
      <w:r>
        <w:rPr>
          <w:spacing w:val="-10"/>
        </w:rPr>
        <w:t xml:space="preserve"> </w:t>
      </w:r>
      <w:r>
        <w:t>angket</w:t>
      </w:r>
      <w:r>
        <w:rPr>
          <w:spacing w:val="-1"/>
        </w:rPr>
        <w:t xml:space="preserve"> </w:t>
      </w:r>
      <w:r>
        <w:t>kedisiplinan</w:t>
      </w:r>
      <w:r>
        <w:rPr>
          <w:spacing w:val="-12"/>
        </w:rPr>
        <w:t xml:space="preserve"> </w:t>
      </w:r>
      <w:r>
        <w:t>siswa</w:t>
      </w:r>
      <w:r>
        <w:rPr>
          <w:spacing w:val="-3"/>
        </w:rPr>
        <w:t xml:space="preserve"> </w:t>
      </w:r>
      <w:r>
        <w:t>yang</w:t>
      </w:r>
      <w:r>
        <w:rPr>
          <w:spacing w:val="-5"/>
        </w:rPr>
        <w:t xml:space="preserve"> </w:t>
      </w:r>
      <w:r>
        <w:t>dilakukan secara manual pada angket nomor 1 sebagai berikut:</w:t>
      </w:r>
    </w:p>
    <w:tbl>
      <w:tblPr>
        <w:tblW w:w="0" w:type="auto"/>
        <w:tblInd w:w="811" w:type="dxa"/>
        <w:tblLayout w:type="fixed"/>
        <w:tblCellMar>
          <w:left w:w="0" w:type="dxa"/>
          <w:right w:w="0" w:type="dxa"/>
        </w:tblCellMar>
        <w:tblLook w:val="01E0" w:firstRow="1" w:lastRow="1" w:firstColumn="1" w:lastColumn="1" w:noHBand="0" w:noVBand="0"/>
      </w:tblPr>
      <w:tblGrid>
        <w:gridCol w:w="2883"/>
        <w:gridCol w:w="2869"/>
      </w:tblGrid>
      <w:tr w:rsidR="009A032D">
        <w:trPr>
          <w:trHeight w:val="397"/>
        </w:trPr>
        <w:tc>
          <w:tcPr>
            <w:tcW w:w="2883" w:type="dxa"/>
          </w:tcPr>
          <w:p w:rsidR="009A032D" w:rsidRDefault="006E556D">
            <w:pPr>
              <w:pStyle w:val="TableParagraph"/>
              <w:tabs>
                <w:tab w:val="left" w:pos="789"/>
              </w:tabs>
              <w:spacing w:line="266" w:lineRule="exact"/>
              <w:ind w:left="50"/>
              <w:jc w:val="left"/>
              <w:rPr>
                <w:sz w:val="24"/>
              </w:rPr>
            </w:pPr>
            <w:r>
              <w:rPr>
                <w:spacing w:val="-5"/>
                <w:sz w:val="24"/>
              </w:rPr>
              <w:t>ƩX</w:t>
            </w:r>
            <w:r>
              <w:rPr>
                <w:sz w:val="24"/>
              </w:rPr>
              <w:tab/>
              <w:t>=</w:t>
            </w:r>
            <w:r>
              <w:rPr>
                <w:spacing w:val="-6"/>
                <w:sz w:val="24"/>
              </w:rPr>
              <w:t xml:space="preserve"> </w:t>
            </w:r>
            <w:r>
              <w:rPr>
                <w:spacing w:val="-5"/>
                <w:sz w:val="24"/>
              </w:rPr>
              <w:t>193</w:t>
            </w:r>
          </w:p>
        </w:tc>
        <w:tc>
          <w:tcPr>
            <w:tcW w:w="2869" w:type="dxa"/>
          </w:tcPr>
          <w:p w:rsidR="009A032D" w:rsidRDefault="006E556D">
            <w:pPr>
              <w:pStyle w:val="TableParagraph"/>
              <w:tabs>
                <w:tab w:val="left" w:pos="1930"/>
              </w:tabs>
              <w:spacing w:line="266" w:lineRule="exact"/>
              <w:ind w:left="1253"/>
              <w:jc w:val="left"/>
              <w:rPr>
                <w:sz w:val="24"/>
              </w:rPr>
            </w:pPr>
            <w:r>
              <w:rPr>
                <w:spacing w:val="-5"/>
                <w:sz w:val="24"/>
              </w:rPr>
              <w:t>ƩY</w:t>
            </w:r>
            <w:r>
              <w:rPr>
                <w:sz w:val="24"/>
              </w:rPr>
              <w:tab/>
              <w:t>=</w:t>
            </w:r>
            <w:r>
              <w:rPr>
                <w:spacing w:val="1"/>
                <w:sz w:val="24"/>
              </w:rPr>
              <w:t xml:space="preserve"> </w:t>
            </w:r>
            <w:r>
              <w:rPr>
                <w:spacing w:val="-2"/>
                <w:sz w:val="24"/>
              </w:rPr>
              <w:t>7.323</w:t>
            </w:r>
          </w:p>
        </w:tc>
      </w:tr>
      <w:tr w:rsidR="009A032D">
        <w:trPr>
          <w:trHeight w:val="554"/>
        </w:trPr>
        <w:tc>
          <w:tcPr>
            <w:tcW w:w="2883" w:type="dxa"/>
          </w:tcPr>
          <w:p w:rsidR="009A032D" w:rsidRDefault="006E556D">
            <w:pPr>
              <w:pStyle w:val="TableParagraph"/>
              <w:tabs>
                <w:tab w:val="left" w:pos="760"/>
              </w:tabs>
              <w:spacing w:before="139" w:line="240" w:lineRule="auto"/>
              <w:ind w:left="50"/>
              <w:jc w:val="left"/>
              <w:rPr>
                <w:sz w:val="24"/>
              </w:rPr>
            </w:pPr>
            <w:r>
              <w:rPr>
                <w:spacing w:val="-5"/>
                <w:sz w:val="24"/>
              </w:rPr>
              <w:t>ƩX</w:t>
            </w:r>
            <w:r>
              <w:rPr>
                <w:spacing w:val="-5"/>
                <w:sz w:val="24"/>
                <w:vertAlign w:val="superscript"/>
              </w:rPr>
              <w:t>2</w:t>
            </w:r>
            <w:r>
              <w:rPr>
                <w:sz w:val="24"/>
              </w:rPr>
              <w:tab/>
            </w:r>
            <w:r>
              <w:rPr>
                <w:spacing w:val="-2"/>
                <w:sz w:val="24"/>
                <w:vertAlign w:val="superscript"/>
              </w:rPr>
              <w:t>=</w:t>
            </w:r>
            <w:r>
              <w:rPr>
                <w:spacing w:val="-15"/>
                <w:sz w:val="24"/>
              </w:rPr>
              <w:t xml:space="preserve"> </w:t>
            </w:r>
            <w:r>
              <w:rPr>
                <w:spacing w:val="-5"/>
                <w:sz w:val="24"/>
              </w:rPr>
              <w:t>663</w:t>
            </w:r>
          </w:p>
        </w:tc>
        <w:tc>
          <w:tcPr>
            <w:tcW w:w="2869" w:type="dxa"/>
          </w:tcPr>
          <w:p w:rsidR="009A032D" w:rsidRDefault="006E556D">
            <w:pPr>
              <w:pStyle w:val="TableParagraph"/>
              <w:tabs>
                <w:tab w:val="left" w:pos="1920"/>
              </w:tabs>
              <w:spacing w:before="139" w:line="240" w:lineRule="auto"/>
              <w:ind w:left="1253"/>
              <w:jc w:val="left"/>
              <w:rPr>
                <w:sz w:val="24"/>
              </w:rPr>
            </w:pPr>
            <w:r>
              <w:rPr>
                <w:spacing w:val="-5"/>
                <w:sz w:val="24"/>
              </w:rPr>
              <w:t>ƩY</w:t>
            </w:r>
            <w:r>
              <w:rPr>
                <w:spacing w:val="-5"/>
                <w:sz w:val="24"/>
                <w:vertAlign w:val="superscript"/>
              </w:rPr>
              <w:t>2</w:t>
            </w:r>
            <w:r>
              <w:rPr>
                <w:sz w:val="24"/>
              </w:rPr>
              <w:tab/>
            </w:r>
            <w:r>
              <w:rPr>
                <w:spacing w:val="-2"/>
                <w:sz w:val="24"/>
                <w:vertAlign w:val="superscript"/>
              </w:rPr>
              <w:t>=</w:t>
            </w:r>
            <w:r>
              <w:rPr>
                <w:spacing w:val="-20"/>
                <w:sz w:val="24"/>
              </w:rPr>
              <w:t xml:space="preserve"> </w:t>
            </w:r>
            <w:r>
              <w:rPr>
                <w:spacing w:val="-2"/>
                <w:sz w:val="24"/>
              </w:rPr>
              <w:t>902.041</w:t>
            </w:r>
          </w:p>
        </w:tc>
      </w:tr>
      <w:tr w:rsidR="009A032D">
        <w:trPr>
          <w:trHeight w:val="404"/>
        </w:trPr>
        <w:tc>
          <w:tcPr>
            <w:tcW w:w="2883" w:type="dxa"/>
          </w:tcPr>
          <w:p w:rsidR="009A032D" w:rsidRDefault="006E556D">
            <w:pPr>
              <w:pStyle w:val="TableParagraph"/>
              <w:tabs>
                <w:tab w:val="left" w:pos="779"/>
              </w:tabs>
              <w:spacing w:before="128" w:line="256" w:lineRule="exact"/>
              <w:ind w:left="50"/>
              <w:jc w:val="left"/>
              <w:rPr>
                <w:sz w:val="24"/>
              </w:rPr>
            </w:pPr>
            <w:r>
              <w:rPr>
                <w:spacing w:val="-5"/>
                <w:sz w:val="24"/>
              </w:rPr>
              <w:t>ƩXY</w:t>
            </w:r>
            <w:r>
              <w:rPr>
                <w:sz w:val="24"/>
              </w:rPr>
              <w:tab/>
              <w:t>=</w:t>
            </w:r>
            <w:r>
              <w:rPr>
                <w:spacing w:val="1"/>
                <w:sz w:val="24"/>
              </w:rPr>
              <w:t xml:space="preserve"> </w:t>
            </w:r>
            <w:r>
              <w:rPr>
                <w:spacing w:val="-2"/>
                <w:sz w:val="24"/>
              </w:rPr>
              <w:t>23.834</w:t>
            </w:r>
          </w:p>
        </w:tc>
        <w:tc>
          <w:tcPr>
            <w:tcW w:w="2869" w:type="dxa"/>
          </w:tcPr>
          <w:p w:rsidR="009A032D" w:rsidRDefault="006E556D">
            <w:pPr>
              <w:pStyle w:val="TableParagraph"/>
              <w:tabs>
                <w:tab w:val="left" w:pos="1911"/>
              </w:tabs>
              <w:spacing w:before="128" w:line="256" w:lineRule="exact"/>
              <w:ind w:left="1253"/>
              <w:jc w:val="left"/>
              <w:rPr>
                <w:sz w:val="24"/>
              </w:rPr>
            </w:pPr>
            <w:r>
              <w:rPr>
                <w:spacing w:val="-10"/>
                <w:sz w:val="24"/>
              </w:rPr>
              <w:t>N</w:t>
            </w:r>
            <w:r>
              <w:rPr>
                <w:sz w:val="24"/>
              </w:rPr>
              <w:tab/>
              <w:t>=</w:t>
            </w:r>
            <w:r>
              <w:rPr>
                <w:spacing w:val="-1"/>
                <w:sz w:val="24"/>
              </w:rPr>
              <w:t xml:space="preserve"> </w:t>
            </w:r>
            <w:r>
              <w:rPr>
                <w:spacing w:val="-5"/>
                <w:sz w:val="24"/>
              </w:rPr>
              <w:t>60</w:t>
            </w:r>
          </w:p>
        </w:tc>
      </w:tr>
    </w:tbl>
    <w:p w:rsidR="009A032D" w:rsidRDefault="009A032D">
      <w:pPr>
        <w:pStyle w:val="BodyText"/>
        <w:spacing w:before="10"/>
      </w:pPr>
    </w:p>
    <w:p w:rsidR="009A032D" w:rsidRDefault="006E556D">
      <w:pPr>
        <w:pStyle w:val="BodyText"/>
        <w:ind w:left="849"/>
      </w:pPr>
      <w:r>
        <w:t>Maka</w:t>
      </w:r>
      <w:r>
        <w:rPr>
          <w:spacing w:val="-2"/>
        </w:rPr>
        <w:t xml:space="preserve"> </w:t>
      </w:r>
      <w:r>
        <w:t>nilai</w:t>
      </w:r>
      <w:r>
        <w:rPr>
          <w:spacing w:val="-13"/>
        </w:rPr>
        <w:t xml:space="preserve"> </w:t>
      </w:r>
      <w:r>
        <w:t>r hitung</w:t>
      </w:r>
      <w:r>
        <w:rPr>
          <w:spacing w:val="10"/>
        </w:rPr>
        <w:t xml:space="preserve"> </w:t>
      </w:r>
      <w:r>
        <w:rPr>
          <w:spacing w:val="-2"/>
        </w:rPr>
        <w:t>yaitu:</w:t>
      </w:r>
    </w:p>
    <w:p w:rsidR="009A032D" w:rsidRDefault="006E556D">
      <w:pPr>
        <w:spacing w:before="219" w:line="251" w:lineRule="exact"/>
        <w:ind w:left="2395"/>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8"/>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𝑋𝑌</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50"/>
          <w:sz w:val="24"/>
        </w:rPr>
        <w:t xml:space="preserve"> </w:t>
      </w:r>
      <w:r>
        <w:rPr>
          <w:rFonts w:ascii="Cambria Math" w:eastAsia="Cambria Math" w:hAnsi="Cambria Math"/>
          <w:position w:val="1"/>
          <w:sz w:val="24"/>
        </w:rPr>
        <w:t>(∑</w:t>
      </w:r>
      <w:r>
        <w:rPr>
          <w:rFonts w:ascii="Cambria Math" w:eastAsia="Cambria Math" w:hAnsi="Cambria Math"/>
          <w:spacing w:val="-17"/>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5"/>
          <w:position w:val="1"/>
          <w:sz w:val="24"/>
        </w:rPr>
        <w:t xml:space="preserve"> </w:t>
      </w:r>
      <w:r>
        <w:rPr>
          <w:rFonts w:ascii="Cambria Math" w:eastAsia="Cambria Math" w:hAnsi="Cambria Math"/>
          <w:position w:val="1"/>
          <w:sz w:val="24"/>
        </w:rPr>
        <w:t>(∑</w:t>
      </w:r>
      <w:r>
        <w:rPr>
          <w:rFonts w:ascii="Cambria Math" w:eastAsia="Cambria Math" w:hAnsi="Cambria Math"/>
          <w:spacing w:val="-17"/>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9A032D" w:rsidRDefault="006E556D">
      <w:pPr>
        <w:tabs>
          <w:tab w:val="left" w:pos="869"/>
          <w:tab w:val="left" w:pos="4763"/>
        </w:tabs>
        <w:spacing w:line="218" w:lineRule="exact"/>
        <w:ind w:right="4588"/>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78453248" behindDoc="1" locked="0" layoutInCell="1" allowOverlap="1" wp14:anchorId="21C5A54F" wp14:editId="3663951A">
                <wp:simplePos x="0" y="0"/>
                <wp:positionH relativeFrom="page">
                  <wp:posOffset>1878329</wp:posOffset>
                </wp:positionH>
                <wp:positionV relativeFrom="paragraph">
                  <wp:posOffset>84093</wp:posOffset>
                </wp:positionV>
                <wp:extent cx="2519045" cy="952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045" cy="9525"/>
                        </a:xfrm>
                        <a:custGeom>
                          <a:avLst/>
                          <a:gdLst/>
                          <a:ahLst/>
                          <a:cxnLst/>
                          <a:rect l="l" t="t" r="r" b="b"/>
                          <a:pathLst>
                            <a:path w="2519045" h="9525">
                              <a:moveTo>
                                <a:pt x="2518537" y="0"/>
                              </a:moveTo>
                              <a:lnTo>
                                <a:pt x="0" y="0"/>
                              </a:lnTo>
                              <a:lnTo>
                                <a:pt x="0" y="9144"/>
                              </a:lnTo>
                              <a:lnTo>
                                <a:pt x="2518537" y="9144"/>
                              </a:lnTo>
                              <a:lnTo>
                                <a:pt x="2518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B3CC4" id="Graphic 58" o:spid="_x0000_s1026" style="position:absolute;margin-left:147.9pt;margin-top:6.6pt;width:198.35pt;height:.75pt;z-index:-24863232;visibility:visible;mso-wrap-style:square;mso-wrap-distance-left:0;mso-wrap-distance-top:0;mso-wrap-distance-right:0;mso-wrap-distance-bottom:0;mso-position-horizontal:absolute;mso-position-horizontal-relative:page;mso-position-vertical:absolute;mso-position-vertical-relative:text;v-text-anchor:top" coordsize="2519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" path="m2518537,l,,,9144r2518537,l2518537,xe" fillcolor="black" stroked="f">
                <v:path arrowok="t"/>
                <w10:wrap anchorx="page"/>
              </v:shape>
            </w:pict>
          </mc:Fallback>
        </mc:AlternateContent>
      </w:r>
      <w:r>
        <w:rPr>
          <w:rFonts w:ascii="Cambria Math" w:eastAsia="Cambria Math"/>
          <w:sz w:val="24"/>
        </w:rPr>
        <w:t>𝑟𝑥𝑦</w:t>
      </w:r>
      <w:r>
        <w:rPr>
          <w:rFonts w:ascii="Cambria Math" w:eastAsia="Cambria Math"/>
          <w:spacing w:val="15"/>
          <w:sz w:val="24"/>
        </w:rPr>
        <w:t xml:space="preserve"> </w:t>
      </w:r>
      <w:r>
        <w:rPr>
          <w:rFonts w:ascii="Cambria Math" w:eastAsia="Cambria Math"/>
          <w:spacing w:val="-10"/>
          <w:sz w:val="24"/>
        </w:rPr>
        <w:t>=</w:t>
      </w:r>
      <w:r>
        <w:rPr>
          <w:rFonts w:ascii="Cambria Math" w:eastAsia="Cambria Math"/>
          <w:sz w:val="24"/>
        </w:rPr>
        <w:tab/>
      </w:r>
      <w:r>
        <w:rPr>
          <w:rFonts w:ascii="Cambria Math" w:eastAsia="Cambria Math"/>
          <w:sz w:val="24"/>
          <w:u w:val="single"/>
        </w:rPr>
        <w:tab/>
      </w:r>
    </w:p>
    <w:p w:rsidR="009A032D" w:rsidRDefault="006E556D">
      <w:pPr>
        <w:spacing w:line="268" w:lineRule="exact"/>
        <w:ind w:right="4683"/>
        <w:jc w:val="right"/>
        <w:rPr>
          <w:rFonts w:ascii="Cambria Math" w:eastAsia="Cambria Math" w:hAnsi="Cambria Math"/>
          <w:position w:val="1"/>
          <w:sz w:val="24"/>
        </w:rPr>
      </w:pP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 xml:space="preserve">𝑁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7"/>
          <w:position w:val="1"/>
          <w:sz w:val="24"/>
        </w:rPr>
        <w:t xml:space="preserve"> </w:t>
      </w:r>
      <w:r>
        <w:rPr>
          <w:rFonts w:ascii="Cambria Math" w:eastAsia="Cambria Math" w:hAnsi="Cambria Math"/>
          <w:sz w:val="24"/>
        </w:rPr>
        <w:t>𝑋)²</w:t>
      </w:r>
      <w:r>
        <w:rPr>
          <w:rFonts w:ascii="Cambria Math" w:eastAsia="Cambria Math" w:hAnsi="Cambria Math"/>
          <w:spacing w:val="-2"/>
          <w:sz w:val="24"/>
        </w:rPr>
        <w:t xml:space="preserve"> </w:t>
      </w:r>
      <w:r>
        <w:rPr>
          <w:rFonts w:ascii="Cambria Math" w:eastAsia="Cambria Math" w:hAnsi="Cambria Math"/>
          <w:position w:val="1"/>
          <w:sz w:val="24"/>
        </w:rPr>
        <w:t>}</w:t>
      </w:r>
      <w:r>
        <w:rPr>
          <w:rFonts w:ascii="Cambria Math" w:eastAsia="Cambria Math" w:hAnsi="Cambria Math"/>
          <w:spacing w:val="2"/>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2"/>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𝑌²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7"/>
          <w:position w:val="1"/>
          <w:sz w:val="24"/>
        </w:rPr>
        <w:t xml:space="preserve"> </w:t>
      </w:r>
      <w:r>
        <w:rPr>
          <w:rFonts w:ascii="Cambria Math" w:eastAsia="Cambria Math" w:hAnsi="Cambria Math"/>
          <w:sz w:val="24"/>
        </w:rPr>
        <w:t>𝑌)²</w:t>
      </w:r>
      <w:r>
        <w:rPr>
          <w:rFonts w:ascii="Cambria Math" w:eastAsia="Cambria Math" w:hAnsi="Cambria Math"/>
          <w:spacing w:val="3"/>
          <w:sz w:val="24"/>
        </w:rPr>
        <w:t xml:space="preserve"> </w:t>
      </w:r>
      <w:r>
        <w:rPr>
          <w:rFonts w:ascii="Cambria Math" w:eastAsia="Cambria Math" w:hAnsi="Cambria Math"/>
          <w:spacing w:val="-10"/>
          <w:position w:val="1"/>
          <w:sz w:val="24"/>
        </w:rPr>
        <w:t>}</w:t>
      </w:r>
    </w:p>
    <w:p w:rsidR="009A032D" w:rsidRDefault="009A032D">
      <w:pPr>
        <w:pStyle w:val="BodyText"/>
        <w:rPr>
          <w:rFonts w:ascii="Cambria Math"/>
        </w:rPr>
      </w:pPr>
    </w:p>
    <w:p w:rsidR="009A032D" w:rsidRDefault="009A032D">
      <w:pPr>
        <w:pStyle w:val="BodyText"/>
        <w:spacing w:before="68"/>
        <w:rPr>
          <w:rFonts w:ascii="Cambria Math"/>
        </w:rPr>
      </w:pPr>
    </w:p>
    <w:p w:rsidR="009A032D" w:rsidRDefault="006E556D">
      <w:pPr>
        <w:pStyle w:val="BodyText"/>
        <w:spacing w:line="254" w:lineRule="exact"/>
        <w:ind w:left="2242"/>
        <w:rPr>
          <w:rFonts w:ascii="Cambria Math" w:hAnsi="Cambria Math"/>
        </w:rPr>
      </w:pPr>
      <w:r>
        <w:rPr>
          <w:rFonts w:ascii="Cambria Math" w:hAnsi="Cambria Math"/>
        </w:rPr>
        <w:t>60</w:t>
      </w:r>
      <w:r>
        <w:rPr>
          <w:rFonts w:ascii="Cambria Math" w:hAnsi="Cambria Math"/>
          <w:position w:val="1"/>
        </w:rPr>
        <w:t>(</w:t>
      </w:r>
      <w:r>
        <w:rPr>
          <w:rFonts w:ascii="Cambria Math" w:hAnsi="Cambria Math"/>
        </w:rPr>
        <w:t>23.834</w:t>
      </w:r>
      <w:r>
        <w:rPr>
          <w:rFonts w:ascii="Cambria Math" w:hAnsi="Cambria Math"/>
          <w:position w:val="1"/>
        </w:rPr>
        <w:t>)</w:t>
      </w:r>
      <w:r>
        <w:rPr>
          <w:rFonts w:ascii="Cambria Math" w:hAnsi="Cambria Math"/>
          <w:spacing w:val="-3"/>
          <w:position w:val="1"/>
        </w:rPr>
        <w:t xml:space="preserve"> </w:t>
      </w:r>
      <w:r>
        <w:rPr>
          <w:rFonts w:ascii="Cambria Math" w:hAnsi="Cambria Math"/>
        </w:rPr>
        <w:t>−</w:t>
      </w:r>
      <w:r>
        <w:rPr>
          <w:rFonts w:ascii="Cambria Math" w:hAnsi="Cambria Math"/>
          <w:spacing w:val="-6"/>
        </w:rPr>
        <w:t xml:space="preserve"> </w:t>
      </w:r>
      <w:r>
        <w:rPr>
          <w:rFonts w:ascii="Cambria Math" w:hAnsi="Cambria Math"/>
          <w:spacing w:val="-2"/>
          <w:position w:val="1"/>
        </w:rPr>
        <w:t>(</w:t>
      </w:r>
      <w:r>
        <w:rPr>
          <w:rFonts w:ascii="Cambria Math" w:hAnsi="Cambria Math"/>
          <w:spacing w:val="-2"/>
        </w:rPr>
        <w:t>193</w:t>
      </w:r>
      <w:r>
        <w:rPr>
          <w:rFonts w:ascii="Cambria Math" w:hAnsi="Cambria Math"/>
          <w:spacing w:val="-2"/>
          <w:position w:val="1"/>
        </w:rPr>
        <w:t>)</w:t>
      </w:r>
      <w:r>
        <w:rPr>
          <w:rFonts w:ascii="Cambria Math" w:hAnsi="Cambria Math"/>
          <w:spacing w:val="-2"/>
        </w:rPr>
        <w:t>(7.323)</w:t>
      </w:r>
    </w:p>
    <w:p w:rsidR="009A032D" w:rsidRDefault="006E556D">
      <w:pPr>
        <w:tabs>
          <w:tab w:val="left" w:pos="422"/>
          <w:tab w:val="left" w:pos="5277"/>
        </w:tabs>
        <w:spacing w:line="221" w:lineRule="exact"/>
        <w:ind w:right="3969"/>
        <w:jc w:val="right"/>
        <w:rPr>
          <w:rFonts w:ascii="Cambria Math"/>
          <w:sz w:val="24"/>
        </w:rPr>
      </w:pPr>
      <w:r>
        <w:rPr>
          <w:rFonts w:ascii="Cambria Math"/>
          <w:noProof/>
          <w:sz w:val="24"/>
          <w:lang w:val="en-US"/>
        </w:rPr>
        <mc:AlternateContent>
          <mc:Choice Requires="wps">
            <w:drawing>
              <wp:anchor distT="0" distB="0" distL="0" distR="0" simplePos="0" relativeHeight="478453760" behindDoc="1" locked="0" layoutInCell="1" allowOverlap="1" wp14:anchorId="255BD246" wp14:editId="4E9E9A60">
                <wp:simplePos x="0" y="0"/>
                <wp:positionH relativeFrom="page">
                  <wp:posOffset>1661795</wp:posOffset>
                </wp:positionH>
                <wp:positionV relativeFrom="paragraph">
                  <wp:posOffset>85933</wp:posOffset>
                </wp:positionV>
                <wp:extent cx="3128645"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8645" cy="9525"/>
                        </a:xfrm>
                        <a:custGeom>
                          <a:avLst/>
                          <a:gdLst/>
                          <a:ahLst/>
                          <a:cxnLst/>
                          <a:rect l="l" t="t" r="r" b="b"/>
                          <a:pathLst>
                            <a:path w="3128645" h="9525">
                              <a:moveTo>
                                <a:pt x="3128518" y="0"/>
                              </a:moveTo>
                              <a:lnTo>
                                <a:pt x="0" y="0"/>
                              </a:lnTo>
                              <a:lnTo>
                                <a:pt x="0" y="9144"/>
                              </a:lnTo>
                              <a:lnTo>
                                <a:pt x="3128518" y="9144"/>
                              </a:lnTo>
                              <a:lnTo>
                                <a:pt x="31285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85546" id="Graphic 59" o:spid="_x0000_s1026" style="position:absolute;margin-left:130.85pt;margin-top:6.75pt;width:246.35pt;height:.75pt;z-index:-24862720;visibility:visible;mso-wrap-style:square;mso-wrap-distance-left:0;mso-wrap-distance-top:0;mso-wrap-distance-right:0;mso-wrap-distance-bottom:0;mso-position-horizontal:absolute;mso-position-horizontal-relative:page;mso-position-vertical:absolute;mso-position-vertical-relative:text;v-text-anchor:top" coordsize="31286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32MNwIAAOMEAAAOAAAAZHJzL2Uyb0RvYy54bWysVE1v2zAMvQ/YfxB0X5xkSdE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" path="m3128518,l,,,9144r3128518,l3128518,xe" fillcolor="black" stroked="f">
                <v:path arrowok="t"/>
                <w10:wrap anchorx="page"/>
              </v:shape>
            </w:pict>
          </mc:Fallback>
        </mc:AlternateContent>
      </w:r>
      <w:r>
        <w:rPr>
          <w:rFonts w:ascii="Cambria Math"/>
          <w:spacing w:val="-10"/>
          <w:sz w:val="24"/>
        </w:rPr>
        <w:t>=</w:t>
      </w:r>
      <w:r>
        <w:rPr>
          <w:rFonts w:ascii="Cambria Math"/>
          <w:sz w:val="24"/>
        </w:rPr>
        <w:tab/>
      </w:r>
      <w:r>
        <w:rPr>
          <w:rFonts w:ascii="Cambria Math"/>
          <w:sz w:val="24"/>
          <w:u w:val="single"/>
        </w:rPr>
        <w:tab/>
      </w:r>
    </w:p>
    <w:p w:rsidR="009A032D" w:rsidRDefault="006E556D">
      <w:pPr>
        <w:pStyle w:val="BodyText"/>
        <w:spacing w:line="268" w:lineRule="exact"/>
        <w:ind w:right="4064"/>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60</w:t>
      </w:r>
      <w:r>
        <w:rPr>
          <w:rFonts w:ascii="Cambria Math" w:hAnsi="Cambria Math"/>
          <w:position w:val="1"/>
        </w:rPr>
        <w:t>(</w:t>
      </w:r>
      <w:r>
        <w:rPr>
          <w:rFonts w:ascii="Cambria Math" w:hAnsi="Cambria Math"/>
        </w:rPr>
        <w:t>663</w:t>
      </w:r>
      <w:r>
        <w:rPr>
          <w:rFonts w:ascii="Cambria Math" w:hAnsi="Cambria Math"/>
          <w:position w:val="1"/>
        </w:rPr>
        <w:t xml:space="preserve">) </w:t>
      </w:r>
      <w:r>
        <w:rPr>
          <w:rFonts w:ascii="Cambria Math" w:hAnsi="Cambria Math"/>
        </w:rPr>
        <w:t>−</w:t>
      </w:r>
      <w:r>
        <w:rPr>
          <w:rFonts w:ascii="Cambria Math" w:hAnsi="Cambria Math"/>
          <w:spacing w:val="-3"/>
        </w:rPr>
        <w:t xml:space="preserve"> </w:t>
      </w:r>
      <w:r>
        <w:rPr>
          <w:rFonts w:ascii="Cambria Math" w:hAnsi="Cambria Math"/>
        </w:rPr>
        <w:t>(193)²</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w:t>
      </w:r>
      <w:r>
        <w:rPr>
          <w:rFonts w:ascii="Cambria Math" w:hAnsi="Cambria Math"/>
        </w:rPr>
        <w:t>60</w:t>
      </w:r>
      <w:r>
        <w:rPr>
          <w:rFonts w:ascii="Cambria Math" w:hAnsi="Cambria Math"/>
          <w:position w:val="1"/>
        </w:rPr>
        <w:t>(</w:t>
      </w:r>
      <w:r>
        <w:rPr>
          <w:rFonts w:ascii="Cambria Math" w:hAnsi="Cambria Math"/>
        </w:rPr>
        <w:t>902.041</w:t>
      </w:r>
      <w:r>
        <w:rPr>
          <w:rFonts w:ascii="Cambria Math" w:hAnsi="Cambria Math"/>
          <w:position w:val="1"/>
        </w:rPr>
        <w:t xml:space="preserve">) </w:t>
      </w:r>
      <w:r>
        <w:rPr>
          <w:rFonts w:ascii="Cambria Math" w:hAnsi="Cambria Math"/>
        </w:rPr>
        <w:t>−</w:t>
      </w:r>
      <w:r>
        <w:rPr>
          <w:rFonts w:ascii="Cambria Math" w:hAnsi="Cambria Math"/>
          <w:spacing w:val="3"/>
        </w:rPr>
        <w:t xml:space="preserve"> </w:t>
      </w:r>
      <w:r>
        <w:rPr>
          <w:rFonts w:ascii="Cambria Math" w:hAnsi="Cambria Math"/>
          <w:spacing w:val="-2"/>
        </w:rPr>
        <w:t>(7.323)²</w:t>
      </w:r>
      <w:r>
        <w:rPr>
          <w:rFonts w:ascii="Cambria Math" w:hAnsi="Cambria Math"/>
          <w:spacing w:val="-2"/>
          <w:position w:val="1"/>
        </w:rPr>
        <w:t>}</w:t>
      </w:r>
    </w:p>
    <w:p w:rsidR="009A032D" w:rsidRDefault="009A032D">
      <w:pPr>
        <w:pStyle w:val="BodyText"/>
        <w:spacing w:before="215"/>
        <w:rPr>
          <w:rFonts w:ascii="Cambria Math"/>
        </w:rPr>
      </w:pPr>
    </w:p>
    <w:p w:rsidR="009A032D" w:rsidRDefault="006E556D">
      <w:pPr>
        <w:pStyle w:val="BodyText"/>
        <w:spacing w:line="239" w:lineRule="exact"/>
        <w:ind w:left="2386"/>
        <w:rPr>
          <w:rFonts w:ascii="Cambria Math" w:hAnsi="Cambria Math"/>
        </w:rPr>
      </w:pPr>
      <w:r>
        <w:rPr>
          <w:rFonts w:ascii="Cambria Math" w:hAnsi="Cambria Math"/>
        </w:rPr>
        <w:t>1.430.040</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spacing w:val="-2"/>
        </w:rPr>
        <w:t>1.413.339</w:t>
      </w:r>
    </w:p>
    <w:p w:rsidR="009A032D" w:rsidRDefault="006E556D">
      <w:pPr>
        <w:tabs>
          <w:tab w:val="left" w:pos="422"/>
          <w:tab w:val="left" w:pos="5277"/>
        </w:tabs>
        <w:spacing w:line="216" w:lineRule="exact"/>
        <w:ind w:right="4074"/>
        <w:jc w:val="right"/>
        <w:rPr>
          <w:rFonts w:ascii="Cambria Math"/>
          <w:sz w:val="24"/>
        </w:rPr>
      </w:pPr>
      <w:r>
        <w:rPr>
          <w:rFonts w:ascii="Cambria Math"/>
          <w:noProof/>
          <w:sz w:val="24"/>
          <w:lang w:val="en-US"/>
        </w:rPr>
        <mc:AlternateContent>
          <mc:Choice Requires="wps">
            <w:drawing>
              <wp:anchor distT="0" distB="0" distL="0" distR="0" simplePos="0" relativeHeight="478454272" behindDoc="1" locked="0" layoutInCell="1" allowOverlap="1" wp14:anchorId="359531A3" wp14:editId="379E0F1C">
                <wp:simplePos x="0" y="0"/>
                <wp:positionH relativeFrom="page">
                  <wp:posOffset>1594485</wp:posOffset>
                </wp:positionH>
                <wp:positionV relativeFrom="paragraph">
                  <wp:posOffset>82927</wp:posOffset>
                </wp:positionV>
                <wp:extent cx="3128645" cy="95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8645" cy="9525"/>
                        </a:xfrm>
                        <a:custGeom>
                          <a:avLst/>
                          <a:gdLst/>
                          <a:ahLst/>
                          <a:cxnLst/>
                          <a:rect l="l" t="t" r="r" b="b"/>
                          <a:pathLst>
                            <a:path w="3128645" h="9525">
                              <a:moveTo>
                                <a:pt x="3128517" y="0"/>
                              </a:moveTo>
                              <a:lnTo>
                                <a:pt x="0" y="0"/>
                              </a:lnTo>
                              <a:lnTo>
                                <a:pt x="0" y="9144"/>
                              </a:lnTo>
                              <a:lnTo>
                                <a:pt x="3128517" y="9144"/>
                              </a:lnTo>
                              <a:lnTo>
                                <a:pt x="3128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F00D6" id="Graphic 60" o:spid="_x0000_s1026" style="position:absolute;margin-left:125.55pt;margin-top:6.55pt;width:246.35pt;height:.75pt;z-index:-24862208;visibility:visible;mso-wrap-style:square;mso-wrap-distance-left:0;mso-wrap-distance-top:0;mso-wrap-distance-right:0;mso-wrap-distance-bottom:0;mso-position-horizontal:absolute;mso-position-horizontal-relative:page;mso-position-vertical:absolute;mso-position-vertical-relative:text;v-text-anchor:top" coordsize="31286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" path="m3128517,l,,,9144r3128517,l3128517,xe" fillcolor="black" stroked="f">
                <v:path arrowok="t"/>
                <w10:wrap anchorx="page"/>
              </v:shape>
            </w:pict>
          </mc:Fallback>
        </mc:AlternateContent>
      </w:r>
      <w:r>
        <w:rPr>
          <w:rFonts w:ascii="Cambria Math"/>
          <w:spacing w:val="-10"/>
          <w:sz w:val="24"/>
        </w:rPr>
        <w:t>=</w:t>
      </w:r>
      <w:r>
        <w:rPr>
          <w:rFonts w:ascii="Cambria Math"/>
          <w:sz w:val="24"/>
        </w:rPr>
        <w:tab/>
      </w:r>
      <w:r>
        <w:rPr>
          <w:rFonts w:ascii="Cambria Math"/>
          <w:sz w:val="24"/>
          <w:u w:val="single"/>
        </w:rPr>
        <w:tab/>
      </w:r>
    </w:p>
    <w:p w:rsidR="009A032D" w:rsidRDefault="006E556D">
      <w:pPr>
        <w:pStyle w:val="BodyText"/>
        <w:spacing w:line="268" w:lineRule="exact"/>
        <w:ind w:right="4169"/>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39.780</w:t>
      </w:r>
      <w:r>
        <w:rPr>
          <w:rFonts w:ascii="Cambria Math" w:hAnsi="Cambria Math"/>
          <w:spacing w:val="5"/>
        </w:rPr>
        <w:t xml:space="preserve"> </w:t>
      </w:r>
      <w:r>
        <w:rPr>
          <w:rFonts w:ascii="Cambria Math" w:hAnsi="Cambria Math"/>
        </w:rPr>
        <w:t>−</w:t>
      </w:r>
      <w:r>
        <w:rPr>
          <w:rFonts w:ascii="Cambria Math" w:hAnsi="Cambria Math"/>
          <w:spacing w:val="-3"/>
        </w:rPr>
        <w:t xml:space="preserve"> </w:t>
      </w:r>
      <w:r>
        <w:rPr>
          <w:rFonts w:ascii="Cambria Math" w:hAnsi="Cambria Math"/>
        </w:rPr>
        <w:t>37.249</w:t>
      </w:r>
      <w:r>
        <w:rPr>
          <w:rFonts w:ascii="Cambria Math" w:hAnsi="Cambria Math"/>
          <w:position w:val="1"/>
        </w:rPr>
        <w:t>}</w:t>
      </w:r>
      <w:r>
        <w:rPr>
          <w:rFonts w:ascii="Cambria Math" w:hAnsi="Cambria Math"/>
          <w:spacing w:val="-3"/>
          <w:position w:val="1"/>
        </w:rPr>
        <w:t xml:space="preserve"> </w:t>
      </w:r>
      <w:r>
        <w:rPr>
          <w:rFonts w:ascii="Cambria Math" w:hAnsi="Cambria Math"/>
          <w:position w:val="1"/>
        </w:rPr>
        <w:t>{</w:t>
      </w:r>
      <w:r>
        <w:rPr>
          <w:rFonts w:ascii="Cambria Math" w:hAnsi="Cambria Math"/>
        </w:rPr>
        <w:t xml:space="preserve">54.122.460 − </w:t>
      </w:r>
      <w:r>
        <w:rPr>
          <w:rFonts w:ascii="Cambria Math" w:hAnsi="Cambria Math"/>
          <w:spacing w:val="-2"/>
        </w:rPr>
        <w:t>53.626.329</w:t>
      </w:r>
      <w:r>
        <w:rPr>
          <w:rFonts w:ascii="Cambria Math" w:hAnsi="Cambria Math"/>
          <w:spacing w:val="-2"/>
          <w:position w:val="1"/>
        </w:rPr>
        <w:t>}</w:t>
      </w:r>
    </w:p>
    <w:p w:rsidR="009A032D" w:rsidRDefault="006E556D">
      <w:pPr>
        <w:pStyle w:val="BodyText"/>
        <w:spacing w:before="218" w:line="239" w:lineRule="exact"/>
        <w:ind w:left="1752"/>
        <w:rPr>
          <w:rFonts w:ascii="Cambria Math"/>
        </w:rPr>
      </w:pPr>
      <w:r>
        <w:rPr>
          <w:rFonts w:ascii="Cambria Math"/>
          <w:spacing w:val="-2"/>
        </w:rPr>
        <w:t>16.701</w:t>
      </w:r>
    </w:p>
    <w:p w:rsidR="009A032D" w:rsidRDefault="006E556D">
      <w:pPr>
        <w:tabs>
          <w:tab w:val="left" w:pos="422"/>
          <w:tab w:val="left" w:pos="2382"/>
        </w:tabs>
        <w:spacing w:line="216" w:lineRule="exact"/>
        <w:ind w:right="6974"/>
        <w:jc w:val="right"/>
        <w:rPr>
          <w:rFonts w:ascii="Cambria Math"/>
          <w:sz w:val="24"/>
        </w:rPr>
      </w:pPr>
      <w:r>
        <w:rPr>
          <w:rFonts w:ascii="Cambria Math"/>
          <w:noProof/>
          <w:sz w:val="24"/>
          <w:lang w:val="en-US"/>
        </w:rPr>
        <mc:AlternateContent>
          <mc:Choice Requires="wps">
            <w:drawing>
              <wp:anchor distT="0" distB="0" distL="0" distR="0" simplePos="0" relativeHeight="478454784" behindDoc="1" locked="0" layoutInCell="1" allowOverlap="1" wp14:anchorId="45B6774B" wp14:editId="040B5516">
                <wp:simplePos x="0" y="0"/>
                <wp:positionH relativeFrom="page">
                  <wp:posOffset>1594485</wp:posOffset>
                </wp:positionH>
                <wp:positionV relativeFrom="paragraph">
                  <wp:posOffset>82948</wp:posOffset>
                </wp:positionV>
                <wp:extent cx="1290320"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320" cy="9525"/>
                        </a:xfrm>
                        <a:custGeom>
                          <a:avLst/>
                          <a:gdLst/>
                          <a:ahLst/>
                          <a:cxnLst/>
                          <a:rect l="l" t="t" r="r" b="b"/>
                          <a:pathLst>
                            <a:path w="1290320" h="9525">
                              <a:moveTo>
                                <a:pt x="1289939" y="0"/>
                              </a:moveTo>
                              <a:lnTo>
                                <a:pt x="0" y="0"/>
                              </a:lnTo>
                              <a:lnTo>
                                <a:pt x="0" y="9143"/>
                              </a:lnTo>
                              <a:lnTo>
                                <a:pt x="1289939" y="9143"/>
                              </a:lnTo>
                              <a:lnTo>
                                <a:pt x="1289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7A9A5" id="Graphic 61" o:spid="_x0000_s1026" style="position:absolute;margin-left:125.55pt;margin-top:6.55pt;width:101.6pt;height:.75pt;z-index:-24861696;visibility:visible;mso-wrap-style:square;mso-wrap-distance-left:0;mso-wrap-distance-top:0;mso-wrap-distance-right:0;mso-wrap-distance-bottom:0;mso-position-horizontal:absolute;mso-position-horizontal-relative:page;mso-position-vertical:absolute;mso-position-vertical-relative:text;v-text-anchor:top" coordsize="12903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" path="m1289939,l,,,9143r1289939,l1289939,xe" fillcolor="black" stroked="f">
                <v:path arrowok="t"/>
                <w10:wrap anchorx="page"/>
              </v:shape>
            </w:pict>
          </mc:Fallback>
        </mc:AlternateContent>
      </w:r>
      <w:r>
        <w:rPr>
          <w:rFonts w:ascii="Cambria Math"/>
          <w:spacing w:val="-10"/>
          <w:sz w:val="24"/>
        </w:rPr>
        <w:t>=</w:t>
      </w:r>
      <w:r>
        <w:rPr>
          <w:rFonts w:ascii="Cambria Math"/>
          <w:sz w:val="24"/>
        </w:rPr>
        <w:tab/>
      </w:r>
      <w:r>
        <w:rPr>
          <w:rFonts w:ascii="Cambria Math"/>
          <w:sz w:val="24"/>
          <w:u w:val="single"/>
        </w:rPr>
        <w:tab/>
      </w:r>
    </w:p>
    <w:p w:rsidR="009A032D" w:rsidRDefault="006E556D">
      <w:pPr>
        <w:pStyle w:val="BodyText"/>
        <w:spacing w:line="268" w:lineRule="exact"/>
        <w:ind w:right="7064"/>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2.531</w:t>
      </w:r>
      <w:r>
        <w:rPr>
          <w:rFonts w:ascii="Cambria Math" w:hAnsi="Cambria Math"/>
          <w:position w:val="1"/>
        </w:rPr>
        <w:t>}</w:t>
      </w:r>
      <w:r>
        <w:rPr>
          <w:rFonts w:ascii="Cambria Math" w:hAnsi="Cambria Math"/>
          <w:spacing w:val="23"/>
          <w:position w:val="1"/>
        </w:rPr>
        <w:t xml:space="preserve"> </w:t>
      </w:r>
      <w:r>
        <w:rPr>
          <w:rFonts w:ascii="Cambria Math" w:hAnsi="Cambria Math"/>
          <w:spacing w:val="-2"/>
          <w:position w:val="1"/>
        </w:rPr>
        <w:t>{</w:t>
      </w:r>
      <w:r>
        <w:rPr>
          <w:rFonts w:ascii="Cambria Math" w:hAnsi="Cambria Math"/>
          <w:spacing w:val="-2"/>
        </w:rPr>
        <w:t>496.131</w:t>
      </w:r>
      <w:r>
        <w:rPr>
          <w:rFonts w:ascii="Cambria Math" w:hAnsi="Cambria Math"/>
          <w:spacing w:val="-2"/>
          <w:position w:val="1"/>
        </w:rPr>
        <w:t>}</w:t>
      </w:r>
    </w:p>
    <w:p w:rsidR="009A032D" w:rsidRDefault="006E556D">
      <w:pPr>
        <w:pStyle w:val="BodyText"/>
        <w:spacing w:before="223" w:line="239" w:lineRule="exact"/>
        <w:ind w:left="1550"/>
        <w:rPr>
          <w:rFonts w:ascii="Cambria Math"/>
        </w:rPr>
      </w:pPr>
      <w:r>
        <w:rPr>
          <w:rFonts w:ascii="Cambria Math"/>
          <w:spacing w:val="-2"/>
        </w:rPr>
        <w:t>16.701</w:t>
      </w:r>
    </w:p>
    <w:p w:rsidR="009A032D" w:rsidRDefault="006E556D">
      <w:pPr>
        <w:tabs>
          <w:tab w:val="left" w:pos="403"/>
          <w:tab w:val="left" w:pos="1988"/>
        </w:tabs>
        <w:spacing w:line="211" w:lineRule="exact"/>
        <w:ind w:right="7368"/>
        <w:jc w:val="right"/>
        <w:rPr>
          <w:rFonts w:ascii="Cambria Math"/>
          <w:sz w:val="24"/>
        </w:rPr>
      </w:pPr>
      <w:r>
        <w:rPr>
          <w:rFonts w:ascii="Cambria Math"/>
          <w:noProof/>
          <w:sz w:val="24"/>
          <w:lang w:val="en-US"/>
        </w:rPr>
        <mc:AlternateContent>
          <mc:Choice Requires="wps">
            <w:drawing>
              <wp:anchor distT="0" distB="0" distL="0" distR="0" simplePos="0" relativeHeight="478455296" behindDoc="1" locked="0" layoutInCell="1" allowOverlap="1" wp14:anchorId="41CBE27E" wp14:editId="45BCC9C6">
                <wp:simplePos x="0" y="0"/>
                <wp:positionH relativeFrom="page">
                  <wp:posOffset>1594485</wp:posOffset>
                </wp:positionH>
                <wp:positionV relativeFrom="paragraph">
                  <wp:posOffset>83604</wp:posOffset>
                </wp:positionV>
                <wp:extent cx="1036955" cy="952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955" cy="9525"/>
                        </a:xfrm>
                        <a:custGeom>
                          <a:avLst/>
                          <a:gdLst/>
                          <a:ahLst/>
                          <a:cxnLst/>
                          <a:rect l="l" t="t" r="r" b="b"/>
                          <a:pathLst>
                            <a:path w="1036955" h="9525">
                              <a:moveTo>
                                <a:pt x="1036929" y="0"/>
                              </a:moveTo>
                              <a:lnTo>
                                <a:pt x="0" y="0"/>
                              </a:lnTo>
                              <a:lnTo>
                                <a:pt x="0" y="9143"/>
                              </a:lnTo>
                              <a:lnTo>
                                <a:pt x="1036929" y="9143"/>
                              </a:lnTo>
                              <a:lnTo>
                                <a:pt x="1036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987ED" id="Graphic 62" o:spid="_x0000_s1026" style="position:absolute;margin-left:125.55pt;margin-top:6.6pt;width:81.65pt;height:.75pt;z-index:-24861184;visibility:visible;mso-wrap-style:square;mso-wrap-distance-left:0;mso-wrap-distance-top:0;mso-wrap-distance-right:0;mso-wrap-distance-bottom:0;mso-position-horizontal:absolute;mso-position-horizontal-relative:page;mso-position-vertical:absolute;mso-position-vertical-relative:text;v-text-anchor:top" coordsize="1036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" path="m1036929,l,,,9143r1036929,l1036929,xe" fillcolor="black" stroked="f">
                <v:path arrowok="t"/>
                <w10:wrap anchorx="page"/>
              </v:shape>
            </w:pict>
          </mc:Fallback>
        </mc:AlternateContent>
      </w:r>
      <w:r>
        <w:rPr>
          <w:rFonts w:ascii="Cambria Math"/>
          <w:spacing w:val="-10"/>
          <w:sz w:val="24"/>
        </w:rPr>
        <w:t>=</w:t>
      </w:r>
      <w:r>
        <w:rPr>
          <w:rFonts w:ascii="Cambria Math"/>
          <w:sz w:val="24"/>
        </w:rPr>
        <w:tab/>
      </w:r>
      <w:r>
        <w:rPr>
          <w:rFonts w:ascii="Cambria Math"/>
          <w:sz w:val="24"/>
          <w:u w:val="single"/>
        </w:rPr>
        <w:tab/>
      </w:r>
    </w:p>
    <w:p w:rsidR="009A032D" w:rsidRDefault="006E556D">
      <w:pPr>
        <w:pStyle w:val="BodyText"/>
        <w:spacing w:line="263" w:lineRule="exact"/>
        <w:ind w:right="7463"/>
        <w:jc w:val="right"/>
        <w:rPr>
          <w:rFonts w:ascii="Cambria Math" w:hAnsi="Cambria Math"/>
          <w:position w:val="1"/>
        </w:rPr>
      </w:pPr>
      <w:r>
        <w:rPr>
          <w:rFonts w:ascii="Cambria Math" w:hAnsi="Cambria Math"/>
          <w:spacing w:val="-2"/>
        </w:rPr>
        <w:t>√</w:t>
      </w:r>
      <w:r>
        <w:rPr>
          <w:rFonts w:ascii="Cambria Math" w:hAnsi="Cambria Math"/>
          <w:spacing w:val="-2"/>
          <w:position w:val="1"/>
        </w:rPr>
        <w:t>1.255.707.561</w:t>
      </w:r>
    </w:p>
    <w:p w:rsidR="009A032D" w:rsidRDefault="006E556D">
      <w:pPr>
        <w:pStyle w:val="BodyText"/>
        <w:spacing w:before="161" w:line="238" w:lineRule="exact"/>
        <w:ind w:left="1248"/>
        <w:rPr>
          <w:rFonts w:ascii="Cambria Math"/>
        </w:rPr>
      </w:pPr>
      <w:r>
        <w:rPr>
          <w:rFonts w:ascii="Cambria Math"/>
          <w:spacing w:val="-2"/>
        </w:rPr>
        <w:t>16.701</w:t>
      </w:r>
    </w:p>
    <w:p w:rsidR="009A032D" w:rsidRDefault="006E556D">
      <w:pPr>
        <w:pStyle w:val="BodyText"/>
        <w:spacing w:line="398" w:lineRule="exact"/>
        <w:ind w:left="849"/>
        <w:rPr>
          <w:rFonts w:ascii="Cambria Math"/>
        </w:rPr>
      </w:pPr>
      <w:r>
        <w:rPr>
          <w:rFonts w:ascii="Cambria Math"/>
          <w:noProof/>
          <w:lang w:val="en-US"/>
        </w:rPr>
        <mc:AlternateContent>
          <mc:Choice Requires="wps">
            <w:drawing>
              <wp:anchor distT="0" distB="0" distL="0" distR="0" simplePos="0" relativeHeight="478455808" behindDoc="1" locked="0" layoutInCell="1" allowOverlap="1" wp14:anchorId="76958E23" wp14:editId="627AD36B">
                <wp:simplePos x="0" y="0"/>
                <wp:positionH relativeFrom="page">
                  <wp:posOffset>1594485</wp:posOffset>
                </wp:positionH>
                <wp:positionV relativeFrom="paragraph">
                  <wp:posOffset>83244</wp:posOffset>
                </wp:positionV>
                <wp:extent cx="652780" cy="952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 cy="9525"/>
                        </a:xfrm>
                        <a:custGeom>
                          <a:avLst/>
                          <a:gdLst/>
                          <a:ahLst/>
                          <a:cxnLst/>
                          <a:rect l="l" t="t" r="r" b="b"/>
                          <a:pathLst>
                            <a:path w="652780" h="9525">
                              <a:moveTo>
                                <a:pt x="652576" y="0"/>
                              </a:moveTo>
                              <a:lnTo>
                                <a:pt x="0" y="0"/>
                              </a:lnTo>
                              <a:lnTo>
                                <a:pt x="0" y="9143"/>
                              </a:lnTo>
                              <a:lnTo>
                                <a:pt x="652576" y="9143"/>
                              </a:lnTo>
                              <a:lnTo>
                                <a:pt x="652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ABACF" id="Graphic 63" o:spid="_x0000_s1026" style="position:absolute;margin-left:125.55pt;margin-top:6.55pt;width:51.4pt;height:.75pt;z-index:-24860672;visibility:visible;mso-wrap-style:square;mso-wrap-distance-left:0;mso-wrap-distance-top:0;mso-wrap-distance-right:0;mso-wrap-distance-bottom:0;mso-position-horizontal:absolute;mso-position-horizontal-relative:page;mso-position-vertical:absolute;mso-position-vertical-relative:text;v-text-anchor:top" coordsize="6527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" path="m652576,l,,,9143r652576,l652576,xe" fillcolor="black" stroked="f">
                <v:path arrowok="t"/>
                <w10:wrap anchorx="page"/>
              </v:shape>
            </w:pict>
          </mc:Fallback>
        </mc:AlternateContent>
      </w:r>
      <w:r>
        <w:rPr>
          <w:rFonts w:ascii="Cambria Math"/>
          <w:position w:val="16"/>
        </w:rPr>
        <w:t>=</w:t>
      </w:r>
      <w:r>
        <w:rPr>
          <w:rFonts w:ascii="Cambria Math"/>
          <w:spacing w:val="7"/>
          <w:position w:val="16"/>
        </w:rPr>
        <w:t xml:space="preserve"> </w:t>
      </w:r>
      <w:r>
        <w:rPr>
          <w:rFonts w:ascii="Cambria Math"/>
          <w:spacing w:val="-2"/>
        </w:rPr>
        <w:t>35.435,96</w:t>
      </w:r>
    </w:p>
    <w:p w:rsidR="009A032D" w:rsidRDefault="009A032D">
      <w:pPr>
        <w:pStyle w:val="BodyText"/>
        <w:spacing w:before="3"/>
        <w:rPr>
          <w:rFonts w:ascii="Cambria Math"/>
        </w:rPr>
      </w:pPr>
    </w:p>
    <w:p w:rsidR="009A032D" w:rsidRDefault="006E556D">
      <w:pPr>
        <w:pStyle w:val="BodyText"/>
        <w:ind w:left="849"/>
      </w:pPr>
      <w:r>
        <w:t>=</w:t>
      </w:r>
      <w:r>
        <w:rPr>
          <w:spacing w:val="1"/>
        </w:rPr>
        <w:t xml:space="preserve"> </w:t>
      </w:r>
      <w:r>
        <w:rPr>
          <w:spacing w:val="-2"/>
        </w:rPr>
        <w:t>0,471</w:t>
      </w:r>
    </w:p>
    <w:p w:rsidR="009A032D" w:rsidRDefault="009A032D">
      <w:pPr>
        <w:pStyle w:val="BodyText"/>
        <w:spacing w:before="206"/>
      </w:pPr>
    </w:p>
    <w:p w:rsidR="009A032D" w:rsidRDefault="006E556D">
      <w:pPr>
        <w:pStyle w:val="Heading3"/>
        <w:numPr>
          <w:ilvl w:val="3"/>
          <w:numId w:val="18"/>
        </w:numPr>
        <w:tabs>
          <w:tab w:val="left" w:pos="1624"/>
        </w:tabs>
        <w:ind w:left="1624" w:hanging="775"/>
        <w:jc w:val="left"/>
      </w:pPr>
      <w:bookmarkStart w:id="12" w:name="4.1.1.2_Uji_Reliabilitas_Angket_Kedisipl"/>
      <w:bookmarkStart w:id="13" w:name="_bookmark52"/>
      <w:bookmarkEnd w:id="12"/>
      <w:bookmarkEnd w:id="13"/>
      <w:r>
        <w:t>Uji</w:t>
      </w:r>
      <w:r>
        <w:rPr>
          <w:spacing w:val="-1"/>
        </w:rPr>
        <w:t xml:space="preserve"> </w:t>
      </w:r>
      <w:r>
        <w:t>Reliabilitas</w:t>
      </w:r>
      <w:r>
        <w:rPr>
          <w:spacing w:val="-8"/>
        </w:rPr>
        <w:t xml:space="preserve"> </w:t>
      </w:r>
      <w:r>
        <w:t>Angket Kedisiplinan</w:t>
      </w:r>
      <w:r>
        <w:rPr>
          <w:spacing w:val="-4"/>
        </w:rPr>
        <w:t xml:space="preserve"> Siswa</w:t>
      </w:r>
    </w:p>
    <w:p w:rsidR="009A032D" w:rsidRDefault="006E556D">
      <w:pPr>
        <w:pStyle w:val="BodyText"/>
        <w:spacing w:before="272" w:line="480" w:lineRule="auto"/>
        <w:ind w:left="849" w:right="1468" w:firstLine="720"/>
      </w:pPr>
      <w:r>
        <w:t>Uji</w:t>
      </w:r>
      <w:r>
        <w:rPr>
          <w:spacing w:val="40"/>
        </w:rPr>
        <w:t xml:space="preserve"> </w:t>
      </w:r>
      <w:r>
        <w:t>relibilitas</w:t>
      </w:r>
      <w:r>
        <w:rPr>
          <w:spacing w:val="40"/>
        </w:rPr>
        <w:t xml:space="preserve"> </w:t>
      </w:r>
      <w:r>
        <w:t>dilakukan</w:t>
      </w:r>
      <w:r>
        <w:rPr>
          <w:spacing w:val="40"/>
        </w:rPr>
        <w:t xml:space="preserve"> </w:t>
      </w:r>
      <w:r>
        <w:t>untuk</w:t>
      </w:r>
      <w:r>
        <w:rPr>
          <w:spacing w:val="40"/>
        </w:rPr>
        <w:t xml:space="preserve"> </w:t>
      </w:r>
      <w:r>
        <w:t>mengetahui</w:t>
      </w:r>
      <w:r>
        <w:rPr>
          <w:spacing w:val="40"/>
        </w:rPr>
        <w:t xml:space="preserve"> </w:t>
      </w:r>
      <w:r>
        <w:t>apakah</w:t>
      </w:r>
      <w:r>
        <w:rPr>
          <w:spacing w:val="40"/>
        </w:rPr>
        <w:t xml:space="preserve"> </w:t>
      </w:r>
      <w:r>
        <w:t>instrument</w:t>
      </w:r>
      <w:r>
        <w:rPr>
          <w:spacing w:val="40"/>
        </w:rPr>
        <w:t xml:space="preserve"> </w:t>
      </w:r>
      <w:r>
        <w:t>tersebut mempunyai</w:t>
      </w:r>
      <w:r>
        <w:rPr>
          <w:spacing w:val="80"/>
        </w:rPr>
        <w:t xml:space="preserve"> </w:t>
      </w:r>
      <w:r>
        <w:t>hasil</w:t>
      </w:r>
      <w:r>
        <w:rPr>
          <w:spacing w:val="80"/>
        </w:rPr>
        <w:t xml:space="preserve"> </w:t>
      </w:r>
      <w:r>
        <w:t>yang</w:t>
      </w:r>
      <w:r>
        <w:rPr>
          <w:spacing w:val="70"/>
          <w:w w:val="150"/>
        </w:rPr>
        <w:t xml:space="preserve"> </w:t>
      </w:r>
      <w:r>
        <w:t>sama</w:t>
      </w:r>
      <w:r>
        <w:rPr>
          <w:spacing w:val="80"/>
        </w:rPr>
        <w:t xml:space="preserve"> </w:t>
      </w:r>
      <w:r>
        <w:t>atau</w:t>
      </w:r>
      <w:r>
        <w:rPr>
          <w:spacing w:val="70"/>
          <w:w w:val="150"/>
        </w:rPr>
        <w:t xml:space="preserve"> </w:t>
      </w:r>
      <w:r>
        <w:t>dapat</w:t>
      </w:r>
      <w:r>
        <w:rPr>
          <w:spacing w:val="75"/>
          <w:w w:val="150"/>
        </w:rPr>
        <w:t xml:space="preserve"> </w:t>
      </w:r>
      <w:r>
        <w:t>digunakan</w:t>
      </w:r>
      <w:r>
        <w:rPr>
          <w:spacing w:val="71"/>
          <w:w w:val="150"/>
        </w:rPr>
        <w:t xml:space="preserve"> </w:t>
      </w:r>
      <w:r>
        <w:t>berulang</w:t>
      </w:r>
      <w:r>
        <w:rPr>
          <w:spacing w:val="70"/>
          <w:w w:val="150"/>
        </w:rPr>
        <w:t xml:space="preserve"> </w:t>
      </w:r>
      <w:r>
        <w:t>kali,</w:t>
      </w:r>
      <w:r>
        <w:rPr>
          <w:spacing w:val="73"/>
          <w:w w:val="150"/>
        </w:rPr>
        <w:t xml:space="preserve"> </w:t>
      </w:r>
      <w:r>
        <w:t>dengan</w:t>
      </w:r>
    </w:p>
    <w:p w:rsidR="009A032D" w:rsidRDefault="009A032D">
      <w:pPr>
        <w:pStyle w:val="BodyText"/>
        <w:spacing w:line="480" w:lineRule="auto"/>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09"/>
        <w:jc w:val="both"/>
      </w:pPr>
      <w:r>
        <w:t>menggunakan</w:t>
      </w:r>
      <w:r>
        <w:rPr>
          <w:spacing w:val="-8"/>
        </w:rPr>
        <w:t xml:space="preserve"> </w:t>
      </w:r>
      <w:r>
        <w:t>rumus</w:t>
      </w:r>
      <w:r>
        <w:rPr>
          <w:spacing w:val="-3"/>
        </w:rPr>
        <w:t xml:space="preserve"> </w:t>
      </w:r>
      <w:r>
        <w:t>Alpha Cronbach. Suatu</w:t>
      </w:r>
      <w:r>
        <w:rPr>
          <w:spacing w:val="-2"/>
        </w:rPr>
        <w:t xml:space="preserve"> </w:t>
      </w:r>
      <w:r>
        <w:t>instrument dikatakan</w:t>
      </w:r>
      <w:r>
        <w:rPr>
          <w:spacing w:val="-7"/>
        </w:rPr>
        <w:t xml:space="preserve"> </w:t>
      </w:r>
      <w:r>
        <w:t>reliabel</w:t>
      </w:r>
      <w:r>
        <w:rPr>
          <w:spacing w:val="-3"/>
        </w:rPr>
        <w:t xml:space="preserve"> </w:t>
      </w:r>
      <w:r>
        <w:t>apabila nilai Cronbach’s Alpha lebih &gt; 0,6 maka instrument di katakana reliabel. Hasil perhitungan uji reliabilitas pada angket kedisiplinan siswa pada tabel SPSS</w:t>
      </w:r>
      <w:r>
        <w:rPr>
          <w:spacing w:val="40"/>
        </w:rPr>
        <w:t xml:space="preserve"> </w:t>
      </w:r>
      <w:r>
        <w:t>sebagai berikut:</w:t>
      </w:r>
    </w:p>
    <w:p w:rsidR="009A032D" w:rsidRDefault="006E556D">
      <w:pPr>
        <w:pStyle w:val="Heading3"/>
        <w:spacing w:before="6"/>
        <w:ind w:left="4167"/>
      </w:pPr>
      <w:bookmarkStart w:id="14" w:name="Tabel_4.1.1.2"/>
      <w:bookmarkEnd w:id="14"/>
      <w:r>
        <w:t>Tabel</w:t>
      </w:r>
      <w:r>
        <w:rPr>
          <w:spacing w:val="-12"/>
        </w:rPr>
        <w:t xml:space="preserve"> </w:t>
      </w:r>
      <w:r>
        <w:rPr>
          <w:spacing w:val="-2"/>
        </w:rPr>
        <w:t>4.1.1.2</w:t>
      </w:r>
    </w:p>
    <w:p w:rsidR="009A032D" w:rsidRDefault="009A032D">
      <w:pPr>
        <w:pStyle w:val="BodyText"/>
        <w:rPr>
          <w:b/>
        </w:rPr>
      </w:pPr>
    </w:p>
    <w:p w:rsidR="009A032D" w:rsidRDefault="006E556D">
      <w:pPr>
        <w:ind w:right="589"/>
        <w:jc w:val="center"/>
        <w:rPr>
          <w:b/>
          <w:sz w:val="24"/>
        </w:rPr>
      </w:pPr>
      <w:r>
        <w:rPr>
          <w:b/>
          <w:sz w:val="24"/>
        </w:rPr>
        <w:t>Hasil</w:t>
      </w:r>
      <w:r>
        <w:rPr>
          <w:b/>
          <w:spacing w:val="-8"/>
          <w:sz w:val="24"/>
        </w:rPr>
        <w:t xml:space="preserve"> </w:t>
      </w:r>
      <w:r>
        <w:rPr>
          <w:b/>
          <w:sz w:val="24"/>
        </w:rPr>
        <w:t>Hitung</w:t>
      </w:r>
      <w:r>
        <w:rPr>
          <w:b/>
          <w:spacing w:val="-1"/>
          <w:sz w:val="24"/>
        </w:rPr>
        <w:t xml:space="preserve"> </w:t>
      </w:r>
      <w:r>
        <w:rPr>
          <w:b/>
          <w:sz w:val="24"/>
        </w:rPr>
        <w:t>Uji</w:t>
      </w:r>
      <w:r>
        <w:rPr>
          <w:b/>
          <w:spacing w:val="-7"/>
          <w:sz w:val="24"/>
        </w:rPr>
        <w:t xml:space="preserve"> </w:t>
      </w:r>
      <w:r>
        <w:rPr>
          <w:b/>
          <w:sz w:val="24"/>
        </w:rPr>
        <w:t>Reliabilitas</w:t>
      </w:r>
      <w:r>
        <w:rPr>
          <w:b/>
          <w:spacing w:val="-1"/>
          <w:sz w:val="24"/>
        </w:rPr>
        <w:t xml:space="preserve"> </w:t>
      </w:r>
      <w:r>
        <w:rPr>
          <w:b/>
          <w:sz w:val="24"/>
        </w:rPr>
        <w:t>Kedisiplinan</w:t>
      </w:r>
      <w:r>
        <w:rPr>
          <w:b/>
          <w:spacing w:val="2"/>
          <w:sz w:val="24"/>
        </w:rPr>
        <w:t xml:space="preserve"> </w:t>
      </w:r>
      <w:r>
        <w:rPr>
          <w:b/>
          <w:spacing w:val="-4"/>
          <w:sz w:val="24"/>
        </w:rPr>
        <w:t>Siswa</w:t>
      </w:r>
    </w:p>
    <w:p w:rsidR="009A032D" w:rsidRDefault="009A032D">
      <w:pPr>
        <w:pStyle w:val="BodyText"/>
        <w:spacing w:before="258"/>
        <w:rPr>
          <w:b/>
        </w:rPr>
      </w:pPr>
    </w:p>
    <w:p w:rsidR="009A032D" w:rsidRDefault="006E556D">
      <w:pPr>
        <w:spacing w:after="34"/>
        <w:ind w:right="555"/>
        <w:jc w:val="center"/>
        <w:rPr>
          <w:rFonts w:ascii="Arial"/>
          <w:b/>
          <w:sz w:val="18"/>
        </w:rPr>
      </w:pPr>
      <w:r>
        <w:rPr>
          <w:rFonts w:ascii="Arial"/>
          <w:b/>
          <w:sz w:val="18"/>
        </w:rPr>
        <w:t>Reliability</w:t>
      </w:r>
      <w:r>
        <w:rPr>
          <w:rFonts w:ascii="Arial"/>
          <w:b/>
          <w:spacing w:val="-11"/>
          <w:sz w:val="18"/>
        </w:rPr>
        <w:t xml:space="preserve"> </w:t>
      </w:r>
      <w:r>
        <w:rPr>
          <w:rFonts w:ascii="Arial"/>
          <w:b/>
          <w:spacing w:val="-2"/>
          <w:sz w:val="18"/>
        </w:rPr>
        <w:t>Statistics</w:t>
      </w:r>
    </w:p>
    <w:tbl>
      <w:tblPr>
        <w:tblW w:w="0" w:type="auto"/>
        <w:tblInd w:w="33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49"/>
        <w:gridCol w:w="1280"/>
      </w:tblGrid>
      <w:tr w:rsidR="009A032D">
        <w:trPr>
          <w:trHeight w:val="751"/>
        </w:trPr>
        <w:tc>
          <w:tcPr>
            <w:tcW w:w="1649" w:type="dxa"/>
            <w:tcBorders>
              <w:right w:val="single" w:sz="8" w:space="0" w:color="000000"/>
            </w:tcBorders>
          </w:tcPr>
          <w:p w:rsidR="009A032D" w:rsidRDefault="009A032D">
            <w:pPr>
              <w:pStyle w:val="TableParagraph"/>
              <w:spacing w:line="240" w:lineRule="auto"/>
              <w:jc w:val="left"/>
              <w:rPr>
                <w:rFonts w:ascii="Arial"/>
                <w:b/>
                <w:sz w:val="18"/>
              </w:rPr>
            </w:pPr>
          </w:p>
          <w:p w:rsidR="009A032D" w:rsidRDefault="009A032D">
            <w:pPr>
              <w:pStyle w:val="TableParagraph"/>
              <w:spacing w:before="112" w:line="240" w:lineRule="auto"/>
              <w:jc w:val="left"/>
              <w:rPr>
                <w:rFonts w:ascii="Arial"/>
                <w:b/>
                <w:sz w:val="18"/>
              </w:rPr>
            </w:pPr>
          </w:p>
          <w:p w:rsidR="009A032D" w:rsidRDefault="006E556D">
            <w:pPr>
              <w:pStyle w:val="TableParagraph"/>
              <w:spacing w:line="206" w:lineRule="exact"/>
              <w:ind w:right="41"/>
              <w:jc w:val="right"/>
              <w:rPr>
                <w:rFonts w:ascii="Arial MT"/>
                <w:sz w:val="18"/>
              </w:rPr>
            </w:pPr>
            <w:r>
              <w:rPr>
                <w:rFonts w:ascii="Arial MT"/>
                <w:sz w:val="18"/>
              </w:rPr>
              <w:t>Cronbach's</w:t>
            </w:r>
            <w:r>
              <w:rPr>
                <w:rFonts w:ascii="Arial MT"/>
                <w:spacing w:val="-7"/>
                <w:sz w:val="18"/>
              </w:rPr>
              <w:t xml:space="preserve"> </w:t>
            </w:r>
            <w:r>
              <w:rPr>
                <w:rFonts w:ascii="Arial MT"/>
                <w:spacing w:val="-2"/>
                <w:sz w:val="18"/>
              </w:rPr>
              <w:t>Alpha</w:t>
            </w:r>
          </w:p>
        </w:tc>
        <w:tc>
          <w:tcPr>
            <w:tcW w:w="1280" w:type="dxa"/>
            <w:tcBorders>
              <w:left w:val="single" w:sz="8" w:space="0" w:color="000000"/>
            </w:tcBorders>
          </w:tcPr>
          <w:p w:rsidR="009A032D" w:rsidRDefault="009A032D">
            <w:pPr>
              <w:pStyle w:val="TableParagraph"/>
              <w:spacing w:line="240" w:lineRule="auto"/>
              <w:jc w:val="left"/>
              <w:rPr>
                <w:rFonts w:ascii="Arial"/>
                <w:b/>
                <w:sz w:val="18"/>
              </w:rPr>
            </w:pPr>
          </w:p>
          <w:p w:rsidR="009A032D" w:rsidRDefault="009A032D">
            <w:pPr>
              <w:pStyle w:val="TableParagraph"/>
              <w:spacing w:before="112" w:line="240" w:lineRule="auto"/>
              <w:jc w:val="left"/>
              <w:rPr>
                <w:rFonts w:ascii="Arial"/>
                <w:b/>
                <w:sz w:val="18"/>
              </w:rPr>
            </w:pPr>
          </w:p>
          <w:p w:rsidR="009A032D" w:rsidRDefault="006E556D">
            <w:pPr>
              <w:pStyle w:val="TableParagraph"/>
              <w:spacing w:line="206" w:lineRule="exact"/>
              <w:ind w:left="257"/>
              <w:jc w:val="left"/>
              <w:rPr>
                <w:rFonts w:ascii="Arial MT"/>
                <w:sz w:val="18"/>
              </w:rPr>
            </w:pPr>
            <w:r>
              <w:rPr>
                <w:rFonts w:ascii="Arial MT"/>
                <w:sz w:val="18"/>
              </w:rPr>
              <w:t>N of</w:t>
            </w:r>
            <w:r>
              <w:rPr>
                <w:rFonts w:ascii="Arial MT"/>
                <w:spacing w:val="-4"/>
                <w:sz w:val="18"/>
              </w:rPr>
              <w:t xml:space="preserve"> </w:t>
            </w:r>
            <w:r>
              <w:rPr>
                <w:rFonts w:ascii="Arial MT"/>
                <w:spacing w:val="-2"/>
                <w:sz w:val="18"/>
              </w:rPr>
              <w:t>Items</w:t>
            </w:r>
          </w:p>
        </w:tc>
      </w:tr>
      <w:tr w:rsidR="009A032D">
        <w:trPr>
          <w:trHeight w:val="391"/>
        </w:trPr>
        <w:tc>
          <w:tcPr>
            <w:tcW w:w="1649" w:type="dxa"/>
            <w:tcBorders>
              <w:right w:val="single" w:sz="8" w:space="0" w:color="000000"/>
            </w:tcBorders>
          </w:tcPr>
          <w:p w:rsidR="009A032D" w:rsidRDefault="006E556D">
            <w:pPr>
              <w:pStyle w:val="TableParagraph"/>
              <w:spacing w:before="137" w:line="240" w:lineRule="auto"/>
              <w:ind w:right="3"/>
              <w:jc w:val="right"/>
              <w:rPr>
                <w:rFonts w:ascii="Arial MT"/>
                <w:sz w:val="18"/>
              </w:rPr>
            </w:pPr>
            <w:r>
              <w:rPr>
                <w:rFonts w:ascii="Arial MT"/>
                <w:spacing w:val="-4"/>
                <w:sz w:val="18"/>
              </w:rPr>
              <w:t>.825</w:t>
            </w:r>
          </w:p>
        </w:tc>
        <w:tc>
          <w:tcPr>
            <w:tcW w:w="1280" w:type="dxa"/>
            <w:tcBorders>
              <w:left w:val="single" w:sz="8" w:space="0" w:color="000000"/>
            </w:tcBorders>
          </w:tcPr>
          <w:p w:rsidR="009A032D" w:rsidRDefault="006E556D">
            <w:pPr>
              <w:pStyle w:val="TableParagraph"/>
              <w:spacing w:before="137" w:line="240" w:lineRule="auto"/>
              <w:ind w:right="4"/>
              <w:jc w:val="right"/>
              <w:rPr>
                <w:rFonts w:ascii="Arial MT"/>
                <w:sz w:val="18"/>
              </w:rPr>
            </w:pPr>
            <w:r>
              <w:rPr>
                <w:rFonts w:ascii="Arial MT"/>
                <w:spacing w:val="-5"/>
                <w:sz w:val="18"/>
              </w:rPr>
              <w:t>40</w:t>
            </w:r>
          </w:p>
        </w:tc>
      </w:tr>
    </w:tbl>
    <w:p w:rsidR="009A032D" w:rsidRDefault="009A032D">
      <w:pPr>
        <w:pStyle w:val="BodyText"/>
        <w:rPr>
          <w:rFonts w:ascii="Arial"/>
          <w:b/>
          <w:sz w:val="18"/>
        </w:rPr>
      </w:pPr>
    </w:p>
    <w:p w:rsidR="009A032D" w:rsidRDefault="009A032D">
      <w:pPr>
        <w:pStyle w:val="BodyText"/>
        <w:spacing w:before="134"/>
        <w:rPr>
          <w:rFonts w:ascii="Arial"/>
          <w:b/>
          <w:sz w:val="18"/>
        </w:rPr>
      </w:pPr>
    </w:p>
    <w:p w:rsidR="009A032D" w:rsidRDefault="006E556D">
      <w:pPr>
        <w:pStyle w:val="BodyText"/>
        <w:spacing w:before="1"/>
        <w:ind w:left="849"/>
        <w:jc w:val="both"/>
      </w:pPr>
      <w:r>
        <w:t>Perhitungan</w:t>
      </w:r>
      <w:r>
        <w:rPr>
          <w:spacing w:val="-14"/>
        </w:rPr>
        <w:t xml:space="preserve"> </w:t>
      </w:r>
      <w:r>
        <w:t>uji</w:t>
      </w:r>
      <w:r>
        <w:rPr>
          <w:spacing w:val="-16"/>
        </w:rPr>
        <w:t xml:space="preserve"> </w:t>
      </w:r>
      <w:r>
        <w:t>reliabilitas</w:t>
      </w:r>
      <w:r>
        <w:rPr>
          <w:spacing w:val="-1"/>
        </w:rPr>
        <w:t xml:space="preserve"> </w:t>
      </w:r>
      <w:r>
        <w:t>secara</w:t>
      </w:r>
      <w:r>
        <w:rPr>
          <w:spacing w:val="7"/>
        </w:rPr>
        <w:t xml:space="preserve"> </w:t>
      </w:r>
      <w:r>
        <w:t>manual</w:t>
      </w:r>
      <w:r>
        <w:rPr>
          <w:spacing w:val="-10"/>
        </w:rPr>
        <w:t xml:space="preserve"> </w:t>
      </w:r>
      <w:r>
        <w:t>sebagai</w:t>
      </w:r>
      <w:r>
        <w:rPr>
          <w:spacing w:val="-9"/>
        </w:rPr>
        <w:t xml:space="preserve"> </w:t>
      </w:r>
      <w:r>
        <w:rPr>
          <w:spacing w:val="-2"/>
        </w:rPr>
        <w:t>berikut:</w:t>
      </w:r>
    </w:p>
    <w:p w:rsidR="009A032D" w:rsidRDefault="009A032D">
      <w:pPr>
        <w:pStyle w:val="BodyText"/>
        <w:spacing w:before="61"/>
        <w:rPr>
          <w:sz w:val="20"/>
        </w:rPr>
      </w:pPr>
    </w:p>
    <w:tbl>
      <w:tblPr>
        <w:tblW w:w="0" w:type="auto"/>
        <w:tblInd w:w="811" w:type="dxa"/>
        <w:tblLayout w:type="fixed"/>
        <w:tblCellMar>
          <w:left w:w="0" w:type="dxa"/>
          <w:right w:w="0" w:type="dxa"/>
        </w:tblCellMar>
        <w:tblLook w:val="01E0" w:firstRow="1" w:lastRow="1" w:firstColumn="1" w:lastColumn="1" w:noHBand="0" w:noVBand="0"/>
      </w:tblPr>
      <w:tblGrid>
        <w:gridCol w:w="2701"/>
        <w:gridCol w:w="3238"/>
      </w:tblGrid>
      <w:tr w:rsidR="009A032D">
        <w:trPr>
          <w:trHeight w:val="419"/>
        </w:trPr>
        <w:tc>
          <w:tcPr>
            <w:tcW w:w="2701" w:type="dxa"/>
          </w:tcPr>
          <w:p w:rsidR="009A032D" w:rsidRDefault="006E556D">
            <w:pPr>
              <w:pStyle w:val="TableParagraph"/>
              <w:tabs>
                <w:tab w:val="left" w:pos="832"/>
              </w:tabs>
              <w:spacing w:line="266" w:lineRule="exact"/>
              <w:ind w:left="50"/>
              <w:jc w:val="left"/>
              <w:rPr>
                <w:sz w:val="24"/>
              </w:rPr>
            </w:pPr>
            <w:r>
              <w:rPr>
                <w:spacing w:val="-10"/>
                <w:sz w:val="24"/>
              </w:rPr>
              <w:t>k</w:t>
            </w:r>
            <w:r>
              <w:rPr>
                <w:sz w:val="24"/>
              </w:rPr>
              <w:tab/>
              <w:t>=</w:t>
            </w:r>
            <w:r>
              <w:rPr>
                <w:spacing w:val="4"/>
                <w:sz w:val="24"/>
              </w:rPr>
              <w:t xml:space="preserve"> </w:t>
            </w:r>
            <w:r>
              <w:rPr>
                <w:spacing w:val="-5"/>
                <w:sz w:val="24"/>
              </w:rPr>
              <w:t>40</w:t>
            </w:r>
          </w:p>
        </w:tc>
        <w:tc>
          <w:tcPr>
            <w:tcW w:w="3238" w:type="dxa"/>
          </w:tcPr>
          <w:p w:rsidR="009A032D" w:rsidRDefault="006E556D">
            <w:pPr>
              <w:pStyle w:val="TableParagraph"/>
              <w:tabs>
                <w:tab w:val="left" w:pos="2280"/>
              </w:tabs>
              <w:spacing w:line="277" w:lineRule="exact"/>
              <w:ind w:left="1435"/>
              <w:jc w:val="left"/>
              <w:rPr>
                <w:sz w:val="24"/>
              </w:rPr>
            </w:pPr>
            <w:r>
              <w:rPr>
                <w:spacing w:val="-4"/>
                <w:sz w:val="24"/>
              </w:rPr>
              <w:t>∑</w:t>
            </w:r>
            <w:r>
              <w:rPr>
                <w:rFonts w:ascii="Cambria Math" w:eastAsia="Cambria Math" w:hAnsi="Cambria Math"/>
                <w:spacing w:val="-4"/>
                <w:sz w:val="24"/>
              </w:rPr>
              <w:t>𝜎𝑏²</w:t>
            </w:r>
            <w:r>
              <w:rPr>
                <w:rFonts w:ascii="Cambria Math" w:eastAsia="Cambria Math" w:hAnsi="Cambria Math"/>
                <w:sz w:val="24"/>
              </w:rPr>
              <w:tab/>
            </w:r>
            <w:r>
              <w:rPr>
                <w:sz w:val="24"/>
              </w:rPr>
              <w:t>=</w:t>
            </w:r>
            <w:r>
              <w:rPr>
                <w:spacing w:val="59"/>
                <w:sz w:val="24"/>
              </w:rPr>
              <w:t xml:space="preserve"> </w:t>
            </w:r>
            <w:r>
              <w:rPr>
                <w:spacing w:val="-2"/>
                <w:sz w:val="24"/>
              </w:rPr>
              <w:t>27.389</w:t>
            </w:r>
          </w:p>
        </w:tc>
      </w:tr>
      <w:tr w:rsidR="009A032D">
        <w:trPr>
          <w:trHeight w:val="409"/>
        </w:trPr>
        <w:tc>
          <w:tcPr>
            <w:tcW w:w="2701" w:type="dxa"/>
          </w:tcPr>
          <w:p w:rsidR="009A032D" w:rsidRDefault="006E556D">
            <w:pPr>
              <w:pStyle w:val="TableParagraph"/>
              <w:tabs>
                <w:tab w:val="left" w:pos="866"/>
              </w:tabs>
              <w:spacing w:before="128" w:line="261" w:lineRule="exact"/>
              <w:ind w:left="50"/>
              <w:jc w:val="left"/>
              <w:rPr>
                <w:sz w:val="24"/>
              </w:rPr>
            </w:pPr>
            <w:r>
              <w:rPr>
                <w:spacing w:val="-4"/>
                <w:sz w:val="24"/>
              </w:rPr>
              <w:t>∑</w:t>
            </w:r>
            <w:r>
              <w:rPr>
                <w:rFonts w:ascii="Cambria Math" w:eastAsia="Cambria Math" w:hAnsi="Cambria Math"/>
                <w:spacing w:val="-4"/>
                <w:sz w:val="24"/>
              </w:rPr>
              <w:t>𝜎²𝑡</w:t>
            </w:r>
            <w:r>
              <w:rPr>
                <w:rFonts w:ascii="Cambria Math" w:eastAsia="Cambria Math" w:hAnsi="Cambria Math"/>
                <w:sz w:val="24"/>
              </w:rPr>
              <w:tab/>
            </w:r>
            <w:r>
              <w:rPr>
                <w:sz w:val="24"/>
              </w:rPr>
              <w:t>=</w:t>
            </w:r>
            <w:r>
              <w:rPr>
                <w:spacing w:val="1"/>
                <w:sz w:val="24"/>
              </w:rPr>
              <w:t xml:space="preserve"> </w:t>
            </w:r>
            <w:r>
              <w:rPr>
                <w:spacing w:val="-2"/>
                <w:sz w:val="24"/>
              </w:rPr>
              <w:t>140.15</w:t>
            </w:r>
          </w:p>
        </w:tc>
        <w:tc>
          <w:tcPr>
            <w:tcW w:w="3238" w:type="dxa"/>
          </w:tcPr>
          <w:p w:rsidR="009A032D" w:rsidRDefault="009A032D">
            <w:pPr>
              <w:pStyle w:val="TableParagraph"/>
              <w:spacing w:line="240" w:lineRule="auto"/>
              <w:jc w:val="left"/>
            </w:pPr>
          </w:p>
        </w:tc>
      </w:tr>
    </w:tbl>
    <w:p w:rsidR="009A032D" w:rsidRDefault="006E556D">
      <w:pPr>
        <w:spacing w:before="123" w:line="369" w:lineRule="exact"/>
        <w:ind w:left="849"/>
        <w:jc w:val="both"/>
        <w:rPr>
          <w:rFonts w:ascii="Cambria Math" w:eastAsia="Cambria Math" w:hAnsi="Cambria Math"/>
          <w:position w:val="20"/>
          <w:sz w:val="14"/>
        </w:rPr>
      </w:pPr>
      <w:r>
        <w:rPr>
          <w:rFonts w:ascii="Cambria Math" w:eastAsia="Cambria Math" w:hAnsi="Cambria Math"/>
          <w:noProof/>
          <w:position w:val="20"/>
          <w:sz w:val="14"/>
          <w:lang w:val="en-US"/>
        </w:rPr>
        <mc:AlternateContent>
          <mc:Choice Requires="wps">
            <w:drawing>
              <wp:anchor distT="0" distB="0" distL="0" distR="0" simplePos="0" relativeHeight="15740928" behindDoc="0" locked="0" layoutInCell="1" allowOverlap="1" wp14:anchorId="1D0D8FB5" wp14:editId="2C4ED272">
                <wp:simplePos x="0" y="0"/>
                <wp:positionH relativeFrom="page">
                  <wp:posOffset>2814573</wp:posOffset>
                </wp:positionH>
                <wp:positionV relativeFrom="paragraph">
                  <wp:posOffset>171442</wp:posOffset>
                </wp:positionV>
                <wp:extent cx="6985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 cy="152400"/>
                        </a:xfrm>
                        <a:prstGeom prst="rect">
                          <a:avLst/>
                        </a:prstGeom>
                      </wps:spPr>
                      <wps:txbx>
                        <w:txbxContent>
                          <w:p w:rsidR="009A032D" w:rsidRDefault="006E556D">
                            <w:pPr>
                              <w:spacing w:line="240" w:lineRule="exact"/>
                              <w:rPr>
                                <w:rFonts w:ascii="Cambria Math"/>
                                <w:sz w:val="24"/>
                              </w:rPr>
                            </w:pPr>
                            <w:r>
                              <w:rPr>
                                <w:rFonts w:ascii="Cambria Math"/>
                                <w:spacing w:val="-10"/>
                                <w:w w:val="110"/>
                                <w:sz w:val="24"/>
                              </w:rPr>
                              <w:t>)</w:t>
                            </w:r>
                          </w:p>
                        </w:txbxContent>
                      </wps:txbx>
                      <wps:bodyPr wrap="square" lIns="0" tIns="0" rIns="0" bIns="0" rtlCol="0">
                        <a:noAutofit/>
                      </wps:bodyPr>
                    </wps:wsp>
                  </a:graphicData>
                </a:graphic>
              </wp:anchor>
            </w:drawing>
          </mc:Choice>
          <mc:Fallback>
            <w:pict>
              <v:shapetype w14:anchorId="1D0D8FB5" id="_x0000_t202" coordsize="21600,21600" o:spt="202" path="m,l,21600r21600,l21600,xe">
                <v:stroke joinstyle="miter"/>
                <v:path gradientshapeok="t" o:connecttype="rect"/>
              </v:shapetype>
              <v:shape id="Textbox 64" o:spid="_x0000_s1026" type="#_x0000_t202" style="position:absolute;left:0;text-align:left;margin-left:221.6pt;margin-top:13.5pt;width:5.5pt;height:1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" filled="f" stroked="f">
                <v:path arrowok="t"/>
                <v:textbox inset="0,0,0,0">
                  <w:txbxContent>
                    <w:p w:rsidR="009A032D" w:rsidRDefault="006E556D">
                      <w:pPr>
                        <w:spacing w:line="240" w:lineRule="exact"/>
                        <w:rPr>
                          <w:rFonts w:ascii="Cambria Math"/>
                          <w:sz w:val="24"/>
                        </w:rPr>
                      </w:pPr>
                      <w:r>
                        <w:rPr>
                          <w:rFonts w:ascii="Cambria Math"/>
                          <w:spacing w:val="-10"/>
                          <w:w w:val="110"/>
                          <w:sz w:val="24"/>
                        </w:rPr>
                        <w:t>)</w:t>
                      </w:r>
                    </w:p>
                  </w:txbxContent>
                </v:textbox>
                <w10:wrap anchorx="page"/>
              </v:shape>
            </w:pict>
          </mc:Fallback>
        </mc:AlternateContent>
      </w:r>
      <w:r>
        <w:rPr>
          <w:rFonts w:ascii="Cambria Math" w:eastAsia="Cambria Math" w:hAnsi="Cambria Math"/>
          <w:w w:val="110"/>
          <w:sz w:val="24"/>
        </w:rPr>
        <w:t>𝑟</w:t>
      </w:r>
      <w:r>
        <w:rPr>
          <w:rFonts w:ascii="Cambria Math" w:eastAsia="Cambria Math" w:hAnsi="Cambria Math"/>
          <w:spacing w:val="65"/>
          <w:w w:val="150"/>
          <w:sz w:val="24"/>
        </w:rPr>
        <w:t xml:space="preserve">  </w:t>
      </w:r>
      <w:r>
        <w:rPr>
          <w:rFonts w:ascii="Cambria Math" w:eastAsia="Cambria Math" w:hAnsi="Cambria Math"/>
          <w:w w:val="110"/>
          <w:sz w:val="24"/>
        </w:rPr>
        <w:t>(</w:t>
      </w:r>
      <w:r>
        <w:rPr>
          <w:rFonts w:ascii="Cambria Math" w:eastAsia="Cambria Math" w:hAnsi="Cambria Math"/>
          <w:spacing w:val="60"/>
          <w:w w:val="110"/>
          <w:position w:val="14"/>
          <w:sz w:val="17"/>
          <w:u w:val="single"/>
        </w:rPr>
        <w:t xml:space="preserve">  </w:t>
      </w:r>
      <w:r>
        <w:rPr>
          <w:rFonts w:ascii="Cambria Math" w:eastAsia="Cambria Math" w:hAnsi="Cambria Math"/>
          <w:w w:val="110"/>
          <w:position w:val="14"/>
          <w:sz w:val="17"/>
          <w:u w:val="single"/>
        </w:rPr>
        <w:t>𝑘</w:t>
      </w:r>
      <w:r>
        <w:rPr>
          <w:rFonts w:ascii="Cambria Math" w:eastAsia="Cambria Math" w:hAnsi="Cambria Math"/>
          <w:spacing w:val="60"/>
          <w:w w:val="110"/>
          <w:position w:val="14"/>
          <w:sz w:val="17"/>
          <w:u w:val="single"/>
        </w:rPr>
        <w:t xml:space="preserve">  </w:t>
      </w:r>
      <w:r>
        <w:rPr>
          <w:rFonts w:ascii="Cambria Math" w:eastAsia="Cambria Math" w:hAnsi="Cambria Math"/>
          <w:w w:val="110"/>
          <w:sz w:val="24"/>
        </w:rPr>
        <w:t>)</w:t>
      </w:r>
      <w:r>
        <w:rPr>
          <w:rFonts w:ascii="Cambria Math" w:eastAsia="Cambria Math" w:hAnsi="Cambria Math"/>
          <w:spacing w:val="-18"/>
          <w:w w:val="110"/>
          <w:sz w:val="24"/>
        </w:rPr>
        <w:t xml:space="preserve"> </w:t>
      </w:r>
      <w:r>
        <w:rPr>
          <w:rFonts w:ascii="Cambria Math" w:eastAsia="Cambria Math" w:hAnsi="Cambria Math"/>
          <w:w w:val="110"/>
          <w:sz w:val="24"/>
        </w:rPr>
        <w:t>(1</w:t>
      </w:r>
      <w:r>
        <w:rPr>
          <w:rFonts w:ascii="Cambria Math" w:eastAsia="Cambria Math" w:hAnsi="Cambria Math"/>
          <w:spacing w:val="-13"/>
          <w:w w:val="110"/>
          <w:sz w:val="24"/>
        </w:rPr>
        <w:t xml:space="preserve"> </w:t>
      </w:r>
      <w:r>
        <w:rPr>
          <w:rFonts w:ascii="Cambria Math" w:eastAsia="Cambria Math" w:hAnsi="Cambria Math"/>
          <w:w w:val="110"/>
          <w:sz w:val="24"/>
        </w:rPr>
        <w:t>−</w:t>
      </w:r>
      <w:r>
        <w:rPr>
          <w:rFonts w:ascii="Cambria Math" w:eastAsia="Cambria Math" w:hAnsi="Cambria Math"/>
          <w:spacing w:val="36"/>
          <w:w w:val="110"/>
          <w:sz w:val="24"/>
        </w:rPr>
        <w:t xml:space="preserve"> </w:t>
      </w:r>
      <w:r>
        <w:rPr>
          <w:rFonts w:ascii="Cambria Math" w:eastAsia="Cambria Math" w:hAnsi="Cambria Math"/>
          <w:spacing w:val="-4"/>
          <w:w w:val="110"/>
          <w:position w:val="14"/>
          <w:sz w:val="17"/>
        </w:rPr>
        <w:t>Ʃ𝜎𝑏</w:t>
      </w:r>
      <w:r>
        <w:rPr>
          <w:rFonts w:ascii="Cambria Math" w:eastAsia="Cambria Math" w:hAnsi="Cambria Math"/>
          <w:spacing w:val="-4"/>
          <w:w w:val="110"/>
          <w:position w:val="20"/>
          <w:sz w:val="14"/>
        </w:rPr>
        <w:t>2</w:t>
      </w:r>
    </w:p>
    <w:p w:rsidR="009A032D" w:rsidRDefault="006E556D">
      <w:pPr>
        <w:tabs>
          <w:tab w:val="left" w:pos="2697"/>
        </w:tabs>
        <w:spacing w:line="290" w:lineRule="exact"/>
        <w:ind w:left="964"/>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78456320" behindDoc="1" locked="0" layoutInCell="1" allowOverlap="1" wp14:anchorId="66EC2206" wp14:editId="0BE22C61">
                <wp:simplePos x="0" y="0"/>
                <wp:positionH relativeFrom="page">
                  <wp:posOffset>2576195</wp:posOffset>
                </wp:positionH>
                <wp:positionV relativeFrom="paragraph">
                  <wp:posOffset>30602</wp:posOffset>
                </wp:positionV>
                <wp:extent cx="253365" cy="952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9525"/>
                        </a:xfrm>
                        <a:custGeom>
                          <a:avLst/>
                          <a:gdLst/>
                          <a:ahLst/>
                          <a:cxnLst/>
                          <a:rect l="l" t="t" r="r" b="b"/>
                          <a:pathLst>
                            <a:path w="253365" h="9525">
                              <a:moveTo>
                                <a:pt x="253288" y="0"/>
                              </a:moveTo>
                              <a:lnTo>
                                <a:pt x="0" y="0"/>
                              </a:lnTo>
                              <a:lnTo>
                                <a:pt x="0" y="9144"/>
                              </a:lnTo>
                              <a:lnTo>
                                <a:pt x="253288" y="9144"/>
                              </a:lnTo>
                              <a:lnTo>
                                <a:pt x="253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2FD07" id="Graphic 65" o:spid="_x0000_s1026" style="position:absolute;margin-left:202.85pt;margin-top:2.4pt;width:19.95pt;height:.75pt;z-index:-24860160;visibility:visible;mso-wrap-style:square;mso-wrap-distance-left:0;mso-wrap-distance-top:0;mso-wrap-distance-right:0;mso-wrap-distance-bottom:0;mso-position-horizontal:absolute;mso-position-horizontal-relative:page;mso-position-vertical:absolute;mso-position-vertical-relative:text;v-text-anchor:top" coordsize="2533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" path="m253288,l,,,9144r253288,l253288,xe" fillcolor="black" stroked="f">
                <v:path arrowok="t"/>
                <w10:wrap anchorx="page"/>
              </v:shape>
            </w:pict>
          </mc:Fallback>
        </mc:AlternateContent>
      </w:r>
      <w:r>
        <w:rPr>
          <w:rFonts w:ascii="Cambria Math" w:eastAsia="Cambria Math" w:hAnsi="Cambria Math"/>
          <w:position w:val="8"/>
          <w:sz w:val="17"/>
        </w:rPr>
        <w:t>11</w:t>
      </w:r>
      <w:r>
        <w:rPr>
          <w:position w:val="11"/>
          <w:sz w:val="16"/>
        </w:rPr>
        <w:t>=</w:t>
      </w:r>
      <w:r>
        <w:rPr>
          <w:spacing w:val="49"/>
          <w:position w:val="11"/>
          <w:sz w:val="16"/>
        </w:rPr>
        <w:t xml:space="preserve">  </w:t>
      </w:r>
      <w:r>
        <w:rPr>
          <w:rFonts w:ascii="Cambria Math" w:eastAsia="Cambria Math" w:hAnsi="Cambria Math"/>
          <w:spacing w:val="-2"/>
          <w:position w:val="1"/>
          <w:sz w:val="17"/>
        </w:rPr>
        <w:t>(𝑘−1)</w:t>
      </w:r>
      <w:r>
        <w:rPr>
          <w:rFonts w:ascii="Cambria Math" w:eastAsia="Cambria Math" w:hAnsi="Cambria Math"/>
          <w:position w:val="1"/>
          <w:sz w:val="17"/>
        </w:rPr>
        <w:tab/>
      </w:r>
      <w:r>
        <w:rPr>
          <w:rFonts w:ascii="Cambria Math" w:eastAsia="Cambria Math" w:hAnsi="Cambria Math"/>
          <w:spacing w:val="-5"/>
          <w:sz w:val="17"/>
        </w:rPr>
        <w:t>𝜎</w:t>
      </w:r>
      <w:r>
        <w:rPr>
          <w:rFonts w:ascii="Cambria Math" w:eastAsia="Cambria Math" w:hAnsi="Cambria Math"/>
          <w:spacing w:val="-5"/>
          <w:position w:val="5"/>
          <w:sz w:val="14"/>
        </w:rPr>
        <w:t>2</w:t>
      </w:r>
      <w:r>
        <w:rPr>
          <w:rFonts w:ascii="Cambria Math" w:eastAsia="Cambria Math" w:hAnsi="Cambria Math"/>
          <w:spacing w:val="-5"/>
          <w:sz w:val="17"/>
        </w:rPr>
        <w:t>𝑡</w:t>
      </w:r>
    </w:p>
    <w:p w:rsidR="009A032D" w:rsidRDefault="009A032D">
      <w:pPr>
        <w:pStyle w:val="BodyText"/>
        <w:rPr>
          <w:rFonts w:ascii="Cambria Math"/>
          <w:sz w:val="17"/>
        </w:rPr>
      </w:pPr>
    </w:p>
    <w:p w:rsidR="009A032D" w:rsidRDefault="009A032D">
      <w:pPr>
        <w:pStyle w:val="BodyText"/>
        <w:spacing w:before="94"/>
        <w:rPr>
          <w:rFonts w:ascii="Cambria Math"/>
          <w:sz w:val="17"/>
        </w:rPr>
      </w:pPr>
    </w:p>
    <w:p w:rsidR="009A032D" w:rsidRDefault="006E556D">
      <w:pPr>
        <w:tabs>
          <w:tab w:val="left" w:pos="1982"/>
          <w:tab w:val="left" w:pos="2732"/>
        </w:tabs>
        <w:spacing w:line="177" w:lineRule="auto"/>
        <w:ind w:left="1425" w:right="6853" w:hanging="576"/>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78457344" behindDoc="1" locked="0" layoutInCell="1" allowOverlap="1" wp14:anchorId="7ECD43CD" wp14:editId="23AF0304">
                <wp:simplePos x="0" y="0"/>
                <wp:positionH relativeFrom="page">
                  <wp:posOffset>1494155</wp:posOffset>
                </wp:positionH>
                <wp:positionV relativeFrom="paragraph">
                  <wp:posOffset>116682</wp:posOffset>
                </wp:positionV>
                <wp:extent cx="109855" cy="1066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06680"/>
                        </a:xfrm>
                        <a:prstGeom prst="rect">
                          <a:avLst/>
                        </a:prstGeom>
                      </wps:spPr>
                      <wps:txbx>
                        <w:txbxContent>
                          <w:p w:rsidR="009A032D" w:rsidRDefault="006E556D">
                            <w:pPr>
                              <w:spacing w:line="168" w:lineRule="exact"/>
                              <w:rPr>
                                <w:rFonts w:ascii="Cambria Math"/>
                                <w:sz w:val="17"/>
                              </w:rPr>
                            </w:pPr>
                            <w:r>
                              <w:rPr>
                                <w:rFonts w:ascii="Cambria Math"/>
                                <w:spacing w:val="-14"/>
                                <w:sz w:val="17"/>
                              </w:rPr>
                              <w:t>11</w:t>
                            </w:r>
                          </w:p>
                        </w:txbxContent>
                      </wps:txbx>
                      <wps:bodyPr wrap="square" lIns="0" tIns="0" rIns="0" bIns="0" rtlCol="0">
                        <a:noAutofit/>
                      </wps:bodyPr>
                    </wps:wsp>
                  </a:graphicData>
                </a:graphic>
              </wp:anchor>
            </w:drawing>
          </mc:Choice>
          <mc:Fallback>
            <w:pict>
              <v:shape w14:anchorId="7ECD43CD" id="Textbox 66" o:spid="_x0000_s1027" type="#_x0000_t202" style="position:absolute;left:0;text-align:left;margin-left:117.65pt;margin-top:9.2pt;width:8.65pt;height:8.4pt;z-index:-2485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" filled="f" stroked="f">
                <v:path arrowok="t"/>
                <v:textbox inset="0,0,0,0">
                  <w:txbxContent>
                    <w:p w:rsidR="009A032D" w:rsidRDefault="006E556D">
                      <w:pPr>
                        <w:spacing w:line="168" w:lineRule="exact"/>
                        <w:rPr>
                          <w:rFonts w:ascii="Cambria Math"/>
                          <w:sz w:val="17"/>
                        </w:rPr>
                      </w:pPr>
                      <w:r>
                        <w:rPr>
                          <w:rFonts w:ascii="Cambria Math"/>
                          <w:spacing w:val="-14"/>
                          <w:sz w:val="17"/>
                        </w:rPr>
                        <w:t>11</w:t>
                      </w:r>
                    </w:p>
                  </w:txbxContent>
                </v:textbox>
                <w10:wrap anchorx="page"/>
              </v:shape>
            </w:pict>
          </mc:Fallback>
        </mc:AlternateContent>
      </w:r>
      <w:r>
        <w:rPr>
          <w:rFonts w:ascii="Cambria Math" w:eastAsia="Cambria Math" w:hAnsi="Cambria Math"/>
          <w:position w:val="-12"/>
          <w:sz w:val="24"/>
        </w:rPr>
        <w:t>𝑟</w:t>
      </w:r>
      <w:r>
        <w:rPr>
          <w:rFonts w:ascii="Cambria Math" w:eastAsia="Cambria Math" w:hAnsi="Cambria Math"/>
          <w:spacing w:val="80"/>
          <w:position w:val="-12"/>
          <w:sz w:val="24"/>
        </w:rPr>
        <w:t xml:space="preserve"> </w:t>
      </w:r>
      <w:r>
        <w:rPr>
          <w:position w:val="-14"/>
          <w:sz w:val="16"/>
        </w:rPr>
        <w:t xml:space="preserve">= </w:t>
      </w:r>
      <w:r>
        <w:rPr>
          <w:rFonts w:ascii="Cambria Math" w:eastAsia="Cambria Math" w:hAnsi="Cambria Math"/>
          <w:position w:val="-12"/>
          <w:sz w:val="24"/>
        </w:rPr>
        <w:t>(</w:t>
      </w:r>
      <w:r>
        <w:rPr>
          <w:rFonts w:ascii="Cambria Math" w:eastAsia="Cambria Math" w:hAnsi="Cambria Math"/>
          <w:spacing w:val="80"/>
          <w:w w:val="150"/>
          <w:sz w:val="17"/>
          <w:u w:val="single"/>
        </w:rPr>
        <w:t xml:space="preserve"> </w:t>
      </w:r>
      <w:r>
        <w:rPr>
          <w:rFonts w:ascii="Cambria Math" w:eastAsia="Cambria Math" w:hAnsi="Cambria Math"/>
          <w:sz w:val="17"/>
          <w:u w:val="single"/>
        </w:rPr>
        <w:t>40</w:t>
      </w:r>
      <w:r>
        <w:rPr>
          <w:rFonts w:ascii="Cambria Math" w:eastAsia="Cambria Math" w:hAnsi="Cambria Math"/>
          <w:sz w:val="17"/>
          <w:u w:val="single"/>
        </w:rPr>
        <w:tab/>
      </w:r>
      <w:r>
        <w:rPr>
          <w:rFonts w:ascii="Cambria Math" w:eastAsia="Cambria Math" w:hAnsi="Cambria Math"/>
          <w:position w:val="-12"/>
          <w:sz w:val="24"/>
        </w:rPr>
        <w:t>)</w:t>
      </w:r>
      <w:r>
        <w:rPr>
          <w:rFonts w:ascii="Cambria Math" w:eastAsia="Cambria Math" w:hAnsi="Cambria Math"/>
          <w:spacing w:val="-10"/>
          <w:position w:val="-12"/>
          <w:sz w:val="24"/>
        </w:rPr>
        <w:t xml:space="preserve"> </w:t>
      </w:r>
      <w:r>
        <w:rPr>
          <w:rFonts w:ascii="Cambria Math" w:eastAsia="Cambria Math" w:hAnsi="Cambria Math"/>
          <w:position w:val="-12"/>
          <w:sz w:val="24"/>
        </w:rPr>
        <w:t>(1</w:t>
      </w:r>
      <w:r>
        <w:rPr>
          <w:rFonts w:ascii="Cambria Math" w:eastAsia="Cambria Math" w:hAnsi="Cambria Math"/>
          <w:spacing w:val="-1"/>
          <w:position w:val="-12"/>
          <w:sz w:val="24"/>
        </w:rPr>
        <w:t xml:space="preserve"> </w:t>
      </w:r>
      <w:r>
        <w:rPr>
          <w:rFonts w:ascii="Cambria Math" w:eastAsia="Cambria Math" w:hAnsi="Cambria Math"/>
          <w:position w:val="-12"/>
          <w:sz w:val="24"/>
        </w:rPr>
        <w:t>−</w:t>
      </w:r>
      <w:r>
        <w:rPr>
          <w:rFonts w:ascii="Cambria Math" w:eastAsia="Cambria Math" w:hAnsi="Cambria Math"/>
          <w:spacing w:val="40"/>
          <w:position w:val="-12"/>
          <w:sz w:val="24"/>
        </w:rPr>
        <w:t xml:space="preserve"> </w:t>
      </w:r>
      <w:r>
        <w:rPr>
          <w:rFonts w:ascii="Cambria Math" w:eastAsia="Cambria Math" w:hAnsi="Cambria Math"/>
          <w:sz w:val="17"/>
          <w:u w:val="single"/>
        </w:rPr>
        <w:t>27.389</w:t>
      </w:r>
      <w:r>
        <w:rPr>
          <w:rFonts w:ascii="Cambria Math" w:eastAsia="Cambria Math" w:hAnsi="Cambria Math"/>
          <w:position w:val="-12"/>
          <w:sz w:val="24"/>
        </w:rPr>
        <w:t xml:space="preserve">) </w:t>
      </w:r>
      <w:r>
        <w:rPr>
          <w:rFonts w:ascii="Cambria Math" w:eastAsia="Cambria Math" w:hAnsi="Cambria Math"/>
          <w:spacing w:val="-2"/>
          <w:sz w:val="17"/>
        </w:rPr>
        <w:t>(40−1)</w:t>
      </w:r>
      <w:r>
        <w:rPr>
          <w:rFonts w:ascii="Cambria Math" w:eastAsia="Cambria Math" w:hAnsi="Cambria Math"/>
          <w:sz w:val="17"/>
        </w:rPr>
        <w:tab/>
      </w:r>
      <w:r>
        <w:rPr>
          <w:rFonts w:ascii="Cambria Math" w:eastAsia="Cambria Math" w:hAnsi="Cambria Math"/>
          <w:sz w:val="17"/>
        </w:rPr>
        <w:tab/>
      </w:r>
      <w:r>
        <w:rPr>
          <w:rFonts w:ascii="Cambria Math" w:eastAsia="Cambria Math" w:hAnsi="Cambria Math"/>
          <w:spacing w:val="-2"/>
          <w:sz w:val="17"/>
        </w:rPr>
        <w:t>140.15</w:t>
      </w:r>
    </w:p>
    <w:p w:rsidR="009A032D" w:rsidRDefault="009A032D">
      <w:pPr>
        <w:pStyle w:val="BodyText"/>
        <w:spacing w:before="178"/>
        <w:rPr>
          <w:rFonts w:ascii="Cambria Math"/>
          <w:sz w:val="20"/>
        </w:rPr>
      </w:pPr>
    </w:p>
    <w:p w:rsidR="009A032D" w:rsidRDefault="009A032D">
      <w:pPr>
        <w:pStyle w:val="BodyText"/>
        <w:rPr>
          <w:rFonts w:ascii="Cambria Math"/>
          <w:sz w:val="20"/>
        </w:rPr>
        <w:sectPr w:rsidR="009A032D">
          <w:pgSz w:w="11910" w:h="16840"/>
          <w:pgMar w:top="980" w:right="283" w:bottom="280" w:left="1417" w:header="761" w:footer="0" w:gutter="0"/>
          <w:cols w:space="720"/>
        </w:sectPr>
      </w:pPr>
    </w:p>
    <w:p w:rsidR="009A032D" w:rsidRDefault="006E556D">
      <w:pPr>
        <w:spacing w:before="145"/>
        <w:jc w:val="right"/>
        <w:rPr>
          <w:rFonts w:ascii="Cambria Math" w:eastAsia="Cambria Math"/>
          <w:sz w:val="17"/>
        </w:rPr>
      </w:pPr>
      <w:r>
        <w:rPr>
          <w:rFonts w:ascii="Cambria Math" w:eastAsia="Cambria Math"/>
          <w:spacing w:val="-5"/>
          <w:position w:val="5"/>
          <w:sz w:val="24"/>
        </w:rPr>
        <w:lastRenderedPageBreak/>
        <w:t>𝑟</w:t>
      </w:r>
      <w:r>
        <w:rPr>
          <w:rFonts w:ascii="Cambria Math" w:eastAsia="Cambria Math"/>
          <w:spacing w:val="-5"/>
          <w:sz w:val="17"/>
        </w:rPr>
        <w:t>11</w:t>
      </w:r>
    </w:p>
    <w:p w:rsidR="009A032D" w:rsidRDefault="006E556D">
      <w:pPr>
        <w:pStyle w:val="BodyText"/>
        <w:spacing w:before="98" w:line="273" w:lineRule="exact"/>
        <w:rPr>
          <w:rFonts w:ascii="Cambria Math" w:hAnsi="Cambria Math"/>
        </w:rPr>
      </w:pPr>
      <w:r>
        <w:br w:type="column"/>
      </w:r>
      <w:r>
        <w:rPr>
          <w:sz w:val="16"/>
        </w:rPr>
        <w:lastRenderedPageBreak/>
        <w:t>=</w:t>
      </w:r>
      <w:r>
        <w:rPr>
          <w:spacing w:val="-5"/>
          <w:sz w:val="16"/>
        </w:rPr>
        <w:t xml:space="preserve"> </w:t>
      </w:r>
      <w:r>
        <w:rPr>
          <w:rFonts w:ascii="Cambria Math" w:hAnsi="Cambria Math"/>
          <w:position w:val="2"/>
        </w:rPr>
        <w:t>(</w:t>
      </w:r>
      <w:r>
        <w:rPr>
          <w:rFonts w:ascii="Cambria Math" w:hAnsi="Cambria Math"/>
          <w:spacing w:val="-17"/>
          <w:position w:val="2"/>
        </w:rPr>
        <w:t xml:space="preserve"> </w:t>
      </w:r>
      <w:r>
        <w:rPr>
          <w:rFonts w:ascii="Cambria Math" w:hAnsi="Cambria Math"/>
          <w:position w:val="2"/>
          <w:u w:val="single"/>
          <w:vertAlign w:val="superscript"/>
        </w:rPr>
        <w:t>40</w:t>
      </w:r>
      <w:r>
        <w:rPr>
          <w:rFonts w:ascii="Cambria Math" w:hAnsi="Cambria Math"/>
          <w:spacing w:val="-18"/>
          <w:position w:val="2"/>
        </w:rPr>
        <w:t xml:space="preserve"> </w:t>
      </w:r>
      <w:r>
        <w:rPr>
          <w:rFonts w:ascii="Cambria Math" w:hAnsi="Cambria Math"/>
          <w:position w:val="2"/>
        </w:rPr>
        <w:t>)</w:t>
      </w:r>
      <w:r>
        <w:rPr>
          <w:rFonts w:ascii="Cambria Math" w:hAnsi="Cambria Math"/>
          <w:spacing w:val="-3"/>
          <w:position w:val="2"/>
        </w:rPr>
        <w:t xml:space="preserve"> </w:t>
      </w:r>
      <w:r>
        <w:rPr>
          <w:rFonts w:ascii="Cambria Math" w:hAnsi="Cambria Math"/>
        </w:rPr>
        <w:t>(</w:t>
      </w:r>
      <w:r>
        <w:rPr>
          <w:rFonts w:ascii="Cambria Math" w:hAnsi="Cambria Math"/>
          <w:position w:val="2"/>
        </w:rPr>
        <w:t>1</w:t>
      </w:r>
      <w:r>
        <w:rPr>
          <w:rFonts w:ascii="Cambria Math" w:hAnsi="Cambria Math"/>
          <w:spacing w:val="-2"/>
          <w:position w:val="2"/>
        </w:rPr>
        <w:t xml:space="preserve"> </w:t>
      </w:r>
      <w:r>
        <w:rPr>
          <w:rFonts w:ascii="Cambria Math" w:hAnsi="Cambria Math"/>
          <w:position w:val="2"/>
        </w:rPr>
        <w:t>−</w:t>
      </w:r>
      <w:r>
        <w:rPr>
          <w:rFonts w:ascii="Cambria Math" w:hAnsi="Cambria Math"/>
          <w:spacing w:val="55"/>
          <w:position w:val="2"/>
        </w:rPr>
        <w:t xml:space="preserve"> </w:t>
      </w:r>
      <w:r>
        <w:rPr>
          <w:rFonts w:ascii="Cambria Math" w:hAnsi="Cambria Math"/>
          <w:spacing w:val="-2"/>
          <w:position w:val="2"/>
        </w:rPr>
        <w:t>0,1954</w:t>
      </w:r>
      <w:r>
        <w:rPr>
          <w:rFonts w:ascii="Cambria Math" w:hAnsi="Cambria Math"/>
          <w:spacing w:val="-2"/>
        </w:rPr>
        <w:t>)</w:t>
      </w:r>
    </w:p>
    <w:p w:rsidR="009A032D" w:rsidRDefault="006E556D">
      <w:pPr>
        <w:spacing w:line="171" w:lineRule="exact"/>
        <w:ind w:left="287"/>
        <w:rPr>
          <w:rFonts w:ascii="Cambria Math"/>
          <w:sz w:val="17"/>
        </w:rPr>
      </w:pPr>
      <w:r>
        <w:rPr>
          <w:rFonts w:ascii="Cambria Math"/>
          <w:spacing w:val="-5"/>
          <w:sz w:val="17"/>
        </w:rPr>
        <w:t>39</w:t>
      </w:r>
    </w:p>
    <w:p w:rsidR="009A032D" w:rsidRDefault="009A032D">
      <w:pPr>
        <w:spacing w:line="171" w:lineRule="exact"/>
        <w:rPr>
          <w:rFonts w:ascii="Cambria Math"/>
          <w:sz w:val="17"/>
        </w:rPr>
        <w:sectPr w:rsidR="009A032D">
          <w:type w:val="continuous"/>
          <w:pgSz w:w="11910" w:h="16840"/>
          <w:pgMar w:top="1600" w:right="283" w:bottom="280" w:left="1417" w:header="761" w:footer="0" w:gutter="0"/>
          <w:cols w:num="2" w:space="720" w:equalWidth="0">
            <w:col w:w="1138" w:space="0"/>
            <w:col w:w="9072"/>
          </w:cols>
        </w:sectPr>
      </w:pPr>
    </w:p>
    <w:p w:rsidR="009A032D" w:rsidRDefault="009A032D">
      <w:pPr>
        <w:pStyle w:val="BodyText"/>
        <w:spacing w:before="143"/>
        <w:rPr>
          <w:rFonts w:ascii="Cambria Math"/>
        </w:rPr>
      </w:pPr>
    </w:p>
    <w:p w:rsidR="009A032D" w:rsidRDefault="006E556D">
      <w:pPr>
        <w:pStyle w:val="BodyText"/>
        <w:ind w:left="888"/>
        <w:rPr>
          <w:rFonts w:ascii="Cambria Math" w:eastAsia="Cambria Math"/>
          <w:position w:val="3"/>
        </w:rPr>
      </w:pPr>
      <w:r>
        <w:rPr>
          <w:rFonts w:ascii="Cambria Math" w:eastAsia="Cambria Math"/>
          <w:spacing w:val="-2"/>
          <w:position w:val="2"/>
        </w:rPr>
        <w:t>𝑟</w:t>
      </w:r>
      <w:r>
        <w:rPr>
          <w:rFonts w:ascii="Cambria Math" w:eastAsia="Cambria Math"/>
          <w:spacing w:val="-2"/>
          <w:sz w:val="16"/>
        </w:rPr>
        <w:t>11</w:t>
      </w:r>
      <w:r>
        <w:rPr>
          <w:spacing w:val="-2"/>
          <w:sz w:val="16"/>
        </w:rPr>
        <w:t>=</w:t>
      </w:r>
      <w:r>
        <w:rPr>
          <w:spacing w:val="-8"/>
          <w:sz w:val="16"/>
        </w:rPr>
        <w:t xml:space="preserve"> </w:t>
      </w:r>
      <w:r>
        <w:rPr>
          <w:rFonts w:ascii="Cambria Math" w:eastAsia="Cambria Math"/>
          <w:spacing w:val="-2"/>
          <w:position w:val="3"/>
        </w:rPr>
        <w:t>(</w:t>
      </w:r>
      <w:r>
        <w:rPr>
          <w:rFonts w:ascii="Cambria Math" w:eastAsia="Cambria Math"/>
          <w:spacing w:val="-2"/>
          <w:position w:val="2"/>
        </w:rPr>
        <w:t>1,0256</w:t>
      </w:r>
      <w:r>
        <w:rPr>
          <w:rFonts w:ascii="Cambria Math" w:eastAsia="Cambria Math"/>
          <w:spacing w:val="-2"/>
          <w:position w:val="3"/>
        </w:rPr>
        <w:t>)(</w:t>
      </w:r>
      <w:r>
        <w:rPr>
          <w:rFonts w:ascii="Cambria Math" w:eastAsia="Cambria Math"/>
          <w:spacing w:val="-2"/>
          <w:position w:val="2"/>
        </w:rPr>
        <w:t>0,8046</w:t>
      </w:r>
      <w:r>
        <w:rPr>
          <w:rFonts w:ascii="Cambria Math" w:eastAsia="Cambria Math"/>
          <w:spacing w:val="-2"/>
          <w:position w:val="3"/>
        </w:rPr>
        <w:t>)</w:t>
      </w:r>
    </w:p>
    <w:p w:rsidR="009A032D" w:rsidRDefault="009A032D">
      <w:pPr>
        <w:pStyle w:val="BodyText"/>
        <w:spacing w:before="179"/>
        <w:rPr>
          <w:rFonts w:ascii="Cambria Math"/>
        </w:rPr>
      </w:pPr>
    </w:p>
    <w:p w:rsidR="009A032D" w:rsidRDefault="006E556D">
      <w:pPr>
        <w:ind w:left="849"/>
        <w:rPr>
          <w:position w:val="2"/>
          <w:sz w:val="24"/>
        </w:rPr>
      </w:pPr>
      <w:r>
        <w:rPr>
          <w:rFonts w:ascii="Cambria Math" w:eastAsia="Cambria Math"/>
          <w:spacing w:val="-2"/>
          <w:position w:val="2"/>
          <w:sz w:val="24"/>
        </w:rPr>
        <w:t>𝑟</w:t>
      </w:r>
      <w:r>
        <w:rPr>
          <w:rFonts w:ascii="Cambria Math" w:eastAsia="Cambria Math"/>
          <w:spacing w:val="-2"/>
          <w:sz w:val="16"/>
        </w:rPr>
        <w:t>11</w:t>
      </w:r>
      <w:r>
        <w:rPr>
          <w:spacing w:val="-2"/>
          <w:sz w:val="16"/>
        </w:rPr>
        <w:t>=</w:t>
      </w:r>
      <w:r>
        <w:rPr>
          <w:spacing w:val="-8"/>
          <w:sz w:val="16"/>
        </w:rPr>
        <w:t xml:space="preserve"> </w:t>
      </w:r>
      <w:r>
        <w:rPr>
          <w:spacing w:val="-2"/>
          <w:position w:val="2"/>
          <w:sz w:val="24"/>
        </w:rPr>
        <w:t>0,825</w:t>
      </w:r>
    </w:p>
    <w:p w:rsidR="009A032D" w:rsidRDefault="009A032D">
      <w:pPr>
        <w:rPr>
          <w:position w:val="2"/>
          <w:sz w:val="24"/>
        </w:rPr>
        <w:sectPr w:rsidR="009A032D">
          <w:type w:val="continuous"/>
          <w:pgSz w:w="11910" w:h="16840"/>
          <w:pgMar w:top="160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BodyText"/>
        <w:spacing w:before="1" w:line="480" w:lineRule="auto"/>
        <w:ind w:left="849" w:right="1468" w:firstLine="720"/>
      </w:pPr>
      <w:r>
        <w:t>Dari</w:t>
      </w:r>
      <w:r>
        <w:rPr>
          <w:spacing w:val="-17"/>
        </w:rPr>
        <w:t xml:space="preserve"> </w:t>
      </w:r>
      <w:r>
        <w:t>hasil</w:t>
      </w:r>
      <w:r>
        <w:rPr>
          <w:spacing w:val="-11"/>
        </w:rPr>
        <w:t xml:space="preserve"> </w:t>
      </w:r>
      <w:r>
        <w:t>menggunakan</w:t>
      </w:r>
      <w:r>
        <w:rPr>
          <w:spacing w:val="-11"/>
        </w:rPr>
        <w:t xml:space="preserve"> </w:t>
      </w:r>
      <w:r>
        <w:rPr>
          <w:i/>
        </w:rPr>
        <w:t>SPSS</w:t>
      </w:r>
      <w:r>
        <w:rPr>
          <w:i/>
          <w:spacing w:val="-4"/>
        </w:rPr>
        <w:t xml:space="preserve"> </w:t>
      </w:r>
      <w:r>
        <w:rPr>
          <w:i/>
        </w:rPr>
        <w:t>version</w:t>
      </w:r>
      <w:r>
        <w:rPr>
          <w:i/>
          <w:spacing w:val="-3"/>
        </w:rPr>
        <w:t xml:space="preserve"> </w:t>
      </w:r>
      <w:r>
        <w:rPr>
          <w:i/>
        </w:rPr>
        <w:t>23.00</w:t>
      </w:r>
      <w:r>
        <w:rPr>
          <w:i/>
          <w:spacing w:val="-12"/>
        </w:rPr>
        <w:t xml:space="preserve"> </w:t>
      </w:r>
      <w:r>
        <w:rPr>
          <w:i/>
        </w:rPr>
        <w:t>for</w:t>
      </w:r>
      <w:r>
        <w:rPr>
          <w:i/>
          <w:spacing w:val="-6"/>
        </w:rPr>
        <w:t xml:space="preserve"> </w:t>
      </w:r>
      <w:r>
        <w:rPr>
          <w:i/>
        </w:rPr>
        <w:t>windows</w:t>
      </w:r>
      <w:r>
        <w:rPr>
          <w:i/>
          <w:spacing w:val="-5"/>
        </w:rPr>
        <w:t xml:space="preserve"> </w:t>
      </w:r>
      <w:r>
        <w:t>dan</w:t>
      </w:r>
      <w:r>
        <w:rPr>
          <w:spacing w:val="-12"/>
        </w:rPr>
        <w:t xml:space="preserve"> </w:t>
      </w:r>
      <w:r>
        <w:t xml:space="preserve">perhitungan </w:t>
      </w:r>
      <w:r>
        <w:rPr>
          <w:position w:val="2"/>
        </w:rPr>
        <w:t xml:space="preserve">manual menunjukkan nilai </w:t>
      </w:r>
      <w:r>
        <w:rPr>
          <w:rFonts w:ascii="Cambria Math" w:eastAsia="Cambria Math"/>
          <w:position w:val="2"/>
        </w:rPr>
        <w:t>𝑟</w:t>
      </w:r>
      <w:r>
        <w:rPr>
          <w:rFonts w:ascii="Cambria Math" w:eastAsia="Cambria Math"/>
          <w:sz w:val="16"/>
        </w:rPr>
        <w:t>11</w:t>
      </w:r>
      <w:r>
        <w:rPr>
          <w:position w:val="2"/>
        </w:rPr>
        <w:t xml:space="preserve">= 0,825 &gt; 0,60 maka dapat dikatakan bahwa hasil </w:t>
      </w:r>
      <w:r>
        <w:t>uji validitas dinyatakan reliabel.</w:t>
      </w:r>
    </w:p>
    <w:p w:rsidR="009A032D" w:rsidRDefault="006E556D">
      <w:pPr>
        <w:pStyle w:val="Heading3"/>
        <w:numPr>
          <w:ilvl w:val="2"/>
          <w:numId w:val="18"/>
        </w:numPr>
        <w:tabs>
          <w:tab w:val="left" w:pos="1511"/>
        </w:tabs>
        <w:spacing w:before="208"/>
        <w:ind w:left="1511" w:hanging="662"/>
        <w:jc w:val="both"/>
      </w:pPr>
      <w:bookmarkStart w:id="15" w:name="4.1.2_Uji_Normalitas"/>
      <w:bookmarkStart w:id="16" w:name="_bookmark53"/>
      <w:bookmarkEnd w:id="15"/>
      <w:bookmarkEnd w:id="16"/>
      <w:r>
        <w:t>Uji</w:t>
      </w:r>
      <w:r>
        <w:rPr>
          <w:spacing w:val="1"/>
        </w:rPr>
        <w:t xml:space="preserve"> </w:t>
      </w:r>
      <w:r>
        <w:rPr>
          <w:spacing w:val="-2"/>
        </w:rPr>
        <w:t>Normalitas</w:t>
      </w:r>
    </w:p>
    <w:p w:rsidR="009A032D" w:rsidRDefault="006E556D">
      <w:pPr>
        <w:pStyle w:val="BodyText"/>
        <w:spacing w:before="272" w:line="480" w:lineRule="auto"/>
        <w:ind w:left="849" w:right="1407" w:firstLine="720"/>
        <w:jc w:val="both"/>
      </w:pPr>
      <w:r>
        <w:rPr>
          <w:color w:val="202020"/>
        </w:rPr>
        <w:t>Menurt Widiyanto, (2013) Uji normalitas dilakukan untuk mengetahui apakah</w:t>
      </w:r>
      <w:r>
        <w:rPr>
          <w:color w:val="202020"/>
          <w:spacing w:val="80"/>
        </w:rPr>
        <w:t xml:space="preserve"> </w:t>
      </w:r>
      <w:r>
        <w:rPr>
          <w:color w:val="202020"/>
        </w:rPr>
        <w:t>data</w:t>
      </w:r>
      <w:r>
        <w:rPr>
          <w:color w:val="202020"/>
          <w:spacing w:val="80"/>
        </w:rPr>
        <w:t xml:space="preserve"> </w:t>
      </w:r>
      <w:r>
        <w:rPr>
          <w:color w:val="202020"/>
        </w:rPr>
        <w:t>berasal</w:t>
      </w:r>
      <w:r>
        <w:rPr>
          <w:color w:val="202020"/>
          <w:spacing w:val="40"/>
        </w:rPr>
        <w:t xml:space="preserve"> </w:t>
      </w:r>
      <w:r>
        <w:rPr>
          <w:color w:val="202020"/>
        </w:rPr>
        <w:t>dari</w:t>
      </w:r>
      <w:r>
        <w:rPr>
          <w:color w:val="202020"/>
          <w:spacing w:val="40"/>
        </w:rPr>
        <w:t xml:space="preserve"> </w:t>
      </w:r>
      <w:r>
        <w:rPr>
          <w:color w:val="202020"/>
        </w:rPr>
        <w:t>populasi</w:t>
      </w:r>
      <w:r>
        <w:rPr>
          <w:color w:val="202020"/>
          <w:spacing w:val="80"/>
        </w:rPr>
        <w:t xml:space="preserve"> </w:t>
      </w:r>
      <w:r>
        <w:rPr>
          <w:color w:val="202020"/>
        </w:rPr>
        <w:t>yang</w:t>
      </w:r>
      <w:r>
        <w:rPr>
          <w:color w:val="202020"/>
          <w:spacing w:val="80"/>
        </w:rPr>
        <w:t xml:space="preserve"> </w:t>
      </w:r>
      <w:r>
        <w:rPr>
          <w:color w:val="202020"/>
        </w:rPr>
        <w:t>berdistribusi</w:t>
      </w:r>
      <w:r>
        <w:rPr>
          <w:color w:val="202020"/>
          <w:spacing w:val="80"/>
        </w:rPr>
        <w:t xml:space="preserve"> </w:t>
      </w:r>
      <w:r>
        <w:rPr>
          <w:color w:val="202020"/>
        </w:rPr>
        <w:t>normal</w:t>
      </w:r>
      <w:r>
        <w:rPr>
          <w:color w:val="202020"/>
          <w:spacing w:val="40"/>
        </w:rPr>
        <w:t xml:space="preserve"> </w:t>
      </w:r>
      <w:r>
        <w:rPr>
          <w:color w:val="202020"/>
        </w:rPr>
        <w:t>atau</w:t>
      </w:r>
      <w:r>
        <w:rPr>
          <w:color w:val="202020"/>
          <w:spacing w:val="80"/>
        </w:rPr>
        <w:t xml:space="preserve"> </w:t>
      </w:r>
      <w:r>
        <w:rPr>
          <w:color w:val="202020"/>
        </w:rPr>
        <w:t>berada dalam sebaran normal. Uji statistik normalitas yang digunakan ialah uji</w:t>
      </w:r>
      <w:r>
        <w:rPr>
          <w:color w:val="202020"/>
          <w:spacing w:val="40"/>
        </w:rPr>
        <w:t xml:space="preserve"> </w:t>
      </w:r>
      <w:r>
        <w:rPr>
          <w:color w:val="202020"/>
        </w:rPr>
        <w:t>kolmogrov</w:t>
      </w:r>
      <w:r>
        <w:rPr>
          <w:color w:val="202020"/>
          <w:spacing w:val="-1"/>
        </w:rPr>
        <w:t xml:space="preserve"> </w:t>
      </w:r>
      <w:r>
        <w:rPr>
          <w:color w:val="202020"/>
        </w:rPr>
        <w:t>smirnov</w:t>
      </w:r>
      <w:r>
        <w:rPr>
          <w:color w:val="202020"/>
          <w:spacing w:val="-1"/>
        </w:rPr>
        <w:t xml:space="preserve"> </w:t>
      </w:r>
      <w:r>
        <w:rPr>
          <w:color w:val="202020"/>
        </w:rPr>
        <w:t>dengan bantuan</w:t>
      </w:r>
      <w:r>
        <w:rPr>
          <w:color w:val="202020"/>
          <w:spacing w:val="-1"/>
        </w:rPr>
        <w:t xml:space="preserve"> </w:t>
      </w:r>
      <w:r>
        <w:rPr>
          <w:color w:val="202020"/>
        </w:rPr>
        <w:t>program</w:t>
      </w:r>
      <w:r>
        <w:rPr>
          <w:color w:val="202020"/>
          <w:spacing w:val="-2"/>
        </w:rPr>
        <w:t xml:space="preserve"> </w:t>
      </w:r>
      <w:r>
        <w:rPr>
          <w:color w:val="202020"/>
        </w:rPr>
        <w:t>SPSS version</w:t>
      </w:r>
      <w:r>
        <w:rPr>
          <w:color w:val="202020"/>
          <w:spacing w:val="-1"/>
        </w:rPr>
        <w:t xml:space="preserve"> </w:t>
      </w:r>
      <w:r>
        <w:rPr>
          <w:color w:val="202020"/>
        </w:rPr>
        <w:t>23 for windows. Field (</w:t>
      </w:r>
      <w:r>
        <w:t>dalam buku widiyanto, 2013</w:t>
      </w:r>
      <w:r>
        <w:rPr>
          <w:color w:val="202020"/>
        </w:rPr>
        <w:t xml:space="preserve">) menjelaskan bahwa sebaran data dinyatakan berdistribusi normal apabila nilai p &gt; 0,05, begitu juga sebaliknya jika nilai p &lt; 0,05 maka sebaran data berdistribusi tidak normal. </w:t>
      </w:r>
      <w:r>
        <w:t>Hasil perhitungan uji normalitas pada data penelitian ini dapat dilihat pada tabel SPSS sebagai berikut:</w:t>
      </w:r>
    </w:p>
    <w:p w:rsidR="009A032D" w:rsidRDefault="006E556D">
      <w:pPr>
        <w:pStyle w:val="Heading3"/>
        <w:spacing w:before="6" w:line="518" w:lineRule="auto"/>
        <w:ind w:left="2789" w:right="3356" w:firstLine="379"/>
      </w:pPr>
      <w:r>
        <w:rPr>
          <w:noProof/>
          <w:lang w:val="en-US"/>
        </w:rPr>
        <mc:AlternateContent>
          <mc:Choice Requires="wps">
            <w:drawing>
              <wp:anchor distT="0" distB="0" distL="0" distR="0" simplePos="0" relativeHeight="15741952" behindDoc="0" locked="0" layoutInCell="1" allowOverlap="1" wp14:anchorId="0C136761" wp14:editId="5F71AD2F">
                <wp:simplePos x="0" y="0"/>
                <wp:positionH relativeFrom="page">
                  <wp:posOffset>2004948</wp:posOffset>
                </wp:positionH>
                <wp:positionV relativeFrom="paragraph">
                  <wp:posOffset>560974</wp:posOffset>
                </wp:positionV>
                <wp:extent cx="3884929" cy="210566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4929" cy="2105660"/>
                        </a:xfrm>
                        <a:prstGeom prst="rect">
                          <a:avLst/>
                        </a:prstGeom>
                      </wps:spPr>
                      <wps:txbx>
                        <w:txbxContent>
                          <w:tbl>
                            <w:tblPr>
                              <w:tblW w:w="0" w:type="auto"/>
                              <w:tblInd w:w="82" w:type="dxa"/>
                              <w:tblLayout w:type="fixed"/>
                              <w:tblCellMar>
                                <w:left w:w="0" w:type="dxa"/>
                                <w:right w:w="0" w:type="dxa"/>
                              </w:tblCellMar>
                              <w:tblLook w:val="01E0" w:firstRow="1" w:lastRow="1" w:firstColumn="1" w:lastColumn="1" w:noHBand="0" w:noVBand="0"/>
                            </w:tblPr>
                            <w:tblGrid>
                              <w:gridCol w:w="2665"/>
                              <w:gridCol w:w="1230"/>
                              <w:gridCol w:w="1036"/>
                              <w:gridCol w:w="1026"/>
                            </w:tblGrid>
                            <w:tr w:rsidR="009A032D">
                              <w:trPr>
                                <w:trHeight w:val="315"/>
                              </w:trPr>
                              <w:tc>
                                <w:tcPr>
                                  <w:tcW w:w="3895" w:type="dxa"/>
                                  <w:gridSpan w:val="2"/>
                                  <w:tcBorders>
                                    <w:top w:val="single" w:sz="18" w:space="0" w:color="000000"/>
                                    <w:left w:val="single" w:sz="18" w:space="0" w:color="000000"/>
                                    <w:bottom w:val="single" w:sz="18" w:space="0" w:color="000000"/>
                                    <w:right w:val="single" w:sz="18" w:space="0" w:color="000000"/>
                                  </w:tcBorders>
                                </w:tcPr>
                                <w:p w:rsidR="009A032D" w:rsidRDefault="009A032D">
                                  <w:pPr>
                                    <w:pStyle w:val="TableParagraph"/>
                                    <w:spacing w:line="240" w:lineRule="auto"/>
                                    <w:jc w:val="left"/>
                                  </w:pPr>
                                </w:p>
                              </w:tc>
                              <w:tc>
                                <w:tcPr>
                                  <w:tcW w:w="1036" w:type="dxa"/>
                                  <w:tcBorders>
                                    <w:top w:val="single" w:sz="18" w:space="0" w:color="000000"/>
                                    <w:left w:val="single" w:sz="18" w:space="0" w:color="000000"/>
                                    <w:bottom w:val="single" w:sz="18" w:space="0" w:color="000000"/>
                                    <w:right w:val="single" w:sz="8" w:space="0" w:color="000000"/>
                                  </w:tcBorders>
                                </w:tcPr>
                                <w:p w:rsidR="009A032D" w:rsidRDefault="006E556D">
                                  <w:pPr>
                                    <w:pStyle w:val="TableParagraph"/>
                                    <w:spacing w:before="20" w:line="275" w:lineRule="exact"/>
                                    <w:ind w:left="92" w:right="20"/>
                                    <w:rPr>
                                      <w:sz w:val="24"/>
                                    </w:rPr>
                                  </w:pPr>
                                  <w:r>
                                    <w:rPr>
                                      <w:spacing w:val="-2"/>
                                      <w:sz w:val="24"/>
                                    </w:rPr>
                                    <w:t>Pretest</w:t>
                                  </w:r>
                                </w:p>
                              </w:tc>
                              <w:tc>
                                <w:tcPr>
                                  <w:tcW w:w="1026" w:type="dxa"/>
                                  <w:tcBorders>
                                    <w:top w:val="single" w:sz="18" w:space="0" w:color="000000"/>
                                    <w:left w:val="single" w:sz="8" w:space="0" w:color="000000"/>
                                    <w:bottom w:val="single" w:sz="18" w:space="0" w:color="000000"/>
                                    <w:right w:val="single" w:sz="18" w:space="0" w:color="000000"/>
                                  </w:tcBorders>
                                </w:tcPr>
                                <w:p w:rsidR="009A032D" w:rsidRDefault="006E556D">
                                  <w:pPr>
                                    <w:pStyle w:val="TableParagraph"/>
                                    <w:spacing w:before="20" w:line="275" w:lineRule="exact"/>
                                    <w:ind w:left="96" w:right="20"/>
                                    <w:rPr>
                                      <w:sz w:val="24"/>
                                    </w:rPr>
                                  </w:pPr>
                                  <w:r>
                                    <w:rPr>
                                      <w:spacing w:val="-2"/>
                                      <w:sz w:val="24"/>
                                    </w:rPr>
                                    <w:t>Posttest</w:t>
                                  </w:r>
                                </w:p>
                              </w:tc>
                            </w:tr>
                            <w:tr w:rsidR="009A032D">
                              <w:trPr>
                                <w:trHeight w:val="326"/>
                              </w:trPr>
                              <w:tc>
                                <w:tcPr>
                                  <w:tcW w:w="2665" w:type="dxa"/>
                                  <w:tcBorders>
                                    <w:top w:val="single" w:sz="18" w:space="0" w:color="000000"/>
                                    <w:left w:val="single" w:sz="18" w:space="0" w:color="000000"/>
                                  </w:tcBorders>
                                </w:tcPr>
                                <w:p w:rsidR="009A032D" w:rsidRDefault="006E556D">
                                  <w:pPr>
                                    <w:pStyle w:val="TableParagraph"/>
                                    <w:spacing w:before="34" w:line="272" w:lineRule="exact"/>
                                    <w:ind w:right="569"/>
                                    <w:jc w:val="right"/>
                                    <w:rPr>
                                      <w:sz w:val="24"/>
                                    </w:rPr>
                                  </w:pPr>
                                  <w:r>
                                    <w:rPr>
                                      <w:spacing w:val="-10"/>
                                      <w:sz w:val="24"/>
                                    </w:rPr>
                                    <w:t>N</w:t>
                                  </w:r>
                                </w:p>
                              </w:tc>
                              <w:tc>
                                <w:tcPr>
                                  <w:tcW w:w="1230" w:type="dxa"/>
                                  <w:tcBorders>
                                    <w:top w:val="single" w:sz="18" w:space="0" w:color="000000"/>
                                    <w:right w:val="single" w:sz="18" w:space="0" w:color="000000"/>
                                  </w:tcBorders>
                                </w:tcPr>
                                <w:p w:rsidR="009A032D" w:rsidRDefault="009A032D">
                                  <w:pPr>
                                    <w:pStyle w:val="TableParagraph"/>
                                    <w:spacing w:line="240" w:lineRule="auto"/>
                                    <w:jc w:val="left"/>
                                  </w:pPr>
                                </w:p>
                              </w:tc>
                              <w:tc>
                                <w:tcPr>
                                  <w:tcW w:w="1036" w:type="dxa"/>
                                  <w:tcBorders>
                                    <w:top w:val="single" w:sz="18" w:space="0" w:color="000000"/>
                                    <w:left w:val="single" w:sz="18" w:space="0" w:color="000000"/>
                                    <w:right w:val="single" w:sz="8" w:space="0" w:color="000000"/>
                                  </w:tcBorders>
                                </w:tcPr>
                                <w:p w:rsidR="009A032D" w:rsidRDefault="006E556D">
                                  <w:pPr>
                                    <w:pStyle w:val="TableParagraph"/>
                                    <w:spacing w:before="34" w:line="272" w:lineRule="exact"/>
                                    <w:ind w:left="92" w:right="19"/>
                                    <w:rPr>
                                      <w:sz w:val="24"/>
                                    </w:rPr>
                                  </w:pPr>
                                  <w:r>
                                    <w:rPr>
                                      <w:spacing w:val="-5"/>
                                      <w:sz w:val="24"/>
                                    </w:rPr>
                                    <w:t>10</w:t>
                                  </w:r>
                                </w:p>
                              </w:tc>
                              <w:tc>
                                <w:tcPr>
                                  <w:tcW w:w="1026" w:type="dxa"/>
                                  <w:tcBorders>
                                    <w:top w:val="single" w:sz="18" w:space="0" w:color="000000"/>
                                    <w:left w:val="single" w:sz="8" w:space="0" w:color="000000"/>
                                    <w:right w:val="single" w:sz="18" w:space="0" w:color="000000"/>
                                  </w:tcBorders>
                                </w:tcPr>
                                <w:p w:rsidR="009A032D" w:rsidRDefault="006E556D">
                                  <w:pPr>
                                    <w:pStyle w:val="TableParagraph"/>
                                    <w:spacing w:before="34" w:line="272" w:lineRule="exact"/>
                                    <w:ind w:left="96" w:right="14"/>
                                    <w:rPr>
                                      <w:sz w:val="24"/>
                                    </w:rPr>
                                  </w:pPr>
                                  <w:r>
                                    <w:rPr>
                                      <w:spacing w:val="-5"/>
                                      <w:sz w:val="24"/>
                                    </w:rPr>
                                    <w:t>10</w:t>
                                  </w:r>
                                </w:p>
                              </w:tc>
                            </w:tr>
                            <w:tr w:rsidR="009A032D">
                              <w:trPr>
                                <w:trHeight w:val="326"/>
                              </w:trPr>
                              <w:tc>
                                <w:tcPr>
                                  <w:tcW w:w="2665" w:type="dxa"/>
                                  <w:tcBorders>
                                    <w:left w:val="single" w:sz="18" w:space="0" w:color="000000"/>
                                  </w:tcBorders>
                                </w:tcPr>
                                <w:p w:rsidR="009A032D" w:rsidRDefault="006E556D">
                                  <w:pPr>
                                    <w:pStyle w:val="TableParagraph"/>
                                    <w:spacing w:before="25" w:line="240" w:lineRule="auto"/>
                                    <w:ind w:left="231"/>
                                    <w:jc w:val="left"/>
                                    <w:rPr>
                                      <w:sz w:val="24"/>
                                    </w:rPr>
                                  </w:pPr>
                                  <w:r>
                                    <w:rPr>
                                      <w:spacing w:val="-2"/>
                                      <w:sz w:val="24"/>
                                    </w:rPr>
                                    <w:t>Normal</w:t>
                                  </w:r>
                                  <w:r>
                                    <w:rPr>
                                      <w:spacing w:val="-5"/>
                                      <w:sz w:val="24"/>
                                    </w:rPr>
                                    <w:t xml:space="preserve"> </w:t>
                                  </w:r>
                                  <w:r>
                                    <w:rPr>
                                      <w:spacing w:val="-2"/>
                                      <w:sz w:val="24"/>
                                    </w:rPr>
                                    <w:t>Parameters</w:t>
                                  </w:r>
                                  <w:r>
                                    <w:rPr>
                                      <w:spacing w:val="-2"/>
                                      <w:sz w:val="24"/>
                                      <w:vertAlign w:val="superscript"/>
                                    </w:rPr>
                                    <w:t>a,b</w:t>
                                  </w:r>
                                </w:p>
                              </w:tc>
                              <w:tc>
                                <w:tcPr>
                                  <w:tcW w:w="1230" w:type="dxa"/>
                                  <w:tcBorders>
                                    <w:right w:val="single" w:sz="18" w:space="0" w:color="000000"/>
                                  </w:tcBorders>
                                </w:tcPr>
                                <w:p w:rsidR="009A032D" w:rsidRDefault="006E556D">
                                  <w:pPr>
                                    <w:pStyle w:val="TableParagraph"/>
                                    <w:spacing w:before="25" w:line="240" w:lineRule="auto"/>
                                    <w:ind w:left="10" w:right="125"/>
                                    <w:rPr>
                                      <w:sz w:val="24"/>
                                    </w:rPr>
                                  </w:pPr>
                                  <w:r>
                                    <w:rPr>
                                      <w:spacing w:val="-4"/>
                                      <w:sz w:val="24"/>
                                    </w:rPr>
                                    <w:t>Mean</w:t>
                                  </w:r>
                                </w:p>
                              </w:tc>
                              <w:tc>
                                <w:tcPr>
                                  <w:tcW w:w="1036" w:type="dxa"/>
                                  <w:tcBorders>
                                    <w:left w:val="single" w:sz="18" w:space="0" w:color="000000"/>
                                    <w:right w:val="single" w:sz="8" w:space="0" w:color="000000"/>
                                  </w:tcBorders>
                                </w:tcPr>
                                <w:p w:rsidR="009A032D" w:rsidRDefault="006E556D">
                                  <w:pPr>
                                    <w:pStyle w:val="TableParagraph"/>
                                    <w:spacing w:before="25" w:line="240" w:lineRule="auto"/>
                                    <w:ind w:left="92" w:right="5"/>
                                    <w:rPr>
                                      <w:sz w:val="24"/>
                                    </w:rPr>
                                  </w:pPr>
                                  <w:r>
                                    <w:rPr>
                                      <w:spacing w:val="-2"/>
                                      <w:sz w:val="24"/>
                                    </w:rPr>
                                    <w:t>88.60</w:t>
                                  </w:r>
                                </w:p>
                              </w:tc>
                              <w:tc>
                                <w:tcPr>
                                  <w:tcW w:w="1026" w:type="dxa"/>
                                  <w:tcBorders>
                                    <w:left w:val="single" w:sz="8" w:space="0" w:color="000000"/>
                                    <w:right w:val="single" w:sz="18" w:space="0" w:color="000000"/>
                                  </w:tcBorders>
                                </w:tcPr>
                                <w:p w:rsidR="009A032D" w:rsidRDefault="006E556D">
                                  <w:pPr>
                                    <w:pStyle w:val="TableParagraph"/>
                                    <w:spacing w:before="25" w:line="240" w:lineRule="auto"/>
                                    <w:ind w:left="96" w:right="5"/>
                                    <w:rPr>
                                      <w:sz w:val="24"/>
                                    </w:rPr>
                                  </w:pPr>
                                  <w:r>
                                    <w:rPr>
                                      <w:spacing w:val="-2"/>
                                      <w:sz w:val="24"/>
                                    </w:rPr>
                                    <w:t>115.40</w:t>
                                  </w:r>
                                </w:p>
                              </w:tc>
                            </w:tr>
                            <w:tr w:rsidR="009A032D">
                              <w:trPr>
                                <w:trHeight w:val="640"/>
                              </w:trPr>
                              <w:tc>
                                <w:tcPr>
                                  <w:tcW w:w="2665" w:type="dxa"/>
                                  <w:tcBorders>
                                    <w:left w:val="single" w:sz="18" w:space="0" w:color="000000"/>
                                  </w:tcBorders>
                                </w:tcPr>
                                <w:p w:rsidR="009A032D" w:rsidRDefault="009A032D">
                                  <w:pPr>
                                    <w:pStyle w:val="TableParagraph"/>
                                    <w:spacing w:line="240" w:lineRule="auto"/>
                                    <w:jc w:val="left"/>
                                  </w:pPr>
                                </w:p>
                              </w:tc>
                              <w:tc>
                                <w:tcPr>
                                  <w:tcW w:w="1230" w:type="dxa"/>
                                  <w:tcBorders>
                                    <w:right w:val="single" w:sz="18" w:space="0" w:color="000000"/>
                                  </w:tcBorders>
                                </w:tcPr>
                                <w:p w:rsidR="009A032D" w:rsidRDefault="006E556D">
                                  <w:pPr>
                                    <w:pStyle w:val="TableParagraph"/>
                                    <w:spacing w:before="15" w:line="240" w:lineRule="auto"/>
                                    <w:ind w:left="2" w:right="125"/>
                                    <w:rPr>
                                      <w:sz w:val="24"/>
                                    </w:rPr>
                                  </w:pPr>
                                  <w:r>
                                    <w:rPr>
                                      <w:spacing w:val="-4"/>
                                      <w:sz w:val="24"/>
                                    </w:rPr>
                                    <w:t>Std.</w:t>
                                  </w:r>
                                </w:p>
                                <w:p w:rsidR="009A032D" w:rsidRDefault="006E556D">
                                  <w:pPr>
                                    <w:pStyle w:val="TableParagraph"/>
                                    <w:spacing w:before="46" w:line="240" w:lineRule="auto"/>
                                    <w:ind w:left="19" w:right="125"/>
                                    <w:rPr>
                                      <w:sz w:val="24"/>
                                    </w:rPr>
                                  </w:pPr>
                                  <w:r>
                                    <w:rPr>
                                      <w:spacing w:val="-2"/>
                                      <w:sz w:val="24"/>
                                    </w:rPr>
                                    <w:t>Deviation</w:t>
                                  </w:r>
                                </w:p>
                              </w:tc>
                              <w:tc>
                                <w:tcPr>
                                  <w:tcW w:w="1036" w:type="dxa"/>
                                  <w:tcBorders>
                                    <w:left w:val="single" w:sz="18" w:space="0" w:color="000000"/>
                                    <w:right w:val="single" w:sz="8" w:space="0" w:color="000000"/>
                                  </w:tcBorders>
                                </w:tcPr>
                                <w:p w:rsidR="009A032D" w:rsidRDefault="006E556D">
                                  <w:pPr>
                                    <w:pStyle w:val="TableParagraph"/>
                                    <w:spacing w:before="178" w:line="240" w:lineRule="auto"/>
                                    <w:ind w:left="92"/>
                                    <w:rPr>
                                      <w:sz w:val="24"/>
                                    </w:rPr>
                                  </w:pPr>
                                  <w:r>
                                    <w:rPr>
                                      <w:spacing w:val="-2"/>
                                      <w:sz w:val="24"/>
                                    </w:rPr>
                                    <w:t>13.468</w:t>
                                  </w:r>
                                </w:p>
                              </w:tc>
                              <w:tc>
                                <w:tcPr>
                                  <w:tcW w:w="1026" w:type="dxa"/>
                                  <w:tcBorders>
                                    <w:left w:val="single" w:sz="8" w:space="0" w:color="000000"/>
                                    <w:right w:val="single" w:sz="18" w:space="0" w:color="000000"/>
                                  </w:tcBorders>
                                </w:tcPr>
                                <w:p w:rsidR="009A032D" w:rsidRDefault="006E556D">
                                  <w:pPr>
                                    <w:pStyle w:val="TableParagraph"/>
                                    <w:spacing w:before="178" w:line="240" w:lineRule="auto"/>
                                    <w:ind w:left="96" w:right="10"/>
                                    <w:rPr>
                                      <w:sz w:val="24"/>
                                    </w:rPr>
                                  </w:pPr>
                                  <w:r>
                                    <w:rPr>
                                      <w:spacing w:val="-2"/>
                                      <w:sz w:val="24"/>
                                    </w:rPr>
                                    <w:t>6.168</w:t>
                                  </w:r>
                                </w:p>
                              </w:tc>
                            </w:tr>
                            <w:tr w:rsidR="009A032D">
                              <w:trPr>
                                <w:trHeight w:val="319"/>
                              </w:trPr>
                              <w:tc>
                                <w:tcPr>
                                  <w:tcW w:w="2665" w:type="dxa"/>
                                  <w:vMerge w:val="restart"/>
                                  <w:tcBorders>
                                    <w:left w:val="single" w:sz="18" w:space="0" w:color="000000"/>
                                  </w:tcBorders>
                                </w:tcPr>
                                <w:p w:rsidR="009A032D" w:rsidRDefault="006E556D">
                                  <w:pPr>
                                    <w:pStyle w:val="TableParagraph"/>
                                    <w:spacing w:before="17" w:line="240" w:lineRule="auto"/>
                                    <w:ind w:left="572"/>
                                    <w:jc w:val="left"/>
                                    <w:rPr>
                                      <w:sz w:val="24"/>
                                    </w:rPr>
                                  </w:pPr>
                                  <w:r>
                                    <w:rPr>
                                      <w:sz w:val="24"/>
                                    </w:rPr>
                                    <w:t>Most</w:t>
                                  </w:r>
                                  <w:r>
                                    <w:rPr>
                                      <w:spacing w:val="-4"/>
                                      <w:sz w:val="24"/>
                                    </w:rPr>
                                    <w:t xml:space="preserve"> </w:t>
                                  </w:r>
                                  <w:r>
                                    <w:rPr>
                                      <w:spacing w:val="-2"/>
                                      <w:sz w:val="24"/>
                                    </w:rPr>
                                    <w:t>Extreme</w:t>
                                  </w:r>
                                </w:p>
                                <w:p w:rsidR="009A032D" w:rsidRDefault="006E556D">
                                  <w:pPr>
                                    <w:pStyle w:val="TableParagraph"/>
                                    <w:spacing w:before="41" w:line="240" w:lineRule="auto"/>
                                    <w:ind w:left="697"/>
                                    <w:jc w:val="left"/>
                                    <w:rPr>
                                      <w:sz w:val="24"/>
                                    </w:rPr>
                                  </w:pPr>
                                  <w:r>
                                    <w:rPr>
                                      <w:spacing w:val="-2"/>
                                      <w:sz w:val="24"/>
                                    </w:rPr>
                                    <w:t>Differences</w:t>
                                  </w:r>
                                </w:p>
                              </w:tc>
                              <w:tc>
                                <w:tcPr>
                                  <w:tcW w:w="1230" w:type="dxa"/>
                                  <w:tcBorders>
                                    <w:right w:val="single" w:sz="18" w:space="0" w:color="000000"/>
                                  </w:tcBorders>
                                </w:tcPr>
                                <w:p w:rsidR="009A032D" w:rsidRDefault="006E556D">
                                  <w:pPr>
                                    <w:pStyle w:val="TableParagraph"/>
                                    <w:spacing w:before="17" w:line="240" w:lineRule="auto"/>
                                    <w:ind w:left="5" w:right="125"/>
                                    <w:rPr>
                                      <w:sz w:val="24"/>
                                    </w:rPr>
                                  </w:pPr>
                                  <w:r>
                                    <w:rPr>
                                      <w:spacing w:val="-2"/>
                                      <w:sz w:val="24"/>
                                    </w:rPr>
                                    <w:t>Absolute</w:t>
                                  </w:r>
                                </w:p>
                              </w:tc>
                              <w:tc>
                                <w:tcPr>
                                  <w:tcW w:w="1036" w:type="dxa"/>
                                  <w:tcBorders>
                                    <w:left w:val="single" w:sz="18" w:space="0" w:color="000000"/>
                                    <w:right w:val="single" w:sz="8" w:space="0" w:color="000000"/>
                                  </w:tcBorders>
                                </w:tcPr>
                                <w:p w:rsidR="009A032D" w:rsidRDefault="006E556D">
                                  <w:pPr>
                                    <w:pStyle w:val="TableParagraph"/>
                                    <w:spacing w:before="17" w:line="240" w:lineRule="auto"/>
                                    <w:ind w:left="92" w:right="5"/>
                                    <w:rPr>
                                      <w:sz w:val="24"/>
                                    </w:rPr>
                                  </w:pP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7" w:line="240" w:lineRule="auto"/>
                                    <w:ind w:left="96"/>
                                    <w:rPr>
                                      <w:sz w:val="24"/>
                                    </w:rPr>
                                  </w:pPr>
                                  <w:r>
                                    <w:rPr>
                                      <w:spacing w:val="-4"/>
                                      <w:sz w:val="24"/>
                                    </w:rPr>
                                    <w:t>.163</w:t>
                                  </w:r>
                                </w:p>
                              </w:tc>
                            </w:tr>
                            <w:tr w:rsidR="009A032D">
                              <w:trPr>
                                <w:trHeight w:val="319"/>
                              </w:trPr>
                              <w:tc>
                                <w:tcPr>
                                  <w:tcW w:w="2665" w:type="dxa"/>
                                  <w:vMerge/>
                                  <w:tcBorders>
                                    <w:top w:val="nil"/>
                                    <w:left w:val="single" w:sz="18" w:space="0" w:color="000000"/>
                                  </w:tcBorders>
                                </w:tcPr>
                                <w:p w:rsidR="009A032D" w:rsidRDefault="009A032D">
                                  <w:pPr>
                                    <w:rPr>
                                      <w:sz w:val="2"/>
                                      <w:szCs w:val="2"/>
                                    </w:rPr>
                                  </w:pPr>
                                </w:p>
                              </w:tc>
                              <w:tc>
                                <w:tcPr>
                                  <w:tcW w:w="1230" w:type="dxa"/>
                                  <w:tcBorders>
                                    <w:right w:val="single" w:sz="18" w:space="0" w:color="000000"/>
                                  </w:tcBorders>
                                </w:tcPr>
                                <w:p w:rsidR="009A032D" w:rsidRDefault="006E556D">
                                  <w:pPr>
                                    <w:pStyle w:val="TableParagraph"/>
                                    <w:spacing w:before="15" w:line="240" w:lineRule="auto"/>
                                    <w:ind w:right="125"/>
                                    <w:rPr>
                                      <w:sz w:val="24"/>
                                    </w:rPr>
                                  </w:pPr>
                                  <w:r>
                                    <w:rPr>
                                      <w:spacing w:val="-2"/>
                                      <w:sz w:val="24"/>
                                    </w:rPr>
                                    <w:t>Positive</w:t>
                                  </w:r>
                                </w:p>
                              </w:tc>
                              <w:tc>
                                <w:tcPr>
                                  <w:tcW w:w="1036" w:type="dxa"/>
                                  <w:tcBorders>
                                    <w:left w:val="single" w:sz="18" w:space="0" w:color="000000"/>
                                    <w:right w:val="single" w:sz="8" w:space="0" w:color="000000"/>
                                  </w:tcBorders>
                                </w:tcPr>
                                <w:p w:rsidR="009A032D" w:rsidRDefault="006E556D">
                                  <w:pPr>
                                    <w:pStyle w:val="TableParagraph"/>
                                    <w:spacing w:before="15" w:line="240" w:lineRule="auto"/>
                                    <w:ind w:left="92" w:right="5"/>
                                    <w:rPr>
                                      <w:sz w:val="24"/>
                                    </w:rPr>
                                  </w:pPr>
                                  <w:r>
                                    <w:rPr>
                                      <w:spacing w:val="-4"/>
                                      <w:sz w:val="24"/>
                                    </w:rPr>
                                    <w:t>.153</w:t>
                                  </w:r>
                                </w:p>
                              </w:tc>
                              <w:tc>
                                <w:tcPr>
                                  <w:tcW w:w="1026" w:type="dxa"/>
                                  <w:tcBorders>
                                    <w:left w:val="single" w:sz="8" w:space="0" w:color="000000"/>
                                    <w:right w:val="single" w:sz="18" w:space="0" w:color="000000"/>
                                  </w:tcBorders>
                                </w:tcPr>
                                <w:p w:rsidR="009A032D" w:rsidRDefault="006E556D">
                                  <w:pPr>
                                    <w:pStyle w:val="TableParagraph"/>
                                    <w:spacing w:before="15" w:line="240" w:lineRule="auto"/>
                                    <w:ind w:left="96"/>
                                    <w:rPr>
                                      <w:sz w:val="24"/>
                                    </w:rPr>
                                  </w:pPr>
                                  <w:r>
                                    <w:rPr>
                                      <w:spacing w:val="-4"/>
                                      <w:sz w:val="24"/>
                                    </w:rPr>
                                    <w:t>.082</w:t>
                                  </w:r>
                                </w:p>
                              </w:tc>
                            </w:tr>
                            <w:tr w:rsidR="009A032D">
                              <w:trPr>
                                <w:trHeight w:val="321"/>
                              </w:trPr>
                              <w:tc>
                                <w:tcPr>
                                  <w:tcW w:w="2665" w:type="dxa"/>
                                  <w:tcBorders>
                                    <w:left w:val="single" w:sz="18" w:space="0" w:color="000000"/>
                                  </w:tcBorders>
                                </w:tcPr>
                                <w:p w:rsidR="009A032D" w:rsidRDefault="009A032D">
                                  <w:pPr>
                                    <w:pStyle w:val="TableParagraph"/>
                                    <w:spacing w:line="240" w:lineRule="auto"/>
                                    <w:jc w:val="left"/>
                                  </w:pPr>
                                </w:p>
                              </w:tc>
                              <w:tc>
                                <w:tcPr>
                                  <w:tcW w:w="1230" w:type="dxa"/>
                                  <w:tcBorders>
                                    <w:right w:val="single" w:sz="18" w:space="0" w:color="000000"/>
                                  </w:tcBorders>
                                </w:tcPr>
                                <w:p w:rsidR="009A032D" w:rsidRDefault="006E556D">
                                  <w:pPr>
                                    <w:pStyle w:val="TableParagraph"/>
                                    <w:spacing w:before="17" w:line="240" w:lineRule="auto"/>
                                    <w:ind w:left="1" w:right="125"/>
                                    <w:rPr>
                                      <w:sz w:val="24"/>
                                    </w:rPr>
                                  </w:pPr>
                                  <w:r>
                                    <w:rPr>
                                      <w:spacing w:val="-2"/>
                                      <w:sz w:val="24"/>
                                    </w:rPr>
                                    <w:t>Negative</w:t>
                                  </w:r>
                                </w:p>
                              </w:tc>
                              <w:tc>
                                <w:tcPr>
                                  <w:tcW w:w="1036" w:type="dxa"/>
                                  <w:tcBorders>
                                    <w:left w:val="single" w:sz="18" w:space="0" w:color="000000"/>
                                    <w:right w:val="single" w:sz="8" w:space="0" w:color="000000"/>
                                  </w:tcBorders>
                                </w:tcPr>
                                <w:p w:rsidR="009A032D" w:rsidRDefault="006E556D">
                                  <w:pPr>
                                    <w:pStyle w:val="TableParagraph"/>
                                    <w:spacing w:before="17" w:line="240" w:lineRule="auto"/>
                                    <w:ind w:left="92" w:right="10"/>
                                    <w:rPr>
                                      <w:sz w:val="24"/>
                                    </w:rPr>
                                  </w:pPr>
                                  <w:r>
                                    <w:rPr>
                                      <w:sz w:val="24"/>
                                    </w:rPr>
                                    <w:t>-</w:t>
                                  </w: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7" w:line="240" w:lineRule="auto"/>
                                    <w:ind w:left="96" w:right="5"/>
                                    <w:rPr>
                                      <w:sz w:val="24"/>
                                    </w:rPr>
                                  </w:pPr>
                                  <w:r>
                                    <w:rPr>
                                      <w:sz w:val="24"/>
                                    </w:rPr>
                                    <w:t>-</w:t>
                                  </w:r>
                                  <w:r>
                                    <w:rPr>
                                      <w:spacing w:val="-4"/>
                                      <w:sz w:val="24"/>
                                    </w:rPr>
                                    <w:t>.163</w:t>
                                  </w:r>
                                </w:p>
                              </w:tc>
                            </w:tr>
                            <w:tr w:rsidR="009A032D">
                              <w:trPr>
                                <w:trHeight w:val="305"/>
                              </w:trPr>
                              <w:tc>
                                <w:tcPr>
                                  <w:tcW w:w="2665" w:type="dxa"/>
                                  <w:tcBorders>
                                    <w:left w:val="single" w:sz="18" w:space="0" w:color="000000"/>
                                  </w:tcBorders>
                                </w:tcPr>
                                <w:p w:rsidR="009A032D" w:rsidRDefault="006E556D">
                                  <w:pPr>
                                    <w:pStyle w:val="TableParagraph"/>
                                    <w:spacing w:before="18" w:line="267" w:lineRule="exact"/>
                                    <w:ind w:left="1346"/>
                                    <w:jc w:val="left"/>
                                    <w:rPr>
                                      <w:sz w:val="24"/>
                                    </w:rPr>
                                  </w:pPr>
                                  <w:r>
                                    <w:rPr>
                                      <w:sz w:val="24"/>
                                    </w:rPr>
                                    <w:t>Test</w:t>
                                  </w:r>
                                  <w:r>
                                    <w:rPr>
                                      <w:spacing w:val="-7"/>
                                      <w:sz w:val="24"/>
                                    </w:rPr>
                                    <w:t xml:space="preserve"> </w:t>
                                  </w:r>
                                  <w:r>
                                    <w:rPr>
                                      <w:spacing w:val="-2"/>
                                      <w:sz w:val="24"/>
                                    </w:rPr>
                                    <w:t>Statistic</w:t>
                                  </w:r>
                                </w:p>
                              </w:tc>
                              <w:tc>
                                <w:tcPr>
                                  <w:tcW w:w="1230" w:type="dxa"/>
                                  <w:tcBorders>
                                    <w:right w:val="single" w:sz="18" w:space="0" w:color="000000"/>
                                  </w:tcBorders>
                                </w:tcPr>
                                <w:p w:rsidR="009A032D" w:rsidRDefault="009A032D">
                                  <w:pPr>
                                    <w:pStyle w:val="TableParagraph"/>
                                    <w:spacing w:line="240" w:lineRule="auto"/>
                                    <w:jc w:val="left"/>
                                  </w:pPr>
                                </w:p>
                              </w:tc>
                              <w:tc>
                                <w:tcPr>
                                  <w:tcW w:w="1036" w:type="dxa"/>
                                  <w:tcBorders>
                                    <w:left w:val="single" w:sz="18" w:space="0" w:color="000000"/>
                                    <w:right w:val="single" w:sz="8" w:space="0" w:color="000000"/>
                                  </w:tcBorders>
                                </w:tcPr>
                                <w:p w:rsidR="009A032D" w:rsidRDefault="006E556D">
                                  <w:pPr>
                                    <w:pStyle w:val="TableParagraph"/>
                                    <w:spacing w:before="18" w:line="267" w:lineRule="exact"/>
                                    <w:ind w:left="92" w:right="5"/>
                                    <w:rPr>
                                      <w:sz w:val="24"/>
                                    </w:rPr>
                                  </w:pP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8" w:line="267" w:lineRule="exact"/>
                                    <w:ind w:left="96"/>
                                    <w:rPr>
                                      <w:sz w:val="24"/>
                                    </w:rPr>
                                  </w:pPr>
                                  <w:r>
                                    <w:rPr>
                                      <w:spacing w:val="-4"/>
                                      <w:sz w:val="24"/>
                                    </w:rPr>
                                    <w:t>.163</w:t>
                                  </w:r>
                                </w:p>
                              </w:tc>
                            </w:tr>
                            <w:tr w:rsidR="009A032D">
                              <w:trPr>
                                <w:trHeight w:val="310"/>
                              </w:trPr>
                              <w:tc>
                                <w:tcPr>
                                  <w:tcW w:w="3895" w:type="dxa"/>
                                  <w:gridSpan w:val="2"/>
                                  <w:tcBorders>
                                    <w:left w:val="single" w:sz="18" w:space="0" w:color="000000"/>
                                    <w:bottom w:val="single" w:sz="18" w:space="0" w:color="000000"/>
                                    <w:right w:val="single" w:sz="18" w:space="0" w:color="000000"/>
                                  </w:tcBorders>
                                </w:tcPr>
                                <w:p w:rsidR="009A032D" w:rsidRDefault="006E556D">
                                  <w:pPr>
                                    <w:pStyle w:val="TableParagraph"/>
                                    <w:spacing w:before="19" w:line="270" w:lineRule="exact"/>
                                    <w:ind w:left="894"/>
                                    <w:jc w:val="left"/>
                                    <w:rPr>
                                      <w:sz w:val="24"/>
                                    </w:rPr>
                                  </w:pPr>
                                  <w:r>
                                    <w:rPr>
                                      <w:sz w:val="24"/>
                                    </w:rPr>
                                    <w:t>Asymp.</w:t>
                                  </w:r>
                                  <w:r>
                                    <w:rPr>
                                      <w:spacing w:val="-9"/>
                                      <w:sz w:val="24"/>
                                    </w:rPr>
                                    <w:t xml:space="preserve"> </w:t>
                                  </w:r>
                                  <w:r>
                                    <w:rPr>
                                      <w:sz w:val="24"/>
                                    </w:rPr>
                                    <w:t>Sig.</w:t>
                                  </w:r>
                                  <w:r>
                                    <w:rPr>
                                      <w:spacing w:val="-8"/>
                                      <w:sz w:val="24"/>
                                    </w:rPr>
                                    <w:t xml:space="preserve"> </w:t>
                                  </w:r>
                                  <w:r>
                                    <w:rPr>
                                      <w:sz w:val="24"/>
                                    </w:rPr>
                                    <w:t>(2-</w:t>
                                  </w:r>
                                  <w:r>
                                    <w:rPr>
                                      <w:spacing w:val="-2"/>
                                      <w:sz w:val="24"/>
                                    </w:rPr>
                                    <w:t>tailed)</w:t>
                                  </w:r>
                                </w:p>
                              </w:tc>
                              <w:tc>
                                <w:tcPr>
                                  <w:tcW w:w="1036" w:type="dxa"/>
                                  <w:tcBorders>
                                    <w:left w:val="single" w:sz="18" w:space="0" w:color="000000"/>
                                    <w:bottom w:val="single" w:sz="18" w:space="0" w:color="000000"/>
                                    <w:right w:val="single" w:sz="8" w:space="0" w:color="000000"/>
                                  </w:tcBorders>
                                </w:tcPr>
                                <w:p w:rsidR="009A032D" w:rsidRDefault="006E556D">
                                  <w:pPr>
                                    <w:pStyle w:val="TableParagraph"/>
                                    <w:spacing w:before="19" w:line="270" w:lineRule="exact"/>
                                    <w:ind w:left="92" w:right="12"/>
                                    <w:rPr>
                                      <w:sz w:val="24"/>
                                    </w:rPr>
                                  </w:pPr>
                                  <w:r>
                                    <w:rPr>
                                      <w:spacing w:val="-2"/>
                                      <w:sz w:val="24"/>
                                    </w:rPr>
                                    <w:t>.200</w:t>
                                  </w:r>
                                  <w:r>
                                    <w:rPr>
                                      <w:spacing w:val="-2"/>
                                      <w:sz w:val="24"/>
                                      <w:vertAlign w:val="superscript"/>
                                    </w:rPr>
                                    <w:t>c,d</w:t>
                                  </w:r>
                                </w:p>
                              </w:tc>
                              <w:tc>
                                <w:tcPr>
                                  <w:tcW w:w="1026" w:type="dxa"/>
                                  <w:tcBorders>
                                    <w:left w:val="single" w:sz="8" w:space="0" w:color="000000"/>
                                    <w:bottom w:val="single" w:sz="18" w:space="0" w:color="000000"/>
                                    <w:right w:val="single" w:sz="18" w:space="0" w:color="000000"/>
                                  </w:tcBorders>
                                </w:tcPr>
                                <w:p w:rsidR="009A032D" w:rsidRDefault="006E556D">
                                  <w:pPr>
                                    <w:pStyle w:val="TableParagraph"/>
                                    <w:spacing w:before="19" w:line="270" w:lineRule="exact"/>
                                    <w:ind w:left="96" w:right="7"/>
                                    <w:rPr>
                                      <w:sz w:val="24"/>
                                    </w:rPr>
                                  </w:pPr>
                                  <w:r>
                                    <w:rPr>
                                      <w:spacing w:val="-2"/>
                                      <w:sz w:val="24"/>
                                    </w:rPr>
                                    <w:t>.200</w:t>
                                  </w:r>
                                  <w:r>
                                    <w:rPr>
                                      <w:spacing w:val="-2"/>
                                      <w:sz w:val="24"/>
                                      <w:vertAlign w:val="superscript"/>
                                    </w:rPr>
                                    <w:t>c,d</w:t>
                                  </w:r>
                                </w:p>
                              </w:tc>
                            </w:tr>
                          </w:tbl>
                          <w:p w:rsidR="009A032D" w:rsidRDefault="009A032D">
                            <w:pPr>
                              <w:pStyle w:val="BodyText"/>
                            </w:pPr>
                          </w:p>
                        </w:txbxContent>
                      </wps:txbx>
                      <wps:bodyPr wrap="square" lIns="0" tIns="0" rIns="0" bIns="0" rtlCol="0">
                        <a:noAutofit/>
                      </wps:bodyPr>
                    </wps:wsp>
                  </a:graphicData>
                </a:graphic>
              </wp:anchor>
            </w:drawing>
          </mc:Choice>
          <mc:Fallback>
            <w:pict>
              <v:shape w14:anchorId="0C136761" id="Textbox 67" o:spid="_x0000_s1028" type="#_x0000_t202" style="position:absolute;left:0;text-align:left;margin-left:157.85pt;margin-top:44.15pt;width:305.9pt;height:165.8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" filled="f" stroked="f">
                <v:path arrowok="t"/>
                <v:textbox inset="0,0,0,0">
                  <w:txbxContent>
                    <w:tbl>
                      <w:tblPr>
                        <w:tblW w:w="0" w:type="auto"/>
                        <w:tblInd w:w="82" w:type="dxa"/>
                        <w:tblLayout w:type="fixed"/>
                        <w:tblCellMar>
                          <w:left w:w="0" w:type="dxa"/>
                          <w:right w:w="0" w:type="dxa"/>
                        </w:tblCellMar>
                        <w:tblLook w:val="01E0" w:firstRow="1" w:lastRow="1" w:firstColumn="1" w:lastColumn="1" w:noHBand="0" w:noVBand="0"/>
                      </w:tblPr>
                      <w:tblGrid>
                        <w:gridCol w:w="2665"/>
                        <w:gridCol w:w="1230"/>
                        <w:gridCol w:w="1036"/>
                        <w:gridCol w:w="1026"/>
                      </w:tblGrid>
                      <w:tr w:rsidR="009A032D">
                        <w:trPr>
                          <w:trHeight w:val="315"/>
                        </w:trPr>
                        <w:tc>
                          <w:tcPr>
                            <w:tcW w:w="3895" w:type="dxa"/>
                            <w:gridSpan w:val="2"/>
                            <w:tcBorders>
                              <w:top w:val="single" w:sz="18" w:space="0" w:color="000000"/>
                              <w:left w:val="single" w:sz="18" w:space="0" w:color="000000"/>
                              <w:bottom w:val="single" w:sz="18" w:space="0" w:color="000000"/>
                              <w:right w:val="single" w:sz="18" w:space="0" w:color="000000"/>
                            </w:tcBorders>
                          </w:tcPr>
                          <w:p w:rsidR="009A032D" w:rsidRDefault="009A032D">
                            <w:pPr>
                              <w:pStyle w:val="TableParagraph"/>
                              <w:spacing w:line="240" w:lineRule="auto"/>
                              <w:jc w:val="left"/>
                            </w:pPr>
                          </w:p>
                        </w:tc>
                        <w:tc>
                          <w:tcPr>
                            <w:tcW w:w="1036" w:type="dxa"/>
                            <w:tcBorders>
                              <w:top w:val="single" w:sz="18" w:space="0" w:color="000000"/>
                              <w:left w:val="single" w:sz="18" w:space="0" w:color="000000"/>
                              <w:bottom w:val="single" w:sz="18" w:space="0" w:color="000000"/>
                              <w:right w:val="single" w:sz="8" w:space="0" w:color="000000"/>
                            </w:tcBorders>
                          </w:tcPr>
                          <w:p w:rsidR="009A032D" w:rsidRDefault="006E556D">
                            <w:pPr>
                              <w:pStyle w:val="TableParagraph"/>
                              <w:spacing w:before="20" w:line="275" w:lineRule="exact"/>
                              <w:ind w:left="92" w:right="20"/>
                              <w:rPr>
                                <w:sz w:val="24"/>
                              </w:rPr>
                            </w:pPr>
                            <w:r>
                              <w:rPr>
                                <w:spacing w:val="-2"/>
                                <w:sz w:val="24"/>
                              </w:rPr>
                              <w:t>Pretest</w:t>
                            </w:r>
                          </w:p>
                        </w:tc>
                        <w:tc>
                          <w:tcPr>
                            <w:tcW w:w="1026" w:type="dxa"/>
                            <w:tcBorders>
                              <w:top w:val="single" w:sz="18" w:space="0" w:color="000000"/>
                              <w:left w:val="single" w:sz="8" w:space="0" w:color="000000"/>
                              <w:bottom w:val="single" w:sz="18" w:space="0" w:color="000000"/>
                              <w:right w:val="single" w:sz="18" w:space="0" w:color="000000"/>
                            </w:tcBorders>
                          </w:tcPr>
                          <w:p w:rsidR="009A032D" w:rsidRDefault="006E556D">
                            <w:pPr>
                              <w:pStyle w:val="TableParagraph"/>
                              <w:spacing w:before="20" w:line="275" w:lineRule="exact"/>
                              <w:ind w:left="96" w:right="20"/>
                              <w:rPr>
                                <w:sz w:val="24"/>
                              </w:rPr>
                            </w:pPr>
                            <w:r>
                              <w:rPr>
                                <w:spacing w:val="-2"/>
                                <w:sz w:val="24"/>
                              </w:rPr>
                              <w:t>Posttest</w:t>
                            </w:r>
                          </w:p>
                        </w:tc>
                      </w:tr>
                      <w:tr w:rsidR="009A032D">
                        <w:trPr>
                          <w:trHeight w:val="326"/>
                        </w:trPr>
                        <w:tc>
                          <w:tcPr>
                            <w:tcW w:w="2665" w:type="dxa"/>
                            <w:tcBorders>
                              <w:top w:val="single" w:sz="18" w:space="0" w:color="000000"/>
                              <w:left w:val="single" w:sz="18" w:space="0" w:color="000000"/>
                            </w:tcBorders>
                          </w:tcPr>
                          <w:p w:rsidR="009A032D" w:rsidRDefault="006E556D">
                            <w:pPr>
                              <w:pStyle w:val="TableParagraph"/>
                              <w:spacing w:before="34" w:line="272" w:lineRule="exact"/>
                              <w:ind w:right="569"/>
                              <w:jc w:val="right"/>
                              <w:rPr>
                                <w:sz w:val="24"/>
                              </w:rPr>
                            </w:pPr>
                            <w:r>
                              <w:rPr>
                                <w:spacing w:val="-10"/>
                                <w:sz w:val="24"/>
                              </w:rPr>
                              <w:t>N</w:t>
                            </w:r>
                          </w:p>
                        </w:tc>
                        <w:tc>
                          <w:tcPr>
                            <w:tcW w:w="1230" w:type="dxa"/>
                            <w:tcBorders>
                              <w:top w:val="single" w:sz="18" w:space="0" w:color="000000"/>
                              <w:right w:val="single" w:sz="18" w:space="0" w:color="000000"/>
                            </w:tcBorders>
                          </w:tcPr>
                          <w:p w:rsidR="009A032D" w:rsidRDefault="009A032D">
                            <w:pPr>
                              <w:pStyle w:val="TableParagraph"/>
                              <w:spacing w:line="240" w:lineRule="auto"/>
                              <w:jc w:val="left"/>
                            </w:pPr>
                          </w:p>
                        </w:tc>
                        <w:tc>
                          <w:tcPr>
                            <w:tcW w:w="1036" w:type="dxa"/>
                            <w:tcBorders>
                              <w:top w:val="single" w:sz="18" w:space="0" w:color="000000"/>
                              <w:left w:val="single" w:sz="18" w:space="0" w:color="000000"/>
                              <w:right w:val="single" w:sz="8" w:space="0" w:color="000000"/>
                            </w:tcBorders>
                          </w:tcPr>
                          <w:p w:rsidR="009A032D" w:rsidRDefault="006E556D">
                            <w:pPr>
                              <w:pStyle w:val="TableParagraph"/>
                              <w:spacing w:before="34" w:line="272" w:lineRule="exact"/>
                              <w:ind w:left="92" w:right="19"/>
                              <w:rPr>
                                <w:sz w:val="24"/>
                              </w:rPr>
                            </w:pPr>
                            <w:r>
                              <w:rPr>
                                <w:spacing w:val="-5"/>
                                <w:sz w:val="24"/>
                              </w:rPr>
                              <w:t>10</w:t>
                            </w:r>
                          </w:p>
                        </w:tc>
                        <w:tc>
                          <w:tcPr>
                            <w:tcW w:w="1026" w:type="dxa"/>
                            <w:tcBorders>
                              <w:top w:val="single" w:sz="18" w:space="0" w:color="000000"/>
                              <w:left w:val="single" w:sz="8" w:space="0" w:color="000000"/>
                              <w:right w:val="single" w:sz="18" w:space="0" w:color="000000"/>
                            </w:tcBorders>
                          </w:tcPr>
                          <w:p w:rsidR="009A032D" w:rsidRDefault="006E556D">
                            <w:pPr>
                              <w:pStyle w:val="TableParagraph"/>
                              <w:spacing w:before="34" w:line="272" w:lineRule="exact"/>
                              <w:ind w:left="96" w:right="14"/>
                              <w:rPr>
                                <w:sz w:val="24"/>
                              </w:rPr>
                            </w:pPr>
                            <w:r>
                              <w:rPr>
                                <w:spacing w:val="-5"/>
                                <w:sz w:val="24"/>
                              </w:rPr>
                              <w:t>10</w:t>
                            </w:r>
                          </w:p>
                        </w:tc>
                      </w:tr>
                      <w:tr w:rsidR="009A032D">
                        <w:trPr>
                          <w:trHeight w:val="326"/>
                        </w:trPr>
                        <w:tc>
                          <w:tcPr>
                            <w:tcW w:w="2665" w:type="dxa"/>
                            <w:tcBorders>
                              <w:left w:val="single" w:sz="18" w:space="0" w:color="000000"/>
                            </w:tcBorders>
                          </w:tcPr>
                          <w:p w:rsidR="009A032D" w:rsidRDefault="006E556D">
                            <w:pPr>
                              <w:pStyle w:val="TableParagraph"/>
                              <w:spacing w:before="25" w:line="240" w:lineRule="auto"/>
                              <w:ind w:left="231"/>
                              <w:jc w:val="left"/>
                              <w:rPr>
                                <w:sz w:val="24"/>
                              </w:rPr>
                            </w:pPr>
                            <w:r>
                              <w:rPr>
                                <w:spacing w:val="-2"/>
                                <w:sz w:val="24"/>
                              </w:rPr>
                              <w:t>Normal</w:t>
                            </w:r>
                            <w:r>
                              <w:rPr>
                                <w:spacing w:val="-5"/>
                                <w:sz w:val="24"/>
                              </w:rPr>
                              <w:t xml:space="preserve"> </w:t>
                            </w:r>
                            <w:r>
                              <w:rPr>
                                <w:spacing w:val="-2"/>
                                <w:sz w:val="24"/>
                              </w:rPr>
                              <w:t>Parameters</w:t>
                            </w:r>
                            <w:r>
                              <w:rPr>
                                <w:spacing w:val="-2"/>
                                <w:sz w:val="24"/>
                                <w:vertAlign w:val="superscript"/>
                              </w:rPr>
                              <w:t>a,b</w:t>
                            </w:r>
                          </w:p>
                        </w:tc>
                        <w:tc>
                          <w:tcPr>
                            <w:tcW w:w="1230" w:type="dxa"/>
                            <w:tcBorders>
                              <w:right w:val="single" w:sz="18" w:space="0" w:color="000000"/>
                            </w:tcBorders>
                          </w:tcPr>
                          <w:p w:rsidR="009A032D" w:rsidRDefault="006E556D">
                            <w:pPr>
                              <w:pStyle w:val="TableParagraph"/>
                              <w:spacing w:before="25" w:line="240" w:lineRule="auto"/>
                              <w:ind w:left="10" w:right="125"/>
                              <w:rPr>
                                <w:sz w:val="24"/>
                              </w:rPr>
                            </w:pPr>
                            <w:r>
                              <w:rPr>
                                <w:spacing w:val="-4"/>
                                <w:sz w:val="24"/>
                              </w:rPr>
                              <w:t>Mean</w:t>
                            </w:r>
                          </w:p>
                        </w:tc>
                        <w:tc>
                          <w:tcPr>
                            <w:tcW w:w="1036" w:type="dxa"/>
                            <w:tcBorders>
                              <w:left w:val="single" w:sz="18" w:space="0" w:color="000000"/>
                              <w:right w:val="single" w:sz="8" w:space="0" w:color="000000"/>
                            </w:tcBorders>
                          </w:tcPr>
                          <w:p w:rsidR="009A032D" w:rsidRDefault="006E556D">
                            <w:pPr>
                              <w:pStyle w:val="TableParagraph"/>
                              <w:spacing w:before="25" w:line="240" w:lineRule="auto"/>
                              <w:ind w:left="92" w:right="5"/>
                              <w:rPr>
                                <w:sz w:val="24"/>
                              </w:rPr>
                            </w:pPr>
                            <w:r>
                              <w:rPr>
                                <w:spacing w:val="-2"/>
                                <w:sz w:val="24"/>
                              </w:rPr>
                              <w:t>88.60</w:t>
                            </w:r>
                          </w:p>
                        </w:tc>
                        <w:tc>
                          <w:tcPr>
                            <w:tcW w:w="1026" w:type="dxa"/>
                            <w:tcBorders>
                              <w:left w:val="single" w:sz="8" w:space="0" w:color="000000"/>
                              <w:right w:val="single" w:sz="18" w:space="0" w:color="000000"/>
                            </w:tcBorders>
                          </w:tcPr>
                          <w:p w:rsidR="009A032D" w:rsidRDefault="006E556D">
                            <w:pPr>
                              <w:pStyle w:val="TableParagraph"/>
                              <w:spacing w:before="25" w:line="240" w:lineRule="auto"/>
                              <w:ind w:left="96" w:right="5"/>
                              <w:rPr>
                                <w:sz w:val="24"/>
                              </w:rPr>
                            </w:pPr>
                            <w:r>
                              <w:rPr>
                                <w:spacing w:val="-2"/>
                                <w:sz w:val="24"/>
                              </w:rPr>
                              <w:t>115.40</w:t>
                            </w:r>
                          </w:p>
                        </w:tc>
                      </w:tr>
                      <w:tr w:rsidR="009A032D">
                        <w:trPr>
                          <w:trHeight w:val="640"/>
                        </w:trPr>
                        <w:tc>
                          <w:tcPr>
                            <w:tcW w:w="2665" w:type="dxa"/>
                            <w:tcBorders>
                              <w:left w:val="single" w:sz="18" w:space="0" w:color="000000"/>
                            </w:tcBorders>
                          </w:tcPr>
                          <w:p w:rsidR="009A032D" w:rsidRDefault="009A032D">
                            <w:pPr>
                              <w:pStyle w:val="TableParagraph"/>
                              <w:spacing w:line="240" w:lineRule="auto"/>
                              <w:jc w:val="left"/>
                            </w:pPr>
                          </w:p>
                        </w:tc>
                        <w:tc>
                          <w:tcPr>
                            <w:tcW w:w="1230" w:type="dxa"/>
                            <w:tcBorders>
                              <w:right w:val="single" w:sz="18" w:space="0" w:color="000000"/>
                            </w:tcBorders>
                          </w:tcPr>
                          <w:p w:rsidR="009A032D" w:rsidRDefault="006E556D">
                            <w:pPr>
                              <w:pStyle w:val="TableParagraph"/>
                              <w:spacing w:before="15" w:line="240" w:lineRule="auto"/>
                              <w:ind w:left="2" w:right="125"/>
                              <w:rPr>
                                <w:sz w:val="24"/>
                              </w:rPr>
                            </w:pPr>
                            <w:r>
                              <w:rPr>
                                <w:spacing w:val="-4"/>
                                <w:sz w:val="24"/>
                              </w:rPr>
                              <w:t>Std.</w:t>
                            </w:r>
                          </w:p>
                          <w:p w:rsidR="009A032D" w:rsidRDefault="006E556D">
                            <w:pPr>
                              <w:pStyle w:val="TableParagraph"/>
                              <w:spacing w:before="46" w:line="240" w:lineRule="auto"/>
                              <w:ind w:left="19" w:right="125"/>
                              <w:rPr>
                                <w:sz w:val="24"/>
                              </w:rPr>
                            </w:pPr>
                            <w:r>
                              <w:rPr>
                                <w:spacing w:val="-2"/>
                                <w:sz w:val="24"/>
                              </w:rPr>
                              <w:t>Deviation</w:t>
                            </w:r>
                          </w:p>
                        </w:tc>
                        <w:tc>
                          <w:tcPr>
                            <w:tcW w:w="1036" w:type="dxa"/>
                            <w:tcBorders>
                              <w:left w:val="single" w:sz="18" w:space="0" w:color="000000"/>
                              <w:right w:val="single" w:sz="8" w:space="0" w:color="000000"/>
                            </w:tcBorders>
                          </w:tcPr>
                          <w:p w:rsidR="009A032D" w:rsidRDefault="006E556D">
                            <w:pPr>
                              <w:pStyle w:val="TableParagraph"/>
                              <w:spacing w:before="178" w:line="240" w:lineRule="auto"/>
                              <w:ind w:left="92"/>
                              <w:rPr>
                                <w:sz w:val="24"/>
                              </w:rPr>
                            </w:pPr>
                            <w:r>
                              <w:rPr>
                                <w:spacing w:val="-2"/>
                                <w:sz w:val="24"/>
                              </w:rPr>
                              <w:t>13.468</w:t>
                            </w:r>
                          </w:p>
                        </w:tc>
                        <w:tc>
                          <w:tcPr>
                            <w:tcW w:w="1026" w:type="dxa"/>
                            <w:tcBorders>
                              <w:left w:val="single" w:sz="8" w:space="0" w:color="000000"/>
                              <w:right w:val="single" w:sz="18" w:space="0" w:color="000000"/>
                            </w:tcBorders>
                          </w:tcPr>
                          <w:p w:rsidR="009A032D" w:rsidRDefault="006E556D">
                            <w:pPr>
                              <w:pStyle w:val="TableParagraph"/>
                              <w:spacing w:before="178" w:line="240" w:lineRule="auto"/>
                              <w:ind w:left="96" w:right="10"/>
                              <w:rPr>
                                <w:sz w:val="24"/>
                              </w:rPr>
                            </w:pPr>
                            <w:r>
                              <w:rPr>
                                <w:spacing w:val="-2"/>
                                <w:sz w:val="24"/>
                              </w:rPr>
                              <w:t>6.168</w:t>
                            </w:r>
                          </w:p>
                        </w:tc>
                      </w:tr>
                      <w:tr w:rsidR="009A032D">
                        <w:trPr>
                          <w:trHeight w:val="319"/>
                        </w:trPr>
                        <w:tc>
                          <w:tcPr>
                            <w:tcW w:w="2665" w:type="dxa"/>
                            <w:vMerge w:val="restart"/>
                            <w:tcBorders>
                              <w:left w:val="single" w:sz="18" w:space="0" w:color="000000"/>
                            </w:tcBorders>
                          </w:tcPr>
                          <w:p w:rsidR="009A032D" w:rsidRDefault="006E556D">
                            <w:pPr>
                              <w:pStyle w:val="TableParagraph"/>
                              <w:spacing w:before="17" w:line="240" w:lineRule="auto"/>
                              <w:ind w:left="572"/>
                              <w:jc w:val="left"/>
                              <w:rPr>
                                <w:sz w:val="24"/>
                              </w:rPr>
                            </w:pPr>
                            <w:r>
                              <w:rPr>
                                <w:sz w:val="24"/>
                              </w:rPr>
                              <w:t>Most</w:t>
                            </w:r>
                            <w:r>
                              <w:rPr>
                                <w:spacing w:val="-4"/>
                                <w:sz w:val="24"/>
                              </w:rPr>
                              <w:t xml:space="preserve"> </w:t>
                            </w:r>
                            <w:r>
                              <w:rPr>
                                <w:spacing w:val="-2"/>
                                <w:sz w:val="24"/>
                              </w:rPr>
                              <w:t>Extreme</w:t>
                            </w:r>
                          </w:p>
                          <w:p w:rsidR="009A032D" w:rsidRDefault="006E556D">
                            <w:pPr>
                              <w:pStyle w:val="TableParagraph"/>
                              <w:spacing w:before="41" w:line="240" w:lineRule="auto"/>
                              <w:ind w:left="697"/>
                              <w:jc w:val="left"/>
                              <w:rPr>
                                <w:sz w:val="24"/>
                              </w:rPr>
                            </w:pPr>
                            <w:r>
                              <w:rPr>
                                <w:spacing w:val="-2"/>
                                <w:sz w:val="24"/>
                              </w:rPr>
                              <w:t>Differences</w:t>
                            </w:r>
                          </w:p>
                        </w:tc>
                        <w:tc>
                          <w:tcPr>
                            <w:tcW w:w="1230" w:type="dxa"/>
                            <w:tcBorders>
                              <w:right w:val="single" w:sz="18" w:space="0" w:color="000000"/>
                            </w:tcBorders>
                          </w:tcPr>
                          <w:p w:rsidR="009A032D" w:rsidRDefault="006E556D">
                            <w:pPr>
                              <w:pStyle w:val="TableParagraph"/>
                              <w:spacing w:before="17" w:line="240" w:lineRule="auto"/>
                              <w:ind w:left="5" w:right="125"/>
                              <w:rPr>
                                <w:sz w:val="24"/>
                              </w:rPr>
                            </w:pPr>
                            <w:r>
                              <w:rPr>
                                <w:spacing w:val="-2"/>
                                <w:sz w:val="24"/>
                              </w:rPr>
                              <w:t>Absolute</w:t>
                            </w:r>
                          </w:p>
                        </w:tc>
                        <w:tc>
                          <w:tcPr>
                            <w:tcW w:w="1036" w:type="dxa"/>
                            <w:tcBorders>
                              <w:left w:val="single" w:sz="18" w:space="0" w:color="000000"/>
                              <w:right w:val="single" w:sz="8" w:space="0" w:color="000000"/>
                            </w:tcBorders>
                          </w:tcPr>
                          <w:p w:rsidR="009A032D" w:rsidRDefault="006E556D">
                            <w:pPr>
                              <w:pStyle w:val="TableParagraph"/>
                              <w:spacing w:before="17" w:line="240" w:lineRule="auto"/>
                              <w:ind w:left="92" w:right="5"/>
                              <w:rPr>
                                <w:sz w:val="24"/>
                              </w:rPr>
                            </w:pP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7" w:line="240" w:lineRule="auto"/>
                              <w:ind w:left="96"/>
                              <w:rPr>
                                <w:sz w:val="24"/>
                              </w:rPr>
                            </w:pPr>
                            <w:r>
                              <w:rPr>
                                <w:spacing w:val="-4"/>
                                <w:sz w:val="24"/>
                              </w:rPr>
                              <w:t>.163</w:t>
                            </w:r>
                          </w:p>
                        </w:tc>
                      </w:tr>
                      <w:tr w:rsidR="009A032D">
                        <w:trPr>
                          <w:trHeight w:val="319"/>
                        </w:trPr>
                        <w:tc>
                          <w:tcPr>
                            <w:tcW w:w="2665" w:type="dxa"/>
                            <w:vMerge/>
                            <w:tcBorders>
                              <w:top w:val="nil"/>
                              <w:left w:val="single" w:sz="18" w:space="0" w:color="000000"/>
                            </w:tcBorders>
                          </w:tcPr>
                          <w:p w:rsidR="009A032D" w:rsidRDefault="009A032D">
                            <w:pPr>
                              <w:rPr>
                                <w:sz w:val="2"/>
                                <w:szCs w:val="2"/>
                              </w:rPr>
                            </w:pPr>
                          </w:p>
                        </w:tc>
                        <w:tc>
                          <w:tcPr>
                            <w:tcW w:w="1230" w:type="dxa"/>
                            <w:tcBorders>
                              <w:right w:val="single" w:sz="18" w:space="0" w:color="000000"/>
                            </w:tcBorders>
                          </w:tcPr>
                          <w:p w:rsidR="009A032D" w:rsidRDefault="006E556D">
                            <w:pPr>
                              <w:pStyle w:val="TableParagraph"/>
                              <w:spacing w:before="15" w:line="240" w:lineRule="auto"/>
                              <w:ind w:right="125"/>
                              <w:rPr>
                                <w:sz w:val="24"/>
                              </w:rPr>
                            </w:pPr>
                            <w:r>
                              <w:rPr>
                                <w:spacing w:val="-2"/>
                                <w:sz w:val="24"/>
                              </w:rPr>
                              <w:t>Positive</w:t>
                            </w:r>
                          </w:p>
                        </w:tc>
                        <w:tc>
                          <w:tcPr>
                            <w:tcW w:w="1036" w:type="dxa"/>
                            <w:tcBorders>
                              <w:left w:val="single" w:sz="18" w:space="0" w:color="000000"/>
                              <w:right w:val="single" w:sz="8" w:space="0" w:color="000000"/>
                            </w:tcBorders>
                          </w:tcPr>
                          <w:p w:rsidR="009A032D" w:rsidRDefault="006E556D">
                            <w:pPr>
                              <w:pStyle w:val="TableParagraph"/>
                              <w:spacing w:before="15" w:line="240" w:lineRule="auto"/>
                              <w:ind w:left="92" w:right="5"/>
                              <w:rPr>
                                <w:sz w:val="24"/>
                              </w:rPr>
                            </w:pPr>
                            <w:r>
                              <w:rPr>
                                <w:spacing w:val="-4"/>
                                <w:sz w:val="24"/>
                              </w:rPr>
                              <w:t>.153</w:t>
                            </w:r>
                          </w:p>
                        </w:tc>
                        <w:tc>
                          <w:tcPr>
                            <w:tcW w:w="1026" w:type="dxa"/>
                            <w:tcBorders>
                              <w:left w:val="single" w:sz="8" w:space="0" w:color="000000"/>
                              <w:right w:val="single" w:sz="18" w:space="0" w:color="000000"/>
                            </w:tcBorders>
                          </w:tcPr>
                          <w:p w:rsidR="009A032D" w:rsidRDefault="006E556D">
                            <w:pPr>
                              <w:pStyle w:val="TableParagraph"/>
                              <w:spacing w:before="15" w:line="240" w:lineRule="auto"/>
                              <w:ind w:left="96"/>
                              <w:rPr>
                                <w:sz w:val="24"/>
                              </w:rPr>
                            </w:pPr>
                            <w:r>
                              <w:rPr>
                                <w:spacing w:val="-4"/>
                                <w:sz w:val="24"/>
                              </w:rPr>
                              <w:t>.082</w:t>
                            </w:r>
                          </w:p>
                        </w:tc>
                      </w:tr>
                      <w:tr w:rsidR="009A032D">
                        <w:trPr>
                          <w:trHeight w:val="321"/>
                        </w:trPr>
                        <w:tc>
                          <w:tcPr>
                            <w:tcW w:w="2665" w:type="dxa"/>
                            <w:tcBorders>
                              <w:left w:val="single" w:sz="18" w:space="0" w:color="000000"/>
                            </w:tcBorders>
                          </w:tcPr>
                          <w:p w:rsidR="009A032D" w:rsidRDefault="009A032D">
                            <w:pPr>
                              <w:pStyle w:val="TableParagraph"/>
                              <w:spacing w:line="240" w:lineRule="auto"/>
                              <w:jc w:val="left"/>
                            </w:pPr>
                          </w:p>
                        </w:tc>
                        <w:tc>
                          <w:tcPr>
                            <w:tcW w:w="1230" w:type="dxa"/>
                            <w:tcBorders>
                              <w:right w:val="single" w:sz="18" w:space="0" w:color="000000"/>
                            </w:tcBorders>
                          </w:tcPr>
                          <w:p w:rsidR="009A032D" w:rsidRDefault="006E556D">
                            <w:pPr>
                              <w:pStyle w:val="TableParagraph"/>
                              <w:spacing w:before="17" w:line="240" w:lineRule="auto"/>
                              <w:ind w:left="1" w:right="125"/>
                              <w:rPr>
                                <w:sz w:val="24"/>
                              </w:rPr>
                            </w:pPr>
                            <w:r>
                              <w:rPr>
                                <w:spacing w:val="-2"/>
                                <w:sz w:val="24"/>
                              </w:rPr>
                              <w:t>Negative</w:t>
                            </w:r>
                          </w:p>
                        </w:tc>
                        <w:tc>
                          <w:tcPr>
                            <w:tcW w:w="1036" w:type="dxa"/>
                            <w:tcBorders>
                              <w:left w:val="single" w:sz="18" w:space="0" w:color="000000"/>
                              <w:right w:val="single" w:sz="8" w:space="0" w:color="000000"/>
                            </w:tcBorders>
                          </w:tcPr>
                          <w:p w:rsidR="009A032D" w:rsidRDefault="006E556D">
                            <w:pPr>
                              <w:pStyle w:val="TableParagraph"/>
                              <w:spacing w:before="17" w:line="240" w:lineRule="auto"/>
                              <w:ind w:left="92" w:right="10"/>
                              <w:rPr>
                                <w:sz w:val="24"/>
                              </w:rPr>
                            </w:pPr>
                            <w:r>
                              <w:rPr>
                                <w:sz w:val="24"/>
                              </w:rPr>
                              <w:t>-</w:t>
                            </w: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7" w:line="240" w:lineRule="auto"/>
                              <w:ind w:left="96" w:right="5"/>
                              <w:rPr>
                                <w:sz w:val="24"/>
                              </w:rPr>
                            </w:pPr>
                            <w:r>
                              <w:rPr>
                                <w:sz w:val="24"/>
                              </w:rPr>
                              <w:t>-</w:t>
                            </w:r>
                            <w:r>
                              <w:rPr>
                                <w:spacing w:val="-4"/>
                                <w:sz w:val="24"/>
                              </w:rPr>
                              <w:t>.163</w:t>
                            </w:r>
                          </w:p>
                        </w:tc>
                      </w:tr>
                      <w:tr w:rsidR="009A032D">
                        <w:trPr>
                          <w:trHeight w:val="305"/>
                        </w:trPr>
                        <w:tc>
                          <w:tcPr>
                            <w:tcW w:w="2665" w:type="dxa"/>
                            <w:tcBorders>
                              <w:left w:val="single" w:sz="18" w:space="0" w:color="000000"/>
                            </w:tcBorders>
                          </w:tcPr>
                          <w:p w:rsidR="009A032D" w:rsidRDefault="006E556D">
                            <w:pPr>
                              <w:pStyle w:val="TableParagraph"/>
                              <w:spacing w:before="18" w:line="267" w:lineRule="exact"/>
                              <w:ind w:left="1346"/>
                              <w:jc w:val="left"/>
                              <w:rPr>
                                <w:sz w:val="24"/>
                              </w:rPr>
                            </w:pPr>
                            <w:r>
                              <w:rPr>
                                <w:sz w:val="24"/>
                              </w:rPr>
                              <w:t>Test</w:t>
                            </w:r>
                            <w:r>
                              <w:rPr>
                                <w:spacing w:val="-7"/>
                                <w:sz w:val="24"/>
                              </w:rPr>
                              <w:t xml:space="preserve"> </w:t>
                            </w:r>
                            <w:r>
                              <w:rPr>
                                <w:spacing w:val="-2"/>
                                <w:sz w:val="24"/>
                              </w:rPr>
                              <w:t>Statistic</w:t>
                            </w:r>
                          </w:p>
                        </w:tc>
                        <w:tc>
                          <w:tcPr>
                            <w:tcW w:w="1230" w:type="dxa"/>
                            <w:tcBorders>
                              <w:right w:val="single" w:sz="18" w:space="0" w:color="000000"/>
                            </w:tcBorders>
                          </w:tcPr>
                          <w:p w:rsidR="009A032D" w:rsidRDefault="009A032D">
                            <w:pPr>
                              <w:pStyle w:val="TableParagraph"/>
                              <w:spacing w:line="240" w:lineRule="auto"/>
                              <w:jc w:val="left"/>
                            </w:pPr>
                          </w:p>
                        </w:tc>
                        <w:tc>
                          <w:tcPr>
                            <w:tcW w:w="1036" w:type="dxa"/>
                            <w:tcBorders>
                              <w:left w:val="single" w:sz="18" w:space="0" w:color="000000"/>
                              <w:right w:val="single" w:sz="8" w:space="0" w:color="000000"/>
                            </w:tcBorders>
                          </w:tcPr>
                          <w:p w:rsidR="009A032D" w:rsidRDefault="006E556D">
                            <w:pPr>
                              <w:pStyle w:val="TableParagraph"/>
                              <w:spacing w:before="18" w:line="267" w:lineRule="exact"/>
                              <w:ind w:left="92" w:right="5"/>
                              <w:rPr>
                                <w:sz w:val="24"/>
                              </w:rPr>
                            </w:pPr>
                            <w:r>
                              <w:rPr>
                                <w:spacing w:val="-4"/>
                                <w:sz w:val="24"/>
                              </w:rPr>
                              <w:t>.195</w:t>
                            </w:r>
                          </w:p>
                        </w:tc>
                        <w:tc>
                          <w:tcPr>
                            <w:tcW w:w="1026" w:type="dxa"/>
                            <w:tcBorders>
                              <w:left w:val="single" w:sz="8" w:space="0" w:color="000000"/>
                              <w:right w:val="single" w:sz="18" w:space="0" w:color="000000"/>
                            </w:tcBorders>
                          </w:tcPr>
                          <w:p w:rsidR="009A032D" w:rsidRDefault="006E556D">
                            <w:pPr>
                              <w:pStyle w:val="TableParagraph"/>
                              <w:spacing w:before="18" w:line="267" w:lineRule="exact"/>
                              <w:ind w:left="96"/>
                              <w:rPr>
                                <w:sz w:val="24"/>
                              </w:rPr>
                            </w:pPr>
                            <w:r>
                              <w:rPr>
                                <w:spacing w:val="-4"/>
                                <w:sz w:val="24"/>
                              </w:rPr>
                              <w:t>.163</w:t>
                            </w:r>
                          </w:p>
                        </w:tc>
                      </w:tr>
                      <w:tr w:rsidR="009A032D">
                        <w:trPr>
                          <w:trHeight w:val="310"/>
                        </w:trPr>
                        <w:tc>
                          <w:tcPr>
                            <w:tcW w:w="3895" w:type="dxa"/>
                            <w:gridSpan w:val="2"/>
                            <w:tcBorders>
                              <w:left w:val="single" w:sz="18" w:space="0" w:color="000000"/>
                              <w:bottom w:val="single" w:sz="18" w:space="0" w:color="000000"/>
                              <w:right w:val="single" w:sz="18" w:space="0" w:color="000000"/>
                            </w:tcBorders>
                          </w:tcPr>
                          <w:p w:rsidR="009A032D" w:rsidRDefault="006E556D">
                            <w:pPr>
                              <w:pStyle w:val="TableParagraph"/>
                              <w:spacing w:before="19" w:line="270" w:lineRule="exact"/>
                              <w:ind w:left="894"/>
                              <w:jc w:val="left"/>
                              <w:rPr>
                                <w:sz w:val="24"/>
                              </w:rPr>
                            </w:pPr>
                            <w:r>
                              <w:rPr>
                                <w:sz w:val="24"/>
                              </w:rPr>
                              <w:t>Asymp.</w:t>
                            </w:r>
                            <w:r>
                              <w:rPr>
                                <w:spacing w:val="-9"/>
                                <w:sz w:val="24"/>
                              </w:rPr>
                              <w:t xml:space="preserve"> </w:t>
                            </w:r>
                            <w:r>
                              <w:rPr>
                                <w:sz w:val="24"/>
                              </w:rPr>
                              <w:t>Sig.</w:t>
                            </w:r>
                            <w:r>
                              <w:rPr>
                                <w:spacing w:val="-8"/>
                                <w:sz w:val="24"/>
                              </w:rPr>
                              <w:t xml:space="preserve"> </w:t>
                            </w:r>
                            <w:r>
                              <w:rPr>
                                <w:sz w:val="24"/>
                              </w:rPr>
                              <w:t>(2-</w:t>
                            </w:r>
                            <w:r>
                              <w:rPr>
                                <w:spacing w:val="-2"/>
                                <w:sz w:val="24"/>
                              </w:rPr>
                              <w:t>tailed)</w:t>
                            </w:r>
                          </w:p>
                        </w:tc>
                        <w:tc>
                          <w:tcPr>
                            <w:tcW w:w="1036" w:type="dxa"/>
                            <w:tcBorders>
                              <w:left w:val="single" w:sz="18" w:space="0" w:color="000000"/>
                              <w:bottom w:val="single" w:sz="18" w:space="0" w:color="000000"/>
                              <w:right w:val="single" w:sz="8" w:space="0" w:color="000000"/>
                            </w:tcBorders>
                          </w:tcPr>
                          <w:p w:rsidR="009A032D" w:rsidRDefault="006E556D">
                            <w:pPr>
                              <w:pStyle w:val="TableParagraph"/>
                              <w:spacing w:before="19" w:line="270" w:lineRule="exact"/>
                              <w:ind w:left="92" w:right="12"/>
                              <w:rPr>
                                <w:sz w:val="24"/>
                              </w:rPr>
                            </w:pPr>
                            <w:r>
                              <w:rPr>
                                <w:spacing w:val="-2"/>
                                <w:sz w:val="24"/>
                              </w:rPr>
                              <w:t>.200</w:t>
                            </w:r>
                            <w:r>
                              <w:rPr>
                                <w:spacing w:val="-2"/>
                                <w:sz w:val="24"/>
                                <w:vertAlign w:val="superscript"/>
                              </w:rPr>
                              <w:t>c,d</w:t>
                            </w:r>
                          </w:p>
                        </w:tc>
                        <w:tc>
                          <w:tcPr>
                            <w:tcW w:w="1026" w:type="dxa"/>
                            <w:tcBorders>
                              <w:left w:val="single" w:sz="8" w:space="0" w:color="000000"/>
                              <w:bottom w:val="single" w:sz="18" w:space="0" w:color="000000"/>
                              <w:right w:val="single" w:sz="18" w:space="0" w:color="000000"/>
                            </w:tcBorders>
                          </w:tcPr>
                          <w:p w:rsidR="009A032D" w:rsidRDefault="006E556D">
                            <w:pPr>
                              <w:pStyle w:val="TableParagraph"/>
                              <w:spacing w:before="19" w:line="270" w:lineRule="exact"/>
                              <w:ind w:left="96" w:right="7"/>
                              <w:rPr>
                                <w:sz w:val="24"/>
                              </w:rPr>
                            </w:pPr>
                            <w:r>
                              <w:rPr>
                                <w:spacing w:val="-2"/>
                                <w:sz w:val="24"/>
                              </w:rPr>
                              <w:t>.200</w:t>
                            </w:r>
                            <w:r>
                              <w:rPr>
                                <w:spacing w:val="-2"/>
                                <w:sz w:val="24"/>
                                <w:vertAlign w:val="superscript"/>
                              </w:rPr>
                              <w:t>c,d</w:t>
                            </w:r>
                          </w:p>
                        </w:tc>
                      </w:tr>
                    </w:tbl>
                    <w:p w:rsidR="009A032D" w:rsidRDefault="009A032D">
                      <w:pPr>
                        <w:pStyle w:val="BodyText"/>
                      </w:pPr>
                    </w:p>
                  </w:txbxContent>
                </v:textbox>
                <w10:wrap anchorx="page"/>
              </v:shape>
            </w:pict>
          </mc:Fallback>
        </mc:AlternateContent>
      </w:r>
      <w:bookmarkStart w:id="17" w:name="Tabel_4.1.2_Hasil_Uji_Normalitas_One-Sam"/>
      <w:bookmarkEnd w:id="17"/>
      <w:r>
        <w:rPr>
          <w:color w:val="202020"/>
        </w:rPr>
        <w:t xml:space="preserve">Tabel 4.1.2 Hasil Uji Normalitas </w:t>
      </w:r>
      <w:r>
        <w:t>One-Sample</w:t>
      </w:r>
      <w:r>
        <w:rPr>
          <w:spacing w:val="-15"/>
        </w:rPr>
        <w:t xml:space="preserve"> </w:t>
      </w:r>
      <w:r>
        <w:t>Kolmogorov-Smirnov</w:t>
      </w:r>
      <w:r>
        <w:rPr>
          <w:spacing w:val="-15"/>
        </w:rPr>
        <w:t xml:space="preserve"> </w:t>
      </w:r>
      <w:r>
        <w:t>Test</w:t>
      </w: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273"/>
        <w:rPr>
          <w:b/>
        </w:rPr>
      </w:pPr>
    </w:p>
    <w:p w:rsidR="009A032D" w:rsidRDefault="006E556D">
      <w:pPr>
        <w:pStyle w:val="ListParagraph"/>
        <w:numPr>
          <w:ilvl w:val="0"/>
          <w:numId w:val="17"/>
        </w:numPr>
        <w:tabs>
          <w:tab w:val="left" w:pos="2139"/>
        </w:tabs>
        <w:ind w:left="2139" w:hanging="229"/>
        <w:rPr>
          <w:sz w:val="24"/>
        </w:rPr>
      </w:pPr>
      <w:r>
        <w:rPr>
          <w:sz w:val="24"/>
        </w:rPr>
        <w:t>Test</w:t>
      </w:r>
      <w:r>
        <w:rPr>
          <w:spacing w:val="-5"/>
          <w:sz w:val="24"/>
        </w:rPr>
        <w:t xml:space="preserve"> </w:t>
      </w:r>
      <w:r>
        <w:rPr>
          <w:sz w:val="24"/>
        </w:rPr>
        <w:t>distribution</w:t>
      </w:r>
      <w:r>
        <w:rPr>
          <w:spacing w:val="-9"/>
          <w:sz w:val="24"/>
        </w:rPr>
        <w:t xml:space="preserve"> </w:t>
      </w:r>
      <w:r>
        <w:rPr>
          <w:sz w:val="24"/>
        </w:rPr>
        <w:t>is</w:t>
      </w:r>
      <w:r>
        <w:rPr>
          <w:spacing w:val="-11"/>
          <w:sz w:val="24"/>
        </w:rPr>
        <w:t xml:space="preserve"> </w:t>
      </w:r>
      <w:r>
        <w:rPr>
          <w:spacing w:val="-2"/>
          <w:sz w:val="24"/>
        </w:rPr>
        <w:t>Normal.</w:t>
      </w:r>
    </w:p>
    <w:p w:rsidR="009A032D" w:rsidRDefault="006E556D">
      <w:pPr>
        <w:pStyle w:val="ListParagraph"/>
        <w:numPr>
          <w:ilvl w:val="0"/>
          <w:numId w:val="17"/>
        </w:numPr>
        <w:tabs>
          <w:tab w:val="left" w:pos="2149"/>
        </w:tabs>
        <w:spacing w:before="46"/>
        <w:ind w:left="2149" w:hanging="239"/>
        <w:rPr>
          <w:sz w:val="24"/>
        </w:rPr>
      </w:pPr>
      <w:r>
        <w:rPr>
          <w:sz w:val="24"/>
        </w:rPr>
        <w:t>Calculated</w:t>
      </w:r>
      <w:r>
        <w:rPr>
          <w:spacing w:val="-4"/>
          <w:sz w:val="24"/>
        </w:rPr>
        <w:t xml:space="preserve"> </w:t>
      </w:r>
      <w:r>
        <w:rPr>
          <w:sz w:val="24"/>
        </w:rPr>
        <w:t>from</w:t>
      </w:r>
      <w:r>
        <w:rPr>
          <w:spacing w:val="-16"/>
          <w:sz w:val="24"/>
        </w:rPr>
        <w:t xml:space="preserve"> </w:t>
      </w:r>
      <w:r>
        <w:rPr>
          <w:spacing w:val="-4"/>
          <w:sz w:val="24"/>
        </w:rPr>
        <w:t>data.</w:t>
      </w:r>
    </w:p>
    <w:p w:rsidR="009A032D" w:rsidRDefault="006E556D">
      <w:pPr>
        <w:pStyle w:val="ListParagraph"/>
        <w:numPr>
          <w:ilvl w:val="0"/>
          <w:numId w:val="17"/>
        </w:numPr>
        <w:tabs>
          <w:tab w:val="left" w:pos="2139"/>
        </w:tabs>
        <w:spacing w:before="46"/>
        <w:ind w:left="2139" w:hanging="229"/>
        <w:rPr>
          <w:sz w:val="24"/>
        </w:rPr>
      </w:pPr>
      <w:r>
        <w:rPr>
          <w:sz w:val="24"/>
        </w:rPr>
        <w:t>Lilliefors</w:t>
      </w:r>
      <w:r>
        <w:rPr>
          <w:spacing w:val="-15"/>
          <w:sz w:val="24"/>
        </w:rPr>
        <w:t xml:space="preserve"> </w:t>
      </w:r>
      <w:r>
        <w:rPr>
          <w:sz w:val="24"/>
        </w:rPr>
        <w:t>Significance</w:t>
      </w:r>
      <w:r>
        <w:rPr>
          <w:spacing w:val="-14"/>
          <w:sz w:val="24"/>
        </w:rPr>
        <w:t xml:space="preserve"> </w:t>
      </w:r>
      <w:r>
        <w:rPr>
          <w:spacing w:val="-2"/>
          <w:sz w:val="24"/>
        </w:rPr>
        <w:t>Correction.</w:t>
      </w:r>
    </w:p>
    <w:p w:rsidR="009A032D" w:rsidRDefault="006E556D">
      <w:pPr>
        <w:pStyle w:val="ListParagraph"/>
        <w:numPr>
          <w:ilvl w:val="0"/>
          <w:numId w:val="17"/>
        </w:numPr>
        <w:tabs>
          <w:tab w:val="left" w:pos="2154"/>
        </w:tabs>
        <w:spacing w:before="41"/>
        <w:ind w:left="2154" w:hanging="244"/>
        <w:rPr>
          <w:sz w:val="24"/>
        </w:rPr>
      </w:pPr>
      <w:r>
        <w:rPr>
          <w:sz w:val="24"/>
        </w:rPr>
        <w:t>This</w:t>
      </w:r>
      <w:r>
        <w:rPr>
          <w:spacing w:val="2"/>
          <w:sz w:val="24"/>
        </w:rPr>
        <w:t xml:space="preserve"> </w:t>
      </w:r>
      <w:r>
        <w:rPr>
          <w:sz w:val="24"/>
        </w:rPr>
        <w:t>is</w:t>
      </w:r>
      <w:r>
        <w:rPr>
          <w:spacing w:val="-1"/>
          <w:sz w:val="24"/>
        </w:rPr>
        <w:t xml:space="preserve"> </w:t>
      </w:r>
      <w:r>
        <w:rPr>
          <w:sz w:val="24"/>
        </w:rPr>
        <w:t>a</w:t>
      </w:r>
      <w:r>
        <w:rPr>
          <w:spacing w:val="4"/>
          <w:sz w:val="24"/>
        </w:rPr>
        <w:t xml:space="preserve"> </w:t>
      </w:r>
      <w:r>
        <w:rPr>
          <w:sz w:val="24"/>
        </w:rPr>
        <w:t>lower</w:t>
      </w:r>
      <w:r>
        <w:rPr>
          <w:spacing w:val="2"/>
          <w:sz w:val="24"/>
        </w:rPr>
        <w:t xml:space="preserve"> </w:t>
      </w:r>
      <w:r>
        <w:rPr>
          <w:sz w:val="24"/>
        </w:rPr>
        <w:t>bound</w:t>
      </w:r>
      <w:r>
        <w:rPr>
          <w:spacing w:val="1"/>
          <w:sz w:val="24"/>
        </w:rPr>
        <w:t xml:space="preserve"> </w:t>
      </w:r>
      <w:r>
        <w:rPr>
          <w:sz w:val="24"/>
        </w:rPr>
        <w:t>of</w:t>
      </w:r>
      <w:r>
        <w:rPr>
          <w:spacing w:val="-15"/>
          <w:sz w:val="24"/>
        </w:rPr>
        <w:t xml:space="preserve"> </w:t>
      </w:r>
      <w:r>
        <w:rPr>
          <w:sz w:val="24"/>
        </w:rPr>
        <w:t>the</w:t>
      </w:r>
      <w:r>
        <w:rPr>
          <w:spacing w:val="-6"/>
          <w:sz w:val="24"/>
        </w:rPr>
        <w:t xml:space="preserve"> </w:t>
      </w:r>
      <w:r>
        <w:rPr>
          <w:sz w:val="24"/>
        </w:rPr>
        <w:t>true</w:t>
      </w:r>
      <w:r>
        <w:rPr>
          <w:spacing w:val="-4"/>
          <w:sz w:val="24"/>
        </w:rPr>
        <w:t xml:space="preserve"> </w:t>
      </w:r>
      <w:r>
        <w:rPr>
          <w:spacing w:val="-2"/>
          <w:sz w:val="24"/>
        </w:rPr>
        <w:t>significance.</w:t>
      </w:r>
    </w:p>
    <w:p w:rsidR="009A032D" w:rsidRDefault="009A032D">
      <w:pPr>
        <w:pStyle w:val="ListParagrap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4" w:firstLine="720"/>
        <w:jc w:val="both"/>
      </w:pPr>
      <w:r>
        <w:t>Berdasarkan tabel diatas, dapat dilihat bahwa nilai signifikansi dari kedua variabel pada penelitian ini berada pada distribusi normal. Hal ini dilihat dari uji normalitas yang memperoleh</w:t>
      </w:r>
      <w:r>
        <w:rPr>
          <w:spacing w:val="-2"/>
        </w:rPr>
        <w:t xml:space="preserve"> </w:t>
      </w:r>
      <w:r>
        <w:t>nilai signifikansi</w:t>
      </w:r>
      <w:r>
        <w:rPr>
          <w:spacing w:val="-3"/>
        </w:rPr>
        <w:t xml:space="preserve"> </w:t>
      </w:r>
      <w:r>
        <w:t>dari</w:t>
      </w:r>
      <w:r>
        <w:rPr>
          <w:spacing w:val="-10"/>
        </w:rPr>
        <w:t xml:space="preserve"> </w:t>
      </w:r>
      <w:r>
        <w:t>pre test yaitu 0,200 &gt; 0,05 dan nilai signifikansi dari post test yaitu 0,200 &gt; 0,05.</w:t>
      </w:r>
    </w:p>
    <w:p w:rsidR="009A032D" w:rsidRDefault="006E556D">
      <w:pPr>
        <w:pStyle w:val="Heading3"/>
        <w:numPr>
          <w:ilvl w:val="2"/>
          <w:numId w:val="18"/>
        </w:numPr>
        <w:tabs>
          <w:tab w:val="left" w:pos="1453"/>
        </w:tabs>
        <w:spacing w:before="6"/>
        <w:ind w:left="1453" w:hanging="604"/>
        <w:jc w:val="both"/>
      </w:pPr>
      <w:bookmarkStart w:id="18" w:name="4.1.3_Uji_Homogenitas"/>
      <w:bookmarkStart w:id="19" w:name="_bookmark54"/>
      <w:bookmarkEnd w:id="18"/>
      <w:bookmarkEnd w:id="19"/>
      <w:r>
        <w:t>Uji</w:t>
      </w:r>
      <w:r>
        <w:rPr>
          <w:spacing w:val="-2"/>
        </w:rPr>
        <w:t xml:space="preserve"> Homogenitas</w:t>
      </w:r>
    </w:p>
    <w:p w:rsidR="009A032D" w:rsidRDefault="006E556D">
      <w:pPr>
        <w:pStyle w:val="BodyText"/>
        <w:spacing w:before="272" w:line="480" w:lineRule="auto"/>
        <w:ind w:left="849" w:right="1401" w:firstLine="720"/>
        <w:jc w:val="both"/>
      </w:pPr>
      <w:r>
        <w:rPr>
          <w:color w:val="202020"/>
        </w:rPr>
        <w:t xml:space="preserve">Menurut Hidayat, (2021) uji homogenitas adalah metode statistik yang digunakan untuk menentukan apakah varians dari dua atau lebih kelompok data adalah sama atau tidak. Peneliti ini menggunakan metode ANOVA (Analysis of Variance) adalah bahwa varians antar kelompok harus homogeny. </w:t>
      </w:r>
      <w:r>
        <w:t>Uji</w:t>
      </w:r>
      <w:r>
        <w:rPr>
          <w:spacing w:val="40"/>
        </w:rPr>
        <w:t xml:space="preserve"> </w:t>
      </w:r>
      <w:r>
        <w:t xml:space="preserve">homogenitas dilakukan dengan bantuan </w:t>
      </w:r>
      <w:r>
        <w:rPr>
          <w:i/>
        </w:rPr>
        <w:t xml:space="preserve">SPSS Version 23.00 For Windows. </w:t>
      </w:r>
      <w:r>
        <w:rPr>
          <w:color w:val="202020"/>
        </w:rPr>
        <w:t xml:space="preserve">Jika nilai signifikansi &gt; 0,05 maka dikatakan bahwa varian dari dua atau lebih kelompok populasi data adalah sama, sedangkan nilai signifikansi &lt; 0,05 maka dikatakan varian dari dua atau lebih kelompok populasi data adalah tidak sama. </w:t>
      </w:r>
      <w:r>
        <w:t>Hasil</w:t>
      </w:r>
      <w:r>
        <w:rPr>
          <w:spacing w:val="-9"/>
        </w:rPr>
        <w:t xml:space="preserve"> </w:t>
      </w:r>
      <w:r>
        <w:t>perhitungan</w:t>
      </w:r>
      <w:r>
        <w:rPr>
          <w:spacing w:val="-1"/>
        </w:rPr>
        <w:t xml:space="preserve"> </w:t>
      </w:r>
      <w:r>
        <w:t>uji homogenitas pada data penelitian ini</w:t>
      </w:r>
      <w:r>
        <w:rPr>
          <w:spacing w:val="-1"/>
        </w:rPr>
        <w:t xml:space="preserve"> </w:t>
      </w:r>
      <w:r>
        <w:t>dapat dilihat pada</w:t>
      </w:r>
      <w:r>
        <w:rPr>
          <w:spacing w:val="-1"/>
        </w:rPr>
        <w:t xml:space="preserve"> </w:t>
      </w:r>
      <w:r>
        <w:t>tabel SPSS sebagai berikut:</w:t>
      </w:r>
    </w:p>
    <w:p w:rsidR="009A032D" w:rsidRDefault="006E556D">
      <w:pPr>
        <w:pStyle w:val="Heading3"/>
        <w:spacing w:before="11"/>
        <w:ind w:left="3034"/>
      </w:pPr>
      <w:bookmarkStart w:id="20" w:name="Tabel_4.1.3_Hasil_Uji_Homogenitas"/>
      <w:bookmarkEnd w:id="20"/>
      <w:r>
        <w:rPr>
          <w:color w:val="202020"/>
        </w:rPr>
        <w:t>Tabel</w:t>
      </w:r>
      <w:r>
        <w:rPr>
          <w:color w:val="202020"/>
          <w:spacing w:val="-8"/>
        </w:rPr>
        <w:t xml:space="preserve"> </w:t>
      </w:r>
      <w:r>
        <w:rPr>
          <w:color w:val="202020"/>
        </w:rPr>
        <w:t>4.1.3</w:t>
      </w:r>
      <w:r>
        <w:rPr>
          <w:color w:val="202020"/>
          <w:spacing w:val="65"/>
        </w:rPr>
        <w:t xml:space="preserve"> </w:t>
      </w:r>
      <w:r>
        <w:rPr>
          <w:color w:val="202020"/>
        </w:rPr>
        <w:t>Hasil</w:t>
      </w:r>
      <w:r>
        <w:rPr>
          <w:color w:val="202020"/>
          <w:spacing w:val="-2"/>
        </w:rPr>
        <w:t xml:space="preserve"> </w:t>
      </w:r>
      <w:r>
        <w:rPr>
          <w:color w:val="202020"/>
        </w:rPr>
        <w:t>Uji</w:t>
      </w:r>
      <w:r>
        <w:rPr>
          <w:color w:val="202020"/>
          <w:spacing w:val="-2"/>
        </w:rPr>
        <w:t xml:space="preserve"> Homogenitas</w:t>
      </w:r>
    </w:p>
    <w:p w:rsidR="009A032D" w:rsidRDefault="009A032D">
      <w:pPr>
        <w:pStyle w:val="BodyText"/>
        <w:spacing w:before="39"/>
        <w:rPr>
          <w:b/>
        </w:rPr>
      </w:pPr>
    </w:p>
    <w:p w:rsidR="009A032D" w:rsidRDefault="006E556D">
      <w:pPr>
        <w:ind w:left="3092"/>
        <w:jc w:val="both"/>
        <w:rPr>
          <w:b/>
          <w:sz w:val="24"/>
        </w:rPr>
      </w:pPr>
      <w:r>
        <w:rPr>
          <w:b/>
          <w:sz w:val="24"/>
        </w:rPr>
        <w:t>Test of</w:t>
      </w:r>
      <w:r>
        <w:rPr>
          <w:b/>
          <w:spacing w:val="-8"/>
          <w:sz w:val="24"/>
        </w:rPr>
        <w:t xml:space="preserve"> </w:t>
      </w:r>
      <w:r>
        <w:rPr>
          <w:b/>
          <w:sz w:val="24"/>
        </w:rPr>
        <w:t>Homogeneity</w:t>
      </w:r>
      <w:r>
        <w:rPr>
          <w:b/>
          <w:spacing w:val="-1"/>
          <w:sz w:val="24"/>
        </w:rPr>
        <w:t xml:space="preserve"> </w:t>
      </w:r>
      <w:r>
        <w:rPr>
          <w:b/>
          <w:sz w:val="24"/>
        </w:rPr>
        <w:t>of</w:t>
      </w:r>
      <w:r>
        <w:rPr>
          <w:b/>
          <w:spacing w:val="-6"/>
          <w:sz w:val="24"/>
        </w:rPr>
        <w:t xml:space="preserve"> </w:t>
      </w:r>
      <w:r>
        <w:rPr>
          <w:b/>
          <w:spacing w:val="-2"/>
          <w:sz w:val="24"/>
        </w:rPr>
        <w:t>Variances</w:t>
      </w:r>
    </w:p>
    <w:p w:rsidR="009A032D" w:rsidRDefault="006E556D">
      <w:pPr>
        <w:pStyle w:val="BodyText"/>
        <w:spacing w:before="41" w:after="11"/>
        <w:ind w:left="2501"/>
      </w:pPr>
      <w:r>
        <w:rPr>
          <w:spacing w:val="-2"/>
        </w:rPr>
        <w:t>kedisiplinan</w:t>
      </w:r>
      <w:r>
        <w:rPr>
          <w:spacing w:val="6"/>
        </w:rPr>
        <w:t xml:space="preserve"> </w:t>
      </w:r>
      <w:r>
        <w:rPr>
          <w:spacing w:val="-4"/>
        </w:rPr>
        <w:t>siswa</w:t>
      </w:r>
    </w:p>
    <w:tbl>
      <w:tblPr>
        <w:tblW w:w="0" w:type="auto"/>
        <w:tblInd w:w="2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6"/>
        <w:gridCol w:w="1047"/>
        <w:gridCol w:w="1047"/>
        <w:gridCol w:w="1045"/>
      </w:tblGrid>
      <w:tr w:rsidR="009A032D">
        <w:trPr>
          <w:trHeight w:val="631"/>
        </w:trPr>
        <w:tc>
          <w:tcPr>
            <w:tcW w:w="1506" w:type="dxa"/>
            <w:tcBorders>
              <w:right w:val="single" w:sz="8" w:space="0" w:color="000000"/>
            </w:tcBorders>
          </w:tcPr>
          <w:p w:rsidR="009A032D" w:rsidRDefault="006E556D">
            <w:pPr>
              <w:pStyle w:val="TableParagraph"/>
              <w:spacing w:line="316" w:lineRule="exact"/>
              <w:ind w:left="390" w:firstLine="33"/>
              <w:jc w:val="left"/>
              <w:rPr>
                <w:sz w:val="24"/>
              </w:rPr>
            </w:pPr>
            <w:r>
              <w:rPr>
                <w:spacing w:val="-2"/>
                <w:sz w:val="24"/>
              </w:rPr>
              <w:t xml:space="preserve">Levene </w:t>
            </w:r>
            <w:r>
              <w:rPr>
                <w:spacing w:val="-4"/>
                <w:sz w:val="24"/>
              </w:rPr>
              <w:t>Statistic</w:t>
            </w:r>
          </w:p>
        </w:tc>
        <w:tc>
          <w:tcPr>
            <w:tcW w:w="1047" w:type="dxa"/>
            <w:tcBorders>
              <w:left w:val="single" w:sz="8" w:space="0" w:color="000000"/>
              <w:right w:val="single" w:sz="8" w:space="0" w:color="000000"/>
            </w:tcBorders>
          </w:tcPr>
          <w:p w:rsidR="009A032D" w:rsidRDefault="009A032D">
            <w:pPr>
              <w:pStyle w:val="TableParagraph"/>
              <w:spacing w:before="65" w:line="240" w:lineRule="auto"/>
              <w:jc w:val="left"/>
              <w:rPr>
                <w:sz w:val="24"/>
              </w:rPr>
            </w:pPr>
          </w:p>
          <w:p w:rsidR="009A032D" w:rsidRDefault="006E556D">
            <w:pPr>
              <w:pStyle w:val="TableParagraph"/>
              <w:spacing w:line="270" w:lineRule="exact"/>
              <w:ind w:left="395"/>
              <w:jc w:val="left"/>
              <w:rPr>
                <w:sz w:val="24"/>
              </w:rPr>
            </w:pPr>
            <w:r>
              <w:rPr>
                <w:spacing w:val="-5"/>
                <w:sz w:val="24"/>
              </w:rPr>
              <w:t>df1</w:t>
            </w:r>
          </w:p>
        </w:tc>
        <w:tc>
          <w:tcPr>
            <w:tcW w:w="1047" w:type="dxa"/>
            <w:tcBorders>
              <w:left w:val="single" w:sz="8" w:space="0" w:color="000000"/>
              <w:right w:val="single" w:sz="8" w:space="0" w:color="000000"/>
            </w:tcBorders>
          </w:tcPr>
          <w:p w:rsidR="009A032D" w:rsidRDefault="009A032D">
            <w:pPr>
              <w:pStyle w:val="TableParagraph"/>
              <w:spacing w:before="65" w:line="240" w:lineRule="auto"/>
              <w:jc w:val="left"/>
              <w:rPr>
                <w:sz w:val="24"/>
              </w:rPr>
            </w:pPr>
          </w:p>
          <w:p w:rsidR="009A032D" w:rsidRDefault="006E556D">
            <w:pPr>
              <w:pStyle w:val="TableParagraph"/>
              <w:spacing w:line="270" w:lineRule="exact"/>
              <w:ind w:left="395"/>
              <w:jc w:val="left"/>
              <w:rPr>
                <w:sz w:val="24"/>
              </w:rPr>
            </w:pPr>
            <w:r>
              <w:rPr>
                <w:spacing w:val="-5"/>
                <w:sz w:val="24"/>
              </w:rPr>
              <w:t>df2</w:t>
            </w:r>
          </w:p>
        </w:tc>
        <w:tc>
          <w:tcPr>
            <w:tcW w:w="1045" w:type="dxa"/>
            <w:tcBorders>
              <w:left w:val="single" w:sz="8" w:space="0" w:color="000000"/>
            </w:tcBorders>
          </w:tcPr>
          <w:p w:rsidR="009A032D" w:rsidRDefault="009A032D">
            <w:pPr>
              <w:pStyle w:val="TableParagraph"/>
              <w:spacing w:before="65" w:line="240" w:lineRule="auto"/>
              <w:jc w:val="left"/>
              <w:rPr>
                <w:sz w:val="24"/>
              </w:rPr>
            </w:pPr>
          </w:p>
          <w:p w:rsidR="009A032D" w:rsidRDefault="006E556D">
            <w:pPr>
              <w:pStyle w:val="TableParagraph"/>
              <w:spacing w:line="270" w:lineRule="exact"/>
              <w:ind w:left="361"/>
              <w:jc w:val="left"/>
              <w:rPr>
                <w:sz w:val="24"/>
              </w:rPr>
            </w:pPr>
            <w:r>
              <w:rPr>
                <w:spacing w:val="-4"/>
                <w:sz w:val="24"/>
              </w:rPr>
              <w:t>Sig.</w:t>
            </w:r>
          </w:p>
        </w:tc>
      </w:tr>
      <w:tr w:rsidR="009A032D">
        <w:trPr>
          <w:trHeight w:val="325"/>
        </w:trPr>
        <w:tc>
          <w:tcPr>
            <w:tcW w:w="1506" w:type="dxa"/>
            <w:tcBorders>
              <w:right w:val="single" w:sz="8" w:space="0" w:color="000000"/>
            </w:tcBorders>
          </w:tcPr>
          <w:p w:rsidR="009A032D" w:rsidRDefault="006E556D">
            <w:pPr>
              <w:pStyle w:val="TableParagraph"/>
              <w:spacing w:before="25" w:line="240" w:lineRule="auto"/>
              <w:ind w:left="914"/>
              <w:jc w:val="left"/>
              <w:rPr>
                <w:sz w:val="24"/>
              </w:rPr>
            </w:pPr>
            <w:r>
              <w:rPr>
                <w:spacing w:val="-2"/>
                <w:sz w:val="24"/>
              </w:rPr>
              <w:t>3.277</w:t>
            </w:r>
          </w:p>
        </w:tc>
        <w:tc>
          <w:tcPr>
            <w:tcW w:w="1047" w:type="dxa"/>
            <w:tcBorders>
              <w:left w:val="single" w:sz="8" w:space="0" w:color="000000"/>
              <w:right w:val="single" w:sz="8" w:space="0" w:color="000000"/>
            </w:tcBorders>
          </w:tcPr>
          <w:p w:rsidR="009A032D" w:rsidRDefault="006E556D">
            <w:pPr>
              <w:pStyle w:val="TableParagraph"/>
              <w:spacing w:before="25" w:line="240" w:lineRule="auto"/>
              <w:ind w:right="5"/>
              <w:jc w:val="right"/>
              <w:rPr>
                <w:sz w:val="24"/>
              </w:rPr>
            </w:pPr>
            <w:r>
              <w:rPr>
                <w:spacing w:val="-10"/>
                <w:sz w:val="24"/>
              </w:rPr>
              <w:t>1</w:t>
            </w:r>
          </w:p>
        </w:tc>
        <w:tc>
          <w:tcPr>
            <w:tcW w:w="1047" w:type="dxa"/>
            <w:tcBorders>
              <w:left w:val="single" w:sz="8" w:space="0" w:color="000000"/>
              <w:right w:val="single" w:sz="8" w:space="0" w:color="000000"/>
            </w:tcBorders>
          </w:tcPr>
          <w:p w:rsidR="009A032D" w:rsidRDefault="006E556D">
            <w:pPr>
              <w:pStyle w:val="TableParagraph"/>
              <w:spacing w:before="25" w:line="240" w:lineRule="auto"/>
              <w:ind w:right="10"/>
              <w:jc w:val="right"/>
              <w:rPr>
                <w:sz w:val="24"/>
              </w:rPr>
            </w:pPr>
            <w:r>
              <w:rPr>
                <w:spacing w:val="-5"/>
                <w:sz w:val="24"/>
              </w:rPr>
              <w:t>18</w:t>
            </w:r>
          </w:p>
        </w:tc>
        <w:tc>
          <w:tcPr>
            <w:tcW w:w="1045" w:type="dxa"/>
            <w:tcBorders>
              <w:left w:val="single" w:sz="8" w:space="0" w:color="000000"/>
            </w:tcBorders>
          </w:tcPr>
          <w:p w:rsidR="009A032D" w:rsidRDefault="006E556D">
            <w:pPr>
              <w:pStyle w:val="TableParagraph"/>
              <w:spacing w:before="25" w:line="240" w:lineRule="auto"/>
              <w:ind w:left="582"/>
              <w:jc w:val="left"/>
              <w:rPr>
                <w:sz w:val="24"/>
              </w:rPr>
            </w:pPr>
            <w:r>
              <w:rPr>
                <w:spacing w:val="-4"/>
                <w:sz w:val="24"/>
              </w:rPr>
              <w:t>.087</w:t>
            </w:r>
          </w:p>
        </w:tc>
      </w:tr>
    </w:tbl>
    <w:p w:rsidR="009A032D" w:rsidRDefault="009A032D">
      <w:pPr>
        <w:pStyle w:val="BodyText"/>
        <w:spacing w:before="262"/>
      </w:pPr>
    </w:p>
    <w:p w:rsidR="009A032D" w:rsidRDefault="006E556D">
      <w:pPr>
        <w:pStyle w:val="BodyText"/>
        <w:spacing w:line="480" w:lineRule="auto"/>
        <w:ind w:left="849" w:right="1422" w:firstLine="720"/>
        <w:jc w:val="both"/>
      </w:pPr>
      <w:r>
        <w:t>Berdasarkan hasil uji homogenitas diatas, diperoleh nilai signifikansi yaitu 0,087</w:t>
      </w:r>
      <w:r>
        <w:rPr>
          <w:spacing w:val="40"/>
        </w:rPr>
        <w:t xml:space="preserve"> </w:t>
      </w:r>
      <w:r>
        <w:t>&gt;</w:t>
      </w:r>
      <w:r>
        <w:rPr>
          <w:spacing w:val="40"/>
        </w:rPr>
        <w:t xml:space="preserve"> </w:t>
      </w:r>
      <w:r>
        <w:t>0,05</w:t>
      </w:r>
      <w:r>
        <w:rPr>
          <w:spacing w:val="40"/>
        </w:rPr>
        <w:t xml:space="preserve"> </w:t>
      </w:r>
      <w:r>
        <w:t>artinya</w:t>
      </w:r>
      <w:r>
        <w:rPr>
          <w:spacing w:val="40"/>
        </w:rPr>
        <w:t xml:space="preserve"> </w:t>
      </w:r>
      <w:r>
        <w:t>yaitu</w:t>
      </w:r>
      <w:r>
        <w:rPr>
          <w:spacing w:val="40"/>
        </w:rPr>
        <w:t xml:space="preserve"> </w:t>
      </w:r>
      <w:r>
        <w:t>data</w:t>
      </w:r>
      <w:r>
        <w:rPr>
          <w:spacing w:val="40"/>
        </w:rPr>
        <w:t xml:space="preserve"> </w:t>
      </w:r>
      <w:r>
        <w:t>tersebut</w:t>
      </w:r>
      <w:r>
        <w:rPr>
          <w:spacing w:val="40"/>
        </w:rPr>
        <w:t xml:space="preserve"> </w:t>
      </w:r>
      <w:r>
        <w:t>homogen.</w:t>
      </w:r>
      <w:r>
        <w:rPr>
          <w:spacing w:val="40"/>
        </w:rPr>
        <w:t xml:space="preserve"> </w:t>
      </w:r>
      <w:r>
        <w:t>Hasil</w:t>
      </w:r>
      <w:r>
        <w:rPr>
          <w:spacing w:val="40"/>
        </w:rPr>
        <w:t xml:space="preserve"> </w:t>
      </w:r>
      <w:r>
        <w:t>ini</w:t>
      </w:r>
      <w:r>
        <w:rPr>
          <w:spacing w:val="40"/>
        </w:rPr>
        <w:t xml:space="preserve"> </w:t>
      </w:r>
      <w:r>
        <w:t>mengindikasikan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2"/>
        <w:jc w:val="both"/>
      </w:pPr>
      <w:r>
        <w:t>bahwa variabel yang diuji memiliki</w:t>
      </w:r>
      <w:r>
        <w:rPr>
          <w:spacing w:val="-3"/>
        </w:rPr>
        <w:t xml:space="preserve"> </w:t>
      </w:r>
      <w:r>
        <w:t>tingkat variabilitas yang sebanding di seluruh kelompok yang diteliti.</w:t>
      </w:r>
    </w:p>
    <w:p w:rsidR="009A032D" w:rsidRDefault="006E556D">
      <w:pPr>
        <w:pStyle w:val="Heading3"/>
        <w:numPr>
          <w:ilvl w:val="2"/>
          <w:numId w:val="18"/>
        </w:numPr>
        <w:tabs>
          <w:tab w:val="left" w:pos="1511"/>
        </w:tabs>
        <w:spacing w:before="6"/>
        <w:ind w:left="1511" w:hanging="662"/>
        <w:jc w:val="both"/>
      </w:pPr>
      <w:bookmarkStart w:id="21" w:name="4.1.4_Uji_Hipotesis"/>
      <w:bookmarkStart w:id="22" w:name="_bookmark55"/>
      <w:bookmarkEnd w:id="21"/>
      <w:bookmarkEnd w:id="22"/>
      <w:r>
        <w:t>Uji</w:t>
      </w:r>
      <w:r>
        <w:rPr>
          <w:spacing w:val="3"/>
        </w:rPr>
        <w:t xml:space="preserve"> </w:t>
      </w:r>
      <w:r>
        <w:rPr>
          <w:spacing w:val="-2"/>
        </w:rPr>
        <w:t>Hipotesis</w:t>
      </w:r>
    </w:p>
    <w:p w:rsidR="009A032D" w:rsidRDefault="006E556D">
      <w:pPr>
        <w:pStyle w:val="BodyText"/>
        <w:spacing w:before="266" w:line="480" w:lineRule="auto"/>
        <w:ind w:left="849" w:right="1407" w:firstLine="720"/>
        <w:jc w:val="both"/>
      </w:pPr>
      <w:r>
        <w:rPr>
          <w:color w:val="202020"/>
        </w:rPr>
        <w:t xml:space="preserve">Menurut Sutopo &amp; Slamet (2017) uji hipotesis adalah suatu proses melakukan perbandingan antara nilai sampel (berasal dari data penelitian) dengan nilai hipotesis pada data populasi yang ada dua kemungkinan, yakni menerima atau menolak suatu hipotesis. </w:t>
      </w:r>
      <w:r>
        <w:t>Uji hipotesis yang digunakan dalam penelitian ini yaitu uji</w:t>
      </w:r>
      <w:r>
        <w:rPr>
          <w:spacing w:val="-10"/>
        </w:rPr>
        <w:t xml:space="preserve"> </w:t>
      </w:r>
      <w:r>
        <w:t>t berpasangan</w:t>
      </w:r>
      <w:r>
        <w:rPr>
          <w:spacing w:val="-5"/>
        </w:rPr>
        <w:t xml:space="preserve"> </w:t>
      </w:r>
      <w:r>
        <w:t>(Paired Sampel</w:t>
      </w:r>
      <w:r>
        <w:rPr>
          <w:spacing w:val="-13"/>
        </w:rPr>
        <w:t xml:space="preserve"> </w:t>
      </w:r>
      <w:r>
        <w:t>T-Test), yang digunakan</w:t>
      </w:r>
      <w:r>
        <w:rPr>
          <w:spacing w:val="-4"/>
        </w:rPr>
        <w:t xml:space="preserve"> </w:t>
      </w:r>
      <w:r>
        <w:t>untuk mengetahui apakah terdapat perbedaan yang signifikan antara dua kelompok data yang berpasangan yaitu antara nilai pre test dan post test. Uji hipotesis dilakukan</w:t>
      </w:r>
      <w:r>
        <w:rPr>
          <w:spacing w:val="40"/>
        </w:rPr>
        <w:t xml:space="preserve"> </w:t>
      </w:r>
      <w:r>
        <w:t>dengan bantuan</w:t>
      </w:r>
      <w:r>
        <w:rPr>
          <w:spacing w:val="-1"/>
        </w:rPr>
        <w:t xml:space="preserve"> </w:t>
      </w:r>
      <w:r>
        <w:rPr>
          <w:i/>
        </w:rPr>
        <w:t xml:space="preserve">SPSS Version 23.00 For Windows. </w:t>
      </w:r>
      <w:r>
        <w:t>Hasil</w:t>
      </w:r>
      <w:r>
        <w:rPr>
          <w:spacing w:val="-10"/>
        </w:rPr>
        <w:t xml:space="preserve"> </w:t>
      </w:r>
      <w:r>
        <w:t>perhitungan</w:t>
      </w:r>
      <w:r>
        <w:rPr>
          <w:spacing w:val="-1"/>
        </w:rPr>
        <w:t xml:space="preserve"> </w:t>
      </w:r>
      <w:r>
        <w:t>uji</w:t>
      </w:r>
      <w:r>
        <w:rPr>
          <w:spacing w:val="-1"/>
        </w:rPr>
        <w:t xml:space="preserve"> </w:t>
      </w:r>
      <w:r>
        <w:t>hipotesis pada data penelitian ini dapat dilihat pada tabel SPSS sebagai berikut:</w:t>
      </w:r>
    </w:p>
    <w:p w:rsidR="009A032D" w:rsidRDefault="006E556D">
      <w:pPr>
        <w:pStyle w:val="Heading3"/>
        <w:spacing w:before="16" w:line="513" w:lineRule="auto"/>
        <w:ind w:left="3533" w:right="4098" w:firstLine="72"/>
      </w:pPr>
      <w:r>
        <w:rPr>
          <w:noProof/>
          <w:lang w:val="en-US"/>
        </w:rPr>
        <mc:AlternateContent>
          <mc:Choice Requires="wps">
            <w:drawing>
              <wp:anchor distT="0" distB="0" distL="0" distR="0" simplePos="0" relativeHeight="15742464" behindDoc="0" locked="0" layoutInCell="1" allowOverlap="1" wp14:anchorId="270DBFB7" wp14:editId="55808893">
                <wp:simplePos x="0" y="0"/>
                <wp:positionH relativeFrom="page">
                  <wp:posOffset>1702942</wp:posOffset>
                </wp:positionH>
                <wp:positionV relativeFrom="paragraph">
                  <wp:posOffset>564662</wp:posOffset>
                </wp:positionV>
                <wp:extent cx="4491990" cy="9182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1990" cy="91821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02"/>
                              <w:gridCol w:w="1124"/>
                              <w:gridCol w:w="1035"/>
                              <w:gridCol w:w="1028"/>
                              <w:gridCol w:w="1446"/>
                              <w:gridCol w:w="1477"/>
                            </w:tblGrid>
                            <w:tr w:rsidR="009A032D">
                              <w:trPr>
                                <w:trHeight w:val="641"/>
                              </w:trPr>
                              <w:tc>
                                <w:tcPr>
                                  <w:tcW w:w="1926" w:type="dxa"/>
                                  <w:gridSpan w:val="2"/>
                                </w:tcPr>
                                <w:p w:rsidR="009A032D" w:rsidRDefault="009A032D">
                                  <w:pPr>
                                    <w:pStyle w:val="TableParagraph"/>
                                    <w:spacing w:line="240" w:lineRule="auto"/>
                                    <w:jc w:val="left"/>
                                  </w:pPr>
                                </w:p>
                              </w:tc>
                              <w:tc>
                                <w:tcPr>
                                  <w:tcW w:w="1035" w:type="dxa"/>
                                  <w:tcBorders>
                                    <w:right w:val="single" w:sz="8" w:space="0" w:color="000000"/>
                                  </w:tcBorders>
                                </w:tcPr>
                                <w:p w:rsidR="009A032D" w:rsidRDefault="009A032D">
                                  <w:pPr>
                                    <w:pStyle w:val="TableParagraph"/>
                                    <w:spacing w:before="70" w:line="240" w:lineRule="auto"/>
                                    <w:jc w:val="left"/>
                                    <w:rPr>
                                      <w:b/>
                                      <w:sz w:val="24"/>
                                    </w:rPr>
                                  </w:pPr>
                                </w:p>
                                <w:p w:rsidR="009A032D" w:rsidRDefault="006E556D">
                                  <w:pPr>
                                    <w:pStyle w:val="TableParagraph"/>
                                    <w:spacing w:line="275" w:lineRule="exact"/>
                                    <w:ind w:left="265"/>
                                    <w:jc w:val="left"/>
                                    <w:rPr>
                                      <w:sz w:val="24"/>
                                    </w:rPr>
                                  </w:pPr>
                                  <w:r>
                                    <w:rPr>
                                      <w:spacing w:val="-4"/>
                                      <w:sz w:val="24"/>
                                    </w:rPr>
                                    <w:t>Mean</w:t>
                                  </w:r>
                                </w:p>
                              </w:tc>
                              <w:tc>
                                <w:tcPr>
                                  <w:tcW w:w="1028" w:type="dxa"/>
                                  <w:tcBorders>
                                    <w:left w:val="single" w:sz="8" w:space="0" w:color="000000"/>
                                    <w:right w:val="single" w:sz="8" w:space="0" w:color="000000"/>
                                  </w:tcBorders>
                                </w:tcPr>
                                <w:p w:rsidR="009A032D" w:rsidRDefault="009A032D">
                                  <w:pPr>
                                    <w:pStyle w:val="TableParagraph"/>
                                    <w:spacing w:before="70" w:line="240" w:lineRule="auto"/>
                                    <w:jc w:val="left"/>
                                    <w:rPr>
                                      <w:b/>
                                      <w:sz w:val="24"/>
                                    </w:rPr>
                                  </w:pPr>
                                </w:p>
                                <w:p w:rsidR="009A032D" w:rsidRDefault="006E556D">
                                  <w:pPr>
                                    <w:pStyle w:val="TableParagraph"/>
                                    <w:spacing w:line="275" w:lineRule="exact"/>
                                    <w:ind w:left="80"/>
                                    <w:rPr>
                                      <w:sz w:val="24"/>
                                    </w:rPr>
                                  </w:pPr>
                                  <w:r>
                                    <w:rPr>
                                      <w:spacing w:val="-10"/>
                                      <w:sz w:val="24"/>
                                    </w:rPr>
                                    <w:t>N</w:t>
                                  </w:r>
                                </w:p>
                              </w:tc>
                              <w:tc>
                                <w:tcPr>
                                  <w:tcW w:w="1446" w:type="dxa"/>
                                  <w:tcBorders>
                                    <w:left w:val="single" w:sz="8" w:space="0" w:color="000000"/>
                                    <w:right w:val="single" w:sz="8" w:space="0" w:color="000000"/>
                                  </w:tcBorders>
                                </w:tcPr>
                                <w:p w:rsidR="009A032D" w:rsidRDefault="006E556D">
                                  <w:pPr>
                                    <w:pStyle w:val="TableParagraph"/>
                                    <w:spacing w:before="29" w:line="240" w:lineRule="auto"/>
                                    <w:ind w:left="87" w:right="6"/>
                                    <w:rPr>
                                      <w:sz w:val="24"/>
                                    </w:rPr>
                                  </w:pPr>
                                  <w:r>
                                    <w:rPr>
                                      <w:spacing w:val="-4"/>
                                      <w:sz w:val="24"/>
                                    </w:rPr>
                                    <w:t>Std.</w:t>
                                  </w:r>
                                </w:p>
                                <w:p w:rsidR="009A032D" w:rsidRDefault="006E556D">
                                  <w:pPr>
                                    <w:pStyle w:val="TableParagraph"/>
                                    <w:spacing w:before="36" w:line="240" w:lineRule="auto"/>
                                    <w:ind w:left="87"/>
                                    <w:rPr>
                                      <w:sz w:val="24"/>
                                    </w:rPr>
                                  </w:pPr>
                                  <w:r>
                                    <w:rPr>
                                      <w:spacing w:val="-2"/>
                                      <w:sz w:val="24"/>
                                    </w:rPr>
                                    <w:t>Deviation</w:t>
                                  </w:r>
                                </w:p>
                              </w:tc>
                              <w:tc>
                                <w:tcPr>
                                  <w:tcW w:w="1477" w:type="dxa"/>
                                  <w:tcBorders>
                                    <w:left w:val="single" w:sz="8" w:space="0" w:color="000000"/>
                                  </w:tcBorders>
                                </w:tcPr>
                                <w:p w:rsidR="009A032D" w:rsidRDefault="006E556D">
                                  <w:pPr>
                                    <w:pStyle w:val="TableParagraph"/>
                                    <w:spacing w:line="322" w:lineRule="exact"/>
                                    <w:ind w:left="495" w:hanging="207"/>
                                    <w:jc w:val="left"/>
                                    <w:rPr>
                                      <w:sz w:val="24"/>
                                    </w:rPr>
                                  </w:pPr>
                                  <w:r>
                                    <w:rPr>
                                      <w:spacing w:val="-2"/>
                                      <w:sz w:val="24"/>
                                    </w:rPr>
                                    <w:t>Std.</w:t>
                                  </w:r>
                                  <w:r>
                                    <w:rPr>
                                      <w:spacing w:val="-16"/>
                                      <w:sz w:val="24"/>
                                    </w:rPr>
                                    <w:t xml:space="preserve"> </w:t>
                                  </w:r>
                                  <w:r>
                                    <w:rPr>
                                      <w:spacing w:val="-2"/>
                                      <w:sz w:val="24"/>
                                    </w:rPr>
                                    <w:t xml:space="preserve">Error </w:t>
                                  </w:r>
                                  <w:r>
                                    <w:rPr>
                                      <w:spacing w:val="-4"/>
                                      <w:sz w:val="24"/>
                                    </w:rPr>
                                    <w:t>Mean</w:t>
                                  </w:r>
                                </w:p>
                              </w:tc>
                            </w:tr>
                            <w:tr w:rsidR="009A032D">
                              <w:trPr>
                                <w:trHeight w:val="340"/>
                              </w:trPr>
                              <w:tc>
                                <w:tcPr>
                                  <w:tcW w:w="802" w:type="dxa"/>
                                  <w:tcBorders>
                                    <w:bottom w:val="nil"/>
                                    <w:right w:val="nil"/>
                                  </w:tcBorders>
                                </w:tcPr>
                                <w:p w:rsidR="009A032D" w:rsidRDefault="006E556D">
                                  <w:pPr>
                                    <w:pStyle w:val="TableParagraph"/>
                                    <w:spacing w:before="22" w:line="240" w:lineRule="auto"/>
                                    <w:ind w:left="102"/>
                                    <w:jc w:val="left"/>
                                    <w:rPr>
                                      <w:sz w:val="24"/>
                                    </w:rPr>
                                  </w:pPr>
                                  <w:r>
                                    <w:rPr>
                                      <w:sz w:val="24"/>
                                    </w:rPr>
                                    <w:t>Pair</w:t>
                                  </w:r>
                                  <w:r>
                                    <w:rPr>
                                      <w:spacing w:val="-7"/>
                                      <w:sz w:val="24"/>
                                    </w:rPr>
                                    <w:t xml:space="preserve"> </w:t>
                                  </w:r>
                                  <w:r>
                                    <w:rPr>
                                      <w:spacing w:val="-10"/>
                                      <w:sz w:val="24"/>
                                    </w:rPr>
                                    <w:t>1</w:t>
                                  </w:r>
                                </w:p>
                              </w:tc>
                              <w:tc>
                                <w:tcPr>
                                  <w:tcW w:w="1124" w:type="dxa"/>
                                  <w:tcBorders>
                                    <w:left w:val="nil"/>
                                    <w:bottom w:val="nil"/>
                                  </w:tcBorders>
                                </w:tcPr>
                                <w:p w:rsidR="009A032D" w:rsidRDefault="006E556D">
                                  <w:pPr>
                                    <w:pStyle w:val="TableParagraph"/>
                                    <w:spacing w:before="22" w:line="240" w:lineRule="auto"/>
                                    <w:ind w:left="88"/>
                                    <w:rPr>
                                      <w:sz w:val="24"/>
                                    </w:rPr>
                                  </w:pPr>
                                  <w:r>
                                    <w:rPr>
                                      <w:sz w:val="24"/>
                                    </w:rPr>
                                    <w:t>Post</w:t>
                                  </w:r>
                                  <w:r>
                                    <w:rPr>
                                      <w:spacing w:val="-2"/>
                                      <w:sz w:val="24"/>
                                    </w:rPr>
                                    <w:t xml:space="preserve"> </w:t>
                                  </w:r>
                                  <w:r>
                                    <w:rPr>
                                      <w:spacing w:val="-4"/>
                                      <w:sz w:val="24"/>
                                    </w:rPr>
                                    <w:t>Test</w:t>
                                  </w:r>
                                </w:p>
                              </w:tc>
                              <w:tc>
                                <w:tcPr>
                                  <w:tcW w:w="1035" w:type="dxa"/>
                                  <w:tcBorders>
                                    <w:bottom w:val="nil"/>
                                    <w:right w:val="single" w:sz="8" w:space="0" w:color="000000"/>
                                  </w:tcBorders>
                                </w:tcPr>
                                <w:p w:rsidR="009A032D" w:rsidRDefault="006E556D">
                                  <w:pPr>
                                    <w:pStyle w:val="TableParagraph"/>
                                    <w:spacing w:before="22" w:line="240" w:lineRule="auto"/>
                                    <w:ind w:right="5"/>
                                    <w:jc w:val="right"/>
                                    <w:rPr>
                                      <w:sz w:val="24"/>
                                    </w:rPr>
                                  </w:pPr>
                                  <w:r>
                                    <w:rPr>
                                      <w:spacing w:val="-2"/>
                                      <w:sz w:val="24"/>
                                    </w:rPr>
                                    <w:t>115.40</w:t>
                                  </w:r>
                                </w:p>
                              </w:tc>
                              <w:tc>
                                <w:tcPr>
                                  <w:tcW w:w="1028" w:type="dxa"/>
                                  <w:tcBorders>
                                    <w:left w:val="single" w:sz="8" w:space="0" w:color="000000"/>
                                    <w:bottom w:val="nil"/>
                                    <w:right w:val="single" w:sz="8" w:space="0" w:color="000000"/>
                                  </w:tcBorders>
                                </w:tcPr>
                                <w:p w:rsidR="009A032D" w:rsidRDefault="006E556D">
                                  <w:pPr>
                                    <w:pStyle w:val="TableParagraph"/>
                                    <w:spacing w:before="22" w:line="240" w:lineRule="auto"/>
                                    <w:ind w:right="20"/>
                                    <w:jc w:val="right"/>
                                    <w:rPr>
                                      <w:sz w:val="24"/>
                                    </w:rPr>
                                  </w:pPr>
                                  <w:r>
                                    <w:rPr>
                                      <w:spacing w:val="-5"/>
                                      <w:sz w:val="24"/>
                                    </w:rPr>
                                    <w:t>10</w:t>
                                  </w:r>
                                </w:p>
                              </w:tc>
                              <w:tc>
                                <w:tcPr>
                                  <w:tcW w:w="1446" w:type="dxa"/>
                                  <w:tcBorders>
                                    <w:left w:val="single" w:sz="8" w:space="0" w:color="000000"/>
                                    <w:bottom w:val="nil"/>
                                    <w:right w:val="single" w:sz="8" w:space="0" w:color="000000"/>
                                  </w:tcBorders>
                                </w:tcPr>
                                <w:p w:rsidR="009A032D" w:rsidRDefault="006E556D">
                                  <w:pPr>
                                    <w:pStyle w:val="TableParagraph"/>
                                    <w:spacing w:before="22" w:line="240" w:lineRule="auto"/>
                                    <w:ind w:right="6"/>
                                    <w:jc w:val="right"/>
                                    <w:rPr>
                                      <w:sz w:val="24"/>
                                    </w:rPr>
                                  </w:pPr>
                                  <w:r>
                                    <w:rPr>
                                      <w:spacing w:val="-2"/>
                                      <w:sz w:val="24"/>
                                    </w:rPr>
                                    <w:t>6.168</w:t>
                                  </w:r>
                                </w:p>
                              </w:tc>
                              <w:tc>
                                <w:tcPr>
                                  <w:tcW w:w="1477" w:type="dxa"/>
                                  <w:tcBorders>
                                    <w:left w:val="single" w:sz="8" w:space="0" w:color="000000"/>
                                    <w:bottom w:val="nil"/>
                                  </w:tcBorders>
                                </w:tcPr>
                                <w:p w:rsidR="009A032D" w:rsidRDefault="006E556D">
                                  <w:pPr>
                                    <w:pStyle w:val="TableParagraph"/>
                                    <w:spacing w:before="22" w:line="240" w:lineRule="auto"/>
                                    <w:ind w:right="1"/>
                                    <w:jc w:val="right"/>
                                    <w:rPr>
                                      <w:sz w:val="24"/>
                                    </w:rPr>
                                  </w:pPr>
                                  <w:r>
                                    <w:rPr>
                                      <w:spacing w:val="-2"/>
                                      <w:sz w:val="24"/>
                                    </w:rPr>
                                    <w:t>1.950</w:t>
                                  </w:r>
                                </w:p>
                              </w:tc>
                            </w:tr>
                            <w:tr w:rsidR="009A032D">
                              <w:trPr>
                                <w:trHeight w:val="327"/>
                              </w:trPr>
                              <w:tc>
                                <w:tcPr>
                                  <w:tcW w:w="802" w:type="dxa"/>
                                  <w:tcBorders>
                                    <w:top w:val="nil"/>
                                    <w:right w:val="nil"/>
                                  </w:tcBorders>
                                </w:tcPr>
                                <w:p w:rsidR="009A032D" w:rsidRDefault="009A032D">
                                  <w:pPr>
                                    <w:pStyle w:val="TableParagraph"/>
                                    <w:spacing w:line="240" w:lineRule="auto"/>
                                    <w:jc w:val="left"/>
                                  </w:pPr>
                                </w:p>
                              </w:tc>
                              <w:tc>
                                <w:tcPr>
                                  <w:tcW w:w="1124" w:type="dxa"/>
                                  <w:tcBorders>
                                    <w:top w:val="nil"/>
                                    <w:left w:val="nil"/>
                                  </w:tcBorders>
                                </w:tcPr>
                                <w:p w:rsidR="009A032D" w:rsidRDefault="006E556D">
                                  <w:pPr>
                                    <w:pStyle w:val="TableParagraph"/>
                                    <w:spacing w:before="32" w:line="275" w:lineRule="exact"/>
                                    <w:ind w:left="1"/>
                                    <w:rPr>
                                      <w:sz w:val="24"/>
                                    </w:rPr>
                                  </w:pPr>
                                  <w:r>
                                    <w:rPr>
                                      <w:sz w:val="24"/>
                                    </w:rPr>
                                    <w:t>Pre</w:t>
                                  </w:r>
                                  <w:r>
                                    <w:rPr>
                                      <w:spacing w:val="-2"/>
                                      <w:sz w:val="24"/>
                                    </w:rPr>
                                    <w:t xml:space="preserve"> </w:t>
                                  </w:r>
                                  <w:r>
                                    <w:rPr>
                                      <w:spacing w:val="-4"/>
                                      <w:sz w:val="24"/>
                                    </w:rPr>
                                    <w:t>Test</w:t>
                                  </w:r>
                                </w:p>
                              </w:tc>
                              <w:tc>
                                <w:tcPr>
                                  <w:tcW w:w="1035" w:type="dxa"/>
                                  <w:tcBorders>
                                    <w:top w:val="nil"/>
                                    <w:right w:val="single" w:sz="8" w:space="0" w:color="000000"/>
                                  </w:tcBorders>
                                </w:tcPr>
                                <w:p w:rsidR="009A032D" w:rsidRDefault="006E556D">
                                  <w:pPr>
                                    <w:pStyle w:val="TableParagraph"/>
                                    <w:spacing w:before="32" w:line="275" w:lineRule="exact"/>
                                    <w:ind w:right="5"/>
                                    <w:jc w:val="right"/>
                                    <w:rPr>
                                      <w:sz w:val="24"/>
                                    </w:rPr>
                                  </w:pPr>
                                  <w:r>
                                    <w:rPr>
                                      <w:spacing w:val="-2"/>
                                      <w:sz w:val="24"/>
                                    </w:rPr>
                                    <w:t>88.60</w:t>
                                  </w:r>
                                </w:p>
                              </w:tc>
                              <w:tc>
                                <w:tcPr>
                                  <w:tcW w:w="1028" w:type="dxa"/>
                                  <w:tcBorders>
                                    <w:top w:val="nil"/>
                                    <w:left w:val="single" w:sz="8" w:space="0" w:color="000000"/>
                                    <w:right w:val="single" w:sz="8" w:space="0" w:color="000000"/>
                                  </w:tcBorders>
                                </w:tcPr>
                                <w:p w:rsidR="009A032D" w:rsidRDefault="006E556D">
                                  <w:pPr>
                                    <w:pStyle w:val="TableParagraph"/>
                                    <w:spacing w:before="32" w:line="275" w:lineRule="exact"/>
                                    <w:ind w:right="20"/>
                                    <w:jc w:val="right"/>
                                    <w:rPr>
                                      <w:sz w:val="24"/>
                                    </w:rPr>
                                  </w:pPr>
                                  <w:r>
                                    <w:rPr>
                                      <w:spacing w:val="-5"/>
                                      <w:sz w:val="24"/>
                                    </w:rPr>
                                    <w:t>10</w:t>
                                  </w:r>
                                </w:p>
                              </w:tc>
                              <w:tc>
                                <w:tcPr>
                                  <w:tcW w:w="1446" w:type="dxa"/>
                                  <w:tcBorders>
                                    <w:top w:val="nil"/>
                                    <w:left w:val="single" w:sz="8" w:space="0" w:color="000000"/>
                                    <w:right w:val="single" w:sz="8" w:space="0" w:color="000000"/>
                                  </w:tcBorders>
                                </w:tcPr>
                                <w:p w:rsidR="009A032D" w:rsidRDefault="006E556D">
                                  <w:pPr>
                                    <w:pStyle w:val="TableParagraph"/>
                                    <w:spacing w:before="32" w:line="275" w:lineRule="exact"/>
                                    <w:ind w:right="7"/>
                                    <w:jc w:val="right"/>
                                    <w:rPr>
                                      <w:sz w:val="24"/>
                                    </w:rPr>
                                  </w:pPr>
                                  <w:r>
                                    <w:rPr>
                                      <w:spacing w:val="-2"/>
                                      <w:sz w:val="24"/>
                                    </w:rPr>
                                    <w:t>13.468</w:t>
                                  </w:r>
                                </w:p>
                              </w:tc>
                              <w:tc>
                                <w:tcPr>
                                  <w:tcW w:w="1477" w:type="dxa"/>
                                  <w:tcBorders>
                                    <w:top w:val="nil"/>
                                    <w:left w:val="single" w:sz="8" w:space="0" w:color="000000"/>
                                  </w:tcBorders>
                                </w:tcPr>
                                <w:p w:rsidR="009A032D" w:rsidRDefault="006E556D">
                                  <w:pPr>
                                    <w:pStyle w:val="TableParagraph"/>
                                    <w:spacing w:before="32" w:line="275" w:lineRule="exact"/>
                                    <w:ind w:right="1"/>
                                    <w:jc w:val="right"/>
                                    <w:rPr>
                                      <w:sz w:val="24"/>
                                    </w:rPr>
                                  </w:pPr>
                                  <w:r>
                                    <w:rPr>
                                      <w:spacing w:val="-2"/>
                                      <w:sz w:val="24"/>
                                    </w:rPr>
                                    <w:t>4.259</w:t>
                                  </w:r>
                                </w:p>
                              </w:tc>
                            </w:tr>
                          </w:tbl>
                          <w:p w:rsidR="009A032D" w:rsidRDefault="009A032D">
                            <w:pPr>
                              <w:pStyle w:val="BodyText"/>
                            </w:pPr>
                          </w:p>
                        </w:txbxContent>
                      </wps:txbx>
                      <wps:bodyPr wrap="square" lIns="0" tIns="0" rIns="0" bIns="0" rtlCol="0">
                        <a:noAutofit/>
                      </wps:bodyPr>
                    </wps:wsp>
                  </a:graphicData>
                </a:graphic>
              </wp:anchor>
            </w:drawing>
          </mc:Choice>
          <mc:Fallback>
            <w:pict>
              <v:shape w14:anchorId="270DBFB7" id="Textbox 68" o:spid="_x0000_s1029" type="#_x0000_t202" style="position:absolute;left:0;text-align:left;margin-left:134.1pt;margin-top:44.45pt;width:353.7pt;height:72.3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" filled="f" stroked="f">
                <v:path arrowok="t"/>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02"/>
                        <w:gridCol w:w="1124"/>
                        <w:gridCol w:w="1035"/>
                        <w:gridCol w:w="1028"/>
                        <w:gridCol w:w="1446"/>
                        <w:gridCol w:w="1477"/>
                      </w:tblGrid>
                      <w:tr w:rsidR="009A032D">
                        <w:trPr>
                          <w:trHeight w:val="641"/>
                        </w:trPr>
                        <w:tc>
                          <w:tcPr>
                            <w:tcW w:w="1926" w:type="dxa"/>
                            <w:gridSpan w:val="2"/>
                          </w:tcPr>
                          <w:p w:rsidR="009A032D" w:rsidRDefault="009A032D">
                            <w:pPr>
                              <w:pStyle w:val="TableParagraph"/>
                              <w:spacing w:line="240" w:lineRule="auto"/>
                              <w:jc w:val="left"/>
                            </w:pPr>
                          </w:p>
                        </w:tc>
                        <w:tc>
                          <w:tcPr>
                            <w:tcW w:w="1035" w:type="dxa"/>
                            <w:tcBorders>
                              <w:right w:val="single" w:sz="8" w:space="0" w:color="000000"/>
                            </w:tcBorders>
                          </w:tcPr>
                          <w:p w:rsidR="009A032D" w:rsidRDefault="009A032D">
                            <w:pPr>
                              <w:pStyle w:val="TableParagraph"/>
                              <w:spacing w:before="70" w:line="240" w:lineRule="auto"/>
                              <w:jc w:val="left"/>
                              <w:rPr>
                                <w:b/>
                                <w:sz w:val="24"/>
                              </w:rPr>
                            </w:pPr>
                          </w:p>
                          <w:p w:rsidR="009A032D" w:rsidRDefault="006E556D">
                            <w:pPr>
                              <w:pStyle w:val="TableParagraph"/>
                              <w:spacing w:line="275" w:lineRule="exact"/>
                              <w:ind w:left="265"/>
                              <w:jc w:val="left"/>
                              <w:rPr>
                                <w:sz w:val="24"/>
                              </w:rPr>
                            </w:pPr>
                            <w:r>
                              <w:rPr>
                                <w:spacing w:val="-4"/>
                                <w:sz w:val="24"/>
                              </w:rPr>
                              <w:t>Mean</w:t>
                            </w:r>
                          </w:p>
                        </w:tc>
                        <w:tc>
                          <w:tcPr>
                            <w:tcW w:w="1028" w:type="dxa"/>
                            <w:tcBorders>
                              <w:left w:val="single" w:sz="8" w:space="0" w:color="000000"/>
                              <w:right w:val="single" w:sz="8" w:space="0" w:color="000000"/>
                            </w:tcBorders>
                          </w:tcPr>
                          <w:p w:rsidR="009A032D" w:rsidRDefault="009A032D">
                            <w:pPr>
                              <w:pStyle w:val="TableParagraph"/>
                              <w:spacing w:before="70" w:line="240" w:lineRule="auto"/>
                              <w:jc w:val="left"/>
                              <w:rPr>
                                <w:b/>
                                <w:sz w:val="24"/>
                              </w:rPr>
                            </w:pPr>
                          </w:p>
                          <w:p w:rsidR="009A032D" w:rsidRDefault="006E556D">
                            <w:pPr>
                              <w:pStyle w:val="TableParagraph"/>
                              <w:spacing w:line="275" w:lineRule="exact"/>
                              <w:ind w:left="80"/>
                              <w:rPr>
                                <w:sz w:val="24"/>
                              </w:rPr>
                            </w:pPr>
                            <w:r>
                              <w:rPr>
                                <w:spacing w:val="-10"/>
                                <w:sz w:val="24"/>
                              </w:rPr>
                              <w:t>N</w:t>
                            </w:r>
                          </w:p>
                        </w:tc>
                        <w:tc>
                          <w:tcPr>
                            <w:tcW w:w="1446" w:type="dxa"/>
                            <w:tcBorders>
                              <w:left w:val="single" w:sz="8" w:space="0" w:color="000000"/>
                              <w:right w:val="single" w:sz="8" w:space="0" w:color="000000"/>
                            </w:tcBorders>
                          </w:tcPr>
                          <w:p w:rsidR="009A032D" w:rsidRDefault="006E556D">
                            <w:pPr>
                              <w:pStyle w:val="TableParagraph"/>
                              <w:spacing w:before="29" w:line="240" w:lineRule="auto"/>
                              <w:ind w:left="87" w:right="6"/>
                              <w:rPr>
                                <w:sz w:val="24"/>
                              </w:rPr>
                            </w:pPr>
                            <w:r>
                              <w:rPr>
                                <w:spacing w:val="-4"/>
                                <w:sz w:val="24"/>
                              </w:rPr>
                              <w:t>Std.</w:t>
                            </w:r>
                          </w:p>
                          <w:p w:rsidR="009A032D" w:rsidRDefault="006E556D">
                            <w:pPr>
                              <w:pStyle w:val="TableParagraph"/>
                              <w:spacing w:before="36" w:line="240" w:lineRule="auto"/>
                              <w:ind w:left="87"/>
                              <w:rPr>
                                <w:sz w:val="24"/>
                              </w:rPr>
                            </w:pPr>
                            <w:r>
                              <w:rPr>
                                <w:spacing w:val="-2"/>
                                <w:sz w:val="24"/>
                              </w:rPr>
                              <w:t>Deviation</w:t>
                            </w:r>
                          </w:p>
                        </w:tc>
                        <w:tc>
                          <w:tcPr>
                            <w:tcW w:w="1477" w:type="dxa"/>
                            <w:tcBorders>
                              <w:left w:val="single" w:sz="8" w:space="0" w:color="000000"/>
                            </w:tcBorders>
                          </w:tcPr>
                          <w:p w:rsidR="009A032D" w:rsidRDefault="006E556D">
                            <w:pPr>
                              <w:pStyle w:val="TableParagraph"/>
                              <w:spacing w:line="322" w:lineRule="exact"/>
                              <w:ind w:left="495" w:hanging="207"/>
                              <w:jc w:val="left"/>
                              <w:rPr>
                                <w:sz w:val="24"/>
                              </w:rPr>
                            </w:pPr>
                            <w:r>
                              <w:rPr>
                                <w:spacing w:val="-2"/>
                                <w:sz w:val="24"/>
                              </w:rPr>
                              <w:t>Std.</w:t>
                            </w:r>
                            <w:r>
                              <w:rPr>
                                <w:spacing w:val="-16"/>
                                <w:sz w:val="24"/>
                              </w:rPr>
                              <w:t xml:space="preserve"> </w:t>
                            </w:r>
                            <w:r>
                              <w:rPr>
                                <w:spacing w:val="-2"/>
                                <w:sz w:val="24"/>
                              </w:rPr>
                              <w:t xml:space="preserve">Error </w:t>
                            </w:r>
                            <w:r>
                              <w:rPr>
                                <w:spacing w:val="-4"/>
                                <w:sz w:val="24"/>
                              </w:rPr>
                              <w:t>Mean</w:t>
                            </w:r>
                          </w:p>
                        </w:tc>
                      </w:tr>
                      <w:tr w:rsidR="009A032D">
                        <w:trPr>
                          <w:trHeight w:val="340"/>
                        </w:trPr>
                        <w:tc>
                          <w:tcPr>
                            <w:tcW w:w="802" w:type="dxa"/>
                            <w:tcBorders>
                              <w:bottom w:val="nil"/>
                              <w:right w:val="nil"/>
                            </w:tcBorders>
                          </w:tcPr>
                          <w:p w:rsidR="009A032D" w:rsidRDefault="006E556D">
                            <w:pPr>
                              <w:pStyle w:val="TableParagraph"/>
                              <w:spacing w:before="22" w:line="240" w:lineRule="auto"/>
                              <w:ind w:left="102"/>
                              <w:jc w:val="left"/>
                              <w:rPr>
                                <w:sz w:val="24"/>
                              </w:rPr>
                            </w:pPr>
                            <w:r>
                              <w:rPr>
                                <w:sz w:val="24"/>
                              </w:rPr>
                              <w:t>Pair</w:t>
                            </w:r>
                            <w:r>
                              <w:rPr>
                                <w:spacing w:val="-7"/>
                                <w:sz w:val="24"/>
                              </w:rPr>
                              <w:t xml:space="preserve"> </w:t>
                            </w:r>
                            <w:r>
                              <w:rPr>
                                <w:spacing w:val="-10"/>
                                <w:sz w:val="24"/>
                              </w:rPr>
                              <w:t>1</w:t>
                            </w:r>
                          </w:p>
                        </w:tc>
                        <w:tc>
                          <w:tcPr>
                            <w:tcW w:w="1124" w:type="dxa"/>
                            <w:tcBorders>
                              <w:left w:val="nil"/>
                              <w:bottom w:val="nil"/>
                            </w:tcBorders>
                          </w:tcPr>
                          <w:p w:rsidR="009A032D" w:rsidRDefault="006E556D">
                            <w:pPr>
                              <w:pStyle w:val="TableParagraph"/>
                              <w:spacing w:before="22" w:line="240" w:lineRule="auto"/>
                              <w:ind w:left="88"/>
                              <w:rPr>
                                <w:sz w:val="24"/>
                              </w:rPr>
                            </w:pPr>
                            <w:r>
                              <w:rPr>
                                <w:sz w:val="24"/>
                              </w:rPr>
                              <w:t>Post</w:t>
                            </w:r>
                            <w:r>
                              <w:rPr>
                                <w:spacing w:val="-2"/>
                                <w:sz w:val="24"/>
                              </w:rPr>
                              <w:t xml:space="preserve"> </w:t>
                            </w:r>
                            <w:r>
                              <w:rPr>
                                <w:spacing w:val="-4"/>
                                <w:sz w:val="24"/>
                              </w:rPr>
                              <w:t>Test</w:t>
                            </w:r>
                          </w:p>
                        </w:tc>
                        <w:tc>
                          <w:tcPr>
                            <w:tcW w:w="1035" w:type="dxa"/>
                            <w:tcBorders>
                              <w:bottom w:val="nil"/>
                              <w:right w:val="single" w:sz="8" w:space="0" w:color="000000"/>
                            </w:tcBorders>
                          </w:tcPr>
                          <w:p w:rsidR="009A032D" w:rsidRDefault="006E556D">
                            <w:pPr>
                              <w:pStyle w:val="TableParagraph"/>
                              <w:spacing w:before="22" w:line="240" w:lineRule="auto"/>
                              <w:ind w:right="5"/>
                              <w:jc w:val="right"/>
                              <w:rPr>
                                <w:sz w:val="24"/>
                              </w:rPr>
                            </w:pPr>
                            <w:r>
                              <w:rPr>
                                <w:spacing w:val="-2"/>
                                <w:sz w:val="24"/>
                              </w:rPr>
                              <w:t>115.40</w:t>
                            </w:r>
                          </w:p>
                        </w:tc>
                        <w:tc>
                          <w:tcPr>
                            <w:tcW w:w="1028" w:type="dxa"/>
                            <w:tcBorders>
                              <w:left w:val="single" w:sz="8" w:space="0" w:color="000000"/>
                              <w:bottom w:val="nil"/>
                              <w:right w:val="single" w:sz="8" w:space="0" w:color="000000"/>
                            </w:tcBorders>
                          </w:tcPr>
                          <w:p w:rsidR="009A032D" w:rsidRDefault="006E556D">
                            <w:pPr>
                              <w:pStyle w:val="TableParagraph"/>
                              <w:spacing w:before="22" w:line="240" w:lineRule="auto"/>
                              <w:ind w:right="20"/>
                              <w:jc w:val="right"/>
                              <w:rPr>
                                <w:sz w:val="24"/>
                              </w:rPr>
                            </w:pPr>
                            <w:r>
                              <w:rPr>
                                <w:spacing w:val="-5"/>
                                <w:sz w:val="24"/>
                              </w:rPr>
                              <w:t>10</w:t>
                            </w:r>
                          </w:p>
                        </w:tc>
                        <w:tc>
                          <w:tcPr>
                            <w:tcW w:w="1446" w:type="dxa"/>
                            <w:tcBorders>
                              <w:left w:val="single" w:sz="8" w:space="0" w:color="000000"/>
                              <w:bottom w:val="nil"/>
                              <w:right w:val="single" w:sz="8" w:space="0" w:color="000000"/>
                            </w:tcBorders>
                          </w:tcPr>
                          <w:p w:rsidR="009A032D" w:rsidRDefault="006E556D">
                            <w:pPr>
                              <w:pStyle w:val="TableParagraph"/>
                              <w:spacing w:before="22" w:line="240" w:lineRule="auto"/>
                              <w:ind w:right="6"/>
                              <w:jc w:val="right"/>
                              <w:rPr>
                                <w:sz w:val="24"/>
                              </w:rPr>
                            </w:pPr>
                            <w:r>
                              <w:rPr>
                                <w:spacing w:val="-2"/>
                                <w:sz w:val="24"/>
                              </w:rPr>
                              <w:t>6.168</w:t>
                            </w:r>
                          </w:p>
                        </w:tc>
                        <w:tc>
                          <w:tcPr>
                            <w:tcW w:w="1477" w:type="dxa"/>
                            <w:tcBorders>
                              <w:left w:val="single" w:sz="8" w:space="0" w:color="000000"/>
                              <w:bottom w:val="nil"/>
                            </w:tcBorders>
                          </w:tcPr>
                          <w:p w:rsidR="009A032D" w:rsidRDefault="006E556D">
                            <w:pPr>
                              <w:pStyle w:val="TableParagraph"/>
                              <w:spacing w:before="22" w:line="240" w:lineRule="auto"/>
                              <w:ind w:right="1"/>
                              <w:jc w:val="right"/>
                              <w:rPr>
                                <w:sz w:val="24"/>
                              </w:rPr>
                            </w:pPr>
                            <w:r>
                              <w:rPr>
                                <w:spacing w:val="-2"/>
                                <w:sz w:val="24"/>
                              </w:rPr>
                              <w:t>1.950</w:t>
                            </w:r>
                          </w:p>
                        </w:tc>
                      </w:tr>
                      <w:tr w:rsidR="009A032D">
                        <w:trPr>
                          <w:trHeight w:val="327"/>
                        </w:trPr>
                        <w:tc>
                          <w:tcPr>
                            <w:tcW w:w="802" w:type="dxa"/>
                            <w:tcBorders>
                              <w:top w:val="nil"/>
                              <w:right w:val="nil"/>
                            </w:tcBorders>
                          </w:tcPr>
                          <w:p w:rsidR="009A032D" w:rsidRDefault="009A032D">
                            <w:pPr>
                              <w:pStyle w:val="TableParagraph"/>
                              <w:spacing w:line="240" w:lineRule="auto"/>
                              <w:jc w:val="left"/>
                            </w:pPr>
                          </w:p>
                        </w:tc>
                        <w:tc>
                          <w:tcPr>
                            <w:tcW w:w="1124" w:type="dxa"/>
                            <w:tcBorders>
                              <w:top w:val="nil"/>
                              <w:left w:val="nil"/>
                            </w:tcBorders>
                          </w:tcPr>
                          <w:p w:rsidR="009A032D" w:rsidRDefault="006E556D">
                            <w:pPr>
                              <w:pStyle w:val="TableParagraph"/>
                              <w:spacing w:before="32" w:line="275" w:lineRule="exact"/>
                              <w:ind w:left="1"/>
                              <w:rPr>
                                <w:sz w:val="24"/>
                              </w:rPr>
                            </w:pPr>
                            <w:r>
                              <w:rPr>
                                <w:sz w:val="24"/>
                              </w:rPr>
                              <w:t>Pre</w:t>
                            </w:r>
                            <w:r>
                              <w:rPr>
                                <w:spacing w:val="-2"/>
                                <w:sz w:val="24"/>
                              </w:rPr>
                              <w:t xml:space="preserve"> </w:t>
                            </w:r>
                            <w:r>
                              <w:rPr>
                                <w:spacing w:val="-4"/>
                                <w:sz w:val="24"/>
                              </w:rPr>
                              <w:t>Test</w:t>
                            </w:r>
                          </w:p>
                        </w:tc>
                        <w:tc>
                          <w:tcPr>
                            <w:tcW w:w="1035" w:type="dxa"/>
                            <w:tcBorders>
                              <w:top w:val="nil"/>
                              <w:right w:val="single" w:sz="8" w:space="0" w:color="000000"/>
                            </w:tcBorders>
                          </w:tcPr>
                          <w:p w:rsidR="009A032D" w:rsidRDefault="006E556D">
                            <w:pPr>
                              <w:pStyle w:val="TableParagraph"/>
                              <w:spacing w:before="32" w:line="275" w:lineRule="exact"/>
                              <w:ind w:right="5"/>
                              <w:jc w:val="right"/>
                              <w:rPr>
                                <w:sz w:val="24"/>
                              </w:rPr>
                            </w:pPr>
                            <w:r>
                              <w:rPr>
                                <w:spacing w:val="-2"/>
                                <w:sz w:val="24"/>
                              </w:rPr>
                              <w:t>88.60</w:t>
                            </w:r>
                          </w:p>
                        </w:tc>
                        <w:tc>
                          <w:tcPr>
                            <w:tcW w:w="1028" w:type="dxa"/>
                            <w:tcBorders>
                              <w:top w:val="nil"/>
                              <w:left w:val="single" w:sz="8" w:space="0" w:color="000000"/>
                              <w:right w:val="single" w:sz="8" w:space="0" w:color="000000"/>
                            </w:tcBorders>
                          </w:tcPr>
                          <w:p w:rsidR="009A032D" w:rsidRDefault="006E556D">
                            <w:pPr>
                              <w:pStyle w:val="TableParagraph"/>
                              <w:spacing w:before="32" w:line="275" w:lineRule="exact"/>
                              <w:ind w:right="20"/>
                              <w:jc w:val="right"/>
                              <w:rPr>
                                <w:sz w:val="24"/>
                              </w:rPr>
                            </w:pPr>
                            <w:r>
                              <w:rPr>
                                <w:spacing w:val="-5"/>
                                <w:sz w:val="24"/>
                              </w:rPr>
                              <w:t>10</w:t>
                            </w:r>
                          </w:p>
                        </w:tc>
                        <w:tc>
                          <w:tcPr>
                            <w:tcW w:w="1446" w:type="dxa"/>
                            <w:tcBorders>
                              <w:top w:val="nil"/>
                              <w:left w:val="single" w:sz="8" w:space="0" w:color="000000"/>
                              <w:right w:val="single" w:sz="8" w:space="0" w:color="000000"/>
                            </w:tcBorders>
                          </w:tcPr>
                          <w:p w:rsidR="009A032D" w:rsidRDefault="006E556D">
                            <w:pPr>
                              <w:pStyle w:val="TableParagraph"/>
                              <w:spacing w:before="32" w:line="275" w:lineRule="exact"/>
                              <w:ind w:right="7"/>
                              <w:jc w:val="right"/>
                              <w:rPr>
                                <w:sz w:val="24"/>
                              </w:rPr>
                            </w:pPr>
                            <w:r>
                              <w:rPr>
                                <w:spacing w:val="-2"/>
                                <w:sz w:val="24"/>
                              </w:rPr>
                              <w:t>13.468</w:t>
                            </w:r>
                          </w:p>
                        </w:tc>
                        <w:tc>
                          <w:tcPr>
                            <w:tcW w:w="1477" w:type="dxa"/>
                            <w:tcBorders>
                              <w:top w:val="nil"/>
                              <w:left w:val="single" w:sz="8" w:space="0" w:color="000000"/>
                            </w:tcBorders>
                          </w:tcPr>
                          <w:p w:rsidR="009A032D" w:rsidRDefault="006E556D">
                            <w:pPr>
                              <w:pStyle w:val="TableParagraph"/>
                              <w:spacing w:before="32" w:line="275" w:lineRule="exact"/>
                              <w:ind w:right="1"/>
                              <w:jc w:val="right"/>
                              <w:rPr>
                                <w:sz w:val="24"/>
                              </w:rPr>
                            </w:pPr>
                            <w:r>
                              <w:rPr>
                                <w:spacing w:val="-2"/>
                                <w:sz w:val="24"/>
                              </w:rPr>
                              <w:t>4.259</w:t>
                            </w:r>
                          </w:p>
                        </w:tc>
                      </w:tr>
                    </w:tbl>
                    <w:p w:rsidR="009A032D" w:rsidRDefault="009A032D">
                      <w:pPr>
                        <w:pStyle w:val="BodyText"/>
                      </w:pPr>
                    </w:p>
                  </w:txbxContent>
                </v:textbox>
                <w10:wrap anchorx="page"/>
              </v:shape>
            </w:pict>
          </mc:Fallback>
        </mc:AlternateContent>
      </w:r>
      <w:bookmarkStart w:id="23" w:name="Tabel_4.1.4_Uji_Hipotesi_Paired_Samples_"/>
      <w:bookmarkEnd w:id="23"/>
      <w:r>
        <w:rPr>
          <w:color w:val="202020"/>
        </w:rPr>
        <w:t xml:space="preserve">Tabel 4.1.4 Uji Hipotesi </w:t>
      </w:r>
      <w:r>
        <w:t>Paired</w:t>
      </w:r>
      <w:r>
        <w:rPr>
          <w:spacing w:val="-6"/>
        </w:rPr>
        <w:t xml:space="preserve"> </w:t>
      </w:r>
      <w:r>
        <w:t>Samples</w:t>
      </w:r>
      <w:r>
        <w:rPr>
          <w:spacing w:val="-9"/>
        </w:rPr>
        <w:t xml:space="preserve"> </w:t>
      </w:r>
      <w:r>
        <w:rPr>
          <w:spacing w:val="-2"/>
        </w:rPr>
        <w:t>Statistics</w:t>
      </w: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191"/>
        <w:rPr>
          <w:b/>
        </w:rPr>
      </w:pPr>
    </w:p>
    <w:p w:rsidR="009A032D" w:rsidRDefault="006E556D">
      <w:pPr>
        <w:spacing w:after="6"/>
        <w:ind w:left="572" w:right="570"/>
        <w:jc w:val="center"/>
        <w:rPr>
          <w:b/>
          <w:sz w:val="24"/>
        </w:rPr>
      </w:pPr>
      <w:r>
        <w:rPr>
          <w:b/>
          <w:sz w:val="24"/>
        </w:rPr>
        <w:t>Paired</w:t>
      </w:r>
      <w:r>
        <w:rPr>
          <w:b/>
          <w:spacing w:val="-9"/>
          <w:sz w:val="24"/>
        </w:rPr>
        <w:t xml:space="preserve"> </w:t>
      </w:r>
      <w:r>
        <w:rPr>
          <w:b/>
          <w:sz w:val="24"/>
        </w:rPr>
        <w:t>Samples</w:t>
      </w:r>
      <w:r>
        <w:rPr>
          <w:b/>
          <w:spacing w:val="-9"/>
          <w:sz w:val="24"/>
        </w:rPr>
        <w:t xml:space="preserve"> </w:t>
      </w:r>
      <w:r>
        <w:rPr>
          <w:b/>
          <w:spacing w:val="-4"/>
          <w:sz w:val="24"/>
        </w:rPr>
        <w:t>Test</w:t>
      </w:r>
    </w:p>
    <w:tbl>
      <w:tblPr>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3"/>
        <w:gridCol w:w="1062"/>
        <w:gridCol w:w="831"/>
        <w:gridCol w:w="1282"/>
        <w:gridCol w:w="1569"/>
        <w:gridCol w:w="979"/>
        <w:gridCol w:w="1120"/>
        <w:gridCol w:w="721"/>
        <w:gridCol w:w="422"/>
        <w:gridCol w:w="1274"/>
      </w:tblGrid>
      <w:tr w:rsidR="009A032D">
        <w:trPr>
          <w:trHeight w:val="293"/>
        </w:trPr>
        <w:tc>
          <w:tcPr>
            <w:tcW w:w="1725" w:type="dxa"/>
            <w:gridSpan w:val="2"/>
            <w:vMerge w:val="restart"/>
          </w:tcPr>
          <w:p w:rsidR="009A032D" w:rsidRDefault="009A032D">
            <w:pPr>
              <w:pStyle w:val="TableParagraph"/>
              <w:spacing w:line="240" w:lineRule="auto"/>
              <w:jc w:val="left"/>
            </w:pPr>
          </w:p>
        </w:tc>
        <w:tc>
          <w:tcPr>
            <w:tcW w:w="5781" w:type="dxa"/>
            <w:gridSpan w:val="5"/>
            <w:tcBorders>
              <w:bottom w:val="single" w:sz="8" w:space="0" w:color="000000"/>
              <w:right w:val="single" w:sz="8" w:space="0" w:color="000000"/>
            </w:tcBorders>
          </w:tcPr>
          <w:p w:rsidR="009A032D" w:rsidRDefault="006E556D">
            <w:pPr>
              <w:pStyle w:val="TableParagraph"/>
              <w:spacing w:before="57" w:line="216" w:lineRule="exact"/>
              <w:ind w:left="97"/>
              <w:rPr>
                <w:sz w:val="20"/>
              </w:rPr>
            </w:pPr>
            <w:r>
              <w:rPr>
                <w:sz w:val="20"/>
              </w:rPr>
              <w:t>Paired</w:t>
            </w:r>
            <w:r>
              <w:rPr>
                <w:spacing w:val="-9"/>
                <w:sz w:val="20"/>
              </w:rPr>
              <w:t xml:space="preserve"> </w:t>
            </w:r>
            <w:r>
              <w:rPr>
                <w:spacing w:val="-2"/>
                <w:sz w:val="20"/>
              </w:rPr>
              <w:t>Differences</w:t>
            </w:r>
          </w:p>
        </w:tc>
        <w:tc>
          <w:tcPr>
            <w:tcW w:w="721" w:type="dxa"/>
            <w:vMerge w:val="restart"/>
            <w:tcBorders>
              <w:left w:val="single" w:sz="8" w:space="0" w:color="000000"/>
              <w:righ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45" w:line="240" w:lineRule="auto"/>
              <w:jc w:val="left"/>
              <w:rPr>
                <w:b/>
                <w:sz w:val="20"/>
              </w:rPr>
            </w:pPr>
          </w:p>
          <w:p w:rsidR="009A032D" w:rsidRDefault="006E556D">
            <w:pPr>
              <w:pStyle w:val="TableParagraph"/>
              <w:spacing w:line="223" w:lineRule="exact"/>
              <w:ind w:left="121"/>
              <w:rPr>
                <w:sz w:val="20"/>
              </w:rPr>
            </w:pPr>
            <w:r>
              <w:rPr>
                <w:spacing w:val="-10"/>
                <w:sz w:val="20"/>
              </w:rPr>
              <w:t>t</w:t>
            </w:r>
          </w:p>
        </w:tc>
        <w:tc>
          <w:tcPr>
            <w:tcW w:w="422" w:type="dxa"/>
            <w:vMerge w:val="restart"/>
            <w:tcBorders>
              <w:left w:val="single" w:sz="8" w:space="0" w:color="000000"/>
              <w:righ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45" w:line="240" w:lineRule="auto"/>
              <w:jc w:val="left"/>
              <w:rPr>
                <w:b/>
                <w:sz w:val="20"/>
              </w:rPr>
            </w:pPr>
          </w:p>
          <w:p w:rsidR="009A032D" w:rsidRDefault="006E556D">
            <w:pPr>
              <w:pStyle w:val="TableParagraph"/>
              <w:spacing w:line="223" w:lineRule="exact"/>
              <w:ind w:left="171"/>
              <w:jc w:val="left"/>
              <w:rPr>
                <w:sz w:val="20"/>
              </w:rPr>
            </w:pPr>
            <w:r>
              <w:rPr>
                <w:spacing w:val="-5"/>
                <w:sz w:val="20"/>
              </w:rPr>
              <w:t>df</w:t>
            </w:r>
          </w:p>
        </w:tc>
        <w:tc>
          <w:tcPr>
            <w:tcW w:w="1274" w:type="dxa"/>
            <w:vMerge w:val="restart"/>
            <w:tcBorders>
              <w:lef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45" w:line="240" w:lineRule="auto"/>
              <w:jc w:val="left"/>
              <w:rPr>
                <w:b/>
                <w:sz w:val="20"/>
              </w:rPr>
            </w:pPr>
          </w:p>
          <w:p w:rsidR="009A032D" w:rsidRDefault="006E556D">
            <w:pPr>
              <w:pStyle w:val="TableParagraph"/>
              <w:spacing w:line="223" w:lineRule="exact"/>
              <w:ind w:left="124"/>
              <w:jc w:val="left"/>
              <w:rPr>
                <w:sz w:val="20"/>
              </w:rPr>
            </w:pPr>
            <w:r>
              <w:rPr>
                <w:sz w:val="20"/>
              </w:rPr>
              <w:t>Sig.</w:t>
            </w:r>
            <w:r>
              <w:rPr>
                <w:spacing w:val="-6"/>
                <w:sz w:val="20"/>
              </w:rPr>
              <w:t xml:space="preserve"> </w:t>
            </w:r>
            <w:r>
              <w:rPr>
                <w:sz w:val="20"/>
              </w:rPr>
              <w:t>(2-</w:t>
            </w:r>
            <w:r>
              <w:rPr>
                <w:spacing w:val="-2"/>
                <w:sz w:val="20"/>
              </w:rPr>
              <w:t>tailed)</w:t>
            </w:r>
          </w:p>
        </w:tc>
      </w:tr>
      <w:tr w:rsidR="009A032D">
        <w:trPr>
          <w:trHeight w:val="953"/>
        </w:trPr>
        <w:tc>
          <w:tcPr>
            <w:tcW w:w="1725" w:type="dxa"/>
            <w:gridSpan w:val="2"/>
            <w:vMerge/>
            <w:tcBorders>
              <w:top w:val="nil"/>
            </w:tcBorders>
          </w:tcPr>
          <w:p w:rsidR="009A032D" w:rsidRDefault="009A032D">
            <w:pPr>
              <w:rPr>
                <w:sz w:val="2"/>
                <w:szCs w:val="2"/>
              </w:rPr>
            </w:pPr>
          </w:p>
        </w:tc>
        <w:tc>
          <w:tcPr>
            <w:tcW w:w="831" w:type="dxa"/>
            <w:vMerge w:val="restart"/>
            <w:tcBorders>
              <w:top w:val="single" w:sz="8" w:space="0" w:color="000000"/>
              <w:righ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167" w:line="240" w:lineRule="auto"/>
              <w:jc w:val="left"/>
              <w:rPr>
                <w:b/>
                <w:sz w:val="20"/>
              </w:rPr>
            </w:pPr>
          </w:p>
          <w:p w:rsidR="009A032D" w:rsidRDefault="006E556D">
            <w:pPr>
              <w:pStyle w:val="TableParagraph"/>
              <w:spacing w:line="223" w:lineRule="exact"/>
              <w:ind w:left="207"/>
              <w:jc w:val="left"/>
              <w:rPr>
                <w:sz w:val="20"/>
              </w:rPr>
            </w:pPr>
            <w:r>
              <w:rPr>
                <w:spacing w:val="-4"/>
                <w:sz w:val="20"/>
              </w:rPr>
              <w:t>Mean</w:t>
            </w:r>
          </w:p>
        </w:tc>
        <w:tc>
          <w:tcPr>
            <w:tcW w:w="1282" w:type="dxa"/>
            <w:vMerge w:val="restart"/>
            <w:tcBorders>
              <w:top w:val="single" w:sz="8" w:space="0" w:color="000000"/>
              <w:left w:val="single" w:sz="8" w:space="0" w:color="000000"/>
              <w:righ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90" w:line="240" w:lineRule="auto"/>
              <w:jc w:val="left"/>
              <w:rPr>
                <w:b/>
                <w:sz w:val="20"/>
              </w:rPr>
            </w:pPr>
          </w:p>
          <w:p w:rsidR="009A032D" w:rsidRDefault="006E556D">
            <w:pPr>
              <w:pStyle w:val="TableParagraph"/>
              <w:spacing w:line="240" w:lineRule="auto"/>
              <w:ind w:left="105"/>
              <w:rPr>
                <w:sz w:val="20"/>
              </w:rPr>
            </w:pPr>
            <w:r>
              <w:rPr>
                <w:spacing w:val="-4"/>
                <w:sz w:val="20"/>
              </w:rPr>
              <w:t>Std.</w:t>
            </w:r>
          </w:p>
          <w:p w:rsidR="009A032D" w:rsidRDefault="006E556D">
            <w:pPr>
              <w:pStyle w:val="TableParagraph"/>
              <w:spacing w:before="77" w:line="223" w:lineRule="exact"/>
              <w:ind w:left="105" w:right="12"/>
              <w:rPr>
                <w:sz w:val="20"/>
              </w:rPr>
            </w:pPr>
            <w:r>
              <w:rPr>
                <w:spacing w:val="-2"/>
                <w:sz w:val="20"/>
              </w:rPr>
              <w:t>Deviation</w:t>
            </w:r>
          </w:p>
        </w:tc>
        <w:tc>
          <w:tcPr>
            <w:tcW w:w="1569" w:type="dxa"/>
            <w:vMerge w:val="restart"/>
            <w:tcBorders>
              <w:top w:val="single" w:sz="8" w:space="0" w:color="000000"/>
              <w:left w:val="single" w:sz="8" w:space="0" w:color="000000"/>
              <w:right w:val="single" w:sz="8" w:space="0" w:color="000000"/>
            </w:tcBorders>
          </w:tcPr>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line="240" w:lineRule="auto"/>
              <w:jc w:val="left"/>
              <w:rPr>
                <w:b/>
                <w:sz w:val="20"/>
              </w:rPr>
            </w:pPr>
          </w:p>
          <w:p w:rsidR="009A032D" w:rsidRDefault="009A032D">
            <w:pPr>
              <w:pStyle w:val="TableParagraph"/>
              <w:spacing w:before="167" w:line="240" w:lineRule="auto"/>
              <w:jc w:val="left"/>
              <w:rPr>
                <w:b/>
                <w:sz w:val="20"/>
              </w:rPr>
            </w:pPr>
          </w:p>
          <w:p w:rsidR="009A032D" w:rsidRDefault="006E556D">
            <w:pPr>
              <w:pStyle w:val="TableParagraph"/>
              <w:spacing w:line="223" w:lineRule="exact"/>
              <w:ind w:left="161"/>
              <w:jc w:val="left"/>
              <w:rPr>
                <w:sz w:val="20"/>
              </w:rPr>
            </w:pPr>
            <w:r>
              <w:rPr>
                <w:sz w:val="20"/>
              </w:rPr>
              <w:t>Std.</w:t>
            </w:r>
            <w:r>
              <w:rPr>
                <w:spacing w:val="-10"/>
                <w:sz w:val="20"/>
              </w:rPr>
              <w:t xml:space="preserve"> </w:t>
            </w:r>
            <w:r>
              <w:rPr>
                <w:sz w:val="20"/>
              </w:rPr>
              <w:t>Error</w:t>
            </w:r>
            <w:r>
              <w:rPr>
                <w:spacing w:val="2"/>
                <w:sz w:val="20"/>
              </w:rPr>
              <w:t xml:space="preserve"> </w:t>
            </w:r>
            <w:r>
              <w:rPr>
                <w:spacing w:val="-4"/>
                <w:sz w:val="20"/>
              </w:rPr>
              <w:t>Mean</w:t>
            </w:r>
          </w:p>
        </w:tc>
        <w:tc>
          <w:tcPr>
            <w:tcW w:w="2099" w:type="dxa"/>
            <w:gridSpan w:val="2"/>
            <w:tcBorders>
              <w:top w:val="single" w:sz="8" w:space="0" w:color="000000"/>
              <w:left w:val="single" w:sz="8" w:space="0" w:color="000000"/>
              <w:bottom w:val="single" w:sz="8" w:space="0" w:color="000000"/>
              <w:right w:val="single" w:sz="8" w:space="0" w:color="000000"/>
            </w:tcBorders>
          </w:tcPr>
          <w:p w:rsidR="009A032D" w:rsidRDefault="006E556D">
            <w:pPr>
              <w:pStyle w:val="TableParagraph"/>
              <w:spacing w:before="98" w:line="240" w:lineRule="auto"/>
              <w:ind w:left="518" w:hanging="101"/>
              <w:jc w:val="left"/>
              <w:rPr>
                <w:sz w:val="20"/>
              </w:rPr>
            </w:pPr>
            <w:r>
              <w:rPr>
                <w:sz w:val="20"/>
              </w:rPr>
              <w:t>95%</w:t>
            </w:r>
            <w:r>
              <w:rPr>
                <w:spacing w:val="1"/>
                <w:sz w:val="20"/>
              </w:rPr>
              <w:t xml:space="preserve"> </w:t>
            </w:r>
            <w:r>
              <w:rPr>
                <w:spacing w:val="-2"/>
                <w:sz w:val="20"/>
              </w:rPr>
              <w:t>Confidence</w:t>
            </w:r>
          </w:p>
          <w:p w:rsidR="009A032D" w:rsidRDefault="006E556D">
            <w:pPr>
              <w:pStyle w:val="TableParagraph"/>
              <w:spacing w:before="6" w:line="300" w:lineRule="atLeast"/>
              <w:ind w:left="657" w:right="446" w:hanging="140"/>
              <w:jc w:val="left"/>
              <w:rPr>
                <w:sz w:val="20"/>
              </w:rPr>
            </w:pPr>
            <w:r>
              <w:rPr>
                <w:sz w:val="20"/>
              </w:rPr>
              <w:t>Interval</w:t>
            </w:r>
            <w:r>
              <w:rPr>
                <w:spacing w:val="-14"/>
                <w:sz w:val="20"/>
              </w:rPr>
              <w:t xml:space="preserve"> </w:t>
            </w:r>
            <w:r>
              <w:rPr>
                <w:sz w:val="20"/>
              </w:rPr>
              <w:t>of</w:t>
            </w:r>
            <w:r>
              <w:rPr>
                <w:spacing w:val="-17"/>
                <w:sz w:val="20"/>
              </w:rPr>
              <w:t xml:space="preserve"> </w:t>
            </w:r>
            <w:r>
              <w:rPr>
                <w:sz w:val="20"/>
              </w:rPr>
              <w:t xml:space="preserve">the </w:t>
            </w:r>
            <w:r>
              <w:rPr>
                <w:spacing w:val="-2"/>
                <w:sz w:val="20"/>
              </w:rPr>
              <w:t>Difference</w:t>
            </w:r>
          </w:p>
        </w:tc>
        <w:tc>
          <w:tcPr>
            <w:tcW w:w="721" w:type="dxa"/>
            <w:vMerge/>
            <w:tcBorders>
              <w:top w:val="nil"/>
              <w:left w:val="single" w:sz="8" w:space="0" w:color="000000"/>
              <w:right w:val="single" w:sz="8" w:space="0" w:color="000000"/>
            </w:tcBorders>
          </w:tcPr>
          <w:p w:rsidR="009A032D" w:rsidRDefault="009A032D">
            <w:pPr>
              <w:rPr>
                <w:sz w:val="2"/>
                <w:szCs w:val="2"/>
              </w:rPr>
            </w:pPr>
          </w:p>
        </w:tc>
        <w:tc>
          <w:tcPr>
            <w:tcW w:w="422" w:type="dxa"/>
            <w:vMerge/>
            <w:tcBorders>
              <w:top w:val="nil"/>
              <w:left w:val="single" w:sz="8" w:space="0" w:color="000000"/>
              <w:right w:val="single" w:sz="8" w:space="0" w:color="000000"/>
            </w:tcBorders>
          </w:tcPr>
          <w:p w:rsidR="009A032D" w:rsidRDefault="009A032D">
            <w:pPr>
              <w:rPr>
                <w:sz w:val="2"/>
                <w:szCs w:val="2"/>
              </w:rPr>
            </w:pPr>
          </w:p>
        </w:tc>
        <w:tc>
          <w:tcPr>
            <w:tcW w:w="1274" w:type="dxa"/>
            <w:vMerge/>
            <w:tcBorders>
              <w:top w:val="nil"/>
              <w:left w:val="single" w:sz="8" w:space="0" w:color="000000"/>
            </w:tcBorders>
          </w:tcPr>
          <w:p w:rsidR="009A032D" w:rsidRDefault="009A032D">
            <w:pPr>
              <w:rPr>
                <w:sz w:val="2"/>
                <w:szCs w:val="2"/>
              </w:rPr>
            </w:pPr>
          </w:p>
        </w:tc>
      </w:tr>
      <w:tr w:rsidR="009A032D">
        <w:trPr>
          <w:trHeight w:val="331"/>
        </w:trPr>
        <w:tc>
          <w:tcPr>
            <w:tcW w:w="1725" w:type="dxa"/>
            <w:gridSpan w:val="2"/>
            <w:vMerge/>
            <w:tcBorders>
              <w:top w:val="nil"/>
            </w:tcBorders>
          </w:tcPr>
          <w:p w:rsidR="009A032D" w:rsidRDefault="009A032D">
            <w:pPr>
              <w:rPr>
                <w:sz w:val="2"/>
                <w:szCs w:val="2"/>
              </w:rPr>
            </w:pPr>
          </w:p>
        </w:tc>
        <w:tc>
          <w:tcPr>
            <w:tcW w:w="831" w:type="dxa"/>
            <w:vMerge/>
            <w:tcBorders>
              <w:top w:val="nil"/>
              <w:right w:val="single" w:sz="8" w:space="0" w:color="000000"/>
            </w:tcBorders>
          </w:tcPr>
          <w:p w:rsidR="009A032D" w:rsidRDefault="009A032D">
            <w:pPr>
              <w:rPr>
                <w:sz w:val="2"/>
                <w:szCs w:val="2"/>
              </w:rPr>
            </w:pPr>
          </w:p>
        </w:tc>
        <w:tc>
          <w:tcPr>
            <w:tcW w:w="1282" w:type="dxa"/>
            <w:vMerge/>
            <w:tcBorders>
              <w:top w:val="nil"/>
              <w:left w:val="single" w:sz="8" w:space="0" w:color="000000"/>
              <w:right w:val="single" w:sz="8" w:space="0" w:color="000000"/>
            </w:tcBorders>
          </w:tcPr>
          <w:p w:rsidR="009A032D" w:rsidRDefault="009A032D">
            <w:pPr>
              <w:rPr>
                <w:sz w:val="2"/>
                <w:szCs w:val="2"/>
              </w:rPr>
            </w:pPr>
          </w:p>
        </w:tc>
        <w:tc>
          <w:tcPr>
            <w:tcW w:w="1569" w:type="dxa"/>
            <w:vMerge/>
            <w:tcBorders>
              <w:top w:val="nil"/>
              <w:left w:val="single" w:sz="8" w:space="0" w:color="000000"/>
              <w:right w:val="single" w:sz="8" w:space="0" w:color="000000"/>
            </w:tcBorders>
          </w:tcPr>
          <w:p w:rsidR="009A032D" w:rsidRDefault="009A032D">
            <w:pPr>
              <w:rPr>
                <w:sz w:val="2"/>
                <w:szCs w:val="2"/>
              </w:rPr>
            </w:pPr>
          </w:p>
        </w:tc>
        <w:tc>
          <w:tcPr>
            <w:tcW w:w="979" w:type="dxa"/>
            <w:tcBorders>
              <w:top w:val="single" w:sz="8" w:space="0" w:color="000000"/>
              <w:left w:val="single" w:sz="8" w:space="0" w:color="000000"/>
              <w:right w:val="single" w:sz="8" w:space="0" w:color="000000"/>
            </w:tcBorders>
          </w:tcPr>
          <w:p w:rsidR="009A032D" w:rsidRDefault="006E556D">
            <w:pPr>
              <w:pStyle w:val="TableParagraph"/>
              <w:spacing w:before="88" w:line="223" w:lineRule="exact"/>
              <w:ind w:left="258"/>
              <w:jc w:val="left"/>
              <w:rPr>
                <w:sz w:val="20"/>
              </w:rPr>
            </w:pPr>
            <w:r>
              <w:rPr>
                <w:spacing w:val="-2"/>
                <w:sz w:val="20"/>
              </w:rPr>
              <w:t>Lower</w:t>
            </w:r>
          </w:p>
        </w:tc>
        <w:tc>
          <w:tcPr>
            <w:tcW w:w="1120" w:type="dxa"/>
            <w:tcBorders>
              <w:top w:val="single" w:sz="8" w:space="0" w:color="000000"/>
              <w:left w:val="single" w:sz="8" w:space="0" w:color="000000"/>
              <w:right w:val="single" w:sz="8" w:space="0" w:color="000000"/>
            </w:tcBorders>
          </w:tcPr>
          <w:p w:rsidR="009A032D" w:rsidRDefault="006E556D">
            <w:pPr>
              <w:pStyle w:val="TableParagraph"/>
              <w:spacing w:before="88" w:line="223" w:lineRule="exact"/>
              <w:ind w:left="355"/>
              <w:jc w:val="left"/>
              <w:rPr>
                <w:sz w:val="20"/>
              </w:rPr>
            </w:pPr>
            <w:r>
              <w:rPr>
                <w:spacing w:val="-2"/>
                <w:sz w:val="20"/>
              </w:rPr>
              <w:t>Upper</w:t>
            </w:r>
          </w:p>
        </w:tc>
        <w:tc>
          <w:tcPr>
            <w:tcW w:w="721" w:type="dxa"/>
            <w:vMerge/>
            <w:tcBorders>
              <w:top w:val="nil"/>
              <w:left w:val="single" w:sz="8" w:space="0" w:color="000000"/>
              <w:right w:val="single" w:sz="8" w:space="0" w:color="000000"/>
            </w:tcBorders>
          </w:tcPr>
          <w:p w:rsidR="009A032D" w:rsidRDefault="009A032D">
            <w:pPr>
              <w:rPr>
                <w:sz w:val="2"/>
                <w:szCs w:val="2"/>
              </w:rPr>
            </w:pPr>
          </w:p>
        </w:tc>
        <w:tc>
          <w:tcPr>
            <w:tcW w:w="422" w:type="dxa"/>
            <w:vMerge/>
            <w:tcBorders>
              <w:top w:val="nil"/>
              <w:left w:val="single" w:sz="8" w:space="0" w:color="000000"/>
              <w:right w:val="single" w:sz="8" w:space="0" w:color="000000"/>
            </w:tcBorders>
          </w:tcPr>
          <w:p w:rsidR="009A032D" w:rsidRDefault="009A032D">
            <w:pPr>
              <w:rPr>
                <w:sz w:val="2"/>
                <w:szCs w:val="2"/>
              </w:rPr>
            </w:pPr>
          </w:p>
        </w:tc>
        <w:tc>
          <w:tcPr>
            <w:tcW w:w="1274" w:type="dxa"/>
            <w:vMerge/>
            <w:tcBorders>
              <w:top w:val="nil"/>
              <w:left w:val="single" w:sz="8" w:space="0" w:color="000000"/>
            </w:tcBorders>
          </w:tcPr>
          <w:p w:rsidR="009A032D" w:rsidRDefault="009A032D">
            <w:pPr>
              <w:rPr>
                <w:sz w:val="2"/>
                <w:szCs w:val="2"/>
              </w:rPr>
            </w:pPr>
          </w:p>
        </w:tc>
      </w:tr>
      <w:tr w:rsidR="009A032D">
        <w:trPr>
          <w:trHeight w:val="646"/>
        </w:trPr>
        <w:tc>
          <w:tcPr>
            <w:tcW w:w="663" w:type="dxa"/>
            <w:tcBorders>
              <w:right w:val="nil"/>
            </w:tcBorders>
          </w:tcPr>
          <w:p w:rsidR="009A032D" w:rsidRDefault="006E556D">
            <w:pPr>
              <w:pStyle w:val="TableParagraph"/>
              <w:spacing w:before="81" w:line="240" w:lineRule="auto"/>
              <w:ind w:left="107"/>
              <w:jc w:val="left"/>
              <w:rPr>
                <w:sz w:val="20"/>
              </w:rPr>
            </w:pPr>
            <w:r>
              <w:rPr>
                <w:sz w:val="20"/>
              </w:rPr>
              <w:t>Pair</w:t>
            </w:r>
            <w:r>
              <w:rPr>
                <w:spacing w:val="-2"/>
                <w:sz w:val="20"/>
              </w:rPr>
              <w:t xml:space="preserve"> </w:t>
            </w:r>
            <w:r>
              <w:rPr>
                <w:spacing w:val="-10"/>
                <w:sz w:val="20"/>
              </w:rPr>
              <w:t>1</w:t>
            </w:r>
          </w:p>
        </w:tc>
        <w:tc>
          <w:tcPr>
            <w:tcW w:w="1062" w:type="dxa"/>
            <w:tcBorders>
              <w:left w:val="nil"/>
            </w:tcBorders>
          </w:tcPr>
          <w:p w:rsidR="009A032D" w:rsidRDefault="006E556D">
            <w:pPr>
              <w:pStyle w:val="TableParagraph"/>
              <w:spacing w:line="322" w:lineRule="exact"/>
              <w:ind w:left="100" w:right="53" w:firstLine="52"/>
              <w:jc w:val="left"/>
              <w:rPr>
                <w:sz w:val="20"/>
              </w:rPr>
            </w:pPr>
            <w:r>
              <w:rPr>
                <w:spacing w:val="-2"/>
                <w:sz w:val="20"/>
              </w:rPr>
              <w:t>Post</w:t>
            </w:r>
            <w:r>
              <w:rPr>
                <w:spacing w:val="-11"/>
                <w:sz w:val="20"/>
              </w:rPr>
              <w:t xml:space="preserve"> </w:t>
            </w:r>
            <w:r>
              <w:rPr>
                <w:spacing w:val="-2"/>
                <w:sz w:val="20"/>
              </w:rPr>
              <w:t>Test</w:t>
            </w:r>
            <w:r>
              <w:rPr>
                <w:spacing w:val="-11"/>
                <w:sz w:val="20"/>
              </w:rPr>
              <w:t xml:space="preserve"> </w:t>
            </w:r>
            <w:r>
              <w:rPr>
                <w:spacing w:val="-2"/>
                <w:sz w:val="20"/>
              </w:rPr>
              <w:t xml:space="preserve">- </w:t>
            </w:r>
            <w:r>
              <w:rPr>
                <w:sz w:val="20"/>
              </w:rPr>
              <w:t>Pre</w:t>
            </w:r>
            <w:r>
              <w:rPr>
                <w:spacing w:val="-1"/>
                <w:sz w:val="20"/>
              </w:rPr>
              <w:t xml:space="preserve"> </w:t>
            </w:r>
            <w:r>
              <w:rPr>
                <w:sz w:val="20"/>
              </w:rPr>
              <w:t>Test</w:t>
            </w:r>
          </w:p>
        </w:tc>
        <w:tc>
          <w:tcPr>
            <w:tcW w:w="831" w:type="dxa"/>
            <w:tcBorders>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left="231"/>
              <w:jc w:val="left"/>
              <w:rPr>
                <w:sz w:val="20"/>
              </w:rPr>
            </w:pPr>
            <w:r>
              <w:rPr>
                <w:spacing w:val="-2"/>
                <w:sz w:val="20"/>
              </w:rPr>
              <w:t>26.800</w:t>
            </w:r>
          </w:p>
        </w:tc>
        <w:tc>
          <w:tcPr>
            <w:tcW w:w="1282"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left="694"/>
              <w:jc w:val="left"/>
              <w:rPr>
                <w:sz w:val="20"/>
              </w:rPr>
            </w:pPr>
            <w:r>
              <w:rPr>
                <w:spacing w:val="-2"/>
                <w:sz w:val="20"/>
              </w:rPr>
              <w:t>17.113</w:t>
            </w:r>
          </w:p>
        </w:tc>
        <w:tc>
          <w:tcPr>
            <w:tcW w:w="1569"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right="12"/>
              <w:jc w:val="right"/>
              <w:rPr>
                <w:sz w:val="20"/>
              </w:rPr>
            </w:pPr>
            <w:r>
              <w:rPr>
                <w:spacing w:val="-2"/>
                <w:sz w:val="20"/>
              </w:rPr>
              <w:t>5.412</w:t>
            </w:r>
          </w:p>
        </w:tc>
        <w:tc>
          <w:tcPr>
            <w:tcW w:w="979"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left="393"/>
              <w:jc w:val="left"/>
              <w:rPr>
                <w:sz w:val="20"/>
              </w:rPr>
            </w:pPr>
            <w:r>
              <w:rPr>
                <w:spacing w:val="-2"/>
                <w:sz w:val="20"/>
              </w:rPr>
              <w:t>14.558</w:t>
            </w:r>
          </w:p>
        </w:tc>
        <w:tc>
          <w:tcPr>
            <w:tcW w:w="1120"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left="552"/>
              <w:jc w:val="left"/>
              <w:rPr>
                <w:sz w:val="20"/>
              </w:rPr>
            </w:pPr>
            <w:r>
              <w:rPr>
                <w:spacing w:val="-2"/>
                <w:sz w:val="20"/>
              </w:rPr>
              <w:t>39.042</w:t>
            </w:r>
          </w:p>
        </w:tc>
        <w:tc>
          <w:tcPr>
            <w:tcW w:w="721"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left="239"/>
              <w:jc w:val="left"/>
              <w:rPr>
                <w:sz w:val="20"/>
              </w:rPr>
            </w:pPr>
            <w:r>
              <w:rPr>
                <w:spacing w:val="-2"/>
                <w:sz w:val="20"/>
              </w:rPr>
              <w:t>4.952</w:t>
            </w:r>
          </w:p>
        </w:tc>
        <w:tc>
          <w:tcPr>
            <w:tcW w:w="422" w:type="dxa"/>
            <w:tcBorders>
              <w:left w:val="single" w:sz="8" w:space="0" w:color="000000"/>
              <w:righ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right="3"/>
              <w:jc w:val="right"/>
              <w:rPr>
                <w:sz w:val="20"/>
              </w:rPr>
            </w:pPr>
            <w:r>
              <w:rPr>
                <w:spacing w:val="-10"/>
                <w:sz w:val="20"/>
              </w:rPr>
              <w:t>9</w:t>
            </w:r>
          </w:p>
        </w:tc>
        <w:tc>
          <w:tcPr>
            <w:tcW w:w="1274" w:type="dxa"/>
            <w:tcBorders>
              <w:left w:val="single" w:sz="8" w:space="0" w:color="000000"/>
            </w:tcBorders>
          </w:tcPr>
          <w:p w:rsidR="009A032D" w:rsidRDefault="009A032D">
            <w:pPr>
              <w:pStyle w:val="TableParagraph"/>
              <w:spacing w:before="14" w:line="240" w:lineRule="auto"/>
              <w:jc w:val="left"/>
              <w:rPr>
                <w:b/>
                <w:sz w:val="20"/>
              </w:rPr>
            </w:pPr>
          </w:p>
          <w:p w:rsidR="009A032D" w:rsidRDefault="006E556D">
            <w:pPr>
              <w:pStyle w:val="TableParagraph"/>
              <w:spacing w:line="240" w:lineRule="auto"/>
              <w:ind w:right="-15"/>
              <w:jc w:val="right"/>
              <w:rPr>
                <w:sz w:val="20"/>
              </w:rPr>
            </w:pPr>
            <w:r>
              <w:rPr>
                <w:spacing w:val="-4"/>
                <w:sz w:val="20"/>
              </w:rPr>
              <w:t>.001</w:t>
            </w:r>
          </w:p>
        </w:tc>
      </w:tr>
    </w:tbl>
    <w:p w:rsidR="009A032D" w:rsidRDefault="009A032D">
      <w:pPr>
        <w:pStyle w:val="TableParagraph"/>
        <w:spacing w:line="240" w:lineRule="auto"/>
        <w:jc w:val="right"/>
        <w:rPr>
          <w:sz w:val="20"/>
        </w:rPr>
        <w:sectPr w:rsidR="009A032D">
          <w:pgSz w:w="11910" w:h="16840"/>
          <w:pgMar w:top="980" w:right="283" w:bottom="280" w:left="1417" w:header="761" w:footer="0" w:gutter="0"/>
          <w:cols w:space="720"/>
        </w:sect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157"/>
        <w:rPr>
          <w:b/>
        </w:rPr>
      </w:pPr>
    </w:p>
    <w:p w:rsidR="009A032D" w:rsidRDefault="006E556D">
      <w:pPr>
        <w:pStyle w:val="BodyText"/>
        <w:spacing w:line="480" w:lineRule="auto"/>
        <w:ind w:left="849" w:right="1412" w:firstLine="720"/>
        <w:jc w:val="both"/>
      </w:pPr>
      <w:r>
        <w:t xml:space="preserve">Berdasarkan hasil uji t berpasangan (Paired Sampel T-Test) diatas, diperoleh nilai signifikansi yaitu 0,001 &lt; 0,05 dan terdapat nilai t hitung &gt; t tabel yaitu (4.952 &gt; 2.262). Berdasarkan 2 dasar pengambilan keputusan di atas, maka dapat disimpulkan bahwa </w:t>
      </w:r>
      <w:r>
        <w:rPr>
          <w:b/>
        </w:rPr>
        <w:t xml:space="preserve">“Konseling kelompok pendekatan behavioral berpengaruh terhadap kedisiplinan siswa”, </w:t>
      </w:r>
      <w:r>
        <w:t>artinya ada perbedaaan yang signifikansi antara variabel awal dengan variabel akhir. Ini menunjukkan terdapat pengaruh yang bermakna terhadap perbedaan perlakuan yang diberikan pada masing-masing variabel.</w:t>
      </w:r>
    </w:p>
    <w:p w:rsidR="009A032D" w:rsidRDefault="006E556D">
      <w:pPr>
        <w:pStyle w:val="Heading3"/>
        <w:numPr>
          <w:ilvl w:val="1"/>
          <w:numId w:val="18"/>
        </w:numPr>
        <w:tabs>
          <w:tab w:val="left" w:pos="1271"/>
        </w:tabs>
        <w:spacing w:before="12"/>
        <w:ind w:left="1271" w:hanging="422"/>
        <w:jc w:val="both"/>
      </w:pPr>
      <w:bookmarkStart w:id="24" w:name="4.2_Pembahasan_Hasil_Penelitian"/>
      <w:bookmarkStart w:id="25" w:name="_bookmark56"/>
      <w:bookmarkEnd w:id="24"/>
      <w:bookmarkEnd w:id="25"/>
      <w:r>
        <w:t>Pembahasan</w:t>
      </w:r>
      <w:r>
        <w:rPr>
          <w:spacing w:val="-6"/>
        </w:rPr>
        <w:t xml:space="preserve"> </w:t>
      </w:r>
      <w:r>
        <w:t>Hasil</w:t>
      </w:r>
      <w:r>
        <w:rPr>
          <w:spacing w:val="-14"/>
        </w:rPr>
        <w:t xml:space="preserve"> </w:t>
      </w:r>
      <w:r>
        <w:rPr>
          <w:spacing w:val="-2"/>
        </w:rPr>
        <w:t>Penelitian</w:t>
      </w:r>
    </w:p>
    <w:p w:rsidR="009A032D" w:rsidRDefault="006E556D">
      <w:pPr>
        <w:pStyle w:val="BodyText"/>
        <w:spacing w:before="266" w:line="480" w:lineRule="auto"/>
        <w:ind w:left="849" w:right="1417" w:firstLine="720"/>
        <w:jc w:val="both"/>
      </w:pPr>
      <w:r>
        <w:t>Pembahasan ini berdasarkan proses dan hasil pelaksanaan penelitian tentang pengaruh konseling kelompok pendekatan behavioral terhadap kedisiplinan siswa yang dianalisis berdasarkan hasil uji t berpasangan (Paired Sampel T-Test) yang menunjukkan adanya pengaruh.</w:t>
      </w:r>
    </w:p>
    <w:p w:rsidR="009A032D" w:rsidRDefault="006E556D">
      <w:pPr>
        <w:pStyle w:val="BodyText"/>
        <w:spacing w:before="1" w:line="480" w:lineRule="auto"/>
        <w:ind w:left="849" w:right="1402" w:firstLine="720"/>
        <w:jc w:val="both"/>
      </w:pPr>
      <w:r>
        <w:t>Berdasarkan hasil perhitungan dari pengujian hipotesis hasil analisis data terdapat nilai rata-rata dari posttest yaitu 115.40, sementara nilai rata-rata dari pretest yaitu 88.60 data tersebut menunjukkan kedisiplinan siswa mengalami peningkatan sebanyak</w:t>
      </w:r>
      <w:r>
        <w:rPr>
          <w:spacing w:val="40"/>
        </w:rPr>
        <w:t xml:space="preserve"> </w:t>
      </w:r>
      <w:r>
        <w:t>26.800. Selain itu berdasarkan hasil</w:t>
      </w:r>
      <w:r>
        <w:rPr>
          <w:spacing w:val="-8"/>
        </w:rPr>
        <w:t xml:space="preserve"> </w:t>
      </w:r>
      <w:r>
        <w:t>uji</w:t>
      </w:r>
      <w:r>
        <w:rPr>
          <w:spacing w:val="-4"/>
        </w:rPr>
        <w:t xml:space="preserve"> </w:t>
      </w:r>
      <w:r>
        <w:t>paired sampel</w:t>
      </w:r>
      <w:r>
        <w:rPr>
          <w:spacing w:val="-5"/>
        </w:rPr>
        <w:t xml:space="preserve"> </w:t>
      </w:r>
      <w:r>
        <w:t>t-test diperoleh</w:t>
      </w:r>
      <w:r>
        <w:rPr>
          <w:spacing w:val="-4"/>
        </w:rPr>
        <w:t xml:space="preserve"> </w:t>
      </w:r>
      <w:r>
        <w:t>nilai sig. (2-tailed) 0,001. Hal</w:t>
      </w:r>
      <w:r>
        <w:rPr>
          <w:spacing w:val="-8"/>
        </w:rPr>
        <w:t xml:space="preserve"> </w:t>
      </w:r>
      <w:r>
        <w:t>tersebut menujukkan jika (2-tailed) 0,001</w:t>
      </w:r>
    </w:p>
    <w:p w:rsidR="009A032D" w:rsidRDefault="006E556D">
      <w:pPr>
        <w:spacing w:before="1" w:line="480" w:lineRule="auto"/>
        <w:ind w:left="849" w:right="1406"/>
        <w:jc w:val="both"/>
        <w:rPr>
          <w:sz w:val="24"/>
        </w:rPr>
      </w:pPr>
      <w:r>
        <w:rPr>
          <w:sz w:val="24"/>
        </w:rPr>
        <w:t>&lt; 0,05</w:t>
      </w:r>
      <w:r>
        <w:rPr>
          <w:spacing w:val="-1"/>
          <w:sz w:val="24"/>
        </w:rPr>
        <w:t xml:space="preserve"> </w:t>
      </w:r>
      <w:r>
        <w:rPr>
          <w:sz w:val="24"/>
        </w:rPr>
        <w:t>berarti</w:t>
      </w:r>
      <w:r>
        <w:rPr>
          <w:spacing w:val="-10"/>
          <w:sz w:val="24"/>
        </w:rPr>
        <w:t xml:space="preserve"> </w:t>
      </w:r>
      <w:r>
        <w:rPr>
          <w:sz w:val="24"/>
        </w:rPr>
        <w:t>Ha diterima dan Ho ditolak, dan juga</w:t>
      </w:r>
      <w:r>
        <w:rPr>
          <w:spacing w:val="-3"/>
          <w:sz w:val="24"/>
        </w:rPr>
        <w:t xml:space="preserve"> </w:t>
      </w:r>
      <w:r>
        <w:rPr>
          <w:sz w:val="24"/>
        </w:rPr>
        <w:t>terdapat nilai</w:t>
      </w:r>
      <w:r>
        <w:rPr>
          <w:spacing w:val="-9"/>
          <w:sz w:val="24"/>
        </w:rPr>
        <w:t xml:space="preserve"> </w:t>
      </w:r>
      <w:r>
        <w:rPr>
          <w:sz w:val="24"/>
        </w:rPr>
        <w:t>t hitung &gt;</w:t>
      </w:r>
      <w:r>
        <w:rPr>
          <w:spacing w:val="-1"/>
          <w:sz w:val="24"/>
        </w:rPr>
        <w:t xml:space="preserve"> </w:t>
      </w:r>
      <w:r>
        <w:rPr>
          <w:sz w:val="24"/>
        </w:rPr>
        <w:t>t</w:t>
      </w:r>
      <w:r>
        <w:rPr>
          <w:spacing w:val="-2"/>
          <w:sz w:val="24"/>
        </w:rPr>
        <w:t xml:space="preserve"> </w:t>
      </w:r>
      <w:r>
        <w:rPr>
          <w:sz w:val="24"/>
        </w:rPr>
        <w:t xml:space="preserve">tabel yaitu (4.952 &gt; 2.262). Berdasarkan 2 dasar pengambilan keputusan di atas, maka dapat disimpulkan bahwa </w:t>
      </w:r>
      <w:r>
        <w:rPr>
          <w:b/>
          <w:sz w:val="24"/>
        </w:rPr>
        <w:t xml:space="preserve">“Konseling kelompok pendekatan behavioral berpengaruh terhadap kedisiplinan siswa”, </w:t>
      </w:r>
      <w:r>
        <w:rPr>
          <w:sz w:val="24"/>
        </w:rPr>
        <w:t>artinya ada perbedaaan yang signifikansi antara variabel awal dengan variabel akhir. Ini menunjukkan terdapat</w:t>
      </w:r>
    </w:p>
    <w:p w:rsidR="009A032D" w:rsidRDefault="009A032D">
      <w:pPr>
        <w:spacing w:line="480" w:lineRule="auto"/>
        <w:jc w:val="bot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3"/>
        <w:jc w:val="both"/>
      </w:pPr>
      <w:r>
        <w:t>pengaruh yang bermakna terhadap perbedaan perlakuan yang diberikan pada masing-masing variabel.</w:t>
      </w:r>
    </w:p>
    <w:p w:rsidR="009A032D" w:rsidRDefault="006E556D">
      <w:pPr>
        <w:pStyle w:val="BodyText"/>
        <w:spacing w:before="1" w:line="480" w:lineRule="auto"/>
        <w:ind w:left="849" w:right="1403" w:firstLine="720"/>
        <w:jc w:val="both"/>
      </w:pPr>
      <w:r>
        <w:t xml:space="preserve">Penelitian ini juga didukung oleh </w:t>
      </w:r>
      <w:r>
        <w:rPr>
          <w:color w:val="202020"/>
        </w:rPr>
        <w:t>teori (Bootzin dalam buku komalasari, 2014) konseling behavioral</w:t>
      </w:r>
      <w:r>
        <w:rPr>
          <w:color w:val="202020"/>
          <w:spacing w:val="-8"/>
        </w:rPr>
        <w:t xml:space="preserve"> </w:t>
      </w:r>
      <w:r>
        <w:rPr>
          <w:color w:val="202020"/>
        </w:rPr>
        <w:t>dikenal</w:t>
      </w:r>
      <w:r>
        <w:rPr>
          <w:color w:val="202020"/>
          <w:spacing w:val="-1"/>
        </w:rPr>
        <w:t xml:space="preserve"> </w:t>
      </w:r>
      <w:r>
        <w:rPr>
          <w:color w:val="202020"/>
        </w:rPr>
        <w:t>juga dengan modifikasi</w:t>
      </w:r>
      <w:r>
        <w:rPr>
          <w:color w:val="202020"/>
          <w:spacing w:val="-8"/>
        </w:rPr>
        <w:t xml:space="preserve"> </w:t>
      </w:r>
      <w:r>
        <w:rPr>
          <w:color w:val="202020"/>
        </w:rPr>
        <w:t xml:space="preserve">perilaku yang dapat di artikan </w:t>
      </w:r>
      <w:r>
        <w:t>pendekatan ini berfokus pada perubahan perilaku melalui penguatan</w:t>
      </w:r>
      <w:r>
        <w:rPr>
          <w:spacing w:val="80"/>
        </w:rPr>
        <w:t xml:space="preserve"> </w:t>
      </w:r>
      <w:r>
        <w:t>positif dan pemberian contoh. Dalam konseling kelompok, siswa dapat belajar</w:t>
      </w:r>
      <w:r>
        <w:rPr>
          <w:spacing w:val="80"/>
        </w:rPr>
        <w:t xml:space="preserve"> </w:t>
      </w:r>
      <w:r>
        <w:t>dari perilaku positif anggota kelompok lainnya dan menerima umpan balik</w:t>
      </w:r>
      <w:r>
        <w:rPr>
          <w:spacing w:val="80"/>
        </w:rPr>
        <w:t xml:space="preserve"> </w:t>
      </w:r>
      <w:r>
        <w:t>tentang perilaku mereka sendiri. Hal ini membantu siswa memahami konsekuensi dari</w:t>
      </w:r>
      <w:r>
        <w:rPr>
          <w:spacing w:val="-15"/>
        </w:rPr>
        <w:t xml:space="preserve"> </w:t>
      </w:r>
      <w:r>
        <w:t>tindakan mereka dan</w:t>
      </w:r>
      <w:r>
        <w:rPr>
          <w:spacing w:val="-7"/>
        </w:rPr>
        <w:t xml:space="preserve"> </w:t>
      </w:r>
      <w:r>
        <w:t>termotivasi</w:t>
      </w:r>
      <w:r>
        <w:rPr>
          <w:spacing w:val="-9"/>
        </w:rPr>
        <w:t xml:space="preserve"> </w:t>
      </w:r>
      <w:r>
        <w:t>untuk mengubah</w:t>
      </w:r>
      <w:r>
        <w:rPr>
          <w:spacing w:val="-5"/>
        </w:rPr>
        <w:t xml:space="preserve"> </w:t>
      </w:r>
      <w:r>
        <w:t>perilaku yang tidak disiplin menjadi lebih baik</w:t>
      </w:r>
    </w:p>
    <w:p w:rsidR="009A032D" w:rsidRDefault="006E556D">
      <w:pPr>
        <w:pStyle w:val="BodyText"/>
        <w:spacing w:before="2" w:line="480" w:lineRule="auto"/>
        <w:ind w:left="849" w:right="1407" w:firstLine="720"/>
        <w:jc w:val="both"/>
      </w:pPr>
      <w:r>
        <w:t>Berdasarkan hasil analisis tersebut menunjukkan bahwa terdapat Ha diterima dan Ho ditolak yang menunjukkan bahwa konseling kelompok dengan pendekatan behavioral dapat mempengaruhi kedisiplinan siswa kelas VIII SMP Negeri 23 Medan. Dengan demikian penelitian ini memberikan hasil yang sama dengan penelitian terdahulu.</w:t>
      </w:r>
    </w:p>
    <w:p w:rsidR="009A032D" w:rsidRDefault="006E556D">
      <w:pPr>
        <w:pStyle w:val="Heading3"/>
        <w:numPr>
          <w:ilvl w:val="1"/>
          <w:numId w:val="18"/>
        </w:numPr>
        <w:tabs>
          <w:tab w:val="left" w:pos="1271"/>
        </w:tabs>
        <w:spacing w:before="10"/>
        <w:ind w:left="1271" w:hanging="422"/>
        <w:jc w:val="both"/>
      </w:pPr>
      <w:bookmarkStart w:id="26" w:name="4.3_Hasil_Penelitian_dan_Pembahasan"/>
      <w:bookmarkStart w:id="27" w:name="_bookmark57"/>
      <w:bookmarkEnd w:id="26"/>
      <w:bookmarkEnd w:id="27"/>
      <w:r>
        <w:t>Hasil</w:t>
      </w:r>
      <w:r>
        <w:rPr>
          <w:spacing w:val="-9"/>
        </w:rPr>
        <w:t xml:space="preserve"> </w:t>
      </w:r>
      <w:r>
        <w:t>Penelitian</w:t>
      </w:r>
      <w:r>
        <w:rPr>
          <w:spacing w:val="3"/>
        </w:rPr>
        <w:t xml:space="preserve"> </w:t>
      </w:r>
      <w:r>
        <w:t>dan</w:t>
      </w:r>
      <w:r>
        <w:rPr>
          <w:spacing w:val="1"/>
        </w:rPr>
        <w:t xml:space="preserve"> </w:t>
      </w:r>
      <w:r>
        <w:rPr>
          <w:spacing w:val="-2"/>
        </w:rPr>
        <w:t>Pembahasan</w:t>
      </w:r>
    </w:p>
    <w:p w:rsidR="009A032D" w:rsidRDefault="006E556D">
      <w:pPr>
        <w:pStyle w:val="BodyText"/>
        <w:spacing w:before="272" w:line="480" w:lineRule="auto"/>
        <w:ind w:left="849" w:right="1407" w:firstLine="720"/>
        <w:jc w:val="both"/>
      </w:pPr>
      <w:r>
        <w:t>Hasil penelitian tentang pengaruh konseling kelompok pendekatan behavioral terhadap kedisiplinan siswa yang dianalisis berdasarkan hasil uji t berpasangan (Paired Sampel T-Test) yang menunjukkan adanya pengaruh. Hasil tersebut sejalan dengan penelitian yang dilakukan oleh “ Dina Zulfa Mahfuda” yang berjudul</w:t>
      </w:r>
      <w:r>
        <w:rPr>
          <w:spacing w:val="-14"/>
        </w:rPr>
        <w:t xml:space="preserve"> </w:t>
      </w:r>
      <w:r>
        <w:t>Pengaruh</w:t>
      </w:r>
      <w:r>
        <w:rPr>
          <w:spacing w:val="-6"/>
        </w:rPr>
        <w:t xml:space="preserve"> </w:t>
      </w:r>
      <w:r>
        <w:t>Layanan</w:t>
      </w:r>
      <w:r>
        <w:rPr>
          <w:spacing w:val="-7"/>
        </w:rPr>
        <w:t xml:space="preserve"> </w:t>
      </w:r>
      <w:r>
        <w:t>Konseling Kelompok Dengan</w:t>
      </w:r>
      <w:r>
        <w:rPr>
          <w:spacing w:val="-5"/>
        </w:rPr>
        <w:t xml:space="preserve"> </w:t>
      </w:r>
      <w:r>
        <w:t>Teknik Reframing Tehadap Kedisiplinan Belajar Siswa Kelas VIII F SMP Negeri 2 Karangpucung Cilacap.</w:t>
      </w:r>
      <w:r>
        <w:rPr>
          <w:spacing w:val="22"/>
        </w:rPr>
        <w:t xml:space="preserve"> </w:t>
      </w:r>
      <w:r>
        <w:t>Hasil analisis data dapat</w:t>
      </w:r>
      <w:r>
        <w:rPr>
          <w:spacing w:val="24"/>
        </w:rPr>
        <w:t xml:space="preserve"> </w:t>
      </w:r>
      <w:r>
        <w:t>dilihat</w:t>
      </w:r>
      <w:r>
        <w:rPr>
          <w:spacing w:val="28"/>
        </w:rPr>
        <w:t xml:space="preserve"> </w:t>
      </w:r>
      <w:r>
        <w:t>dari hasil uji-T</w:t>
      </w:r>
      <w:r>
        <w:rPr>
          <w:spacing w:val="31"/>
        </w:rPr>
        <w:t xml:space="preserve"> </w:t>
      </w:r>
      <w:r>
        <w:t>yang</w:t>
      </w:r>
      <w:r>
        <w:rPr>
          <w:spacing w:val="28"/>
        </w:rPr>
        <w:t xml:space="preserve"> </w:t>
      </w:r>
      <w:r>
        <w:t>menunjukkan nilai</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4"/>
        <w:jc w:val="both"/>
      </w:pPr>
      <w:r>
        <w:t>Sig. = 0.000, yang berarti lebih kecil dari nilai α = 0.05 disimpulkan bahwa Ha diterima dan Ho ditolak yang menunjukkan bahwa layanan konseling kelompok dengan teknik reframing dapat mempengaruhi kedisiplinan belajar siswa.</w:t>
      </w:r>
    </w:p>
    <w:sectPr w:rsidR="009A032D" w:rsidSect="007D3381">
      <w:headerReference w:type="even" r:id="rId13"/>
      <w:headerReference w:type="default" r:id="rId14"/>
      <w:headerReference w:type="first" r:id="rId15"/>
      <w:pgSz w:w="11910" w:h="16840"/>
      <w:pgMar w:top="980" w:right="283"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F30" w:rsidRDefault="00E04F30">
      <w:r>
        <w:separator/>
      </w:r>
    </w:p>
  </w:endnote>
  <w:endnote w:type="continuationSeparator" w:id="0">
    <w:p w:rsidR="00E04F30" w:rsidRDefault="00E0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F30" w:rsidRDefault="00E04F30">
      <w:r>
        <w:separator/>
      </w:r>
    </w:p>
  </w:footnote>
  <w:footnote w:type="continuationSeparator" w:id="0">
    <w:p w:rsidR="00E04F30" w:rsidRDefault="00E0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9" o:spid="_x0000_s2068" type="#_x0000_t75" style="position:absolute;margin-left:0;margin-top:0;width:337.5pt;height:333pt;z-index:-24847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E04F30">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0" o:spid="_x0000_s2069" type="#_x0000_t75" style="position:absolute;margin-left:0;margin-top:0;width:337.5pt;height:333pt;z-index:-24846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8" o:spid="_x0000_s2067" type="#_x0000_t75" style="position:absolute;margin-left:0;margin-top:0;width:337.5pt;height:333pt;z-index:-24848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2" o:spid="_x0000_s2071" type="#_x0000_t75" style="position:absolute;margin-left:0;margin-top:0;width:337.5pt;height:333pt;z-index:-24844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E04F3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3" o:spid="_x0000_s2072" type="#_x0000_t75" style="position:absolute;margin-left:0;margin-top:0;width:337.5pt;height:333pt;z-index:-24843776;mso-position-horizontal:center;mso-position-horizontal-relative:margin;mso-position-vertical:center;mso-position-vertical-relative:margin" o:allowincell="f">
          <v:imagedata r:id="rId1" o:title="umn-300x296" gain="19661f" blacklevel="22938f"/>
          <w10:wrap anchorx="margin" anchory="margin"/>
        </v:shape>
      </w:pict>
    </w:r>
    <w:r w:rsidR="006E556D">
      <w:rPr>
        <w:noProof/>
        <w:sz w:val="20"/>
        <w:lang w:val="en-US"/>
      </w:rPr>
      <mc:AlternateContent>
        <mc:Choice Requires="wps">
          <w:drawing>
            <wp:anchor distT="0" distB="0" distL="0" distR="0" simplePos="0" relativeHeight="478446080" behindDoc="1" locked="0" layoutInCell="1" allowOverlap="1" wp14:anchorId="7F8DCCBA" wp14:editId="7DF3EB5C">
              <wp:simplePos x="0" y="0"/>
              <wp:positionH relativeFrom="page">
                <wp:posOffset>6307201</wp:posOffset>
              </wp:positionH>
              <wp:positionV relativeFrom="page">
                <wp:posOffset>470661</wp:posOffset>
              </wp:positionV>
              <wp:extent cx="22352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A69AF">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w14:anchorId="7F8DCCBA" id="_x0000_t202" coordsize="21600,21600" o:spt="202" path="m,l,21600r21600,l21600,xe">
              <v:stroke joinstyle="miter"/>
              <v:path gradientshapeok="t" o:connecttype="rect"/>
            </v:shapetype>
            <v:shape id="Textbox 57" o:spid="_x0000_s1030" type="#_x0000_t202" style="position:absolute;margin-left:496.65pt;margin-top:37.05pt;width:17.6pt;height:13.05pt;z-index:-2487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" filled="f" stroked="f">
              <v:path arrowok="t"/>
              <v:textbox inset="0,0,0,0">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A69AF">
                      <w:rPr>
                        <w:rFonts w:ascii="Calibri"/>
                        <w:noProof/>
                        <w:spacing w:val="-5"/>
                      </w:rPr>
                      <w:t>69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1" o:spid="_x0000_s2070" type="#_x0000_t75" style="position:absolute;margin-left:0;margin-top:0;width:337.5pt;height:333pt;z-index:-24845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E04F30">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E04F3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l5e6uDfOiKWaGEp3ZiluibBX6TpJ/l/xQ7bU0qQclpQ8kQYgaGM1TwtW0V68MXf0siRdXflmv0jByAVo05ROxA==" w:salt="+D6QABLxu/yLIFCYkiPB7Q=="/>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1A128C"/>
    <w:rsid w:val="00570350"/>
    <w:rsid w:val="005F2AC7"/>
    <w:rsid w:val="006E556D"/>
    <w:rsid w:val="007D3381"/>
    <w:rsid w:val="009A032D"/>
    <w:rsid w:val="00C10514"/>
    <w:rsid w:val="00CF3785"/>
    <w:rsid w:val="00D5631D"/>
    <w:rsid w:val="00D748DF"/>
    <w:rsid w:val="00DE5580"/>
    <w:rsid w:val="00E04F30"/>
    <w:rsid w:val="00EB202A"/>
    <w:rsid w:val="00F06684"/>
    <w:rsid w:val="00F902D2"/>
    <w:rsid w:val="00FA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3A3E0B92-6968-421F-91FE-B400A42C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2026-01-06T01:23:00Z</dcterms:created>
  <dcterms:modified xsi:type="dcterms:W3CDTF">2026-01-06T01:23:00Z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