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1" w:rsidRDefault="00C93301" w:rsidP="00C93301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Nilai</w:t>
      </w:r>
      <w:proofErr w:type="spellEnd"/>
    </w:p>
    <w:p w:rsidR="00C93301" w:rsidRPr="00C745E8" w:rsidRDefault="00C93301" w:rsidP="00C93301">
      <w:pPr>
        <w:widowControl w:val="0"/>
        <w:spacing w:line="480" w:lineRule="auto"/>
        <w:jc w:val="both"/>
        <w:rPr>
          <w:rFonts w:ascii="Times New Roman" w:eastAsia="Calibri" w:hAnsi="Times New Roman"/>
          <w:b/>
          <w:bCs/>
          <w:vertAlign w:val="subscript"/>
        </w:rPr>
      </w:pPr>
      <w:r>
        <w:rPr>
          <w:rFonts w:ascii="Times New Roman" w:eastAsia="Calibri" w:hAnsi="Times New Roman"/>
          <w:b/>
          <w:bCs/>
        </w:rPr>
        <w:t xml:space="preserve">Data </w:t>
      </w:r>
      <w:proofErr w:type="spellStart"/>
      <w:r>
        <w:rPr>
          <w:rFonts w:ascii="Times New Roman" w:eastAsia="Calibri" w:hAnsi="Times New Roman"/>
          <w:b/>
          <w:bCs/>
        </w:rPr>
        <w:t>Nilai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Variabel</w:t>
      </w:r>
      <w:proofErr w:type="spellEnd"/>
      <w:r>
        <w:rPr>
          <w:rFonts w:ascii="Times New Roman" w:eastAsia="Calibri" w:hAnsi="Times New Roman"/>
          <w:b/>
          <w:bCs/>
        </w:rPr>
        <w:t xml:space="preserve"> X</w:t>
      </w:r>
      <w:r>
        <w:rPr>
          <w:rFonts w:ascii="Times New Roman" w:eastAsia="Calibri" w:hAnsi="Times New Roman"/>
          <w:b/>
          <w:bCs/>
          <w:vertAlign w:val="subscript"/>
        </w:rPr>
        <w:t>1</w:t>
      </w:r>
    </w:p>
    <w:p w:rsidR="00C93301" w:rsidRDefault="00C93301" w:rsidP="00C93301">
      <w:pPr>
        <w:widowControl w:val="0"/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0F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Rifki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Usulu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S1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Negri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Gorontalo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Inquiry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x Madrasah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Aliyah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Miftahul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Huda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Kwadang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Kab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0D0F08">
        <w:rPr>
          <w:rFonts w:ascii="Times New Roman" w:hAnsi="Times New Roman" w:cs="Times New Roman"/>
          <w:bCs/>
          <w:sz w:val="24"/>
          <w:szCs w:val="24"/>
        </w:rPr>
        <w:t>Gorontalo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Utara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0D0F08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D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08">
        <w:rPr>
          <w:rFonts w:ascii="Times New Roman" w:hAnsi="Times New Roman" w:cs="Times New Roman"/>
          <w:sz w:val="24"/>
          <w:szCs w:val="24"/>
        </w:rPr>
        <w:t>(X</w:t>
      </w:r>
      <w:r w:rsidRPr="000D0F08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0D0F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3301" w:rsidRDefault="00C93301" w:rsidP="00C93301">
      <w:pPr>
        <w:pStyle w:val="ListParagraph"/>
        <w:widowControl w:val="0"/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4.1</w:t>
      </w:r>
    </w:p>
    <w:p w:rsidR="00C93301" w:rsidRDefault="00C93301" w:rsidP="00C93301">
      <w:pPr>
        <w:pStyle w:val="ListParagraph"/>
        <w:widowControl w:val="0"/>
        <w:spacing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(X</w:t>
      </w:r>
      <w:r>
        <w:rPr>
          <w:rFonts w:ascii="Times New Roman" w:eastAsia="Calibri" w:hAnsi="Times New Roman"/>
          <w:b/>
          <w:vertAlign w:val="subscript"/>
        </w:rPr>
        <w:t>1.1</w:t>
      </w:r>
      <w:r>
        <w:rPr>
          <w:rFonts w:ascii="Times New Roman" w:eastAsia="Calibri" w:hAnsi="Times New Roman"/>
          <w:b/>
        </w:rPr>
        <w:t>)</w:t>
      </w:r>
    </w:p>
    <w:tbl>
      <w:tblPr>
        <w:tblStyle w:val="TableGrid"/>
        <w:tblW w:w="0" w:type="auto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754"/>
      </w:tblGrid>
      <w:tr w:rsidR="00C93301" w:rsidTr="00F67083">
        <w:trPr>
          <w:jc w:val="center"/>
        </w:trPr>
        <w:tc>
          <w:tcPr>
            <w:tcW w:w="3527" w:type="dxa"/>
            <w:tcBorders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Responden</w:t>
            </w:r>
            <w:proofErr w:type="spellEnd"/>
          </w:p>
        </w:tc>
        <w:tc>
          <w:tcPr>
            <w:tcW w:w="1754" w:type="dxa"/>
            <w:tcBorders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Hasil</w:t>
            </w:r>
            <w:proofErr w:type="spellEnd"/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C93301">
        <w:trPr>
          <w:trHeight w:val="125"/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C93301">
        <w:trPr>
          <w:trHeight w:val="125"/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C93301">
        <w:trPr>
          <w:trHeight w:val="125"/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C93301" w:rsidTr="00C93301">
        <w:trPr>
          <w:trHeight w:val="125"/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Jumlah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2.150</w:t>
            </w:r>
          </w:p>
        </w:tc>
      </w:tr>
      <w:tr w:rsidR="00C93301" w:rsidTr="00F67083">
        <w:trPr>
          <w:jc w:val="center"/>
        </w:trPr>
        <w:tc>
          <w:tcPr>
            <w:tcW w:w="3527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Rata- Rata</w:t>
            </w:r>
          </w:p>
        </w:tc>
        <w:tc>
          <w:tcPr>
            <w:tcW w:w="1754" w:type="dxa"/>
            <w:tcBorders>
              <w:top w:val="nil"/>
              <w:left w:val="nil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77,93</w:t>
            </w:r>
          </w:p>
        </w:tc>
      </w:tr>
    </w:tbl>
    <w:p w:rsidR="00C93301" w:rsidRDefault="00C93301" w:rsidP="00C93301">
      <w:pPr>
        <w:spacing w:line="480" w:lineRule="auto"/>
        <w:jc w:val="both"/>
        <w:rPr>
          <w:rFonts w:ascii="Times New Roman" w:eastAsia="Calibri" w:hAnsi="Times New Roman"/>
        </w:rPr>
      </w:pPr>
    </w:p>
    <w:p w:rsidR="00C93301" w:rsidRDefault="00C93301" w:rsidP="00C93301">
      <w:pPr>
        <w:widowControl w:val="0"/>
        <w:tabs>
          <w:tab w:val="left" w:pos="1418"/>
        </w:tabs>
        <w:spacing w:line="48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Supantri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M.Bane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S1-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melaluli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Inquiry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XI B SMA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Telaga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Adapun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instrumen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dalam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ini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adalah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  <w:lang w:val="id-ID"/>
        </w:rPr>
        <w:t xml:space="preserve"> dokumentasi dan Tes</w:t>
      </w:r>
      <w:r w:rsidRPr="003855C5">
        <w:rPr>
          <w:color w:val="000000"/>
          <w:sz w:val="24"/>
          <w:szCs w:val="20"/>
        </w:rPr>
        <w:t xml:space="preserve"> </w:t>
      </w:r>
      <w:r w:rsidRPr="003855C5">
        <w:rPr>
          <w:rFonts w:ascii="Times New Roman" w:hAnsi="Times New Roman" w:cs="Times New Roman"/>
          <w:color w:val="000000"/>
          <w:sz w:val="24"/>
          <w:szCs w:val="20"/>
        </w:rPr>
        <w:t>(X</w:t>
      </w:r>
      <w:r w:rsidRPr="003855C5">
        <w:rPr>
          <w:rFonts w:ascii="Times New Roman" w:hAnsi="Times New Roman" w:cs="Times New Roman"/>
          <w:color w:val="000000"/>
          <w:sz w:val="24"/>
          <w:szCs w:val="20"/>
          <w:vertAlign w:val="subscript"/>
        </w:rPr>
        <w:t>1.2</w:t>
      </w:r>
      <w:r w:rsidRPr="003855C5">
        <w:rPr>
          <w:rFonts w:ascii="Times New Roman" w:hAnsi="Times New Roman" w:cs="Times New Roman"/>
          <w:color w:val="000000"/>
          <w:sz w:val="24"/>
          <w:szCs w:val="20"/>
        </w:rPr>
        <w:t>).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4.2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(X</w:t>
      </w:r>
      <w:r>
        <w:rPr>
          <w:rFonts w:ascii="Times New Roman" w:eastAsia="Calibri" w:hAnsi="Times New Roman"/>
          <w:b/>
          <w:vertAlign w:val="subscript"/>
        </w:rPr>
        <w:t>1.2</w:t>
      </w:r>
      <w:r>
        <w:rPr>
          <w:rFonts w:ascii="Times New Roman" w:eastAsia="Calibri" w:hAnsi="Times New Roman"/>
          <w:b/>
        </w:rPr>
        <w:t>)</w:t>
      </w:r>
    </w:p>
    <w:tbl>
      <w:tblPr>
        <w:tblStyle w:val="TableGrid"/>
        <w:tblW w:w="5300" w:type="dxa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795"/>
      </w:tblGrid>
      <w:tr w:rsidR="00C93301" w:rsidTr="00F67083">
        <w:trPr>
          <w:jc w:val="center"/>
        </w:trPr>
        <w:tc>
          <w:tcPr>
            <w:tcW w:w="3505" w:type="dxa"/>
            <w:tcBorders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Responden</w:t>
            </w:r>
            <w:proofErr w:type="spellEnd"/>
          </w:p>
        </w:tc>
        <w:tc>
          <w:tcPr>
            <w:tcW w:w="1795" w:type="dxa"/>
            <w:tcBorders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Hasil</w:t>
            </w:r>
            <w:proofErr w:type="spellEnd"/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2.150</w:t>
            </w:r>
          </w:p>
        </w:tc>
      </w:tr>
      <w:tr w:rsidR="00C93301" w:rsidTr="00F67083">
        <w:trPr>
          <w:jc w:val="center"/>
        </w:trPr>
        <w:tc>
          <w:tcPr>
            <w:tcW w:w="3505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Rata- Rata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79,62</w:t>
            </w:r>
          </w:p>
        </w:tc>
      </w:tr>
    </w:tbl>
    <w:p w:rsidR="00C93301" w:rsidRDefault="00C93301" w:rsidP="00C93301">
      <w:pPr>
        <w:spacing w:line="480" w:lineRule="auto"/>
        <w:jc w:val="both"/>
        <w:rPr>
          <w:rFonts w:ascii="Times New Roman" w:eastAsia="Calibri" w:hAnsi="Times New Roman"/>
        </w:rPr>
      </w:pPr>
    </w:p>
    <w:p w:rsidR="00C93301" w:rsidRPr="003855C5" w:rsidRDefault="00C93301" w:rsidP="00C93301">
      <w:pPr>
        <w:pStyle w:val="ListParagraph"/>
        <w:widowControl w:val="0"/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5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Devita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Inquiry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Sinembah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Rokan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38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  <w:lang w:eastAsia="zh-CN"/>
        </w:rPr>
        <w:t>Dengan</w:t>
      </w:r>
      <w:proofErr w:type="spellEnd"/>
      <w:r w:rsidRPr="003855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  <w:lang w:eastAsia="zh-CN"/>
        </w:rPr>
        <w:t>jumlah</w:t>
      </w:r>
      <w:proofErr w:type="spellEnd"/>
      <w:r w:rsidRPr="003855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  <w:lang w:eastAsia="zh-CN"/>
        </w:rPr>
        <w:t>responden</w:t>
      </w:r>
      <w:proofErr w:type="spellEnd"/>
      <w:r w:rsidRPr="003855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855C5">
        <w:rPr>
          <w:rFonts w:ascii="Times New Roman" w:hAnsi="Times New Roman" w:cs="Times New Roman"/>
          <w:sz w:val="24"/>
          <w:szCs w:val="24"/>
          <w:lang w:eastAsia="zh-CN"/>
        </w:rPr>
        <w:t>sebanyak</w:t>
      </w:r>
      <w:proofErr w:type="spellEnd"/>
      <w:r w:rsidRPr="003855C5">
        <w:rPr>
          <w:rFonts w:ascii="Times New Roman" w:hAnsi="Times New Roman" w:cs="Times New Roman"/>
          <w:sz w:val="24"/>
          <w:szCs w:val="24"/>
          <w:lang w:eastAsia="zh-CN"/>
        </w:rPr>
        <w:t xml:space="preserve"> 33 </w:t>
      </w:r>
      <w:proofErr w:type="spellStart"/>
      <w:r w:rsidRPr="003855C5">
        <w:rPr>
          <w:rFonts w:ascii="Times New Roman" w:hAnsi="Times New Roman" w:cs="Times New Roman"/>
          <w:sz w:val="24"/>
          <w:szCs w:val="24"/>
          <w:lang w:eastAsia="zh-CN"/>
        </w:rPr>
        <w:t>siswa</w:t>
      </w:r>
      <w:proofErr w:type="spellEnd"/>
      <w:r w:rsidRPr="003855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Adapun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instrumen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dalam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ini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3855C5">
        <w:rPr>
          <w:rFonts w:ascii="Times New Roman" w:hAnsi="Times New Roman" w:cs="Times New Roman"/>
          <w:bCs/>
          <w:color w:val="000000"/>
          <w:sz w:val="24"/>
          <w:szCs w:val="23"/>
        </w:rPr>
        <w:t>adala</w:t>
      </w:r>
      <w:proofErr w:type="spellEnd"/>
      <w:r w:rsidRPr="003855C5">
        <w:rPr>
          <w:rFonts w:ascii="Times New Roman" w:hAnsi="Times New Roman" w:cs="Times New Roman"/>
          <w:bCs/>
          <w:color w:val="000000"/>
          <w:sz w:val="24"/>
          <w:szCs w:val="23"/>
          <w:lang w:val="id-ID"/>
        </w:rPr>
        <w:t xml:space="preserve">h observasi dan </w:t>
      </w:r>
      <w:proofErr w:type="gramStart"/>
      <w:r w:rsidRPr="003855C5">
        <w:rPr>
          <w:rFonts w:ascii="Times New Roman" w:hAnsi="Times New Roman" w:cs="Times New Roman"/>
          <w:bCs/>
          <w:color w:val="000000"/>
          <w:sz w:val="24"/>
          <w:szCs w:val="23"/>
          <w:lang w:val="id-ID"/>
        </w:rPr>
        <w:t xml:space="preserve">angket </w:t>
      </w:r>
      <w:r w:rsidRPr="003855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3855C5">
        <w:rPr>
          <w:rFonts w:ascii="Times New Roman" w:hAnsi="Times New Roman" w:cs="Times New Roman"/>
          <w:bCs/>
          <w:sz w:val="24"/>
          <w:szCs w:val="23"/>
        </w:rPr>
        <w:t>(</w:t>
      </w:r>
      <w:proofErr w:type="gramEnd"/>
      <w:r w:rsidRPr="003855C5">
        <w:rPr>
          <w:rFonts w:ascii="Times New Roman" w:hAnsi="Times New Roman" w:cs="Times New Roman"/>
          <w:bCs/>
          <w:sz w:val="24"/>
          <w:szCs w:val="23"/>
        </w:rPr>
        <w:t>X</w:t>
      </w:r>
      <w:r w:rsidRPr="003855C5">
        <w:rPr>
          <w:rFonts w:ascii="Times New Roman" w:hAnsi="Times New Roman" w:cs="Times New Roman"/>
          <w:bCs/>
          <w:sz w:val="24"/>
          <w:szCs w:val="23"/>
          <w:vertAlign w:val="subscript"/>
        </w:rPr>
        <w:t>1.3</w:t>
      </w:r>
      <w:r w:rsidRPr="003855C5">
        <w:rPr>
          <w:rFonts w:ascii="Times New Roman" w:hAnsi="Times New Roman" w:cs="Times New Roman"/>
          <w:bCs/>
          <w:sz w:val="24"/>
          <w:szCs w:val="23"/>
        </w:rPr>
        <w:t>)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4.3</w:t>
      </w:r>
    </w:p>
    <w:p w:rsidR="00C93301" w:rsidRDefault="00C93301" w:rsidP="00C93301">
      <w:pPr>
        <w:spacing w:line="240" w:lineRule="auto"/>
        <w:jc w:val="center"/>
        <w:rPr>
          <w:rStyle w:val="15"/>
          <w:rFonts w:eastAsia="Calibri"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(X</w:t>
      </w:r>
      <w:r>
        <w:rPr>
          <w:rFonts w:ascii="Times New Roman" w:eastAsia="Calibri" w:hAnsi="Times New Roman"/>
          <w:b/>
          <w:vertAlign w:val="subscript"/>
        </w:rPr>
        <w:t>1.3</w:t>
      </w:r>
      <w:r>
        <w:rPr>
          <w:rFonts w:ascii="Times New Roman" w:eastAsia="Calibri" w:hAnsi="Times New Roman"/>
          <w:b/>
        </w:rPr>
        <w:t>)</w:t>
      </w:r>
    </w:p>
    <w:tbl>
      <w:tblPr>
        <w:tblStyle w:val="TableGrid"/>
        <w:tblW w:w="0" w:type="auto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2011"/>
        <w:gridCol w:w="18"/>
      </w:tblGrid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Responden</w:t>
            </w:r>
            <w:proofErr w:type="spellEnd"/>
          </w:p>
        </w:tc>
        <w:tc>
          <w:tcPr>
            <w:tcW w:w="2011" w:type="dxa"/>
            <w:tcBorders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Hasil</w:t>
            </w:r>
            <w:proofErr w:type="spellEnd"/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C93301" w:rsidTr="00F67083">
        <w:trPr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2029" w:type="dxa"/>
            <w:gridSpan w:val="2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2.548</w:t>
            </w:r>
          </w:p>
        </w:tc>
      </w:tr>
      <w:tr w:rsidR="00C93301" w:rsidTr="00F67083">
        <w:trPr>
          <w:jc w:val="center"/>
        </w:trPr>
        <w:tc>
          <w:tcPr>
            <w:tcW w:w="3282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Rata- Rata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77,21</w:t>
            </w:r>
          </w:p>
        </w:tc>
      </w:tr>
    </w:tbl>
    <w:p w:rsidR="00C93301" w:rsidRDefault="00C93301" w:rsidP="00C93301">
      <w:pPr>
        <w:spacing w:line="480" w:lineRule="auto"/>
        <w:jc w:val="center"/>
        <w:rPr>
          <w:rFonts w:ascii="Times New Roman" w:eastAsia="Calibri" w:hAnsi="Times New Roman"/>
        </w:rPr>
      </w:pPr>
    </w:p>
    <w:p w:rsidR="00C93301" w:rsidRDefault="00C93301" w:rsidP="00C93301">
      <w:pPr>
        <w:widowControl w:val="0"/>
        <w:spacing w:line="480" w:lineRule="auto"/>
        <w:jc w:val="both"/>
        <w:rPr>
          <w:rFonts w:ascii="Times New Roman" w:eastAsia="Calibri" w:hAnsi="Times New Roman"/>
          <w:b/>
          <w:bCs/>
          <w:vertAlign w:val="subscript"/>
        </w:rPr>
      </w:pPr>
      <w:r>
        <w:rPr>
          <w:rFonts w:ascii="Times New Roman" w:eastAsia="Calibri" w:hAnsi="Times New Roman"/>
          <w:b/>
          <w:bCs/>
        </w:rPr>
        <w:t xml:space="preserve">Data </w:t>
      </w:r>
      <w:proofErr w:type="spellStart"/>
      <w:r>
        <w:rPr>
          <w:rFonts w:ascii="Times New Roman" w:eastAsia="Calibri" w:hAnsi="Times New Roman"/>
          <w:b/>
          <w:bCs/>
        </w:rPr>
        <w:t>Nilai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Variabel</w:t>
      </w:r>
      <w:proofErr w:type="spellEnd"/>
      <w:r>
        <w:rPr>
          <w:rFonts w:ascii="Times New Roman" w:eastAsia="Calibri" w:hAnsi="Times New Roman"/>
          <w:b/>
          <w:bCs/>
        </w:rPr>
        <w:t xml:space="preserve"> X</w:t>
      </w:r>
      <w:r>
        <w:rPr>
          <w:rFonts w:ascii="Times New Roman" w:eastAsia="Calibri" w:hAnsi="Times New Roman"/>
          <w:b/>
          <w:bCs/>
          <w:vertAlign w:val="subscript"/>
        </w:rPr>
        <w:t>2</w:t>
      </w:r>
    </w:p>
    <w:p w:rsidR="00C93301" w:rsidRPr="001C245A" w:rsidRDefault="00C93301" w:rsidP="00C93301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45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Pratomo Adi Christiawan, Fakultas Ekonomi Universitas Negeri Yogyakarta dengan judul skripsi </w:t>
      </w:r>
      <w:r w:rsidRPr="001C245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Upaya Peningkatan Hasil Belajar Melalui Model Pembelajaran Kooperatif</w:t>
      </w:r>
      <w:r w:rsidRPr="001C245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d-ID"/>
        </w:rPr>
        <w:t xml:space="preserve">  </w:t>
      </w:r>
      <w:r w:rsidRPr="001C245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Tipe </w:t>
      </w:r>
      <w:r w:rsidRPr="001C245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d-ID"/>
        </w:rPr>
        <w:t>Student Teams Achievement Divisions</w:t>
      </w:r>
      <w:r w:rsidRPr="001C245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(STAD) Pada Pelajaran Akuntansi Siswa Kelas XI Ips 4 SMA Negeri 1 Pengasih </w:t>
      </w:r>
      <w:r w:rsidRPr="001C2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Tahun Ajaran 2012/2013. Dengan jumlah responden 20 siswa.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Adapun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instrumen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dalam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penelitian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ini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C245A">
        <w:rPr>
          <w:rFonts w:ascii="Times New Roman" w:hAnsi="Times New Roman" w:cs="Times New Roman"/>
          <w:bCs/>
          <w:color w:val="000000"/>
          <w:sz w:val="24"/>
          <w:szCs w:val="23"/>
        </w:rPr>
        <w:t>adalah</w:t>
      </w:r>
      <w:proofErr w:type="spellEnd"/>
      <w:r w:rsidRPr="001C245A">
        <w:rPr>
          <w:rFonts w:ascii="Times New Roman" w:hAnsi="Times New Roman" w:cs="Times New Roman"/>
          <w:bCs/>
          <w:color w:val="000000"/>
          <w:sz w:val="24"/>
          <w:szCs w:val="23"/>
          <w:lang w:val="id-ID"/>
        </w:rPr>
        <w:t xml:space="preserve"> </w:t>
      </w:r>
      <w:proofErr w:type="spellStart"/>
      <w:r w:rsidRPr="001C245A">
        <w:rPr>
          <w:rFonts w:ascii="Times New Roman" w:hAnsi="Times New Roman" w:cs="Times New Roman"/>
          <w:color w:val="000000"/>
          <w:sz w:val="24"/>
          <w:szCs w:val="20"/>
        </w:rPr>
        <w:t>observasi</w:t>
      </w:r>
      <w:proofErr w:type="spellEnd"/>
      <w:r w:rsidRPr="001C24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C245A">
        <w:rPr>
          <w:rFonts w:ascii="Times New Roman" w:hAnsi="Times New Roman" w:cs="Times New Roman"/>
          <w:color w:val="000000"/>
          <w:sz w:val="24"/>
          <w:szCs w:val="20"/>
        </w:rPr>
        <w:t>dan</w:t>
      </w:r>
      <w:proofErr w:type="spellEnd"/>
      <w:r w:rsidRPr="001C24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C245A">
        <w:rPr>
          <w:rFonts w:ascii="Times New Roman" w:hAnsi="Times New Roman" w:cs="Times New Roman"/>
          <w:color w:val="000000"/>
          <w:sz w:val="24"/>
          <w:szCs w:val="20"/>
        </w:rPr>
        <w:t>post test</w:t>
      </w:r>
      <w:proofErr w:type="spellEnd"/>
      <w:r w:rsidRPr="001C245A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1C245A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gramStart"/>
      <w:r w:rsidRPr="001C245A">
        <w:rPr>
          <w:rFonts w:ascii="Times New Roman" w:hAnsi="Times New Roman" w:cs="Times New Roman"/>
          <w:bCs/>
          <w:sz w:val="24"/>
          <w:szCs w:val="23"/>
        </w:rPr>
        <w:t>(X</w:t>
      </w:r>
      <w:r w:rsidRPr="001C245A">
        <w:rPr>
          <w:rFonts w:ascii="Times New Roman" w:hAnsi="Times New Roman" w:cs="Times New Roman"/>
          <w:bCs/>
          <w:sz w:val="24"/>
          <w:szCs w:val="23"/>
          <w:vertAlign w:val="subscript"/>
        </w:rPr>
        <w:t>2.1</w:t>
      </w:r>
      <w:r w:rsidRPr="001C245A">
        <w:rPr>
          <w:rFonts w:ascii="Times New Roman" w:hAnsi="Times New Roman" w:cs="Times New Roman"/>
          <w:bCs/>
          <w:sz w:val="24"/>
          <w:szCs w:val="23"/>
        </w:rPr>
        <w:t>)</w:t>
      </w:r>
      <w:r w:rsidRPr="001C245A">
        <w:rPr>
          <w:rFonts w:ascii="Times New Roman" w:hAnsi="Times New Roman" w:cs="Times New Roman"/>
          <w:bCs/>
          <w:sz w:val="24"/>
          <w:szCs w:val="23"/>
          <w:lang w:val="id-ID"/>
        </w:rPr>
        <w:t>.</w:t>
      </w:r>
      <w:proofErr w:type="gramEnd"/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4.4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(X</w:t>
      </w:r>
      <w:r>
        <w:rPr>
          <w:rFonts w:ascii="Times New Roman" w:eastAsia="Calibri" w:hAnsi="Times New Roman"/>
          <w:b/>
          <w:vertAlign w:val="subscript"/>
        </w:rPr>
        <w:t>2.1</w:t>
      </w:r>
      <w:r>
        <w:rPr>
          <w:rFonts w:ascii="Times New Roman" w:eastAsia="Calibri" w:hAnsi="Times New Roman"/>
          <w:b/>
        </w:rPr>
        <w:t>)</w:t>
      </w:r>
    </w:p>
    <w:tbl>
      <w:tblPr>
        <w:tblStyle w:val="TableGrid"/>
        <w:tblW w:w="0" w:type="auto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2075"/>
      </w:tblGrid>
      <w:tr w:rsidR="00C93301" w:rsidTr="00F67083">
        <w:trPr>
          <w:jc w:val="center"/>
        </w:trPr>
        <w:tc>
          <w:tcPr>
            <w:tcW w:w="3281" w:type="dxa"/>
            <w:tcBorders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Responden</w:t>
            </w:r>
            <w:proofErr w:type="spellEnd"/>
          </w:p>
        </w:tc>
        <w:tc>
          <w:tcPr>
            <w:tcW w:w="2075" w:type="dxa"/>
            <w:tcBorders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Hasil</w:t>
            </w:r>
            <w:proofErr w:type="spellEnd"/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  <w:r>
              <w:rPr>
                <w:rFonts w:ascii="Times New Roman" w:eastAsia="TimesNewRomanPSMT" w:hAnsi="Times New Roman"/>
              </w:rPr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1.520</w:t>
            </w:r>
          </w:p>
        </w:tc>
      </w:tr>
      <w:tr w:rsidR="00C93301" w:rsidTr="00F67083">
        <w:trPr>
          <w:jc w:val="center"/>
        </w:trPr>
        <w:tc>
          <w:tcPr>
            <w:tcW w:w="3281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Rata- Rata</w:t>
            </w:r>
          </w:p>
        </w:tc>
        <w:tc>
          <w:tcPr>
            <w:tcW w:w="2075" w:type="dxa"/>
            <w:tcBorders>
              <w:top w:val="nil"/>
              <w:left w:val="nil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76</w:t>
            </w:r>
          </w:p>
        </w:tc>
      </w:tr>
    </w:tbl>
    <w:p w:rsidR="00C93301" w:rsidRDefault="00C93301" w:rsidP="00C93301">
      <w:pPr>
        <w:spacing w:line="480" w:lineRule="auto"/>
        <w:rPr>
          <w:rFonts w:ascii="Times New Roman" w:eastAsia="Calibri" w:hAnsi="Times New Roman"/>
        </w:rPr>
      </w:pPr>
    </w:p>
    <w:p w:rsidR="00C93301" w:rsidRPr="009449AE" w:rsidRDefault="00C93301" w:rsidP="00C93301">
      <w:pPr>
        <w:widowControl w:val="0"/>
        <w:tabs>
          <w:tab w:val="left" w:pos="270"/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49AE">
        <w:rPr>
          <w:rFonts w:ascii="Times New Roman" w:hAnsi="Times New Roman" w:cs="Times New Roman"/>
          <w:color w:val="000000"/>
          <w:sz w:val="24"/>
          <w:szCs w:val="24"/>
          <w:lang w:val="id-ID"/>
        </w:rPr>
        <w:t>Yania Risdiawati, Fakultas Ekonomi Universitas Negeri Yogyakarta</w:t>
      </w:r>
    </w:p>
    <w:p w:rsidR="00C93301" w:rsidRDefault="00C93301" w:rsidP="00C93301">
      <w:pPr>
        <w:widowControl w:val="0"/>
        <w:tabs>
          <w:tab w:val="left" w:pos="270"/>
          <w:tab w:val="left" w:pos="630"/>
          <w:tab w:val="left" w:pos="900"/>
        </w:tabs>
        <w:spacing w:line="480" w:lineRule="auto"/>
        <w:ind w:left="270"/>
        <w:jc w:val="both"/>
        <w:rPr>
          <w:rFonts w:ascii="Times New Roman" w:hAnsi="Times New Roman" w:cs="Times New Roman"/>
          <w:sz w:val="24"/>
        </w:rPr>
      </w:pPr>
      <w:r w:rsidRPr="00F43A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judul </w:t>
      </w:r>
      <w:r w:rsidRPr="00F43A7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Implementasi Model Pembelajaran Kooperatif Tipe</w:t>
      </w:r>
      <w:r w:rsidRPr="00F43A7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d-ID"/>
        </w:rPr>
        <w:t xml:space="preserve"> Student Teams Achievement Divisions </w:t>
      </w:r>
      <w:r w:rsidRPr="00F43A7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(STAD) Untuk Meningkatkan Motivasi Dan Hasil Belajar Akuntansi Siswa Kelas Xi Ips 4 Sma Negeri 1 Imogiri Tahun Ajaran 2011/2012. Dengan jumlah responden 32 siswa. </w:t>
      </w:r>
      <w:proofErr w:type="gramStart"/>
      <w:r w:rsidRPr="00F43A78">
        <w:rPr>
          <w:rFonts w:ascii="Times New Roman" w:hAnsi="Times New Roman" w:cs="Times New Roman"/>
          <w:sz w:val="24"/>
        </w:rPr>
        <w:t>(X</w:t>
      </w:r>
      <w:r w:rsidRPr="00F43A78">
        <w:rPr>
          <w:rFonts w:ascii="Times New Roman" w:hAnsi="Times New Roman" w:cs="Times New Roman"/>
          <w:sz w:val="24"/>
          <w:vertAlign w:val="subscript"/>
        </w:rPr>
        <w:t>2.2</w:t>
      </w:r>
      <w:r w:rsidRPr="00F43A78">
        <w:rPr>
          <w:rFonts w:ascii="Times New Roman" w:hAnsi="Times New Roman" w:cs="Times New Roman"/>
          <w:sz w:val="24"/>
        </w:rPr>
        <w:t>)</w:t>
      </w:r>
      <w:r w:rsidRPr="00F43A78">
        <w:rPr>
          <w:rFonts w:ascii="Times New Roman" w:hAnsi="Times New Roman" w:cs="Times New Roman"/>
          <w:sz w:val="24"/>
          <w:lang w:val="id-ID"/>
        </w:rPr>
        <w:t>.</w:t>
      </w:r>
      <w:proofErr w:type="gramEnd"/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4.5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SimSun" w:hAnsi="Times New Roman"/>
          <w:b/>
          <w:bCs/>
        </w:rPr>
        <w:t>(X</w:t>
      </w:r>
      <w:r>
        <w:rPr>
          <w:rFonts w:ascii="Times New Roman" w:eastAsia="SimSun" w:hAnsi="Times New Roman"/>
          <w:b/>
          <w:bCs/>
          <w:vertAlign w:val="subscript"/>
        </w:rPr>
        <w:t>2.2</w:t>
      </w:r>
      <w:r>
        <w:rPr>
          <w:rFonts w:ascii="Times New Roman" w:eastAsia="SimSun" w:hAnsi="Times New Roman"/>
          <w:b/>
          <w:bCs/>
        </w:rPr>
        <w:t>)</w:t>
      </w:r>
    </w:p>
    <w:tbl>
      <w:tblPr>
        <w:tblStyle w:val="TableGrid"/>
        <w:tblW w:w="5419" w:type="dxa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2100"/>
      </w:tblGrid>
      <w:tr w:rsidR="00C93301" w:rsidTr="00F67083">
        <w:trPr>
          <w:jc w:val="center"/>
        </w:trPr>
        <w:tc>
          <w:tcPr>
            <w:tcW w:w="3319" w:type="dxa"/>
            <w:tcBorders>
              <w:bottom w:val="single" w:sz="4" w:space="0" w:color="auto"/>
              <w:right w:val="single" w:sz="4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Responden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Hasil</w:t>
            </w:r>
            <w:proofErr w:type="spellEnd"/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C93301" w:rsidRPr="009449AE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4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2.321</w:t>
            </w:r>
          </w:p>
        </w:tc>
      </w:tr>
      <w:tr w:rsidR="00C93301" w:rsidTr="00F67083">
        <w:trPr>
          <w:jc w:val="center"/>
        </w:trPr>
        <w:tc>
          <w:tcPr>
            <w:tcW w:w="3319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Rata- Rata</w:t>
            </w: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C93301" w:rsidRPr="009449AE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4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72,53</w:t>
            </w:r>
          </w:p>
        </w:tc>
      </w:tr>
    </w:tbl>
    <w:p w:rsidR="00C93301" w:rsidRDefault="00C93301" w:rsidP="00C93301">
      <w:pPr>
        <w:spacing w:line="480" w:lineRule="auto"/>
        <w:ind w:firstLine="720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  </w:t>
      </w:r>
    </w:p>
    <w:p w:rsidR="00C93301" w:rsidRPr="008B6BF5" w:rsidRDefault="00C93301" w:rsidP="00C93301">
      <w:pPr>
        <w:widowControl w:val="0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B6B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Muhamad Yasir,Elin Karlina, </w:t>
      </w:r>
      <w:r w:rsidRPr="008B6BF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Program Studi Pendidikan Ekonomi Universitas Indraprasta PGRI dengan judul skripsi </w:t>
      </w:r>
      <w:r w:rsidRPr="008B6B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Pengaruh Model Pembelajaran (STAD) </w:t>
      </w:r>
      <w:r w:rsidRPr="008B6BF5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Studen Teams Achievement Devision </w:t>
      </w:r>
      <w:r w:rsidRPr="008B6B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Terhadap Hasil Belajar Mata Pelajaran Akuntansi </w:t>
      </w:r>
      <w:r w:rsidRPr="008B6BF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(SMK) Nasyrul Ulum Pandeglang, Banten. Dengan jumlah responden 20 siswa. </w:t>
      </w:r>
      <w:r w:rsidRPr="008B6BF5">
        <w:rPr>
          <w:rFonts w:ascii="Times New Roman" w:hAnsi="Times New Roman" w:cs="Times New Roman"/>
          <w:bCs/>
          <w:color w:val="000000"/>
          <w:sz w:val="24"/>
          <w:szCs w:val="23"/>
        </w:rPr>
        <w:t>(X</w:t>
      </w:r>
      <w:r w:rsidRPr="008B6BF5">
        <w:rPr>
          <w:rFonts w:ascii="Times New Roman" w:hAnsi="Times New Roman" w:cs="Times New Roman"/>
          <w:bCs/>
          <w:color w:val="000000"/>
          <w:sz w:val="24"/>
          <w:szCs w:val="23"/>
          <w:vertAlign w:val="subscript"/>
        </w:rPr>
        <w:t>2.3</w:t>
      </w:r>
      <w:r w:rsidRPr="008B6BF5">
        <w:rPr>
          <w:rFonts w:ascii="Times New Roman" w:hAnsi="Times New Roman" w:cs="Times New Roman"/>
          <w:bCs/>
          <w:color w:val="000000"/>
          <w:sz w:val="24"/>
          <w:szCs w:val="23"/>
        </w:rPr>
        <w:t>)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Tabel</w:t>
      </w:r>
      <w:proofErr w:type="spellEnd"/>
      <w:r>
        <w:rPr>
          <w:rFonts w:ascii="Times New Roman" w:eastAsia="Calibri" w:hAnsi="Times New Roman"/>
          <w:b/>
        </w:rPr>
        <w:t xml:space="preserve"> 4.6</w:t>
      </w:r>
    </w:p>
    <w:p w:rsidR="00C93301" w:rsidRDefault="00C93301" w:rsidP="00C93301">
      <w:pPr>
        <w:spacing w:line="240" w:lineRule="auto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</w:rPr>
        <w:t xml:space="preserve">Data </w:t>
      </w:r>
      <w:proofErr w:type="spellStart"/>
      <w:r>
        <w:rPr>
          <w:rFonts w:ascii="Times New Roman" w:eastAsia="Calibri" w:hAnsi="Times New Roman"/>
          <w:b/>
        </w:rPr>
        <w:t>Nilai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Variabel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SimSun" w:hAnsi="Times New Roman"/>
          <w:b/>
        </w:rPr>
        <w:t>(X</w:t>
      </w:r>
      <w:r>
        <w:rPr>
          <w:rFonts w:ascii="Times New Roman" w:eastAsia="SimSun" w:hAnsi="Times New Roman"/>
          <w:b/>
          <w:vertAlign w:val="subscript"/>
        </w:rPr>
        <w:t>2.3</w:t>
      </w:r>
      <w:r>
        <w:rPr>
          <w:rFonts w:ascii="Times New Roman" w:eastAsia="SimSun" w:hAnsi="Times New Roman"/>
          <w:b/>
        </w:rPr>
        <w:t>)</w:t>
      </w:r>
    </w:p>
    <w:tbl>
      <w:tblPr>
        <w:tblStyle w:val="TableGrid"/>
        <w:tblW w:w="0" w:type="auto"/>
        <w:jc w:val="center"/>
        <w:tblBorders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083"/>
      </w:tblGrid>
      <w:tr w:rsidR="00C93301" w:rsidTr="00F67083">
        <w:trPr>
          <w:jc w:val="center"/>
        </w:trPr>
        <w:tc>
          <w:tcPr>
            <w:tcW w:w="3363" w:type="dxa"/>
            <w:tcBorders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No.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Responden</w:t>
            </w:r>
            <w:proofErr w:type="spellEnd"/>
          </w:p>
        </w:tc>
        <w:tc>
          <w:tcPr>
            <w:tcW w:w="2083" w:type="dxa"/>
            <w:tcBorders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Hasil</w:t>
            </w:r>
            <w:proofErr w:type="spellEnd"/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83,3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93,3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93,3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83,3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SimSun" w:hAnsi="Times New Roman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83,3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96,7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C93301" w:rsidRPr="00C745E8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4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1.527</w:t>
            </w:r>
          </w:p>
        </w:tc>
      </w:tr>
      <w:tr w:rsidR="00C93301" w:rsidTr="00F67083">
        <w:trPr>
          <w:jc w:val="center"/>
        </w:trPr>
        <w:tc>
          <w:tcPr>
            <w:tcW w:w="3363" w:type="dxa"/>
            <w:tcBorders>
              <w:top w:val="nil"/>
              <w:right w:val="outset" w:sz="6" w:space="0" w:color="auto"/>
            </w:tcBorders>
          </w:tcPr>
          <w:p w:rsidR="00C93301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Rata- Rata</w:t>
            </w:r>
          </w:p>
        </w:tc>
        <w:tc>
          <w:tcPr>
            <w:tcW w:w="2083" w:type="dxa"/>
            <w:tcBorders>
              <w:top w:val="nil"/>
              <w:left w:val="nil"/>
            </w:tcBorders>
          </w:tcPr>
          <w:p w:rsidR="00C93301" w:rsidRPr="00C745E8" w:rsidRDefault="00C93301" w:rsidP="00C93301">
            <w:pPr>
              <w:pStyle w:val="ListParagraph"/>
              <w:widowControl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4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76,35</w:t>
            </w:r>
          </w:p>
        </w:tc>
      </w:tr>
    </w:tbl>
    <w:p w:rsidR="00C93301" w:rsidRDefault="00C93301" w:rsidP="00C93301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Dokumentasi</w:t>
      </w:r>
      <w:proofErr w:type="spellEnd"/>
    </w:p>
    <w:p w:rsidR="00C93301" w:rsidRDefault="00C93301" w:rsidP="00C93301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 wp14:anchorId="6EB03D8D" wp14:editId="7A364E65">
            <wp:extent cx="2667000" cy="2743200"/>
            <wp:effectExtent l="19050" t="0" r="0" b="0"/>
            <wp:docPr id="5" name="Picture 3" descr="IMG-202106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3-WA0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610" cy="27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01" w:rsidRDefault="00C93301" w:rsidP="00C93301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C93301" w:rsidRDefault="00C93301" w:rsidP="00C93301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 wp14:anchorId="106A626B" wp14:editId="5C4E61BC">
            <wp:extent cx="3009900" cy="2400300"/>
            <wp:effectExtent l="19050" t="0" r="0" b="0"/>
            <wp:docPr id="6" name="Picture 5" descr="IMG-202106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3-WA00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209" cy="24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01" w:rsidRPr="0062774F" w:rsidRDefault="00C93301" w:rsidP="00C93301">
      <w:pPr>
        <w:rPr>
          <w:rFonts w:asciiTheme="majorBidi" w:hAnsiTheme="majorBidi" w:cstheme="majorBidi"/>
          <w:sz w:val="24"/>
          <w:szCs w:val="24"/>
        </w:rPr>
      </w:pPr>
    </w:p>
    <w:p w:rsidR="00C93301" w:rsidRPr="0062774F" w:rsidRDefault="00C93301" w:rsidP="00C93301">
      <w:pPr>
        <w:rPr>
          <w:rFonts w:asciiTheme="majorBidi" w:hAnsiTheme="majorBidi" w:cstheme="majorBidi"/>
          <w:sz w:val="24"/>
          <w:szCs w:val="24"/>
        </w:rPr>
      </w:pPr>
      <w:r w:rsidRPr="0062774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6085259" wp14:editId="484BED22">
            <wp:extent cx="3171825" cy="2076450"/>
            <wp:effectExtent l="19050" t="0" r="9525" b="0"/>
            <wp:docPr id="11" name="Picture 7" descr="IMG-202106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23-WA003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Theme="majorBidi" w:hAnsiTheme="majorBidi" w:cstheme="majorBidi"/>
          <w:sz w:val="24"/>
          <w:szCs w:val="24"/>
        </w:rPr>
        <w:t>s</w:t>
      </w:r>
      <w:proofErr w:type="gramEnd"/>
    </w:p>
    <w:p w:rsidR="00C93301" w:rsidRPr="0062774F" w:rsidRDefault="00C93301" w:rsidP="00C93301">
      <w:pPr>
        <w:tabs>
          <w:tab w:val="left" w:pos="5325"/>
        </w:tabs>
        <w:rPr>
          <w:rFonts w:asciiTheme="majorBidi" w:hAnsiTheme="majorBidi" w:cstheme="majorBidi"/>
          <w:sz w:val="24"/>
          <w:szCs w:val="24"/>
        </w:rPr>
      </w:pPr>
    </w:p>
    <w:p w:rsidR="00702147" w:rsidRDefault="00702147"/>
    <w:sectPr w:rsidR="00702147" w:rsidSect="00C93301">
      <w:headerReference w:type="default" r:id="rId10"/>
      <w:footerReference w:type="default" r:id="rId11"/>
      <w:headerReference w:type="first" r:id="rId12"/>
      <w:pgSz w:w="11907" w:h="16840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E6" w:rsidRDefault="00FC3BE6" w:rsidP="00C93301">
      <w:pPr>
        <w:spacing w:line="240" w:lineRule="auto"/>
      </w:pPr>
      <w:r>
        <w:separator/>
      </w:r>
    </w:p>
  </w:endnote>
  <w:endnote w:type="continuationSeparator" w:id="0">
    <w:p w:rsidR="00FC3BE6" w:rsidRDefault="00FC3BE6" w:rsidP="00C9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2C" w:rsidRDefault="00FC3BE6">
    <w:pPr>
      <w:pStyle w:val="Footer"/>
      <w:jc w:val="center"/>
    </w:pPr>
  </w:p>
  <w:p w:rsidR="00532B2C" w:rsidRDefault="00FC3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E6" w:rsidRDefault="00FC3BE6" w:rsidP="00C93301">
      <w:pPr>
        <w:spacing w:line="240" w:lineRule="auto"/>
      </w:pPr>
      <w:r>
        <w:separator/>
      </w:r>
    </w:p>
  </w:footnote>
  <w:footnote w:type="continuationSeparator" w:id="0">
    <w:p w:rsidR="00FC3BE6" w:rsidRDefault="00FC3BE6" w:rsidP="00C93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02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93301" w:rsidRDefault="00C93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80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301" w:rsidRDefault="00C933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93301" w:rsidRDefault="00C93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1"/>
    <w:rsid w:val="00702147"/>
    <w:rsid w:val="00C93301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0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C933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C93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01"/>
  </w:style>
  <w:style w:type="table" w:styleId="TableGrid">
    <w:name w:val="Table Grid"/>
    <w:basedOn w:val="TableNormal"/>
    <w:uiPriority w:val="99"/>
    <w:qFormat/>
    <w:rsid w:val="00C9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C93301"/>
  </w:style>
  <w:style w:type="character" w:customStyle="1" w:styleId="15">
    <w:name w:val="15"/>
    <w:basedOn w:val="DefaultParagraphFont"/>
    <w:rsid w:val="00C9330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0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C933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C93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01"/>
  </w:style>
  <w:style w:type="table" w:styleId="TableGrid">
    <w:name w:val="Table Grid"/>
    <w:basedOn w:val="TableNormal"/>
    <w:uiPriority w:val="99"/>
    <w:qFormat/>
    <w:rsid w:val="00C9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C93301"/>
  </w:style>
  <w:style w:type="character" w:customStyle="1" w:styleId="15">
    <w:name w:val="15"/>
    <w:basedOn w:val="DefaultParagraphFont"/>
    <w:rsid w:val="00C9330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2021-11-16T06:05:00Z</dcterms:created>
  <dcterms:modified xsi:type="dcterms:W3CDTF">2021-11-16T06:23:00Z</dcterms:modified>
</cp:coreProperties>
</file>